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13C" w:rsidRPr="002A0916" w:rsidRDefault="00AE613C" w:rsidP="00AE613C">
      <w:pPr>
        <w:jc w:val="distribute"/>
        <w:rPr>
          <w:rFonts w:ascii="華康娃娃體" w:eastAsia="華康娃娃體" w:hAnsi="標楷體"/>
          <w:b/>
          <w:sz w:val="72"/>
          <w:szCs w:val="72"/>
          <w:u w:val="single"/>
        </w:rPr>
      </w:pPr>
      <w:r w:rsidRPr="002A0916">
        <w:rPr>
          <w:rFonts w:ascii="華康娃娃體" w:eastAsia="華康娃娃體" w:hAnsi="標楷體" w:hint="eastAsia"/>
          <w:b/>
          <w:sz w:val="72"/>
          <w:szCs w:val="72"/>
          <w:u w:val="single"/>
        </w:rPr>
        <w:t>107必上－</w:t>
      </w:r>
      <w:r>
        <w:rPr>
          <w:rFonts w:ascii="華康娃娃體" w:eastAsia="華康娃娃體" w:hAnsi="標楷體" w:hint="eastAsia"/>
          <w:b/>
          <w:sz w:val="72"/>
          <w:szCs w:val="72"/>
          <w:u w:val="single"/>
        </w:rPr>
        <w:t>歷屆試題國文</w:t>
      </w:r>
    </w:p>
    <w:p w:rsidR="00F6739F" w:rsidRPr="00976304" w:rsidRDefault="00F6739F" w:rsidP="006E7EF1">
      <w:pPr>
        <w:pStyle w:val="1"/>
        <w:spacing w:line="400" w:lineRule="exact"/>
        <w:rPr>
          <w:rFonts w:ascii="標楷體" w:eastAsia="標楷體" w:hAnsi="標楷體"/>
        </w:rPr>
      </w:pPr>
      <w:r w:rsidRPr="00976304">
        <w:rPr>
          <w:rFonts w:ascii="標楷體" w:eastAsia="標楷體" w:hAnsi="標楷體" w:hint="eastAsia"/>
        </w:rPr>
        <w:t>公文</w:t>
      </w:r>
    </w:p>
    <w:tbl>
      <w:tblPr>
        <w:tblStyle w:val="a3"/>
        <w:tblW w:w="0" w:type="auto"/>
        <w:tblLook w:val="04A0" w:firstRow="1" w:lastRow="0" w:firstColumn="1" w:lastColumn="0" w:noHBand="0" w:noVBand="1"/>
      </w:tblPr>
      <w:tblGrid>
        <w:gridCol w:w="469"/>
        <w:gridCol w:w="10859"/>
      </w:tblGrid>
      <w:tr w:rsidR="00F6739F" w:rsidRPr="00976304" w:rsidTr="00F6739F">
        <w:tc>
          <w:tcPr>
            <w:tcW w:w="469" w:type="dxa"/>
            <w:vAlign w:val="center"/>
          </w:tcPr>
          <w:p w:rsidR="00F6739F" w:rsidRPr="00976304" w:rsidRDefault="00F6739F" w:rsidP="00F6739F">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F6739F" w:rsidRPr="00976304" w:rsidRDefault="00F6739F" w:rsidP="00F6739F">
            <w:pPr>
              <w:spacing w:line="400" w:lineRule="exact"/>
              <w:rPr>
                <w:rFonts w:ascii="標楷體" w:eastAsia="標楷體" w:hAnsi="標楷體"/>
              </w:rPr>
            </w:pPr>
            <w:r w:rsidRPr="00976304">
              <w:rPr>
                <w:rFonts w:ascii="標楷體" w:eastAsia="標楷體" w:hAnsi="標楷體" w:hint="eastAsia"/>
              </w:rPr>
              <w:t xml:space="preserve">若是臺南市某國小要發公文給教育部，內容是關於舉辦國語文競賽相關事宜。請問應該使用下列哪一種公文？ </w:t>
            </w:r>
          </w:p>
          <w:p w:rsidR="00F6739F" w:rsidRPr="00976304" w:rsidRDefault="00F6739F" w:rsidP="00F6739F">
            <w:pPr>
              <w:spacing w:line="400" w:lineRule="exact"/>
              <w:rPr>
                <w:rFonts w:ascii="標楷體" w:eastAsia="標楷體" w:hAnsi="標楷體"/>
              </w:rPr>
            </w:pPr>
            <w:r w:rsidRPr="00976304">
              <w:rPr>
                <w:rFonts w:ascii="標楷體" w:eastAsia="標楷體" w:hAnsi="標楷體" w:hint="eastAsia"/>
              </w:rPr>
              <w:t xml:space="preserve">(A)呈 </w:t>
            </w:r>
          </w:p>
          <w:p w:rsidR="00F6739F" w:rsidRPr="00976304" w:rsidRDefault="00F6739F" w:rsidP="00F6739F">
            <w:pPr>
              <w:spacing w:line="400" w:lineRule="exact"/>
              <w:rPr>
                <w:rFonts w:ascii="標楷體" w:eastAsia="標楷體" w:hAnsi="標楷體"/>
              </w:rPr>
            </w:pPr>
            <w:r w:rsidRPr="00976304">
              <w:rPr>
                <w:rFonts w:ascii="標楷體" w:eastAsia="標楷體" w:hAnsi="標楷體" w:hint="eastAsia"/>
              </w:rPr>
              <w:t xml:space="preserve">(B)函 </w:t>
            </w:r>
          </w:p>
          <w:p w:rsidR="00F6739F" w:rsidRPr="00976304" w:rsidRDefault="00F6739F" w:rsidP="00F6739F">
            <w:pPr>
              <w:spacing w:line="400" w:lineRule="exact"/>
              <w:rPr>
                <w:rFonts w:ascii="標楷體" w:eastAsia="標楷體" w:hAnsi="標楷體"/>
              </w:rPr>
            </w:pPr>
            <w:r w:rsidRPr="00976304">
              <w:rPr>
                <w:rFonts w:ascii="標楷體" w:eastAsia="標楷體" w:hAnsi="標楷體" w:hint="eastAsia"/>
              </w:rPr>
              <w:t xml:space="preserve">(C)咨 </w:t>
            </w:r>
          </w:p>
          <w:p w:rsidR="00F6739F" w:rsidRPr="00976304" w:rsidRDefault="00F6739F" w:rsidP="00F6739F">
            <w:pPr>
              <w:spacing w:line="400" w:lineRule="exact"/>
              <w:rPr>
                <w:rFonts w:ascii="標楷體" w:eastAsia="標楷體" w:hAnsi="標楷體"/>
              </w:rPr>
            </w:pPr>
            <w:r w:rsidRPr="00976304">
              <w:rPr>
                <w:rFonts w:ascii="標楷體" w:eastAsia="標楷體" w:hAnsi="標楷體" w:hint="eastAsia"/>
              </w:rPr>
              <w:t>(D)令</w:t>
            </w:r>
          </w:p>
        </w:tc>
      </w:tr>
      <w:tr w:rsidR="00F6739F" w:rsidRPr="00976304" w:rsidTr="00F6739F">
        <w:tc>
          <w:tcPr>
            <w:tcW w:w="469" w:type="dxa"/>
          </w:tcPr>
          <w:p w:rsidR="00F6739F" w:rsidRPr="00976304" w:rsidRDefault="00F6739F" w:rsidP="00F6739F">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6739F" w:rsidRPr="00976304" w:rsidRDefault="00F6739F" w:rsidP="00F6739F">
            <w:pPr>
              <w:spacing w:line="400" w:lineRule="exact"/>
              <w:rPr>
                <w:rFonts w:ascii="標楷體" w:eastAsia="標楷體" w:hAnsi="標楷體"/>
              </w:rPr>
            </w:pPr>
            <w:r w:rsidRPr="00976304">
              <w:rPr>
                <w:rFonts w:ascii="標楷體" w:eastAsia="標楷體" w:hAnsi="標楷體" w:hint="eastAsia"/>
                <w:b/>
                <w:color w:val="0070C0"/>
              </w:rPr>
              <w:t>令</w:t>
            </w:r>
            <w:r w:rsidRPr="00976304">
              <w:rPr>
                <w:rFonts w:ascii="標楷體" w:eastAsia="標楷體" w:hAnsi="標楷體" w:hint="eastAsia"/>
              </w:rPr>
              <w:t xml:space="preserve"> 發布行政規章，發表人事任免、遷調、獎懲時使用。</w:t>
            </w:r>
          </w:p>
          <w:p w:rsidR="00F6739F" w:rsidRPr="00976304" w:rsidRDefault="00F6739F" w:rsidP="00F6739F">
            <w:pPr>
              <w:spacing w:line="400" w:lineRule="exact"/>
              <w:rPr>
                <w:rFonts w:ascii="標楷體" w:eastAsia="標楷體" w:hAnsi="標楷體"/>
              </w:rPr>
            </w:pPr>
            <w:r w:rsidRPr="00976304">
              <w:rPr>
                <w:rFonts w:ascii="標楷體" w:eastAsia="標楷體" w:hAnsi="標楷體" w:hint="eastAsia"/>
                <w:b/>
                <w:color w:val="0070C0"/>
              </w:rPr>
              <w:t>呈</w:t>
            </w:r>
            <w:r w:rsidRPr="00976304">
              <w:rPr>
                <w:rFonts w:ascii="標楷體" w:eastAsia="標楷體" w:hAnsi="標楷體" w:hint="eastAsia"/>
              </w:rPr>
              <w:t xml:space="preserve"> 對總統有所呈請或報告時使用。</w:t>
            </w:r>
          </w:p>
          <w:p w:rsidR="00F6739F" w:rsidRPr="00976304" w:rsidRDefault="00F6739F" w:rsidP="00F6739F">
            <w:pPr>
              <w:spacing w:line="400" w:lineRule="exact"/>
              <w:rPr>
                <w:rFonts w:ascii="標楷體" w:eastAsia="標楷體" w:hAnsi="標楷體"/>
              </w:rPr>
            </w:pPr>
            <w:r w:rsidRPr="00976304">
              <w:rPr>
                <w:rFonts w:ascii="標楷體" w:eastAsia="標楷體" w:hAnsi="標楷體" w:hint="eastAsia"/>
                <w:b/>
                <w:color w:val="0070C0"/>
              </w:rPr>
              <w:t>咨</w:t>
            </w:r>
            <w:r w:rsidRPr="00976304">
              <w:rPr>
                <w:rFonts w:ascii="標楷體" w:eastAsia="標楷體" w:hAnsi="標楷體" w:hint="eastAsia"/>
              </w:rPr>
              <w:t xml:space="preserve"> 總統與立法院、監察院公文往復時使用。</w:t>
            </w:r>
          </w:p>
          <w:p w:rsidR="00F6739F" w:rsidRPr="00976304" w:rsidRDefault="00F6739F" w:rsidP="00F6739F">
            <w:pPr>
              <w:spacing w:line="400" w:lineRule="exact"/>
              <w:rPr>
                <w:rFonts w:ascii="標楷體" w:eastAsia="標楷體" w:hAnsi="標楷體"/>
              </w:rPr>
            </w:pPr>
            <w:r w:rsidRPr="00976304">
              <w:rPr>
                <w:rFonts w:ascii="標楷體" w:eastAsia="標楷體" w:hAnsi="標楷體" w:hint="eastAsia"/>
                <w:b/>
                <w:color w:val="0070C0"/>
              </w:rPr>
              <w:t>函</w:t>
            </w:r>
            <w:r w:rsidRPr="00976304">
              <w:rPr>
                <w:rFonts w:ascii="標楷體" w:eastAsia="標楷體" w:hAnsi="標楷體" w:hint="eastAsia"/>
              </w:rPr>
              <w:t xml:space="preserve"> 各機關處理公務有左列情形之一時使用。</w:t>
            </w:r>
          </w:p>
          <w:p w:rsidR="00F6739F" w:rsidRPr="00976304" w:rsidRDefault="00F6739F" w:rsidP="00F6739F">
            <w:pPr>
              <w:spacing w:line="400" w:lineRule="exact"/>
              <w:rPr>
                <w:rFonts w:ascii="標楷體" w:eastAsia="標楷體" w:hAnsi="標楷體"/>
              </w:rPr>
            </w:pPr>
            <w:r w:rsidRPr="00976304">
              <w:rPr>
                <w:rFonts w:ascii="標楷體" w:eastAsia="標楷體" w:hAnsi="標楷體" w:hint="eastAsia"/>
              </w:rPr>
              <w:t>(1)上級機關對所屬下級機關有所指示、交辦、批復時。</w:t>
            </w:r>
          </w:p>
          <w:p w:rsidR="00F6739F" w:rsidRPr="00976304" w:rsidRDefault="00F6739F" w:rsidP="00F6739F">
            <w:pPr>
              <w:spacing w:line="400" w:lineRule="exact"/>
              <w:rPr>
                <w:rFonts w:ascii="標楷體" w:eastAsia="標楷體" w:hAnsi="標楷體"/>
              </w:rPr>
            </w:pPr>
            <w:r w:rsidRPr="00976304">
              <w:rPr>
                <w:rFonts w:ascii="標楷體" w:eastAsia="標楷體" w:hAnsi="標楷體" w:hint="eastAsia"/>
              </w:rPr>
              <w:t>(2)下級機關對上級機關有所請求或報告時。</w:t>
            </w:r>
          </w:p>
          <w:p w:rsidR="00F6739F" w:rsidRPr="00976304" w:rsidRDefault="00F6739F" w:rsidP="00F6739F">
            <w:pPr>
              <w:spacing w:line="400" w:lineRule="exact"/>
              <w:rPr>
                <w:rFonts w:ascii="標楷體" w:eastAsia="標楷體" w:hAnsi="標楷體"/>
              </w:rPr>
            </w:pPr>
            <w:r w:rsidRPr="00976304">
              <w:rPr>
                <w:rFonts w:ascii="標楷體" w:eastAsia="標楷體" w:hAnsi="標楷體" w:hint="eastAsia"/>
              </w:rPr>
              <w:t>(3)同級機關或不相隸屬機關間行文時。</w:t>
            </w:r>
          </w:p>
          <w:p w:rsidR="00F6739F" w:rsidRPr="00976304" w:rsidRDefault="00F6739F" w:rsidP="00F6739F">
            <w:pPr>
              <w:spacing w:line="400" w:lineRule="exact"/>
              <w:rPr>
                <w:rFonts w:ascii="標楷體" w:eastAsia="標楷體" w:hAnsi="標楷體"/>
              </w:rPr>
            </w:pPr>
            <w:r w:rsidRPr="00976304">
              <w:rPr>
                <w:rFonts w:ascii="標楷體" w:eastAsia="標楷體" w:hAnsi="標楷體" w:hint="eastAsia"/>
              </w:rPr>
              <w:t>(4)民眾與機關間的申請與答復時。</w:t>
            </w:r>
          </w:p>
          <w:p w:rsidR="00F6739F" w:rsidRPr="00976304" w:rsidRDefault="00F6739F" w:rsidP="00F6739F">
            <w:pPr>
              <w:spacing w:line="400" w:lineRule="exact"/>
              <w:rPr>
                <w:rFonts w:ascii="標楷體" w:eastAsia="標楷體" w:hAnsi="標楷體"/>
              </w:rPr>
            </w:pPr>
            <w:r w:rsidRPr="00976304">
              <w:rPr>
                <w:rFonts w:ascii="標楷體" w:eastAsia="標楷體" w:hAnsi="標楷體" w:hint="eastAsia"/>
                <w:b/>
                <w:color w:val="0070C0"/>
              </w:rPr>
              <w:t>公告</w:t>
            </w:r>
            <w:r w:rsidRPr="00976304">
              <w:rPr>
                <w:rFonts w:ascii="標楷體" w:eastAsia="標楷體" w:hAnsi="標楷體" w:hint="eastAsia"/>
              </w:rPr>
              <w:t xml:space="preserve"> 各機關就主管業務，向公眾或特定之對象宣布週知時使用。其方式得張貼於機關之佈告欄，或利用報刊等大眾傳播工具廣為宣布。</w:t>
            </w:r>
          </w:p>
          <w:p w:rsidR="00F6739F" w:rsidRPr="00976304" w:rsidRDefault="00F6739F" w:rsidP="00F6739F">
            <w:pPr>
              <w:spacing w:line="400" w:lineRule="exact"/>
              <w:rPr>
                <w:rFonts w:ascii="標楷體" w:eastAsia="標楷體" w:hAnsi="標楷體"/>
              </w:rPr>
            </w:pPr>
            <w:r w:rsidRPr="00976304">
              <w:rPr>
                <w:rFonts w:ascii="標楷體" w:eastAsia="標楷體" w:hAnsi="標楷體" w:hint="eastAsia"/>
                <w:b/>
                <w:color w:val="0070C0"/>
              </w:rPr>
              <w:t>其他公文</w:t>
            </w:r>
          </w:p>
          <w:p w:rsidR="00F6739F" w:rsidRPr="00976304" w:rsidRDefault="00F6739F" w:rsidP="00F6739F">
            <w:pPr>
              <w:spacing w:line="400" w:lineRule="exact"/>
              <w:rPr>
                <w:rFonts w:ascii="標楷體" w:eastAsia="標楷體" w:hAnsi="標楷體"/>
                <w:b/>
                <w:u w:val="single"/>
              </w:rPr>
            </w:pPr>
            <w:r w:rsidRPr="00976304">
              <w:rPr>
                <w:rFonts w:ascii="標楷體" w:eastAsia="標楷體" w:hAnsi="標楷體" w:hint="eastAsia"/>
                <w:b/>
                <w:u w:val="single"/>
              </w:rPr>
              <w:t>(1)書函</w:t>
            </w:r>
          </w:p>
          <w:p w:rsidR="00F6739F" w:rsidRPr="00976304" w:rsidRDefault="00F6739F" w:rsidP="00F6739F">
            <w:pPr>
              <w:spacing w:line="400" w:lineRule="exact"/>
              <w:rPr>
                <w:rFonts w:ascii="標楷體" w:eastAsia="標楷體" w:hAnsi="標楷體"/>
              </w:rPr>
            </w:pPr>
            <w:r w:rsidRPr="00976304">
              <w:rPr>
                <w:rFonts w:ascii="標楷體" w:eastAsia="標楷體" w:hAnsi="標楷體" w:hint="eastAsia"/>
              </w:rPr>
              <w:t>甲、於公務未決階段需要磋商、徵詢意見或通報時使用。</w:t>
            </w:r>
          </w:p>
          <w:p w:rsidR="00F6739F" w:rsidRPr="00976304" w:rsidRDefault="00F6739F" w:rsidP="00F6739F">
            <w:pPr>
              <w:spacing w:line="400" w:lineRule="exact"/>
              <w:rPr>
                <w:rFonts w:ascii="標楷體" w:eastAsia="標楷體" w:hAnsi="標楷體"/>
              </w:rPr>
            </w:pPr>
            <w:r w:rsidRPr="00976304">
              <w:rPr>
                <w:rFonts w:ascii="標楷體" w:eastAsia="標楷體" w:hAnsi="標楷體" w:hint="eastAsia"/>
              </w:rPr>
              <w:t>乙、代替過去之便函、備忘錄、簡便行文表，其適用範圍較函為廣泛，舉凡答復簡單案情，寄送普通文件、書刊，或為一般聯繫、查詢等事項行文時均可使用，其性質不如函之正式性。</w:t>
            </w:r>
          </w:p>
          <w:p w:rsidR="00F6739F" w:rsidRPr="00976304" w:rsidRDefault="00F6739F" w:rsidP="00F6739F">
            <w:pPr>
              <w:spacing w:line="400" w:lineRule="exact"/>
              <w:rPr>
                <w:rFonts w:ascii="標楷體" w:eastAsia="標楷體" w:hAnsi="標楷體"/>
              </w:rPr>
            </w:pPr>
            <w:r w:rsidRPr="00976304">
              <w:rPr>
                <w:rFonts w:ascii="標楷體" w:eastAsia="標楷體" w:hAnsi="標楷體" w:hint="eastAsia"/>
                <w:b/>
                <w:u w:val="single"/>
              </w:rPr>
              <w:t>(2)開會通知單</w:t>
            </w:r>
            <w:r w:rsidRPr="00976304">
              <w:rPr>
                <w:rFonts w:ascii="標楷體" w:eastAsia="標楷體" w:hAnsi="標楷體" w:hint="eastAsia"/>
              </w:rPr>
              <w:t xml:space="preserve"> 召集會議時使用。</w:t>
            </w:r>
          </w:p>
          <w:p w:rsidR="00F6739F" w:rsidRPr="00976304" w:rsidRDefault="00F6739F" w:rsidP="00F6739F">
            <w:pPr>
              <w:spacing w:line="400" w:lineRule="exact"/>
              <w:rPr>
                <w:rFonts w:ascii="標楷體" w:eastAsia="標楷體" w:hAnsi="標楷體"/>
              </w:rPr>
            </w:pPr>
            <w:r w:rsidRPr="00976304">
              <w:rPr>
                <w:rFonts w:ascii="標楷體" w:eastAsia="標楷體" w:hAnsi="標楷體" w:hint="eastAsia"/>
                <w:b/>
                <w:u w:val="single"/>
              </w:rPr>
              <w:t>(3)公務電話紀錄</w:t>
            </w:r>
            <w:r w:rsidRPr="00976304">
              <w:rPr>
                <w:rFonts w:ascii="標楷體" w:eastAsia="標楷體" w:hAnsi="標楷體" w:hint="eastAsia"/>
                <w:b/>
              </w:rPr>
              <w:t xml:space="preserve"> </w:t>
            </w:r>
            <w:r w:rsidRPr="00976304">
              <w:rPr>
                <w:rFonts w:ascii="標楷體" w:eastAsia="標楷體" w:hAnsi="標楷體" w:hint="eastAsia"/>
              </w:rPr>
              <w:t>凡公務上聯繫、洽詢、通知等可以電話簡單正確說明之事項，經通話後，發話人如認有必要，可將通話紀錄複寫兩份，以一份送達受話人，雙方附卷，以供查考。</w:t>
            </w:r>
          </w:p>
          <w:p w:rsidR="00F6739F" w:rsidRPr="00976304" w:rsidRDefault="00F6739F" w:rsidP="00F6739F">
            <w:pPr>
              <w:spacing w:line="400" w:lineRule="exact"/>
              <w:rPr>
                <w:rFonts w:ascii="標楷體" w:eastAsia="標楷體" w:hAnsi="標楷體"/>
              </w:rPr>
            </w:pPr>
            <w:r w:rsidRPr="00976304">
              <w:rPr>
                <w:rFonts w:ascii="標楷體" w:eastAsia="標楷體" w:hAnsi="標楷體" w:hint="eastAsia"/>
                <w:b/>
                <w:u w:val="single"/>
              </w:rPr>
              <w:t>(4)其他定型化處理之公文</w:t>
            </w:r>
            <w:r w:rsidRPr="00976304">
              <w:rPr>
                <w:rFonts w:ascii="標楷體" w:eastAsia="標楷體" w:hAnsi="標楷體" w:hint="eastAsia"/>
              </w:rPr>
              <w:t>。</w:t>
            </w:r>
          </w:p>
        </w:tc>
      </w:tr>
      <w:tr w:rsidR="001A0E55" w:rsidRPr="00976304" w:rsidTr="00AD5558">
        <w:tc>
          <w:tcPr>
            <w:tcW w:w="469" w:type="dxa"/>
            <w:vAlign w:val="center"/>
          </w:tcPr>
          <w:p w:rsidR="001A0E55" w:rsidRPr="00976304" w:rsidRDefault="001A0E55" w:rsidP="001A0E55">
            <w:pPr>
              <w:spacing w:line="400" w:lineRule="exact"/>
              <w:jc w:val="center"/>
              <w:rPr>
                <w:rFonts w:ascii="標楷體" w:eastAsia="標楷體" w:hAnsi="標楷體"/>
              </w:rPr>
            </w:pPr>
            <w:r w:rsidRPr="00976304">
              <w:rPr>
                <w:rFonts w:ascii="標楷體" w:eastAsia="標楷體" w:hAnsi="標楷體"/>
              </w:rPr>
              <w:t>B</w:t>
            </w:r>
          </w:p>
        </w:tc>
        <w:tc>
          <w:tcPr>
            <w:tcW w:w="10859" w:type="dxa"/>
          </w:tcPr>
          <w:p w:rsidR="001A0E55" w:rsidRPr="00976304" w:rsidRDefault="001A0E55" w:rsidP="001A0E55">
            <w:pPr>
              <w:spacing w:line="400" w:lineRule="exact"/>
              <w:rPr>
                <w:rFonts w:ascii="標楷體" w:eastAsia="標楷體" w:hAnsi="標楷體"/>
              </w:rPr>
            </w:pPr>
            <w:r w:rsidRPr="00976304">
              <w:rPr>
                <w:rFonts w:ascii="標楷體" w:eastAsia="標楷體" w:hAnsi="標楷體"/>
              </w:rPr>
              <w:t>關於「函」的撰寫敘述，下列哪一個選項正確？ </w:t>
            </w:r>
            <w:r w:rsidRPr="00976304">
              <w:rPr>
                <w:rFonts w:ascii="標楷體" w:eastAsia="標楷體" w:hAnsi="標楷體"/>
              </w:rPr>
              <w:br/>
              <w:t>(A)訂有辦理或復文期限者，應在「</w:t>
            </w:r>
            <w:r w:rsidRPr="00976304">
              <w:rPr>
                <w:rFonts w:ascii="標楷體" w:eastAsia="標楷體" w:hAnsi="標楷體" w:cs="新細明體" w:hint="eastAsia"/>
              </w:rPr>
              <w:t>說</w:t>
            </w:r>
            <w:r w:rsidRPr="00976304">
              <w:rPr>
                <w:rFonts w:ascii="標楷體" w:eastAsia="標楷體" w:hAnsi="標楷體"/>
              </w:rPr>
              <w:t>明」內敘明 </w:t>
            </w:r>
            <w:r w:rsidRPr="00976304">
              <w:rPr>
                <w:rFonts w:ascii="標楷體" w:eastAsia="標楷體" w:hAnsi="標楷體"/>
              </w:rPr>
              <w:br/>
              <w:t>(B)文末首長簽署，敘稿時，為簡化起見，首長職銜之後可僅書「姓」，名字則以「○○」表示 </w:t>
            </w:r>
            <w:r w:rsidRPr="00976304">
              <w:rPr>
                <w:rFonts w:ascii="標楷體" w:eastAsia="標楷體" w:hAnsi="標楷體"/>
              </w:rPr>
              <w:br/>
              <w:t>(C)如要求副本收受者作為時，須在「主旨」段內列明 </w:t>
            </w:r>
            <w:r w:rsidRPr="00976304">
              <w:rPr>
                <w:rFonts w:ascii="標楷體" w:eastAsia="標楷體" w:hAnsi="標楷體"/>
              </w:rPr>
              <w:br/>
              <w:t>(D)一文之受文者有數機關時，內容大同小異者，應一單位列正本，其餘單位列副本。</w:t>
            </w:r>
          </w:p>
        </w:tc>
      </w:tr>
      <w:tr w:rsidR="001A0E55" w:rsidRPr="00976304" w:rsidTr="00F6739F">
        <w:tc>
          <w:tcPr>
            <w:tcW w:w="469" w:type="dxa"/>
          </w:tcPr>
          <w:p w:rsidR="001A0E55" w:rsidRPr="00976304" w:rsidRDefault="001A0E55" w:rsidP="001A0E55">
            <w:pPr>
              <w:spacing w:line="400" w:lineRule="exact"/>
              <w:rPr>
                <w:rFonts w:ascii="標楷體" w:eastAsia="標楷體" w:hAnsi="標楷體"/>
                <w:b/>
              </w:rPr>
            </w:pPr>
            <w:r w:rsidRPr="00976304">
              <w:rPr>
                <w:rFonts w:ascii="標楷體" w:eastAsia="標楷體" w:hAnsi="標楷體"/>
                <w:b/>
              </w:rPr>
              <w:t>解</w:t>
            </w:r>
          </w:p>
          <w:p w:rsidR="001A0E55" w:rsidRPr="00976304" w:rsidRDefault="001A0E55" w:rsidP="001A0E55">
            <w:pPr>
              <w:spacing w:line="400" w:lineRule="exact"/>
              <w:rPr>
                <w:rFonts w:ascii="標楷體" w:eastAsia="標楷體" w:hAnsi="標楷體"/>
              </w:rPr>
            </w:pPr>
            <w:r w:rsidRPr="00976304">
              <w:rPr>
                <w:rFonts w:ascii="標楷體" w:eastAsia="標楷體" w:hAnsi="標楷體"/>
                <w:b/>
              </w:rPr>
              <w:t>釋</w:t>
            </w:r>
          </w:p>
        </w:tc>
        <w:tc>
          <w:tcPr>
            <w:tcW w:w="10859" w:type="dxa"/>
          </w:tcPr>
          <w:p w:rsidR="001A0E55" w:rsidRPr="00976304" w:rsidRDefault="001A0E55" w:rsidP="001A0E55">
            <w:pPr>
              <w:spacing w:line="400" w:lineRule="exact"/>
              <w:rPr>
                <w:rFonts w:ascii="標楷體" w:eastAsia="標楷體" w:hAnsi="標楷體"/>
              </w:rPr>
            </w:pPr>
            <w:r w:rsidRPr="00976304">
              <w:rPr>
                <w:rFonts w:ascii="標楷體" w:eastAsia="標楷體" w:hAnsi="標楷體"/>
              </w:rPr>
              <w:t>（Ａ）說明---&gt;改「主旨」</w:t>
            </w:r>
          </w:p>
          <w:p w:rsidR="001A0E55" w:rsidRPr="00976304" w:rsidRDefault="001A0E55" w:rsidP="001A0E55">
            <w:pPr>
              <w:spacing w:line="400" w:lineRule="exact"/>
              <w:rPr>
                <w:rFonts w:ascii="標楷體" w:eastAsia="標楷體" w:hAnsi="標楷體"/>
              </w:rPr>
            </w:pPr>
            <w:r w:rsidRPr="00976304">
              <w:rPr>
                <w:rFonts w:ascii="標楷體" w:eastAsia="標楷體" w:hAnsi="標楷體"/>
              </w:rPr>
              <w:t>（C）主旨---&gt;改「說明」</w:t>
            </w:r>
          </w:p>
          <w:p w:rsidR="001A0E55" w:rsidRPr="00976304" w:rsidRDefault="001A0E55" w:rsidP="001A0E55">
            <w:pPr>
              <w:spacing w:line="400" w:lineRule="exact"/>
              <w:rPr>
                <w:rFonts w:ascii="標楷體" w:eastAsia="標楷體" w:hAnsi="標楷體"/>
              </w:rPr>
            </w:pPr>
            <w:r w:rsidRPr="00976304">
              <w:rPr>
                <w:rFonts w:ascii="標楷體" w:eastAsia="標楷體" w:hAnsi="標楷體"/>
              </w:rPr>
              <w:t>（D）一文之受文者有數機關時，內容大同小異者，同稿併敘，將不同文字列出，並註明某處文字針</w:t>
            </w:r>
            <w:r w:rsidRPr="00976304">
              <w:rPr>
                <w:rFonts w:ascii="標楷體" w:eastAsia="標楷體" w:hAnsi="標楷體"/>
              </w:rPr>
              <w:lastRenderedPageBreak/>
              <w:t>對某機關；內容小同大異者，用同一稿面分擬，如以電子方式處理者，可用數稿。</w:t>
            </w:r>
          </w:p>
        </w:tc>
      </w:tr>
      <w:tr w:rsidR="005B7F63" w:rsidRPr="00976304" w:rsidTr="009A20D4">
        <w:tc>
          <w:tcPr>
            <w:tcW w:w="469" w:type="dxa"/>
            <w:vAlign w:val="center"/>
          </w:tcPr>
          <w:p w:rsidR="005B7F63" w:rsidRPr="00976304" w:rsidRDefault="005B7F63" w:rsidP="005B7F63">
            <w:pPr>
              <w:spacing w:line="400" w:lineRule="exact"/>
              <w:jc w:val="center"/>
              <w:rPr>
                <w:rFonts w:ascii="標楷體" w:eastAsia="標楷體" w:hAnsi="標楷體"/>
              </w:rPr>
            </w:pPr>
            <w:r w:rsidRPr="00976304">
              <w:rPr>
                <w:rFonts w:ascii="標楷體" w:eastAsia="標楷體" w:hAnsi="標楷體"/>
              </w:rPr>
              <w:lastRenderedPageBreak/>
              <w:t>D</w:t>
            </w:r>
          </w:p>
        </w:tc>
        <w:tc>
          <w:tcPr>
            <w:tcW w:w="10859" w:type="dxa"/>
          </w:tcPr>
          <w:p w:rsidR="005B7F63" w:rsidRPr="00976304" w:rsidRDefault="005B7F63" w:rsidP="005B7F63">
            <w:pPr>
              <w:spacing w:line="400" w:lineRule="exact"/>
              <w:rPr>
                <w:rFonts w:ascii="標楷體" w:eastAsia="標楷體" w:hAnsi="標楷體"/>
              </w:rPr>
            </w:pPr>
            <w:r w:rsidRPr="00976304">
              <w:rPr>
                <w:rFonts w:ascii="標楷體" w:eastAsia="標楷體" w:hAnsi="標楷體" w:hint="eastAsia"/>
              </w:rPr>
              <w:t xml:space="preserve">對於公文的處理時限，下列何者正確？ </w:t>
            </w:r>
          </w:p>
          <w:p w:rsidR="005B7F63" w:rsidRPr="00976304" w:rsidRDefault="005B7F63" w:rsidP="005B7F63">
            <w:pPr>
              <w:spacing w:line="400" w:lineRule="exact"/>
              <w:rPr>
                <w:rFonts w:ascii="標楷體" w:eastAsia="標楷體" w:hAnsi="標楷體"/>
              </w:rPr>
            </w:pPr>
            <w:r w:rsidRPr="00976304">
              <w:rPr>
                <w:rFonts w:ascii="標楷體" w:eastAsia="標楷體" w:hAnsi="標楷體" w:hint="eastAsia"/>
              </w:rPr>
              <w:t>(A) 特急件二日內。</w:t>
            </w:r>
            <w:r w:rsidRPr="00976304">
              <w:rPr>
                <w:rFonts w:ascii="標楷體" w:eastAsia="標楷體" w:hAnsi="標楷體" w:hint="eastAsia"/>
              </w:rPr>
              <w:tab/>
            </w:r>
          </w:p>
          <w:p w:rsidR="005B7F63" w:rsidRPr="00976304" w:rsidRDefault="005B7F63" w:rsidP="005B7F63">
            <w:pPr>
              <w:spacing w:line="400" w:lineRule="exact"/>
              <w:rPr>
                <w:rFonts w:ascii="標楷體" w:eastAsia="標楷體" w:hAnsi="標楷體"/>
              </w:rPr>
            </w:pPr>
            <w:r w:rsidRPr="00976304">
              <w:rPr>
                <w:rFonts w:ascii="標楷體" w:eastAsia="標楷體" w:hAnsi="標楷體" w:hint="eastAsia"/>
              </w:rPr>
              <w:t xml:space="preserve">(B) 最速件三日內。 </w:t>
            </w:r>
          </w:p>
          <w:p w:rsidR="005B7F63" w:rsidRPr="00976304" w:rsidRDefault="005B7F63" w:rsidP="005B7F63">
            <w:pPr>
              <w:spacing w:line="400" w:lineRule="exact"/>
              <w:rPr>
                <w:rFonts w:ascii="標楷體" w:eastAsia="標楷體" w:hAnsi="標楷體"/>
              </w:rPr>
            </w:pPr>
            <w:r w:rsidRPr="00976304">
              <w:rPr>
                <w:rFonts w:ascii="標楷體" w:eastAsia="標楷體" w:hAnsi="標楷體" w:hint="eastAsia"/>
              </w:rPr>
              <w:t>(C) 速件五日內。</w:t>
            </w:r>
            <w:r w:rsidRPr="00976304">
              <w:rPr>
                <w:rFonts w:ascii="標楷體" w:eastAsia="標楷體" w:hAnsi="標楷體" w:hint="eastAsia"/>
              </w:rPr>
              <w:tab/>
            </w:r>
          </w:p>
          <w:p w:rsidR="005B7F63" w:rsidRPr="00976304" w:rsidRDefault="005B7F63" w:rsidP="005B7F63">
            <w:pPr>
              <w:spacing w:line="400" w:lineRule="exact"/>
              <w:rPr>
                <w:rFonts w:ascii="標楷體" w:eastAsia="標楷體" w:hAnsi="標楷體"/>
              </w:rPr>
            </w:pPr>
            <w:r w:rsidRPr="00976304">
              <w:rPr>
                <w:rFonts w:ascii="標楷體" w:eastAsia="標楷體" w:hAnsi="標楷體" w:hint="eastAsia"/>
              </w:rPr>
              <w:t>(D) 普通件六日內。</w:t>
            </w:r>
          </w:p>
        </w:tc>
      </w:tr>
      <w:tr w:rsidR="005B7F63" w:rsidRPr="00976304" w:rsidTr="00F6739F">
        <w:tc>
          <w:tcPr>
            <w:tcW w:w="469" w:type="dxa"/>
          </w:tcPr>
          <w:p w:rsidR="005B7F63" w:rsidRPr="00976304" w:rsidRDefault="005B7F63" w:rsidP="005B7F63">
            <w:pPr>
              <w:spacing w:line="400" w:lineRule="exact"/>
              <w:jc w:val="center"/>
              <w:rPr>
                <w:rFonts w:ascii="標楷體" w:eastAsia="標楷體" w:hAnsi="標楷體"/>
              </w:rPr>
            </w:pPr>
            <w:r w:rsidRPr="00976304">
              <w:rPr>
                <w:rFonts w:ascii="標楷體" w:eastAsia="標楷體" w:hAnsi="標楷體" w:hint="eastAsia"/>
                <w:b/>
              </w:rPr>
              <w:t>解釋</w:t>
            </w:r>
          </w:p>
        </w:tc>
        <w:tc>
          <w:tcPr>
            <w:tcW w:w="10859" w:type="dxa"/>
          </w:tcPr>
          <w:p w:rsidR="005B7F63" w:rsidRPr="00976304" w:rsidRDefault="005B7F63" w:rsidP="005B7F63">
            <w:pPr>
              <w:spacing w:line="400" w:lineRule="exact"/>
              <w:rPr>
                <w:rFonts w:ascii="標楷體" w:eastAsia="標楷體" w:hAnsi="標楷體"/>
              </w:rPr>
            </w:pPr>
            <w:r w:rsidRPr="00976304">
              <w:rPr>
                <w:rFonts w:ascii="標楷體" w:eastAsia="標楷體" w:hAnsi="標楷體" w:hint="eastAsia"/>
              </w:rPr>
              <w:t>緊急件：隨到隨辦  ／  最速件：一日  ／  速 件：三日  ／  普通件：六日</w:t>
            </w:r>
          </w:p>
          <w:p w:rsidR="005B7F63" w:rsidRPr="00976304" w:rsidRDefault="005B7F63" w:rsidP="005B7F63">
            <w:pPr>
              <w:spacing w:line="400" w:lineRule="exact"/>
              <w:rPr>
                <w:rFonts w:ascii="標楷體" w:eastAsia="標楷體" w:hAnsi="標楷體"/>
              </w:rPr>
            </w:pPr>
            <w:r w:rsidRPr="00976304">
              <w:rPr>
                <w:rFonts w:ascii="標楷體" w:eastAsia="標楷體" w:hAnsi="標楷體" w:hint="eastAsia"/>
              </w:rPr>
              <w:t>限期公文：來文機關要求、監察院調查、糾正案件及其他訂有限 辦日期之案件，依各該案件所訂期限辦理。</w:t>
            </w:r>
          </w:p>
        </w:tc>
      </w:tr>
      <w:tr w:rsidR="005C62A2" w:rsidRPr="00976304" w:rsidTr="00625D2F">
        <w:tc>
          <w:tcPr>
            <w:tcW w:w="469" w:type="dxa"/>
            <w:vAlign w:val="center"/>
          </w:tcPr>
          <w:p w:rsidR="005C62A2" w:rsidRPr="00976304" w:rsidRDefault="00625D2F" w:rsidP="00625D2F">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625D2F" w:rsidRPr="00976304" w:rsidRDefault="00625D2F" w:rsidP="00625D2F">
            <w:pPr>
              <w:spacing w:line="400" w:lineRule="exact"/>
              <w:rPr>
                <w:rFonts w:ascii="標楷體" w:eastAsia="標楷體" w:hAnsi="標楷體"/>
              </w:rPr>
            </w:pPr>
            <w:r w:rsidRPr="00976304">
              <w:rPr>
                <w:rFonts w:ascii="標楷體" w:eastAsia="標楷體" w:hAnsi="標楷體" w:hint="eastAsia"/>
              </w:rPr>
              <w:t xml:space="preserve">幕僚處理公務，表達意見，以供上級瞭解案情，並作抉擇的依據時，使用何種公文？ </w:t>
            </w:r>
          </w:p>
          <w:p w:rsidR="00625D2F" w:rsidRPr="00976304" w:rsidRDefault="00625D2F" w:rsidP="00625D2F">
            <w:pPr>
              <w:spacing w:line="400" w:lineRule="exact"/>
              <w:rPr>
                <w:rFonts w:ascii="標楷體" w:eastAsia="標楷體" w:hAnsi="標楷體"/>
              </w:rPr>
            </w:pPr>
            <w:r w:rsidRPr="00976304">
              <w:rPr>
                <w:rFonts w:ascii="標楷體" w:eastAsia="標楷體" w:hAnsi="標楷體" w:hint="eastAsia"/>
              </w:rPr>
              <w:t xml:space="preserve">(A)簽 </w:t>
            </w:r>
          </w:p>
          <w:p w:rsidR="00625D2F" w:rsidRPr="00976304" w:rsidRDefault="00625D2F" w:rsidP="00625D2F">
            <w:pPr>
              <w:spacing w:line="400" w:lineRule="exact"/>
              <w:rPr>
                <w:rFonts w:ascii="標楷體" w:eastAsia="標楷體" w:hAnsi="標楷體"/>
              </w:rPr>
            </w:pPr>
            <w:r w:rsidRPr="00976304">
              <w:rPr>
                <w:rFonts w:ascii="標楷體" w:eastAsia="標楷體" w:hAnsi="標楷體" w:hint="eastAsia"/>
              </w:rPr>
              <w:t xml:space="preserve">(B)函 </w:t>
            </w:r>
          </w:p>
          <w:p w:rsidR="00625D2F" w:rsidRPr="00976304" w:rsidRDefault="00625D2F" w:rsidP="00625D2F">
            <w:pPr>
              <w:spacing w:line="400" w:lineRule="exact"/>
              <w:rPr>
                <w:rFonts w:ascii="標楷體" w:eastAsia="標楷體" w:hAnsi="標楷體"/>
              </w:rPr>
            </w:pPr>
            <w:r w:rsidRPr="00976304">
              <w:rPr>
                <w:rFonts w:ascii="標楷體" w:eastAsia="標楷體" w:hAnsi="標楷體" w:hint="eastAsia"/>
              </w:rPr>
              <w:t xml:space="preserve">(C)令 </w:t>
            </w:r>
          </w:p>
          <w:p w:rsidR="005C62A2" w:rsidRPr="00976304" w:rsidRDefault="00625D2F" w:rsidP="00625D2F">
            <w:pPr>
              <w:spacing w:line="400" w:lineRule="exact"/>
              <w:rPr>
                <w:rFonts w:ascii="標楷體" w:eastAsia="標楷體" w:hAnsi="標楷體"/>
              </w:rPr>
            </w:pPr>
            <w:r w:rsidRPr="00976304">
              <w:rPr>
                <w:rFonts w:ascii="標楷體" w:eastAsia="標楷體" w:hAnsi="標楷體" w:hint="eastAsia"/>
              </w:rPr>
              <w:t>(D)書函</w:t>
            </w:r>
          </w:p>
        </w:tc>
      </w:tr>
      <w:tr w:rsidR="005C62A2" w:rsidRPr="00976304" w:rsidTr="005C62A2">
        <w:tc>
          <w:tcPr>
            <w:tcW w:w="469" w:type="dxa"/>
          </w:tcPr>
          <w:p w:rsidR="005C62A2" w:rsidRPr="00976304" w:rsidRDefault="005C62A2" w:rsidP="00AD555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5C62A2" w:rsidRPr="00976304" w:rsidRDefault="005C62A2" w:rsidP="00AD5558">
            <w:pPr>
              <w:spacing w:line="400" w:lineRule="exact"/>
              <w:rPr>
                <w:rFonts w:ascii="標楷體" w:eastAsia="標楷體" w:hAnsi="標楷體"/>
              </w:rPr>
            </w:pPr>
          </w:p>
        </w:tc>
      </w:tr>
      <w:tr w:rsidR="005C62A2" w:rsidRPr="00976304" w:rsidTr="00DF1612">
        <w:tc>
          <w:tcPr>
            <w:tcW w:w="469" w:type="dxa"/>
            <w:vAlign w:val="center"/>
          </w:tcPr>
          <w:p w:rsidR="005C62A2" w:rsidRPr="00976304" w:rsidRDefault="00DF1612" w:rsidP="00DF1612">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5C62A2" w:rsidRPr="00976304" w:rsidRDefault="00DF1612" w:rsidP="00DF1612">
            <w:pPr>
              <w:spacing w:line="400" w:lineRule="exact"/>
              <w:rPr>
                <w:rFonts w:ascii="標楷體" w:eastAsia="標楷體" w:hAnsi="標楷體"/>
              </w:rPr>
            </w:pPr>
            <w:r w:rsidRPr="00976304">
              <w:rPr>
                <w:rFonts w:ascii="標楷體" w:eastAsia="標楷體" w:hAnsi="標楷體" w:hint="eastAsia"/>
              </w:rPr>
              <w:t>如果桃園縣府要給教育部公文，討論舉辦全國語文競賽事宜，宜使用何種公文？ </w:t>
            </w:r>
            <w:r w:rsidRPr="00976304">
              <w:rPr>
                <w:rFonts w:ascii="標楷體" w:eastAsia="標楷體" w:hAnsi="標楷體" w:hint="eastAsia"/>
              </w:rPr>
              <w:br/>
              <w:t>(A)令 </w:t>
            </w:r>
            <w:r w:rsidRPr="00976304">
              <w:rPr>
                <w:rFonts w:ascii="標楷體" w:eastAsia="標楷體" w:hAnsi="標楷體" w:hint="eastAsia"/>
              </w:rPr>
              <w:br/>
              <w:t>(B)咨 </w:t>
            </w:r>
            <w:r w:rsidRPr="00976304">
              <w:rPr>
                <w:rFonts w:ascii="標楷體" w:eastAsia="標楷體" w:hAnsi="標楷體" w:hint="eastAsia"/>
              </w:rPr>
              <w:br/>
              <w:t>(C)呈 </w:t>
            </w:r>
            <w:r w:rsidRPr="00976304">
              <w:rPr>
                <w:rFonts w:ascii="標楷體" w:eastAsia="標楷體" w:hAnsi="標楷體" w:hint="eastAsia"/>
              </w:rPr>
              <w:br/>
              <w:t>(D)函 </w:t>
            </w:r>
          </w:p>
        </w:tc>
      </w:tr>
      <w:tr w:rsidR="005C62A2" w:rsidRPr="00976304" w:rsidTr="005C62A2">
        <w:tc>
          <w:tcPr>
            <w:tcW w:w="469" w:type="dxa"/>
          </w:tcPr>
          <w:p w:rsidR="005C62A2" w:rsidRPr="00976304" w:rsidRDefault="005C62A2" w:rsidP="00AD555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DF1612" w:rsidRPr="00976304" w:rsidRDefault="00DF1612" w:rsidP="00DF1612">
            <w:pPr>
              <w:spacing w:line="400" w:lineRule="exact"/>
              <w:rPr>
                <w:rFonts w:ascii="標楷體" w:eastAsia="標楷體" w:hAnsi="標楷體"/>
              </w:rPr>
            </w:pPr>
            <w:r w:rsidRPr="00976304">
              <w:rPr>
                <w:rFonts w:ascii="標楷體" w:eastAsia="標楷體" w:hAnsi="標楷體" w:hint="eastAsia"/>
              </w:rPr>
              <w:t>公文程式之類別如下：</w:t>
            </w:r>
          </w:p>
          <w:p w:rsidR="00DF1612" w:rsidRPr="00976304" w:rsidRDefault="00DF1612" w:rsidP="00DF1612">
            <w:pPr>
              <w:spacing w:line="400" w:lineRule="exact"/>
              <w:rPr>
                <w:rFonts w:ascii="標楷體" w:eastAsia="標楷體" w:hAnsi="標楷體"/>
              </w:rPr>
            </w:pPr>
            <w:r w:rsidRPr="00976304">
              <w:rPr>
                <w:rFonts w:ascii="標楷體" w:eastAsia="標楷體" w:hAnsi="標楷體" w:hint="eastAsia"/>
              </w:rPr>
              <w:t>一、令：公布法律、任免、獎懲官員，總統、軍事機關、部隊發布命令時用之。</w:t>
            </w:r>
          </w:p>
          <w:p w:rsidR="00DF1612" w:rsidRPr="00976304" w:rsidRDefault="00DF1612" w:rsidP="00DF1612">
            <w:pPr>
              <w:spacing w:line="400" w:lineRule="exact"/>
              <w:rPr>
                <w:rFonts w:ascii="標楷體" w:eastAsia="標楷體" w:hAnsi="標楷體"/>
              </w:rPr>
            </w:pPr>
            <w:r w:rsidRPr="00976304">
              <w:rPr>
                <w:rFonts w:ascii="標楷體" w:eastAsia="標楷體" w:hAnsi="標楷體" w:hint="eastAsia"/>
              </w:rPr>
              <w:t>二、呈：對總統有所呈請或報告時用之。</w:t>
            </w:r>
          </w:p>
          <w:p w:rsidR="00DF1612" w:rsidRPr="00976304" w:rsidRDefault="00DF1612" w:rsidP="00DF1612">
            <w:pPr>
              <w:spacing w:line="400" w:lineRule="exact"/>
              <w:rPr>
                <w:rFonts w:ascii="標楷體" w:eastAsia="標楷體" w:hAnsi="標楷體"/>
              </w:rPr>
            </w:pPr>
            <w:r w:rsidRPr="00976304">
              <w:rPr>
                <w:rFonts w:ascii="標楷體" w:eastAsia="標楷體" w:hAnsi="標楷體" w:hint="eastAsia"/>
              </w:rPr>
              <w:t>三、咨：總統與立法院、監察院公文往復時用之。</w:t>
            </w:r>
          </w:p>
          <w:p w:rsidR="00DF1612" w:rsidRPr="00976304" w:rsidRDefault="00DF1612" w:rsidP="00DF1612">
            <w:pPr>
              <w:spacing w:line="400" w:lineRule="exact"/>
              <w:rPr>
                <w:rFonts w:ascii="標楷體" w:eastAsia="標楷體" w:hAnsi="標楷體"/>
              </w:rPr>
            </w:pPr>
            <w:r w:rsidRPr="00976304">
              <w:rPr>
                <w:rFonts w:ascii="標楷體" w:eastAsia="標楷體" w:hAnsi="標楷體" w:hint="eastAsia"/>
              </w:rPr>
              <w:t>四、函：各機關間公文往復，或人民與機關間之申請與答復時用之。</w:t>
            </w:r>
          </w:p>
          <w:p w:rsidR="00DF1612" w:rsidRPr="00976304" w:rsidRDefault="00DF1612" w:rsidP="00DF1612">
            <w:pPr>
              <w:spacing w:line="400" w:lineRule="exact"/>
              <w:rPr>
                <w:rFonts w:ascii="標楷體" w:eastAsia="標楷體" w:hAnsi="標楷體"/>
              </w:rPr>
            </w:pPr>
            <w:r w:rsidRPr="00976304">
              <w:rPr>
                <w:rFonts w:ascii="標楷體" w:eastAsia="標楷體" w:hAnsi="標楷體" w:hint="eastAsia"/>
              </w:rPr>
              <w:t>五、公告：各機關對公眾有所宣布時用之。</w:t>
            </w:r>
          </w:p>
          <w:p w:rsidR="00DF1612" w:rsidRPr="00976304" w:rsidRDefault="00DF1612" w:rsidP="00DF1612">
            <w:pPr>
              <w:spacing w:line="400" w:lineRule="exact"/>
              <w:rPr>
                <w:rFonts w:ascii="標楷體" w:eastAsia="標楷體" w:hAnsi="標楷體"/>
              </w:rPr>
            </w:pPr>
            <w:r w:rsidRPr="00976304">
              <w:rPr>
                <w:rFonts w:ascii="標楷體" w:eastAsia="標楷體" w:hAnsi="標楷體" w:hint="eastAsia"/>
              </w:rPr>
              <w:t>六、其他公文。</w:t>
            </w:r>
          </w:p>
          <w:p w:rsidR="005C62A2" w:rsidRPr="00976304" w:rsidRDefault="00DF1612" w:rsidP="00DF1612">
            <w:pPr>
              <w:spacing w:line="400" w:lineRule="exact"/>
              <w:rPr>
                <w:rFonts w:ascii="標楷體" w:eastAsia="標楷體" w:hAnsi="標楷體"/>
              </w:rPr>
            </w:pPr>
            <w:r w:rsidRPr="00976304">
              <w:rPr>
                <w:rFonts w:ascii="標楷體" w:eastAsia="標楷體" w:hAnsi="標楷體" w:hint="eastAsia"/>
              </w:rPr>
              <w:t>前項各款之公文，必要時得以電報、電報交換、電傳文件、傳真或其他電子文件行之。</w:t>
            </w:r>
          </w:p>
        </w:tc>
      </w:tr>
      <w:tr w:rsidR="005C62A2" w:rsidRPr="00976304" w:rsidTr="00485FCF">
        <w:tc>
          <w:tcPr>
            <w:tcW w:w="469" w:type="dxa"/>
            <w:vAlign w:val="center"/>
          </w:tcPr>
          <w:p w:rsidR="005C62A2" w:rsidRPr="00976304" w:rsidRDefault="00485FCF" w:rsidP="00485FCF">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485FCF" w:rsidRPr="00976304" w:rsidRDefault="00485FCF" w:rsidP="00485FCF">
            <w:pPr>
              <w:spacing w:line="400" w:lineRule="exact"/>
              <w:rPr>
                <w:rFonts w:ascii="標楷體" w:eastAsia="標楷體" w:hAnsi="標楷體"/>
              </w:rPr>
            </w:pPr>
            <w:r w:rsidRPr="00976304">
              <w:rPr>
                <w:rFonts w:ascii="標楷體" w:eastAsia="標楷體" w:hAnsi="標楷體" w:hint="eastAsia"/>
              </w:rPr>
              <w:t xml:space="preserve">現行公文用語，下列敘述不正確的選項是： </w:t>
            </w:r>
          </w:p>
          <w:p w:rsidR="00485FCF" w:rsidRPr="00976304" w:rsidRDefault="00485FCF" w:rsidP="00485FCF">
            <w:pPr>
              <w:spacing w:line="400" w:lineRule="exact"/>
              <w:rPr>
                <w:rFonts w:ascii="標楷體" w:eastAsia="標楷體" w:hAnsi="標楷體"/>
              </w:rPr>
            </w:pPr>
            <w:r w:rsidRPr="00976304">
              <w:rPr>
                <w:rFonts w:ascii="標楷體" w:eastAsia="標楷體" w:hAnsi="標楷體" w:hint="eastAsia"/>
              </w:rPr>
              <w:t xml:space="preserve">(A)屬員對隸屬長官的稱謂，宜用「鈞座」 </w:t>
            </w:r>
          </w:p>
          <w:p w:rsidR="00485FCF" w:rsidRPr="00976304" w:rsidRDefault="00485FCF" w:rsidP="00485FCF">
            <w:pPr>
              <w:spacing w:line="400" w:lineRule="exact"/>
              <w:rPr>
                <w:rFonts w:ascii="標楷體" w:eastAsia="標楷體" w:hAnsi="標楷體"/>
              </w:rPr>
            </w:pPr>
            <w:r w:rsidRPr="00976304">
              <w:rPr>
                <w:rFonts w:ascii="標楷體" w:eastAsia="標楷體" w:hAnsi="標楷體" w:hint="eastAsia"/>
              </w:rPr>
              <w:t xml:space="preserve">(B)行文給直屬上級機關，期望語宜用「請 查核辦理」 </w:t>
            </w:r>
          </w:p>
          <w:p w:rsidR="00485FCF" w:rsidRPr="00976304" w:rsidRDefault="00485FCF" w:rsidP="00485FCF">
            <w:pPr>
              <w:spacing w:line="400" w:lineRule="exact"/>
              <w:rPr>
                <w:rFonts w:ascii="標楷體" w:eastAsia="標楷體" w:hAnsi="標楷體"/>
              </w:rPr>
            </w:pPr>
            <w:r w:rsidRPr="00976304">
              <w:rPr>
                <w:rFonts w:ascii="標楷體" w:eastAsia="標楷體" w:hAnsi="標楷體" w:hint="eastAsia"/>
              </w:rPr>
              <w:t xml:space="preserve">(C)表達平行機關來文已接收，引述完畢時，可用「敬悉」 </w:t>
            </w:r>
          </w:p>
          <w:p w:rsidR="005C62A2" w:rsidRPr="00976304" w:rsidRDefault="00485FCF" w:rsidP="00485FCF">
            <w:pPr>
              <w:spacing w:line="400" w:lineRule="exact"/>
              <w:rPr>
                <w:rFonts w:ascii="標楷體" w:eastAsia="標楷體" w:hAnsi="標楷體"/>
              </w:rPr>
            </w:pPr>
            <w:r w:rsidRPr="00976304">
              <w:rPr>
                <w:rFonts w:ascii="標楷體" w:eastAsia="標楷體" w:hAnsi="標楷體" w:hint="eastAsia"/>
              </w:rPr>
              <w:t>(D)上級機關首長對下級機關首長稱謂時，可加「貴」字</w:t>
            </w:r>
          </w:p>
        </w:tc>
      </w:tr>
      <w:tr w:rsidR="005C62A2" w:rsidRPr="00976304" w:rsidTr="005C62A2">
        <w:tc>
          <w:tcPr>
            <w:tcW w:w="469" w:type="dxa"/>
          </w:tcPr>
          <w:p w:rsidR="005C62A2" w:rsidRPr="00976304" w:rsidRDefault="005C62A2" w:rsidP="00AD555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485FCF" w:rsidRPr="00976304" w:rsidRDefault="00485FCF" w:rsidP="00485FCF">
            <w:pPr>
              <w:spacing w:line="400" w:lineRule="exact"/>
              <w:rPr>
                <w:rFonts w:ascii="標楷體" w:eastAsia="標楷體" w:hAnsi="標楷體"/>
              </w:rPr>
            </w:pPr>
            <w:r w:rsidRPr="00976304">
              <w:rPr>
                <w:rFonts w:ascii="標楷體" w:eastAsia="標楷體" w:hAnsi="標楷體" w:hint="eastAsia"/>
              </w:rPr>
              <w:t>請</w:t>
            </w:r>
            <w:r w:rsidRPr="00976304">
              <w:rPr>
                <w:rFonts w:ascii="標楷體" w:eastAsia="標楷體" w:hAnsi="標楷體" w:hint="eastAsia"/>
                <w:b/>
                <w:color w:val="0070C0"/>
              </w:rPr>
              <w:t>上級機關或首長</w:t>
            </w:r>
            <w:r w:rsidRPr="00976304">
              <w:rPr>
                <w:rFonts w:ascii="標楷體" w:eastAsia="標楷體" w:hAnsi="標楷體" w:hint="eastAsia"/>
              </w:rPr>
              <w:t>查核、指示使用。</w:t>
            </w:r>
          </w:p>
          <w:p w:rsidR="00485FCF" w:rsidRPr="00976304" w:rsidRDefault="00485FCF" w:rsidP="00485FCF">
            <w:pPr>
              <w:spacing w:line="400" w:lineRule="exact"/>
              <w:rPr>
                <w:rFonts w:ascii="標楷體" w:eastAsia="標楷體" w:hAnsi="標楷體"/>
              </w:rPr>
            </w:pPr>
            <w:r w:rsidRPr="00976304">
              <w:rPr>
                <w:rFonts w:ascii="標楷體" w:eastAsia="標楷體" w:hAnsi="標楷體" w:hint="eastAsia"/>
              </w:rPr>
              <w:t>請　鑒核／請　核示／請　鑒查／請　核備／請　備查</w:t>
            </w:r>
          </w:p>
          <w:p w:rsidR="00485FCF" w:rsidRPr="00976304" w:rsidRDefault="00485FCF" w:rsidP="00485FCF">
            <w:pPr>
              <w:spacing w:line="400" w:lineRule="exact"/>
              <w:rPr>
                <w:rFonts w:ascii="標楷體" w:eastAsia="標楷體" w:hAnsi="標楷體"/>
              </w:rPr>
            </w:pPr>
            <w:r w:rsidRPr="00976304">
              <w:rPr>
                <w:rFonts w:ascii="標楷體" w:eastAsia="標楷體" w:hAnsi="標楷體" w:hint="eastAsia"/>
              </w:rPr>
              <w:t>鑒核－報核案件。／核示－請示案件。／鑒查－僅供瞭解。／核備－核備案件。</w:t>
            </w:r>
          </w:p>
          <w:p w:rsidR="00485FCF" w:rsidRPr="00976304" w:rsidRDefault="00485FCF" w:rsidP="00485FCF">
            <w:pPr>
              <w:spacing w:line="400" w:lineRule="exact"/>
              <w:rPr>
                <w:rFonts w:ascii="標楷體" w:eastAsia="標楷體" w:hAnsi="標楷體"/>
              </w:rPr>
            </w:pPr>
            <w:r w:rsidRPr="00976304">
              <w:rPr>
                <w:rFonts w:ascii="標楷體" w:eastAsia="標楷體" w:hAnsi="標楷體" w:hint="eastAsia"/>
              </w:rPr>
              <w:t>對</w:t>
            </w:r>
            <w:r w:rsidRPr="00976304">
              <w:rPr>
                <w:rFonts w:ascii="標楷體" w:eastAsia="標楷體" w:hAnsi="標楷體" w:hint="eastAsia"/>
                <w:b/>
                <w:color w:val="0070C0"/>
              </w:rPr>
              <w:t>平行機關</w:t>
            </w:r>
            <w:r w:rsidRPr="00976304">
              <w:rPr>
                <w:rFonts w:ascii="標楷體" w:eastAsia="標楷體" w:hAnsi="標楷體" w:hint="eastAsia"/>
              </w:rPr>
              <w:t>用</w:t>
            </w:r>
          </w:p>
          <w:p w:rsidR="005C62A2" w:rsidRPr="00976304" w:rsidRDefault="00485FCF" w:rsidP="00485FCF">
            <w:pPr>
              <w:spacing w:line="400" w:lineRule="exact"/>
              <w:rPr>
                <w:rFonts w:ascii="標楷體" w:eastAsia="標楷體" w:hAnsi="標楷體"/>
              </w:rPr>
            </w:pPr>
            <w:r w:rsidRPr="00976304">
              <w:rPr>
                <w:rFonts w:ascii="標楷體" w:eastAsia="標楷體" w:hAnsi="標楷體" w:hint="eastAsia"/>
              </w:rPr>
              <w:lastRenderedPageBreak/>
              <w:t>請　查照／請　察照／請　查照辦理／請　查核辦理</w:t>
            </w:r>
          </w:p>
        </w:tc>
      </w:tr>
      <w:tr w:rsidR="005C62A2" w:rsidRPr="00976304" w:rsidTr="00CF0CAA">
        <w:tc>
          <w:tcPr>
            <w:tcW w:w="469" w:type="dxa"/>
            <w:vAlign w:val="center"/>
          </w:tcPr>
          <w:p w:rsidR="005C62A2" w:rsidRPr="00976304" w:rsidRDefault="00CF0CAA" w:rsidP="00CF0CAA">
            <w:pPr>
              <w:spacing w:line="400" w:lineRule="exact"/>
              <w:jc w:val="center"/>
              <w:rPr>
                <w:rFonts w:ascii="標楷體" w:eastAsia="標楷體" w:hAnsi="標楷體"/>
              </w:rPr>
            </w:pPr>
            <w:r w:rsidRPr="00976304">
              <w:rPr>
                <w:rFonts w:ascii="標楷體" w:eastAsia="標楷體" w:hAnsi="標楷體" w:hint="eastAsia"/>
              </w:rPr>
              <w:lastRenderedPageBreak/>
              <w:t>A</w:t>
            </w:r>
          </w:p>
        </w:tc>
        <w:tc>
          <w:tcPr>
            <w:tcW w:w="10859" w:type="dxa"/>
          </w:tcPr>
          <w:p w:rsidR="00CF0CAA" w:rsidRPr="00976304" w:rsidRDefault="00CF0CAA" w:rsidP="00CF0CAA">
            <w:pPr>
              <w:spacing w:line="400" w:lineRule="exact"/>
              <w:rPr>
                <w:rFonts w:ascii="標楷體" w:eastAsia="標楷體" w:hAnsi="標楷體"/>
              </w:rPr>
            </w:pPr>
            <w:r w:rsidRPr="00976304">
              <w:rPr>
                <w:rFonts w:ascii="標楷體" w:eastAsia="標楷體" w:hAnsi="標楷體" w:hint="eastAsia"/>
              </w:rPr>
              <w:t xml:space="preserve">有關公文書寫，以下何者正確？　 </w:t>
            </w:r>
          </w:p>
          <w:p w:rsidR="00CF0CAA" w:rsidRPr="00976304" w:rsidRDefault="00CF0CAA" w:rsidP="00CF0CAA">
            <w:pPr>
              <w:spacing w:line="400" w:lineRule="exact"/>
              <w:rPr>
                <w:rFonts w:ascii="標楷體" w:eastAsia="標楷體" w:hAnsi="標楷體"/>
              </w:rPr>
            </w:pPr>
            <w:r w:rsidRPr="00976304">
              <w:rPr>
                <w:rFonts w:ascii="標楷體" w:eastAsia="標楷體" w:hAnsi="標楷體" w:hint="eastAsia"/>
              </w:rPr>
              <w:t xml:space="preserve">(A) 請上級機關或首長查核、指示時應使用「請 鑒核」 　</w:t>
            </w:r>
          </w:p>
          <w:p w:rsidR="00CF0CAA" w:rsidRPr="00976304" w:rsidRDefault="00CF0CAA" w:rsidP="00CF0CAA">
            <w:pPr>
              <w:spacing w:line="400" w:lineRule="exact"/>
              <w:rPr>
                <w:rFonts w:ascii="標楷體" w:eastAsia="標楷體" w:hAnsi="標楷體"/>
              </w:rPr>
            </w:pPr>
            <w:r w:rsidRPr="00976304">
              <w:rPr>
                <w:rFonts w:ascii="標楷體" w:eastAsia="標楷體" w:hAnsi="標楷體" w:hint="eastAsia"/>
              </w:rPr>
              <w:t xml:space="preserve">(B) 凡學校公文的「承辦人」指的就是校長　 </w:t>
            </w:r>
          </w:p>
          <w:p w:rsidR="00CF0CAA" w:rsidRPr="00976304" w:rsidRDefault="00CF0CAA" w:rsidP="00CF0CAA">
            <w:pPr>
              <w:spacing w:line="400" w:lineRule="exact"/>
              <w:rPr>
                <w:rFonts w:ascii="標楷體" w:eastAsia="標楷體" w:hAnsi="標楷體"/>
              </w:rPr>
            </w:pPr>
            <w:r w:rsidRPr="00976304">
              <w:rPr>
                <w:rFonts w:ascii="標楷體" w:eastAsia="標楷體" w:hAnsi="標楷體" w:hint="eastAsia"/>
              </w:rPr>
              <w:t xml:space="preserve">(C) 一般而言，簽呈的基本格式依序是「說明、主旨、辦法」　 </w:t>
            </w:r>
          </w:p>
          <w:p w:rsidR="005C62A2" w:rsidRPr="00976304" w:rsidRDefault="00CF0CAA" w:rsidP="00CF0CAA">
            <w:pPr>
              <w:spacing w:line="400" w:lineRule="exact"/>
              <w:rPr>
                <w:rFonts w:ascii="標楷體" w:eastAsia="標楷體" w:hAnsi="標楷體"/>
              </w:rPr>
            </w:pPr>
            <w:r w:rsidRPr="00976304">
              <w:rPr>
                <w:rFonts w:ascii="標楷體" w:eastAsia="標楷體" w:hAnsi="標楷體" w:hint="eastAsia"/>
              </w:rPr>
              <w:t>(D) 回復下級機關公文，於引敘完畢時應用「奉悉」</w:t>
            </w:r>
          </w:p>
        </w:tc>
      </w:tr>
      <w:tr w:rsidR="005C62A2" w:rsidRPr="00976304" w:rsidTr="005C62A2">
        <w:tc>
          <w:tcPr>
            <w:tcW w:w="469" w:type="dxa"/>
          </w:tcPr>
          <w:p w:rsidR="005C62A2" w:rsidRPr="00976304" w:rsidRDefault="005C62A2" w:rsidP="00AD555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5C62A2" w:rsidRPr="00976304" w:rsidRDefault="00CF0CAA" w:rsidP="00CF0CAA">
            <w:pPr>
              <w:spacing w:line="400" w:lineRule="exact"/>
              <w:rPr>
                <w:rFonts w:ascii="標楷體" w:eastAsia="標楷體" w:hAnsi="標楷體"/>
              </w:rPr>
            </w:pPr>
            <w:r w:rsidRPr="00976304">
              <w:rPr>
                <w:rFonts w:ascii="標楷體" w:eastAsia="標楷體" w:hAnsi="標楷體" w:hint="eastAsia"/>
                <w:b/>
                <w:color w:val="0070C0"/>
              </w:rPr>
              <w:t>簽呈</w:t>
            </w:r>
            <w:r w:rsidRPr="00976304">
              <w:rPr>
                <w:rFonts w:ascii="標楷體" w:eastAsia="標楷體" w:hAnsi="標楷體" w:hint="eastAsia"/>
              </w:rPr>
              <w:t xml:space="preserve"> 主旨 / 說明 / 擬辦 </w:t>
            </w:r>
            <w:r w:rsidRPr="00976304">
              <w:rPr>
                <w:rFonts w:ascii="標楷體" w:eastAsia="標楷體" w:hAnsi="標楷體" w:hint="eastAsia"/>
                <w:b/>
                <w:color w:val="0070C0"/>
              </w:rPr>
              <w:t>函</w:t>
            </w:r>
            <w:r w:rsidRPr="00976304">
              <w:rPr>
                <w:rFonts w:ascii="標楷體" w:eastAsia="標楷體" w:hAnsi="標楷體" w:hint="eastAsia"/>
              </w:rPr>
              <w:t xml:space="preserve"> 主旨/ 說明 / 辦法</w:t>
            </w:r>
          </w:p>
          <w:p w:rsidR="00CF0CAA" w:rsidRPr="00976304" w:rsidRDefault="00CF0CAA" w:rsidP="00CF0CAA">
            <w:pPr>
              <w:spacing w:line="400" w:lineRule="exact"/>
              <w:rPr>
                <w:rFonts w:ascii="標楷體" w:eastAsia="標楷體" w:hAnsi="標楷體"/>
              </w:rPr>
            </w:pPr>
            <w:r w:rsidRPr="00976304">
              <w:rPr>
                <w:rFonts w:ascii="標楷體" w:eastAsia="標楷體" w:hAnsi="標楷體" w:hint="eastAsia"/>
                <w:b/>
                <w:color w:val="0070C0"/>
              </w:rPr>
              <w:t>奉悉</w:t>
            </w:r>
            <w:r w:rsidRPr="00976304">
              <w:rPr>
                <w:rFonts w:ascii="標楷體" w:eastAsia="標楷體" w:hAnsi="標楷體" w:hint="eastAsia"/>
              </w:rPr>
              <w:t xml:space="preserve"> 回復上級機關來文或首長公文 </w:t>
            </w:r>
            <w:r w:rsidRPr="00976304">
              <w:rPr>
                <w:rFonts w:ascii="標楷體" w:eastAsia="標楷體" w:hAnsi="標楷體" w:hint="eastAsia"/>
                <w:b/>
                <w:color w:val="0070C0"/>
              </w:rPr>
              <w:t>敬悉</w:t>
            </w:r>
            <w:r w:rsidRPr="00976304">
              <w:rPr>
                <w:rFonts w:ascii="標楷體" w:eastAsia="標楷體" w:hAnsi="標楷體" w:hint="eastAsia"/>
              </w:rPr>
              <w:t xml:space="preserve"> 回復平行機關來文 </w:t>
            </w:r>
            <w:r w:rsidRPr="00976304">
              <w:rPr>
                <w:rFonts w:ascii="標楷體" w:eastAsia="標楷體" w:hAnsi="標楷體" w:hint="eastAsia"/>
                <w:b/>
                <w:color w:val="0070C0"/>
              </w:rPr>
              <w:t>已悉</w:t>
            </w:r>
            <w:r w:rsidRPr="00976304">
              <w:rPr>
                <w:rFonts w:ascii="標楷體" w:eastAsia="標楷體" w:hAnsi="標楷體" w:hint="eastAsia"/>
              </w:rPr>
              <w:t xml:space="preserve"> 回復下級機關公文</w:t>
            </w:r>
          </w:p>
        </w:tc>
      </w:tr>
      <w:tr w:rsidR="005C62A2" w:rsidRPr="00976304" w:rsidTr="00F84836">
        <w:tc>
          <w:tcPr>
            <w:tcW w:w="469" w:type="dxa"/>
            <w:vAlign w:val="center"/>
          </w:tcPr>
          <w:p w:rsidR="005C62A2" w:rsidRPr="00976304" w:rsidRDefault="00F84836" w:rsidP="00F84836">
            <w:pPr>
              <w:spacing w:line="400" w:lineRule="exact"/>
              <w:jc w:val="right"/>
              <w:rPr>
                <w:rFonts w:ascii="標楷體" w:eastAsia="標楷體" w:hAnsi="標楷體"/>
              </w:rPr>
            </w:pPr>
            <w:r w:rsidRPr="00976304">
              <w:rPr>
                <w:rFonts w:ascii="標楷體" w:eastAsia="標楷體" w:hAnsi="標楷體" w:hint="eastAsia"/>
              </w:rPr>
              <w:t>C</w:t>
            </w:r>
          </w:p>
        </w:tc>
        <w:tc>
          <w:tcPr>
            <w:tcW w:w="10859" w:type="dxa"/>
          </w:tcPr>
          <w:p w:rsidR="005C62A2" w:rsidRPr="00976304" w:rsidRDefault="00F84836" w:rsidP="00F84836">
            <w:pPr>
              <w:spacing w:line="400" w:lineRule="exact"/>
              <w:rPr>
                <w:rFonts w:ascii="標楷體" w:eastAsia="標楷體" w:hAnsi="標楷體"/>
              </w:rPr>
            </w:pPr>
            <w:r w:rsidRPr="00976304">
              <w:rPr>
                <w:rFonts w:ascii="標楷體" w:eastAsia="標楷體" w:hAnsi="標楷體" w:hint="eastAsia"/>
              </w:rPr>
              <w:t>下列哪一項不是現今公文的期望語</w:t>
            </w:r>
            <w:r w:rsidRPr="00976304">
              <w:rPr>
                <w:rFonts w:ascii="標楷體" w:eastAsia="標楷體" w:hAnsi="標楷體" w:hint="eastAsia"/>
              </w:rPr>
              <w:br/>
              <w:t>(A)查照 </w:t>
            </w:r>
            <w:r w:rsidRPr="00976304">
              <w:rPr>
                <w:rFonts w:ascii="標楷體" w:eastAsia="標楷體" w:hAnsi="標楷體" w:hint="eastAsia"/>
              </w:rPr>
              <w:br/>
              <w:t>(B)轉告 </w:t>
            </w:r>
            <w:r w:rsidRPr="00976304">
              <w:rPr>
                <w:rFonts w:ascii="標楷體" w:eastAsia="標楷體" w:hAnsi="標楷體" w:hint="eastAsia"/>
              </w:rPr>
              <w:br/>
              <w:t>(C)飭遵 </w:t>
            </w:r>
            <w:r w:rsidRPr="00976304">
              <w:rPr>
                <w:rFonts w:ascii="標楷體" w:eastAsia="標楷體" w:hAnsi="標楷體" w:hint="eastAsia"/>
              </w:rPr>
              <w:br/>
              <w:t>(D)鑒核。</w:t>
            </w:r>
          </w:p>
        </w:tc>
      </w:tr>
      <w:tr w:rsidR="005C62A2" w:rsidRPr="00976304" w:rsidTr="005C62A2">
        <w:tc>
          <w:tcPr>
            <w:tcW w:w="469" w:type="dxa"/>
          </w:tcPr>
          <w:p w:rsidR="005C62A2" w:rsidRPr="00976304" w:rsidRDefault="005C62A2" w:rsidP="00AD555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84836" w:rsidRPr="00976304" w:rsidRDefault="00F84836" w:rsidP="00F84836">
            <w:pPr>
              <w:spacing w:line="400" w:lineRule="exact"/>
              <w:rPr>
                <w:rFonts w:ascii="標楷體" w:eastAsia="標楷體" w:hAnsi="標楷體"/>
              </w:rPr>
            </w:pPr>
            <w:r w:rsidRPr="00976304">
              <w:rPr>
                <w:rFonts w:ascii="標楷體" w:eastAsia="標楷體" w:hAnsi="標楷體" w:hint="eastAsia"/>
              </w:rPr>
              <w:t xml:space="preserve">「飭遵」，命令遵照辦理。早年，公文書常有「飭令妥善處理」、「轉飭遵照」、「飭遵在卷」、「以便飭遵」……等語。 　　</w:t>
            </w:r>
          </w:p>
          <w:p w:rsidR="00F84836" w:rsidRPr="00976304" w:rsidRDefault="00F84836" w:rsidP="00F84836">
            <w:pPr>
              <w:spacing w:line="400" w:lineRule="exact"/>
              <w:rPr>
                <w:rFonts w:ascii="標楷體" w:eastAsia="標楷體" w:hAnsi="標楷體"/>
              </w:rPr>
            </w:pPr>
            <w:r w:rsidRPr="00976304">
              <w:rPr>
                <w:rFonts w:ascii="標楷體" w:eastAsia="標楷體" w:hAnsi="標楷體" w:hint="eastAsia"/>
              </w:rPr>
              <w:t>過去，公文充斥著「上尊下卑」語氣。民國62年，行政院推動公文改革，即要求公務員撰擬公文時，應保持「不亢不卑」態度；因此，</w:t>
            </w:r>
          </w:p>
          <w:p w:rsidR="00F84836" w:rsidRPr="00976304" w:rsidRDefault="00F84836" w:rsidP="00F84836">
            <w:pPr>
              <w:spacing w:line="400" w:lineRule="exact"/>
              <w:rPr>
                <w:rFonts w:ascii="標楷體" w:eastAsia="標楷體" w:hAnsi="標楷體"/>
              </w:rPr>
            </w:pPr>
            <w:r w:rsidRPr="00976304">
              <w:rPr>
                <w:rFonts w:ascii="標楷體" w:eastAsia="標楷體" w:hAnsi="標楷體" w:hint="eastAsia"/>
              </w:rPr>
              <w:t>過於傲慢的文字，如：「</w:t>
            </w:r>
            <w:r w:rsidRPr="00976304">
              <w:rPr>
                <w:rFonts w:ascii="標楷體" w:eastAsia="標楷體" w:hAnsi="標楷體" w:hint="eastAsia"/>
                <w:b/>
                <w:bCs/>
              </w:rPr>
              <w:t>飭</w:t>
            </w:r>
            <w:r w:rsidRPr="00976304">
              <w:rPr>
                <w:rFonts w:ascii="標楷體" w:eastAsia="標楷體" w:hAnsi="標楷體" w:hint="eastAsia"/>
              </w:rPr>
              <w:t>、</w:t>
            </w:r>
            <w:r w:rsidRPr="00976304">
              <w:rPr>
                <w:rFonts w:ascii="標楷體" w:eastAsia="標楷體" w:hAnsi="標楷體" w:hint="eastAsia"/>
                <w:b/>
                <w:bCs/>
              </w:rPr>
              <w:t>令</w:t>
            </w:r>
            <w:r w:rsidRPr="00976304">
              <w:rPr>
                <w:rFonts w:ascii="標楷體" w:eastAsia="標楷體" w:hAnsi="標楷體" w:hint="eastAsia"/>
              </w:rPr>
              <w:t>、</w:t>
            </w:r>
            <w:r w:rsidRPr="00976304">
              <w:rPr>
                <w:rFonts w:ascii="標楷體" w:eastAsia="標楷體" w:hAnsi="標楷體" w:hint="eastAsia"/>
                <w:b/>
                <w:bCs/>
              </w:rPr>
              <w:t>該</w:t>
            </w:r>
            <w:r w:rsidRPr="00976304">
              <w:rPr>
                <w:rFonts w:ascii="標楷體" w:eastAsia="標楷體" w:hAnsi="標楷體" w:hint="eastAsia"/>
              </w:rPr>
              <w:t>」等，</w:t>
            </w:r>
          </w:p>
          <w:p w:rsidR="00F84836" w:rsidRPr="00976304" w:rsidRDefault="00F84836" w:rsidP="00F84836">
            <w:pPr>
              <w:spacing w:line="400" w:lineRule="exact"/>
              <w:rPr>
                <w:rFonts w:ascii="標楷體" w:eastAsia="標楷體" w:hAnsi="標楷體"/>
              </w:rPr>
            </w:pPr>
            <w:r w:rsidRPr="00976304">
              <w:rPr>
                <w:rFonts w:ascii="標楷體" w:eastAsia="標楷體" w:hAnsi="標楷體" w:hint="eastAsia"/>
              </w:rPr>
              <w:t>過於謙卑的文字，如：「</w:t>
            </w:r>
            <w:r w:rsidRPr="00976304">
              <w:rPr>
                <w:rFonts w:ascii="標楷體" w:eastAsia="標楷體" w:hAnsi="標楷體" w:hint="eastAsia"/>
                <w:b/>
                <w:bCs/>
              </w:rPr>
              <w:t>遵</w:t>
            </w:r>
            <w:r w:rsidRPr="00976304">
              <w:rPr>
                <w:rFonts w:ascii="標楷體" w:eastAsia="標楷體" w:hAnsi="標楷體" w:hint="eastAsia"/>
              </w:rPr>
              <w:t>、</w:t>
            </w:r>
            <w:r w:rsidRPr="00976304">
              <w:rPr>
                <w:rFonts w:ascii="標楷體" w:eastAsia="標楷體" w:hAnsi="標楷體" w:hint="eastAsia"/>
                <w:b/>
                <w:bCs/>
              </w:rPr>
              <w:t>賜</w:t>
            </w:r>
            <w:r w:rsidRPr="00976304">
              <w:rPr>
                <w:rFonts w:ascii="標楷體" w:eastAsia="標楷體" w:hAnsi="標楷體" w:hint="eastAsia"/>
              </w:rPr>
              <w:t>、</w:t>
            </w:r>
            <w:r w:rsidRPr="00976304">
              <w:rPr>
                <w:rFonts w:ascii="標楷體" w:eastAsia="標楷體" w:hAnsi="標楷體" w:hint="eastAsia"/>
                <w:b/>
                <w:bCs/>
              </w:rPr>
              <w:t>仰</w:t>
            </w:r>
            <w:r w:rsidRPr="00976304">
              <w:rPr>
                <w:rFonts w:ascii="標楷體" w:eastAsia="標楷體" w:hAnsi="標楷體" w:hint="eastAsia"/>
              </w:rPr>
              <w:t>」等，</w:t>
            </w:r>
          </w:p>
          <w:p w:rsidR="005C62A2" w:rsidRPr="00976304" w:rsidRDefault="00F84836" w:rsidP="00F84836">
            <w:pPr>
              <w:spacing w:line="400" w:lineRule="exact"/>
              <w:rPr>
                <w:rFonts w:ascii="標楷體" w:eastAsia="標楷體" w:hAnsi="標楷體"/>
              </w:rPr>
            </w:pPr>
            <w:r w:rsidRPr="00976304">
              <w:rPr>
                <w:rFonts w:ascii="標楷體" w:eastAsia="標楷體" w:hAnsi="標楷體" w:hint="eastAsia"/>
              </w:rPr>
              <w:t>都不再使用。</w:t>
            </w:r>
          </w:p>
        </w:tc>
      </w:tr>
      <w:tr w:rsidR="005C62A2" w:rsidRPr="00976304" w:rsidTr="000F38B1">
        <w:tc>
          <w:tcPr>
            <w:tcW w:w="469" w:type="dxa"/>
            <w:vAlign w:val="center"/>
          </w:tcPr>
          <w:p w:rsidR="005C62A2" w:rsidRPr="00976304" w:rsidRDefault="000F38B1" w:rsidP="000F38B1">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0F38B1" w:rsidRPr="00976304" w:rsidRDefault="000F38B1" w:rsidP="000F38B1">
            <w:pPr>
              <w:spacing w:line="400" w:lineRule="exact"/>
              <w:rPr>
                <w:rFonts w:ascii="標楷體" w:eastAsia="標楷體" w:hAnsi="標楷體"/>
              </w:rPr>
            </w:pPr>
            <w:r w:rsidRPr="00976304">
              <w:rPr>
                <w:rFonts w:ascii="標楷體" w:eastAsia="標楷體" w:hAnsi="標楷體" w:hint="eastAsia"/>
              </w:rPr>
              <w:t xml:space="preserve">某縣市教育處將回函給教育部，行文中提及對方時，應用哪一個稱謂最適當？ </w:t>
            </w:r>
          </w:p>
          <w:p w:rsidR="000F38B1" w:rsidRPr="00976304" w:rsidRDefault="000F38B1" w:rsidP="000F38B1">
            <w:pPr>
              <w:spacing w:line="400" w:lineRule="exact"/>
              <w:rPr>
                <w:rFonts w:ascii="標楷體" w:eastAsia="標楷體" w:hAnsi="標楷體"/>
              </w:rPr>
            </w:pPr>
            <w:r w:rsidRPr="00976304">
              <w:rPr>
                <w:rFonts w:ascii="標楷體" w:eastAsia="標楷體" w:hAnsi="標楷體" w:hint="eastAsia"/>
              </w:rPr>
              <w:t xml:space="preserve">(A) 大部 </w:t>
            </w:r>
          </w:p>
          <w:p w:rsidR="000F38B1" w:rsidRPr="00976304" w:rsidRDefault="000F38B1" w:rsidP="000F38B1">
            <w:pPr>
              <w:spacing w:line="400" w:lineRule="exact"/>
              <w:rPr>
                <w:rFonts w:ascii="標楷體" w:eastAsia="標楷體" w:hAnsi="標楷體"/>
              </w:rPr>
            </w:pPr>
            <w:r w:rsidRPr="00976304">
              <w:rPr>
                <w:rFonts w:ascii="標楷體" w:eastAsia="標楷體" w:hAnsi="標楷體" w:hint="eastAsia"/>
              </w:rPr>
              <w:t xml:space="preserve">(B) 貴部 </w:t>
            </w:r>
          </w:p>
          <w:p w:rsidR="000F38B1" w:rsidRPr="00976304" w:rsidRDefault="000F38B1" w:rsidP="000F38B1">
            <w:pPr>
              <w:spacing w:line="400" w:lineRule="exact"/>
              <w:rPr>
                <w:rFonts w:ascii="標楷體" w:eastAsia="標楷體" w:hAnsi="標楷體"/>
              </w:rPr>
            </w:pPr>
            <w:r w:rsidRPr="00976304">
              <w:rPr>
                <w:rFonts w:ascii="標楷體" w:eastAsia="標楷體" w:hAnsi="標楷體" w:hint="eastAsia"/>
              </w:rPr>
              <w:t>(C)</w:t>
            </w:r>
            <w:r w:rsidRPr="00976304">
              <w:rPr>
                <w:rFonts w:ascii="標楷體" w:eastAsia="標楷體" w:hAnsi="標楷體"/>
              </w:rPr>
              <w:t xml:space="preserve"> </w:t>
            </w:r>
            <w:r w:rsidRPr="00976304">
              <w:rPr>
                <w:rFonts w:ascii="標楷體" w:eastAsia="標楷體" w:hAnsi="標楷體" w:hint="eastAsia"/>
              </w:rPr>
              <w:t xml:space="preserve">鈞部 </w:t>
            </w:r>
          </w:p>
          <w:p w:rsidR="005C62A2" w:rsidRPr="00976304" w:rsidRDefault="000F38B1" w:rsidP="000F38B1">
            <w:pPr>
              <w:spacing w:line="400" w:lineRule="exact"/>
              <w:rPr>
                <w:rFonts w:ascii="標楷體" w:eastAsia="標楷體" w:hAnsi="標楷體"/>
              </w:rPr>
            </w:pPr>
            <w:r w:rsidRPr="00976304">
              <w:rPr>
                <w:rFonts w:ascii="標楷體" w:eastAsia="標楷體" w:hAnsi="標楷體" w:hint="eastAsia"/>
              </w:rPr>
              <w:t xml:space="preserve">(D) 勛部 </w:t>
            </w:r>
          </w:p>
        </w:tc>
      </w:tr>
      <w:tr w:rsidR="005C62A2" w:rsidRPr="00976304" w:rsidTr="005C62A2">
        <w:tc>
          <w:tcPr>
            <w:tcW w:w="469" w:type="dxa"/>
          </w:tcPr>
          <w:p w:rsidR="005C62A2" w:rsidRPr="00976304" w:rsidRDefault="005C62A2" w:rsidP="00AD555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F38B1" w:rsidRPr="00976304" w:rsidRDefault="000F38B1" w:rsidP="000F38B1">
            <w:pPr>
              <w:spacing w:line="400" w:lineRule="exact"/>
              <w:rPr>
                <w:rFonts w:ascii="標楷體" w:eastAsia="標楷體" w:hAnsi="標楷體"/>
              </w:rPr>
            </w:pPr>
            <w:r w:rsidRPr="00976304">
              <w:rPr>
                <w:rFonts w:ascii="標楷體" w:eastAsia="標楷體" w:hAnsi="標楷體" w:hint="eastAsia"/>
              </w:rPr>
              <w:t>鈞:有隸屬關係之下級機關對上級機關用,如『鈞部』、『鈞府』.</w:t>
            </w:r>
          </w:p>
          <w:p w:rsidR="000F38B1" w:rsidRPr="00976304" w:rsidRDefault="000F38B1" w:rsidP="000F38B1">
            <w:pPr>
              <w:spacing w:line="400" w:lineRule="exact"/>
              <w:rPr>
                <w:rFonts w:ascii="標楷體" w:eastAsia="標楷體" w:hAnsi="標楷體"/>
              </w:rPr>
            </w:pPr>
            <w:r w:rsidRPr="00976304">
              <w:rPr>
                <w:rFonts w:ascii="標楷體" w:eastAsia="標楷體" w:hAnsi="標楷體" w:hint="eastAsia"/>
              </w:rPr>
              <w:t>大:無隸屬關係之較低級機關對較高級機關用,如『大部』、『大院』.</w:t>
            </w:r>
          </w:p>
          <w:p w:rsidR="005C62A2" w:rsidRPr="00976304" w:rsidRDefault="000F38B1" w:rsidP="000F38B1">
            <w:pPr>
              <w:spacing w:line="400" w:lineRule="exact"/>
              <w:rPr>
                <w:rFonts w:ascii="標楷體" w:eastAsia="標楷體" w:hAnsi="標楷體"/>
              </w:rPr>
            </w:pPr>
            <w:r w:rsidRPr="00976304">
              <w:rPr>
                <w:rFonts w:ascii="標楷體" w:eastAsia="標楷體" w:hAnsi="標楷體" w:hint="eastAsia"/>
              </w:rPr>
              <w:t>貴:有隸屬關係及無隸屬關係之上級機關對下級機關、或無隸屬關係之平行機關、或上級機關首長對下級機關首長、或機關與社團間用之,如『貴會』、『貴社』.</w:t>
            </w:r>
          </w:p>
        </w:tc>
      </w:tr>
      <w:tr w:rsidR="005C62A2" w:rsidRPr="00976304" w:rsidTr="006A0218">
        <w:tc>
          <w:tcPr>
            <w:tcW w:w="469" w:type="dxa"/>
            <w:vAlign w:val="center"/>
          </w:tcPr>
          <w:p w:rsidR="005C62A2" w:rsidRPr="00976304" w:rsidRDefault="006A0218" w:rsidP="006A0218">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6A0218" w:rsidRPr="00976304" w:rsidRDefault="006A0218" w:rsidP="006A0218">
            <w:pPr>
              <w:spacing w:line="400" w:lineRule="exact"/>
              <w:rPr>
                <w:rFonts w:ascii="標楷體" w:eastAsia="標楷體" w:hAnsi="標楷體"/>
              </w:rPr>
            </w:pPr>
            <w:r w:rsidRPr="00976304">
              <w:rPr>
                <w:rFonts w:ascii="標楷體" w:eastAsia="標楷體" w:hAnsi="標楷體" w:hint="eastAsia"/>
              </w:rPr>
              <w:t>一般函的結構中，「辦法」一項可因公文內容改為其他名稱，下列何者為宜?</w:t>
            </w:r>
          </w:p>
          <w:p w:rsidR="006A0218" w:rsidRPr="00976304" w:rsidRDefault="006A0218" w:rsidP="006A0218">
            <w:pPr>
              <w:spacing w:line="400" w:lineRule="exact"/>
              <w:rPr>
                <w:rFonts w:ascii="標楷體" w:eastAsia="標楷體" w:hAnsi="標楷體"/>
              </w:rPr>
            </w:pPr>
            <w:r w:rsidRPr="00976304">
              <w:rPr>
                <w:rFonts w:ascii="標楷體" w:eastAsia="標楷體" w:hAnsi="標楷體" w:hint="eastAsia"/>
              </w:rPr>
              <w:t>(A)原因</w:t>
            </w:r>
          </w:p>
          <w:p w:rsidR="006A0218" w:rsidRPr="00976304" w:rsidRDefault="006A0218" w:rsidP="006A0218">
            <w:pPr>
              <w:spacing w:line="400" w:lineRule="exact"/>
              <w:rPr>
                <w:rFonts w:ascii="標楷體" w:eastAsia="標楷體" w:hAnsi="標楷體"/>
              </w:rPr>
            </w:pPr>
            <w:r w:rsidRPr="00976304">
              <w:rPr>
                <w:rFonts w:ascii="標楷體" w:eastAsia="標楷體" w:hAnsi="標楷體" w:hint="eastAsia"/>
              </w:rPr>
              <w:t>(B)說明</w:t>
            </w:r>
          </w:p>
          <w:p w:rsidR="006A0218" w:rsidRPr="00976304" w:rsidRDefault="006A0218" w:rsidP="006A0218">
            <w:pPr>
              <w:spacing w:line="400" w:lineRule="exact"/>
              <w:rPr>
                <w:rFonts w:ascii="標楷體" w:eastAsia="標楷體" w:hAnsi="標楷體"/>
              </w:rPr>
            </w:pPr>
            <w:r w:rsidRPr="00976304">
              <w:rPr>
                <w:rFonts w:ascii="標楷體" w:eastAsia="標楷體" w:hAnsi="標楷體" w:hint="eastAsia"/>
              </w:rPr>
              <w:t>(C)建議</w:t>
            </w:r>
          </w:p>
          <w:p w:rsidR="005C62A2" w:rsidRPr="00976304" w:rsidRDefault="006A0218" w:rsidP="006A0218">
            <w:pPr>
              <w:spacing w:line="400" w:lineRule="exact"/>
              <w:rPr>
                <w:rFonts w:ascii="標楷體" w:eastAsia="標楷體" w:hAnsi="標楷體"/>
              </w:rPr>
            </w:pPr>
            <w:r w:rsidRPr="00976304">
              <w:rPr>
                <w:rFonts w:ascii="標楷體" w:eastAsia="標楷體" w:hAnsi="標楷體" w:hint="eastAsia"/>
              </w:rPr>
              <w:t>(D)經過</w:t>
            </w:r>
          </w:p>
        </w:tc>
      </w:tr>
      <w:tr w:rsidR="005C62A2" w:rsidRPr="00976304" w:rsidTr="005C62A2">
        <w:tc>
          <w:tcPr>
            <w:tcW w:w="469" w:type="dxa"/>
          </w:tcPr>
          <w:p w:rsidR="005C62A2" w:rsidRPr="00976304" w:rsidRDefault="005C62A2" w:rsidP="00AD555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5C62A2" w:rsidRPr="00976304" w:rsidRDefault="005C62A2" w:rsidP="00AD5558">
            <w:pPr>
              <w:spacing w:line="400" w:lineRule="exact"/>
              <w:rPr>
                <w:rFonts w:ascii="標楷體" w:eastAsia="標楷體" w:hAnsi="標楷體"/>
              </w:rPr>
            </w:pPr>
          </w:p>
        </w:tc>
      </w:tr>
      <w:tr w:rsidR="005C62A2" w:rsidRPr="00976304" w:rsidTr="00A83622">
        <w:tc>
          <w:tcPr>
            <w:tcW w:w="469" w:type="dxa"/>
            <w:vAlign w:val="center"/>
          </w:tcPr>
          <w:p w:rsidR="005C62A2" w:rsidRPr="00976304" w:rsidRDefault="00A83622" w:rsidP="00A83622">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A83622" w:rsidRPr="00976304" w:rsidRDefault="00A83622" w:rsidP="00A83622">
            <w:pPr>
              <w:spacing w:line="400" w:lineRule="exact"/>
              <w:rPr>
                <w:rFonts w:ascii="標楷體" w:eastAsia="標楷體" w:hAnsi="標楷體"/>
              </w:rPr>
            </w:pPr>
            <w:r w:rsidRPr="00976304">
              <w:rPr>
                <w:rFonts w:ascii="標楷體" w:eastAsia="標楷體" w:hAnsi="標楷體" w:hint="eastAsia"/>
              </w:rPr>
              <w:t>下列的何項是公文對上級機關使用的期望語？</w:t>
            </w:r>
          </w:p>
          <w:p w:rsidR="00A83622" w:rsidRPr="00976304" w:rsidRDefault="00A83622" w:rsidP="00A83622">
            <w:pPr>
              <w:spacing w:line="400" w:lineRule="exact"/>
              <w:rPr>
                <w:rFonts w:ascii="標楷體" w:eastAsia="標楷體" w:hAnsi="標楷體"/>
              </w:rPr>
            </w:pPr>
            <w:r w:rsidRPr="00976304">
              <w:rPr>
                <w:rFonts w:ascii="標楷體" w:eastAsia="標楷體" w:hAnsi="標楷體" w:hint="eastAsia"/>
              </w:rPr>
              <w:t>(A)請 察照</w:t>
            </w:r>
          </w:p>
          <w:p w:rsidR="00A83622" w:rsidRPr="00976304" w:rsidRDefault="00A83622" w:rsidP="00A83622">
            <w:pPr>
              <w:spacing w:line="400" w:lineRule="exact"/>
              <w:rPr>
                <w:rFonts w:ascii="標楷體" w:eastAsia="標楷體" w:hAnsi="標楷體"/>
              </w:rPr>
            </w:pPr>
            <w:r w:rsidRPr="00976304">
              <w:rPr>
                <w:rFonts w:ascii="標楷體" w:eastAsia="標楷體" w:hAnsi="標楷體" w:hint="eastAsia"/>
              </w:rPr>
              <w:lastRenderedPageBreak/>
              <w:t>(B)請 鑒核</w:t>
            </w:r>
          </w:p>
          <w:p w:rsidR="00A83622" w:rsidRPr="00976304" w:rsidRDefault="00A83622" w:rsidP="00A83622">
            <w:pPr>
              <w:spacing w:line="400" w:lineRule="exact"/>
              <w:rPr>
                <w:rFonts w:ascii="標楷體" w:eastAsia="標楷體" w:hAnsi="標楷體"/>
              </w:rPr>
            </w:pPr>
            <w:r w:rsidRPr="00976304">
              <w:rPr>
                <w:rFonts w:ascii="標楷體" w:eastAsia="標楷體" w:hAnsi="標楷體" w:hint="eastAsia"/>
              </w:rPr>
              <w:t>(C)請 見復</w:t>
            </w:r>
          </w:p>
          <w:p w:rsidR="005C62A2" w:rsidRPr="00976304" w:rsidRDefault="00A83622" w:rsidP="00A83622">
            <w:pPr>
              <w:spacing w:line="400" w:lineRule="exact"/>
              <w:rPr>
                <w:rFonts w:ascii="標楷體" w:eastAsia="標楷體" w:hAnsi="標楷體"/>
              </w:rPr>
            </w:pPr>
            <w:r w:rsidRPr="00976304">
              <w:rPr>
                <w:rFonts w:ascii="標楷體" w:eastAsia="標楷體" w:hAnsi="標楷體" w:hint="eastAsia"/>
              </w:rPr>
              <w:t xml:space="preserve">(D)請 辦理 </w:t>
            </w:r>
          </w:p>
        </w:tc>
      </w:tr>
      <w:tr w:rsidR="005C62A2" w:rsidRPr="00976304" w:rsidTr="005C62A2">
        <w:tc>
          <w:tcPr>
            <w:tcW w:w="469" w:type="dxa"/>
          </w:tcPr>
          <w:p w:rsidR="005C62A2" w:rsidRPr="00976304" w:rsidRDefault="005C62A2" w:rsidP="00AD5558">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A83622" w:rsidRPr="00976304" w:rsidRDefault="00A83622" w:rsidP="00A83622">
            <w:pPr>
              <w:spacing w:line="400" w:lineRule="exact"/>
              <w:rPr>
                <w:rFonts w:ascii="標楷體" w:eastAsia="標楷體" w:hAnsi="標楷體"/>
                <w:b/>
              </w:rPr>
            </w:pPr>
            <w:r w:rsidRPr="00976304">
              <w:rPr>
                <w:rFonts w:ascii="標楷體" w:eastAsia="標楷體" w:hAnsi="標楷體" w:hint="eastAsia"/>
                <w:b/>
              </w:rPr>
              <w:t>對上級單位</w:t>
            </w:r>
          </w:p>
          <w:p w:rsidR="00A83622" w:rsidRPr="00976304" w:rsidRDefault="00A83622" w:rsidP="00A83622">
            <w:pPr>
              <w:spacing w:line="400" w:lineRule="exact"/>
              <w:rPr>
                <w:rFonts w:ascii="標楷體" w:eastAsia="標楷體" w:hAnsi="標楷體"/>
              </w:rPr>
            </w:pPr>
            <w:r w:rsidRPr="00976304">
              <w:rPr>
                <w:rFonts w:ascii="標楷體" w:eastAsia="標楷體" w:hAnsi="標楷體" w:hint="eastAsia"/>
              </w:rPr>
              <w:t>請  鑒核 ／ 請  核示 ／ 請  鑒察 ／ 請  核備 ／ 請  鑒核備查</w:t>
            </w:r>
          </w:p>
          <w:p w:rsidR="00A83622" w:rsidRPr="00976304" w:rsidRDefault="00A83622" w:rsidP="00A83622">
            <w:pPr>
              <w:spacing w:line="400" w:lineRule="exact"/>
              <w:rPr>
                <w:rFonts w:ascii="標楷體" w:eastAsia="標楷體" w:hAnsi="標楷體"/>
                <w:b/>
              </w:rPr>
            </w:pPr>
            <w:r w:rsidRPr="00976304">
              <w:rPr>
                <w:rFonts w:ascii="標楷體" w:eastAsia="標楷體" w:hAnsi="標楷體" w:hint="eastAsia"/>
                <w:b/>
              </w:rPr>
              <w:t>對平行或下屬單位</w:t>
            </w:r>
          </w:p>
          <w:p w:rsidR="005C62A2" w:rsidRPr="00976304" w:rsidRDefault="00A83622" w:rsidP="00A83622">
            <w:pPr>
              <w:spacing w:line="400" w:lineRule="exact"/>
              <w:rPr>
                <w:rFonts w:ascii="標楷體" w:eastAsia="標楷體" w:hAnsi="標楷體"/>
              </w:rPr>
            </w:pPr>
            <w:r w:rsidRPr="00976304">
              <w:rPr>
                <w:rFonts w:ascii="標楷體" w:eastAsia="標楷體" w:hAnsi="標楷體" w:hint="eastAsia"/>
              </w:rPr>
              <w:t>請  查照 ／ 請  察照 ／ 請  查照辦理</w:t>
            </w:r>
            <w:r w:rsidRPr="00976304">
              <w:rPr>
                <w:rFonts w:ascii="標楷體" w:eastAsia="標楷體" w:hAnsi="標楷體"/>
              </w:rPr>
              <w:t xml:space="preserve"> </w:t>
            </w:r>
            <w:r w:rsidRPr="00976304">
              <w:rPr>
                <w:rFonts w:ascii="標楷體" w:eastAsia="標楷體" w:hAnsi="標楷體" w:hint="eastAsia"/>
              </w:rPr>
              <w:t>／ 請  查照見復 ／ 請  查明見復</w:t>
            </w:r>
          </w:p>
        </w:tc>
      </w:tr>
    </w:tbl>
    <w:p w:rsidR="00040C0F" w:rsidRPr="00976304" w:rsidRDefault="00040C0F" w:rsidP="006E7EF1">
      <w:pPr>
        <w:pStyle w:val="1"/>
        <w:spacing w:line="400" w:lineRule="exact"/>
        <w:rPr>
          <w:rFonts w:ascii="標楷體" w:eastAsia="標楷體" w:hAnsi="標楷體"/>
        </w:rPr>
      </w:pPr>
      <w:r w:rsidRPr="00976304">
        <w:rPr>
          <w:rFonts w:ascii="標楷體" w:eastAsia="標楷體" w:hAnsi="標楷體" w:hint="eastAsia"/>
        </w:rPr>
        <w:t>人物</w:t>
      </w:r>
    </w:p>
    <w:tbl>
      <w:tblPr>
        <w:tblStyle w:val="a3"/>
        <w:tblW w:w="0" w:type="auto"/>
        <w:tblLook w:val="04A0" w:firstRow="1" w:lastRow="0" w:firstColumn="1" w:lastColumn="0" w:noHBand="0" w:noVBand="1"/>
      </w:tblPr>
      <w:tblGrid>
        <w:gridCol w:w="469"/>
        <w:gridCol w:w="10859"/>
      </w:tblGrid>
      <w:tr w:rsidR="00040C0F" w:rsidRPr="00976304" w:rsidTr="00412936">
        <w:tc>
          <w:tcPr>
            <w:tcW w:w="469" w:type="dxa"/>
            <w:vAlign w:val="center"/>
          </w:tcPr>
          <w:p w:rsidR="00040C0F" w:rsidRPr="00976304" w:rsidRDefault="00040C0F" w:rsidP="006E7EF1">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040C0F" w:rsidRPr="00976304" w:rsidRDefault="00040C0F" w:rsidP="006E7EF1">
            <w:pPr>
              <w:spacing w:line="400" w:lineRule="exact"/>
              <w:rPr>
                <w:rFonts w:ascii="標楷體" w:eastAsia="標楷體" w:hAnsi="標楷體"/>
              </w:rPr>
            </w:pPr>
            <w:r w:rsidRPr="00976304">
              <w:rPr>
                <w:rFonts w:ascii="標楷體" w:eastAsia="標楷體" w:hAnsi="標楷體" w:hint="eastAsia"/>
              </w:rPr>
              <w:t>陳義芝〈草堂沈思〉：「千年前為秋風所破的茅屋／剩日下的竹影搖曳／我小立在 那座新築新修的草堂」。詩中所緬懷的人物是唐代詩人，下列緬懷相同人物的是哪一 選項？ </w:t>
            </w:r>
            <w:r w:rsidRPr="00976304">
              <w:rPr>
                <w:rFonts w:ascii="標楷體" w:eastAsia="標楷體" w:hAnsi="標楷體" w:hint="eastAsia"/>
              </w:rPr>
              <w:br/>
              <w:t>(A)酒入豪腸，七分釀成了月光／餘下的三分嘯成劍氣／繡口一吐就半個盛唐 </w:t>
            </w:r>
            <w:r w:rsidRPr="00976304">
              <w:rPr>
                <w:rFonts w:ascii="標楷體" w:eastAsia="標楷體" w:hAnsi="標楷體" w:hint="eastAsia"/>
              </w:rPr>
              <w:br/>
              <w:t>(B)你的清波卻反向而行／舉世皆合流，唯你患了潔癖／眾人皆酣睡，唯你獨醒 </w:t>
            </w:r>
            <w:r w:rsidRPr="00976304">
              <w:rPr>
                <w:rFonts w:ascii="標楷體" w:eastAsia="標楷體" w:hAnsi="標楷體" w:hint="eastAsia"/>
              </w:rPr>
              <w:br/>
              <w:t>(C)四野的哭聲／卻又不怎麼講求對仗與平仄／你抱歉地說：／朱門發臭的酒肉／餵肥 了長安陰溝裡的耗子 </w:t>
            </w:r>
            <w:r w:rsidRPr="00976304">
              <w:rPr>
                <w:rFonts w:ascii="標楷體" w:eastAsia="標楷體" w:hAnsi="標楷體" w:hint="eastAsia"/>
              </w:rPr>
              <w:br/>
              <w:t>(D)詩史寫到建安就得爬一座大山／歌雖然短，但沒酒不行／朝霧被逐呎的海拔逐呎 驅散／聽覺裡全是呦呦的鹿鳴 </w:t>
            </w:r>
          </w:p>
        </w:tc>
      </w:tr>
      <w:tr w:rsidR="00040C0F" w:rsidRPr="00976304" w:rsidTr="00412936">
        <w:tc>
          <w:tcPr>
            <w:tcW w:w="469" w:type="dxa"/>
          </w:tcPr>
          <w:p w:rsidR="00040C0F" w:rsidRPr="00976304" w:rsidRDefault="00040C0F" w:rsidP="006E7EF1">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40C0F" w:rsidRPr="00976304" w:rsidRDefault="00040C0F" w:rsidP="006E7EF1">
            <w:pPr>
              <w:spacing w:line="400" w:lineRule="exact"/>
              <w:rPr>
                <w:rFonts w:ascii="標楷體" w:eastAsia="標楷體" w:hAnsi="標楷體"/>
              </w:rPr>
            </w:pPr>
            <w:r w:rsidRPr="00976304">
              <w:rPr>
                <w:rFonts w:ascii="標楷體" w:eastAsia="標楷體" w:hAnsi="標楷體" w:hint="eastAsia"/>
              </w:rPr>
              <w:t>(A)月光／劍氣／盛唐 ---李白(詩俠/李白撈月/盛唐代表)</w:t>
            </w:r>
          </w:p>
          <w:p w:rsidR="00040C0F" w:rsidRPr="00976304" w:rsidRDefault="00040C0F" w:rsidP="006E7EF1">
            <w:pPr>
              <w:spacing w:line="400" w:lineRule="exact"/>
              <w:rPr>
                <w:rFonts w:ascii="標楷體" w:eastAsia="標楷體" w:hAnsi="標楷體"/>
              </w:rPr>
            </w:pPr>
            <w:r w:rsidRPr="00976304">
              <w:rPr>
                <w:rFonts w:ascii="標楷體" w:eastAsia="標楷體" w:hAnsi="標楷體" w:hint="eastAsia"/>
              </w:rPr>
              <w:t>(B)你的清波卻反向而行／舉世皆合流，唯你患了潔癖／眾人皆酣睡，唯你獨醒-- 屈原(漁父)</w:t>
            </w:r>
          </w:p>
          <w:p w:rsidR="00040C0F" w:rsidRPr="00976304" w:rsidRDefault="00040C0F" w:rsidP="006E7EF1">
            <w:pPr>
              <w:spacing w:line="400" w:lineRule="exact"/>
              <w:rPr>
                <w:rFonts w:ascii="標楷體" w:eastAsia="標楷體" w:hAnsi="標楷體"/>
              </w:rPr>
            </w:pPr>
            <w:r w:rsidRPr="00976304">
              <w:rPr>
                <w:rFonts w:ascii="標楷體" w:eastAsia="標楷體" w:hAnsi="標楷體" w:hint="eastAsia"/>
              </w:rPr>
              <w:t>(C)四野／朱門發臭的酒肉---杜甫</w:t>
            </w:r>
          </w:p>
          <w:p w:rsidR="00040C0F" w:rsidRPr="00976304" w:rsidRDefault="00040C0F" w:rsidP="006E7EF1">
            <w:pPr>
              <w:spacing w:line="400" w:lineRule="exact"/>
              <w:rPr>
                <w:rFonts w:ascii="標楷體" w:eastAsia="標楷體" w:hAnsi="標楷體"/>
              </w:rPr>
            </w:pPr>
            <w:r w:rsidRPr="00976304">
              <w:rPr>
                <w:rFonts w:ascii="標楷體" w:eastAsia="標楷體" w:hAnsi="標楷體" w:hint="eastAsia"/>
              </w:rPr>
              <w:t>(D)建安／歌雖然短，但沒酒不行／朝霧／呦呦的鹿鳴--曹操</w:t>
            </w:r>
          </w:p>
        </w:tc>
      </w:tr>
      <w:tr w:rsidR="00040C0F" w:rsidRPr="00976304" w:rsidTr="00412936">
        <w:tc>
          <w:tcPr>
            <w:tcW w:w="469" w:type="dxa"/>
            <w:vAlign w:val="center"/>
          </w:tcPr>
          <w:p w:rsidR="00040C0F" w:rsidRPr="00976304" w:rsidRDefault="004546C7" w:rsidP="006E7EF1">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040C0F" w:rsidRPr="00976304" w:rsidRDefault="004546C7" w:rsidP="006E7EF1">
            <w:pPr>
              <w:spacing w:line="400" w:lineRule="exact"/>
              <w:rPr>
                <w:rFonts w:ascii="標楷體" w:eastAsia="標楷體" w:hAnsi="標楷體"/>
              </w:rPr>
            </w:pPr>
            <w:r w:rsidRPr="00976304">
              <w:rPr>
                <w:rFonts w:ascii="標楷體" w:eastAsia="標楷體" w:hAnsi="標楷體" w:hint="eastAsia"/>
              </w:rPr>
              <w:t>〈青塚懷古〉：「黑水茫茫咽不流，冰弦撥盡曲中愁。漢家制度誠堪嘆，樗櫟應慚萬古羞。」這首詩所歌詠的歷史人物是下列哪一選項？ </w:t>
            </w:r>
            <w:r w:rsidRPr="00976304">
              <w:rPr>
                <w:rFonts w:ascii="標楷體" w:eastAsia="標楷體" w:hAnsi="標楷體" w:hint="eastAsia"/>
              </w:rPr>
              <w:br/>
              <w:t xml:space="preserve">(A)班昭 </w:t>
            </w:r>
            <w:r w:rsidRPr="00976304">
              <w:rPr>
                <w:rFonts w:ascii="標楷體" w:eastAsia="標楷體" w:hAnsi="標楷體" w:hint="eastAsia"/>
              </w:rPr>
              <w:br/>
              <w:t xml:space="preserve">(B)貂嬋 </w:t>
            </w:r>
            <w:r w:rsidRPr="00976304">
              <w:rPr>
                <w:rFonts w:ascii="標楷體" w:eastAsia="標楷體" w:hAnsi="標楷體" w:hint="eastAsia"/>
              </w:rPr>
              <w:br/>
              <w:t xml:space="preserve">(C)王昭君 </w:t>
            </w:r>
            <w:r w:rsidRPr="00976304">
              <w:rPr>
                <w:rFonts w:ascii="標楷體" w:eastAsia="標楷體" w:hAnsi="標楷體" w:hint="eastAsia"/>
              </w:rPr>
              <w:br/>
              <w:t>(D)趙飛燕 </w:t>
            </w:r>
          </w:p>
        </w:tc>
      </w:tr>
      <w:tr w:rsidR="00040C0F" w:rsidRPr="00976304" w:rsidTr="00412936">
        <w:tc>
          <w:tcPr>
            <w:tcW w:w="469" w:type="dxa"/>
          </w:tcPr>
          <w:p w:rsidR="00040C0F" w:rsidRPr="00976304" w:rsidRDefault="00040C0F" w:rsidP="006E7EF1">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40C0F" w:rsidRPr="00976304" w:rsidRDefault="004546C7" w:rsidP="006E7EF1">
            <w:pPr>
              <w:spacing w:line="400" w:lineRule="exact"/>
              <w:rPr>
                <w:rFonts w:ascii="標楷體" w:eastAsia="標楷體" w:hAnsi="標楷體"/>
              </w:rPr>
            </w:pPr>
            <w:r w:rsidRPr="00976304">
              <w:rPr>
                <w:rFonts w:ascii="標楷體" w:eastAsia="標楷體" w:hAnsi="標楷體" w:hint="eastAsia"/>
                <w:b/>
                <w:color w:val="FF0000"/>
              </w:rPr>
              <w:t>王昭君</w:t>
            </w:r>
            <w:r w:rsidRPr="00976304">
              <w:rPr>
                <w:rFonts w:ascii="標楷體" w:eastAsia="標楷體" w:hAnsi="標楷體" w:hint="eastAsia"/>
              </w:rPr>
              <w:t xml:space="preserve">　青塚　黑水　冰弦　漢家</w:t>
            </w:r>
          </w:p>
        </w:tc>
      </w:tr>
      <w:tr w:rsidR="00040C0F" w:rsidRPr="00976304" w:rsidTr="00412936">
        <w:tc>
          <w:tcPr>
            <w:tcW w:w="469" w:type="dxa"/>
            <w:vAlign w:val="center"/>
          </w:tcPr>
          <w:p w:rsidR="00040C0F" w:rsidRPr="00976304" w:rsidRDefault="007246F6" w:rsidP="007246F6">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7246F6" w:rsidRPr="00976304" w:rsidRDefault="007246F6" w:rsidP="007246F6">
            <w:pPr>
              <w:spacing w:line="400" w:lineRule="exact"/>
              <w:rPr>
                <w:rFonts w:ascii="標楷體" w:eastAsia="標楷體" w:hAnsi="標楷體"/>
              </w:rPr>
            </w:pPr>
            <w:r w:rsidRPr="00976304">
              <w:rPr>
                <w:rFonts w:ascii="標楷體" w:eastAsia="標楷體" w:hAnsi="標楷體" w:hint="eastAsia"/>
              </w:rPr>
              <w:t xml:space="preserve">「王荊公詩學杜，得其瘦硬，然杜具熱腸，公惟冷面。殆亦如其文之學韓，同而未嘗不異也」，這段敘述中提到的三個 人物，依序為下列何者？ </w:t>
            </w:r>
          </w:p>
          <w:p w:rsidR="007246F6" w:rsidRPr="00976304" w:rsidRDefault="007246F6" w:rsidP="007246F6">
            <w:pPr>
              <w:spacing w:line="400" w:lineRule="exact"/>
              <w:rPr>
                <w:rFonts w:ascii="標楷體" w:eastAsia="標楷體" w:hAnsi="標楷體"/>
              </w:rPr>
            </w:pPr>
            <w:r w:rsidRPr="00976304">
              <w:rPr>
                <w:rFonts w:ascii="標楷體" w:eastAsia="標楷體" w:hAnsi="標楷體" w:hint="eastAsia"/>
              </w:rPr>
              <w:t xml:space="preserve">(A)王維、杜甫、韓愈。 </w:t>
            </w:r>
          </w:p>
          <w:p w:rsidR="007246F6" w:rsidRPr="00976304" w:rsidRDefault="007246F6" w:rsidP="007246F6">
            <w:pPr>
              <w:spacing w:line="400" w:lineRule="exact"/>
              <w:rPr>
                <w:rFonts w:ascii="標楷體" w:eastAsia="標楷體" w:hAnsi="標楷體"/>
              </w:rPr>
            </w:pPr>
            <w:r w:rsidRPr="00976304">
              <w:rPr>
                <w:rFonts w:ascii="標楷體" w:eastAsia="標楷體" w:hAnsi="標楷體" w:hint="eastAsia"/>
              </w:rPr>
              <w:t xml:space="preserve">(B)王安石、杜甫、韓愈。 </w:t>
            </w:r>
          </w:p>
          <w:p w:rsidR="007246F6" w:rsidRPr="00976304" w:rsidRDefault="007246F6" w:rsidP="007246F6">
            <w:pPr>
              <w:spacing w:line="400" w:lineRule="exact"/>
              <w:rPr>
                <w:rFonts w:ascii="標楷體" w:eastAsia="標楷體" w:hAnsi="標楷體"/>
              </w:rPr>
            </w:pPr>
            <w:r w:rsidRPr="00976304">
              <w:rPr>
                <w:rFonts w:ascii="標楷體" w:eastAsia="標楷體" w:hAnsi="標楷體" w:hint="eastAsia"/>
              </w:rPr>
              <w:t xml:space="preserve">(C)王安石、杜牧、韓琦。 </w:t>
            </w:r>
          </w:p>
          <w:p w:rsidR="00040C0F" w:rsidRPr="00976304" w:rsidRDefault="007246F6" w:rsidP="007246F6">
            <w:pPr>
              <w:spacing w:line="400" w:lineRule="exact"/>
              <w:rPr>
                <w:rFonts w:ascii="標楷體" w:eastAsia="標楷體" w:hAnsi="標楷體"/>
              </w:rPr>
            </w:pPr>
            <w:r w:rsidRPr="00976304">
              <w:rPr>
                <w:rFonts w:ascii="標楷體" w:eastAsia="標楷體" w:hAnsi="標楷體" w:hint="eastAsia"/>
              </w:rPr>
              <w:t xml:space="preserve">(D)王維、杜牧、韓琦。 </w:t>
            </w:r>
          </w:p>
        </w:tc>
      </w:tr>
      <w:tr w:rsidR="00040C0F" w:rsidRPr="00976304" w:rsidTr="00412936">
        <w:tc>
          <w:tcPr>
            <w:tcW w:w="469" w:type="dxa"/>
          </w:tcPr>
          <w:p w:rsidR="00040C0F" w:rsidRPr="00976304" w:rsidRDefault="00040C0F" w:rsidP="006E7EF1">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40C0F" w:rsidRPr="00976304" w:rsidRDefault="007246F6" w:rsidP="006E7EF1">
            <w:pPr>
              <w:spacing w:line="400" w:lineRule="exact"/>
              <w:rPr>
                <w:rFonts w:ascii="標楷體" w:eastAsia="標楷體" w:hAnsi="標楷體"/>
              </w:rPr>
            </w:pPr>
            <w:r w:rsidRPr="00976304">
              <w:rPr>
                <w:rFonts w:ascii="標楷體" w:eastAsia="標楷體" w:hAnsi="標楷體" w:hint="eastAsia"/>
                <w:b/>
                <w:color w:val="FF0000"/>
              </w:rPr>
              <w:t>王安石</w:t>
            </w:r>
            <w:r w:rsidRPr="00976304">
              <w:rPr>
                <w:rFonts w:ascii="標楷體" w:eastAsia="標楷體" w:hAnsi="標楷體" w:hint="eastAsia"/>
              </w:rPr>
              <w:t>王荊公 王文公</w:t>
            </w:r>
          </w:p>
          <w:p w:rsidR="007246F6" w:rsidRPr="00976304" w:rsidRDefault="007246F6" w:rsidP="007246F6">
            <w:pPr>
              <w:spacing w:line="400" w:lineRule="exact"/>
              <w:rPr>
                <w:rFonts w:ascii="標楷體" w:eastAsia="標楷體" w:hAnsi="標楷體"/>
              </w:rPr>
            </w:pPr>
            <w:r w:rsidRPr="00976304">
              <w:rPr>
                <w:rFonts w:ascii="標楷體" w:eastAsia="標楷體" w:hAnsi="標楷體" w:hint="eastAsia"/>
                <w:b/>
                <w:color w:val="FF0000"/>
              </w:rPr>
              <w:t>王維</w:t>
            </w:r>
            <w:r w:rsidRPr="00976304">
              <w:rPr>
                <w:rFonts w:ascii="標楷體" w:eastAsia="標楷體" w:hAnsi="標楷體" w:hint="eastAsia"/>
              </w:rPr>
              <w:t>詩佛/右丞/字摩詰/號摩詰居士</w:t>
            </w:r>
          </w:p>
        </w:tc>
      </w:tr>
      <w:tr w:rsidR="00040C0F" w:rsidRPr="00976304" w:rsidTr="00412936">
        <w:tc>
          <w:tcPr>
            <w:tcW w:w="469" w:type="dxa"/>
            <w:vAlign w:val="center"/>
          </w:tcPr>
          <w:p w:rsidR="00040C0F" w:rsidRPr="00976304" w:rsidRDefault="00412936" w:rsidP="00412936">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412936" w:rsidRPr="00976304" w:rsidRDefault="00412936" w:rsidP="00412936">
            <w:pPr>
              <w:spacing w:line="400" w:lineRule="exact"/>
              <w:rPr>
                <w:rFonts w:ascii="標楷體" w:eastAsia="標楷體" w:hAnsi="標楷體"/>
              </w:rPr>
            </w:pPr>
            <w:r w:rsidRPr="00976304">
              <w:rPr>
                <w:rFonts w:ascii="標楷體" w:eastAsia="標楷體" w:hAnsi="標楷體" w:hint="eastAsia"/>
              </w:rPr>
              <w:t xml:space="preserve">下列哪副對聯最適合做為孔府大門的對聯？ </w:t>
            </w:r>
          </w:p>
          <w:p w:rsidR="00412936" w:rsidRPr="00976304" w:rsidRDefault="00412936" w:rsidP="00412936">
            <w:pPr>
              <w:spacing w:line="400" w:lineRule="exact"/>
              <w:rPr>
                <w:rFonts w:ascii="標楷體" w:eastAsia="標楷體" w:hAnsi="標楷體"/>
              </w:rPr>
            </w:pPr>
            <w:r w:rsidRPr="00976304">
              <w:rPr>
                <w:rFonts w:ascii="標楷體" w:eastAsia="標楷體" w:hAnsi="標楷體" w:hint="eastAsia"/>
              </w:rPr>
              <w:lastRenderedPageBreak/>
              <w:t xml:space="preserve">(A)述格致誠正修齊治平之傳，萬世咸承厥訓；超德性言語政事文學而外，一人獨得其宗 </w:t>
            </w:r>
          </w:p>
          <w:p w:rsidR="00412936" w:rsidRPr="00976304" w:rsidRDefault="00412936" w:rsidP="00412936">
            <w:pPr>
              <w:spacing w:line="400" w:lineRule="exact"/>
              <w:rPr>
                <w:rFonts w:ascii="標楷體" w:eastAsia="標楷體" w:hAnsi="標楷體"/>
              </w:rPr>
            </w:pPr>
            <w:r w:rsidRPr="00976304">
              <w:rPr>
                <w:rFonts w:ascii="標楷體" w:eastAsia="標楷體" w:hAnsi="標楷體" w:hint="eastAsia"/>
              </w:rPr>
              <w:t xml:space="preserve">(B)德冠生民，溯地闢天開，咸尊首出；首隆群聖，統金聲玉振，共仰大成 </w:t>
            </w:r>
          </w:p>
          <w:p w:rsidR="00412936" w:rsidRPr="00976304" w:rsidRDefault="00412936" w:rsidP="00412936">
            <w:pPr>
              <w:spacing w:line="400" w:lineRule="exact"/>
              <w:rPr>
                <w:rFonts w:ascii="標楷體" w:eastAsia="標楷體" w:hAnsi="標楷體"/>
              </w:rPr>
            </w:pPr>
            <w:r w:rsidRPr="00976304">
              <w:rPr>
                <w:rFonts w:ascii="標楷體" w:eastAsia="標楷體" w:hAnsi="標楷體" w:hint="eastAsia"/>
              </w:rPr>
              <w:t xml:space="preserve">(C)允矣聖人之徒，聞善則行，聞過則喜；大哉夫子之勇，見危必拯，見義必為 </w:t>
            </w:r>
          </w:p>
          <w:p w:rsidR="00040C0F" w:rsidRPr="00976304" w:rsidRDefault="00412936" w:rsidP="00412936">
            <w:pPr>
              <w:spacing w:line="400" w:lineRule="exact"/>
              <w:rPr>
                <w:rFonts w:ascii="標楷體" w:eastAsia="標楷體" w:hAnsi="標楷體"/>
              </w:rPr>
            </w:pPr>
            <w:r w:rsidRPr="00976304">
              <w:rPr>
                <w:rFonts w:ascii="標楷體" w:eastAsia="標楷體" w:hAnsi="標楷體" w:hint="eastAsia"/>
              </w:rPr>
              <w:t xml:space="preserve">(D)剛正不阿，留得正氣凌霄漢；幽而發憤，著成信史照塵寰。 </w:t>
            </w:r>
          </w:p>
        </w:tc>
      </w:tr>
      <w:tr w:rsidR="00040C0F" w:rsidRPr="00976304" w:rsidTr="00412936">
        <w:tc>
          <w:tcPr>
            <w:tcW w:w="469" w:type="dxa"/>
          </w:tcPr>
          <w:p w:rsidR="00040C0F" w:rsidRPr="00976304" w:rsidRDefault="00040C0F" w:rsidP="006E7EF1">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040C0F" w:rsidRPr="00976304" w:rsidRDefault="00412936" w:rsidP="00412936">
            <w:pPr>
              <w:tabs>
                <w:tab w:val="left" w:pos="1723"/>
              </w:tabs>
              <w:spacing w:line="400" w:lineRule="exact"/>
              <w:rPr>
                <w:rFonts w:ascii="標楷體" w:eastAsia="標楷體" w:hAnsi="標楷體"/>
              </w:rPr>
            </w:pPr>
            <w:r w:rsidRPr="00976304">
              <w:rPr>
                <w:rFonts w:ascii="標楷體" w:eastAsia="標楷體" w:hAnsi="標楷體" w:hint="eastAsia"/>
              </w:rPr>
              <w:t>A 曾子  B 孔子  C 子路  D 司馬遷</w:t>
            </w:r>
          </w:p>
        </w:tc>
      </w:tr>
      <w:tr w:rsidR="00412936" w:rsidRPr="00976304" w:rsidTr="00F6739F">
        <w:tc>
          <w:tcPr>
            <w:tcW w:w="469" w:type="dxa"/>
            <w:vAlign w:val="center"/>
          </w:tcPr>
          <w:p w:rsidR="00412936" w:rsidRPr="00976304" w:rsidRDefault="00412936" w:rsidP="00412936">
            <w:pPr>
              <w:spacing w:line="400" w:lineRule="exact"/>
              <w:jc w:val="center"/>
              <w:rPr>
                <w:rFonts w:ascii="標楷體" w:eastAsia="標楷體" w:hAnsi="標楷體"/>
              </w:rPr>
            </w:pPr>
            <w:r w:rsidRPr="00976304">
              <w:rPr>
                <w:rFonts w:ascii="標楷體" w:eastAsia="標楷體" w:hAnsi="標楷體"/>
              </w:rPr>
              <w:t>A</w:t>
            </w:r>
          </w:p>
        </w:tc>
        <w:tc>
          <w:tcPr>
            <w:tcW w:w="10859" w:type="dxa"/>
          </w:tcPr>
          <w:p w:rsidR="00412936" w:rsidRPr="00976304" w:rsidRDefault="00412936" w:rsidP="00412936">
            <w:pPr>
              <w:spacing w:line="400" w:lineRule="exact"/>
              <w:rPr>
                <w:rFonts w:ascii="標楷體" w:eastAsia="標楷體" w:hAnsi="標楷體"/>
              </w:rPr>
            </w:pPr>
            <w:r w:rsidRPr="00976304">
              <w:rPr>
                <w:rFonts w:ascii="標楷體" w:eastAsia="標楷體" w:hAnsi="標楷體"/>
              </w:rPr>
              <w:t>古人「名」與「字」的關係，主要有「同訓」與「對文」兩種。下列選項內名與字的說明，何者皆正確？ </w:t>
            </w:r>
            <w:r w:rsidRPr="00976304">
              <w:rPr>
                <w:rFonts w:ascii="標楷體" w:eastAsia="標楷體" w:hAnsi="標楷體"/>
              </w:rPr>
              <w:br/>
              <w:t>(A)杜甫字子美；韓愈字退之。前者為同訓，後者為對文 </w:t>
            </w:r>
            <w:r w:rsidRPr="00976304">
              <w:rPr>
                <w:rFonts w:ascii="標楷體" w:eastAsia="標楷體" w:hAnsi="標楷體"/>
              </w:rPr>
              <w:br/>
              <w:t>(B)蘇軾字子瞻；辛棄疾字幼安。前者為同訓，後者為對文 </w:t>
            </w:r>
            <w:r w:rsidRPr="00976304">
              <w:rPr>
                <w:rFonts w:ascii="標楷體" w:eastAsia="標楷體" w:hAnsi="標楷體"/>
              </w:rPr>
              <w:br/>
              <w:t>(C)朱熹字元晦；宰予字子我。二者皆為同訓 </w:t>
            </w:r>
            <w:r w:rsidRPr="00976304">
              <w:rPr>
                <w:rFonts w:ascii="標楷體" w:eastAsia="標楷體" w:hAnsi="標楷體"/>
              </w:rPr>
              <w:br/>
              <w:t>(D)端木賜字子貢；諸葛亮字孔明。二者皆為對文</w:t>
            </w:r>
          </w:p>
        </w:tc>
      </w:tr>
      <w:tr w:rsidR="00412936" w:rsidRPr="00976304" w:rsidTr="00412936">
        <w:tc>
          <w:tcPr>
            <w:tcW w:w="469" w:type="dxa"/>
          </w:tcPr>
          <w:p w:rsidR="00412936" w:rsidRPr="00976304" w:rsidRDefault="00412936" w:rsidP="00412936">
            <w:pPr>
              <w:spacing w:line="400" w:lineRule="exact"/>
              <w:rPr>
                <w:rFonts w:ascii="標楷體" w:eastAsia="標楷體" w:hAnsi="標楷體"/>
                <w:b/>
              </w:rPr>
            </w:pPr>
            <w:r w:rsidRPr="00976304">
              <w:rPr>
                <w:rFonts w:ascii="標楷體" w:eastAsia="標楷體" w:hAnsi="標楷體"/>
                <w:b/>
              </w:rPr>
              <w:t>解</w:t>
            </w:r>
          </w:p>
          <w:p w:rsidR="00412936" w:rsidRPr="00976304" w:rsidRDefault="00412936" w:rsidP="00412936">
            <w:pPr>
              <w:spacing w:line="400" w:lineRule="exact"/>
              <w:rPr>
                <w:rFonts w:ascii="標楷體" w:eastAsia="標楷體" w:hAnsi="標楷體"/>
              </w:rPr>
            </w:pPr>
            <w:r w:rsidRPr="00976304">
              <w:rPr>
                <w:rFonts w:ascii="標楷體" w:eastAsia="標楷體" w:hAnsi="標楷體"/>
                <w:b/>
              </w:rPr>
              <w:t>釋</w:t>
            </w:r>
          </w:p>
        </w:tc>
        <w:tc>
          <w:tcPr>
            <w:tcW w:w="10859" w:type="dxa"/>
          </w:tcPr>
          <w:p w:rsidR="00412936" w:rsidRPr="00976304" w:rsidRDefault="00412936" w:rsidP="00412936">
            <w:pPr>
              <w:spacing w:line="400" w:lineRule="exact"/>
              <w:rPr>
                <w:rFonts w:ascii="標楷體" w:eastAsia="標楷體" w:hAnsi="標楷體"/>
                <w:b/>
              </w:rPr>
            </w:pPr>
            <w:r w:rsidRPr="00976304">
              <w:rPr>
                <w:rFonts w:ascii="標楷體" w:eastAsia="標楷體" w:hAnsi="標楷體"/>
                <w:b/>
                <w:color w:val="0070C0"/>
              </w:rPr>
              <w:t>同訓</w:t>
            </w:r>
            <w:r w:rsidRPr="00976304">
              <w:rPr>
                <w:rFonts w:ascii="標楷體" w:eastAsia="標楷體" w:hAnsi="標楷體"/>
                <w:b/>
              </w:rPr>
              <w:t xml:space="preserve">　名與字意義相同　</w:t>
            </w:r>
            <w:r w:rsidRPr="00976304">
              <w:rPr>
                <w:rFonts w:ascii="標楷體" w:eastAsia="標楷體" w:hAnsi="標楷體"/>
                <w:b/>
                <w:color w:val="0070C0"/>
              </w:rPr>
              <w:t>對文</w:t>
            </w:r>
            <w:r w:rsidRPr="00976304">
              <w:rPr>
                <w:rFonts w:ascii="標楷體" w:eastAsia="標楷體" w:hAnsi="標楷體"/>
                <w:b/>
              </w:rPr>
              <w:t xml:space="preserve">　名與字意義相反</w:t>
            </w:r>
          </w:p>
          <w:p w:rsidR="00412936" w:rsidRPr="00976304" w:rsidRDefault="00412936" w:rsidP="00412936">
            <w:pPr>
              <w:spacing w:line="400" w:lineRule="exact"/>
              <w:rPr>
                <w:rFonts w:ascii="標楷體" w:eastAsia="標楷體" w:hAnsi="標楷體"/>
              </w:rPr>
            </w:pPr>
            <w:r w:rsidRPr="00976304">
              <w:rPr>
                <w:rFonts w:ascii="標楷體" w:eastAsia="標楷體" w:hAnsi="標楷體"/>
              </w:rPr>
              <w:t>(B)同訓  (C)對文/同訓  (D)對文/同訓</w:t>
            </w:r>
          </w:p>
        </w:tc>
      </w:tr>
      <w:tr w:rsidR="00412936" w:rsidRPr="00976304" w:rsidTr="00F6739F">
        <w:tc>
          <w:tcPr>
            <w:tcW w:w="469" w:type="dxa"/>
            <w:vAlign w:val="center"/>
          </w:tcPr>
          <w:p w:rsidR="00412936" w:rsidRPr="00976304" w:rsidRDefault="00412936" w:rsidP="00412936">
            <w:pPr>
              <w:spacing w:line="400" w:lineRule="exact"/>
              <w:jc w:val="center"/>
              <w:rPr>
                <w:rFonts w:ascii="標楷體" w:eastAsia="標楷體" w:hAnsi="標楷體"/>
              </w:rPr>
            </w:pPr>
            <w:r w:rsidRPr="00976304">
              <w:rPr>
                <w:rFonts w:ascii="標楷體" w:eastAsia="標楷體" w:hAnsi="標楷體"/>
              </w:rPr>
              <w:t>D</w:t>
            </w:r>
          </w:p>
        </w:tc>
        <w:tc>
          <w:tcPr>
            <w:tcW w:w="10859" w:type="dxa"/>
          </w:tcPr>
          <w:p w:rsidR="00412936" w:rsidRPr="00976304" w:rsidRDefault="00412936" w:rsidP="00412936">
            <w:pPr>
              <w:spacing w:line="400" w:lineRule="exact"/>
              <w:rPr>
                <w:rFonts w:ascii="標楷體" w:eastAsia="標楷體" w:hAnsi="標楷體"/>
              </w:rPr>
            </w:pPr>
            <w:r w:rsidRPr="00976304">
              <w:rPr>
                <w:rFonts w:ascii="標楷體" w:eastAsia="標楷體" w:hAnsi="標楷體"/>
              </w:rPr>
              <w:t xml:space="preserve">所謂「不以成敗論英雄」，歷代文人歌詠項羽的詩句、聯語不少，下列何者不屬之？ </w:t>
            </w:r>
          </w:p>
          <w:p w:rsidR="00412936" w:rsidRPr="00976304" w:rsidRDefault="00412936" w:rsidP="00412936">
            <w:pPr>
              <w:spacing w:line="400" w:lineRule="exact"/>
              <w:rPr>
                <w:rFonts w:ascii="標楷體" w:eastAsia="標楷體" w:hAnsi="標楷體"/>
              </w:rPr>
            </w:pPr>
            <w:r w:rsidRPr="00976304">
              <w:rPr>
                <w:rFonts w:ascii="標楷體" w:eastAsia="標楷體" w:hAnsi="標楷體"/>
              </w:rPr>
              <w:t xml:space="preserve">(A) 八千子弟隨流水 ／ 百二河山委大風 </w:t>
            </w:r>
          </w:p>
          <w:p w:rsidR="00412936" w:rsidRPr="00976304" w:rsidRDefault="00412936" w:rsidP="00412936">
            <w:pPr>
              <w:spacing w:line="400" w:lineRule="exact"/>
              <w:rPr>
                <w:rFonts w:ascii="標楷體" w:eastAsia="標楷體" w:hAnsi="標楷體"/>
              </w:rPr>
            </w:pPr>
            <w:r w:rsidRPr="00976304">
              <w:rPr>
                <w:rFonts w:ascii="標楷體" w:eastAsia="標楷體" w:hAnsi="標楷體"/>
              </w:rPr>
              <w:t xml:space="preserve">(B) 辜負重瞳，老范老韓皆不識 ／ 空生兩膂，學書學劍兩無功 </w:t>
            </w:r>
          </w:p>
          <w:p w:rsidR="00412936" w:rsidRPr="00976304" w:rsidRDefault="00412936" w:rsidP="00412936">
            <w:pPr>
              <w:spacing w:line="400" w:lineRule="exact"/>
              <w:rPr>
                <w:rFonts w:ascii="標楷體" w:eastAsia="標楷體" w:hAnsi="標楷體"/>
              </w:rPr>
            </w:pPr>
            <w:r w:rsidRPr="00976304">
              <w:rPr>
                <w:rFonts w:ascii="標楷體" w:eastAsia="標楷體" w:hAnsi="標楷體"/>
              </w:rPr>
              <w:t xml:space="preserve">(C) 鹿野舟沉王業肇 ／ 鴻門斗碎霸圖空 </w:t>
            </w:r>
          </w:p>
          <w:p w:rsidR="00412936" w:rsidRPr="00976304" w:rsidRDefault="00412936" w:rsidP="00412936">
            <w:pPr>
              <w:spacing w:line="400" w:lineRule="exact"/>
              <w:rPr>
                <w:rFonts w:ascii="標楷體" w:eastAsia="標楷體" w:hAnsi="標楷體"/>
              </w:rPr>
            </w:pPr>
            <w:r w:rsidRPr="00976304">
              <w:rPr>
                <w:rFonts w:ascii="標楷體" w:eastAsia="標楷體" w:hAnsi="標楷體"/>
              </w:rPr>
              <w:t>(D) 鳥盡良弓勢必藏，千秋青史費評章 ／ 區區一飯猶圖報，爭肯為臣負漢王。</w:t>
            </w:r>
          </w:p>
        </w:tc>
      </w:tr>
      <w:tr w:rsidR="00412936" w:rsidRPr="00976304" w:rsidTr="00412936">
        <w:tc>
          <w:tcPr>
            <w:tcW w:w="469" w:type="dxa"/>
          </w:tcPr>
          <w:p w:rsidR="00412936" w:rsidRPr="00976304" w:rsidRDefault="00412936" w:rsidP="00412936">
            <w:pPr>
              <w:spacing w:line="400" w:lineRule="exact"/>
              <w:rPr>
                <w:rFonts w:ascii="標楷體" w:eastAsia="標楷體" w:hAnsi="標楷體"/>
                <w:b/>
              </w:rPr>
            </w:pPr>
            <w:r w:rsidRPr="00976304">
              <w:rPr>
                <w:rFonts w:ascii="標楷體" w:eastAsia="標楷體" w:hAnsi="標楷體"/>
                <w:b/>
              </w:rPr>
              <w:t>解</w:t>
            </w:r>
          </w:p>
          <w:p w:rsidR="00412936" w:rsidRPr="00976304" w:rsidRDefault="00412936" w:rsidP="00412936">
            <w:pPr>
              <w:spacing w:line="400" w:lineRule="exact"/>
              <w:rPr>
                <w:rFonts w:ascii="標楷體" w:eastAsia="標楷體" w:hAnsi="標楷體"/>
              </w:rPr>
            </w:pPr>
            <w:r w:rsidRPr="00976304">
              <w:rPr>
                <w:rFonts w:ascii="標楷體" w:eastAsia="標楷體" w:hAnsi="標楷體"/>
                <w:b/>
              </w:rPr>
              <w:t>釋</w:t>
            </w:r>
          </w:p>
        </w:tc>
        <w:tc>
          <w:tcPr>
            <w:tcW w:w="10859" w:type="dxa"/>
          </w:tcPr>
          <w:p w:rsidR="00412936" w:rsidRPr="00976304" w:rsidRDefault="00412936" w:rsidP="00412936">
            <w:pPr>
              <w:spacing w:line="400" w:lineRule="exact"/>
              <w:rPr>
                <w:rFonts w:ascii="標楷體" w:eastAsia="標楷體" w:hAnsi="標楷體"/>
              </w:rPr>
            </w:pPr>
            <w:r w:rsidRPr="00976304">
              <w:rPr>
                <w:rFonts w:ascii="標楷體" w:eastAsia="標楷體" w:hAnsi="標楷體"/>
              </w:rPr>
              <w:t>D韓信</w:t>
            </w:r>
          </w:p>
        </w:tc>
      </w:tr>
      <w:tr w:rsidR="00412936" w:rsidRPr="00976304" w:rsidTr="000A4850">
        <w:tc>
          <w:tcPr>
            <w:tcW w:w="469" w:type="dxa"/>
            <w:vAlign w:val="center"/>
          </w:tcPr>
          <w:p w:rsidR="00412936" w:rsidRPr="00976304" w:rsidRDefault="000A4850" w:rsidP="000A4850">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0A4850" w:rsidRPr="00976304" w:rsidRDefault="000A4850" w:rsidP="000A4850">
            <w:pPr>
              <w:spacing w:line="400" w:lineRule="exact"/>
              <w:rPr>
                <w:rFonts w:ascii="標楷體" w:eastAsia="標楷體" w:hAnsi="標楷體"/>
              </w:rPr>
            </w:pPr>
            <w:r w:rsidRPr="00976304">
              <w:rPr>
                <w:rFonts w:ascii="標楷體" w:eastAsia="標楷體" w:hAnsi="標楷體" w:hint="eastAsia"/>
              </w:rPr>
              <w:t xml:space="preserve">下列敘述節錄自楊牧《現代中國散文選》，請閱讀後依序選出合 適的答案： 二十世紀初葉的散文家轉折崛起，波瀾壯闊，為近代散文建立了 不可顛撲的典型品類。所謂散文，歸納起來，不過以下七類：一曰 小品，(1) 奠定其基礎；二曰記述，以夏丏尊為前驅；三曰寓言， 許地山最稱淋漓盡致；四曰抒情，(2) 為之宣洩無遺；五曰議論， 趣味多得之於(3) ；六曰說理，(4) 文體影響至深；七曰雜文， 魯迅總其體例語氣及神情。 </w:t>
            </w:r>
          </w:p>
          <w:p w:rsidR="000A4850" w:rsidRPr="00976304" w:rsidRDefault="000A4850" w:rsidP="000A4850">
            <w:pPr>
              <w:spacing w:line="400" w:lineRule="exact"/>
              <w:rPr>
                <w:rFonts w:ascii="標楷體" w:eastAsia="標楷體" w:hAnsi="標楷體"/>
              </w:rPr>
            </w:pPr>
            <w:r w:rsidRPr="00976304">
              <w:rPr>
                <w:rFonts w:ascii="標楷體" w:eastAsia="標楷體" w:hAnsi="標楷體" w:hint="eastAsia"/>
              </w:rPr>
              <w:t xml:space="preserve">(A)胡適、林語堂、徐志摩、周作人 </w:t>
            </w:r>
          </w:p>
          <w:p w:rsidR="000A4850" w:rsidRPr="00976304" w:rsidRDefault="000A4850" w:rsidP="000A4850">
            <w:pPr>
              <w:spacing w:line="400" w:lineRule="exact"/>
              <w:rPr>
                <w:rFonts w:ascii="標楷體" w:eastAsia="標楷體" w:hAnsi="標楷體"/>
              </w:rPr>
            </w:pPr>
            <w:r w:rsidRPr="00976304">
              <w:rPr>
                <w:rFonts w:ascii="標楷體" w:eastAsia="標楷體" w:hAnsi="標楷體" w:hint="eastAsia"/>
              </w:rPr>
              <w:t xml:space="preserve">(B)周作人、徐志摩、胡適、林語堂 </w:t>
            </w:r>
          </w:p>
          <w:p w:rsidR="000A4850" w:rsidRPr="00976304" w:rsidRDefault="000A4850" w:rsidP="000A4850">
            <w:pPr>
              <w:spacing w:line="400" w:lineRule="exact"/>
              <w:rPr>
                <w:rFonts w:ascii="標楷體" w:eastAsia="標楷體" w:hAnsi="標楷體"/>
              </w:rPr>
            </w:pPr>
            <w:r w:rsidRPr="00976304">
              <w:rPr>
                <w:rFonts w:ascii="標楷體" w:eastAsia="標楷體" w:hAnsi="標楷體" w:hint="eastAsia"/>
              </w:rPr>
              <w:t xml:space="preserve">(C)胡適、徐志摩、周作人、林語堂 </w:t>
            </w:r>
          </w:p>
          <w:p w:rsidR="00412936" w:rsidRPr="00976304" w:rsidRDefault="000A4850" w:rsidP="000A4850">
            <w:pPr>
              <w:spacing w:line="400" w:lineRule="exact"/>
              <w:rPr>
                <w:rFonts w:ascii="標楷體" w:eastAsia="標楷體" w:hAnsi="標楷體"/>
              </w:rPr>
            </w:pPr>
            <w:r w:rsidRPr="00976304">
              <w:rPr>
                <w:rFonts w:ascii="標楷體" w:eastAsia="標楷體" w:hAnsi="標楷體" w:hint="eastAsia"/>
              </w:rPr>
              <w:t xml:space="preserve">(D)周作人、徐志摩、林語堂、胡適 </w:t>
            </w:r>
          </w:p>
        </w:tc>
      </w:tr>
      <w:tr w:rsidR="00412936" w:rsidRPr="00976304" w:rsidTr="00412936">
        <w:tc>
          <w:tcPr>
            <w:tcW w:w="469" w:type="dxa"/>
          </w:tcPr>
          <w:p w:rsidR="00412936" w:rsidRPr="00976304" w:rsidRDefault="00412936" w:rsidP="00F6739F">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A4850" w:rsidRPr="00976304" w:rsidRDefault="000A4850" w:rsidP="000A4850">
            <w:pPr>
              <w:spacing w:line="400" w:lineRule="exact"/>
              <w:rPr>
                <w:rFonts w:ascii="標楷體" w:eastAsia="標楷體" w:hAnsi="標楷體"/>
              </w:rPr>
            </w:pPr>
            <w:r w:rsidRPr="00976304">
              <w:rPr>
                <w:rFonts w:ascii="標楷體" w:eastAsia="標楷體" w:hAnsi="標楷體" w:hint="eastAsia"/>
              </w:rPr>
              <w:t>一曰小品，周作人奠定其基礎；二曰記述，以夏丏尊為前驅；三曰寓言，許地山最稱淋漓盡致；</w:t>
            </w:r>
          </w:p>
          <w:p w:rsidR="000A4850" w:rsidRPr="00976304" w:rsidRDefault="000A4850" w:rsidP="000A4850">
            <w:pPr>
              <w:spacing w:line="400" w:lineRule="exact"/>
              <w:rPr>
                <w:rFonts w:ascii="標楷體" w:eastAsia="標楷體" w:hAnsi="標楷體"/>
              </w:rPr>
            </w:pPr>
            <w:r w:rsidRPr="00976304">
              <w:rPr>
                <w:rFonts w:ascii="標楷體" w:eastAsia="標楷體" w:hAnsi="標楷體" w:hint="eastAsia"/>
              </w:rPr>
              <w:t>四曰抒情，徐志摩為之宣洩無遺；五曰議論，趣味多得之於林語堂；</w:t>
            </w:r>
          </w:p>
          <w:p w:rsidR="00412936" w:rsidRPr="00976304" w:rsidRDefault="000A4850" w:rsidP="000A4850">
            <w:pPr>
              <w:spacing w:line="400" w:lineRule="exact"/>
              <w:rPr>
                <w:rFonts w:ascii="標楷體" w:eastAsia="標楷體" w:hAnsi="標楷體"/>
              </w:rPr>
            </w:pPr>
            <w:r w:rsidRPr="00976304">
              <w:rPr>
                <w:rFonts w:ascii="標楷體" w:eastAsia="標楷體" w:hAnsi="標楷體" w:hint="eastAsia"/>
              </w:rPr>
              <w:t>六曰說理，胡適文體影響至深；七曰雜文，魯迅總其體例語氣及神情。</w:t>
            </w:r>
          </w:p>
        </w:tc>
      </w:tr>
      <w:tr w:rsidR="00A74788" w:rsidRPr="00976304" w:rsidTr="00AD5558">
        <w:tc>
          <w:tcPr>
            <w:tcW w:w="469" w:type="dxa"/>
            <w:vAlign w:val="center"/>
          </w:tcPr>
          <w:p w:rsidR="00A74788" w:rsidRPr="00976304" w:rsidRDefault="00A74788" w:rsidP="00A74788">
            <w:pPr>
              <w:spacing w:line="400" w:lineRule="exact"/>
              <w:jc w:val="center"/>
              <w:rPr>
                <w:rFonts w:ascii="標楷體" w:eastAsia="標楷體" w:hAnsi="標楷體"/>
              </w:rPr>
            </w:pPr>
            <w:r w:rsidRPr="00976304">
              <w:rPr>
                <w:rFonts w:ascii="標楷體" w:eastAsia="標楷體" w:hAnsi="標楷體"/>
              </w:rPr>
              <w:t>D</w:t>
            </w:r>
          </w:p>
        </w:tc>
        <w:tc>
          <w:tcPr>
            <w:tcW w:w="10859" w:type="dxa"/>
          </w:tcPr>
          <w:p w:rsidR="00A74788" w:rsidRPr="00976304" w:rsidRDefault="00A74788" w:rsidP="00A74788">
            <w:pPr>
              <w:spacing w:line="400" w:lineRule="exact"/>
              <w:rPr>
                <w:rFonts w:ascii="標楷體" w:eastAsia="標楷體" w:hAnsi="標楷體"/>
              </w:rPr>
            </w:pPr>
            <w:r w:rsidRPr="00976304">
              <w:rPr>
                <w:rFonts w:ascii="標楷體" w:eastAsia="標楷體" w:hAnsi="標楷體"/>
              </w:rPr>
              <w:t xml:space="preserve">小貞發現【生死一知己；存亡兩婦人】對聯中的「一知己」指的是「蕭何」，「兩婦人」指的是「漂母」、「呂后」。請問，對聯中所描述的主人翁應為何人？ </w:t>
            </w:r>
          </w:p>
          <w:p w:rsidR="00A74788" w:rsidRPr="00976304" w:rsidRDefault="00A74788" w:rsidP="00A74788">
            <w:pPr>
              <w:spacing w:line="400" w:lineRule="exact"/>
              <w:rPr>
                <w:rFonts w:ascii="標楷體" w:eastAsia="標楷體" w:hAnsi="標楷體"/>
              </w:rPr>
            </w:pPr>
            <w:r w:rsidRPr="00976304">
              <w:rPr>
                <w:rFonts w:ascii="標楷體" w:eastAsia="標楷體" w:hAnsi="標楷體"/>
              </w:rPr>
              <w:t xml:space="preserve">(A)張良 </w:t>
            </w:r>
          </w:p>
          <w:p w:rsidR="00A74788" w:rsidRPr="00976304" w:rsidRDefault="00A74788" w:rsidP="00A74788">
            <w:pPr>
              <w:spacing w:line="400" w:lineRule="exact"/>
              <w:rPr>
                <w:rFonts w:ascii="標楷體" w:eastAsia="標楷體" w:hAnsi="標楷體"/>
              </w:rPr>
            </w:pPr>
            <w:r w:rsidRPr="00976304">
              <w:rPr>
                <w:rFonts w:ascii="標楷體" w:eastAsia="標楷體" w:hAnsi="標楷體"/>
              </w:rPr>
              <w:t xml:space="preserve">(B)樊噲 </w:t>
            </w:r>
          </w:p>
          <w:p w:rsidR="00A74788" w:rsidRPr="00976304" w:rsidRDefault="00A74788" w:rsidP="00A74788">
            <w:pPr>
              <w:spacing w:line="400" w:lineRule="exact"/>
              <w:rPr>
                <w:rFonts w:ascii="標楷體" w:eastAsia="標楷體" w:hAnsi="標楷體"/>
              </w:rPr>
            </w:pPr>
            <w:r w:rsidRPr="00976304">
              <w:rPr>
                <w:rFonts w:ascii="標楷體" w:eastAsia="標楷體" w:hAnsi="標楷體"/>
              </w:rPr>
              <w:t xml:space="preserve">(C)英布 </w:t>
            </w:r>
          </w:p>
          <w:p w:rsidR="00A74788" w:rsidRPr="00976304" w:rsidRDefault="00A74788" w:rsidP="00A74788">
            <w:pPr>
              <w:spacing w:line="400" w:lineRule="exact"/>
              <w:rPr>
                <w:rFonts w:ascii="標楷體" w:eastAsia="標楷體" w:hAnsi="標楷體"/>
              </w:rPr>
            </w:pPr>
            <w:r w:rsidRPr="00976304">
              <w:rPr>
                <w:rFonts w:ascii="標楷體" w:eastAsia="標楷體" w:hAnsi="標楷體"/>
              </w:rPr>
              <w:lastRenderedPageBreak/>
              <w:t>(D)韓信</w:t>
            </w:r>
          </w:p>
        </w:tc>
      </w:tr>
      <w:tr w:rsidR="00412936" w:rsidRPr="00976304" w:rsidTr="00412936">
        <w:tc>
          <w:tcPr>
            <w:tcW w:w="469" w:type="dxa"/>
          </w:tcPr>
          <w:p w:rsidR="00412936" w:rsidRPr="00976304" w:rsidRDefault="00412936" w:rsidP="00F6739F">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412936" w:rsidRPr="00976304" w:rsidRDefault="00A74788" w:rsidP="00A74788">
            <w:pPr>
              <w:spacing w:line="400" w:lineRule="exact"/>
              <w:rPr>
                <w:rFonts w:ascii="標楷體" w:eastAsia="標楷體" w:hAnsi="標楷體"/>
              </w:rPr>
            </w:pPr>
            <w:r w:rsidRPr="00976304">
              <w:rPr>
                <w:rFonts w:ascii="標楷體" w:eastAsia="標楷體" w:hAnsi="標楷體" w:hint="eastAsia"/>
              </w:rPr>
              <w:t>漂母當年一飯千金救了韓信，後來被呂后陷害而死。</w:t>
            </w:r>
          </w:p>
        </w:tc>
      </w:tr>
      <w:tr w:rsidR="00412936" w:rsidRPr="00976304" w:rsidTr="00A74788">
        <w:tc>
          <w:tcPr>
            <w:tcW w:w="469" w:type="dxa"/>
            <w:vAlign w:val="center"/>
          </w:tcPr>
          <w:p w:rsidR="00412936" w:rsidRPr="00976304" w:rsidRDefault="00A74788" w:rsidP="00A74788">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A74788" w:rsidRPr="00976304" w:rsidRDefault="00A74788" w:rsidP="00A74788">
            <w:pPr>
              <w:spacing w:line="400" w:lineRule="exact"/>
              <w:rPr>
                <w:rFonts w:ascii="標楷體" w:eastAsia="標楷體" w:hAnsi="標楷體"/>
              </w:rPr>
            </w:pPr>
            <w:r w:rsidRPr="00976304">
              <w:rPr>
                <w:rFonts w:ascii="標楷體" w:eastAsia="標楷體" w:hAnsi="標楷體" w:hint="eastAsia"/>
              </w:rPr>
              <w:t xml:space="preserve">蔣勳〈酒歌〉：「是1痛哭的年紀/是2登樓的年紀/是像3一樣，笑入胡姬的酒肆/要像慷慨悲 歌的4/不恨古人吾不見/恨古人不見吾狂耳」。依文義判斷，詩中的1234四位古代的文 學家，順序應當如何？ </w:t>
            </w:r>
          </w:p>
          <w:p w:rsidR="00A74788" w:rsidRPr="00976304" w:rsidRDefault="00A74788" w:rsidP="00A74788">
            <w:pPr>
              <w:spacing w:line="400" w:lineRule="exact"/>
              <w:rPr>
                <w:rFonts w:ascii="標楷體" w:eastAsia="標楷體" w:hAnsi="標楷體"/>
              </w:rPr>
            </w:pPr>
            <w:r w:rsidRPr="00976304">
              <w:rPr>
                <w:rFonts w:ascii="標楷體" w:eastAsia="標楷體" w:hAnsi="標楷體" w:hint="eastAsia"/>
              </w:rPr>
              <w:t xml:space="preserve">(A)曹操/王粲/蘇軾/陸游 </w:t>
            </w:r>
          </w:p>
          <w:p w:rsidR="00A74788" w:rsidRPr="00976304" w:rsidRDefault="00A74788" w:rsidP="00A74788">
            <w:pPr>
              <w:spacing w:line="400" w:lineRule="exact"/>
              <w:rPr>
                <w:rFonts w:ascii="標楷體" w:eastAsia="標楷體" w:hAnsi="標楷體"/>
              </w:rPr>
            </w:pPr>
            <w:r w:rsidRPr="00976304">
              <w:rPr>
                <w:rFonts w:ascii="標楷體" w:eastAsia="標楷體" w:hAnsi="標楷體" w:hint="eastAsia"/>
              </w:rPr>
              <w:t xml:space="preserve">(B)高適/王粲/李白/陳子昂 </w:t>
            </w:r>
          </w:p>
          <w:p w:rsidR="00A74788" w:rsidRPr="00976304" w:rsidRDefault="00A74788" w:rsidP="00A74788">
            <w:pPr>
              <w:spacing w:line="400" w:lineRule="exact"/>
              <w:rPr>
                <w:rFonts w:ascii="標楷體" w:eastAsia="標楷體" w:hAnsi="標楷體"/>
              </w:rPr>
            </w:pPr>
            <w:r w:rsidRPr="00976304">
              <w:rPr>
                <w:rFonts w:ascii="標楷體" w:eastAsia="標楷體" w:hAnsi="標楷體" w:hint="eastAsia"/>
              </w:rPr>
              <w:t xml:space="preserve">(C)范仲淹/劉伶/李白/陸游 </w:t>
            </w:r>
          </w:p>
          <w:p w:rsidR="00412936" w:rsidRPr="00976304" w:rsidRDefault="00A74788" w:rsidP="00A74788">
            <w:pPr>
              <w:spacing w:line="400" w:lineRule="exact"/>
              <w:rPr>
                <w:rFonts w:ascii="標楷體" w:eastAsia="標楷體" w:hAnsi="標楷體"/>
              </w:rPr>
            </w:pPr>
            <w:r w:rsidRPr="00976304">
              <w:rPr>
                <w:rFonts w:ascii="標楷體" w:eastAsia="標楷體" w:hAnsi="標楷體" w:hint="eastAsia"/>
              </w:rPr>
              <w:t>(D)賈誼/王粲/李白/辛棄疾</w:t>
            </w:r>
          </w:p>
        </w:tc>
      </w:tr>
      <w:tr w:rsidR="00412936" w:rsidRPr="00976304" w:rsidTr="00412936">
        <w:tc>
          <w:tcPr>
            <w:tcW w:w="469" w:type="dxa"/>
          </w:tcPr>
          <w:p w:rsidR="00412936" w:rsidRPr="00976304" w:rsidRDefault="00412936" w:rsidP="00F6739F">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412936" w:rsidRPr="00976304" w:rsidRDefault="00412936" w:rsidP="00F6739F">
            <w:pPr>
              <w:spacing w:line="400" w:lineRule="exact"/>
              <w:rPr>
                <w:rFonts w:ascii="標楷體" w:eastAsia="標楷體" w:hAnsi="標楷體"/>
              </w:rPr>
            </w:pPr>
          </w:p>
        </w:tc>
      </w:tr>
      <w:tr w:rsidR="00412936" w:rsidRPr="00976304" w:rsidTr="006840BA">
        <w:tc>
          <w:tcPr>
            <w:tcW w:w="469" w:type="dxa"/>
            <w:vAlign w:val="center"/>
          </w:tcPr>
          <w:p w:rsidR="00412936" w:rsidRPr="00976304" w:rsidRDefault="006840BA" w:rsidP="006840BA">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6840BA" w:rsidRPr="00976304" w:rsidRDefault="006840BA" w:rsidP="006840BA">
            <w:pPr>
              <w:spacing w:line="400" w:lineRule="exact"/>
              <w:rPr>
                <w:rFonts w:ascii="標楷體" w:eastAsia="標楷體" w:hAnsi="標楷體"/>
              </w:rPr>
            </w:pPr>
            <w:r w:rsidRPr="00976304">
              <w:rPr>
                <w:rFonts w:ascii="標楷體" w:eastAsia="標楷體" w:hAnsi="標楷體" w:hint="eastAsia"/>
              </w:rPr>
              <w:t xml:space="preserve">司馬遷在《史記》中曾為戰國四公子分別立傳，但對其中三位皆稱其封號，唯獨對真正能禮賢下士的魏公子稱「公子」，此「魏公子」是誰？ </w:t>
            </w:r>
          </w:p>
          <w:p w:rsidR="006840BA" w:rsidRPr="00976304" w:rsidRDefault="006840BA" w:rsidP="006840BA">
            <w:pPr>
              <w:spacing w:line="400" w:lineRule="exact"/>
              <w:rPr>
                <w:rFonts w:ascii="標楷體" w:eastAsia="標楷體" w:hAnsi="標楷體"/>
              </w:rPr>
            </w:pPr>
            <w:r w:rsidRPr="00976304">
              <w:rPr>
                <w:rFonts w:ascii="標楷體" w:eastAsia="標楷體" w:hAnsi="標楷體" w:hint="eastAsia"/>
              </w:rPr>
              <w:t xml:space="preserve">(A)孟嘗君 </w:t>
            </w:r>
          </w:p>
          <w:p w:rsidR="006840BA" w:rsidRPr="00976304" w:rsidRDefault="006840BA" w:rsidP="006840BA">
            <w:pPr>
              <w:spacing w:line="400" w:lineRule="exact"/>
              <w:rPr>
                <w:rFonts w:ascii="標楷體" w:eastAsia="標楷體" w:hAnsi="標楷體"/>
              </w:rPr>
            </w:pPr>
            <w:r w:rsidRPr="00976304">
              <w:rPr>
                <w:rFonts w:ascii="標楷體" w:eastAsia="標楷體" w:hAnsi="標楷體" w:hint="eastAsia"/>
              </w:rPr>
              <w:t xml:space="preserve">(B)平原君 </w:t>
            </w:r>
          </w:p>
          <w:p w:rsidR="006840BA" w:rsidRPr="00976304" w:rsidRDefault="006840BA" w:rsidP="006840BA">
            <w:pPr>
              <w:spacing w:line="400" w:lineRule="exact"/>
              <w:rPr>
                <w:rFonts w:ascii="標楷體" w:eastAsia="標楷體" w:hAnsi="標楷體"/>
              </w:rPr>
            </w:pPr>
            <w:r w:rsidRPr="00976304">
              <w:rPr>
                <w:rFonts w:ascii="標楷體" w:eastAsia="標楷體" w:hAnsi="標楷體" w:hint="eastAsia"/>
              </w:rPr>
              <w:t xml:space="preserve">(C)春申君 </w:t>
            </w:r>
          </w:p>
          <w:p w:rsidR="00412936" w:rsidRPr="00976304" w:rsidRDefault="006840BA" w:rsidP="006840BA">
            <w:pPr>
              <w:spacing w:line="400" w:lineRule="exact"/>
              <w:rPr>
                <w:rFonts w:ascii="標楷體" w:eastAsia="標楷體" w:hAnsi="標楷體"/>
              </w:rPr>
            </w:pPr>
            <w:r w:rsidRPr="00976304">
              <w:rPr>
                <w:rFonts w:ascii="標楷體" w:eastAsia="標楷體" w:hAnsi="標楷體" w:hint="eastAsia"/>
              </w:rPr>
              <w:t xml:space="preserve">(D)信陵君 </w:t>
            </w:r>
          </w:p>
        </w:tc>
      </w:tr>
      <w:tr w:rsidR="00412936" w:rsidRPr="00976304" w:rsidTr="00412936">
        <w:tc>
          <w:tcPr>
            <w:tcW w:w="469" w:type="dxa"/>
          </w:tcPr>
          <w:p w:rsidR="00412936" w:rsidRPr="00976304" w:rsidRDefault="00412936" w:rsidP="00F6739F">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6840BA" w:rsidRPr="00976304" w:rsidRDefault="006840BA" w:rsidP="006840BA">
            <w:pPr>
              <w:spacing w:line="400" w:lineRule="exact"/>
              <w:rPr>
                <w:rFonts w:ascii="標楷體" w:eastAsia="標楷體" w:hAnsi="標楷體"/>
                <w:b/>
                <w:color w:val="00B050"/>
              </w:rPr>
            </w:pPr>
            <w:r w:rsidRPr="00976304">
              <w:rPr>
                <w:rFonts w:ascii="標楷體" w:eastAsia="標楷體" w:hAnsi="標楷體" w:hint="eastAsia"/>
                <w:b/>
                <w:color w:val="00B050"/>
              </w:rPr>
              <w:t>戰國四公子</w:t>
            </w:r>
          </w:p>
          <w:p w:rsidR="006840BA" w:rsidRPr="00976304" w:rsidRDefault="006840BA" w:rsidP="006840BA">
            <w:pPr>
              <w:spacing w:line="400" w:lineRule="exact"/>
              <w:rPr>
                <w:rFonts w:ascii="標楷體" w:eastAsia="標楷體" w:hAnsi="標楷體"/>
              </w:rPr>
            </w:pPr>
            <w:r w:rsidRPr="00976304">
              <w:rPr>
                <w:rFonts w:ascii="標楷體" w:eastAsia="標楷體" w:hAnsi="標楷體" w:hint="eastAsia"/>
              </w:rPr>
              <w:t>◆</w:t>
            </w:r>
            <w:r w:rsidRPr="00976304">
              <w:rPr>
                <w:rFonts w:ascii="標楷體" w:eastAsia="標楷體" w:hAnsi="標楷體" w:hint="eastAsia"/>
                <w:b/>
                <w:color w:val="FF0000"/>
              </w:rPr>
              <w:t>齊─孟嘗君</w:t>
            </w:r>
          </w:p>
          <w:p w:rsidR="006840BA" w:rsidRPr="00976304" w:rsidRDefault="006840BA" w:rsidP="006840BA">
            <w:pPr>
              <w:spacing w:line="400" w:lineRule="exact"/>
              <w:rPr>
                <w:rFonts w:ascii="標楷體" w:eastAsia="標楷體" w:hAnsi="標楷體"/>
              </w:rPr>
            </w:pPr>
            <w:r w:rsidRPr="00976304">
              <w:rPr>
                <w:rFonts w:ascii="標楷體" w:eastAsia="標楷體" w:hAnsi="標楷體" w:hint="eastAsia"/>
              </w:rPr>
              <w:t>＞本名田文，字孟，封於嘗邑，故號孟嘗君。</w:t>
            </w:r>
          </w:p>
          <w:p w:rsidR="006840BA" w:rsidRPr="00976304" w:rsidRDefault="006840BA" w:rsidP="006840BA">
            <w:pPr>
              <w:spacing w:line="400" w:lineRule="exact"/>
              <w:rPr>
                <w:rFonts w:ascii="標楷體" w:eastAsia="標楷體" w:hAnsi="標楷體"/>
              </w:rPr>
            </w:pPr>
            <w:r w:rsidRPr="00976304">
              <w:rPr>
                <w:rFonts w:ascii="標楷體" w:eastAsia="標楷體" w:hAnsi="標楷體" w:hint="eastAsia"/>
              </w:rPr>
              <w:t>＞約當齊愍王時期。</w:t>
            </w:r>
          </w:p>
          <w:p w:rsidR="006840BA" w:rsidRPr="00976304" w:rsidRDefault="006840BA" w:rsidP="006840BA">
            <w:pPr>
              <w:spacing w:line="400" w:lineRule="exact"/>
              <w:rPr>
                <w:rFonts w:ascii="標楷體" w:eastAsia="標楷體" w:hAnsi="標楷體"/>
              </w:rPr>
            </w:pPr>
            <w:r w:rsidRPr="00976304">
              <w:rPr>
                <w:rFonts w:ascii="標楷體" w:eastAsia="標楷體" w:hAnsi="標楷體" w:hint="eastAsia"/>
              </w:rPr>
              <w:t>＞文之父為靖郭君田嬰，齊威王少子、齊宣王庶弟。</w:t>
            </w:r>
          </w:p>
          <w:p w:rsidR="006840BA" w:rsidRPr="00976304" w:rsidRDefault="006840BA" w:rsidP="006840BA">
            <w:pPr>
              <w:spacing w:line="400" w:lineRule="exact"/>
              <w:rPr>
                <w:rFonts w:ascii="標楷體" w:eastAsia="標楷體" w:hAnsi="標楷體"/>
              </w:rPr>
            </w:pPr>
            <w:r w:rsidRPr="00976304">
              <w:rPr>
                <w:rFonts w:ascii="標楷體" w:eastAsia="標楷體" w:hAnsi="標楷體" w:hint="eastAsia"/>
              </w:rPr>
              <w:t>＞與信陵君魏無忌、平原君趙勝交好。</w:t>
            </w:r>
          </w:p>
          <w:p w:rsidR="006840BA" w:rsidRPr="00976304" w:rsidRDefault="006840BA" w:rsidP="006840BA">
            <w:pPr>
              <w:spacing w:line="400" w:lineRule="exact"/>
              <w:rPr>
                <w:rFonts w:ascii="標楷體" w:eastAsia="標楷體" w:hAnsi="標楷體"/>
              </w:rPr>
            </w:pPr>
            <w:r w:rsidRPr="00976304">
              <w:rPr>
                <w:rFonts w:ascii="標楷體" w:eastAsia="標楷體" w:hAnsi="標楷體" w:hint="eastAsia"/>
              </w:rPr>
              <w:t>＞重要門客：馮諼</w:t>
            </w:r>
          </w:p>
          <w:p w:rsidR="006840BA" w:rsidRPr="00976304" w:rsidRDefault="006840BA" w:rsidP="006840BA">
            <w:pPr>
              <w:spacing w:line="400" w:lineRule="exact"/>
              <w:rPr>
                <w:rFonts w:ascii="標楷體" w:eastAsia="標楷體" w:hAnsi="標楷體"/>
              </w:rPr>
            </w:pPr>
            <w:r w:rsidRPr="00976304">
              <w:rPr>
                <w:rFonts w:ascii="標楷體" w:eastAsia="標楷體" w:hAnsi="標楷體" w:hint="eastAsia"/>
              </w:rPr>
              <w:t>◆</w:t>
            </w:r>
            <w:r w:rsidRPr="00976304">
              <w:rPr>
                <w:rFonts w:ascii="標楷體" w:eastAsia="標楷體" w:hAnsi="標楷體" w:hint="eastAsia"/>
                <w:b/>
                <w:color w:val="FF0000"/>
              </w:rPr>
              <w:t>趙─平原君</w:t>
            </w:r>
            <w:r w:rsidRPr="00976304">
              <w:rPr>
                <w:rFonts w:ascii="標楷體" w:eastAsia="標楷體" w:hAnsi="標楷體" w:hint="eastAsia"/>
              </w:rPr>
              <w:t>（？～前251）</w:t>
            </w:r>
          </w:p>
          <w:p w:rsidR="006840BA" w:rsidRPr="00976304" w:rsidRDefault="006840BA" w:rsidP="006840BA">
            <w:pPr>
              <w:spacing w:line="400" w:lineRule="exact"/>
              <w:rPr>
                <w:rFonts w:ascii="標楷體" w:eastAsia="標楷體" w:hAnsi="標楷體"/>
              </w:rPr>
            </w:pPr>
            <w:r w:rsidRPr="00976304">
              <w:rPr>
                <w:rFonts w:ascii="標楷體" w:eastAsia="標楷體" w:hAnsi="標楷體" w:hint="eastAsia"/>
              </w:rPr>
              <w:t>＞本名趙勝，趙惠王之弟，被封在平原，號稱平原君。</w:t>
            </w:r>
          </w:p>
          <w:p w:rsidR="006840BA" w:rsidRPr="00976304" w:rsidRDefault="006840BA" w:rsidP="006840BA">
            <w:pPr>
              <w:spacing w:line="400" w:lineRule="exact"/>
              <w:rPr>
                <w:rFonts w:ascii="標楷體" w:eastAsia="標楷體" w:hAnsi="標楷體"/>
              </w:rPr>
            </w:pPr>
            <w:r w:rsidRPr="00976304">
              <w:rPr>
                <w:rFonts w:ascii="標楷體" w:eastAsia="標楷體" w:hAnsi="標楷體" w:hint="eastAsia"/>
              </w:rPr>
              <w:t>＞曾任趙國的宰相。</w:t>
            </w:r>
          </w:p>
          <w:p w:rsidR="006840BA" w:rsidRPr="00976304" w:rsidRDefault="006840BA" w:rsidP="006840BA">
            <w:pPr>
              <w:spacing w:line="400" w:lineRule="exact"/>
              <w:rPr>
                <w:rFonts w:ascii="標楷體" w:eastAsia="標楷體" w:hAnsi="標楷體"/>
              </w:rPr>
            </w:pPr>
            <w:r w:rsidRPr="00976304">
              <w:rPr>
                <w:rFonts w:ascii="標楷體" w:eastAsia="標楷體" w:hAnsi="標楷體" w:hint="eastAsia"/>
              </w:rPr>
              <w:t>＞重要門客：毛遂</w:t>
            </w:r>
          </w:p>
          <w:p w:rsidR="006840BA" w:rsidRPr="00976304" w:rsidRDefault="006840BA" w:rsidP="006840BA">
            <w:pPr>
              <w:spacing w:line="400" w:lineRule="exact"/>
              <w:rPr>
                <w:rFonts w:ascii="標楷體" w:eastAsia="標楷體" w:hAnsi="標楷體"/>
              </w:rPr>
            </w:pPr>
            <w:r w:rsidRPr="00976304">
              <w:rPr>
                <w:rFonts w:ascii="標楷體" w:eastAsia="標楷體" w:hAnsi="標楷體" w:hint="eastAsia"/>
              </w:rPr>
              <w:t>◆</w:t>
            </w:r>
            <w:r w:rsidRPr="00976304">
              <w:rPr>
                <w:rFonts w:ascii="標楷體" w:eastAsia="標楷體" w:hAnsi="標楷體" w:hint="eastAsia"/>
                <w:b/>
                <w:color w:val="FF0000"/>
              </w:rPr>
              <w:t>楚─春申君</w:t>
            </w:r>
            <w:r w:rsidRPr="00976304">
              <w:rPr>
                <w:rFonts w:ascii="標楷體" w:eastAsia="標楷體" w:hAnsi="標楷體" w:hint="eastAsia"/>
              </w:rPr>
              <w:t xml:space="preserve"> （？～前238）</w:t>
            </w:r>
          </w:p>
          <w:p w:rsidR="006840BA" w:rsidRPr="00976304" w:rsidRDefault="006840BA" w:rsidP="006840BA">
            <w:pPr>
              <w:spacing w:line="400" w:lineRule="exact"/>
              <w:rPr>
                <w:rFonts w:ascii="標楷體" w:eastAsia="標楷體" w:hAnsi="標楷體"/>
              </w:rPr>
            </w:pPr>
            <w:r w:rsidRPr="00976304">
              <w:rPr>
                <w:rFonts w:ascii="標楷體" w:eastAsia="標楷體" w:hAnsi="標楷體" w:hint="eastAsia"/>
              </w:rPr>
              <w:t>＞本名黃歇，因先祖受封于黃，其後乃以黃為姓。</w:t>
            </w:r>
          </w:p>
          <w:p w:rsidR="006840BA" w:rsidRPr="00976304" w:rsidRDefault="006840BA" w:rsidP="006840BA">
            <w:pPr>
              <w:spacing w:line="400" w:lineRule="exact"/>
              <w:rPr>
                <w:rFonts w:ascii="標楷體" w:eastAsia="標楷體" w:hAnsi="標楷體"/>
              </w:rPr>
            </w:pPr>
            <w:r w:rsidRPr="00976304">
              <w:rPr>
                <w:rFonts w:ascii="標楷體" w:eastAsia="標楷體" w:hAnsi="標楷體" w:hint="eastAsia"/>
              </w:rPr>
              <w:t>＞楚考烈王時期官至楚國令尹，為楚相20餘年。</w:t>
            </w:r>
          </w:p>
          <w:p w:rsidR="006840BA" w:rsidRPr="00976304" w:rsidRDefault="006840BA" w:rsidP="006840BA">
            <w:pPr>
              <w:spacing w:line="400" w:lineRule="exact"/>
              <w:rPr>
                <w:rFonts w:ascii="標楷體" w:eastAsia="標楷體" w:hAnsi="標楷體"/>
              </w:rPr>
            </w:pPr>
            <w:r w:rsidRPr="00976304">
              <w:rPr>
                <w:rFonts w:ascii="標楷體" w:eastAsia="標楷體" w:hAnsi="標楷體" w:hint="eastAsia"/>
              </w:rPr>
              <w:t>◆</w:t>
            </w:r>
            <w:r w:rsidRPr="00976304">
              <w:rPr>
                <w:rFonts w:ascii="標楷體" w:eastAsia="標楷體" w:hAnsi="標楷體" w:hint="eastAsia"/>
                <w:b/>
                <w:color w:val="FF0000"/>
              </w:rPr>
              <w:t>魏─信陵君</w:t>
            </w:r>
            <w:r w:rsidRPr="00976304">
              <w:rPr>
                <w:rFonts w:ascii="標楷體" w:eastAsia="標楷體" w:hAnsi="標楷體" w:hint="eastAsia"/>
              </w:rPr>
              <w:t xml:space="preserve"> （？～前243）</w:t>
            </w:r>
          </w:p>
          <w:p w:rsidR="006840BA" w:rsidRPr="00976304" w:rsidRDefault="006840BA" w:rsidP="006840BA">
            <w:pPr>
              <w:spacing w:line="400" w:lineRule="exact"/>
              <w:rPr>
                <w:rFonts w:ascii="標楷體" w:eastAsia="標楷體" w:hAnsi="標楷體"/>
              </w:rPr>
            </w:pPr>
            <w:r w:rsidRPr="00976304">
              <w:rPr>
                <w:rFonts w:ascii="標楷體" w:eastAsia="標楷體" w:hAnsi="標楷體" w:hint="eastAsia"/>
              </w:rPr>
              <w:t>＞本名魏無忌。</w:t>
            </w:r>
          </w:p>
          <w:p w:rsidR="006840BA" w:rsidRPr="00976304" w:rsidRDefault="006840BA" w:rsidP="006840BA">
            <w:pPr>
              <w:spacing w:line="400" w:lineRule="exact"/>
              <w:rPr>
                <w:rFonts w:ascii="標楷體" w:eastAsia="標楷體" w:hAnsi="標楷體"/>
              </w:rPr>
            </w:pPr>
            <w:r w:rsidRPr="00976304">
              <w:rPr>
                <w:rFonts w:ascii="標楷體" w:eastAsia="標楷體" w:hAnsi="標楷體" w:hint="eastAsia"/>
              </w:rPr>
              <w:t>＞魏昭王之子，魏安釐王同父異母弟。</w:t>
            </w:r>
          </w:p>
          <w:p w:rsidR="006840BA" w:rsidRPr="00976304" w:rsidRDefault="006840BA" w:rsidP="006840BA">
            <w:pPr>
              <w:spacing w:line="400" w:lineRule="exact"/>
              <w:rPr>
                <w:rFonts w:ascii="標楷體" w:eastAsia="標楷體" w:hAnsi="標楷體"/>
              </w:rPr>
            </w:pPr>
            <w:r w:rsidRPr="00976304">
              <w:rPr>
                <w:rFonts w:ascii="標楷體" w:eastAsia="標楷體" w:hAnsi="標楷體" w:hint="eastAsia"/>
              </w:rPr>
              <w:t>＞魏安釐王時官至魏國上將軍</w:t>
            </w:r>
          </w:p>
          <w:p w:rsidR="006840BA" w:rsidRPr="00976304" w:rsidRDefault="006840BA" w:rsidP="006840BA">
            <w:pPr>
              <w:spacing w:line="400" w:lineRule="exact"/>
              <w:rPr>
                <w:rFonts w:ascii="標楷體" w:eastAsia="標楷體" w:hAnsi="標楷體"/>
              </w:rPr>
            </w:pPr>
            <w:r w:rsidRPr="00976304">
              <w:rPr>
                <w:rFonts w:ascii="標楷體" w:eastAsia="標楷體" w:hAnsi="標楷體" w:hint="eastAsia"/>
              </w:rPr>
              <w:t>◆</w:t>
            </w:r>
            <w:r w:rsidRPr="00976304">
              <w:rPr>
                <w:rFonts w:ascii="標楷體" w:eastAsia="標楷體" w:hAnsi="標楷體" w:hint="eastAsia"/>
                <w:b/>
                <w:color w:val="FF0000"/>
              </w:rPr>
              <w:t>養士</w:t>
            </w:r>
          </w:p>
          <w:p w:rsidR="00412936" w:rsidRPr="00976304" w:rsidRDefault="006840BA" w:rsidP="006840BA">
            <w:pPr>
              <w:spacing w:line="400" w:lineRule="exact"/>
              <w:rPr>
                <w:rFonts w:ascii="標楷體" w:eastAsia="標楷體" w:hAnsi="標楷體"/>
              </w:rPr>
            </w:pPr>
            <w:r w:rsidRPr="00976304">
              <w:rPr>
                <w:rFonts w:ascii="標楷體" w:eastAsia="標楷體" w:hAnsi="標楷體" w:hint="eastAsia"/>
              </w:rPr>
              <w:t>春秋戰國時代流行的特殊風尚。是國君或貴公子儲備人才，培植勢力的方法。</w:t>
            </w:r>
          </w:p>
        </w:tc>
      </w:tr>
      <w:tr w:rsidR="00412936" w:rsidRPr="00976304" w:rsidTr="004E33BC">
        <w:tc>
          <w:tcPr>
            <w:tcW w:w="469" w:type="dxa"/>
            <w:vAlign w:val="center"/>
          </w:tcPr>
          <w:p w:rsidR="00412936" w:rsidRPr="00976304" w:rsidRDefault="004E33BC" w:rsidP="004E33BC">
            <w:pPr>
              <w:spacing w:line="400" w:lineRule="exact"/>
              <w:jc w:val="center"/>
              <w:rPr>
                <w:rFonts w:ascii="標楷體" w:eastAsia="標楷體" w:hAnsi="標楷體"/>
              </w:rPr>
            </w:pPr>
            <w:r w:rsidRPr="00976304">
              <w:rPr>
                <w:rFonts w:ascii="標楷體" w:eastAsia="標楷體" w:hAnsi="標楷體" w:hint="eastAsia"/>
              </w:rPr>
              <w:lastRenderedPageBreak/>
              <w:t>A</w:t>
            </w:r>
          </w:p>
        </w:tc>
        <w:tc>
          <w:tcPr>
            <w:tcW w:w="10859" w:type="dxa"/>
          </w:tcPr>
          <w:p w:rsidR="004E33BC" w:rsidRPr="00976304" w:rsidRDefault="004E33BC" w:rsidP="004E33BC">
            <w:pPr>
              <w:spacing w:line="400" w:lineRule="exact"/>
              <w:rPr>
                <w:rFonts w:ascii="標楷體" w:eastAsia="標楷體" w:hAnsi="標楷體"/>
              </w:rPr>
            </w:pPr>
            <w:r w:rsidRPr="00976304">
              <w:rPr>
                <w:rFonts w:ascii="標楷體" w:eastAsia="標楷體" w:hAnsi="標楷體" w:hint="eastAsia"/>
              </w:rPr>
              <w:t xml:space="preserve">「天問復招魂，無因徹帝閽。豈知千麗句，不敵一讒言。」這首詩所歌詠的人物是下列哪一選項？ </w:t>
            </w:r>
          </w:p>
          <w:p w:rsidR="004E33BC" w:rsidRPr="00976304" w:rsidRDefault="004E33BC" w:rsidP="004E33BC">
            <w:pPr>
              <w:spacing w:line="400" w:lineRule="exact"/>
              <w:rPr>
                <w:rFonts w:ascii="標楷體" w:eastAsia="標楷體" w:hAnsi="標楷體"/>
              </w:rPr>
            </w:pPr>
            <w:r w:rsidRPr="00976304">
              <w:rPr>
                <w:rFonts w:ascii="標楷體" w:eastAsia="標楷體" w:hAnsi="標楷體" w:hint="eastAsia"/>
              </w:rPr>
              <w:t>(A)屈原</w:t>
            </w:r>
            <w:r w:rsidRPr="00976304">
              <w:rPr>
                <w:rFonts w:ascii="標楷體" w:eastAsia="標楷體" w:hAnsi="標楷體" w:hint="eastAsia"/>
              </w:rPr>
              <w:tab/>
            </w:r>
          </w:p>
          <w:p w:rsidR="004E33BC" w:rsidRPr="00976304" w:rsidRDefault="004E33BC" w:rsidP="004E33BC">
            <w:pPr>
              <w:spacing w:line="400" w:lineRule="exact"/>
              <w:rPr>
                <w:rFonts w:ascii="標楷體" w:eastAsia="標楷體" w:hAnsi="標楷體"/>
              </w:rPr>
            </w:pPr>
            <w:r w:rsidRPr="00976304">
              <w:rPr>
                <w:rFonts w:ascii="標楷體" w:eastAsia="標楷體" w:hAnsi="標楷體" w:hint="eastAsia"/>
              </w:rPr>
              <w:t>(B)杜甫</w:t>
            </w:r>
            <w:r w:rsidRPr="00976304">
              <w:rPr>
                <w:rFonts w:ascii="標楷體" w:eastAsia="標楷體" w:hAnsi="標楷體" w:hint="eastAsia"/>
              </w:rPr>
              <w:tab/>
            </w:r>
          </w:p>
          <w:p w:rsidR="004E33BC" w:rsidRPr="00976304" w:rsidRDefault="004E33BC" w:rsidP="004E33BC">
            <w:pPr>
              <w:spacing w:line="400" w:lineRule="exact"/>
              <w:rPr>
                <w:rFonts w:ascii="標楷體" w:eastAsia="標楷體" w:hAnsi="標楷體"/>
              </w:rPr>
            </w:pPr>
            <w:r w:rsidRPr="00976304">
              <w:rPr>
                <w:rFonts w:ascii="標楷體" w:eastAsia="標楷體" w:hAnsi="標楷體" w:hint="eastAsia"/>
              </w:rPr>
              <w:t>(C)韓愈</w:t>
            </w:r>
            <w:r w:rsidRPr="00976304">
              <w:rPr>
                <w:rFonts w:ascii="標楷體" w:eastAsia="標楷體" w:hAnsi="標楷體" w:hint="eastAsia"/>
              </w:rPr>
              <w:tab/>
            </w:r>
          </w:p>
          <w:p w:rsidR="00412936" w:rsidRPr="00976304" w:rsidRDefault="004E33BC" w:rsidP="004E33BC">
            <w:pPr>
              <w:spacing w:line="400" w:lineRule="exact"/>
              <w:rPr>
                <w:rFonts w:ascii="標楷體" w:eastAsia="標楷體" w:hAnsi="標楷體"/>
              </w:rPr>
            </w:pPr>
            <w:r w:rsidRPr="00976304">
              <w:rPr>
                <w:rFonts w:ascii="標楷體" w:eastAsia="標楷體" w:hAnsi="標楷體" w:hint="eastAsia"/>
              </w:rPr>
              <w:t xml:space="preserve">(D)蘇軾 </w:t>
            </w:r>
          </w:p>
        </w:tc>
      </w:tr>
      <w:tr w:rsidR="00412936" w:rsidRPr="00976304" w:rsidTr="00412936">
        <w:tc>
          <w:tcPr>
            <w:tcW w:w="469" w:type="dxa"/>
          </w:tcPr>
          <w:p w:rsidR="00412936" w:rsidRPr="00976304" w:rsidRDefault="00412936" w:rsidP="00F6739F">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412936" w:rsidRPr="00976304" w:rsidRDefault="004E33BC" w:rsidP="004E33BC">
            <w:pPr>
              <w:spacing w:line="400" w:lineRule="exact"/>
              <w:rPr>
                <w:rFonts w:ascii="標楷體" w:eastAsia="標楷體" w:hAnsi="標楷體"/>
              </w:rPr>
            </w:pPr>
            <w:r w:rsidRPr="00976304">
              <w:rPr>
                <w:rFonts w:ascii="標楷體" w:eastAsia="標楷體" w:hAnsi="標楷體" w:hint="eastAsia"/>
              </w:rPr>
              <w:t>關鍵是天問復招魂、不敵一讒言，對君王忠心耿耿，卻敵不過小人的讒言，最後成了冤魂，這是在影射投江自盡的屈原。</w:t>
            </w:r>
          </w:p>
        </w:tc>
      </w:tr>
      <w:tr w:rsidR="00412936" w:rsidRPr="00976304" w:rsidTr="00EA1020">
        <w:tc>
          <w:tcPr>
            <w:tcW w:w="469" w:type="dxa"/>
            <w:vAlign w:val="center"/>
          </w:tcPr>
          <w:p w:rsidR="00412936" w:rsidRPr="00976304" w:rsidRDefault="00EA1020" w:rsidP="00EA1020">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EA1020" w:rsidRPr="00976304" w:rsidRDefault="00EA1020" w:rsidP="00EA1020">
            <w:pPr>
              <w:spacing w:line="400" w:lineRule="exact"/>
              <w:rPr>
                <w:rFonts w:ascii="標楷體" w:eastAsia="標楷體" w:hAnsi="標楷體"/>
              </w:rPr>
            </w:pPr>
            <w:r w:rsidRPr="00976304">
              <w:rPr>
                <w:rFonts w:ascii="標楷體" w:eastAsia="標楷體" w:hAnsi="標楷體" w:hint="eastAsia"/>
              </w:rPr>
              <w:t xml:space="preserve">墨子主張兼愛，下列敘述何者比較能貼近此一思想? </w:t>
            </w:r>
          </w:p>
          <w:p w:rsidR="00EA1020" w:rsidRPr="00976304" w:rsidRDefault="00EA1020" w:rsidP="00EA1020">
            <w:pPr>
              <w:spacing w:line="400" w:lineRule="exact"/>
              <w:rPr>
                <w:rFonts w:ascii="標楷體" w:eastAsia="標楷體" w:hAnsi="標楷體"/>
              </w:rPr>
            </w:pPr>
            <w:r w:rsidRPr="00976304">
              <w:rPr>
                <w:rFonts w:ascii="標楷體" w:eastAsia="標楷體" w:hAnsi="標楷體" w:hint="eastAsia"/>
              </w:rPr>
              <w:t xml:space="preserve">(A) 愛人若愛其身、視人身若其身。 </w:t>
            </w:r>
          </w:p>
          <w:p w:rsidR="00EA1020" w:rsidRPr="00976304" w:rsidRDefault="00EA1020" w:rsidP="00EA1020">
            <w:pPr>
              <w:spacing w:line="400" w:lineRule="exact"/>
              <w:rPr>
                <w:rFonts w:ascii="標楷體" w:eastAsia="標楷體" w:hAnsi="標楷體"/>
              </w:rPr>
            </w:pPr>
            <w:r w:rsidRPr="00976304">
              <w:rPr>
                <w:rFonts w:ascii="標楷體" w:eastAsia="標楷體" w:hAnsi="標楷體" w:hint="eastAsia"/>
              </w:rPr>
              <w:t xml:space="preserve">(B) 法者，憲令著於官府，刑罰必於民心。 </w:t>
            </w:r>
          </w:p>
          <w:p w:rsidR="00EA1020" w:rsidRPr="00976304" w:rsidRDefault="00EA1020" w:rsidP="00EA1020">
            <w:pPr>
              <w:spacing w:line="400" w:lineRule="exact"/>
              <w:rPr>
                <w:rFonts w:ascii="標楷體" w:eastAsia="標楷體" w:hAnsi="標楷體"/>
              </w:rPr>
            </w:pPr>
            <w:r w:rsidRPr="00976304">
              <w:rPr>
                <w:rFonts w:ascii="標楷體" w:eastAsia="標楷體" w:hAnsi="標楷體" w:hint="eastAsia"/>
              </w:rPr>
              <w:t xml:space="preserve">(C) 我有三寶，持而保之:一曰慈，二曰儉，三曰不敢為天 下先。 </w:t>
            </w:r>
          </w:p>
          <w:p w:rsidR="00412936" w:rsidRPr="00976304" w:rsidRDefault="00EA1020" w:rsidP="00EA1020">
            <w:pPr>
              <w:spacing w:line="400" w:lineRule="exact"/>
              <w:rPr>
                <w:rFonts w:ascii="標楷體" w:eastAsia="標楷體" w:hAnsi="標楷體"/>
              </w:rPr>
            </w:pPr>
            <w:r w:rsidRPr="00976304">
              <w:rPr>
                <w:rFonts w:ascii="標楷體" w:eastAsia="標楷體" w:hAnsi="標楷體" w:hint="eastAsia"/>
              </w:rPr>
              <w:t>(D) 隆禮尊賢而王，重法愛民而霸</w:t>
            </w:r>
          </w:p>
        </w:tc>
      </w:tr>
      <w:tr w:rsidR="00412936" w:rsidRPr="00976304" w:rsidTr="00412936">
        <w:tc>
          <w:tcPr>
            <w:tcW w:w="469" w:type="dxa"/>
          </w:tcPr>
          <w:p w:rsidR="00412936" w:rsidRPr="00976304" w:rsidRDefault="00412936" w:rsidP="00F6739F">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A1020" w:rsidRPr="00976304" w:rsidRDefault="00EA1020" w:rsidP="00EA1020">
            <w:pPr>
              <w:spacing w:line="400" w:lineRule="exact"/>
              <w:rPr>
                <w:rFonts w:ascii="標楷體" w:eastAsia="標楷體" w:hAnsi="標楷體"/>
              </w:rPr>
            </w:pPr>
            <w:r w:rsidRPr="00976304">
              <w:rPr>
                <w:rFonts w:ascii="標楷體" w:eastAsia="標楷體" w:hAnsi="標楷體" w:hint="eastAsia"/>
              </w:rPr>
              <w:t>A.假若天下都能相親相愛，愛別人就像愛自己</w:t>
            </w:r>
          </w:p>
          <w:p w:rsidR="00EA1020" w:rsidRPr="00976304" w:rsidRDefault="00EA1020" w:rsidP="00EA1020">
            <w:pPr>
              <w:spacing w:line="400" w:lineRule="exact"/>
              <w:rPr>
                <w:rFonts w:ascii="標楷體" w:eastAsia="標楷體" w:hAnsi="標楷體"/>
              </w:rPr>
            </w:pPr>
            <w:r w:rsidRPr="00976304">
              <w:rPr>
                <w:rFonts w:ascii="標楷體" w:eastAsia="標楷體" w:hAnsi="標楷體" w:hint="eastAsia"/>
              </w:rPr>
              <w:t>B.韓非子的定法篇：所謂的『法』，是官府明白定出憲令，使老百姓打從心裡相信賞罰絕對會執行</w:t>
            </w:r>
          </w:p>
          <w:p w:rsidR="00EA1020" w:rsidRPr="00976304" w:rsidRDefault="00EA1020" w:rsidP="00EA1020">
            <w:pPr>
              <w:spacing w:line="400" w:lineRule="exact"/>
              <w:rPr>
                <w:rFonts w:ascii="標楷體" w:eastAsia="標楷體" w:hAnsi="標楷體"/>
              </w:rPr>
            </w:pPr>
            <w:r w:rsidRPr="00976304">
              <w:rPr>
                <w:rFonts w:ascii="標楷體" w:eastAsia="標楷體" w:hAnsi="標楷體" w:hint="eastAsia"/>
              </w:rPr>
              <w:t>C.老子:我有三種法寶，一直掌握及保存著。</w:t>
            </w:r>
          </w:p>
          <w:p w:rsidR="00EA1020" w:rsidRPr="00976304" w:rsidRDefault="00EA1020" w:rsidP="00EA1020">
            <w:pPr>
              <w:spacing w:line="400" w:lineRule="exact"/>
              <w:rPr>
                <w:rFonts w:ascii="標楷體" w:eastAsia="標楷體" w:hAnsi="標楷體"/>
              </w:rPr>
            </w:pPr>
            <w:r w:rsidRPr="00976304">
              <w:rPr>
                <w:rFonts w:ascii="標楷體" w:eastAsia="標楷體" w:hAnsi="標楷體" w:hint="eastAsia"/>
              </w:rPr>
              <w:t>第一是慈愛，第二是儉約，第三是不敢居於天下人之先。</w:t>
            </w:r>
          </w:p>
          <w:p w:rsidR="00412936" w:rsidRPr="00976304" w:rsidRDefault="00EA1020" w:rsidP="00EA1020">
            <w:pPr>
              <w:spacing w:line="400" w:lineRule="exact"/>
              <w:rPr>
                <w:rFonts w:ascii="標楷體" w:eastAsia="標楷體" w:hAnsi="標楷體"/>
              </w:rPr>
            </w:pPr>
            <w:r w:rsidRPr="00976304">
              <w:rPr>
                <w:rFonts w:ascii="標楷體" w:eastAsia="標楷體" w:hAnsi="標楷體" w:hint="eastAsia"/>
              </w:rPr>
              <w:t>D.荀子的“隆禮重法”思想</w:t>
            </w:r>
          </w:p>
        </w:tc>
      </w:tr>
      <w:tr w:rsidR="00412936" w:rsidRPr="00976304" w:rsidTr="006E6107">
        <w:tc>
          <w:tcPr>
            <w:tcW w:w="469" w:type="dxa"/>
            <w:vAlign w:val="center"/>
          </w:tcPr>
          <w:p w:rsidR="00412936" w:rsidRPr="00976304" w:rsidRDefault="006E6107" w:rsidP="006E6107">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6E6107" w:rsidRPr="00976304" w:rsidRDefault="006E6107" w:rsidP="006E6107">
            <w:pPr>
              <w:spacing w:line="400" w:lineRule="exact"/>
              <w:rPr>
                <w:rFonts w:ascii="標楷體" w:eastAsia="標楷體" w:hAnsi="標楷體"/>
              </w:rPr>
            </w:pPr>
            <w:r w:rsidRPr="00976304">
              <w:rPr>
                <w:rFonts w:ascii="標楷體" w:eastAsia="標楷體" w:hAnsi="標楷體" w:hint="eastAsia"/>
              </w:rPr>
              <w:t xml:space="preserve">元代的散曲《東籬樂府》，其內容以「嘆世」為多，它是何人的作品? </w:t>
            </w:r>
          </w:p>
          <w:p w:rsidR="006E6107" w:rsidRPr="00976304" w:rsidRDefault="006E6107" w:rsidP="006E6107">
            <w:pPr>
              <w:spacing w:line="400" w:lineRule="exact"/>
              <w:rPr>
                <w:rFonts w:ascii="標楷體" w:eastAsia="標楷體" w:hAnsi="標楷體"/>
              </w:rPr>
            </w:pPr>
            <w:r w:rsidRPr="00976304">
              <w:rPr>
                <w:rFonts w:ascii="標楷體" w:eastAsia="標楷體" w:hAnsi="標楷體" w:hint="eastAsia"/>
              </w:rPr>
              <w:t xml:space="preserve">(A) 關漢卿 </w:t>
            </w:r>
          </w:p>
          <w:p w:rsidR="006E6107" w:rsidRPr="00976304" w:rsidRDefault="006E6107" w:rsidP="006E6107">
            <w:pPr>
              <w:spacing w:line="400" w:lineRule="exact"/>
              <w:rPr>
                <w:rFonts w:ascii="標楷體" w:eastAsia="標楷體" w:hAnsi="標楷體"/>
              </w:rPr>
            </w:pPr>
            <w:r w:rsidRPr="00976304">
              <w:rPr>
                <w:rFonts w:ascii="標楷體" w:eastAsia="標楷體" w:hAnsi="標楷體" w:hint="eastAsia"/>
              </w:rPr>
              <w:t xml:space="preserve">(B) 馬致遠 </w:t>
            </w:r>
          </w:p>
          <w:p w:rsidR="006E6107" w:rsidRPr="00976304" w:rsidRDefault="006E6107" w:rsidP="006E6107">
            <w:pPr>
              <w:spacing w:line="400" w:lineRule="exact"/>
              <w:rPr>
                <w:rFonts w:ascii="標楷體" w:eastAsia="標楷體" w:hAnsi="標楷體"/>
              </w:rPr>
            </w:pPr>
            <w:r w:rsidRPr="00976304">
              <w:rPr>
                <w:rFonts w:ascii="標楷體" w:eastAsia="標楷體" w:hAnsi="標楷體" w:hint="eastAsia"/>
              </w:rPr>
              <w:t xml:space="preserve">(C) 周德清 </w:t>
            </w:r>
          </w:p>
          <w:p w:rsidR="00412936" w:rsidRPr="00976304" w:rsidRDefault="006E6107" w:rsidP="006E6107">
            <w:pPr>
              <w:spacing w:line="400" w:lineRule="exact"/>
              <w:rPr>
                <w:rFonts w:ascii="標楷體" w:eastAsia="標楷體" w:hAnsi="標楷體"/>
              </w:rPr>
            </w:pPr>
            <w:r w:rsidRPr="00976304">
              <w:rPr>
                <w:rFonts w:ascii="標楷體" w:eastAsia="標楷體" w:hAnsi="標楷體" w:hint="eastAsia"/>
              </w:rPr>
              <w:t>(D) 鄭光祖</w:t>
            </w:r>
          </w:p>
        </w:tc>
      </w:tr>
      <w:tr w:rsidR="00412936" w:rsidRPr="00976304" w:rsidTr="00412936">
        <w:tc>
          <w:tcPr>
            <w:tcW w:w="469" w:type="dxa"/>
          </w:tcPr>
          <w:p w:rsidR="00412936" w:rsidRPr="00976304" w:rsidRDefault="00412936" w:rsidP="00F6739F">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412936" w:rsidRPr="00976304" w:rsidRDefault="00412936" w:rsidP="00F6739F">
            <w:pPr>
              <w:spacing w:line="400" w:lineRule="exact"/>
              <w:rPr>
                <w:rFonts w:ascii="標楷體" w:eastAsia="標楷體" w:hAnsi="標楷體"/>
              </w:rPr>
            </w:pPr>
          </w:p>
        </w:tc>
      </w:tr>
      <w:tr w:rsidR="00412936" w:rsidRPr="00976304" w:rsidTr="009C0C59">
        <w:tc>
          <w:tcPr>
            <w:tcW w:w="469" w:type="dxa"/>
            <w:vAlign w:val="center"/>
          </w:tcPr>
          <w:p w:rsidR="00412936" w:rsidRPr="00976304" w:rsidRDefault="009C0C59" w:rsidP="009C0C59">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9C0C59" w:rsidRPr="00976304" w:rsidRDefault="009C0C59" w:rsidP="009C0C59">
            <w:pPr>
              <w:spacing w:line="400" w:lineRule="exact"/>
              <w:rPr>
                <w:rFonts w:ascii="標楷體" w:eastAsia="標楷體" w:hAnsi="標楷體"/>
              </w:rPr>
            </w:pPr>
            <w:r w:rsidRPr="00976304">
              <w:rPr>
                <w:rFonts w:ascii="標楷體" w:eastAsia="標楷體" w:hAnsi="標楷體" w:hint="eastAsia"/>
              </w:rPr>
              <w:t xml:space="preserve">張善良老師在圖書館看到《讀通鑑論》，他應該上網鍵入 哪個人名，才可查索到相關的資料? </w:t>
            </w:r>
          </w:p>
          <w:p w:rsidR="009C0C59" w:rsidRPr="00976304" w:rsidRDefault="009C0C59" w:rsidP="009C0C59">
            <w:pPr>
              <w:spacing w:line="400" w:lineRule="exact"/>
              <w:rPr>
                <w:rFonts w:ascii="標楷體" w:eastAsia="標楷體" w:hAnsi="標楷體"/>
              </w:rPr>
            </w:pPr>
            <w:r w:rsidRPr="00976304">
              <w:rPr>
                <w:rFonts w:ascii="標楷體" w:eastAsia="標楷體" w:hAnsi="標楷體" w:hint="eastAsia"/>
              </w:rPr>
              <w:t xml:space="preserve">(A) 王安石 </w:t>
            </w:r>
          </w:p>
          <w:p w:rsidR="009C0C59" w:rsidRPr="00976304" w:rsidRDefault="009C0C59" w:rsidP="009C0C59">
            <w:pPr>
              <w:spacing w:line="400" w:lineRule="exact"/>
              <w:rPr>
                <w:rFonts w:ascii="標楷體" w:eastAsia="標楷體" w:hAnsi="標楷體"/>
              </w:rPr>
            </w:pPr>
            <w:r w:rsidRPr="00976304">
              <w:rPr>
                <w:rFonts w:ascii="標楷體" w:eastAsia="標楷體" w:hAnsi="標楷體" w:hint="eastAsia"/>
              </w:rPr>
              <w:t xml:space="preserve">(B) 王念孫 </w:t>
            </w:r>
          </w:p>
          <w:p w:rsidR="009C0C59" w:rsidRPr="00976304" w:rsidRDefault="009C0C59" w:rsidP="009C0C59">
            <w:pPr>
              <w:spacing w:line="400" w:lineRule="exact"/>
              <w:rPr>
                <w:rFonts w:ascii="標楷體" w:eastAsia="標楷體" w:hAnsi="標楷體"/>
              </w:rPr>
            </w:pPr>
            <w:r w:rsidRPr="00976304">
              <w:rPr>
                <w:rFonts w:ascii="標楷體" w:eastAsia="標楷體" w:hAnsi="標楷體" w:hint="eastAsia"/>
              </w:rPr>
              <w:t xml:space="preserve">(C) 王夫之 </w:t>
            </w:r>
          </w:p>
          <w:p w:rsidR="00412936" w:rsidRPr="00976304" w:rsidRDefault="009C0C59" w:rsidP="009C0C59">
            <w:pPr>
              <w:spacing w:line="400" w:lineRule="exact"/>
              <w:rPr>
                <w:rFonts w:ascii="標楷體" w:eastAsia="標楷體" w:hAnsi="標楷體"/>
              </w:rPr>
            </w:pPr>
            <w:r w:rsidRPr="00976304">
              <w:rPr>
                <w:rFonts w:ascii="標楷體" w:eastAsia="標楷體" w:hAnsi="標楷體" w:hint="eastAsia"/>
              </w:rPr>
              <w:t>(D) 王引之</w:t>
            </w:r>
          </w:p>
        </w:tc>
      </w:tr>
      <w:tr w:rsidR="00412936" w:rsidRPr="00976304" w:rsidTr="00412936">
        <w:tc>
          <w:tcPr>
            <w:tcW w:w="469" w:type="dxa"/>
          </w:tcPr>
          <w:p w:rsidR="00412936" w:rsidRPr="00976304" w:rsidRDefault="00412936" w:rsidP="00F6739F">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412936" w:rsidRPr="00976304" w:rsidRDefault="009C0C59" w:rsidP="009C0C59">
            <w:pPr>
              <w:spacing w:line="400" w:lineRule="exact"/>
              <w:rPr>
                <w:rFonts w:ascii="標楷體" w:eastAsia="標楷體" w:hAnsi="標楷體"/>
              </w:rPr>
            </w:pPr>
            <w:r w:rsidRPr="00976304">
              <w:rPr>
                <w:rFonts w:ascii="標楷體" w:eastAsia="標楷體" w:hAnsi="標楷體" w:hint="eastAsia"/>
              </w:rPr>
              <w:t>《讀通鑑論》是王夫之閱讀《資治通鑑》的議論。</w:t>
            </w:r>
          </w:p>
        </w:tc>
      </w:tr>
      <w:tr w:rsidR="00412936" w:rsidRPr="00976304" w:rsidTr="00224025">
        <w:tc>
          <w:tcPr>
            <w:tcW w:w="469" w:type="dxa"/>
            <w:vAlign w:val="center"/>
          </w:tcPr>
          <w:p w:rsidR="00412936" w:rsidRPr="00976304" w:rsidRDefault="00224025" w:rsidP="00224025">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224025" w:rsidRPr="00976304" w:rsidRDefault="00224025" w:rsidP="00224025">
            <w:pPr>
              <w:spacing w:line="400" w:lineRule="exact"/>
              <w:rPr>
                <w:rFonts w:ascii="標楷體" w:eastAsia="標楷體" w:hAnsi="標楷體"/>
              </w:rPr>
            </w:pPr>
            <w:r w:rsidRPr="00976304">
              <w:rPr>
                <w:rFonts w:ascii="標楷體" w:eastAsia="標楷體" w:hAnsi="標楷體" w:hint="eastAsia"/>
              </w:rPr>
              <w:t xml:space="preserve">下列成語典故的相關人物，何者正確? </w:t>
            </w:r>
          </w:p>
          <w:p w:rsidR="00224025" w:rsidRPr="00976304" w:rsidRDefault="00224025" w:rsidP="00224025">
            <w:pPr>
              <w:spacing w:line="400" w:lineRule="exact"/>
              <w:rPr>
                <w:rFonts w:ascii="標楷體" w:eastAsia="標楷體" w:hAnsi="標楷體"/>
              </w:rPr>
            </w:pPr>
            <w:r w:rsidRPr="00976304">
              <w:rPr>
                <w:rFonts w:ascii="標楷體" w:eastAsia="標楷體" w:hAnsi="標楷體" w:hint="eastAsia"/>
              </w:rPr>
              <w:t xml:space="preserve">(A) 指鹿為馬─李斯 </w:t>
            </w:r>
          </w:p>
          <w:p w:rsidR="00224025" w:rsidRPr="00976304" w:rsidRDefault="00224025" w:rsidP="00224025">
            <w:pPr>
              <w:spacing w:line="400" w:lineRule="exact"/>
              <w:rPr>
                <w:rFonts w:ascii="標楷體" w:eastAsia="標楷體" w:hAnsi="標楷體"/>
              </w:rPr>
            </w:pPr>
            <w:r w:rsidRPr="00976304">
              <w:rPr>
                <w:rFonts w:ascii="標楷體" w:eastAsia="標楷體" w:hAnsi="標楷體" w:hint="eastAsia"/>
              </w:rPr>
              <w:t xml:space="preserve">(B) 破釜沉舟─曹操 </w:t>
            </w:r>
          </w:p>
          <w:p w:rsidR="00224025" w:rsidRPr="00976304" w:rsidRDefault="00224025" w:rsidP="00224025">
            <w:pPr>
              <w:spacing w:line="400" w:lineRule="exact"/>
              <w:rPr>
                <w:rFonts w:ascii="標楷體" w:eastAsia="標楷體" w:hAnsi="標楷體"/>
              </w:rPr>
            </w:pPr>
            <w:r w:rsidRPr="00976304">
              <w:rPr>
                <w:rFonts w:ascii="標楷體" w:eastAsia="標楷體" w:hAnsi="標楷體" w:hint="eastAsia"/>
              </w:rPr>
              <w:t xml:space="preserve">(C) 樂不思蜀─劉備 </w:t>
            </w:r>
          </w:p>
          <w:p w:rsidR="00412936" w:rsidRPr="00976304" w:rsidRDefault="00224025" w:rsidP="00224025">
            <w:pPr>
              <w:spacing w:line="400" w:lineRule="exact"/>
              <w:rPr>
                <w:rFonts w:ascii="標楷體" w:eastAsia="標楷體" w:hAnsi="標楷體"/>
              </w:rPr>
            </w:pPr>
            <w:r w:rsidRPr="00976304">
              <w:rPr>
                <w:rFonts w:ascii="標楷體" w:eastAsia="標楷體" w:hAnsi="標楷體" w:hint="eastAsia"/>
              </w:rPr>
              <w:t xml:space="preserve">(D) 奇貨可居─呂不韋 </w:t>
            </w:r>
          </w:p>
        </w:tc>
      </w:tr>
      <w:tr w:rsidR="00412936" w:rsidRPr="00976304" w:rsidTr="00412936">
        <w:tc>
          <w:tcPr>
            <w:tcW w:w="469" w:type="dxa"/>
          </w:tcPr>
          <w:p w:rsidR="00412936" w:rsidRPr="00976304" w:rsidRDefault="00412936" w:rsidP="00F6739F">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412936" w:rsidRPr="00976304" w:rsidRDefault="00224025" w:rsidP="00224025">
            <w:pPr>
              <w:spacing w:line="400" w:lineRule="exact"/>
              <w:rPr>
                <w:rFonts w:ascii="標楷體" w:eastAsia="標楷體" w:hAnsi="標楷體"/>
              </w:rPr>
            </w:pPr>
            <w:r w:rsidRPr="00976304">
              <w:rPr>
                <w:rFonts w:ascii="標楷體" w:eastAsia="標楷體" w:hAnsi="標楷體" w:hint="eastAsia"/>
              </w:rPr>
              <w:t>破釜沉舟：項羽／樂不思蜀：劉禪／指鹿為馬：趙高</w:t>
            </w:r>
          </w:p>
        </w:tc>
      </w:tr>
      <w:tr w:rsidR="00412936" w:rsidRPr="00976304" w:rsidTr="00D468DB">
        <w:tc>
          <w:tcPr>
            <w:tcW w:w="469" w:type="dxa"/>
            <w:vAlign w:val="center"/>
          </w:tcPr>
          <w:p w:rsidR="00412936" w:rsidRPr="00976304" w:rsidRDefault="00D468DB" w:rsidP="00D468DB">
            <w:pPr>
              <w:spacing w:line="400" w:lineRule="exact"/>
              <w:jc w:val="center"/>
              <w:rPr>
                <w:rFonts w:ascii="標楷體" w:eastAsia="標楷體" w:hAnsi="標楷體"/>
              </w:rPr>
            </w:pPr>
            <w:r w:rsidRPr="00976304">
              <w:rPr>
                <w:rFonts w:ascii="標楷體" w:eastAsia="標楷體" w:hAnsi="標楷體" w:hint="eastAsia"/>
              </w:rPr>
              <w:lastRenderedPageBreak/>
              <w:t>C</w:t>
            </w:r>
          </w:p>
        </w:tc>
        <w:tc>
          <w:tcPr>
            <w:tcW w:w="10859" w:type="dxa"/>
          </w:tcPr>
          <w:p w:rsidR="00D468DB" w:rsidRPr="00976304" w:rsidRDefault="00D468DB" w:rsidP="00D468DB">
            <w:pPr>
              <w:spacing w:line="400" w:lineRule="exact"/>
              <w:rPr>
                <w:rFonts w:ascii="標楷體" w:eastAsia="標楷體" w:hAnsi="標楷體"/>
              </w:rPr>
            </w:pPr>
            <w:r w:rsidRPr="00976304">
              <w:rPr>
                <w:rFonts w:ascii="標楷體" w:eastAsia="標楷體" w:hAnsi="標楷體" w:hint="eastAsia"/>
              </w:rPr>
              <w:t xml:space="preserve">下列詠史詩所歌詠的歷史人物，每一選項前後相同的是？ </w:t>
            </w:r>
          </w:p>
          <w:p w:rsidR="00D468DB" w:rsidRPr="00976304" w:rsidRDefault="00D468DB" w:rsidP="00D468DB">
            <w:pPr>
              <w:spacing w:line="400" w:lineRule="exact"/>
              <w:rPr>
                <w:rFonts w:ascii="標楷體" w:eastAsia="標楷體" w:hAnsi="標楷體"/>
              </w:rPr>
            </w:pPr>
            <w:r w:rsidRPr="00976304">
              <w:rPr>
                <w:rFonts w:ascii="標楷體" w:eastAsia="標楷體" w:hAnsi="標楷體" w:hint="eastAsia"/>
              </w:rPr>
              <w:t xml:space="preserve">(A)萬古丹心盟日月，千年義氣表春秋 ／志見出師表，好為梁父吟 </w:t>
            </w:r>
          </w:p>
          <w:p w:rsidR="00D468DB" w:rsidRPr="00976304" w:rsidRDefault="00D468DB" w:rsidP="00D468DB">
            <w:pPr>
              <w:spacing w:line="400" w:lineRule="exact"/>
              <w:rPr>
                <w:rFonts w:ascii="標楷體" w:eastAsia="標楷體" w:hAnsi="標楷體"/>
              </w:rPr>
            </w:pPr>
            <w:r w:rsidRPr="00976304">
              <w:rPr>
                <w:rFonts w:ascii="標楷體" w:eastAsia="標楷體" w:hAnsi="標楷體" w:hint="eastAsia"/>
              </w:rPr>
              <w:t xml:space="preserve">(B)時局類殘棋，楊柳城邊懸落日；衣冠復古處，梅花冷豔伴孤忠 ／日月照孤忠，三字沈冤，大地裂裳盟白馬；江山憂半壁，重新祠宇，中原遺恨飲黃泉 </w:t>
            </w:r>
          </w:p>
          <w:p w:rsidR="00D468DB" w:rsidRPr="00976304" w:rsidRDefault="00D468DB" w:rsidP="00D468DB">
            <w:pPr>
              <w:spacing w:line="400" w:lineRule="exact"/>
              <w:rPr>
                <w:rFonts w:ascii="標楷體" w:eastAsia="標楷體" w:hAnsi="標楷體"/>
              </w:rPr>
            </w:pPr>
            <w:r w:rsidRPr="00976304">
              <w:rPr>
                <w:rFonts w:ascii="標楷體" w:eastAsia="標楷體" w:hAnsi="標楷體" w:hint="eastAsia"/>
              </w:rPr>
              <w:t xml:space="preserve">(C)博浪一聲震天地，圯橋三進升雲霞 ／為帝者師，佐漢功原高將相；棄人間事，報韓心已了英雄 </w:t>
            </w:r>
          </w:p>
          <w:p w:rsidR="00412936" w:rsidRPr="00976304" w:rsidRDefault="00D468DB" w:rsidP="00D468DB">
            <w:pPr>
              <w:spacing w:line="400" w:lineRule="exact"/>
              <w:rPr>
                <w:rFonts w:ascii="標楷體" w:eastAsia="標楷體" w:hAnsi="標楷體"/>
              </w:rPr>
            </w:pPr>
            <w:r w:rsidRPr="00976304">
              <w:rPr>
                <w:rFonts w:ascii="標楷體" w:eastAsia="標楷體" w:hAnsi="標楷體" w:hint="eastAsia"/>
              </w:rPr>
              <w:t xml:space="preserve">(D)金石文章空八代，江山姓氏著千秋 ／賓主聯歡，追思笠屐風流，雪爪尚存鴻北去；冠裳承祀， 若問送迎詩句，笛腔猶接鶴南飛。 </w:t>
            </w:r>
          </w:p>
        </w:tc>
      </w:tr>
      <w:tr w:rsidR="00412936" w:rsidRPr="00976304" w:rsidTr="00412936">
        <w:tc>
          <w:tcPr>
            <w:tcW w:w="469" w:type="dxa"/>
          </w:tcPr>
          <w:p w:rsidR="00412936" w:rsidRPr="00976304" w:rsidRDefault="00412936" w:rsidP="00F6739F">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D468DB" w:rsidRPr="00976304" w:rsidRDefault="00D468DB" w:rsidP="00D468DB">
            <w:pPr>
              <w:spacing w:line="400" w:lineRule="exact"/>
              <w:rPr>
                <w:rFonts w:ascii="標楷體" w:eastAsia="標楷體" w:hAnsi="標楷體"/>
                <w:color w:val="000000" w:themeColor="text1"/>
              </w:rPr>
            </w:pPr>
            <w:r w:rsidRPr="00976304">
              <w:rPr>
                <w:rFonts w:ascii="標楷體" w:eastAsia="標楷體" w:hAnsi="標楷體" w:hint="eastAsia"/>
              </w:rPr>
              <w:t xml:space="preserve">A </w:t>
            </w:r>
            <w:r w:rsidRPr="00976304">
              <w:rPr>
                <w:rFonts w:ascii="標楷體" w:eastAsia="標楷體" w:hAnsi="標楷體" w:hint="eastAsia"/>
                <w:b/>
                <w:color w:val="FF0000"/>
              </w:rPr>
              <w:t xml:space="preserve">關羽 </w:t>
            </w:r>
            <w:r w:rsidRPr="00976304">
              <w:rPr>
                <w:rFonts w:ascii="標楷體" w:eastAsia="標楷體" w:hAnsi="標楷體" w:hint="eastAsia"/>
              </w:rPr>
              <w:t>喜讀春秋</w:t>
            </w:r>
            <w:r w:rsidRPr="00976304">
              <w:rPr>
                <w:rFonts w:ascii="標楷體" w:eastAsia="標楷體" w:hAnsi="標楷體"/>
                <w:b/>
                <w:color w:val="FF0000"/>
              </w:rPr>
              <w:t xml:space="preserve"> </w:t>
            </w:r>
            <w:r w:rsidRPr="00976304">
              <w:rPr>
                <w:rFonts w:ascii="標楷體" w:eastAsia="標楷體" w:hAnsi="標楷體" w:hint="eastAsia"/>
                <w:b/>
                <w:color w:val="FF0000"/>
              </w:rPr>
              <w:t xml:space="preserve">諸葛亮 </w:t>
            </w:r>
            <w:r w:rsidRPr="00976304">
              <w:rPr>
                <w:rFonts w:ascii="標楷體" w:eastAsia="標楷體" w:hAnsi="標楷體" w:hint="eastAsia"/>
                <w:color w:val="000000" w:themeColor="text1"/>
              </w:rPr>
              <w:t>出師表</w:t>
            </w:r>
            <w:r w:rsidR="007C0B01" w:rsidRPr="00976304">
              <w:rPr>
                <w:rFonts w:ascii="標楷體" w:eastAsia="標楷體" w:hAnsi="標楷體" w:hint="eastAsia"/>
                <w:color w:val="000000" w:themeColor="text1"/>
              </w:rPr>
              <w:t xml:space="preserve">   </w:t>
            </w:r>
            <w:r w:rsidR="007C0B01" w:rsidRPr="00976304">
              <w:rPr>
                <w:rFonts w:ascii="標楷體" w:eastAsia="標楷體" w:hAnsi="標楷體"/>
                <w:color w:val="000000" w:themeColor="text1"/>
              </w:rPr>
              <w:t xml:space="preserve">    </w:t>
            </w:r>
            <w:r w:rsidRPr="00976304">
              <w:rPr>
                <w:rFonts w:ascii="標楷體" w:eastAsia="標楷體" w:hAnsi="標楷體" w:hint="eastAsia"/>
              </w:rPr>
              <w:t>B</w:t>
            </w:r>
            <w:r w:rsidRPr="00976304">
              <w:rPr>
                <w:rFonts w:ascii="標楷體" w:eastAsia="標楷體" w:hAnsi="標楷體" w:hint="eastAsia"/>
                <w:b/>
                <w:color w:val="FF0000"/>
              </w:rPr>
              <w:t xml:space="preserve"> 史可法 </w:t>
            </w:r>
            <w:r w:rsidRPr="00976304">
              <w:rPr>
                <w:rFonts w:ascii="標楷體" w:eastAsia="標楷體" w:hAnsi="標楷體" w:hint="eastAsia"/>
                <w:color w:val="000000" w:themeColor="text1"/>
              </w:rPr>
              <w:t xml:space="preserve">葬於梅花嶺 </w:t>
            </w:r>
            <w:r w:rsidRPr="00976304">
              <w:rPr>
                <w:rFonts w:ascii="標楷體" w:eastAsia="標楷體" w:hAnsi="標楷體" w:hint="eastAsia"/>
                <w:b/>
                <w:color w:val="FF0000"/>
              </w:rPr>
              <w:t xml:space="preserve">岳飛 </w:t>
            </w:r>
            <w:r w:rsidRPr="00976304">
              <w:rPr>
                <w:rFonts w:ascii="標楷體" w:eastAsia="標楷體" w:hAnsi="標楷體" w:hint="eastAsia"/>
                <w:color w:val="000000" w:themeColor="text1"/>
              </w:rPr>
              <w:t>三字沉冤、中原飲恨</w:t>
            </w:r>
          </w:p>
          <w:p w:rsidR="00412936" w:rsidRPr="00976304" w:rsidRDefault="00D468DB" w:rsidP="00D468DB">
            <w:pPr>
              <w:spacing w:line="400" w:lineRule="exact"/>
              <w:rPr>
                <w:rFonts w:ascii="標楷體" w:eastAsia="標楷體" w:hAnsi="標楷體"/>
                <w:color w:val="000000" w:themeColor="text1"/>
              </w:rPr>
            </w:pPr>
            <w:r w:rsidRPr="00976304">
              <w:rPr>
                <w:rFonts w:ascii="標楷體" w:eastAsia="標楷體" w:hAnsi="標楷體" w:hint="eastAsia"/>
              </w:rPr>
              <w:t>C</w:t>
            </w:r>
            <w:r w:rsidRPr="00976304">
              <w:rPr>
                <w:rFonts w:ascii="標楷體" w:eastAsia="標楷體" w:hAnsi="標楷體" w:hint="eastAsia"/>
                <w:b/>
                <w:color w:val="FF0000"/>
              </w:rPr>
              <w:t xml:space="preserve"> 張良 </w:t>
            </w:r>
            <w:r w:rsidRPr="00976304">
              <w:rPr>
                <w:rFonts w:ascii="標楷體" w:eastAsia="標楷體" w:hAnsi="標楷體" w:hint="eastAsia"/>
              </w:rPr>
              <w:t>圯橋老人 /</w:t>
            </w:r>
            <w:r w:rsidRPr="00976304">
              <w:rPr>
                <w:rFonts w:ascii="標楷體" w:eastAsia="標楷體" w:hAnsi="標楷體"/>
              </w:rPr>
              <w:t xml:space="preserve"> </w:t>
            </w:r>
            <w:r w:rsidRPr="00976304">
              <w:rPr>
                <w:rFonts w:ascii="標楷體" w:eastAsia="標楷體" w:hAnsi="標楷體" w:hint="eastAsia"/>
                <w:color w:val="000000" w:themeColor="text1"/>
              </w:rPr>
              <w:t>為帝者師、佐漢功</w:t>
            </w:r>
            <w:r w:rsidR="007C0B01" w:rsidRPr="00976304">
              <w:rPr>
                <w:rFonts w:ascii="標楷體" w:eastAsia="標楷體" w:hAnsi="標楷體" w:hint="eastAsia"/>
                <w:color w:val="000000" w:themeColor="text1"/>
              </w:rPr>
              <w:t xml:space="preserve">   </w:t>
            </w:r>
            <w:r w:rsidRPr="00976304">
              <w:rPr>
                <w:rFonts w:ascii="標楷體" w:eastAsia="標楷體" w:hAnsi="標楷體" w:hint="eastAsia"/>
              </w:rPr>
              <w:t>D</w:t>
            </w:r>
            <w:r w:rsidRPr="00976304">
              <w:rPr>
                <w:rFonts w:ascii="標楷體" w:eastAsia="標楷體" w:hAnsi="標楷體" w:hint="eastAsia"/>
                <w:b/>
                <w:color w:val="FF0000"/>
              </w:rPr>
              <w:t xml:space="preserve"> 韓愈</w:t>
            </w:r>
            <w:r w:rsidRPr="00976304">
              <w:rPr>
                <w:rFonts w:ascii="標楷體" w:eastAsia="標楷體" w:hAnsi="標楷體"/>
                <w:b/>
                <w:color w:val="FF0000"/>
              </w:rPr>
              <w:t xml:space="preserve"> </w:t>
            </w:r>
            <w:r w:rsidR="007C0B01" w:rsidRPr="00976304">
              <w:rPr>
                <w:rFonts w:ascii="標楷體" w:eastAsia="標楷體" w:hAnsi="標楷體" w:hint="eastAsia"/>
                <w:color w:val="000000" w:themeColor="text1"/>
              </w:rPr>
              <w:t xml:space="preserve">文起八代之衰 </w:t>
            </w:r>
            <w:r w:rsidRPr="00976304">
              <w:rPr>
                <w:rFonts w:ascii="標楷體" w:eastAsia="標楷體" w:hAnsi="標楷體" w:hint="eastAsia"/>
                <w:b/>
                <w:color w:val="FF0000"/>
              </w:rPr>
              <w:t>蘇東坡</w:t>
            </w:r>
            <w:r w:rsidR="007C0B01" w:rsidRPr="00976304">
              <w:rPr>
                <w:rFonts w:ascii="標楷體" w:eastAsia="標楷體" w:hAnsi="標楷體" w:hint="eastAsia"/>
                <w:b/>
                <w:color w:val="FF0000"/>
              </w:rPr>
              <w:t xml:space="preserve"> </w:t>
            </w:r>
            <w:r w:rsidR="007C0B01" w:rsidRPr="00976304">
              <w:rPr>
                <w:rFonts w:ascii="標楷體" w:eastAsia="標楷體" w:hAnsi="標楷體" w:hint="eastAsia"/>
                <w:color w:val="000000" w:themeColor="text1"/>
              </w:rPr>
              <w:t>雪泥鴻爪</w:t>
            </w:r>
          </w:p>
        </w:tc>
      </w:tr>
      <w:tr w:rsidR="009C0C59" w:rsidRPr="00976304" w:rsidTr="00C4504D">
        <w:tc>
          <w:tcPr>
            <w:tcW w:w="469" w:type="dxa"/>
            <w:vAlign w:val="center"/>
          </w:tcPr>
          <w:p w:rsidR="009C0C59" w:rsidRPr="00976304" w:rsidRDefault="00C4504D" w:rsidP="00C4504D">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C4504D" w:rsidRPr="00976304" w:rsidRDefault="00C4504D" w:rsidP="00C4504D">
            <w:pPr>
              <w:spacing w:line="400" w:lineRule="exact"/>
              <w:rPr>
                <w:rFonts w:ascii="標楷體" w:eastAsia="標楷體" w:hAnsi="標楷體"/>
              </w:rPr>
            </w:pPr>
            <w:r w:rsidRPr="00976304">
              <w:rPr>
                <w:rFonts w:ascii="標楷體" w:eastAsia="標楷體" w:hAnsi="標楷體" w:hint="eastAsia"/>
              </w:rPr>
              <w:t xml:space="preserve">古來文人之稱號很多，下列所述，正確的是？ </w:t>
            </w:r>
          </w:p>
          <w:p w:rsidR="00C4504D" w:rsidRPr="00976304" w:rsidRDefault="00C4504D" w:rsidP="00C4504D">
            <w:pPr>
              <w:spacing w:line="400" w:lineRule="exact"/>
              <w:rPr>
                <w:rFonts w:ascii="標楷體" w:eastAsia="標楷體" w:hAnsi="標楷體"/>
              </w:rPr>
            </w:pPr>
            <w:r w:rsidRPr="00976304">
              <w:rPr>
                <w:rFonts w:ascii="標楷體" w:eastAsia="標楷體" w:hAnsi="標楷體" w:hint="eastAsia"/>
              </w:rPr>
              <w:t xml:space="preserve">(A)正學先生/方孝孺；南豐先生/曾鞏 </w:t>
            </w:r>
          </w:p>
          <w:p w:rsidR="00C4504D" w:rsidRPr="00976304" w:rsidRDefault="00C4504D" w:rsidP="00C4504D">
            <w:pPr>
              <w:spacing w:line="400" w:lineRule="exact"/>
              <w:rPr>
                <w:rFonts w:ascii="標楷體" w:eastAsia="標楷體" w:hAnsi="標楷體"/>
              </w:rPr>
            </w:pPr>
            <w:r w:rsidRPr="00976304">
              <w:rPr>
                <w:rFonts w:ascii="標楷體" w:eastAsia="標楷體" w:hAnsi="標楷體" w:hint="eastAsia"/>
              </w:rPr>
              <w:t xml:space="preserve">(B)象山先生/陸九淵；惜抱先生/袁枚 </w:t>
            </w:r>
          </w:p>
          <w:p w:rsidR="00C4504D" w:rsidRPr="00976304" w:rsidRDefault="00C4504D" w:rsidP="00C4504D">
            <w:pPr>
              <w:spacing w:line="400" w:lineRule="exact"/>
              <w:rPr>
                <w:rFonts w:ascii="標楷體" w:eastAsia="標楷體" w:hAnsi="標楷體"/>
              </w:rPr>
            </w:pPr>
            <w:r w:rsidRPr="00976304">
              <w:rPr>
                <w:rFonts w:ascii="標楷體" w:eastAsia="標楷體" w:hAnsi="標楷體" w:hint="eastAsia"/>
              </w:rPr>
              <w:t xml:space="preserve">(C)橫渠先生/張載；船山先生/顧炎武 </w:t>
            </w:r>
          </w:p>
          <w:p w:rsidR="009C0C59" w:rsidRPr="00976304" w:rsidRDefault="00C4504D" w:rsidP="00C4504D">
            <w:pPr>
              <w:spacing w:line="400" w:lineRule="exact"/>
              <w:rPr>
                <w:rFonts w:ascii="標楷體" w:eastAsia="標楷體" w:hAnsi="標楷體"/>
              </w:rPr>
            </w:pPr>
            <w:r w:rsidRPr="00976304">
              <w:rPr>
                <w:rFonts w:ascii="標楷體" w:eastAsia="標楷體" w:hAnsi="標楷體" w:hint="eastAsia"/>
              </w:rPr>
              <w:t xml:space="preserve">(D)易安居士/李清照；稼軒居士/周邦彥。 </w:t>
            </w:r>
          </w:p>
        </w:tc>
      </w:tr>
      <w:tr w:rsidR="009C0C59" w:rsidRPr="00976304" w:rsidTr="009C0C59">
        <w:tc>
          <w:tcPr>
            <w:tcW w:w="469" w:type="dxa"/>
          </w:tcPr>
          <w:p w:rsidR="009C0C59" w:rsidRPr="00976304" w:rsidRDefault="009C0C59" w:rsidP="00566B3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4504D" w:rsidRPr="00976304" w:rsidRDefault="00C4504D" w:rsidP="00C4504D">
            <w:pPr>
              <w:spacing w:line="400" w:lineRule="exact"/>
              <w:rPr>
                <w:rFonts w:ascii="標楷體" w:eastAsia="標楷體" w:hAnsi="標楷體"/>
              </w:rPr>
            </w:pPr>
            <w:r w:rsidRPr="00976304">
              <w:rPr>
                <w:rFonts w:ascii="標楷體" w:eastAsia="標楷體" w:hAnsi="標楷體" w:hint="eastAsia"/>
              </w:rPr>
              <w:t xml:space="preserve">惜抱先生→姚鼐 </w:t>
            </w:r>
            <w:r w:rsidRPr="00976304">
              <w:rPr>
                <w:rFonts w:ascii="標楷體" w:eastAsia="標楷體" w:hAnsi="標楷體"/>
              </w:rPr>
              <w:t xml:space="preserve">  </w:t>
            </w:r>
            <w:r w:rsidRPr="00976304">
              <w:rPr>
                <w:rFonts w:ascii="標楷體" w:eastAsia="標楷體" w:hAnsi="標楷體" w:hint="eastAsia"/>
              </w:rPr>
              <w:t>隨園先生→袁枚</w:t>
            </w:r>
          </w:p>
          <w:p w:rsidR="00C4504D" w:rsidRPr="00976304" w:rsidRDefault="00C4504D" w:rsidP="00C4504D">
            <w:pPr>
              <w:spacing w:line="400" w:lineRule="exact"/>
              <w:rPr>
                <w:rFonts w:ascii="標楷體" w:eastAsia="標楷體" w:hAnsi="標楷體"/>
              </w:rPr>
            </w:pPr>
            <w:r w:rsidRPr="00976304">
              <w:rPr>
                <w:rFonts w:ascii="標楷體" w:eastAsia="標楷體" w:hAnsi="標楷體" w:hint="eastAsia"/>
              </w:rPr>
              <w:t>易安居士→李清照   稼軒居士→辛棄疾   清真居士→周邦彥</w:t>
            </w:r>
          </w:p>
          <w:p w:rsidR="009C0C59" w:rsidRPr="00976304" w:rsidRDefault="00C4504D" w:rsidP="00C4504D">
            <w:pPr>
              <w:spacing w:line="400" w:lineRule="exact"/>
              <w:rPr>
                <w:rFonts w:ascii="標楷體" w:eastAsia="標楷體" w:hAnsi="標楷體"/>
              </w:rPr>
            </w:pPr>
            <w:r w:rsidRPr="00976304">
              <w:rPr>
                <w:rFonts w:ascii="標楷體" w:eastAsia="標楷體" w:hAnsi="標楷體" w:hint="eastAsia"/>
              </w:rPr>
              <w:t>船山先生→王夫之(與顧炎武、黃宗羲並稱明清三大家)   亭林先生→顧炎武</w:t>
            </w:r>
          </w:p>
        </w:tc>
      </w:tr>
      <w:tr w:rsidR="009C0C59" w:rsidRPr="00976304" w:rsidTr="00C4504D">
        <w:tc>
          <w:tcPr>
            <w:tcW w:w="469" w:type="dxa"/>
            <w:vAlign w:val="center"/>
          </w:tcPr>
          <w:p w:rsidR="009C0C59" w:rsidRPr="00976304" w:rsidRDefault="00C4504D" w:rsidP="00C4504D">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C4504D" w:rsidRPr="00976304" w:rsidRDefault="00C4504D" w:rsidP="00C4504D">
            <w:pPr>
              <w:spacing w:line="400" w:lineRule="exact"/>
              <w:rPr>
                <w:rFonts w:ascii="標楷體" w:eastAsia="標楷體" w:hAnsi="標楷體"/>
              </w:rPr>
            </w:pPr>
            <w:r w:rsidRPr="00976304">
              <w:rPr>
                <w:rFonts w:ascii="標楷體" w:eastAsia="標楷體" w:hAnsi="標楷體" w:hint="eastAsia"/>
              </w:rPr>
              <w:t xml:space="preserve">〈鳴機夜課圖記〉中「易歷三聖」，「三聖」不包括下列何人？ </w:t>
            </w:r>
          </w:p>
          <w:p w:rsidR="00C4504D" w:rsidRPr="00976304" w:rsidRDefault="00C4504D" w:rsidP="00C4504D">
            <w:pPr>
              <w:spacing w:line="400" w:lineRule="exact"/>
              <w:rPr>
                <w:rFonts w:ascii="標楷體" w:eastAsia="標楷體" w:hAnsi="標楷體"/>
              </w:rPr>
            </w:pPr>
            <w:r w:rsidRPr="00976304">
              <w:rPr>
                <w:rFonts w:ascii="標楷體" w:eastAsia="標楷體" w:hAnsi="標楷體" w:hint="eastAsia"/>
              </w:rPr>
              <w:t xml:space="preserve">(A)伏羲 </w:t>
            </w:r>
          </w:p>
          <w:p w:rsidR="00C4504D" w:rsidRPr="00976304" w:rsidRDefault="00C4504D" w:rsidP="00C4504D">
            <w:pPr>
              <w:spacing w:line="400" w:lineRule="exact"/>
              <w:rPr>
                <w:rFonts w:ascii="標楷體" w:eastAsia="標楷體" w:hAnsi="標楷體"/>
              </w:rPr>
            </w:pPr>
            <w:r w:rsidRPr="00976304">
              <w:rPr>
                <w:rFonts w:ascii="標楷體" w:eastAsia="標楷體" w:hAnsi="標楷體" w:hint="eastAsia"/>
              </w:rPr>
              <w:t xml:space="preserve">(B)神農 </w:t>
            </w:r>
          </w:p>
          <w:p w:rsidR="00C4504D" w:rsidRPr="00976304" w:rsidRDefault="00C4504D" w:rsidP="00C4504D">
            <w:pPr>
              <w:spacing w:line="400" w:lineRule="exact"/>
              <w:rPr>
                <w:rFonts w:ascii="標楷體" w:eastAsia="標楷體" w:hAnsi="標楷體"/>
              </w:rPr>
            </w:pPr>
            <w:r w:rsidRPr="00976304">
              <w:rPr>
                <w:rFonts w:ascii="標楷體" w:eastAsia="標楷體" w:hAnsi="標楷體" w:hint="eastAsia"/>
              </w:rPr>
              <w:t xml:space="preserve">(C)文王 </w:t>
            </w:r>
          </w:p>
          <w:p w:rsidR="009C0C59" w:rsidRPr="00976304" w:rsidRDefault="00C4504D" w:rsidP="00C4504D">
            <w:pPr>
              <w:spacing w:line="400" w:lineRule="exact"/>
              <w:rPr>
                <w:rFonts w:ascii="標楷體" w:eastAsia="標楷體" w:hAnsi="標楷體"/>
              </w:rPr>
            </w:pPr>
            <w:r w:rsidRPr="00976304">
              <w:rPr>
                <w:rFonts w:ascii="標楷體" w:eastAsia="標楷體" w:hAnsi="標楷體" w:hint="eastAsia"/>
              </w:rPr>
              <w:t>(D)孔子</w:t>
            </w:r>
          </w:p>
        </w:tc>
      </w:tr>
      <w:tr w:rsidR="009C0C59" w:rsidRPr="00976304" w:rsidTr="009C0C59">
        <w:tc>
          <w:tcPr>
            <w:tcW w:w="469" w:type="dxa"/>
          </w:tcPr>
          <w:p w:rsidR="009C0C59" w:rsidRPr="00976304" w:rsidRDefault="009C0C59" w:rsidP="00566B3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4504D" w:rsidRPr="00976304" w:rsidRDefault="00C4504D" w:rsidP="00C4504D">
            <w:pPr>
              <w:spacing w:line="400" w:lineRule="exact"/>
              <w:rPr>
                <w:rFonts w:ascii="標楷體" w:eastAsia="標楷體" w:hAnsi="標楷體"/>
              </w:rPr>
            </w:pPr>
            <w:r w:rsidRPr="00976304">
              <w:rPr>
                <w:rFonts w:ascii="標楷體" w:eastAsia="標楷體" w:hAnsi="標楷體" w:hint="eastAsia"/>
              </w:rPr>
              <w:t>一聖是伏羲氏。伏羲氏又稱包羲、宓戲等。漢代司馬遷在《史記·太史公自序》云：「余聞之先人曰『伏羲至純厚，作易八卦。』」據此可見，伏羲畫卦的說法在漢初就很流行了。</w:t>
            </w:r>
          </w:p>
          <w:p w:rsidR="00C4504D" w:rsidRPr="00976304" w:rsidRDefault="00C4504D" w:rsidP="00C4504D">
            <w:pPr>
              <w:spacing w:line="400" w:lineRule="exact"/>
              <w:rPr>
                <w:rFonts w:ascii="標楷體" w:eastAsia="標楷體" w:hAnsi="標楷體"/>
              </w:rPr>
            </w:pPr>
            <w:r w:rsidRPr="00976304">
              <w:rPr>
                <w:rFonts w:ascii="標楷體" w:eastAsia="標楷體" w:hAnsi="標楷體" w:hint="eastAsia"/>
              </w:rPr>
              <w:t>二聖是周文王。文王即姬昌，受商封為西伯，又稱伯昌。他被崇侯虎所譖，紂王把他囚禁在羑里（今河南湯陰北）。被拘期間，他潛心探究天人之理，將八卦演化為六十四卦，並寫了卦辭。</w:t>
            </w:r>
          </w:p>
          <w:p w:rsidR="009C0C59" w:rsidRPr="00976304" w:rsidRDefault="00C4504D" w:rsidP="00C4504D">
            <w:pPr>
              <w:spacing w:line="400" w:lineRule="exact"/>
              <w:rPr>
                <w:rFonts w:ascii="標楷體" w:eastAsia="標楷體" w:hAnsi="標楷體"/>
              </w:rPr>
            </w:pPr>
            <w:r w:rsidRPr="00976304">
              <w:rPr>
                <w:rFonts w:ascii="標楷體" w:eastAsia="標楷體" w:hAnsi="標楷體" w:hint="eastAsia"/>
              </w:rPr>
              <w:t>三聖是孔子，孔子是《十翼》的作者，他完成了易學體系。</w:t>
            </w:r>
          </w:p>
        </w:tc>
      </w:tr>
      <w:tr w:rsidR="009C0C59" w:rsidRPr="00976304" w:rsidTr="003A01D3">
        <w:tc>
          <w:tcPr>
            <w:tcW w:w="469" w:type="dxa"/>
            <w:vAlign w:val="center"/>
          </w:tcPr>
          <w:p w:rsidR="009C0C59" w:rsidRPr="00976304" w:rsidRDefault="003A01D3" w:rsidP="003A01D3">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3A01D3" w:rsidRPr="00976304" w:rsidRDefault="003A01D3" w:rsidP="003A01D3">
            <w:pPr>
              <w:spacing w:line="400" w:lineRule="exact"/>
              <w:rPr>
                <w:rFonts w:ascii="標楷體" w:eastAsia="標楷體" w:hAnsi="標楷體"/>
              </w:rPr>
            </w:pPr>
            <w:r w:rsidRPr="00976304">
              <w:rPr>
                <w:rFonts w:ascii="標楷體" w:eastAsia="標楷體" w:hAnsi="標楷體" w:hint="eastAsia"/>
              </w:rPr>
              <w:t xml:space="preserve">曾以「用筆在心，心正則筆正」來勸戒當時耽溺酒色皇帝的唐朝書法家是下列何人？ </w:t>
            </w:r>
          </w:p>
          <w:p w:rsidR="003A01D3" w:rsidRPr="00976304" w:rsidRDefault="003A01D3" w:rsidP="003A01D3">
            <w:pPr>
              <w:spacing w:line="400" w:lineRule="exact"/>
              <w:rPr>
                <w:rFonts w:ascii="標楷體" w:eastAsia="標楷體" w:hAnsi="標楷體"/>
              </w:rPr>
            </w:pPr>
            <w:r w:rsidRPr="00976304">
              <w:rPr>
                <w:rFonts w:ascii="標楷體" w:eastAsia="標楷體" w:hAnsi="標楷體" w:hint="eastAsia"/>
              </w:rPr>
              <w:t xml:space="preserve">(A)虞世南 </w:t>
            </w:r>
          </w:p>
          <w:p w:rsidR="003A01D3" w:rsidRPr="00976304" w:rsidRDefault="003A01D3" w:rsidP="003A01D3">
            <w:pPr>
              <w:spacing w:line="400" w:lineRule="exact"/>
              <w:rPr>
                <w:rFonts w:ascii="標楷體" w:eastAsia="標楷體" w:hAnsi="標楷體"/>
              </w:rPr>
            </w:pPr>
            <w:r w:rsidRPr="00976304">
              <w:rPr>
                <w:rFonts w:ascii="標楷體" w:eastAsia="標楷體" w:hAnsi="標楷體" w:hint="eastAsia"/>
              </w:rPr>
              <w:t xml:space="preserve">(B)褚遂良 </w:t>
            </w:r>
          </w:p>
          <w:p w:rsidR="003A01D3" w:rsidRPr="00976304" w:rsidRDefault="003A01D3" w:rsidP="003A01D3">
            <w:pPr>
              <w:spacing w:line="400" w:lineRule="exact"/>
              <w:rPr>
                <w:rFonts w:ascii="標楷體" w:eastAsia="標楷體" w:hAnsi="標楷體"/>
              </w:rPr>
            </w:pPr>
            <w:r w:rsidRPr="00976304">
              <w:rPr>
                <w:rFonts w:ascii="標楷體" w:eastAsia="標楷體" w:hAnsi="標楷體" w:hint="eastAsia"/>
              </w:rPr>
              <w:t xml:space="preserve">(C)顏真卿 </w:t>
            </w:r>
          </w:p>
          <w:p w:rsidR="009C0C59" w:rsidRPr="00976304" w:rsidRDefault="003A01D3" w:rsidP="003A01D3">
            <w:pPr>
              <w:spacing w:line="400" w:lineRule="exact"/>
              <w:rPr>
                <w:rFonts w:ascii="標楷體" w:eastAsia="標楷體" w:hAnsi="標楷體"/>
              </w:rPr>
            </w:pPr>
            <w:r w:rsidRPr="00976304">
              <w:rPr>
                <w:rFonts w:ascii="標楷體" w:eastAsia="標楷體" w:hAnsi="標楷體" w:hint="eastAsia"/>
              </w:rPr>
              <w:t>(D)柳公權</w:t>
            </w:r>
          </w:p>
        </w:tc>
      </w:tr>
      <w:tr w:rsidR="009C0C59" w:rsidRPr="00976304" w:rsidTr="009C0C59">
        <w:tc>
          <w:tcPr>
            <w:tcW w:w="469" w:type="dxa"/>
          </w:tcPr>
          <w:p w:rsidR="009C0C59" w:rsidRPr="00976304" w:rsidRDefault="009C0C59" w:rsidP="00566B3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9C0C59" w:rsidRPr="00976304" w:rsidRDefault="003A01D3" w:rsidP="003A01D3">
            <w:pPr>
              <w:spacing w:line="400" w:lineRule="exact"/>
              <w:rPr>
                <w:rFonts w:ascii="標楷體" w:eastAsia="標楷體" w:hAnsi="標楷體"/>
              </w:rPr>
            </w:pPr>
            <w:r w:rsidRPr="00976304">
              <w:rPr>
                <w:rFonts w:ascii="標楷體" w:eastAsia="標楷體" w:hAnsi="標楷體" w:hint="eastAsia"/>
              </w:rPr>
              <w:t>柳公權的書法在唐朝當時即負盛名，民間更有「柳字一字值千金」的說法。</w:t>
            </w:r>
          </w:p>
        </w:tc>
      </w:tr>
      <w:tr w:rsidR="009C0C59" w:rsidRPr="00976304" w:rsidTr="003A01D3">
        <w:tc>
          <w:tcPr>
            <w:tcW w:w="469" w:type="dxa"/>
            <w:vAlign w:val="center"/>
          </w:tcPr>
          <w:p w:rsidR="009C0C59" w:rsidRPr="00976304" w:rsidRDefault="003A01D3" w:rsidP="003A01D3">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3A01D3" w:rsidRPr="00976304" w:rsidRDefault="003A01D3" w:rsidP="003A01D3">
            <w:pPr>
              <w:spacing w:line="400" w:lineRule="exact"/>
              <w:rPr>
                <w:rFonts w:ascii="標楷體" w:eastAsia="標楷體" w:hAnsi="標楷體"/>
              </w:rPr>
            </w:pPr>
            <w:r w:rsidRPr="00976304">
              <w:rPr>
                <w:rFonts w:ascii="標楷體" w:eastAsia="標楷體" w:hAnsi="標楷體" w:hint="eastAsia"/>
              </w:rPr>
              <w:t>宋代理學開山祖師，指的是下列何人？</w:t>
            </w:r>
          </w:p>
          <w:p w:rsidR="003A01D3" w:rsidRPr="00976304" w:rsidRDefault="003A01D3" w:rsidP="003A01D3">
            <w:pPr>
              <w:spacing w:line="400" w:lineRule="exact"/>
              <w:rPr>
                <w:rFonts w:ascii="標楷體" w:eastAsia="標楷體" w:hAnsi="標楷體"/>
              </w:rPr>
            </w:pPr>
            <w:r w:rsidRPr="00976304">
              <w:rPr>
                <w:rFonts w:ascii="標楷體" w:eastAsia="標楷體" w:hAnsi="標楷體" w:hint="eastAsia"/>
              </w:rPr>
              <w:t xml:space="preserve">(A)朱熹 </w:t>
            </w:r>
          </w:p>
          <w:p w:rsidR="003A01D3" w:rsidRPr="00976304" w:rsidRDefault="003A01D3" w:rsidP="003A01D3">
            <w:pPr>
              <w:spacing w:line="400" w:lineRule="exact"/>
              <w:rPr>
                <w:rFonts w:ascii="標楷體" w:eastAsia="標楷體" w:hAnsi="標楷體"/>
              </w:rPr>
            </w:pPr>
            <w:r w:rsidRPr="00976304">
              <w:rPr>
                <w:rFonts w:ascii="標楷體" w:eastAsia="標楷體" w:hAnsi="標楷體" w:hint="eastAsia"/>
              </w:rPr>
              <w:t xml:space="preserve">(B)程頤 </w:t>
            </w:r>
          </w:p>
          <w:p w:rsidR="003A01D3" w:rsidRPr="00976304" w:rsidRDefault="003A01D3" w:rsidP="003A01D3">
            <w:pPr>
              <w:spacing w:line="400" w:lineRule="exact"/>
              <w:rPr>
                <w:rFonts w:ascii="標楷體" w:eastAsia="標楷體" w:hAnsi="標楷體"/>
              </w:rPr>
            </w:pPr>
            <w:r w:rsidRPr="00976304">
              <w:rPr>
                <w:rFonts w:ascii="標楷體" w:eastAsia="標楷體" w:hAnsi="標楷體" w:hint="eastAsia"/>
              </w:rPr>
              <w:t xml:space="preserve">(C)程顥 </w:t>
            </w:r>
          </w:p>
          <w:p w:rsidR="009C0C59" w:rsidRPr="00976304" w:rsidRDefault="003A01D3" w:rsidP="003A01D3">
            <w:pPr>
              <w:spacing w:line="400" w:lineRule="exact"/>
              <w:rPr>
                <w:rFonts w:ascii="標楷體" w:eastAsia="標楷體" w:hAnsi="標楷體"/>
              </w:rPr>
            </w:pPr>
            <w:r w:rsidRPr="00976304">
              <w:rPr>
                <w:rFonts w:ascii="標楷體" w:eastAsia="標楷體" w:hAnsi="標楷體" w:hint="eastAsia"/>
              </w:rPr>
              <w:lastRenderedPageBreak/>
              <w:t>(D)周敦頤</w:t>
            </w:r>
          </w:p>
        </w:tc>
      </w:tr>
      <w:tr w:rsidR="009C0C59" w:rsidRPr="00976304" w:rsidTr="009C0C59">
        <w:tc>
          <w:tcPr>
            <w:tcW w:w="469" w:type="dxa"/>
          </w:tcPr>
          <w:p w:rsidR="009C0C59" w:rsidRPr="00976304" w:rsidRDefault="009C0C59" w:rsidP="00566B38">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9C0C59" w:rsidRPr="00976304" w:rsidRDefault="009C0C59" w:rsidP="00566B38">
            <w:pPr>
              <w:spacing w:line="400" w:lineRule="exact"/>
              <w:rPr>
                <w:rFonts w:ascii="標楷體" w:eastAsia="標楷體" w:hAnsi="標楷體"/>
              </w:rPr>
            </w:pPr>
          </w:p>
        </w:tc>
      </w:tr>
      <w:tr w:rsidR="009C0C59" w:rsidRPr="00976304" w:rsidTr="00C72E2A">
        <w:tc>
          <w:tcPr>
            <w:tcW w:w="469" w:type="dxa"/>
            <w:vAlign w:val="center"/>
          </w:tcPr>
          <w:p w:rsidR="009C0C59" w:rsidRPr="00976304" w:rsidRDefault="00C72E2A" w:rsidP="00C72E2A">
            <w:pPr>
              <w:spacing w:line="400" w:lineRule="exact"/>
              <w:jc w:val="center"/>
              <w:rPr>
                <w:rFonts w:ascii="標楷體" w:eastAsia="標楷體" w:hAnsi="標楷體"/>
              </w:rPr>
            </w:pPr>
            <w:r w:rsidRPr="00976304">
              <w:rPr>
                <w:rFonts w:ascii="標楷體" w:eastAsia="標楷體" w:hAnsi="標楷體"/>
              </w:rPr>
              <w:t>B</w:t>
            </w:r>
          </w:p>
        </w:tc>
        <w:tc>
          <w:tcPr>
            <w:tcW w:w="10859" w:type="dxa"/>
          </w:tcPr>
          <w:p w:rsidR="00C72E2A" w:rsidRPr="00976304" w:rsidRDefault="00C72E2A" w:rsidP="00C72E2A">
            <w:pPr>
              <w:spacing w:line="400" w:lineRule="exact"/>
              <w:rPr>
                <w:rFonts w:ascii="標楷體" w:eastAsia="標楷體" w:hAnsi="標楷體"/>
              </w:rPr>
            </w:pPr>
            <w:r w:rsidRPr="00976304">
              <w:rPr>
                <w:rFonts w:ascii="標楷體" w:eastAsia="標楷體" w:hAnsi="標楷體" w:hint="eastAsia"/>
              </w:rPr>
              <w:t xml:space="preserve">下列各詩歌詠的人物配對，正確的是？ </w:t>
            </w:r>
          </w:p>
          <w:p w:rsidR="00C72E2A" w:rsidRPr="00976304" w:rsidRDefault="00C72E2A" w:rsidP="00C72E2A">
            <w:pPr>
              <w:spacing w:line="400" w:lineRule="exact"/>
              <w:rPr>
                <w:rFonts w:ascii="標楷體" w:eastAsia="標楷體" w:hAnsi="標楷體"/>
              </w:rPr>
            </w:pPr>
            <w:r w:rsidRPr="00976304">
              <w:rPr>
                <w:rFonts w:ascii="標楷體" w:eastAsia="標楷體" w:hAnsi="標楷體" w:hint="eastAsia"/>
              </w:rPr>
              <w:t xml:space="preserve">(A)彎弓爭戰作男兒，夢裡曾經與畫眉。幾度思歸還把酒，拂雲堆上祝明妃。──曹操 </w:t>
            </w:r>
          </w:p>
          <w:p w:rsidR="00C72E2A" w:rsidRPr="00976304" w:rsidRDefault="00C72E2A" w:rsidP="00C72E2A">
            <w:pPr>
              <w:spacing w:line="400" w:lineRule="exact"/>
              <w:rPr>
                <w:rFonts w:ascii="標楷體" w:eastAsia="標楷體" w:hAnsi="標楷體"/>
              </w:rPr>
            </w:pPr>
            <w:r w:rsidRPr="00976304">
              <w:rPr>
                <w:rFonts w:ascii="標楷體" w:eastAsia="標楷體" w:hAnsi="標楷體" w:hint="eastAsia"/>
              </w:rPr>
              <w:t xml:space="preserve">(B)埋骨西湖土一丘，殘陽荒草幾經秋。中原望斷因公死，北客猶能說舊愁。──岳飛 </w:t>
            </w:r>
          </w:p>
          <w:p w:rsidR="00C72E2A" w:rsidRPr="00976304" w:rsidRDefault="00C72E2A" w:rsidP="00C72E2A">
            <w:pPr>
              <w:spacing w:line="400" w:lineRule="exact"/>
              <w:rPr>
                <w:rFonts w:ascii="標楷體" w:eastAsia="標楷體" w:hAnsi="標楷體"/>
              </w:rPr>
            </w:pPr>
            <w:r w:rsidRPr="00976304">
              <w:rPr>
                <w:rFonts w:ascii="標楷體" w:eastAsia="標楷體" w:hAnsi="標楷體" w:hint="eastAsia"/>
              </w:rPr>
              <w:t xml:space="preserve">(C)管樂有才終不忝，關張無命欲何如？他年錦里經祠廟，梁父吟成恨有餘。──關羽 </w:t>
            </w:r>
          </w:p>
          <w:p w:rsidR="009C0C59" w:rsidRPr="00976304" w:rsidRDefault="00C72E2A" w:rsidP="00C72E2A">
            <w:pPr>
              <w:spacing w:line="400" w:lineRule="exact"/>
              <w:rPr>
                <w:rFonts w:ascii="標楷體" w:eastAsia="標楷體" w:hAnsi="標楷體"/>
              </w:rPr>
            </w:pPr>
            <w:r w:rsidRPr="00976304">
              <w:rPr>
                <w:rFonts w:ascii="標楷體" w:eastAsia="標楷體" w:hAnsi="標楷體" w:hint="eastAsia"/>
              </w:rPr>
              <w:t>(D)鳥盡良弓勢必藏，千秋青史費評章。區區一飯猶圖報，爭肯為臣負漢王。──項羽</w:t>
            </w:r>
          </w:p>
        </w:tc>
      </w:tr>
      <w:tr w:rsidR="009C0C59" w:rsidRPr="00976304" w:rsidTr="009C0C59">
        <w:tc>
          <w:tcPr>
            <w:tcW w:w="469" w:type="dxa"/>
          </w:tcPr>
          <w:p w:rsidR="009C0C59" w:rsidRPr="00976304" w:rsidRDefault="009C0C59" w:rsidP="00566B3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9C0C59" w:rsidRPr="00976304" w:rsidRDefault="00C72E2A" w:rsidP="00C72E2A">
            <w:pPr>
              <w:spacing w:line="400" w:lineRule="exact"/>
              <w:rPr>
                <w:rFonts w:ascii="標楷體" w:eastAsia="標楷體" w:hAnsi="標楷體"/>
              </w:rPr>
            </w:pPr>
            <w:r w:rsidRPr="00976304">
              <w:rPr>
                <w:rFonts w:ascii="標楷體" w:eastAsia="標楷體" w:hAnsi="標楷體" w:hint="eastAsia"/>
              </w:rPr>
              <w:t>A花木蘭   C諸葛亮   D韓信</w:t>
            </w:r>
          </w:p>
        </w:tc>
      </w:tr>
      <w:tr w:rsidR="009C0C59" w:rsidRPr="00976304" w:rsidTr="00E70744">
        <w:tc>
          <w:tcPr>
            <w:tcW w:w="469" w:type="dxa"/>
            <w:vAlign w:val="center"/>
          </w:tcPr>
          <w:p w:rsidR="009C0C59" w:rsidRPr="00976304" w:rsidRDefault="00E70744" w:rsidP="00E70744">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9C0C59" w:rsidRPr="00976304" w:rsidRDefault="00E70744" w:rsidP="00566B38">
            <w:pPr>
              <w:spacing w:line="400" w:lineRule="exact"/>
              <w:rPr>
                <w:rFonts w:ascii="標楷體" w:eastAsia="標楷體" w:hAnsi="標楷體"/>
              </w:rPr>
            </w:pPr>
            <w:r w:rsidRPr="00976304">
              <w:rPr>
                <w:rFonts w:ascii="標楷體" w:eastAsia="標楷體" w:hAnsi="標楷體" w:hint="eastAsia"/>
              </w:rPr>
              <w:t>下列文句，何者配對正確？</w:t>
            </w:r>
          </w:p>
          <w:p w:rsidR="00E70744" w:rsidRPr="00976304" w:rsidRDefault="00E70744" w:rsidP="00E70744">
            <w:pPr>
              <w:spacing w:line="400" w:lineRule="exact"/>
              <w:rPr>
                <w:rFonts w:ascii="標楷體" w:eastAsia="標楷體" w:hAnsi="標楷體"/>
              </w:rPr>
            </w:pPr>
            <w:r w:rsidRPr="00976304">
              <w:rPr>
                <w:rFonts w:ascii="標楷體" w:eastAsia="標楷體" w:hAnsi="標楷體" w:hint="eastAsia"/>
              </w:rPr>
              <w:t>(甲)故聖人陳其所畏以禁其邪，設其所惡以防其姦。是以國安而暴亂不起。吾以是明仁義愛惠之不足用，而嚴刑重罰之可以治國也。</w:t>
            </w:r>
          </w:p>
          <w:p w:rsidR="00E70744" w:rsidRPr="00976304" w:rsidRDefault="00E70744" w:rsidP="00E70744">
            <w:pPr>
              <w:spacing w:line="400" w:lineRule="exact"/>
              <w:rPr>
                <w:rFonts w:ascii="標楷體" w:eastAsia="標楷體" w:hAnsi="標楷體"/>
              </w:rPr>
            </w:pPr>
            <w:r w:rsidRPr="00976304">
              <w:rPr>
                <w:rFonts w:ascii="標楷體" w:eastAsia="標楷體" w:hAnsi="標楷體" w:hint="eastAsia"/>
              </w:rPr>
              <w:t>(乙)吾所謂臧者，非仁義之謂也，臧於其德而已矣；吾所謂臧者，非所謂仁義之謂也，任其性命之情而已矣！</w:t>
            </w:r>
          </w:p>
          <w:p w:rsidR="00E70744" w:rsidRPr="00976304" w:rsidRDefault="00E70744" w:rsidP="00E70744">
            <w:pPr>
              <w:spacing w:line="400" w:lineRule="exact"/>
              <w:rPr>
                <w:rFonts w:ascii="標楷體" w:eastAsia="標楷體" w:hAnsi="標楷體"/>
              </w:rPr>
            </w:pPr>
            <w:r w:rsidRPr="00976304">
              <w:rPr>
                <w:rFonts w:ascii="標楷體" w:eastAsia="標楷體" w:hAnsi="標楷體" w:hint="eastAsia"/>
              </w:rPr>
              <w:t>(丙)王何必曰利？亦有仁義而已矣。</w:t>
            </w:r>
          </w:p>
          <w:p w:rsidR="00E70744" w:rsidRPr="00976304" w:rsidRDefault="00E70744" w:rsidP="00E70744">
            <w:pPr>
              <w:spacing w:line="400" w:lineRule="exact"/>
              <w:rPr>
                <w:rFonts w:ascii="標楷體" w:eastAsia="標楷體" w:hAnsi="標楷體"/>
              </w:rPr>
            </w:pPr>
            <w:r w:rsidRPr="00976304">
              <w:rPr>
                <w:rFonts w:ascii="標楷體" w:eastAsia="標楷體" w:hAnsi="標楷體" w:hint="eastAsia"/>
              </w:rPr>
              <w:t xml:space="preserve">(丁)人而不仁，如禮何？人而不仁，如樂何？ </w:t>
            </w:r>
          </w:p>
          <w:p w:rsidR="00E70744" w:rsidRPr="00976304" w:rsidRDefault="00E70744" w:rsidP="00E70744">
            <w:pPr>
              <w:spacing w:line="400" w:lineRule="exact"/>
              <w:rPr>
                <w:rFonts w:ascii="標楷體" w:eastAsia="標楷體" w:hAnsi="標楷體"/>
              </w:rPr>
            </w:pPr>
            <w:r w:rsidRPr="00976304">
              <w:rPr>
                <w:rFonts w:ascii="標楷體" w:eastAsia="標楷體" w:hAnsi="標楷體" w:hint="eastAsia"/>
              </w:rPr>
              <w:t xml:space="preserve">(A)甲是韓非子，丁是墨子 </w:t>
            </w:r>
          </w:p>
          <w:p w:rsidR="00E70744" w:rsidRPr="00976304" w:rsidRDefault="00E70744" w:rsidP="00E70744">
            <w:pPr>
              <w:spacing w:line="400" w:lineRule="exact"/>
              <w:rPr>
                <w:rFonts w:ascii="標楷體" w:eastAsia="標楷體" w:hAnsi="標楷體"/>
              </w:rPr>
            </w:pPr>
            <w:r w:rsidRPr="00976304">
              <w:rPr>
                <w:rFonts w:ascii="標楷體" w:eastAsia="標楷體" w:hAnsi="標楷體" w:hint="eastAsia"/>
              </w:rPr>
              <w:t xml:space="preserve">(B)乙是莊子，丙是孟子 </w:t>
            </w:r>
          </w:p>
          <w:p w:rsidR="00E70744" w:rsidRPr="00976304" w:rsidRDefault="00E70744" w:rsidP="00E70744">
            <w:pPr>
              <w:spacing w:line="400" w:lineRule="exact"/>
              <w:rPr>
                <w:rFonts w:ascii="標楷體" w:eastAsia="標楷體" w:hAnsi="標楷體"/>
              </w:rPr>
            </w:pPr>
            <w:r w:rsidRPr="00976304">
              <w:rPr>
                <w:rFonts w:ascii="標楷體" w:eastAsia="標楷體" w:hAnsi="標楷體" w:hint="eastAsia"/>
              </w:rPr>
              <w:t xml:space="preserve">(C)丙是孔子，丁是孟子 </w:t>
            </w:r>
          </w:p>
          <w:p w:rsidR="00E70744" w:rsidRPr="00976304" w:rsidRDefault="00E70744" w:rsidP="00E70744">
            <w:pPr>
              <w:spacing w:line="400" w:lineRule="exact"/>
              <w:rPr>
                <w:rFonts w:ascii="標楷體" w:eastAsia="標楷體" w:hAnsi="標楷體"/>
              </w:rPr>
            </w:pPr>
            <w:r w:rsidRPr="00976304">
              <w:rPr>
                <w:rFonts w:ascii="標楷體" w:eastAsia="標楷體" w:hAnsi="標楷體" w:hint="eastAsia"/>
              </w:rPr>
              <w:t>(D)乙是老子，丁是孔子</w:t>
            </w:r>
          </w:p>
        </w:tc>
      </w:tr>
      <w:tr w:rsidR="009C0C59" w:rsidRPr="00976304" w:rsidTr="009C0C59">
        <w:tc>
          <w:tcPr>
            <w:tcW w:w="469" w:type="dxa"/>
          </w:tcPr>
          <w:p w:rsidR="009C0C59" w:rsidRPr="00976304" w:rsidRDefault="009C0C59" w:rsidP="00566B3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9C0C59" w:rsidRPr="00976304" w:rsidRDefault="00974292" w:rsidP="00974292">
            <w:pPr>
              <w:spacing w:line="400" w:lineRule="exact"/>
              <w:rPr>
                <w:rFonts w:ascii="標楷體" w:eastAsia="標楷體" w:hAnsi="標楷體"/>
              </w:rPr>
            </w:pPr>
            <w:r w:rsidRPr="00976304">
              <w:rPr>
                <w:rFonts w:ascii="標楷體" w:eastAsia="標楷體" w:hAnsi="標楷體" w:hint="eastAsia"/>
              </w:rPr>
              <w:t>甲:出自韓非子 奸劫弒臣   乙:出自莊子 駢拇   丙:出自孟子 梁惠王   丁:出自論語</w:t>
            </w:r>
          </w:p>
        </w:tc>
      </w:tr>
      <w:tr w:rsidR="009C0C59" w:rsidRPr="00976304" w:rsidTr="00974292">
        <w:tc>
          <w:tcPr>
            <w:tcW w:w="469" w:type="dxa"/>
            <w:vAlign w:val="center"/>
          </w:tcPr>
          <w:p w:rsidR="009C0C59" w:rsidRPr="00976304" w:rsidRDefault="00974292" w:rsidP="00974292">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974292" w:rsidRPr="00976304" w:rsidRDefault="00974292" w:rsidP="00974292">
            <w:pPr>
              <w:spacing w:line="400" w:lineRule="exact"/>
              <w:rPr>
                <w:rFonts w:ascii="標楷體" w:eastAsia="標楷體" w:hAnsi="標楷體"/>
              </w:rPr>
            </w:pPr>
            <w:r w:rsidRPr="00976304">
              <w:rPr>
                <w:rFonts w:ascii="標楷體" w:eastAsia="標楷體" w:hAnsi="標楷體" w:hint="eastAsia"/>
              </w:rPr>
              <w:t xml:space="preserve">下列哪個選項敘述錯誤？ </w:t>
            </w:r>
          </w:p>
          <w:p w:rsidR="00974292" w:rsidRPr="00976304" w:rsidRDefault="00974292" w:rsidP="00974292">
            <w:pPr>
              <w:spacing w:line="400" w:lineRule="exact"/>
              <w:rPr>
                <w:rFonts w:ascii="標楷體" w:eastAsia="標楷體" w:hAnsi="標楷體"/>
              </w:rPr>
            </w:pPr>
            <w:r w:rsidRPr="00976304">
              <w:rPr>
                <w:rFonts w:ascii="標楷體" w:eastAsia="標楷體" w:hAnsi="標楷體" w:hint="eastAsia"/>
              </w:rPr>
              <w:t xml:space="preserve">(A)李昂擅於描寫具有爭議性的政治和描繪女性情慾的心理小說。小說《殺夫》出版後，已被譯為美、 德、法、日等國文字，並被改編成電影，引起廣泛討論 </w:t>
            </w:r>
          </w:p>
          <w:p w:rsidR="00974292" w:rsidRPr="00976304" w:rsidRDefault="00974292" w:rsidP="00974292">
            <w:pPr>
              <w:spacing w:line="400" w:lineRule="exact"/>
              <w:rPr>
                <w:rFonts w:ascii="標楷體" w:eastAsia="標楷體" w:hAnsi="標楷體"/>
              </w:rPr>
            </w:pPr>
            <w:r w:rsidRPr="00976304">
              <w:rPr>
                <w:rFonts w:ascii="標楷體" w:eastAsia="標楷體" w:hAnsi="標楷體" w:hint="eastAsia"/>
              </w:rPr>
              <w:t xml:space="preserve">(B)三毛曾定居於西屬撒哈拉加納利群島，即以當地的生活或四處旅行的觀感為寫作素材，完成膾炙 人口的《撒哈拉的故事》 </w:t>
            </w:r>
          </w:p>
          <w:p w:rsidR="00974292" w:rsidRPr="00976304" w:rsidRDefault="00974292" w:rsidP="00974292">
            <w:pPr>
              <w:spacing w:line="400" w:lineRule="exact"/>
              <w:rPr>
                <w:rFonts w:ascii="標楷體" w:eastAsia="標楷體" w:hAnsi="標楷體"/>
              </w:rPr>
            </w:pPr>
            <w:r w:rsidRPr="00976304">
              <w:rPr>
                <w:rFonts w:ascii="標楷體" w:eastAsia="標楷體" w:hAnsi="標楷體" w:hint="eastAsia"/>
              </w:rPr>
              <w:t xml:space="preserve">(C)袁瓊瓊早期以日文寫作，包括俳句和短歌，乃至現代詩 </w:t>
            </w:r>
          </w:p>
          <w:p w:rsidR="009C0C59" w:rsidRPr="00976304" w:rsidRDefault="00974292" w:rsidP="00974292">
            <w:pPr>
              <w:spacing w:line="400" w:lineRule="exact"/>
              <w:rPr>
                <w:rFonts w:ascii="標楷體" w:eastAsia="標楷體" w:hAnsi="標楷體"/>
              </w:rPr>
            </w:pPr>
            <w:r w:rsidRPr="00976304">
              <w:rPr>
                <w:rFonts w:ascii="標楷體" w:eastAsia="標楷體" w:hAnsi="標楷體" w:hint="eastAsia"/>
              </w:rPr>
              <w:t>(D)陳若曦學生時期曾與白先勇、王文興等創辦《現代文學》雜誌；《尹縣長》是她的代表作之一。</w:t>
            </w:r>
          </w:p>
        </w:tc>
      </w:tr>
      <w:tr w:rsidR="009C0C59" w:rsidRPr="00976304" w:rsidTr="009C0C59">
        <w:tc>
          <w:tcPr>
            <w:tcW w:w="469" w:type="dxa"/>
          </w:tcPr>
          <w:p w:rsidR="009C0C59" w:rsidRPr="00976304" w:rsidRDefault="009C0C59" w:rsidP="00566B3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9C0C59" w:rsidRPr="00976304" w:rsidRDefault="00974292" w:rsidP="00974292">
            <w:pPr>
              <w:spacing w:line="400" w:lineRule="exact"/>
              <w:rPr>
                <w:rFonts w:ascii="標楷體" w:eastAsia="標楷體" w:hAnsi="標楷體"/>
              </w:rPr>
            </w:pPr>
            <w:r w:rsidRPr="00976304">
              <w:rPr>
                <w:rFonts w:ascii="標楷體" w:eastAsia="標楷體" w:hAnsi="標楷體" w:hint="eastAsia"/>
              </w:rPr>
              <w:t>袁瓊瓊筆名朱陵，創作以散文、小說為主。</w:t>
            </w:r>
          </w:p>
        </w:tc>
      </w:tr>
      <w:tr w:rsidR="005F1975" w:rsidRPr="00976304" w:rsidTr="00C04799">
        <w:tc>
          <w:tcPr>
            <w:tcW w:w="469" w:type="dxa"/>
            <w:vAlign w:val="center"/>
          </w:tcPr>
          <w:p w:rsidR="005F1975" w:rsidRPr="00976304" w:rsidRDefault="005F1975" w:rsidP="005F1975">
            <w:pPr>
              <w:spacing w:line="400" w:lineRule="exact"/>
              <w:jc w:val="center"/>
              <w:rPr>
                <w:rFonts w:ascii="標楷體" w:eastAsia="標楷體" w:hAnsi="標楷體"/>
              </w:rPr>
            </w:pPr>
            <w:r w:rsidRPr="00976304">
              <w:rPr>
                <w:rFonts w:ascii="標楷體" w:eastAsia="標楷體" w:hAnsi="標楷體"/>
              </w:rPr>
              <w:t>A</w:t>
            </w:r>
          </w:p>
        </w:tc>
        <w:tc>
          <w:tcPr>
            <w:tcW w:w="10859" w:type="dxa"/>
          </w:tcPr>
          <w:p w:rsidR="005F1975" w:rsidRPr="00976304" w:rsidRDefault="005F1975" w:rsidP="005F1975">
            <w:pPr>
              <w:spacing w:line="400" w:lineRule="exact"/>
              <w:rPr>
                <w:rFonts w:ascii="標楷體" w:eastAsia="標楷體" w:hAnsi="標楷體"/>
              </w:rPr>
            </w:pPr>
            <w:r w:rsidRPr="00976304">
              <w:rPr>
                <w:rFonts w:ascii="標楷體" w:eastAsia="標楷體" w:hAnsi="標楷體"/>
              </w:rPr>
              <w:t xml:space="preserve">「生兒不象賢」的「兒」，與下列何者所指涉的對象相同？ </w:t>
            </w:r>
          </w:p>
          <w:p w:rsidR="005F1975" w:rsidRPr="00976304" w:rsidRDefault="005F1975" w:rsidP="005F1975">
            <w:pPr>
              <w:spacing w:line="400" w:lineRule="exact"/>
              <w:rPr>
                <w:rFonts w:ascii="標楷體" w:eastAsia="標楷體" w:hAnsi="標楷體"/>
              </w:rPr>
            </w:pPr>
            <w:r w:rsidRPr="00976304">
              <w:rPr>
                <w:rFonts w:ascii="標楷體" w:eastAsia="標楷體" w:hAnsi="標楷體"/>
              </w:rPr>
              <w:t xml:space="preserve">(A)樂不思蜀 </w:t>
            </w:r>
          </w:p>
          <w:p w:rsidR="005F1975" w:rsidRPr="00976304" w:rsidRDefault="005F1975" w:rsidP="005F1975">
            <w:pPr>
              <w:spacing w:line="400" w:lineRule="exact"/>
              <w:rPr>
                <w:rFonts w:ascii="標楷體" w:eastAsia="標楷體" w:hAnsi="標楷體"/>
              </w:rPr>
            </w:pPr>
            <w:r w:rsidRPr="00976304">
              <w:rPr>
                <w:rFonts w:ascii="標楷體" w:eastAsia="標楷體" w:hAnsi="標楷體"/>
              </w:rPr>
              <w:t xml:space="preserve">(B)七步成詩 </w:t>
            </w:r>
          </w:p>
          <w:p w:rsidR="005F1975" w:rsidRPr="00976304" w:rsidRDefault="005F1975" w:rsidP="005F1975">
            <w:pPr>
              <w:spacing w:line="400" w:lineRule="exact"/>
              <w:rPr>
                <w:rFonts w:ascii="標楷體" w:eastAsia="標楷體" w:hAnsi="標楷體"/>
              </w:rPr>
            </w:pPr>
            <w:r w:rsidRPr="00976304">
              <w:rPr>
                <w:rFonts w:ascii="標楷體" w:eastAsia="標楷體" w:hAnsi="標楷體"/>
              </w:rPr>
              <w:t xml:space="preserve">(C)橫槊賦詩 </w:t>
            </w:r>
          </w:p>
          <w:p w:rsidR="005F1975" w:rsidRPr="00976304" w:rsidRDefault="005F1975" w:rsidP="005F1975">
            <w:pPr>
              <w:spacing w:line="400" w:lineRule="exact"/>
              <w:rPr>
                <w:rFonts w:ascii="標楷體" w:eastAsia="標楷體" w:hAnsi="標楷體"/>
              </w:rPr>
            </w:pPr>
            <w:r w:rsidRPr="00976304">
              <w:rPr>
                <w:rFonts w:ascii="標楷體" w:eastAsia="標楷體" w:hAnsi="標楷體"/>
              </w:rPr>
              <w:t>(D)羽扇綸巾</w:t>
            </w:r>
          </w:p>
        </w:tc>
      </w:tr>
      <w:tr w:rsidR="005F1975" w:rsidRPr="00976304" w:rsidTr="009C0C59">
        <w:tc>
          <w:tcPr>
            <w:tcW w:w="469" w:type="dxa"/>
          </w:tcPr>
          <w:p w:rsidR="005F1975" w:rsidRPr="00976304" w:rsidRDefault="005F1975" w:rsidP="005F1975">
            <w:pPr>
              <w:spacing w:line="400" w:lineRule="exact"/>
              <w:rPr>
                <w:rFonts w:ascii="標楷體" w:eastAsia="標楷體" w:hAnsi="標楷體"/>
                <w:b/>
              </w:rPr>
            </w:pPr>
            <w:r w:rsidRPr="00976304">
              <w:rPr>
                <w:rFonts w:ascii="標楷體" w:eastAsia="標楷體" w:hAnsi="標楷體"/>
                <w:b/>
              </w:rPr>
              <w:t>解</w:t>
            </w:r>
          </w:p>
          <w:p w:rsidR="005F1975" w:rsidRPr="00976304" w:rsidRDefault="005F1975" w:rsidP="005F1975">
            <w:pPr>
              <w:spacing w:line="400" w:lineRule="exact"/>
              <w:rPr>
                <w:rFonts w:ascii="標楷體" w:eastAsia="標楷體" w:hAnsi="標楷體"/>
              </w:rPr>
            </w:pPr>
            <w:r w:rsidRPr="00976304">
              <w:rPr>
                <w:rFonts w:ascii="標楷體" w:eastAsia="標楷體" w:hAnsi="標楷體"/>
                <w:b/>
              </w:rPr>
              <w:lastRenderedPageBreak/>
              <w:t>釋</w:t>
            </w:r>
          </w:p>
        </w:tc>
        <w:tc>
          <w:tcPr>
            <w:tcW w:w="10859" w:type="dxa"/>
          </w:tcPr>
          <w:p w:rsidR="005F1975" w:rsidRPr="00976304" w:rsidRDefault="005F1975" w:rsidP="005F1975">
            <w:pPr>
              <w:spacing w:line="400" w:lineRule="exact"/>
              <w:rPr>
                <w:rFonts w:ascii="標楷體" w:eastAsia="標楷體" w:hAnsi="標楷體"/>
              </w:rPr>
            </w:pPr>
            <w:r w:rsidRPr="00976304">
              <w:rPr>
                <w:rFonts w:ascii="標楷體" w:eastAsia="標楷體" w:hAnsi="標楷體"/>
              </w:rPr>
              <w:lastRenderedPageBreak/>
              <w:t>樂不思蜀 比喻樂而忘返或樂而忘本 - 劉禪</w:t>
            </w:r>
          </w:p>
          <w:p w:rsidR="005F1975" w:rsidRPr="00976304" w:rsidRDefault="005F1975" w:rsidP="005F1975">
            <w:pPr>
              <w:spacing w:line="400" w:lineRule="exact"/>
              <w:rPr>
                <w:rFonts w:ascii="標楷體" w:eastAsia="標楷體" w:hAnsi="標楷體"/>
              </w:rPr>
            </w:pPr>
            <w:r w:rsidRPr="00976304">
              <w:rPr>
                <w:rFonts w:ascii="標楷體" w:eastAsia="標楷體" w:hAnsi="標楷體"/>
              </w:rPr>
              <w:lastRenderedPageBreak/>
              <w:t>七步成詩 形容運思敏捷，有才氣 - 曹植</w:t>
            </w:r>
          </w:p>
          <w:p w:rsidR="005F1975" w:rsidRPr="00976304" w:rsidRDefault="005F1975" w:rsidP="005F1975">
            <w:pPr>
              <w:spacing w:line="400" w:lineRule="exact"/>
              <w:rPr>
                <w:rFonts w:ascii="標楷體" w:eastAsia="標楷體" w:hAnsi="標楷體"/>
              </w:rPr>
            </w:pPr>
            <w:r w:rsidRPr="00976304">
              <w:rPr>
                <w:rFonts w:ascii="標楷體" w:eastAsia="標楷體" w:hAnsi="標楷體"/>
              </w:rPr>
              <w:t>橫槊(ㄕㄨㄛˋ)賦詩 形容意氣風發的樣子 - 曹操</w:t>
            </w:r>
          </w:p>
          <w:p w:rsidR="005F1975" w:rsidRPr="00976304" w:rsidRDefault="005F1975" w:rsidP="005F1975">
            <w:pPr>
              <w:spacing w:line="400" w:lineRule="exact"/>
              <w:rPr>
                <w:rFonts w:ascii="標楷體" w:eastAsia="標楷體" w:hAnsi="標楷體"/>
              </w:rPr>
            </w:pPr>
            <w:r w:rsidRPr="00976304">
              <w:rPr>
                <w:rFonts w:ascii="標楷體" w:eastAsia="標楷體" w:hAnsi="標楷體"/>
              </w:rPr>
              <w:t>羽扇綸巾 形容態度從容不迫、瀟灑閑適 - 周瑜</w:t>
            </w:r>
          </w:p>
        </w:tc>
      </w:tr>
      <w:tr w:rsidR="00E70744" w:rsidRPr="00976304" w:rsidTr="00B957FE">
        <w:tc>
          <w:tcPr>
            <w:tcW w:w="469" w:type="dxa"/>
            <w:vAlign w:val="center"/>
          </w:tcPr>
          <w:p w:rsidR="00E70744" w:rsidRPr="00976304" w:rsidRDefault="00B957FE" w:rsidP="00B957FE">
            <w:pPr>
              <w:spacing w:line="400" w:lineRule="exact"/>
              <w:jc w:val="center"/>
              <w:rPr>
                <w:rFonts w:ascii="標楷體" w:eastAsia="標楷體" w:hAnsi="標楷體"/>
              </w:rPr>
            </w:pPr>
            <w:r w:rsidRPr="00976304">
              <w:rPr>
                <w:rFonts w:ascii="標楷體" w:eastAsia="標楷體" w:hAnsi="標楷體" w:hint="eastAsia"/>
              </w:rPr>
              <w:lastRenderedPageBreak/>
              <w:t>D</w:t>
            </w:r>
          </w:p>
        </w:tc>
        <w:tc>
          <w:tcPr>
            <w:tcW w:w="10859" w:type="dxa"/>
          </w:tcPr>
          <w:p w:rsidR="00B957FE" w:rsidRPr="00976304" w:rsidRDefault="00B957FE" w:rsidP="00B957FE">
            <w:pPr>
              <w:spacing w:line="400" w:lineRule="exact"/>
              <w:rPr>
                <w:rFonts w:ascii="標楷體" w:eastAsia="標楷體" w:hAnsi="標楷體"/>
              </w:rPr>
            </w:pPr>
            <w:r w:rsidRPr="00976304">
              <w:rPr>
                <w:rFonts w:ascii="標楷體" w:eastAsia="標楷體" w:hAnsi="標楷體" w:hint="eastAsia"/>
              </w:rPr>
              <w:t>鍾嶸稱譽他為「古今隱逸詩人之宗」元好問稱譽他的詩「一語天然萬古新，豪華落盡見真淳」蘇軾</w:t>
            </w:r>
            <w:r w:rsidRPr="00976304">
              <w:rPr>
                <w:rFonts w:ascii="標楷體" w:eastAsia="標楷體" w:hAnsi="標楷體"/>
              </w:rPr>
              <w:t xml:space="preserve"> </w:t>
            </w:r>
            <w:r w:rsidRPr="00976304">
              <w:rPr>
                <w:rFonts w:ascii="標楷體" w:eastAsia="標楷體" w:hAnsi="標楷體" w:hint="eastAsia"/>
              </w:rPr>
              <w:t>稱他的詩「質而實綺，</w:t>
            </w:r>
            <w:r w:rsidRPr="00976304">
              <w:rPr>
                <w:rFonts w:ascii="標楷體" w:eastAsia="標楷體" w:hAnsi="標楷體" w:cs="新細明體" w:hint="eastAsia"/>
              </w:rPr>
              <w:t>癯</w:t>
            </w:r>
            <w:r w:rsidRPr="00976304">
              <w:rPr>
                <w:rFonts w:ascii="標楷體" w:eastAsia="標楷體" w:hAnsi="標楷體" w:hint="eastAsia"/>
              </w:rPr>
              <w:t>而實腴」請根據上文判斷，鍾嶸、元好問、蘇軾三人所稱譽的詩人為下列何</w:t>
            </w:r>
            <w:r w:rsidRPr="00976304">
              <w:rPr>
                <w:rFonts w:ascii="標楷體" w:eastAsia="標楷體" w:hAnsi="標楷體"/>
              </w:rPr>
              <w:t xml:space="preserve"> </w:t>
            </w:r>
            <w:r w:rsidRPr="00976304">
              <w:rPr>
                <w:rFonts w:ascii="標楷體" w:eastAsia="標楷體" w:hAnsi="標楷體" w:hint="eastAsia"/>
              </w:rPr>
              <w:t>者？</w:t>
            </w:r>
            <w:r w:rsidRPr="00976304">
              <w:rPr>
                <w:rFonts w:ascii="標楷體" w:eastAsia="標楷體" w:hAnsi="標楷體"/>
              </w:rPr>
              <w:t xml:space="preserve"> </w:t>
            </w:r>
          </w:p>
          <w:p w:rsidR="00B957FE" w:rsidRPr="00976304" w:rsidRDefault="00B957FE" w:rsidP="00B957FE">
            <w:pPr>
              <w:spacing w:line="400" w:lineRule="exact"/>
              <w:rPr>
                <w:rFonts w:ascii="標楷體" w:eastAsia="標楷體" w:hAnsi="標楷體"/>
              </w:rPr>
            </w:pPr>
            <w:r w:rsidRPr="00976304">
              <w:rPr>
                <w:rFonts w:ascii="標楷體" w:eastAsia="標楷體" w:hAnsi="標楷體" w:hint="eastAsia"/>
              </w:rPr>
              <w:t xml:space="preserve">(A)曹操 </w:t>
            </w:r>
          </w:p>
          <w:p w:rsidR="00B957FE" w:rsidRPr="00976304" w:rsidRDefault="00B957FE" w:rsidP="00B957FE">
            <w:pPr>
              <w:spacing w:line="400" w:lineRule="exact"/>
              <w:rPr>
                <w:rFonts w:ascii="標楷體" w:eastAsia="標楷體" w:hAnsi="標楷體"/>
              </w:rPr>
            </w:pPr>
            <w:r w:rsidRPr="00976304">
              <w:rPr>
                <w:rFonts w:ascii="標楷體" w:eastAsia="標楷體" w:hAnsi="標楷體" w:hint="eastAsia"/>
              </w:rPr>
              <w:t xml:space="preserve">(B)曹植 </w:t>
            </w:r>
          </w:p>
          <w:p w:rsidR="00B957FE" w:rsidRPr="00976304" w:rsidRDefault="00B957FE" w:rsidP="00B957FE">
            <w:pPr>
              <w:spacing w:line="400" w:lineRule="exact"/>
              <w:rPr>
                <w:rFonts w:ascii="標楷體" w:eastAsia="標楷體" w:hAnsi="標楷體"/>
              </w:rPr>
            </w:pPr>
            <w:r w:rsidRPr="00976304">
              <w:rPr>
                <w:rFonts w:ascii="標楷體" w:eastAsia="標楷體" w:hAnsi="標楷體" w:hint="eastAsia"/>
              </w:rPr>
              <w:t xml:space="preserve">(C)王維 </w:t>
            </w:r>
          </w:p>
          <w:p w:rsidR="00E70744" w:rsidRPr="00976304" w:rsidRDefault="00B957FE" w:rsidP="00B957FE">
            <w:pPr>
              <w:spacing w:line="400" w:lineRule="exact"/>
              <w:rPr>
                <w:rFonts w:ascii="標楷體" w:eastAsia="標楷體" w:hAnsi="標楷體"/>
              </w:rPr>
            </w:pPr>
            <w:r w:rsidRPr="00976304">
              <w:rPr>
                <w:rFonts w:ascii="標楷體" w:eastAsia="標楷體" w:hAnsi="標楷體" w:hint="eastAsia"/>
              </w:rPr>
              <w:t>(D)陶潛</w:t>
            </w:r>
          </w:p>
        </w:tc>
      </w:tr>
      <w:tr w:rsidR="00E70744" w:rsidRPr="00976304" w:rsidTr="00E70744">
        <w:tc>
          <w:tcPr>
            <w:tcW w:w="469" w:type="dxa"/>
          </w:tcPr>
          <w:p w:rsidR="00E70744" w:rsidRPr="00976304" w:rsidRDefault="00E70744" w:rsidP="00C04799">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70744" w:rsidRPr="00976304" w:rsidRDefault="00E70744" w:rsidP="00C04799">
            <w:pPr>
              <w:spacing w:line="400" w:lineRule="exact"/>
              <w:rPr>
                <w:rFonts w:ascii="標楷體" w:eastAsia="標楷體" w:hAnsi="標楷體"/>
              </w:rPr>
            </w:pPr>
          </w:p>
        </w:tc>
      </w:tr>
      <w:tr w:rsidR="00E70744" w:rsidRPr="00976304" w:rsidTr="00C04799">
        <w:tc>
          <w:tcPr>
            <w:tcW w:w="469" w:type="dxa"/>
            <w:vAlign w:val="center"/>
          </w:tcPr>
          <w:p w:rsidR="00E70744" w:rsidRPr="00976304" w:rsidRDefault="00C04799" w:rsidP="00C04799">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E70744" w:rsidRPr="00976304" w:rsidRDefault="00C04799" w:rsidP="00C04799">
            <w:pPr>
              <w:spacing w:line="400" w:lineRule="exact"/>
              <w:rPr>
                <w:rFonts w:ascii="標楷體" w:eastAsia="標楷體" w:hAnsi="標楷體"/>
              </w:rPr>
            </w:pPr>
            <w:r w:rsidRPr="00976304">
              <w:rPr>
                <w:rFonts w:ascii="標楷體" w:eastAsia="標楷體" w:hAnsi="標楷體" w:hint="eastAsia"/>
              </w:rPr>
              <w:t>有「少陵野老」之稱的詩人是誰？ </w:t>
            </w:r>
            <w:r w:rsidRPr="00976304">
              <w:rPr>
                <w:rFonts w:ascii="標楷體" w:eastAsia="標楷體" w:hAnsi="標楷體" w:hint="eastAsia"/>
              </w:rPr>
              <w:br/>
              <w:t>(A)杜甫 </w:t>
            </w:r>
            <w:r w:rsidRPr="00976304">
              <w:rPr>
                <w:rFonts w:ascii="標楷體" w:eastAsia="標楷體" w:hAnsi="標楷體" w:hint="eastAsia"/>
              </w:rPr>
              <w:br/>
              <w:t>(B)陸游 </w:t>
            </w:r>
            <w:r w:rsidRPr="00976304">
              <w:rPr>
                <w:rFonts w:ascii="標楷體" w:eastAsia="標楷體" w:hAnsi="標楷體" w:hint="eastAsia"/>
              </w:rPr>
              <w:br/>
              <w:t>(C)杜牧 </w:t>
            </w:r>
            <w:r w:rsidRPr="00976304">
              <w:rPr>
                <w:rFonts w:ascii="標楷體" w:eastAsia="標楷體" w:hAnsi="標楷體" w:hint="eastAsia"/>
              </w:rPr>
              <w:br/>
              <w:t>(D)李白 </w:t>
            </w:r>
          </w:p>
        </w:tc>
      </w:tr>
      <w:tr w:rsidR="00E70744" w:rsidRPr="00976304" w:rsidTr="00E70744">
        <w:tc>
          <w:tcPr>
            <w:tcW w:w="469" w:type="dxa"/>
          </w:tcPr>
          <w:p w:rsidR="00E70744" w:rsidRPr="00976304" w:rsidRDefault="00E70744" w:rsidP="00C04799">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70744" w:rsidRPr="00976304" w:rsidRDefault="00E70744" w:rsidP="00C04799">
            <w:pPr>
              <w:spacing w:line="400" w:lineRule="exact"/>
              <w:rPr>
                <w:rFonts w:ascii="標楷體" w:eastAsia="標楷體" w:hAnsi="標楷體"/>
              </w:rPr>
            </w:pPr>
          </w:p>
        </w:tc>
      </w:tr>
      <w:tr w:rsidR="00E70744" w:rsidRPr="00976304" w:rsidTr="007035D5">
        <w:tc>
          <w:tcPr>
            <w:tcW w:w="469" w:type="dxa"/>
            <w:vAlign w:val="center"/>
          </w:tcPr>
          <w:p w:rsidR="00E70744" w:rsidRPr="00976304" w:rsidRDefault="007035D5" w:rsidP="007035D5">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E70744" w:rsidRPr="00976304" w:rsidRDefault="007035D5" w:rsidP="007035D5">
            <w:pPr>
              <w:spacing w:line="400" w:lineRule="exact"/>
              <w:rPr>
                <w:rFonts w:ascii="標楷體" w:eastAsia="標楷體" w:hAnsi="標楷體"/>
              </w:rPr>
            </w:pPr>
            <w:r w:rsidRPr="00976304">
              <w:rPr>
                <w:rFonts w:ascii="標楷體" w:eastAsia="標楷體" w:hAnsi="標楷體" w:hint="eastAsia"/>
              </w:rPr>
              <w:t>下列何者不是沈光文被稱為「台灣文化啟明導師」的主要原因？ </w:t>
            </w:r>
            <w:r w:rsidRPr="00976304">
              <w:rPr>
                <w:rFonts w:ascii="標楷體" w:eastAsia="標楷體" w:hAnsi="標楷體" w:hint="eastAsia"/>
              </w:rPr>
              <w:br/>
              <w:t>(A)著述流傳，為台灣建立豐富的文獻史料 </w:t>
            </w:r>
            <w:r w:rsidRPr="00976304">
              <w:rPr>
                <w:rFonts w:ascii="標楷體" w:eastAsia="標楷體" w:hAnsi="標楷體" w:hint="eastAsia"/>
              </w:rPr>
              <w:br/>
              <w:t>(B)設帳授學，教育原住民 </w:t>
            </w:r>
            <w:r w:rsidRPr="00976304">
              <w:rPr>
                <w:rFonts w:ascii="標楷體" w:eastAsia="標楷體" w:hAnsi="標楷體" w:hint="eastAsia"/>
              </w:rPr>
              <w:br/>
              <w:t>(C)為台灣種下第一棵漢文學的種苗 </w:t>
            </w:r>
            <w:r w:rsidRPr="00976304">
              <w:rPr>
                <w:rFonts w:ascii="標楷體" w:eastAsia="標楷體" w:hAnsi="標楷體" w:hint="eastAsia"/>
              </w:rPr>
              <w:br/>
              <w:t>(D)創立東吟社，確立台灣文學以「賦」為主流的特質 </w:t>
            </w:r>
          </w:p>
        </w:tc>
      </w:tr>
      <w:tr w:rsidR="00E70744" w:rsidRPr="00976304" w:rsidTr="00E70744">
        <w:tc>
          <w:tcPr>
            <w:tcW w:w="469" w:type="dxa"/>
          </w:tcPr>
          <w:p w:rsidR="00E70744" w:rsidRPr="00976304" w:rsidRDefault="00E70744" w:rsidP="00C04799">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70744" w:rsidRPr="00976304" w:rsidRDefault="007035D5" w:rsidP="00C04799">
            <w:pPr>
              <w:spacing w:line="400" w:lineRule="exact"/>
              <w:rPr>
                <w:rFonts w:ascii="標楷體" w:eastAsia="標楷體" w:hAnsi="標楷體"/>
              </w:rPr>
            </w:pPr>
            <w:r w:rsidRPr="00976304">
              <w:rPr>
                <w:rFonts w:ascii="標楷體" w:eastAsia="標楷體" w:hAnsi="標楷體" w:hint="eastAsia"/>
              </w:rPr>
              <w:t>創立東吟社，確立台灣文學以「詩」為主流的特質。</w:t>
            </w:r>
          </w:p>
        </w:tc>
      </w:tr>
      <w:tr w:rsidR="00E70744" w:rsidRPr="00976304" w:rsidTr="007035D5">
        <w:tc>
          <w:tcPr>
            <w:tcW w:w="469" w:type="dxa"/>
            <w:vAlign w:val="center"/>
          </w:tcPr>
          <w:p w:rsidR="00E70744" w:rsidRPr="00976304" w:rsidRDefault="007035D5" w:rsidP="007035D5">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E70744" w:rsidRPr="00976304" w:rsidRDefault="007035D5" w:rsidP="007035D5">
            <w:pPr>
              <w:spacing w:line="400" w:lineRule="exact"/>
              <w:rPr>
                <w:rFonts w:ascii="標楷體" w:eastAsia="標楷體" w:hAnsi="標楷體"/>
              </w:rPr>
            </w:pPr>
            <w:r w:rsidRPr="00976304">
              <w:rPr>
                <w:rFonts w:ascii="標楷體" w:eastAsia="標楷體" w:hAnsi="標楷體" w:hint="eastAsia"/>
              </w:rPr>
              <w:t>關於唐代詩人與作品的敘述，下列選項正確的是： </w:t>
            </w:r>
            <w:r w:rsidRPr="00976304">
              <w:rPr>
                <w:rFonts w:ascii="標楷體" w:eastAsia="標楷體" w:hAnsi="標楷體" w:hint="eastAsia"/>
              </w:rPr>
              <w:br/>
              <w:t>(A)杜甫〈三吏〉、〈三別〉是現實主義作品，反映當時的政治和社會生活。 </w:t>
            </w:r>
            <w:r w:rsidRPr="00976304">
              <w:rPr>
                <w:rFonts w:ascii="標楷體" w:eastAsia="標楷體" w:hAnsi="標楷體" w:hint="eastAsia"/>
              </w:rPr>
              <w:br/>
              <w:t>(B)李白無意仕途，在〈行路難〉中抒發隱逸山林的思想。 </w:t>
            </w:r>
            <w:r w:rsidRPr="00976304">
              <w:rPr>
                <w:rFonts w:ascii="標楷體" w:eastAsia="標楷體" w:hAnsi="標楷體" w:hint="eastAsia"/>
              </w:rPr>
              <w:br/>
              <w:t>(C)韓愈詩平易近人，主張「文章合為時而著，歌詩合為事而作。」 </w:t>
            </w:r>
            <w:r w:rsidRPr="00976304">
              <w:rPr>
                <w:rFonts w:ascii="標楷體" w:eastAsia="標楷體" w:hAnsi="標楷體" w:hint="eastAsia"/>
              </w:rPr>
              <w:br/>
              <w:t>(D)白居易〈賣炭翁〉善用典故，語言典雅。 </w:t>
            </w:r>
          </w:p>
        </w:tc>
      </w:tr>
      <w:tr w:rsidR="00E70744" w:rsidRPr="00976304" w:rsidTr="00E70744">
        <w:tc>
          <w:tcPr>
            <w:tcW w:w="469" w:type="dxa"/>
          </w:tcPr>
          <w:p w:rsidR="00E70744" w:rsidRPr="00976304" w:rsidRDefault="00E70744" w:rsidP="00C04799">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7035D5" w:rsidRPr="00976304" w:rsidRDefault="007035D5" w:rsidP="007035D5">
            <w:pPr>
              <w:spacing w:line="400" w:lineRule="exact"/>
              <w:rPr>
                <w:rFonts w:ascii="標楷體" w:eastAsia="標楷體" w:hAnsi="標楷體"/>
              </w:rPr>
            </w:pPr>
            <w:r w:rsidRPr="00976304">
              <w:rPr>
                <w:rFonts w:ascii="標楷體" w:eastAsia="標楷體" w:hAnsi="標楷體" w:hint="eastAsia"/>
              </w:rPr>
              <w:t>(B)李白有意仕途，以〈行路難〉比喻世道險阻，抒寫了詩人在政治道路上遭遇艱難時，產生的不可抑制的激憤情緒</w:t>
            </w:r>
          </w:p>
          <w:p w:rsidR="007035D5" w:rsidRPr="00976304" w:rsidRDefault="007035D5" w:rsidP="007035D5">
            <w:pPr>
              <w:spacing w:line="400" w:lineRule="exact"/>
              <w:rPr>
                <w:rFonts w:ascii="標楷體" w:eastAsia="標楷體" w:hAnsi="標楷體"/>
              </w:rPr>
            </w:pPr>
            <w:r w:rsidRPr="00976304">
              <w:rPr>
                <w:rFonts w:ascii="標楷體" w:eastAsia="標楷體" w:hAnsi="標楷體" w:hint="eastAsia"/>
              </w:rPr>
              <w:t>(C)白居易詩平易近人，主張「文章合為時而著，歌詩合為事而作。」</w:t>
            </w:r>
          </w:p>
          <w:p w:rsidR="00E70744" w:rsidRPr="00976304" w:rsidRDefault="007035D5" w:rsidP="007035D5">
            <w:pPr>
              <w:spacing w:line="400" w:lineRule="exact"/>
              <w:rPr>
                <w:rFonts w:ascii="標楷體" w:eastAsia="標楷體" w:hAnsi="標楷體"/>
              </w:rPr>
            </w:pPr>
            <w:r w:rsidRPr="00976304">
              <w:rPr>
                <w:rFonts w:ascii="標楷體" w:eastAsia="標楷體" w:hAnsi="標楷體" w:hint="eastAsia"/>
              </w:rPr>
              <w:t>(D)白居易〈賣炭翁〉全詩描寫具體生動，歷歷如繪。</w:t>
            </w:r>
          </w:p>
        </w:tc>
      </w:tr>
      <w:tr w:rsidR="00E70744" w:rsidRPr="00976304" w:rsidTr="00B31FE8">
        <w:tc>
          <w:tcPr>
            <w:tcW w:w="469" w:type="dxa"/>
            <w:vAlign w:val="center"/>
          </w:tcPr>
          <w:p w:rsidR="00E70744" w:rsidRPr="00976304" w:rsidRDefault="00B31FE8" w:rsidP="00B31FE8">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E70744" w:rsidRPr="00976304" w:rsidRDefault="00B31FE8" w:rsidP="00B31FE8">
            <w:pPr>
              <w:spacing w:line="400" w:lineRule="exact"/>
              <w:rPr>
                <w:rFonts w:ascii="標楷體" w:eastAsia="標楷體" w:hAnsi="標楷體"/>
              </w:rPr>
            </w:pPr>
            <w:r w:rsidRPr="00976304">
              <w:rPr>
                <w:rFonts w:ascii="標楷體" w:eastAsia="標楷體" w:hAnsi="標楷體" w:hint="eastAsia"/>
              </w:rPr>
              <w:t>古人喜於詩中發表史觀，也藉此自我期許或警惕。下列各詩所詠嘆的人物，配對正確的是　 </w:t>
            </w:r>
            <w:r w:rsidRPr="00976304">
              <w:rPr>
                <w:rFonts w:ascii="標楷體" w:eastAsia="標楷體" w:hAnsi="標楷體" w:hint="eastAsia"/>
              </w:rPr>
              <w:br/>
              <w:t>(A)伯仲之間見伊呂，指揮若定失蕭曹。運移漢祚終難復，志決身殲軍務勞</w:t>
            </w:r>
            <w:r w:rsidRPr="00976304">
              <w:rPr>
                <w:rFonts w:ascii="標楷體" w:eastAsia="標楷體" w:hAnsi="標楷體" w:hint="eastAsia"/>
              </w:rPr>
              <w:t>項羽　 </w:t>
            </w:r>
            <w:r w:rsidRPr="00976304">
              <w:rPr>
                <w:rFonts w:ascii="標楷體" w:eastAsia="標楷體" w:hAnsi="標楷體" w:hint="eastAsia"/>
              </w:rPr>
              <w:br/>
              <w:t>(B)鳥盡良弓勢必藏，千秋青史費評章。區區一飯猶圖報，爭肯為臣負漢王</w:t>
            </w:r>
            <w:r w:rsidRPr="00976304">
              <w:rPr>
                <w:rFonts w:ascii="標楷體" w:eastAsia="標楷體" w:hAnsi="標楷體" w:hint="eastAsia"/>
              </w:rPr>
              <w:t>韓信　 </w:t>
            </w:r>
            <w:r w:rsidRPr="00976304">
              <w:rPr>
                <w:rFonts w:ascii="標楷體" w:eastAsia="標楷體" w:hAnsi="標楷體" w:hint="eastAsia"/>
              </w:rPr>
              <w:br/>
            </w:r>
            <w:r w:rsidRPr="00976304">
              <w:rPr>
                <w:rFonts w:ascii="標楷體" w:eastAsia="標楷體" w:hAnsi="標楷體" w:hint="eastAsia"/>
              </w:rPr>
              <w:lastRenderedPageBreak/>
              <w:t>(C)百里驪山一炬焦，劫灰何處認前朝？詩書焚後今猶在，到底阿房不耐燒</w:t>
            </w:r>
            <w:r w:rsidRPr="00976304">
              <w:rPr>
                <w:rFonts w:ascii="標楷體" w:eastAsia="標楷體" w:hAnsi="標楷體" w:hint="eastAsia"/>
              </w:rPr>
              <w:t>李斯　 </w:t>
            </w:r>
            <w:r w:rsidRPr="00976304">
              <w:rPr>
                <w:rFonts w:ascii="標楷體" w:eastAsia="標楷體" w:hAnsi="標楷體" w:hint="eastAsia"/>
              </w:rPr>
              <w:br/>
              <w:t>(D)長安回望繡成堆，山頂千門次第開。一騎紅塵妃子笑，無人知是荔枝來</w:t>
            </w:r>
            <w:r w:rsidRPr="00976304">
              <w:rPr>
                <w:rFonts w:ascii="標楷體" w:eastAsia="標楷體" w:hAnsi="標楷體" w:hint="eastAsia"/>
              </w:rPr>
              <w:t>趙飛燕</w:t>
            </w:r>
          </w:p>
        </w:tc>
      </w:tr>
      <w:tr w:rsidR="00E70744" w:rsidRPr="00976304" w:rsidTr="00E70744">
        <w:tc>
          <w:tcPr>
            <w:tcW w:w="469" w:type="dxa"/>
          </w:tcPr>
          <w:p w:rsidR="00E70744" w:rsidRPr="00976304" w:rsidRDefault="00E70744" w:rsidP="00C04799">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E70744" w:rsidRPr="00976304" w:rsidRDefault="00B31FE8" w:rsidP="00B31FE8">
            <w:pPr>
              <w:spacing w:line="400" w:lineRule="exact"/>
              <w:rPr>
                <w:rFonts w:ascii="標楷體" w:eastAsia="標楷體" w:hAnsi="標楷體"/>
              </w:rPr>
            </w:pPr>
            <w:r w:rsidRPr="00976304">
              <w:rPr>
                <w:rFonts w:ascii="標楷體" w:eastAsia="標楷體" w:hAnsi="標楷體" w:hint="eastAsia"/>
                <w:bCs/>
              </w:rPr>
              <w:t>A諸葛亮　C秦始皇　D楊貴妃</w:t>
            </w:r>
          </w:p>
        </w:tc>
      </w:tr>
      <w:tr w:rsidR="00E70744" w:rsidRPr="00976304" w:rsidTr="005B1A89">
        <w:tc>
          <w:tcPr>
            <w:tcW w:w="469" w:type="dxa"/>
            <w:vAlign w:val="center"/>
          </w:tcPr>
          <w:p w:rsidR="00E70744" w:rsidRPr="00976304" w:rsidRDefault="005B1A89" w:rsidP="005B1A89">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E70744" w:rsidRPr="00976304" w:rsidRDefault="005B1A89" w:rsidP="005B1A89">
            <w:pPr>
              <w:spacing w:line="400" w:lineRule="exact"/>
              <w:rPr>
                <w:rFonts w:ascii="標楷體" w:eastAsia="標楷體" w:hAnsi="標楷體"/>
              </w:rPr>
            </w:pPr>
            <w:r w:rsidRPr="00976304">
              <w:rPr>
                <w:rFonts w:ascii="標楷體" w:eastAsia="標楷體" w:hAnsi="標楷體" w:hint="eastAsia"/>
              </w:rPr>
              <w:t>甲、拔山力盡霸圖隳/倚劍空歌不逝騅/明月滿營天似水/那堪回首別虞姬 乙、功蓋三分國/名成八陣圖/江流石不轉/遺恨失吞吳 丙、楓葉蘆花兩鬢霜/櫻桃楊柳兩相忘/當時莫怪青衫溼/不是琵琶也斷腸 上述甲、乙、丙三首新詩，描寫的人物依序為: </w:t>
            </w:r>
            <w:r w:rsidRPr="00976304">
              <w:rPr>
                <w:rFonts w:ascii="標楷體" w:eastAsia="標楷體" w:hAnsi="標楷體" w:hint="eastAsia"/>
              </w:rPr>
              <w:br/>
              <w:t>(A)劉邦/周瑜 /杜甫 </w:t>
            </w:r>
            <w:r w:rsidRPr="00976304">
              <w:rPr>
                <w:rFonts w:ascii="標楷體" w:eastAsia="標楷體" w:hAnsi="標楷體" w:hint="eastAsia"/>
              </w:rPr>
              <w:br/>
              <w:t>(B)劉邦/諸葛亮/杜甫 </w:t>
            </w:r>
            <w:r w:rsidRPr="00976304">
              <w:rPr>
                <w:rFonts w:ascii="標楷體" w:eastAsia="標楷體" w:hAnsi="標楷體" w:hint="eastAsia"/>
              </w:rPr>
              <w:br/>
              <w:t>(C)項羽/周瑜/白居易 </w:t>
            </w:r>
            <w:r w:rsidRPr="00976304">
              <w:rPr>
                <w:rFonts w:ascii="標楷體" w:eastAsia="標楷體" w:hAnsi="標楷體" w:hint="eastAsia"/>
              </w:rPr>
              <w:br/>
              <w:t>(D)項羽/諸葛亮/白居易 </w:t>
            </w:r>
          </w:p>
        </w:tc>
      </w:tr>
      <w:tr w:rsidR="00E70744" w:rsidRPr="00976304" w:rsidTr="00E70744">
        <w:tc>
          <w:tcPr>
            <w:tcW w:w="469" w:type="dxa"/>
          </w:tcPr>
          <w:p w:rsidR="00E70744" w:rsidRPr="00976304" w:rsidRDefault="00E70744" w:rsidP="00C04799">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70744" w:rsidRPr="00976304" w:rsidRDefault="005B1A89" w:rsidP="005B1A89">
            <w:pPr>
              <w:spacing w:line="400" w:lineRule="exact"/>
              <w:rPr>
                <w:rFonts w:ascii="標楷體" w:eastAsia="標楷體" w:hAnsi="標楷體"/>
              </w:rPr>
            </w:pPr>
            <w:r w:rsidRPr="00976304">
              <w:rPr>
                <w:rFonts w:ascii="標楷體" w:eastAsia="標楷體" w:hAnsi="標楷體" w:hint="eastAsia"/>
              </w:rPr>
              <w:t>項羽-虞姬，西施-范蠡，呂布-貂蟬</w:t>
            </w:r>
          </w:p>
        </w:tc>
      </w:tr>
      <w:tr w:rsidR="00E70744" w:rsidRPr="00976304" w:rsidTr="008F7968">
        <w:tc>
          <w:tcPr>
            <w:tcW w:w="469" w:type="dxa"/>
            <w:vAlign w:val="center"/>
          </w:tcPr>
          <w:p w:rsidR="00E70744" w:rsidRPr="00976304" w:rsidRDefault="008F7968" w:rsidP="008F7968">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E70744" w:rsidRPr="00976304" w:rsidRDefault="008F7968" w:rsidP="008F7968">
            <w:pPr>
              <w:spacing w:line="400" w:lineRule="exact"/>
              <w:rPr>
                <w:rFonts w:ascii="標楷體" w:eastAsia="標楷體" w:hAnsi="標楷體"/>
              </w:rPr>
            </w:pPr>
            <w:r w:rsidRPr="00976304">
              <w:rPr>
                <w:rFonts w:ascii="標楷體" w:eastAsia="標楷體" w:hAnsi="標楷體" w:hint="eastAsia"/>
              </w:rPr>
              <w:t>下列詩歌所詠的歷史人物，時代距今最近的是哪一選項？ </w:t>
            </w:r>
            <w:r w:rsidRPr="00976304">
              <w:rPr>
                <w:rFonts w:ascii="標楷體" w:eastAsia="標楷體" w:hAnsi="標楷體" w:hint="eastAsia"/>
              </w:rPr>
              <w:br/>
              <w:t>(A)林暗草驚風，將軍夜引弓，平明尋白羽，沒在石稜中(盧綸．塞下曲) </w:t>
            </w:r>
            <w:r w:rsidRPr="00976304">
              <w:rPr>
                <w:rFonts w:ascii="標楷體" w:eastAsia="標楷體" w:hAnsi="標楷體" w:hint="eastAsia"/>
              </w:rPr>
              <w:br/>
              <w:t>(B)功蓋三分國，名成八陣圖。江流石不轉，遺恨失吞吳(杜甫．八陣圖） </w:t>
            </w:r>
            <w:r w:rsidRPr="00976304">
              <w:rPr>
                <w:rFonts w:ascii="標楷體" w:eastAsia="標楷體" w:hAnsi="標楷體" w:hint="eastAsia"/>
              </w:rPr>
              <w:br/>
              <w:t>(C)勝敗兵家事不期，包羞忍恥是男兒，江東子弟多才俊，捲土重來未可知(杜牧．題烏江亭) </w:t>
            </w:r>
            <w:r w:rsidRPr="00976304">
              <w:rPr>
                <w:rFonts w:ascii="標楷體" w:eastAsia="標楷體" w:hAnsi="標楷體" w:hint="eastAsia"/>
              </w:rPr>
              <w:br/>
              <w:t>(D)胯下王孫久見輕，誰知一躍竟成名；古來將相本無種，庸眾何為色不平(蔡東藩．前後演義) </w:t>
            </w:r>
          </w:p>
        </w:tc>
      </w:tr>
      <w:tr w:rsidR="00E70744" w:rsidRPr="00976304" w:rsidTr="00E70744">
        <w:tc>
          <w:tcPr>
            <w:tcW w:w="469" w:type="dxa"/>
          </w:tcPr>
          <w:p w:rsidR="00E70744" w:rsidRPr="00976304" w:rsidRDefault="00E70744" w:rsidP="00C04799">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70744" w:rsidRPr="00976304" w:rsidRDefault="008F7968" w:rsidP="008F7968">
            <w:pPr>
              <w:spacing w:line="400" w:lineRule="exact"/>
              <w:rPr>
                <w:rFonts w:ascii="標楷體" w:eastAsia="標楷體" w:hAnsi="標楷體"/>
              </w:rPr>
            </w:pPr>
            <w:r w:rsidRPr="00976304">
              <w:rPr>
                <w:rFonts w:ascii="標楷體" w:eastAsia="標楷體" w:hAnsi="標楷體" w:hint="eastAsia"/>
              </w:rPr>
              <w:t>(A)李廣　(B)諸葛亮　(C)項羽　(D)韓信</w:t>
            </w:r>
          </w:p>
        </w:tc>
      </w:tr>
      <w:tr w:rsidR="00E70744" w:rsidRPr="00976304" w:rsidTr="000E3250">
        <w:tc>
          <w:tcPr>
            <w:tcW w:w="469" w:type="dxa"/>
            <w:vAlign w:val="center"/>
          </w:tcPr>
          <w:p w:rsidR="00E70744" w:rsidRPr="00976304" w:rsidRDefault="000E3250" w:rsidP="000E3250">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0E3250" w:rsidRPr="00976304" w:rsidRDefault="000E3250" w:rsidP="000E3250">
            <w:pPr>
              <w:spacing w:line="400" w:lineRule="exact"/>
              <w:rPr>
                <w:rFonts w:ascii="標楷體" w:eastAsia="標楷體" w:hAnsi="標楷體"/>
              </w:rPr>
            </w:pPr>
            <w:r w:rsidRPr="00976304">
              <w:rPr>
                <w:rFonts w:ascii="標楷體" w:eastAsia="標楷體" w:hAnsi="標楷體" w:hint="eastAsia"/>
              </w:rPr>
              <w:t>陶淵明〈讀山海經〉「玉台凌霞秀，□□怡妙顏。天地共俱生，不知幾何年。靈化無窮已，館宇非一山。高酣發新謠，寧效俗中言。」(其二)「迢迢槐江嶺，是為玄圃丘。西南望昆墟，光氣難與儔。亭亭明玕照，洛洛清淫流。恨不及□□，托乘一來游。」(其三)「□□誕宏志，乃與日競走。俱至虞淵下，似若無勝負。神力既殊妙，傾河焉足有。餘跡寄鄧林，功竟在身後。」(其九)「□□銜微木，將以填滄海。刑天舞干戚，猛志固常在。同物既無慮，化去不復悔。徒設在昔心，良辰詎可待。」</w:t>
            </w:r>
          </w:p>
          <w:p w:rsidR="00E70744" w:rsidRPr="00976304" w:rsidRDefault="000E3250" w:rsidP="000E3250">
            <w:pPr>
              <w:spacing w:line="400" w:lineRule="exact"/>
              <w:rPr>
                <w:rFonts w:ascii="標楷體" w:eastAsia="標楷體" w:hAnsi="標楷體"/>
              </w:rPr>
            </w:pPr>
            <w:r w:rsidRPr="00976304">
              <w:rPr>
                <w:rFonts w:ascii="標楷體" w:eastAsia="標楷體" w:hAnsi="標楷體" w:hint="eastAsia"/>
              </w:rPr>
              <w:t>(其十)依上下詩意，□□內依序應填入下列哪一選項？ </w:t>
            </w:r>
            <w:r w:rsidRPr="00976304">
              <w:rPr>
                <w:rFonts w:ascii="標楷體" w:eastAsia="標楷體" w:hAnsi="標楷體" w:hint="eastAsia"/>
              </w:rPr>
              <w:br/>
              <w:t>(A)王母／夸父／精衛／周穆 </w:t>
            </w:r>
            <w:r w:rsidRPr="00976304">
              <w:rPr>
                <w:rFonts w:ascii="標楷體" w:eastAsia="標楷體" w:hAnsi="標楷體" w:hint="eastAsia"/>
              </w:rPr>
              <w:br/>
              <w:t>(B)周穆／王母／夸父／精衛 </w:t>
            </w:r>
            <w:r w:rsidRPr="00976304">
              <w:rPr>
                <w:rFonts w:ascii="標楷體" w:eastAsia="標楷體" w:hAnsi="標楷體" w:hint="eastAsia"/>
              </w:rPr>
              <w:br/>
              <w:t>(C)王母／周穆／夸父／精衛 </w:t>
            </w:r>
            <w:r w:rsidRPr="00976304">
              <w:rPr>
                <w:rFonts w:ascii="標楷體" w:eastAsia="標楷體" w:hAnsi="標楷體" w:hint="eastAsia"/>
              </w:rPr>
              <w:br/>
              <w:t>(D)精衛／周穆／王母／夸父</w:t>
            </w:r>
          </w:p>
        </w:tc>
      </w:tr>
      <w:tr w:rsidR="00E70744" w:rsidRPr="00976304" w:rsidTr="00E70744">
        <w:tc>
          <w:tcPr>
            <w:tcW w:w="469" w:type="dxa"/>
          </w:tcPr>
          <w:p w:rsidR="00E70744" w:rsidRPr="00976304" w:rsidRDefault="00E70744" w:rsidP="00C04799">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6F447A" w:rsidRPr="00976304" w:rsidRDefault="000E3250" w:rsidP="00C04799">
            <w:pPr>
              <w:spacing w:line="400" w:lineRule="exact"/>
              <w:rPr>
                <w:rFonts w:ascii="標楷體" w:eastAsia="標楷體" w:hAnsi="標楷體"/>
                <w:color w:val="000000" w:themeColor="text1"/>
              </w:rPr>
            </w:pPr>
            <w:r w:rsidRPr="00976304">
              <w:rPr>
                <w:rFonts w:ascii="標楷體" w:eastAsia="標楷體" w:hAnsi="標楷體" w:hint="eastAsia"/>
                <w:b/>
                <w:color w:val="FF0000"/>
              </w:rPr>
              <w:t>王母</w:t>
            </w:r>
            <w:r w:rsidR="006F447A" w:rsidRPr="00976304">
              <w:rPr>
                <w:rFonts w:ascii="標楷體" w:eastAsia="標楷體" w:hAnsi="標楷體" w:hint="eastAsia"/>
                <w:b/>
                <w:color w:val="FF0000"/>
              </w:rPr>
              <w:t xml:space="preserve">娘娘　</w:t>
            </w:r>
            <w:r w:rsidR="006F447A" w:rsidRPr="00976304">
              <w:rPr>
                <w:rFonts w:ascii="標楷體" w:eastAsia="標楷體" w:hAnsi="標楷體" w:hint="eastAsia"/>
                <w:color w:val="000000" w:themeColor="text1"/>
              </w:rPr>
              <w:t>妙顏、天地俱生、靈化</w:t>
            </w:r>
          </w:p>
          <w:p w:rsidR="006F447A" w:rsidRPr="00976304" w:rsidRDefault="000E3250" w:rsidP="00C04799">
            <w:pPr>
              <w:spacing w:line="400" w:lineRule="exact"/>
              <w:rPr>
                <w:rFonts w:ascii="標楷體" w:eastAsia="標楷體" w:hAnsi="標楷體"/>
                <w:color w:val="000000" w:themeColor="text1"/>
              </w:rPr>
            </w:pPr>
            <w:r w:rsidRPr="00976304">
              <w:rPr>
                <w:rFonts w:ascii="標楷體" w:eastAsia="標楷體" w:hAnsi="標楷體" w:hint="eastAsia"/>
                <w:b/>
                <w:color w:val="FF0000"/>
              </w:rPr>
              <w:t>周穆</w:t>
            </w:r>
            <w:r w:rsidR="006F447A" w:rsidRPr="00976304">
              <w:rPr>
                <w:rFonts w:ascii="標楷體" w:eastAsia="標楷體" w:hAnsi="標楷體" w:hint="eastAsia"/>
                <w:b/>
                <w:color w:val="FF0000"/>
              </w:rPr>
              <w:t xml:space="preserve">　</w:t>
            </w:r>
            <w:r w:rsidR="006F447A" w:rsidRPr="00976304">
              <w:rPr>
                <w:rFonts w:ascii="標楷體" w:eastAsia="標楷體" w:hAnsi="標楷體" w:hint="eastAsia"/>
              </w:rPr>
              <w:t>玄圃、明玕</w:t>
            </w:r>
          </w:p>
          <w:p w:rsidR="006F447A" w:rsidRPr="00976304" w:rsidRDefault="006F447A" w:rsidP="00C04799">
            <w:pPr>
              <w:spacing w:line="400" w:lineRule="exact"/>
              <w:rPr>
                <w:rFonts w:ascii="標楷體" w:eastAsia="標楷體" w:hAnsi="標楷體"/>
                <w:color w:val="000000" w:themeColor="text1"/>
              </w:rPr>
            </w:pPr>
            <w:r w:rsidRPr="00976304">
              <w:rPr>
                <w:rFonts w:ascii="標楷體" w:eastAsia="標楷體" w:hAnsi="標楷體" w:hint="eastAsia"/>
                <w:b/>
                <w:color w:val="FF0000"/>
              </w:rPr>
              <w:t xml:space="preserve">夸父　</w:t>
            </w:r>
            <w:r w:rsidRPr="00976304">
              <w:rPr>
                <w:rFonts w:ascii="標楷體" w:eastAsia="標楷體" w:hAnsi="標楷體" w:hint="eastAsia"/>
                <w:color w:val="000000" w:themeColor="text1"/>
              </w:rPr>
              <w:t>與日競走→跨父追日</w:t>
            </w:r>
          </w:p>
          <w:p w:rsidR="00E70744" w:rsidRPr="00976304" w:rsidRDefault="000E3250" w:rsidP="006F447A">
            <w:pPr>
              <w:spacing w:line="400" w:lineRule="exact"/>
              <w:rPr>
                <w:rFonts w:ascii="標楷體" w:eastAsia="標楷體" w:hAnsi="標楷體"/>
                <w:b/>
              </w:rPr>
            </w:pPr>
            <w:r w:rsidRPr="00976304">
              <w:rPr>
                <w:rFonts w:ascii="標楷體" w:eastAsia="標楷體" w:hAnsi="標楷體" w:hint="eastAsia"/>
                <w:b/>
                <w:color w:val="FF0000"/>
              </w:rPr>
              <w:t>精衛</w:t>
            </w:r>
            <w:r w:rsidR="006F447A" w:rsidRPr="00976304">
              <w:rPr>
                <w:rFonts w:ascii="標楷體" w:eastAsia="標楷體" w:hAnsi="標楷體" w:hint="eastAsia"/>
                <w:b/>
                <w:color w:val="FF0000"/>
              </w:rPr>
              <w:t xml:space="preserve">　</w:t>
            </w:r>
            <w:r w:rsidR="006F447A" w:rsidRPr="00976304">
              <w:rPr>
                <w:rFonts w:ascii="標楷體" w:eastAsia="標楷體" w:hAnsi="標楷體" w:hint="eastAsia"/>
              </w:rPr>
              <w:t>銜微木、將以填滄海→精衛填海</w:t>
            </w:r>
          </w:p>
        </w:tc>
      </w:tr>
      <w:tr w:rsidR="00E70744" w:rsidRPr="00976304" w:rsidTr="00023669">
        <w:tc>
          <w:tcPr>
            <w:tcW w:w="469" w:type="dxa"/>
            <w:vAlign w:val="center"/>
          </w:tcPr>
          <w:p w:rsidR="00E70744" w:rsidRPr="00976304" w:rsidRDefault="00023669" w:rsidP="00023669">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023669" w:rsidRPr="00976304" w:rsidRDefault="00023669" w:rsidP="00023669">
            <w:pPr>
              <w:spacing w:line="400" w:lineRule="exact"/>
              <w:rPr>
                <w:rFonts w:ascii="標楷體" w:eastAsia="標楷體" w:hAnsi="標楷體"/>
              </w:rPr>
            </w:pPr>
            <w:r w:rsidRPr="00976304">
              <w:rPr>
                <w:rFonts w:ascii="標楷體" w:eastAsia="標楷體" w:hAnsi="標楷體" w:hint="eastAsia"/>
              </w:rPr>
              <w:t xml:space="preserve">下列對中國歷來著名作家或作品的敘述，不盡正確的是哪一選項？ </w:t>
            </w:r>
          </w:p>
          <w:p w:rsidR="00023669" w:rsidRPr="00976304" w:rsidRDefault="00023669" w:rsidP="00023669">
            <w:pPr>
              <w:spacing w:line="400" w:lineRule="exact"/>
              <w:rPr>
                <w:rFonts w:ascii="標楷體" w:eastAsia="標楷體" w:hAnsi="標楷體"/>
              </w:rPr>
            </w:pPr>
            <w:r w:rsidRPr="00976304">
              <w:rPr>
                <w:rFonts w:ascii="標楷體" w:eastAsia="標楷體" w:hAnsi="標楷體" w:hint="eastAsia"/>
              </w:rPr>
              <w:t xml:space="preserve">(A)李白與杜甫是唐代的傑出詩人，分別被尊稱為「詩仙」、「詩聖」 </w:t>
            </w:r>
          </w:p>
          <w:p w:rsidR="00023669" w:rsidRPr="00976304" w:rsidRDefault="00023669" w:rsidP="00023669">
            <w:pPr>
              <w:spacing w:line="400" w:lineRule="exact"/>
              <w:rPr>
                <w:rFonts w:ascii="標楷體" w:eastAsia="標楷體" w:hAnsi="標楷體"/>
              </w:rPr>
            </w:pPr>
            <w:r w:rsidRPr="00976304">
              <w:rPr>
                <w:rFonts w:ascii="標楷體" w:eastAsia="標楷體" w:hAnsi="標楷體" w:hint="eastAsia"/>
              </w:rPr>
              <w:t xml:space="preserve">(B)曹雪芹《紅樓夢》描寫貴族豪門逐漸走向衰敗的過程，道盡人間滄桑 </w:t>
            </w:r>
          </w:p>
          <w:p w:rsidR="00023669" w:rsidRPr="00976304" w:rsidRDefault="00023669" w:rsidP="00023669">
            <w:pPr>
              <w:spacing w:line="400" w:lineRule="exact"/>
              <w:rPr>
                <w:rFonts w:ascii="標楷體" w:eastAsia="標楷體" w:hAnsi="標楷體"/>
              </w:rPr>
            </w:pPr>
            <w:r w:rsidRPr="00976304">
              <w:rPr>
                <w:rFonts w:ascii="標楷體" w:eastAsia="標楷體" w:hAnsi="標楷體" w:hint="eastAsia"/>
              </w:rPr>
              <w:t xml:space="preserve">(C)蘇軾是少見的全能文人，他在詩詞文賦與戲曲小說方面，皆有偉大的創作 </w:t>
            </w:r>
          </w:p>
          <w:p w:rsidR="00E70744" w:rsidRPr="00976304" w:rsidRDefault="00023669" w:rsidP="00023669">
            <w:pPr>
              <w:spacing w:line="400" w:lineRule="exact"/>
              <w:rPr>
                <w:rFonts w:ascii="標楷體" w:eastAsia="標楷體" w:hAnsi="標楷體"/>
              </w:rPr>
            </w:pPr>
            <w:r w:rsidRPr="00976304">
              <w:rPr>
                <w:rFonts w:ascii="標楷體" w:eastAsia="標楷體" w:hAnsi="標楷體" w:hint="eastAsia"/>
              </w:rPr>
              <w:lastRenderedPageBreak/>
              <w:t xml:space="preserve">(D)司馬遷《史記》在史學上有重大貢獻，其內容與題材對小說、戲劇也有深遠影響 </w:t>
            </w:r>
          </w:p>
        </w:tc>
      </w:tr>
      <w:tr w:rsidR="00E70744" w:rsidRPr="00976304" w:rsidTr="00E70744">
        <w:tc>
          <w:tcPr>
            <w:tcW w:w="469" w:type="dxa"/>
          </w:tcPr>
          <w:p w:rsidR="00E70744" w:rsidRPr="00976304" w:rsidRDefault="00E70744" w:rsidP="00C04799">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023669" w:rsidRPr="00976304" w:rsidRDefault="00023669" w:rsidP="00023669">
            <w:pPr>
              <w:spacing w:line="400" w:lineRule="exact"/>
              <w:rPr>
                <w:rFonts w:ascii="標楷體" w:eastAsia="標楷體" w:hAnsi="標楷體"/>
              </w:rPr>
            </w:pPr>
            <w:r w:rsidRPr="00976304">
              <w:rPr>
                <w:rFonts w:ascii="標楷體" w:eastAsia="標楷體" w:hAnsi="標楷體" w:hint="eastAsia"/>
              </w:rPr>
              <w:t>(A) 李白：詩仙、詩俠 / 杜甫：詩聖、詩史 / 王維：詩佛 / 李賀：詩鬼 / 劉禹錫：詩豪 / 白居易：詩魔 / 陳子昂：詩骨</w:t>
            </w:r>
          </w:p>
          <w:p w:rsidR="00023669" w:rsidRPr="00976304" w:rsidRDefault="00023669" w:rsidP="00023669">
            <w:pPr>
              <w:spacing w:line="400" w:lineRule="exact"/>
              <w:rPr>
                <w:rFonts w:ascii="標楷體" w:eastAsia="標楷體" w:hAnsi="標楷體"/>
              </w:rPr>
            </w:pPr>
            <w:r w:rsidRPr="00976304">
              <w:rPr>
                <w:rFonts w:ascii="標楷體" w:eastAsia="標楷體" w:hAnsi="標楷體" w:hint="eastAsia"/>
              </w:rPr>
              <w:t>(B) 《紅樓夢》故事主線為賈寶玉、林黛玉及薛寶釵三人的愛情與婚姻悲劇，以及賈府等四大家族的沒落。</w:t>
            </w:r>
          </w:p>
          <w:p w:rsidR="00023669" w:rsidRPr="00976304" w:rsidRDefault="00023669" w:rsidP="00023669">
            <w:pPr>
              <w:spacing w:line="400" w:lineRule="exact"/>
              <w:rPr>
                <w:rFonts w:ascii="標楷體" w:eastAsia="標楷體" w:hAnsi="標楷體"/>
              </w:rPr>
            </w:pPr>
            <w:r w:rsidRPr="00976304">
              <w:rPr>
                <w:rFonts w:ascii="標楷體" w:eastAsia="標楷體" w:hAnsi="標楷體" w:hint="eastAsia"/>
              </w:rPr>
              <w:t>(C) 蘇軾為北宋人，明清才有戲曲。</w:t>
            </w:r>
          </w:p>
          <w:p w:rsidR="00E70744" w:rsidRPr="00976304" w:rsidRDefault="00023669" w:rsidP="00023669">
            <w:pPr>
              <w:spacing w:line="400" w:lineRule="exact"/>
              <w:rPr>
                <w:rFonts w:ascii="標楷體" w:eastAsia="標楷體" w:hAnsi="標楷體"/>
              </w:rPr>
            </w:pPr>
            <w:r w:rsidRPr="00976304">
              <w:rPr>
                <w:rFonts w:ascii="標楷體" w:eastAsia="標楷體" w:hAnsi="標楷體" w:hint="eastAsia"/>
              </w:rPr>
              <w:t>(D) 文學方面，唐代韓愈、柳宗元，宋代歐陽修、三蘇，明代歸有光，清代桐城派的散文，均受《史記》影響。後世傳記的體制，以及在傳記之後用論贊表達作者見解的形式，都源於《史記》。而《史記》人物及相關歷史事件，成為後世小說、戲曲、詩詞的寫作素材。</w:t>
            </w:r>
          </w:p>
        </w:tc>
      </w:tr>
      <w:tr w:rsidR="00E70744" w:rsidRPr="00976304" w:rsidTr="00CB3EF2">
        <w:tc>
          <w:tcPr>
            <w:tcW w:w="469" w:type="dxa"/>
            <w:vAlign w:val="center"/>
          </w:tcPr>
          <w:p w:rsidR="00E70744" w:rsidRPr="00976304" w:rsidRDefault="00CB3EF2" w:rsidP="00CB3EF2">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CB3EF2" w:rsidRPr="00976304" w:rsidRDefault="00CB3EF2" w:rsidP="00CB3EF2">
            <w:pPr>
              <w:spacing w:line="400" w:lineRule="exact"/>
              <w:rPr>
                <w:rFonts w:ascii="標楷體" w:eastAsia="標楷體" w:hAnsi="標楷體"/>
              </w:rPr>
            </w:pPr>
            <w:r w:rsidRPr="00976304">
              <w:rPr>
                <w:rFonts w:ascii="標楷體" w:eastAsia="標楷體" w:hAnsi="標楷體" w:hint="eastAsia"/>
              </w:rPr>
              <w:t xml:space="preserve">徐九皋〈詠史〉：「亡國秦韓代，榮身劉項年。金槌擊政後，玉鬥碎增前。聖主稱三傑，明離保四賢。已申黃石祭，方慕赤松仙。」 下列敘述與本詩所歌詠之人物史事無關的是哪一選項？ </w:t>
            </w:r>
          </w:p>
          <w:p w:rsidR="00CB3EF2" w:rsidRPr="00976304" w:rsidRDefault="00CB3EF2" w:rsidP="00CB3EF2">
            <w:pPr>
              <w:spacing w:line="400" w:lineRule="exact"/>
              <w:rPr>
                <w:rFonts w:ascii="標楷體" w:eastAsia="標楷體" w:hAnsi="標楷體"/>
              </w:rPr>
            </w:pPr>
            <w:r w:rsidRPr="00976304">
              <w:rPr>
                <w:rFonts w:ascii="標楷體" w:eastAsia="標楷體" w:hAnsi="標楷體" w:hint="eastAsia"/>
              </w:rPr>
              <w:t xml:space="preserve">(A)木牛流馬 </w:t>
            </w:r>
          </w:p>
          <w:p w:rsidR="00CB3EF2" w:rsidRPr="00976304" w:rsidRDefault="00CB3EF2" w:rsidP="00CB3EF2">
            <w:pPr>
              <w:spacing w:line="400" w:lineRule="exact"/>
              <w:rPr>
                <w:rFonts w:ascii="標楷體" w:eastAsia="標楷體" w:hAnsi="標楷體"/>
              </w:rPr>
            </w:pPr>
            <w:r w:rsidRPr="00976304">
              <w:rPr>
                <w:rFonts w:ascii="標楷體" w:eastAsia="標楷體" w:hAnsi="標楷體" w:hint="eastAsia"/>
              </w:rPr>
              <w:t xml:space="preserve">(B)圯上受書 </w:t>
            </w:r>
          </w:p>
          <w:p w:rsidR="00CB3EF2" w:rsidRPr="00976304" w:rsidRDefault="00CB3EF2" w:rsidP="00CB3EF2">
            <w:pPr>
              <w:spacing w:line="400" w:lineRule="exact"/>
              <w:rPr>
                <w:rFonts w:ascii="標楷體" w:eastAsia="標楷體" w:hAnsi="標楷體"/>
              </w:rPr>
            </w:pPr>
            <w:r w:rsidRPr="00976304">
              <w:rPr>
                <w:rFonts w:ascii="標楷體" w:eastAsia="標楷體" w:hAnsi="標楷體" w:hint="eastAsia"/>
              </w:rPr>
              <w:t xml:space="preserve">(C)項莊舞劍 </w:t>
            </w:r>
          </w:p>
          <w:p w:rsidR="00E70744" w:rsidRPr="00976304" w:rsidRDefault="00CB3EF2" w:rsidP="00CB3EF2">
            <w:pPr>
              <w:spacing w:line="400" w:lineRule="exact"/>
              <w:rPr>
                <w:rFonts w:ascii="標楷體" w:eastAsia="標楷體" w:hAnsi="標楷體"/>
              </w:rPr>
            </w:pPr>
            <w:r w:rsidRPr="00976304">
              <w:rPr>
                <w:rFonts w:ascii="標楷體" w:eastAsia="標楷體" w:hAnsi="標楷體" w:hint="eastAsia"/>
              </w:rPr>
              <w:t xml:space="preserve">(D)槌刺秦王 </w:t>
            </w:r>
          </w:p>
        </w:tc>
      </w:tr>
      <w:tr w:rsidR="00E70744" w:rsidRPr="00976304" w:rsidTr="00E70744">
        <w:tc>
          <w:tcPr>
            <w:tcW w:w="469" w:type="dxa"/>
          </w:tcPr>
          <w:p w:rsidR="00E70744" w:rsidRPr="00976304" w:rsidRDefault="00E70744" w:rsidP="00C04799">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70744" w:rsidRPr="00976304" w:rsidRDefault="00CB3EF2" w:rsidP="00CB3EF2">
            <w:pPr>
              <w:spacing w:line="400" w:lineRule="exact"/>
              <w:rPr>
                <w:rFonts w:ascii="標楷體" w:eastAsia="標楷體" w:hAnsi="標楷體"/>
              </w:rPr>
            </w:pPr>
            <w:r w:rsidRPr="00976304">
              <w:rPr>
                <w:rFonts w:ascii="標楷體" w:eastAsia="標楷體" w:hAnsi="標楷體" w:hint="eastAsia"/>
              </w:rPr>
              <w:t>木牛流馬：諸葛亮 ／ 圯上受書：張良 ／ 項莊舞劍：項羽 ／ 槌刺秦王：張良</w:t>
            </w:r>
          </w:p>
        </w:tc>
      </w:tr>
      <w:tr w:rsidR="00023669" w:rsidRPr="00976304" w:rsidTr="0000602D">
        <w:tc>
          <w:tcPr>
            <w:tcW w:w="469" w:type="dxa"/>
            <w:vAlign w:val="center"/>
          </w:tcPr>
          <w:p w:rsidR="00023669" w:rsidRPr="00976304" w:rsidRDefault="0000602D" w:rsidP="0000602D">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00602D" w:rsidRPr="00976304" w:rsidRDefault="0000602D" w:rsidP="0000602D">
            <w:pPr>
              <w:spacing w:line="400" w:lineRule="exact"/>
              <w:rPr>
                <w:rFonts w:ascii="標楷體" w:eastAsia="標楷體" w:hAnsi="標楷體"/>
              </w:rPr>
            </w:pPr>
            <w:r w:rsidRPr="00976304">
              <w:rPr>
                <w:rFonts w:ascii="標楷體" w:eastAsia="標楷體" w:hAnsi="標楷體" w:hint="eastAsia"/>
              </w:rPr>
              <w:t xml:space="preserve">元好問《論詩絕句》：「一語天然萬古新，豪華落盡見真淳」 評論的是誰的詩作風格？ </w:t>
            </w:r>
          </w:p>
          <w:p w:rsidR="0000602D" w:rsidRPr="00976304" w:rsidRDefault="0000602D" w:rsidP="0000602D">
            <w:pPr>
              <w:spacing w:line="400" w:lineRule="exact"/>
              <w:rPr>
                <w:rFonts w:ascii="標楷體" w:eastAsia="標楷體" w:hAnsi="標楷體"/>
              </w:rPr>
            </w:pPr>
            <w:r w:rsidRPr="00976304">
              <w:rPr>
                <w:rFonts w:ascii="標楷體" w:eastAsia="標楷體" w:hAnsi="標楷體" w:hint="eastAsia"/>
              </w:rPr>
              <w:t xml:space="preserve">(A)曹植 </w:t>
            </w:r>
          </w:p>
          <w:p w:rsidR="0000602D" w:rsidRPr="00976304" w:rsidRDefault="0000602D" w:rsidP="0000602D">
            <w:pPr>
              <w:spacing w:line="400" w:lineRule="exact"/>
              <w:rPr>
                <w:rFonts w:ascii="標楷體" w:eastAsia="標楷體" w:hAnsi="標楷體"/>
              </w:rPr>
            </w:pPr>
            <w:r w:rsidRPr="00976304">
              <w:rPr>
                <w:rFonts w:ascii="標楷體" w:eastAsia="標楷體" w:hAnsi="標楷體" w:hint="eastAsia"/>
              </w:rPr>
              <w:t xml:space="preserve">(B)陶淵明 </w:t>
            </w:r>
          </w:p>
          <w:p w:rsidR="0000602D" w:rsidRPr="00976304" w:rsidRDefault="0000602D" w:rsidP="0000602D">
            <w:pPr>
              <w:spacing w:line="400" w:lineRule="exact"/>
              <w:rPr>
                <w:rFonts w:ascii="標楷體" w:eastAsia="標楷體" w:hAnsi="標楷體"/>
              </w:rPr>
            </w:pPr>
            <w:r w:rsidRPr="00976304">
              <w:rPr>
                <w:rFonts w:ascii="標楷體" w:eastAsia="標楷體" w:hAnsi="標楷體" w:hint="eastAsia"/>
              </w:rPr>
              <w:t xml:space="preserve">(C)謝靈運 </w:t>
            </w:r>
          </w:p>
          <w:p w:rsidR="00023669" w:rsidRPr="00976304" w:rsidRDefault="0000602D" w:rsidP="0000602D">
            <w:pPr>
              <w:spacing w:line="400" w:lineRule="exact"/>
              <w:rPr>
                <w:rFonts w:ascii="標楷體" w:eastAsia="標楷體" w:hAnsi="標楷體"/>
              </w:rPr>
            </w:pPr>
            <w:r w:rsidRPr="00976304">
              <w:rPr>
                <w:rFonts w:ascii="標楷體" w:eastAsia="標楷體" w:hAnsi="標楷體" w:hint="eastAsia"/>
              </w:rPr>
              <w:t xml:space="preserve">(D)李白 </w:t>
            </w:r>
          </w:p>
        </w:tc>
      </w:tr>
      <w:tr w:rsidR="00023669" w:rsidRPr="00976304" w:rsidTr="00023669">
        <w:tc>
          <w:tcPr>
            <w:tcW w:w="469" w:type="dxa"/>
          </w:tcPr>
          <w:p w:rsidR="00023669" w:rsidRPr="00976304" w:rsidRDefault="00023669" w:rsidP="00023669">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0602D" w:rsidRPr="00976304" w:rsidRDefault="0000602D" w:rsidP="0000602D">
            <w:pPr>
              <w:spacing w:line="400" w:lineRule="exact"/>
              <w:rPr>
                <w:rFonts w:ascii="標楷體" w:eastAsia="標楷體" w:hAnsi="標楷體"/>
              </w:rPr>
            </w:pPr>
            <w:r w:rsidRPr="00976304">
              <w:rPr>
                <w:rFonts w:ascii="標楷體" w:eastAsia="標楷體" w:hAnsi="標楷體" w:hint="eastAsia"/>
              </w:rPr>
              <w:t>蘇軾評陶淵明</w:t>
            </w:r>
            <w:r w:rsidRPr="00976304">
              <w:rPr>
                <w:rFonts w:ascii="標楷體" w:eastAsia="標楷體" w:hAnsi="標楷體"/>
              </w:rPr>
              <w:t xml:space="preserve">: </w:t>
            </w:r>
            <w:r w:rsidRPr="00976304">
              <w:rPr>
                <w:rFonts w:ascii="標楷體" w:eastAsia="標楷體" w:hAnsi="標楷體" w:hint="eastAsia"/>
              </w:rPr>
              <w:t>質而實綺，</w:t>
            </w:r>
            <w:r w:rsidRPr="00976304">
              <w:rPr>
                <w:rFonts w:ascii="標楷體" w:eastAsia="標楷體" w:hAnsi="標楷體" w:cs="新細明體" w:hint="eastAsia"/>
              </w:rPr>
              <w:t>癯</w:t>
            </w:r>
            <w:r w:rsidRPr="00976304">
              <w:rPr>
                <w:rFonts w:ascii="標楷體" w:eastAsia="標楷體" w:hAnsi="標楷體" w:hint="eastAsia"/>
              </w:rPr>
              <w:t>而實腴／元好問評陶淵明: 一語天然萬古新，豪華落盡見真淳</w:t>
            </w:r>
          </w:p>
          <w:p w:rsidR="00023669" w:rsidRPr="00976304" w:rsidRDefault="0000602D" w:rsidP="0000602D">
            <w:pPr>
              <w:spacing w:line="400" w:lineRule="exact"/>
              <w:rPr>
                <w:rFonts w:ascii="標楷體" w:eastAsia="標楷體" w:hAnsi="標楷體"/>
              </w:rPr>
            </w:pPr>
            <w:r w:rsidRPr="00976304">
              <w:rPr>
                <w:rFonts w:ascii="標楷體" w:eastAsia="標楷體" w:hAnsi="標楷體" w:hint="eastAsia"/>
              </w:rPr>
              <w:t>真淳→淳樸→陶淵明</w:t>
            </w:r>
          </w:p>
        </w:tc>
      </w:tr>
      <w:tr w:rsidR="00023669" w:rsidRPr="00976304" w:rsidTr="0000602D">
        <w:tc>
          <w:tcPr>
            <w:tcW w:w="469" w:type="dxa"/>
            <w:vAlign w:val="center"/>
          </w:tcPr>
          <w:p w:rsidR="00023669" w:rsidRPr="00976304" w:rsidRDefault="0000602D" w:rsidP="0000602D">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00602D" w:rsidRPr="00976304" w:rsidRDefault="0000602D" w:rsidP="0000602D">
            <w:pPr>
              <w:spacing w:line="400" w:lineRule="exact"/>
              <w:rPr>
                <w:rFonts w:ascii="標楷體" w:eastAsia="標楷體" w:hAnsi="標楷體"/>
              </w:rPr>
            </w:pPr>
            <w:r w:rsidRPr="00976304">
              <w:rPr>
                <w:rFonts w:ascii="標楷體" w:eastAsia="標楷體" w:hAnsi="標楷體" w:hint="eastAsia"/>
              </w:rPr>
              <w:t xml:space="preserve">晚明公安派的文學主張為何？ </w:t>
            </w:r>
          </w:p>
          <w:p w:rsidR="0000602D" w:rsidRPr="00976304" w:rsidRDefault="0000602D" w:rsidP="0000602D">
            <w:pPr>
              <w:spacing w:line="400" w:lineRule="exact"/>
              <w:rPr>
                <w:rFonts w:ascii="標楷體" w:eastAsia="標楷體" w:hAnsi="標楷體"/>
              </w:rPr>
            </w:pPr>
            <w:r w:rsidRPr="00976304">
              <w:rPr>
                <w:rFonts w:ascii="標楷體" w:eastAsia="標楷體" w:hAnsi="標楷體" w:hint="eastAsia"/>
              </w:rPr>
              <w:t xml:space="preserve">(A)文以載道，尊儒排佛 </w:t>
            </w:r>
          </w:p>
          <w:p w:rsidR="0000602D" w:rsidRPr="00976304" w:rsidRDefault="0000602D" w:rsidP="0000602D">
            <w:pPr>
              <w:spacing w:line="400" w:lineRule="exact"/>
              <w:rPr>
                <w:rFonts w:ascii="標楷體" w:eastAsia="標楷體" w:hAnsi="標楷體"/>
              </w:rPr>
            </w:pPr>
            <w:r w:rsidRPr="00976304">
              <w:rPr>
                <w:rFonts w:ascii="標楷體" w:eastAsia="標楷體" w:hAnsi="標楷體" w:hint="eastAsia"/>
              </w:rPr>
              <w:t xml:space="preserve">(B)文必秦漢，詩必盛唐 </w:t>
            </w:r>
          </w:p>
          <w:p w:rsidR="0000602D" w:rsidRPr="00976304" w:rsidRDefault="0000602D" w:rsidP="0000602D">
            <w:pPr>
              <w:spacing w:line="400" w:lineRule="exact"/>
              <w:rPr>
                <w:rFonts w:ascii="標楷體" w:eastAsia="標楷體" w:hAnsi="標楷體"/>
              </w:rPr>
            </w:pPr>
            <w:r w:rsidRPr="00976304">
              <w:rPr>
                <w:rFonts w:ascii="標楷體" w:eastAsia="標楷體" w:hAnsi="標楷體" w:hint="eastAsia"/>
              </w:rPr>
              <w:t xml:space="preserve">(C)直抒胸臆，貴真尚趣 </w:t>
            </w:r>
          </w:p>
          <w:p w:rsidR="00023669" w:rsidRPr="00976304" w:rsidRDefault="0000602D" w:rsidP="0000602D">
            <w:pPr>
              <w:spacing w:line="400" w:lineRule="exact"/>
              <w:rPr>
                <w:rFonts w:ascii="標楷體" w:eastAsia="標楷體" w:hAnsi="標楷體"/>
              </w:rPr>
            </w:pPr>
            <w:r w:rsidRPr="00976304">
              <w:rPr>
                <w:rFonts w:ascii="標楷體" w:eastAsia="標楷體" w:hAnsi="標楷體" w:hint="eastAsia"/>
              </w:rPr>
              <w:t>(D)關懷民生，諷諭時事</w:t>
            </w:r>
          </w:p>
        </w:tc>
      </w:tr>
      <w:tr w:rsidR="00023669" w:rsidRPr="00976304" w:rsidTr="00023669">
        <w:tc>
          <w:tcPr>
            <w:tcW w:w="469" w:type="dxa"/>
          </w:tcPr>
          <w:p w:rsidR="00023669" w:rsidRPr="00976304" w:rsidRDefault="00023669" w:rsidP="00023669">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0602D" w:rsidRPr="00976304" w:rsidRDefault="0000602D" w:rsidP="0000602D">
            <w:pPr>
              <w:spacing w:line="400" w:lineRule="exact"/>
              <w:rPr>
                <w:rFonts w:ascii="標楷體" w:eastAsia="標楷體" w:hAnsi="標楷體"/>
              </w:rPr>
            </w:pPr>
            <w:r w:rsidRPr="00976304">
              <w:rPr>
                <w:rFonts w:ascii="標楷體" w:eastAsia="標楷體" w:hAnsi="標楷體" w:hint="eastAsia"/>
              </w:rPr>
              <w:t xml:space="preserve">(A)文以載道，尊儒排佛---是唐朝韓愈的文學主張。 </w:t>
            </w:r>
          </w:p>
          <w:p w:rsidR="0000602D" w:rsidRPr="00976304" w:rsidRDefault="0000602D" w:rsidP="0000602D">
            <w:pPr>
              <w:spacing w:line="400" w:lineRule="exact"/>
              <w:rPr>
                <w:rFonts w:ascii="標楷體" w:eastAsia="標楷體" w:hAnsi="標楷體"/>
              </w:rPr>
            </w:pPr>
            <w:r w:rsidRPr="00976304">
              <w:rPr>
                <w:rFonts w:ascii="標楷體" w:eastAsia="標楷體" w:hAnsi="標楷體" w:hint="eastAsia"/>
              </w:rPr>
              <w:t>(B)文必秦漢，詩必盛唐---是明代前後七子，李攀龍、王世貞等人主張。</w:t>
            </w:r>
          </w:p>
          <w:p w:rsidR="0000602D" w:rsidRPr="00976304" w:rsidRDefault="0000602D" w:rsidP="0000602D">
            <w:pPr>
              <w:spacing w:line="400" w:lineRule="exact"/>
              <w:rPr>
                <w:rFonts w:ascii="標楷體" w:eastAsia="標楷體" w:hAnsi="標楷體"/>
              </w:rPr>
            </w:pPr>
            <w:r w:rsidRPr="00976304">
              <w:rPr>
                <w:rFonts w:ascii="標楷體" w:eastAsia="標楷體" w:hAnsi="標楷體" w:hint="eastAsia"/>
              </w:rPr>
              <w:t>(C)直抒胸臆，貴真尚趣---公安派</w:t>
            </w:r>
          </w:p>
          <w:p w:rsidR="00023669" w:rsidRPr="00976304" w:rsidRDefault="0000602D" w:rsidP="0000602D">
            <w:pPr>
              <w:spacing w:line="400" w:lineRule="exact"/>
              <w:rPr>
                <w:rFonts w:ascii="標楷體" w:eastAsia="標楷體" w:hAnsi="標楷體"/>
              </w:rPr>
            </w:pPr>
            <w:r w:rsidRPr="00976304">
              <w:rPr>
                <w:rFonts w:ascii="標楷體" w:eastAsia="標楷體" w:hAnsi="標楷體" w:hint="eastAsia"/>
              </w:rPr>
              <w:t>(D)關懷民生，諷諭時事---是唐代白居易提出來的。</w:t>
            </w:r>
          </w:p>
        </w:tc>
      </w:tr>
      <w:tr w:rsidR="00023669" w:rsidRPr="00976304" w:rsidTr="00C24614">
        <w:tc>
          <w:tcPr>
            <w:tcW w:w="469" w:type="dxa"/>
            <w:vAlign w:val="center"/>
          </w:tcPr>
          <w:p w:rsidR="00023669" w:rsidRPr="00976304" w:rsidRDefault="00C24614" w:rsidP="00C24614">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C24614" w:rsidRPr="00976304" w:rsidRDefault="00C24614" w:rsidP="00C24614">
            <w:pPr>
              <w:spacing w:line="400" w:lineRule="exact"/>
              <w:rPr>
                <w:rFonts w:ascii="標楷體" w:eastAsia="標楷體" w:hAnsi="標楷體"/>
              </w:rPr>
            </w:pPr>
            <w:r w:rsidRPr="00976304">
              <w:rPr>
                <w:rFonts w:ascii="標楷體" w:eastAsia="標楷體" w:hAnsi="標楷體" w:hint="eastAsia"/>
              </w:rPr>
              <w:t xml:space="preserve">陸九淵「心即理」說與下列何種學說較為接近？ </w:t>
            </w:r>
          </w:p>
          <w:p w:rsidR="00C24614" w:rsidRPr="00976304" w:rsidRDefault="00C24614" w:rsidP="00C24614">
            <w:pPr>
              <w:spacing w:line="400" w:lineRule="exact"/>
              <w:rPr>
                <w:rFonts w:ascii="標楷體" w:eastAsia="標楷體" w:hAnsi="標楷體"/>
              </w:rPr>
            </w:pPr>
            <w:r w:rsidRPr="00976304">
              <w:rPr>
                <w:rFonts w:ascii="標楷體" w:eastAsia="標楷體" w:hAnsi="標楷體" w:hint="eastAsia"/>
              </w:rPr>
              <w:t xml:space="preserve">(A)孟子「性善」說 </w:t>
            </w:r>
          </w:p>
          <w:p w:rsidR="00C24614" w:rsidRPr="00976304" w:rsidRDefault="00C24614" w:rsidP="00C24614">
            <w:pPr>
              <w:spacing w:line="400" w:lineRule="exact"/>
              <w:rPr>
                <w:rFonts w:ascii="標楷體" w:eastAsia="標楷體" w:hAnsi="標楷體"/>
              </w:rPr>
            </w:pPr>
            <w:r w:rsidRPr="00976304">
              <w:rPr>
                <w:rFonts w:ascii="標楷體" w:eastAsia="標楷體" w:hAnsi="標楷體" w:hint="eastAsia"/>
              </w:rPr>
              <w:t xml:space="preserve">(B)荀子「性惡」說 </w:t>
            </w:r>
          </w:p>
          <w:p w:rsidR="00C24614" w:rsidRPr="00976304" w:rsidRDefault="00C24614" w:rsidP="00C24614">
            <w:pPr>
              <w:spacing w:line="400" w:lineRule="exact"/>
              <w:rPr>
                <w:rFonts w:ascii="標楷體" w:eastAsia="標楷體" w:hAnsi="標楷體"/>
              </w:rPr>
            </w:pPr>
            <w:r w:rsidRPr="00976304">
              <w:rPr>
                <w:rFonts w:ascii="標楷體" w:eastAsia="標楷體" w:hAnsi="標楷體" w:hint="eastAsia"/>
              </w:rPr>
              <w:t xml:space="preserve">(C)告子「性無善惡」說 </w:t>
            </w:r>
          </w:p>
          <w:p w:rsidR="00023669" w:rsidRPr="00976304" w:rsidRDefault="00C24614" w:rsidP="00C24614">
            <w:pPr>
              <w:spacing w:line="400" w:lineRule="exact"/>
              <w:rPr>
                <w:rFonts w:ascii="標楷體" w:eastAsia="標楷體" w:hAnsi="標楷體"/>
              </w:rPr>
            </w:pPr>
            <w:r w:rsidRPr="00976304">
              <w:rPr>
                <w:rFonts w:ascii="標楷體" w:eastAsia="標楷體" w:hAnsi="標楷體" w:hint="eastAsia"/>
              </w:rPr>
              <w:t xml:space="preserve">(D)揚雄「性善惡混」說 </w:t>
            </w:r>
          </w:p>
        </w:tc>
      </w:tr>
      <w:tr w:rsidR="00023669" w:rsidRPr="00976304" w:rsidTr="00023669">
        <w:tc>
          <w:tcPr>
            <w:tcW w:w="469" w:type="dxa"/>
          </w:tcPr>
          <w:p w:rsidR="00023669" w:rsidRPr="00976304" w:rsidRDefault="00023669" w:rsidP="00023669">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023669" w:rsidRPr="00976304" w:rsidRDefault="00023669" w:rsidP="00023669">
            <w:pPr>
              <w:spacing w:line="400" w:lineRule="exact"/>
              <w:rPr>
                <w:rFonts w:ascii="標楷體" w:eastAsia="標楷體" w:hAnsi="標楷體"/>
              </w:rPr>
            </w:pPr>
          </w:p>
        </w:tc>
      </w:tr>
      <w:tr w:rsidR="00C24614" w:rsidRPr="00976304" w:rsidTr="00FA4779">
        <w:tc>
          <w:tcPr>
            <w:tcW w:w="469" w:type="dxa"/>
            <w:vAlign w:val="center"/>
          </w:tcPr>
          <w:p w:rsidR="00C24614" w:rsidRPr="00976304" w:rsidRDefault="00FA4779" w:rsidP="00FA4779">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FA4779" w:rsidRPr="00976304" w:rsidRDefault="00FA4779" w:rsidP="00FA4779">
            <w:pPr>
              <w:spacing w:line="400" w:lineRule="exact"/>
              <w:rPr>
                <w:rFonts w:ascii="標楷體" w:eastAsia="標楷體" w:hAnsi="標楷體"/>
              </w:rPr>
            </w:pPr>
            <w:r w:rsidRPr="00976304">
              <w:rPr>
                <w:rFonts w:ascii="標楷體" w:eastAsia="標楷體" w:hAnsi="標楷體" w:hint="eastAsia"/>
              </w:rPr>
              <w:t xml:space="preserve">《漢書》中〈北方有佳人歌〉是在讚美何人？ </w:t>
            </w:r>
          </w:p>
          <w:p w:rsidR="00FA4779" w:rsidRPr="00976304" w:rsidRDefault="00FA4779" w:rsidP="00FA4779">
            <w:pPr>
              <w:spacing w:line="400" w:lineRule="exact"/>
              <w:rPr>
                <w:rFonts w:ascii="標楷體" w:eastAsia="標楷體" w:hAnsi="標楷體"/>
              </w:rPr>
            </w:pPr>
            <w:r w:rsidRPr="00976304">
              <w:rPr>
                <w:rFonts w:ascii="標楷體" w:eastAsia="標楷體" w:hAnsi="標楷體" w:hint="eastAsia"/>
              </w:rPr>
              <w:t xml:space="preserve">(A)貂蟬 </w:t>
            </w:r>
          </w:p>
          <w:p w:rsidR="00FA4779" w:rsidRPr="00976304" w:rsidRDefault="00FA4779" w:rsidP="00FA4779">
            <w:pPr>
              <w:spacing w:line="400" w:lineRule="exact"/>
              <w:rPr>
                <w:rFonts w:ascii="標楷體" w:eastAsia="標楷體" w:hAnsi="標楷體"/>
              </w:rPr>
            </w:pPr>
            <w:r w:rsidRPr="00976304">
              <w:rPr>
                <w:rFonts w:ascii="標楷體" w:eastAsia="標楷體" w:hAnsi="標楷體" w:hint="eastAsia"/>
              </w:rPr>
              <w:t xml:space="preserve">(B)李夫人 </w:t>
            </w:r>
          </w:p>
          <w:p w:rsidR="00FA4779" w:rsidRPr="00976304" w:rsidRDefault="00FA4779" w:rsidP="00FA4779">
            <w:pPr>
              <w:spacing w:line="400" w:lineRule="exact"/>
              <w:rPr>
                <w:rFonts w:ascii="標楷體" w:eastAsia="標楷體" w:hAnsi="標楷體"/>
              </w:rPr>
            </w:pPr>
            <w:r w:rsidRPr="00976304">
              <w:rPr>
                <w:rFonts w:ascii="標楷體" w:eastAsia="標楷體" w:hAnsi="標楷體" w:hint="eastAsia"/>
              </w:rPr>
              <w:t xml:space="preserve">(C)王昭君 </w:t>
            </w:r>
          </w:p>
          <w:p w:rsidR="00C24614" w:rsidRPr="00976304" w:rsidRDefault="00FA4779" w:rsidP="00FA4779">
            <w:pPr>
              <w:spacing w:line="400" w:lineRule="exact"/>
              <w:rPr>
                <w:rFonts w:ascii="標楷體" w:eastAsia="標楷體" w:hAnsi="標楷體"/>
              </w:rPr>
            </w:pPr>
            <w:r w:rsidRPr="00976304">
              <w:rPr>
                <w:rFonts w:ascii="標楷體" w:eastAsia="標楷體" w:hAnsi="標楷體" w:hint="eastAsia"/>
              </w:rPr>
              <w:t>(D)蔡文姬</w:t>
            </w:r>
          </w:p>
        </w:tc>
      </w:tr>
      <w:tr w:rsidR="00C24614" w:rsidRPr="00976304" w:rsidTr="00C24614">
        <w:tc>
          <w:tcPr>
            <w:tcW w:w="469" w:type="dxa"/>
          </w:tcPr>
          <w:p w:rsidR="00C24614" w:rsidRPr="00976304" w:rsidRDefault="00C24614" w:rsidP="00E47F85">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24614" w:rsidRPr="00976304" w:rsidRDefault="00FA4779" w:rsidP="00FA4779">
            <w:pPr>
              <w:spacing w:line="400" w:lineRule="exact"/>
              <w:rPr>
                <w:rFonts w:ascii="標楷體" w:eastAsia="標楷體" w:hAnsi="標楷體"/>
              </w:rPr>
            </w:pPr>
            <w:r w:rsidRPr="00976304">
              <w:rPr>
                <w:rFonts w:ascii="標楷體" w:eastAsia="標楷體" w:hAnsi="標楷體" w:hint="eastAsia"/>
              </w:rPr>
              <w:t>沉魚=西施  落雁=王昭君  閉月=貂蟬  羞花=楊貴妃</w:t>
            </w:r>
          </w:p>
        </w:tc>
      </w:tr>
      <w:tr w:rsidR="00C24614" w:rsidRPr="00976304" w:rsidTr="003D2555">
        <w:tc>
          <w:tcPr>
            <w:tcW w:w="469" w:type="dxa"/>
            <w:vAlign w:val="center"/>
          </w:tcPr>
          <w:p w:rsidR="00C24614" w:rsidRPr="00976304" w:rsidRDefault="003D2555" w:rsidP="003D2555">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3D2555" w:rsidRPr="00976304" w:rsidRDefault="003D2555" w:rsidP="003D2555">
            <w:pPr>
              <w:spacing w:line="400" w:lineRule="exact"/>
              <w:rPr>
                <w:rFonts w:ascii="標楷體" w:eastAsia="標楷體" w:hAnsi="標楷體"/>
              </w:rPr>
            </w:pPr>
            <w:r w:rsidRPr="00976304">
              <w:rPr>
                <w:rFonts w:ascii="標楷體" w:eastAsia="標楷體" w:hAnsi="標楷體" w:hint="eastAsia"/>
              </w:rPr>
              <w:t xml:space="preserve">下列關於《史記‧管晏列傳》的敘述，何者為非？ </w:t>
            </w:r>
          </w:p>
          <w:p w:rsidR="003D2555" w:rsidRPr="00976304" w:rsidRDefault="003D2555" w:rsidP="003D2555">
            <w:pPr>
              <w:spacing w:line="400" w:lineRule="exact"/>
              <w:rPr>
                <w:rFonts w:ascii="標楷體" w:eastAsia="標楷體" w:hAnsi="標楷體"/>
              </w:rPr>
            </w:pPr>
            <w:r w:rsidRPr="00976304">
              <w:rPr>
                <w:rFonts w:ascii="標楷體" w:eastAsia="標楷體" w:hAnsi="標楷體" w:hint="eastAsia"/>
              </w:rPr>
              <w:t xml:space="preserve">(A)管、晏二人，一奢一儉。 </w:t>
            </w:r>
          </w:p>
          <w:p w:rsidR="003D2555" w:rsidRPr="00976304" w:rsidRDefault="003D2555" w:rsidP="003D2555">
            <w:pPr>
              <w:spacing w:line="400" w:lineRule="exact"/>
              <w:rPr>
                <w:rFonts w:ascii="標楷體" w:eastAsia="標楷體" w:hAnsi="標楷體"/>
              </w:rPr>
            </w:pPr>
            <w:r w:rsidRPr="00976304">
              <w:rPr>
                <w:rFonts w:ascii="標楷體" w:eastAsia="標楷體" w:hAnsi="標楷體" w:hint="eastAsia"/>
              </w:rPr>
              <w:t xml:space="preserve">(B)管、晏相齊，一霸一治。 </w:t>
            </w:r>
          </w:p>
          <w:p w:rsidR="003D2555" w:rsidRPr="00976304" w:rsidRDefault="003D2555" w:rsidP="003D2555">
            <w:pPr>
              <w:spacing w:line="400" w:lineRule="exact"/>
              <w:rPr>
                <w:rFonts w:ascii="標楷體" w:eastAsia="標楷體" w:hAnsi="標楷體"/>
              </w:rPr>
            </w:pPr>
            <w:r w:rsidRPr="00976304">
              <w:rPr>
                <w:rFonts w:ascii="標楷體" w:eastAsia="標楷體" w:hAnsi="標楷體" w:hint="eastAsia"/>
              </w:rPr>
              <w:t xml:space="preserve">(C)兩人著作的原文，列傳中皆大量引用。 </w:t>
            </w:r>
          </w:p>
          <w:p w:rsidR="00C24614" w:rsidRPr="00976304" w:rsidRDefault="003D2555" w:rsidP="003D2555">
            <w:pPr>
              <w:spacing w:line="400" w:lineRule="exact"/>
              <w:rPr>
                <w:rFonts w:ascii="標楷體" w:eastAsia="標楷體" w:hAnsi="標楷體"/>
              </w:rPr>
            </w:pPr>
            <w:r w:rsidRPr="00976304">
              <w:rPr>
                <w:rFonts w:ascii="標楷體" w:eastAsia="標楷體" w:hAnsi="標楷體" w:hint="eastAsia"/>
              </w:rPr>
              <w:t xml:space="preserve">(D)兩人列傳中，皆有關於知己的故事。 </w:t>
            </w:r>
          </w:p>
        </w:tc>
      </w:tr>
      <w:tr w:rsidR="00C24614" w:rsidRPr="00976304" w:rsidTr="00C24614">
        <w:tc>
          <w:tcPr>
            <w:tcW w:w="469" w:type="dxa"/>
          </w:tcPr>
          <w:p w:rsidR="00C24614" w:rsidRPr="00976304" w:rsidRDefault="00C24614" w:rsidP="00E47F85">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3D2555" w:rsidRPr="00976304" w:rsidRDefault="003D2555" w:rsidP="003D2555">
            <w:pPr>
              <w:spacing w:line="400" w:lineRule="exact"/>
              <w:rPr>
                <w:rFonts w:ascii="標楷體" w:eastAsia="標楷體" w:hAnsi="標楷體"/>
              </w:rPr>
            </w:pPr>
            <w:r w:rsidRPr="00976304">
              <w:rPr>
                <w:rFonts w:ascii="標楷體" w:eastAsia="標楷體" w:hAnsi="標楷體" w:hint="eastAsia"/>
              </w:rPr>
              <w:t>(C)列傳為記錄其言行居多，而非著作。</w:t>
            </w:r>
          </w:p>
          <w:p w:rsidR="00C24614" w:rsidRPr="00976304" w:rsidRDefault="003D2555" w:rsidP="003D2555">
            <w:pPr>
              <w:spacing w:line="400" w:lineRule="exact"/>
              <w:rPr>
                <w:rFonts w:ascii="標楷體" w:eastAsia="標楷體" w:hAnsi="標楷體"/>
              </w:rPr>
            </w:pPr>
            <w:r w:rsidRPr="00976304">
              <w:rPr>
                <w:rFonts w:ascii="標楷體" w:eastAsia="標楷體" w:hAnsi="標楷體" w:hint="eastAsia"/>
              </w:rPr>
              <w:t>管仲-鮑(ㄅㄠˋ)叔牙／晏子-越石父</w:t>
            </w:r>
          </w:p>
        </w:tc>
      </w:tr>
      <w:tr w:rsidR="00C24614" w:rsidRPr="00976304" w:rsidTr="003D2555">
        <w:tc>
          <w:tcPr>
            <w:tcW w:w="469" w:type="dxa"/>
            <w:vAlign w:val="center"/>
          </w:tcPr>
          <w:p w:rsidR="00C24614" w:rsidRPr="00976304" w:rsidRDefault="003D2555" w:rsidP="003D2555">
            <w:pPr>
              <w:spacing w:line="400" w:lineRule="exact"/>
              <w:jc w:val="center"/>
              <w:rPr>
                <w:rFonts w:ascii="標楷體" w:eastAsia="標楷體" w:hAnsi="標楷體"/>
              </w:rPr>
            </w:pPr>
            <w:r w:rsidRPr="00976304">
              <w:rPr>
                <w:rFonts w:ascii="標楷體" w:eastAsia="標楷體" w:hAnsi="標楷體"/>
              </w:rPr>
              <w:t>C</w:t>
            </w:r>
          </w:p>
        </w:tc>
        <w:tc>
          <w:tcPr>
            <w:tcW w:w="10859" w:type="dxa"/>
          </w:tcPr>
          <w:p w:rsidR="003D2555" w:rsidRPr="00976304" w:rsidRDefault="003D2555" w:rsidP="003D2555">
            <w:pPr>
              <w:spacing w:line="400" w:lineRule="exact"/>
              <w:rPr>
                <w:rFonts w:ascii="標楷體" w:eastAsia="標楷體" w:hAnsi="標楷體"/>
              </w:rPr>
            </w:pPr>
            <w:r w:rsidRPr="00976304">
              <w:rPr>
                <w:rFonts w:ascii="標楷體" w:eastAsia="標楷體" w:hAnsi="標楷體" w:hint="eastAsia"/>
              </w:rPr>
              <w:t xml:space="preserve">下列古代文學家的合稱，何者為非？ </w:t>
            </w:r>
          </w:p>
          <w:p w:rsidR="003D2555" w:rsidRPr="00976304" w:rsidRDefault="003D2555" w:rsidP="003D2555">
            <w:pPr>
              <w:spacing w:line="400" w:lineRule="exact"/>
              <w:rPr>
                <w:rFonts w:ascii="標楷體" w:eastAsia="標楷體" w:hAnsi="標楷體"/>
              </w:rPr>
            </w:pPr>
            <w:r w:rsidRPr="00976304">
              <w:rPr>
                <w:rFonts w:ascii="標楷體" w:eastAsia="標楷體" w:hAnsi="標楷體" w:hint="eastAsia"/>
              </w:rPr>
              <w:t xml:space="preserve">(A)溫庭筠、韋莊合稱「溫韋」 </w:t>
            </w:r>
          </w:p>
          <w:p w:rsidR="003D2555" w:rsidRPr="00976304" w:rsidRDefault="003D2555" w:rsidP="003D2555">
            <w:pPr>
              <w:spacing w:line="400" w:lineRule="exact"/>
              <w:rPr>
                <w:rFonts w:ascii="標楷體" w:eastAsia="標楷體" w:hAnsi="標楷體"/>
              </w:rPr>
            </w:pPr>
            <w:r w:rsidRPr="00976304">
              <w:rPr>
                <w:rFonts w:ascii="標楷體" w:eastAsia="標楷體" w:hAnsi="標楷體" w:hint="eastAsia"/>
              </w:rPr>
              <w:t xml:space="preserve">(B)李白、杜甫合稱「李杜」 </w:t>
            </w:r>
          </w:p>
          <w:p w:rsidR="003D2555" w:rsidRPr="00976304" w:rsidRDefault="003D2555" w:rsidP="003D2555">
            <w:pPr>
              <w:spacing w:line="400" w:lineRule="exact"/>
              <w:rPr>
                <w:rFonts w:ascii="標楷體" w:eastAsia="標楷體" w:hAnsi="標楷體"/>
              </w:rPr>
            </w:pPr>
            <w:r w:rsidRPr="00976304">
              <w:rPr>
                <w:rFonts w:ascii="標楷體" w:eastAsia="標楷體" w:hAnsi="標楷體" w:hint="eastAsia"/>
              </w:rPr>
              <w:t xml:space="preserve">(C)李賀、杜牧合稱「小李杜」 </w:t>
            </w:r>
          </w:p>
          <w:p w:rsidR="00C24614" w:rsidRPr="00976304" w:rsidRDefault="003D2555" w:rsidP="003D2555">
            <w:pPr>
              <w:spacing w:line="400" w:lineRule="exact"/>
              <w:rPr>
                <w:rFonts w:ascii="標楷體" w:eastAsia="標楷體" w:hAnsi="標楷體"/>
              </w:rPr>
            </w:pPr>
            <w:r w:rsidRPr="00976304">
              <w:rPr>
                <w:rFonts w:ascii="標楷體" w:eastAsia="標楷體" w:hAnsi="標楷體" w:hint="eastAsia"/>
              </w:rPr>
              <w:t xml:space="preserve">(D)陸機、陸雲合稱「二陸」 </w:t>
            </w:r>
          </w:p>
        </w:tc>
      </w:tr>
      <w:tr w:rsidR="00C24614" w:rsidRPr="00976304" w:rsidTr="00C24614">
        <w:tc>
          <w:tcPr>
            <w:tcW w:w="469" w:type="dxa"/>
          </w:tcPr>
          <w:p w:rsidR="00C24614" w:rsidRPr="00976304" w:rsidRDefault="00C24614" w:rsidP="00E47F85">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3D2555" w:rsidRPr="00976304" w:rsidRDefault="003D2555" w:rsidP="003D2555">
            <w:pPr>
              <w:spacing w:line="400" w:lineRule="exact"/>
              <w:rPr>
                <w:rFonts w:ascii="標楷體" w:eastAsia="標楷體" w:hAnsi="標楷體"/>
              </w:rPr>
            </w:pPr>
            <w:r w:rsidRPr="00976304">
              <w:rPr>
                <w:rFonts w:ascii="標楷體" w:eastAsia="標楷體" w:hAnsi="標楷體" w:hint="eastAsia"/>
                <w:b/>
                <w:color w:val="00B050"/>
              </w:rPr>
              <w:t>傳詩四家</w:t>
            </w:r>
            <w:r w:rsidRPr="00976304">
              <w:rPr>
                <w:rFonts w:ascii="標楷體" w:eastAsia="標楷體" w:hAnsi="標楷體" w:hint="eastAsia"/>
              </w:rPr>
              <w:t>→轅固、申培、韓嬰、毛亨</w:t>
            </w:r>
            <w:r w:rsidR="00761DB7" w:rsidRPr="00976304">
              <w:rPr>
                <w:rFonts w:ascii="標楷體" w:eastAsia="標楷體" w:hAnsi="標楷體" w:hint="eastAsia"/>
              </w:rPr>
              <w:t xml:space="preserve">  </w:t>
            </w:r>
            <w:r w:rsidRPr="00976304">
              <w:rPr>
                <w:rFonts w:ascii="標楷體" w:eastAsia="標楷體" w:hAnsi="標楷體" w:hint="eastAsia"/>
                <w:b/>
                <w:color w:val="00B050"/>
              </w:rPr>
              <w:t>馬班</w:t>
            </w:r>
            <w:r w:rsidRPr="00976304">
              <w:rPr>
                <w:rFonts w:ascii="標楷體" w:eastAsia="標楷體" w:hAnsi="標楷體" w:hint="eastAsia"/>
              </w:rPr>
              <w:t>→司馬遷、班固</w:t>
            </w:r>
            <w:r w:rsidR="00761DB7" w:rsidRPr="00976304">
              <w:rPr>
                <w:rFonts w:ascii="標楷體" w:eastAsia="標楷體" w:hAnsi="標楷體" w:hint="eastAsia"/>
              </w:rPr>
              <w:t xml:space="preserve"> </w:t>
            </w:r>
            <w:r w:rsidRPr="00976304">
              <w:rPr>
                <w:rFonts w:ascii="標楷體" w:eastAsia="標楷體" w:hAnsi="標楷體" w:hint="eastAsia"/>
                <w:b/>
                <w:color w:val="00B050"/>
              </w:rPr>
              <w:t>三曹</w:t>
            </w:r>
            <w:r w:rsidRPr="00976304">
              <w:rPr>
                <w:rFonts w:ascii="標楷體" w:eastAsia="標楷體" w:hAnsi="標楷體" w:hint="eastAsia"/>
              </w:rPr>
              <w:t>→曹操、曹丕、曹植父子</w:t>
            </w:r>
          </w:p>
          <w:p w:rsidR="00761DB7" w:rsidRPr="00976304" w:rsidRDefault="003D2555" w:rsidP="003D2555">
            <w:pPr>
              <w:spacing w:line="400" w:lineRule="exact"/>
              <w:rPr>
                <w:rFonts w:ascii="標楷體" w:eastAsia="標楷體" w:hAnsi="標楷體"/>
              </w:rPr>
            </w:pPr>
            <w:r w:rsidRPr="00976304">
              <w:rPr>
                <w:rFonts w:ascii="標楷體" w:eastAsia="標楷體" w:hAnsi="標楷體" w:hint="eastAsia"/>
                <w:b/>
                <w:color w:val="00B050"/>
              </w:rPr>
              <w:t>王孟</w:t>
            </w:r>
            <w:r w:rsidRPr="00976304">
              <w:rPr>
                <w:rFonts w:ascii="標楷體" w:eastAsia="標楷體" w:hAnsi="標楷體" w:hint="eastAsia"/>
              </w:rPr>
              <w:t>→王維、孟浩然</w:t>
            </w:r>
            <w:r w:rsidR="00761DB7" w:rsidRPr="00976304">
              <w:rPr>
                <w:rFonts w:ascii="標楷體" w:eastAsia="標楷體" w:hAnsi="標楷體" w:hint="eastAsia"/>
              </w:rPr>
              <w:t xml:space="preserve"> </w:t>
            </w:r>
            <w:r w:rsidRPr="00976304">
              <w:rPr>
                <w:rFonts w:ascii="標楷體" w:eastAsia="標楷體" w:hAnsi="標楷體" w:hint="eastAsia"/>
                <w:b/>
                <w:color w:val="00B050"/>
              </w:rPr>
              <w:t>李杜</w:t>
            </w:r>
            <w:r w:rsidRPr="00976304">
              <w:rPr>
                <w:rFonts w:ascii="標楷體" w:eastAsia="標楷體" w:hAnsi="標楷體" w:hint="eastAsia"/>
              </w:rPr>
              <w:t>→李白、杜甫</w:t>
            </w:r>
            <w:r w:rsidR="00761DB7" w:rsidRPr="00976304">
              <w:rPr>
                <w:rFonts w:ascii="標楷體" w:eastAsia="標楷體" w:hAnsi="標楷體" w:hint="eastAsia"/>
              </w:rPr>
              <w:t xml:space="preserve"> </w:t>
            </w:r>
            <w:r w:rsidRPr="00976304">
              <w:rPr>
                <w:rFonts w:ascii="標楷體" w:eastAsia="標楷體" w:hAnsi="標楷體" w:hint="eastAsia"/>
                <w:b/>
                <w:color w:val="00B050"/>
              </w:rPr>
              <w:t>小李杜</w:t>
            </w:r>
            <w:r w:rsidRPr="00976304">
              <w:rPr>
                <w:rFonts w:ascii="標楷體" w:eastAsia="標楷體" w:hAnsi="標楷體" w:hint="eastAsia"/>
              </w:rPr>
              <w:t>→李商隱、杜牧</w:t>
            </w:r>
            <w:r w:rsidR="00761DB7" w:rsidRPr="00976304">
              <w:rPr>
                <w:rFonts w:ascii="標楷體" w:eastAsia="標楷體" w:hAnsi="標楷體" w:hint="eastAsia"/>
              </w:rPr>
              <w:t xml:space="preserve"> </w:t>
            </w:r>
            <w:r w:rsidRPr="00976304">
              <w:rPr>
                <w:rFonts w:ascii="標楷體" w:eastAsia="標楷體" w:hAnsi="標楷體" w:hint="eastAsia"/>
                <w:b/>
                <w:color w:val="00B050"/>
              </w:rPr>
              <w:t>溫李</w:t>
            </w:r>
            <w:r w:rsidRPr="00976304">
              <w:rPr>
                <w:rFonts w:ascii="標楷體" w:eastAsia="標楷體" w:hAnsi="標楷體" w:hint="eastAsia"/>
              </w:rPr>
              <w:t>→溫庭筠、李商隱</w:t>
            </w:r>
            <w:r w:rsidR="00761DB7" w:rsidRPr="00976304">
              <w:rPr>
                <w:rFonts w:ascii="標楷體" w:eastAsia="標楷體" w:hAnsi="標楷體" w:hint="eastAsia"/>
              </w:rPr>
              <w:t xml:space="preserve"> </w:t>
            </w:r>
          </w:p>
          <w:p w:rsidR="00761DB7" w:rsidRPr="00976304" w:rsidRDefault="003D2555" w:rsidP="003D2555">
            <w:pPr>
              <w:spacing w:line="400" w:lineRule="exact"/>
              <w:rPr>
                <w:rFonts w:ascii="標楷體" w:eastAsia="標楷體" w:hAnsi="標楷體"/>
              </w:rPr>
            </w:pPr>
            <w:r w:rsidRPr="00976304">
              <w:rPr>
                <w:rFonts w:ascii="標楷體" w:eastAsia="標楷體" w:hAnsi="標楷體" w:hint="eastAsia"/>
                <w:b/>
                <w:color w:val="00B050"/>
              </w:rPr>
              <w:t>韓柳</w:t>
            </w:r>
            <w:r w:rsidRPr="00976304">
              <w:rPr>
                <w:rFonts w:ascii="標楷體" w:eastAsia="標楷體" w:hAnsi="標楷體" w:hint="eastAsia"/>
              </w:rPr>
              <w:t>→韓愈、柳宗元</w:t>
            </w:r>
            <w:r w:rsidR="00761DB7" w:rsidRPr="00976304">
              <w:rPr>
                <w:rFonts w:ascii="標楷體" w:eastAsia="標楷體" w:hAnsi="標楷體" w:hint="eastAsia"/>
              </w:rPr>
              <w:t xml:space="preserve"> </w:t>
            </w:r>
            <w:r w:rsidRPr="00976304">
              <w:rPr>
                <w:rFonts w:ascii="標楷體" w:eastAsia="標楷體" w:hAnsi="標楷體" w:hint="eastAsia"/>
                <w:b/>
                <w:color w:val="00B050"/>
              </w:rPr>
              <w:t>韓歐</w:t>
            </w:r>
            <w:r w:rsidRPr="00976304">
              <w:rPr>
                <w:rFonts w:ascii="標楷體" w:eastAsia="標楷體" w:hAnsi="標楷體" w:hint="eastAsia"/>
              </w:rPr>
              <w:t>→韓愈、歐陽脩</w:t>
            </w:r>
            <w:r w:rsidR="00761DB7" w:rsidRPr="00976304">
              <w:rPr>
                <w:rFonts w:ascii="標楷體" w:eastAsia="標楷體" w:hAnsi="標楷體" w:hint="eastAsia"/>
              </w:rPr>
              <w:t xml:space="preserve"> </w:t>
            </w:r>
            <w:r w:rsidRPr="00976304">
              <w:rPr>
                <w:rFonts w:ascii="標楷體" w:eastAsia="標楷體" w:hAnsi="標楷體" w:hint="eastAsia"/>
                <w:b/>
                <w:color w:val="00B050"/>
              </w:rPr>
              <w:t>元白</w:t>
            </w:r>
            <w:r w:rsidRPr="00976304">
              <w:rPr>
                <w:rFonts w:ascii="標楷體" w:eastAsia="標楷體" w:hAnsi="標楷體" w:hint="eastAsia"/>
              </w:rPr>
              <w:t>→元稹、白居易</w:t>
            </w:r>
            <w:r w:rsidR="00761DB7" w:rsidRPr="00976304">
              <w:rPr>
                <w:rFonts w:ascii="標楷體" w:eastAsia="標楷體" w:hAnsi="標楷體" w:hint="eastAsia"/>
              </w:rPr>
              <w:t xml:space="preserve"> </w:t>
            </w:r>
            <w:r w:rsidRPr="00976304">
              <w:rPr>
                <w:rFonts w:ascii="標楷體" w:eastAsia="標楷體" w:hAnsi="標楷體" w:hint="eastAsia"/>
                <w:b/>
                <w:color w:val="00B050"/>
              </w:rPr>
              <w:t>劉白</w:t>
            </w:r>
            <w:r w:rsidRPr="00976304">
              <w:rPr>
                <w:rFonts w:ascii="標楷體" w:eastAsia="標楷體" w:hAnsi="標楷體" w:hint="eastAsia"/>
              </w:rPr>
              <w:t>→劉禹錫、白居易</w:t>
            </w:r>
            <w:r w:rsidR="00761DB7" w:rsidRPr="00976304">
              <w:rPr>
                <w:rFonts w:ascii="標楷體" w:eastAsia="標楷體" w:hAnsi="標楷體" w:hint="eastAsia"/>
              </w:rPr>
              <w:t xml:space="preserve"> </w:t>
            </w:r>
          </w:p>
          <w:p w:rsidR="00761DB7" w:rsidRPr="00976304" w:rsidRDefault="003D2555" w:rsidP="003D2555">
            <w:pPr>
              <w:spacing w:line="400" w:lineRule="exact"/>
              <w:rPr>
                <w:rFonts w:ascii="標楷體" w:eastAsia="標楷體" w:hAnsi="標楷體"/>
              </w:rPr>
            </w:pPr>
            <w:r w:rsidRPr="00976304">
              <w:rPr>
                <w:rFonts w:ascii="標楷體" w:eastAsia="標楷體" w:hAnsi="標楷體" w:hint="eastAsia"/>
                <w:b/>
                <w:color w:val="00B050"/>
              </w:rPr>
              <w:t>歐曾</w:t>
            </w:r>
            <w:r w:rsidRPr="00976304">
              <w:rPr>
                <w:rFonts w:ascii="標楷體" w:eastAsia="標楷體" w:hAnsi="標楷體" w:hint="eastAsia"/>
              </w:rPr>
              <w:t>→歐陽脩、曾鞏師生</w:t>
            </w:r>
            <w:r w:rsidR="00761DB7" w:rsidRPr="00976304">
              <w:rPr>
                <w:rFonts w:ascii="標楷體" w:eastAsia="標楷體" w:hAnsi="標楷體" w:hint="eastAsia"/>
              </w:rPr>
              <w:t xml:space="preserve"> </w:t>
            </w:r>
            <w:r w:rsidRPr="00976304">
              <w:rPr>
                <w:rFonts w:ascii="標楷體" w:eastAsia="標楷體" w:hAnsi="標楷體" w:hint="eastAsia"/>
                <w:b/>
                <w:color w:val="00B050"/>
              </w:rPr>
              <w:t>三蘇</w:t>
            </w:r>
            <w:r w:rsidRPr="00976304">
              <w:rPr>
                <w:rFonts w:ascii="標楷體" w:eastAsia="標楷體" w:hAnsi="標楷體" w:hint="eastAsia"/>
              </w:rPr>
              <w:t>→蘇洵、蘇軾、蘇轍父</w:t>
            </w:r>
            <w:r w:rsidR="00761DB7" w:rsidRPr="00976304">
              <w:rPr>
                <w:rFonts w:ascii="標楷體" w:eastAsia="標楷體" w:hAnsi="標楷體" w:hint="eastAsia"/>
              </w:rPr>
              <w:t xml:space="preserve">子 </w:t>
            </w:r>
            <w:r w:rsidRPr="00976304">
              <w:rPr>
                <w:rFonts w:ascii="標楷體" w:eastAsia="標楷體" w:hAnsi="標楷體" w:hint="eastAsia"/>
                <w:b/>
                <w:color w:val="00B050"/>
              </w:rPr>
              <w:t>蘇辛</w:t>
            </w:r>
            <w:r w:rsidRPr="00976304">
              <w:rPr>
                <w:rFonts w:ascii="標楷體" w:eastAsia="標楷體" w:hAnsi="標楷體" w:hint="eastAsia"/>
              </w:rPr>
              <w:t>→蘇軾、辛棄疾</w:t>
            </w:r>
            <w:r w:rsidR="00761DB7" w:rsidRPr="00976304">
              <w:rPr>
                <w:rFonts w:ascii="標楷體" w:eastAsia="標楷體" w:hAnsi="標楷體" w:hint="eastAsia"/>
              </w:rPr>
              <w:t xml:space="preserve"> </w:t>
            </w:r>
          </w:p>
          <w:p w:rsidR="00C24614" w:rsidRPr="00976304" w:rsidRDefault="003D2555" w:rsidP="003D2555">
            <w:pPr>
              <w:spacing w:line="400" w:lineRule="exact"/>
              <w:rPr>
                <w:rFonts w:ascii="標楷體" w:eastAsia="標楷體" w:hAnsi="標楷體"/>
              </w:rPr>
            </w:pPr>
            <w:r w:rsidRPr="00976304">
              <w:rPr>
                <w:rFonts w:ascii="標楷體" w:eastAsia="標楷體" w:hAnsi="標楷體" w:hint="eastAsia"/>
                <w:b/>
                <w:color w:val="00B050"/>
              </w:rPr>
              <w:t>蘇黃</w:t>
            </w:r>
            <w:r w:rsidRPr="00976304">
              <w:rPr>
                <w:rFonts w:ascii="標楷體" w:eastAsia="標楷體" w:hAnsi="標楷體" w:hint="eastAsia"/>
              </w:rPr>
              <w:t>→蘇軾、黃庭堅</w:t>
            </w:r>
            <w:r w:rsidR="00761DB7" w:rsidRPr="00976304">
              <w:rPr>
                <w:rFonts w:ascii="標楷體" w:eastAsia="標楷體" w:hAnsi="標楷體" w:hint="eastAsia"/>
              </w:rPr>
              <w:t xml:space="preserve"> </w:t>
            </w:r>
            <w:r w:rsidRPr="00976304">
              <w:rPr>
                <w:rFonts w:ascii="標楷體" w:eastAsia="標楷體" w:hAnsi="標楷體" w:hint="eastAsia"/>
                <w:b/>
                <w:color w:val="00B050"/>
              </w:rPr>
              <w:t>蘇陸</w:t>
            </w:r>
            <w:r w:rsidRPr="00976304">
              <w:rPr>
                <w:rFonts w:ascii="標楷體" w:eastAsia="標楷體" w:hAnsi="標楷體" w:hint="eastAsia"/>
              </w:rPr>
              <w:t>→蘇軾、陸游</w:t>
            </w:r>
          </w:p>
        </w:tc>
      </w:tr>
      <w:tr w:rsidR="00C24614" w:rsidRPr="00976304" w:rsidTr="00761DB7">
        <w:tc>
          <w:tcPr>
            <w:tcW w:w="469" w:type="dxa"/>
            <w:vAlign w:val="center"/>
          </w:tcPr>
          <w:p w:rsidR="00C24614" w:rsidRPr="00976304" w:rsidRDefault="00761DB7" w:rsidP="00761DB7">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761DB7" w:rsidRPr="00976304" w:rsidRDefault="00761DB7" w:rsidP="00761DB7">
            <w:pPr>
              <w:spacing w:line="400" w:lineRule="exact"/>
              <w:rPr>
                <w:rFonts w:ascii="標楷體" w:eastAsia="標楷體" w:hAnsi="標楷體"/>
              </w:rPr>
            </w:pPr>
            <w:r w:rsidRPr="00976304">
              <w:rPr>
                <w:rFonts w:ascii="標楷體" w:eastAsia="標楷體" w:hAnsi="標楷體" w:hint="eastAsia"/>
              </w:rPr>
              <w:t xml:space="preserve">關於唐宋八大家的敘述，何者正確？ </w:t>
            </w:r>
          </w:p>
          <w:p w:rsidR="00761DB7" w:rsidRPr="00976304" w:rsidRDefault="00761DB7" w:rsidP="00761DB7">
            <w:pPr>
              <w:spacing w:line="400" w:lineRule="exact"/>
              <w:rPr>
                <w:rFonts w:ascii="標楷體" w:eastAsia="標楷體" w:hAnsi="標楷體"/>
              </w:rPr>
            </w:pPr>
            <w:r w:rsidRPr="00976304">
              <w:rPr>
                <w:rFonts w:ascii="標楷體" w:eastAsia="標楷體" w:hAnsi="標楷體" w:hint="eastAsia"/>
              </w:rPr>
              <w:t xml:space="preserve">(A)最早號稱「唐宋八大家」者是方苞 。 </w:t>
            </w:r>
          </w:p>
          <w:p w:rsidR="00761DB7" w:rsidRPr="00976304" w:rsidRDefault="00761DB7" w:rsidP="00761DB7">
            <w:pPr>
              <w:spacing w:line="400" w:lineRule="exact"/>
              <w:rPr>
                <w:rFonts w:ascii="標楷體" w:eastAsia="標楷體" w:hAnsi="標楷體"/>
              </w:rPr>
            </w:pPr>
            <w:r w:rsidRPr="00976304">
              <w:rPr>
                <w:rFonts w:ascii="標楷體" w:eastAsia="標楷體" w:hAnsi="標楷體" w:hint="eastAsia"/>
              </w:rPr>
              <w:t xml:space="preserve">(B)蘇洵行文古勁簡直，蘇轍行文汪洋宏肆。 </w:t>
            </w:r>
          </w:p>
          <w:p w:rsidR="00761DB7" w:rsidRPr="00976304" w:rsidRDefault="00761DB7" w:rsidP="00761DB7">
            <w:pPr>
              <w:spacing w:line="400" w:lineRule="exact"/>
              <w:rPr>
                <w:rFonts w:ascii="標楷體" w:eastAsia="標楷體" w:hAnsi="標楷體"/>
              </w:rPr>
            </w:pPr>
            <w:r w:rsidRPr="00976304">
              <w:rPr>
                <w:rFonts w:ascii="標楷體" w:eastAsia="標楷體" w:hAnsi="標楷體" w:hint="eastAsia"/>
              </w:rPr>
              <w:t xml:space="preserve">(C)柳宗元稱韓愈為文雄深雅健似司馬子長。 </w:t>
            </w:r>
          </w:p>
          <w:p w:rsidR="00C24614" w:rsidRPr="00976304" w:rsidRDefault="00761DB7" w:rsidP="00761DB7">
            <w:pPr>
              <w:spacing w:line="400" w:lineRule="exact"/>
              <w:rPr>
                <w:rFonts w:ascii="標楷體" w:eastAsia="標楷體" w:hAnsi="標楷體"/>
              </w:rPr>
            </w:pPr>
            <w:r w:rsidRPr="00976304">
              <w:rPr>
                <w:rFonts w:ascii="標楷體" w:eastAsia="標楷體" w:hAnsi="標楷體" w:hint="eastAsia"/>
              </w:rPr>
              <w:t>(D)蘇軾稱讚歐陽脩論事似陸贄，記事似太史公。</w:t>
            </w:r>
          </w:p>
        </w:tc>
      </w:tr>
      <w:tr w:rsidR="00C24614" w:rsidRPr="00976304" w:rsidTr="00C24614">
        <w:tc>
          <w:tcPr>
            <w:tcW w:w="469" w:type="dxa"/>
          </w:tcPr>
          <w:p w:rsidR="00C24614" w:rsidRPr="00976304" w:rsidRDefault="00C24614" w:rsidP="00E47F85">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761DB7" w:rsidRPr="00976304" w:rsidRDefault="00761DB7" w:rsidP="00761DB7">
            <w:pPr>
              <w:spacing w:line="400" w:lineRule="exact"/>
              <w:rPr>
                <w:rFonts w:ascii="標楷體" w:eastAsia="標楷體" w:hAnsi="標楷體"/>
              </w:rPr>
            </w:pPr>
            <w:r w:rsidRPr="00976304">
              <w:rPr>
                <w:rFonts w:ascii="標楷體" w:eastAsia="標楷體" w:hAnsi="標楷體" w:hint="eastAsia"/>
              </w:rPr>
              <w:t>(A)明代茅坤 (B)蘇軾行文汪洋宏肆 (C)韓愈稱柳宗元</w:t>
            </w:r>
          </w:p>
          <w:p w:rsidR="00C24614" w:rsidRPr="00976304" w:rsidRDefault="00761DB7" w:rsidP="00761DB7">
            <w:pPr>
              <w:spacing w:line="400" w:lineRule="exact"/>
              <w:rPr>
                <w:rFonts w:ascii="標楷體" w:eastAsia="標楷體" w:hAnsi="標楷體"/>
              </w:rPr>
            </w:pPr>
            <w:r w:rsidRPr="00976304">
              <w:rPr>
                <w:rFonts w:ascii="標楷體" w:eastAsia="標楷體" w:hAnsi="標楷體" w:hint="eastAsia"/>
                <w:b/>
                <w:color w:val="FF0000"/>
              </w:rPr>
              <w:t>蘇轍</w:t>
            </w:r>
            <w:r w:rsidRPr="00976304">
              <w:rPr>
                <w:rFonts w:ascii="標楷體" w:eastAsia="標楷體" w:hAnsi="標楷體" w:hint="eastAsia"/>
              </w:rPr>
              <w:t xml:space="preserve"> 汪洋澹泊、體氣高妙 </w:t>
            </w:r>
            <w:r w:rsidRPr="00976304">
              <w:rPr>
                <w:rFonts w:ascii="標楷體" w:eastAsia="標楷體" w:hAnsi="標楷體" w:hint="eastAsia"/>
                <w:b/>
                <w:color w:val="FF0000"/>
              </w:rPr>
              <w:t>蘇軾</w:t>
            </w:r>
            <w:r w:rsidRPr="00976304">
              <w:rPr>
                <w:rFonts w:ascii="標楷體" w:eastAsia="標楷體" w:hAnsi="標楷體" w:hint="eastAsia"/>
              </w:rPr>
              <w:t xml:space="preserve"> 汪洋宏肆、文如行雲流水 </w:t>
            </w:r>
            <w:r w:rsidRPr="00976304">
              <w:rPr>
                <w:rFonts w:ascii="標楷體" w:eastAsia="標楷體" w:hAnsi="標楷體" w:hint="eastAsia"/>
                <w:b/>
                <w:color w:val="FF0000"/>
              </w:rPr>
              <w:t>蘇洵</w:t>
            </w:r>
            <w:r w:rsidRPr="00976304">
              <w:rPr>
                <w:rFonts w:ascii="標楷體" w:eastAsia="標楷體" w:hAnsi="標楷體" w:hint="eastAsia"/>
              </w:rPr>
              <w:t xml:space="preserve"> 古勁簡直、長於議論、文有先秦之</w:t>
            </w:r>
          </w:p>
        </w:tc>
      </w:tr>
      <w:tr w:rsidR="00C24614" w:rsidRPr="00976304" w:rsidTr="00E47F85">
        <w:tc>
          <w:tcPr>
            <w:tcW w:w="469" w:type="dxa"/>
            <w:vAlign w:val="center"/>
          </w:tcPr>
          <w:p w:rsidR="00C24614" w:rsidRPr="00976304" w:rsidRDefault="00E47F85" w:rsidP="00E47F85">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C24614" w:rsidRPr="00976304" w:rsidRDefault="00E47F85" w:rsidP="00E47F85">
            <w:pPr>
              <w:spacing w:line="400" w:lineRule="exact"/>
              <w:rPr>
                <w:rFonts w:ascii="標楷體" w:eastAsia="標楷體" w:hAnsi="標楷體"/>
              </w:rPr>
            </w:pPr>
            <w:r w:rsidRPr="00976304">
              <w:rPr>
                <w:rFonts w:ascii="標楷體" w:eastAsia="標楷體" w:hAnsi="標楷體" w:hint="eastAsia"/>
              </w:rPr>
              <w:t>「晚因子厚識淵明，早學蘇州得右丞。忽夢少陵談句法，勸參庾信謁陰鏗。」依據 上引詩句，下列敘述錯誤的是哪一選項？ </w:t>
            </w:r>
            <w:r w:rsidRPr="00976304">
              <w:rPr>
                <w:rFonts w:ascii="標楷體" w:eastAsia="標楷體" w:hAnsi="標楷體" w:hint="eastAsia"/>
              </w:rPr>
              <w:br/>
              <w:t>(A)「少陵」即杜甫，他的詩作講求格律 </w:t>
            </w:r>
            <w:r w:rsidRPr="00976304">
              <w:rPr>
                <w:rFonts w:ascii="標楷體" w:eastAsia="標楷體" w:hAnsi="標楷體" w:hint="eastAsia"/>
              </w:rPr>
              <w:br/>
              <w:t>(B)「庾信」、「陰鏗」都是晚唐有名的詩人 </w:t>
            </w:r>
            <w:r w:rsidRPr="00976304">
              <w:rPr>
                <w:rFonts w:ascii="標楷體" w:eastAsia="標楷體" w:hAnsi="標楷體" w:hint="eastAsia"/>
              </w:rPr>
              <w:br/>
              <w:t>(C)「右丞」指的是王維，他的詩作每富有禪意 </w:t>
            </w:r>
            <w:r w:rsidRPr="00976304">
              <w:rPr>
                <w:rFonts w:ascii="標楷體" w:eastAsia="標楷體" w:hAnsi="標楷體" w:hint="eastAsia"/>
              </w:rPr>
              <w:br/>
            </w:r>
            <w:r w:rsidRPr="00976304">
              <w:rPr>
                <w:rFonts w:ascii="標楷體" w:eastAsia="標楷體" w:hAnsi="標楷體" w:hint="eastAsia"/>
              </w:rPr>
              <w:lastRenderedPageBreak/>
              <w:t>(D)「子厚」即柳宗元，「蘇州」即韋應物，兩人並稱「韋柳」 </w:t>
            </w:r>
          </w:p>
        </w:tc>
      </w:tr>
      <w:tr w:rsidR="00C24614" w:rsidRPr="00976304" w:rsidTr="00C24614">
        <w:tc>
          <w:tcPr>
            <w:tcW w:w="469" w:type="dxa"/>
          </w:tcPr>
          <w:p w:rsidR="00C24614" w:rsidRPr="00976304" w:rsidRDefault="00C24614" w:rsidP="00E47F85">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C24614" w:rsidRPr="00976304" w:rsidRDefault="00E47F85" w:rsidP="00E47F85">
            <w:pPr>
              <w:spacing w:line="400" w:lineRule="exact"/>
              <w:rPr>
                <w:rFonts w:ascii="標楷體" w:eastAsia="標楷體" w:hAnsi="標楷體"/>
                <w:bCs/>
              </w:rPr>
            </w:pPr>
            <w:r w:rsidRPr="00976304">
              <w:rPr>
                <w:rFonts w:ascii="標楷體" w:eastAsia="標楷體" w:hAnsi="標楷體" w:hint="eastAsia"/>
                <w:bCs/>
              </w:rPr>
              <w:t>(B) 庾、陰為南朝人</w:t>
            </w:r>
          </w:p>
          <w:p w:rsidR="00E47F85" w:rsidRPr="00976304" w:rsidRDefault="00E47F85" w:rsidP="00E47F85">
            <w:pPr>
              <w:spacing w:line="400" w:lineRule="exact"/>
              <w:rPr>
                <w:rFonts w:ascii="標楷體" w:eastAsia="標楷體" w:hAnsi="標楷體"/>
              </w:rPr>
            </w:pPr>
            <w:r w:rsidRPr="00976304">
              <w:rPr>
                <w:rFonts w:ascii="標楷體" w:eastAsia="標楷體" w:hAnsi="標楷體" w:hint="eastAsia"/>
              </w:rPr>
              <w:t>王右丞：王維　／　王右軍：王羲之</w:t>
            </w:r>
          </w:p>
        </w:tc>
      </w:tr>
      <w:tr w:rsidR="00C24614" w:rsidRPr="00976304" w:rsidTr="00ED5F62">
        <w:tc>
          <w:tcPr>
            <w:tcW w:w="469" w:type="dxa"/>
            <w:vAlign w:val="center"/>
          </w:tcPr>
          <w:p w:rsidR="00C24614" w:rsidRPr="00976304" w:rsidRDefault="00ED5F62" w:rsidP="00ED5F62">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C24614" w:rsidRPr="00976304" w:rsidRDefault="00ED5F62" w:rsidP="00ED5F62">
            <w:pPr>
              <w:spacing w:line="400" w:lineRule="exact"/>
              <w:rPr>
                <w:rFonts w:ascii="標楷體" w:eastAsia="標楷體" w:hAnsi="標楷體"/>
              </w:rPr>
            </w:pPr>
            <w:r w:rsidRPr="00976304">
              <w:rPr>
                <w:rFonts w:ascii="標楷體" w:eastAsia="標楷體" w:hAnsi="標楷體" w:hint="eastAsia"/>
              </w:rPr>
              <w:t>下列對聯均詠歷史人物，搭配錯誤的是哪一選項？ </w:t>
            </w:r>
            <w:r w:rsidRPr="00976304">
              <w:rPr>
                <w:rFonts w:ascii="標楷體" w:eastAsia="標楷體" w:hAnsi="標楷體" w:hint="eastAsia"/>
              </w:rPr>
              <w:br/>
              <w:t>(A)鬼狐有性格，笑罵成文章／蒲松齡 </w:t>
            </w:r>
            <w:r w:rsidRPr="00976304">
              <w:rPr>
                <w:rFonts w:ascii="標楷體" w:eastAsia="標楷體" w:hAnsi="標楷體" w:hint="eastAsia"/>
              </w:rPr>
              <w:br/>
              <w:t>(B)三字冤獄千古白，一篇詞章滿江紅／岳飛 </w:t>
            </w:r>
            <w:r w:rsidRPr="00976304">
              <w:rPr>
                <w:rFonts w:ascii="標楷體" w:eastAsia="標楷體" w:hAnsi="標楷體" w:hint="eastAsia"/>
              </w:rPr>
              <w:br/>
              <w:t>(C)猶存正氣參天地，永剩丹心照古今／孟子 </w:t>
            </w:r>
            <w:r w:rsidRPr="00976304">
              <w:rPr>
                <w:rFonts w:ascii="標楷體" w:eastAsia="標楷體" w:hAnsi="標楷體" w:hint="eastAsia"/>
              </w:rPr>
              <w:br/>
              <w:t>(D)韓潮學派百川匯，公起文章八代表／韓愈</w:t>
            </w:r>
          </w:p>
        </w:tc>
      </w:tr>
      <w:tr w:rsidR="00C24614" w:rsidRPr="00976304" w:rsidTr="00C24614">
        <w:tc>
          <w:tcPr>
            <w:tcW w:w="469" w:type="dxa"/>
          </w:tcPr>
          <w:p w:rsidR="00C24614" w:rsidRPr="00976304" w:rsidRDefault="00C24614" w:rsidP="00E47F85">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24614" w:rsidRPr="00976304" w:rsidRDefault="00ED5F62" w:rsidP="00E47F85">
            <w:pPr>
              <w:spacing w:line="400" w:lineRule="exact"/>
              <w:rPr>
                <w:rFonts w:ascii="標楷體" w:eastAsia="標楷體" w:hAnsi="標楷體"/>
              </w:rPr>
            </w:pPr>
            <w:r w:rsidRPr="00976304">
              <w:rPr>
                <w:rFonts w:ascii="標楷體" w:eastAsia="標楷體" w:hAnsi="標楷體" w:hint="eastAsia"/>
              </w:rPr>
              <w:t>（Ｃ）文天祥</w:t>
            </w:r>
          </w:p>
        </w:tc>
      </w:tr>
      <w:tr w:rsidR="00C24614" w:rsidRPr="00976304" w:rsidTr="00CC687A">
        <w:tc>
          <w:tcPr>
            <w:tcW w:w="469" w:type="dxa"/>
            <w:vAlign w:val="center"/>
          </w:tcPr>
          <w:p w:rsidR="00C24614" w:rsidRPr="00976304" w:rsidRDefault="00CC687A" w:rsidP="00CC687A">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C24614" w:rsidRPr="00976304" w:rsidRDefault="00CC687A" w:rsidP="00CC687A">
            <w:pPr>
              <w:spacing w:line="400" w:lineRule="exact"/>
              <w:rPr>
                <w:rFonts w:ascii="標楷體" w:eastAsia="標楷體" w:hAnsi="標楷體"/>
              </w:rPr>
            </w:pPr>
            <w:r w:rsidRPr="00976304">
              <w:rPr>
                <w:rFonts w:ascii="標楷體" w:eastAsia="標楷體" w:hAnsi="標楷體" w:hint="eastAsia"/>
              </w:rPr>
              <w:t>以下有關李清照詞之敘述，哪項與李清照無關？ </w:t>
            </w:r>
            <w:r w:rsidRPr="00976304">
              <w:rPr>
                <w:rFonts w:ascii="標楷體" w:eastAsia="標楷體" w:hAnsi="標楷體" w:hint="eastAsia"/>
              </w:rPr>
              <w:br/>
              <w:t>(A) 李清照的詞，早年一部分寫少女心情的詞，流麗婉秀，明快活潑。 </w:t>
            </w:r>
            <w:r w:rsidRPr="00976304">
              <w:rPr>
                <w:rFonts w:ascii="標楷體" w:eastAsia="標楷體" w:hAnsi="標楷體" w:hint="eastAsia"/>
              </w:rPr>
              <w:br/>
              <w:t>(B) 李清照晚年詞作，因生活環境之變異，作品一變為蒼涼激越。 </w:t>
            </w:r>
            <w:r w:rsidRPr="00976304">
              <w:rPr>
                <w:rFonts w:ascii="標楷體" w:eastAsia="標楷體" w:hAnsi="標楷體" w:hint="eastAsia"/>
              </w:rPr>
              <w:br/>
              <w:t>(C) 李清照的〈詞論〉敘述詞的源流演變，是詞史上的一篇重要文獻。 </w:t>
            </w:r>
            <w:r w:rsidRPr="00976304">
              <w:rPr>
                <w:rFonts w:ascii="標楷體" w:eastAsia="標楷體" w:hAnsi="標楷體" w:hint="eastAsia"/>
              </w:rPr>
              <w:br/>
              <w:t>(D) 王灼《碧雞漫志》載；「江南某氏者，解音律，時時度曲。周美成與瓜葛，每得一解，即為詞制…」 </w:t>
            </w:r>
          </w:p>
        </w:tc>
      </w:tr>
      <w:tr w:rsidR="00C24614" w:rsidRPr="00976304" w:rsidTr="00C24614">
        <w:tc>
          <w:tcPr>
            <w:tcW w:w="469" w:type="dxa"/>
          </w:tcPr>
          <w:p w:rsidR="00C24614" w:rsidRPr="00976304" w:rsidRDefault="00C24614" w:rsidP="00E47F85">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C687A" w:rsidRPr="00976304" w:rsidRDefault="00CC687A" w:rsidP="00CC687A">
            <w:pPr>
              <w:spacing w:line="400" w:lineRule="exact"/>
              <w:rPr>
                <w:rFonts w:ascii="標楷體" w:eastAsia="標楷體" w:hAnsi="標楷體"/>
              </w:rPr>
            </w:pPr>
            <w:r w:rsidRPr="00976304">
              <w:rPr>
                <w:rFonts w:ascii="標楷體" w:eastAsia="標楷體" w:hAnsi="標楷體" w:hint="eastAsia"/>
              </w:rPr>
              <w:t>清真居士 周邦彥　／　易安居士 李清照</w:t>
            </w:r>
          </w:p>
          <w:p w:rsidR="00CC687A" w:rsidRPr="00976304" w:rsidRDefault="00CC687A" w:rsidP="00CC687A">
            <w:pPr>
              <w:spacing w:line="400" w:lineRule="exact"/>
              <w:rPr>
                <w:rFonts w:ascii="標楷體" w:eastAsia="標楷體" w:hAnsi="標楷體"/>
              </w:rPr>
            </w:pPr>
            <w:r w:rsidRPr="00976304">
              <w:rPr>
                <w:rFonts w:ascii="標楷體" w:eastAsia="標楷體" w:hAnsi="標楷體" w:hint="eastAsia"/>
              </w:rPr>
              <w:t>周邦彥（1056年－1121年），字美成，號清真居士，精通音律，能自度曲，豐富了詞的音樂牌調</w:t>
            </w:r>
          </w:p>
          <w:p w:rsidR="00C24614" w:rsidRPr="00976304" w:rsidRDefault="00CC687A" w:rsidP="00CC687A">
            <w:pPr>
              <w:spacing w:line="400" w:lineRule="exact"/>
              <w:rPr>
                <w:rFonts w:ascii="標楷體" w:eastAsia="標楷體" w:hAnsi="標楷體"/>
              </w:rPr>
            </w:pPr>
            <w:r w:rsidRPr="00976304">
              <w:rPr>
                <w:rFonts w:ascii="標楷體" w:eastAsia="標楷體" w:hAnsi="標楷體" w:hint="eastAsia"/>
              </w:rPr>
              <w:t>詞風渾厚典雅，工於用典，最能代表詞家正宗，被尊為婉約派的集大成者與格律派的創始人</w:t>
            </w:r>
          </w:p>
        </w:tc>
      </w:tr>
      <w:tr w:rsidR="00C24614" w:rsidRPr="00976304" w:rsidTr="007E728E">
        <w:tc>
          <w:tcPr>
            <w:tcW w:w="469" w:type="dxa"/>
            <w:vAlign w:val="center"/>
          </w:tcPr>
          <w:p w:rsidR="00C24614" w:rsidRPr="00976304" w:rsidRDefault="007E728E" w:rsidP="007E728E">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C24614" w:rsidRPr="00976304" w:rsidRDefault="007E728E" w:rsidP="007E728E">
            <w:pPr>
              <w:spacing w:line="400" w:lineRule="exact"/>
              <w:rPr>
                <w:rFonts w:ascii="標楷體" w:eastAsia="標楷體" w:hAnsi="標楷體"/>
              </w:rPr>
            </w:pPr>
            <w:r w:rsidRPr="00976304">
              <w:rPr>
                <w:rFonts w:ascii="標楷體" w:eastAsia="標楷體" w:hAnsi="標楷體" w:hint="eastAsia"/>
              </w:rPr>
              <w:t>下列成語皆出自《世說新語》，相關成語說明與典故人物，以下選項何者錯誤﹖ </w:t>
            </w:r>
            <w:r w:rsidRPr="00976304">
              <w:rPr>
                <w:rFonts w:ascii="標楷體" w:eastAsia="標楷體" w:hAnsi="標楷體" w:hint="eastAsia"/>
              </w:rPr>
              <w:br/>
              <w:t>(A) 代人捉刀：比喻幫人拿刀，要盡心盡力去做。人物指的是曹植。 </w:t>
            </w:r>
            <w:r w:rsidRPr="00976304">
              <w:rPr>
                <w:rFonts w:ascii="標楷體" w:eastAsia="標楷體" w:hAnsi="標楷體" w:hint="eastAsia"/>
              </w:rPr>
              <w:br/>
              <w:t>(B) 割席分坐：把席割斷，分開坐，比喻朋友絕交。人物指的是管寧與華歆。 </w:t>
            </w:r>
            <w:r w:rsidRPr="00976304">
              <w:rPr>
                <w:rFonts w:ascii="標楷體" w:eastAsia="標楷體" w:hAnsi="標楷體" w:hint="eastAsia"/>
              </w:rPr>
              <w:br/>
              <w:t>(C) 東床快婿︰東床，晉時王羲之坦腹東床被人選做女婿的故事。人物指的是王羲之。 </w:t>
            </w:r>
            <w:r w:rsidRPr="00976304">
              <w:rPr>
                <w:rFonts w:ascii="標楷體" w:eastAsia="標楷體" w:hAnsi="標楷體" w:hint="eastAsia"/>
              </w:rPr>
              <w:br/>
              <w:t>(D) 東山再起：比喻官員退隱後，再度出任官職，亦用於比喻失敗後重新崛起。指晉朝人謝安退職隱居東山，後來又再度 入朝擔任要職。 </w:t>
            </w:r>
          </w:p>
        </w:tc>
      </w:tr>
      <w:tr w:rsidR="00C24614" w:rsidRPr="00976304" w:rsidTr="00C24614">
        <w:tc>
          <w:tcPr>
            <w:tcW w:w="469" w:type="dxa"/>
          </w:tcPr>
          <w:p w:rsidR="00C24614" w:rsidRPr="00976304" w:rsidRDefault="00C24614" w:rsidP="00E47F85">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24614" w:rsidRPr="00976304" w:rsidRDefault="007E728E" w:rsidP="00E47F85">
            <w:pPr>
              <w:spacing w:line="400" w:lineRule="exact"/>
              <w:rPr>
                <w:rFonts w:ascii="標楷體" w:eastAsia="標楷體" w:hAnsi="標楷體"/>
              </w:rPr>
            </w:pPr>
            <w:r w:rsidRPr="00976304">
              <w:rPr>
                <w:rFonts w:ascii="標楷體" w:eastAsia="標楷體" w:hAnsi="標楷體" w:hint="eastAsia"/>
              </w:rPr>
              <w:t>曹操</w:t>
            </w:r>
          </w:p>
        </w:tc>
      </w:tr>
      <w:tr w:rsidR="00163077" w:rsidRPr="00976304" w:rsidTr="005F3B2E">
        <w:tc>
          <w:tcPr>
            <w:tcW w:w="469" w:type="dxa"/>
            <w:vAlign w:val="center"/>
          </w:tcPr>
          <w:p w:rsidR="00163077" w:rsidRPr="00976304" w:rsidRDefault="00163077" w:rsidP="00163077">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163077" w:rsidRPr="00976304" w:rsidRDefault="00163077" w:rsidP="00163077">
            <w:pPr>
              <w:spacing w:line="400" w:lineRule="exact"/>
              <w:rPr>
                <w:rFonts w:ascii="標楷體" w:eastAsia="標楷體" w:hAnsi="標楷體"/>
              </w:rPr>
            </w:pPr>
            <w:r w:rsidRPr="00976304">
              <w:rPr>
                <w:rFonts w:ascii="標楷體" w:eastAsia="標楷體" w:hAnsi="標楷體" w:hint="eastAsia"/>
              </w:rPr>
              <w:t>古人常於文章中，用簡潔文字描述對前賢的敬佩，下列文句與所描述對象配列正確的 是哪一選項？ </w:t>
            </w:r>
            <w:r w:rsidRPr="00976304">
              <w:rPr>
                <w:rFonts w:ascii="標楷體" w:eastAsia="標楷體" w:hAnsi="標楷體" w:hint="eastAsia"/>
              </w:rPr>
              <w:br/>
              <w:t>(A)運籌帷幄之中，決勝千里之外／諸葛亮 </w:t>
            </w:r>
            <w:r w:rsidRPr="00976304">
              <w:rPr>
                <w:rFonts w:ascii="標楷體" w:eastAsia="標楷體" w:hAnsi="標楷體" w:hint="eastAsia"/>
              </w:rPr>
              <w:br/>
              <w:t>(B)匹夫而為百世師，一言而為天下法／韓愈 </w:t>
            </w:r>
            <w:r w:rsidRPr="00976304">
              <w:rPr>
                <w:rFonts w:ascii="標楷體" w:eastAsia="標楷體" w:hAnsi="標楷體" w:hint="eastAsia"/>
              </w:rPr>
              <w:br/>
              <w:t>(C)死即可見左光斗，生不願作洪承疇／文天祥 </w:t>
            </w:r>
            <w:r w:rsidRPr="00976304">
              <w:rPr>
                <w:rFonts w:ascii="標楷體" w:eastAsia="標楷體" w:hAnsi="標楷體" w:hint="eastAsia"/>
              </w:rPr>
              <w:br/>
              <w:t>(D)高山仰止，景行行止。雖不能至，然心嚮往之／顏回 </w:t>
            </w:r>
          </w:p>
        </w:tc>
      </w:tr>
      <w:tr w:rsidR="00163077" w:rsidRPr="00976304" w:rsidTr="00CC687A">
        <w:tc>
          <w:tcPr>
            <w:tcW w:w="469" w:type="dxa"/>
          </w:tcPr>
          <w:p w:rsidR="00163077" w:rsidRPr="00976304" w:rsidRDefault="00163077" w:rsidP="00163077">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163077" w:rsidRPr="00976304" w:rsidRDefault="00163077" w:rsidP="00163077">
            <w:pPr>
              <w:spacing w:line="400" w:lineRule="exact"/>
              <w:rPr>
                <w:rFonts w:ascii="標楷體" w:eastAsia="標楷體" w:hAnsi="標楷體"/>
              </w:rPr>
            </w:pPr>
            <w:r w:rsidRPr="00976304">
              <w:rPr>
                <w:rFonts w:ascii="標楷體" w:eastAsia="標楷體" w:hAnsi="標楷體" w:hint="eastAsia"/>
                <w:bCs/>
              </w:rPr>
              <w:t>（Ａ）張良。　（Ｃ）史可法。</w:t>
            </w:r>
            <w:r w:rsidRPr="00976304">
              <w:rPr>
                <w:rFonts w:ascii="標楷體" w:eastAsia="標楷體" w:hAnsi="標楷體" w:hint="eastAsia"/>
              </w:rPr>
              <w:t xml:space="preserve">　</w:t>
            </w:r>
            <w:r w:rsidRPr="00976304">
              <w:rPr>
                <w:rFonts w:ascii="標楷體" w:eastAsia="標楷體" w:hAnsi="標楷體" w:hint="eastAsia"/>
                <w:bCs/>
              </w:rPr>
              <w:t>（Ｄ）孔子。</w:t>
            </w:r>
          </w:p>
        </w:tc>
      </w:tr>
      <w:tr w:rsidR="00CC687A" w:rsidRPr="00976304" w:rsidTr="00ED19AA">
        <w:tc>
          <w:tcPr>
            <w:tcW w:w="469" w:type="dxa"/>
            <w:vAlign w:val="center"/>
          </w:tcPr>
          <w:p w:rsidR="00CC687A" w:rsidRPr="00976304" w:rsidRDefault="00ED19AA" w:rsidP="00ED19AA">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CC687A" w:rsidRPr="00976304" w:rsidRDefault="00ED19AA" w:rsidP="00ED19AA">
            <w:pPr>
              <w:spacing w:line="400" w:lineRule="exact"/>
              <w:rPr>
                <w:rFonts w:ascii="標楷體" w:eastAsia="標楷體" w:hAnsi="標楷體"/>
              </w:rPr>
            </w:pPr>
            <w:r w:rsidRPr="00976304">
              <w:rPr>
                <w:rFonts w:ascii="標楷體" w:eastAsia="標楷體" w:hAnsi="標楷體" w:hint="eastAsia"/>
              </w:rPr>
              <w:t>何人書丹於碑，使工鐫刻，立於太學門外，稱為熹平石經？ </w:t>
            </w:r>
            <w:r w:rsidRPr="00976304">
              <w:rPr>
                <w:rFonts w:ascii="標楷體" w:eastAsia="標楷體" w:hAnsi="標楷體" w:hint="eastAsia"/>
              </w:rPr>
              <w:br/>
              <w:t>(A)蔡邕 </w:t>
            </w:r>
            <w:r w:rsidRPr="00976304">
              <w:rPr>
                <w:rFonts w:ascii="標楷體" w:eastAsia="標楷體" w:hAnsi="標楷體" w:hint="eastAsia"/>
              </w:rPr>
              <w:br/>
              <w:t>(B)班固 </w:t>
            </w:r>
            <w:r w:rsidRPr="00976304">
              <w:rPr>
                <w:rFonts w:ascii="標楷體" w:eastAsia="標楷體" w:hAnsi="標楷體" w:hint="eastAsia"/>
              </w:rPr>
              <w:br/>
            </w:r>
            <w:r w:rsidRPr="00976304">
              <w:rPr>
                <w:rFonts w:ascii="標楷體" w:eastAsia="標楷體" w:hAnsi="標楷體" w:hint="eastAsia"/>
              </w:rPr>
              <w:lastRenderedPageBreak/>
              <w:t>(C)劉向 </w:t>
            </w:r>
            <w:r w:rsidRPr="00976304">
              <w:rPr>
                <w:rFonts w:ascii="標楷體" w:eastAsia="標楷體" w:hAnsi="標楷體" w:hint="eastAsia"/>
              </w:rPr>
              <w:br/>
              <w:t>(D)賈誼 </w:t>
            </w:r>
          </w:p>
        </w:tc>
      </w:tr>
      <w:tr w:rsidR="00CC687A" w:rsidRPr="00976304" w:rsidTr="00CC687A">
        <w:tc>
          <w:tcPr>
            <w:tcW w:w="469" w:type="dxa"/>
          </w:tcPr>
          <w:p w:rsidR="00CC687A" w:rsidRPr="00976304" w:rsidRDefault="00CC687A" w:rsidP="005F3B2E">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06560B" w:rsidRPr="00976304" w:rsidRDefault="00ED19AA" w:rsidP="0006560B">
            <w:pPr>
              <w:spacing w:line="400" w:lineRule="exact"/>
              <w:rPr>
                <w:rFonts w:ascii="標楷體" w:eastAsia="標楷體" w:hAnsi="標楷體"/>
              </w:rPr>
            </w:pPr>
            <w:r w:rsidRPr="00976304">
              <w:rPr>
                <w:rFonts w:ascii="標楷體" w:eastAsia="標楷體" w:hAnsi="標楷體" w:hint="eastAsia"/>
                <w:b/>
                <w:color w:val="FF0000"/>
              </w:rPr>
              <w:t>蔡邕</w:t>
            </w:r>
            <w:r w:rsidRPr="00976304">
              <w:rPr>
                <w:rFonts w:ascii="標楷體" w:eastAsia="標楷體" w:hAnsi="標楷體" w:hint="eastAsia"/>
              </w:rPr>
              <w:t xml:space="preserve"> 東漢文學家、書法家。漢獻帝時曾拜左中郎將，故後人也稱他“蔡中郎”。</w:t>
            </w:r>
            <w:r w:rsidRPr="00976304">
              <w:rPr>
                <w:rFonts w:ascii="標楷體" w:eastAsia="標楷體" w:hAnsi="標楷體" w:hint="eastAsia"/>
              </w:rPr>
              <w:br/>
              <w:t>除通經史，善辭賦等文學外，書法精幹篆、隸。</w:t>
            </w:r>
          </w:p>
          <w:p w:rsidR="00CC687A" w:rsidRPr="00976304" w:rsidRDefault="00ED19AA" w:rsidP="0006560B">
            <w:pPr>
              <w:spacing w:line="400" w:lineRule="exact"/>
              <w:rPr>
                <w:rFonts w:ascii="標楷體" w:eastAsia="標楷體" w:hAnsi="標楷體"/>
              </w:rPr>
            </w:pPr>
            <w:r w:rsidRPr="00976304">
              <w:rPr>
                <w:rFonts w:ascii="標楷體" w:eastAsia="標楷體" w:hAnsi="標楷體" w:hint="eastAsia"/>
              </w:rPr>
              <w:t>尤以隸書造詣最深，名望最高，有“蔡邕書骨氣洞達，爽爽有神力”的評價。</w:t>
            </w:r>
          </w:p>
        </w:tc>
      </w:tr>
      <w:tr w:rsidR="00CC687A" w:rsidRPr="00976304" w:rsidTr="00E51D22">
        <w:tc>
          <w:tcPr>
            <w:tcW w:w="469" w:type="dxa"/>
            <w:vAlign w:val="center"/>
          </w:tcPr>
          <w:p w:rsidR="00CC687A" w:rsidRPr="00976304" w:rsidRDefault="00E51D22" w:rsidP="00E51D22">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E51D22" w:rsidRPr="00976304" w:rsidRDefault="00E51D22" w:rsidP="00E51D22">
            <w:pPr>
              <w:spacing w:line="400" w:lineRule="exact"/>
              <w:rPr>
                <w:rFonts w:ascii="標楷體" w:eastAsia="標楷體" w:hAnsi="標楷體"/>
              </w:rPr>
            </w:pPr>
            <w:r w:rsidRPr="00976304">
              <w:rPr>
                <w:rFonts w:ascii="標楷體" w:eastAsia="標楷體" w:hAnsi="標楷體" w:hint="eastAsia"/>
              </w:rPr>
              <w:t xml:space="preserve">甲、散文各體兼擅，情理兼備，為唐宋八大家之一乙、詩歌超邁奔放， 氣象萬千，與黃庭堅等人開宋詩新面目 丙、詞突破豔科藩籬，氣勢如天 風海雨，和辛棄疾並稱為豪放派大家以上敘述所指何人？ </w:t>
            </w:r>
          </w:p>
          <w:p w:rsidR="00E51D22" w:rsidRPr="00976304" w:rsidRDefault="00E51D22" w:rsidP="00E51D22">
            <w:pPr>
              <w:spacing w:line="400" w:lineRule="exact"/>
              <w:rPr>
                <w:rFonts w:ascii="標楷體" w:eastAsia="標楷體" w:hAnsi="標楷體"/>
              </w:rPr>
            </w:pPr>
            <w:r w:rsidRPr="00976304">
              <w:rPr>
                <w:rFonts w:ascii="標楷體" w:eastAsia="標楷體" w:hAnsi="標楷體" w:hint="eastAsia"/>
              </w:rPr>
              <w:t xml:space="preserve">(A)韓愈 </w:t>
            </w:r>
          </w:p>
          <w:p w:rsidR="00E51D22" w:rsidRPr="00976304" w:rsidRDefault="00E51D22" w:rsidP="00E51D22">
            <w:pPr>
              <w:spacing w:line="400" w:lineRule="exact"/>
              <w:rPr>
                <w:rFonts w:ascii="標楷體" w:eastAsia="標楷體" w:hAnsi="標楷體"/>
              </w:rPr>
            </w:pPr>
            <w:r w:rsidRPr="00976304">
              <w:rPr>
                <w:rFonts w:ascii="標楷體" w:eastAsia="標楷體" w:hAnsi="標楷體" w:hint="eastAsia"/>
              </w:rPr>
              <w:t>(B)歐陽脩</w:t>
            </w:r>
          </w:p>
          <w:p w:rsidR="00E51D22" w:rsidRPr="00976304" w:rsidRDefault="00E51D22" w:rsidP="00E51D22">
            <w:pPr>
              <w:spacing w:line="400" w:lineRule="exact"/>
              <w:rPr>
                <w:rFonts w:ascii="標楷體" w:eastAsia="標楷體" w:hAnsi="標楷體"/>
              </w:rPr>
            </w:pPr>
            <w:r w:rsidRPr="00976304">
              <w:rPr>
                <w:rFonts w:ascii="標楷體" w:eastAsia="標楷體" w:hAnsi="標楷體" w:hint="eastAsia"/>
              </w:rPr>
              <w:t>(C)蘇軾</w:t>
            </w:r>
          </w:p>
          <w:p w:rsidR="00CC687A" w:rsidRPr="00976304" w:rsidRDefault="00E51D22" w:rsidP="00E51D22">
            <w:pPr>
              <w:spacing w:line="400" w:lineRule="exact"/>
              <w:rPr>
                <w:rFonts w:ascii="標楷體" w:eastAsia="標楷體" w:hAnsi="標楷體"/>
              </w:rPr>
            </w:pPr>
            <w:r w:rsidRPr="00976304">
              <w:rPr>
                <w:rFonts w:ascii="標楷體" w:eastAsia="標楷體" w:hAnsi="標楷體" w:hint="eastAsia"/>
              </w:rPr>
              <w:t>(D)王安石</w:t>
            </w:r>
          </w:p>
        </w:tc>
      </w:tr>
      <w:tr w:rsidR="00CC687A" w:rsidRPr="00976304" w:rsidTr="00CC687A">
        <w:tc>
          <w:tcPr>
            <w:tcW w:w="469" w:type="dxa"/>
          </w:tcPr>
          <w:p w:rsidR="00CC687A" w:rsidRPr="00976304" w:rsidRDefault="00CC687A" w:rsidP="005F3B2E">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C687A" w:rsidRPr="00976304" w:rsidRDefault="00E51D22" w:rsidP="005F3B2E">
            <w:pPr>
              <w:spacing w:line="400" w:lineRule="exact"/>
              <w:rPr>
                <w:rFonts w:ascii="標楷體" w:eastAsia="標楷體" w:hAnsi="標楷體"/>
              </w:rPr>
            </w:pPr>
            <w:r w:rsidRPr="00976304">
              <w:rPr>
                <w:rFonts w:ascii="標楷體" w:eastAsia="標楷體" w:hAnsi="標楷體" w:hint="eastAsia"/>
              </w:rPr>
              <w:t>蘇軾:詞豪放派之祖，以詩為詞。</w:t>
            </w:r>
          </w:p>
          <w:p w:rsidR="00E51D22" w:rsidRPr="00976304" w:rsidRDefault="00E51D22" w:rsidP="005F3B2E">
            <w:pPr>
              <w:spacing w:line="400" w:lineRule="exact"/>
              <w:rPr>
                <w:rFonts w:ascii="標楷體" w:eastAsia="標楷體" w:hAnsi="標楷體"/>
              </w:rPr>
            </w:pPr>
            <w:r w:rsidRPr="00976304">
              <w:rPr>
                <w:rFonts w:ascii="標楷體" w:eastAsia="標楷體" w:hAnsi="標楷體" w:hint="eastAsia"/>
              </w:rPr>
              <w:t>辛棄疾與蘇軾並稱為“蘇辛”。</w:t>
            </w:r>
          </w:p>
        </w:tc>
      </w:tr>
      <w:tr w:rsidR="00CC687A" w:rsidRPr="00976304" w:rsidTr="00E51D22">
        <w:tc>
          <w:tcPr>
            <w:tcW w:w="469" w:type="dxa"/>
            <w:vAlign w:val="center"/>
          </w:tcPr>
          <w:p w:rsidR="00CC687A" w:rsidRPr="00976304" w:rsidRDefault="00E51D22" w:rsidP="00E51D22">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E51D22" w:rsidRPr="00976304" w:rsidRDefault="00E51D22" w:rsidP="00E51D22">
            <w:pPr>
              <w:spacing w:line="400" w:lineRule="exact"/>
              <w:rPr>
                <w:rFonts w:ascii="標楷體" w:eastAsia="標楷體" w:hAnsi="標楷體"/>
              </w:rPr>
            </w:pPr>
            <w:r w:rsidRPr="00976304">
              <w:rPr>
                <w:rFonts w:ascii="標楷體" w:eastAsia="標楷體" w:hAnsi="標楷體" w:hint="eastAsia"/>
              </w:rPr>
              <w:t>辛棄疾〈摸魚兒〉：「長門事，準擬佳期又誤。蛾眉曾有人妒。千金縱買相如 賦，脈脈此情誰訴？」是在寫何人故事？</w:t>
            </w:r>
          </w:p>
          <w:p w:rsidR="00E51D22" w:rsidRPr="00976304" w:rsidRDefault="00E51D22" w:rsidP="00E51D22">
            <w:pPr>
              <w:spacing w:line="400" w:lineRule="exact"/>
              <w:rPr>
                <w:rFonts w:ascii="標楷體" w:eastAsia="標楷體" w:hAnsi="標楷體"/>
              </w:rPr>
            </w:pPr>
            <w:r w:rsidRPr="00976304">
              <w:rPr>
                <w:rFonts w:ascii="標楷體" w:eastAsia="標楷體" w:hAnsi="標楷體" w:hint="eastAsia"/>
              </w:rPr>
              <w:t>(A)陳皇后</w:t>
            </w:r>
          </w:p>
          <w:p w:rsidR="00E51D22" w:rsidRPr="00976304" w:rsidRDefault="00E51D22" w:rsidP="00E51D22">
            <w:pPr>
              <w:spacing w:line="400" w:lineRule="exact"/>
              <w:rPr>
                <w:rFonts w:ascii="標楷體" w:eastAsia="標楷體" w:hAnsi="標楷體"/>
              </w:rPr>
            </w:pPr>
            <w:r w:rsidRPr="00976304">
              <w:rPr>
                <w:rFonts w:ascii="標楷體" w:eastAsia="標楷體" w:hAnsi="標楷體" w:hint="eastAsia"/>
              </w:rPr>
              <w:t>(B)趙飛燕</w:t>
            </w:r>
          </w:p>
          <w:p w:rsidR="00E51D22" w:rsidRPr="00976304" w:rsidRDefault="00E51D22" w:rsidP="00E51D22">
            <w:pPr>
              <w:spacing w:line="400" w:lineRule="exact"/>
              <w:rPr>
                <w:rFonts w:ascii="標楷體" w:eastAsia="標楷體" w:hAnsi="標楷體"/>
              </w:rPr>
            </w:pPr>
            <w:r w:rsidRPr="00976304">
              <w:rPr>
                <w:rFonts w:ascii="標楷體" w:eastAsia="標楷體" w:hAnsi="標楷體" w:hint="eastAsia"/>
              </w:rPr>
              <w:t xml:space="preserve">(C)楊貴妃 </w:t>
            </w:r>
          </w:p>
          <w:p w:rsidR="00CC687A" w:rsidRPr="00976304" w:rsidRDefault="00E51D22" w:rsidP="00E51D22">
            <w:pPr>
              <w:spacing w:line="400" w:lineRule="exact"/>
              <w:rPr>
                <w:rFonts w:ascii="標楷體" w:eastAsia="標楷體" w:hAnsi="標楷體"/>
              </w:rPr>
            </w:pPr>
            <w:r w:rsidRPr="00976304">
              <w:rPr>
                <w:rFonts w:ascii="標楷體" w:eastAsia="標楷體" w:hAnsi="標楷體" w:hint="eastAsia"/>
              </w:rPr>
              <w:t xml:space="preserve">(D)王昭君 </w:t>
            </w:r>
          </w:p>
        </w:tc>
      </w:tr>
      <w:tr w:rsidR="00CC687A" w:rsidRPr="00976304" w:rsidTr="00CC687A">
        <w:tc>
          <w:tcPr>
            <w:tcW w:w="469" w:type="dxa"/>
          </w:tcPr>
          <w:p w:rsidR="00CC687A" w:rsidRPr="00976304" w:rsidRDefault="00CC687A" w:rsidP="005F3B2E">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51D22" w:rsidRPr="00976304" w:rsidRDefault="00E51D22" w:rsidP="00E51D22">
            <w:pPr>
              <w:spacing w:line="400" w:lineRule="exact"/>
              <w:rPr>
                <w:rFonts w:ascii="標楷體" w:eastAsia="標楷體" w:hAnsi="標楷體"/>
              </w:rPr>
            </w:pPr>
            <w:r w:rsidRPr="00976304">
              <w:rPr>
                <w:rFonts w:ascii="標楷體" w:eastAsia="標楷體" w:hAnsi="標楷體" w:hint="eastAsia"/>
              </w:rPr>
              <w:t>西漢司馬相如作於漢武帝時。據說是受了失寵的陳皇后的百金重託寫成的。</w:t>
            </w:r>
          </w:p>
          <w:p w:rsidR="00CC687A" w:rsidRPr="00976304" w:rsidRDefault="00E51D22" w:rsidP="00E51D22">
            <w:pPr>
              <w:spacing w:line="400" w:lineRule="exact"/>
              <w:rPr>
                <w:rFonts w:ascii="標楷體" w:eastAsia="標楷體" w:hAnsi="標楷體"/>
              </w:rPr>
            </w:pPr>
            <w:r w:rsidRPr="00976304">
              <w:rPr>
                <w:rFonts w:ascii="標楷體" w:eastAsia="標楷體" w:hAnsi="標楷體" w:hint="eastAsia"/>
              </w:rPr>
              <w:t>武帝讀後，大為感動，陳皇后遂復得寵。</w:t>
            </w:r>
          </w:p>
        </w:tc>
      </w:tr>
      <w:tr w:rsidR="00E51D22" w:rsidRPr="00976304" w:rsidTr="00FE47F9">
        <w:tc>
          <w:tcPr>
            <w:tcW w:w="469" w:type="dxa"/>
            <w:vAlign w:val="center"/>
          </w:tcPr>
          <w:p w:rsidR="00E51D22" w:rsidRPr="00976304" w:rsidRDefault="00FE47F9" w:rsidP="00FE47F9">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FE47F9" w:rsidRPr="00976304" w:rsidRDefault="00FE47F9" w:rsidP="00FE47F9">
            <w:pPr>
              <w:spacing w:line="400" w:lineRule="exact"/>
              <w:rPr>
                <w:rFonts w:ascii="標楷體" w:eastAsia="標楷體" w:hAnsi="標楷體"/>
              </w:rPr>
            </w:pPr>
            <w:r w:rsidRPr="00976304">
              <w:rPr>
                <w:rFonts w:ascii="標楷體" w:eastAsia="標楷體" w:hAnsi="標楷體" w:hint="eastAsia"/>
              </w:rPr>
              <w:t xml:space="preserve">中國文學史上有以作家之姓聯稱而付表詩派或現象者，請問下列以唐付文學家姓氏之聯名，何者非由於詩歌因素者： </w:t>
            </w:r>
          </w:p>
          <w:p w:rsidR="00FE47F9" w:rsidRPr="00976304" w:rsidRDefault="00FE47F9" w:rsidP="00FE47F9">
            <w:pPr>
              <w:spacing w:line="400" w:lineRule="exact"/>
              <w:rPr>
                <w:rFonts w:ascii="標楷體" w:eastAsia="標楷體" w:hAnsi="標楷體"/>
              </w:rPr>
            </w:pPr>
            <w:r w:rsidRPr="00976304">
              <w:rPr>
                <w:rFonts w:ascii="標楷體" w:eastAsia="標楷體" w:hAnsi="標楷體" w:hint="eastAsia"/>
              </w:rPr>
              <w:t xml:space="preserve">(A)皮陸 </w:t>
            </w:r>
          </w:p>
          <w:p w:rsidR="00FE47F9" w:rsidRPr="00976304" w:rsidRDefault="00FE47F9" w:rsidP="00FE47F9">
            <w:pPr>
              <w:spacing w:line="400" w:lineRule="exact"/>
              <w:rPr>
                <w:rFonts w:ascii="標楷體" w:eastAsia="標楷體" w:hAnsi="標楷體"/>
              </w:rPr>
            </w:pPr>
            <w:r w:rsidRPr="00976304">
              <w:rPr>
                <w:rFonts w:ascii="標楷體" w:eastAsia="標楷體" w:hAnsi="標楷體" w:hint="eastAsia"/>
              </w:rPr>
              <w:t xml:space="preserve">(B)劉白 </w:t>
            </w:r>
          </w:p>
          <w:p w:rsidR="00FE47F9" w:rsidRPr="00976304" w:rsidRDefault="00FE47F9" w:rsidP="00FE47F9">
            <w:pPr>
              <w:spacing w:line="400" w:lineRule="exact"/>
              <w:rPr>
                <w:rFonts w:ascii="標楷體" w:eastAsia="標楷體" w:hAnsi="標楷體"/>
              </w:rPr>
            </w:pPr>
            <w:r w:rsidRPr="00976304">
              <w:rPr>
                <w:rFonts w:ascii="標楷體" w:eastAsia="標楷體" w:hAnsi="標楷體" w:hint="eastAsia"/>
              </w:rPr>
              <w:t xml:space="preserve">(C)韓柳 </w:t>
            </w:r>
          </w:p>
          <w:p w:rsidR="00E51D22" w:rsidRPr="00976304" w:rsidRDefault="00FE47F9" w:rsidP="00FE47F9">
            <w:pPr>
              <w:spacing w:line="400" w:lineRule="exact"/>
              <w:rPr>
                <w:rFonts w:ascii="標楷體" w:eastAsia="標楷體" w:hAnsi="標楷體"/>
              </w:rPr>
            </w:pPr>
            <w:r w:rsidRPr="00976304">
              <w:rPr>
                <w:rFonts w:ascii="標楷體" w:eastAsia="標楷體" w:hAnsi="標楷體" w:hint="eastAsia"/>
              </w:rPr>
              <w:t>(D)元白</w:t>
            </w:r>
          </w:p>
        </w:tc>
      </w:tr>
      <w:tr w:rsidR="00E51D22" w:rsidRPr="00976304" w:rsidTr="00E51D22">
        <w:tc>
          <w:tcPr>
            <w:tcW w:w="469" w:type="dxa"/>
          </w:tcPr>
          <w:p w:rsidR="00E51D22" w:rsidRPr="00976304" w:rsidRDefault="00E51D22" w:rsidP="00B9113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E47F9" w:rsidRPr="00976304" w:rsidRDefault="00FE47F9" w:rsidP="00FE47F9">
            <w:pPr>
              <w:spacing w:line="400" w:lineRule="exact"/>
              <w:rPr>
                <w:rFonts w:ascii="標楷體" w:eastAsia="標楷體" w:hAnsi="標楷體"/>
              </w:rPr>
            </w:pPr>
            <w:r w:rsidRPr="00976304">
              <w:rPr>
                <w:rFonts w:ascii="標楷體" w:eastAsia="標楷體" w:hAnsi="標楷體" w:hint="eastAsia"/>
              </w:rPr>
              <w:t xml:space="preserve">(A)皮陸(皮日休、陸龜蒙)  </w:t>
            </w:r>
            <w:r w:rsidRPr="00976304">
              <w:rPr>
                <w:rFonts w:ascii="標楷體" w:eastAsia="標楷體" w:hAnsi="標楷體"/>
              </w:rPr>
              <w:t xml:space="preserve">             </w:t>
            </w:r>
            <w:r w:rsidRPr="00976304">
              <w:rPr>
                <w:rFonts w:ascii="標楷體" w:eastAsia="標楷體" w:hAnsi="標楷體" w:hint="eastAsia"/>
              </w:rPr>
              <w:t>(B)劉白(劉禹錫、白居易)</w:t>
            </w:r>
          </w:p>
          <w:p w:rsidR="00E51D22" w:rsidRPr="00976304" w:rsidRDefault="00FE47F9" w:rsidP="00FE47F9">
            <w:pPr>
              <w:spacing w:line="400" w:lineRule="exact"/>
              <w:rPr>
                <w:rFonts w:ascii="標楷體" w:eastAsia="標楷體" w:hAnsi="標楷體"/>
              </w:rPr>
            </w:pPr>
            <w:r w:rsidRPr="00976304">
              <w:rPr>
                <w:rFonts w:ascii="標楷體" w:eastAsia="標楷體" w:hAnsi="標楷體" w:hint="eastAsia"/>
              </w:rPr>
              <w:t>(C)韓柳(韓愈、柳宗元)_齊名因古文運動  (D)元白(元稹、白居易)</w:t>
            </w:r>
          </w:p>
        </w:tc>
      </w:tr>
      <w:tr w:rsidR="00E51D22" w:rsidRPr="00976304" w:rsidTr="000F28FC">
        <w:tc>
          <w:tcPr>
            <w:tcW w:w="469" w:type="dxa"/>
            <w:vAlign w:val="center"/>
          </w:tcPr>
          <w:p w:rsidR="00E51D22" w:rsidRPr="00976304" w:rsidRDefault="000F28FC" w:rsidP="000F28FC">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0F28FC" w:rsidRPr="00976304" w:rsidRDefault="000F28FC" w:rsidP="000F28FC">
            <w:pPr>
              <w:spacing w:line="400" w:lineRule="exact"/>
              <w:rPr>
                <w:rFonts w:ascii="標楷體" w:eastAsia="標楷體" w:hAnsi="標楷體"/>
              </w:rPr>
            </w:pPr>
            <w:r w:rsidRPr="00976304">
              <w:rPr>
                <w:rFonts w:ascii="標楷體" w:eastAsia="標楷體" w:hAnsi="標楷體" w:hint="eastAsia"/>
              </w:rPr>
              <w:t xml:space="preserve">下列成語所關連的人物，何者有誤： </w:t>
            </w:r>
          </w:p>
          <w:p w:rsidR="000F28FC" w:rsidRPr="00976304" w:rsidRDefault="000F28FC" w:rsidP="000F28FC">
            <w:pPr>
              <w:spacing w:line="400" w:lineRule="exact"/>
              <w:rPr>
                <w:rFonts w:ascii="標楷體" w:eastAsia="標楷體" w:hAnsi="標楷體"/>
              </w:rPr>
            </w:pPr>
            <w:r w:rsidRPr="00976304">
              <w:rPr>
                <w:rFonts w:ascii="標楷體" w:eastAsia="標楷體" w:hAnsi="標楷體" w:hint="eastAsia"/>
              </w:rPr>
              <w:t xml:space="preserve">(A)司空見慣：劉禹錫 </w:t>
            </w:r>
          </w:p>
          <w:p w:rsidR="000F28FC" w:rsidRPr="00976304" w:rsidRDefault="000F28FC" w:rsidP="000F28FC">
            <w:pPr>
              <w:spacing w:line="400" w:lineRule="exact"/>
              <w:rPr>
                <w:rFonts w:ascii="標楷體" w:eastAsia="標楷體" w:hAnsi="標楷體"/>
              </w:rPr>
            </w:pPr>
            <w:r w:rsidRPr="00976304">
              <w:rPr>
                <w:rFonts w:ascii="標楷體" w:eastAsia="標楷體" w:hAnsi="標楷體" w:hint="eastAsia"/>
              </w:rPr>
              <w:t xml:space="preserve">(B)藏諸名山：司馬遷 </w:t>
            </w:r>
          </w:p>
          <w:p w:rsidR="000F28FC" w:rsidRPr="00976304" w:rsidRDefault="000F28FC" w:rsidP="000F28FC">
            <w:pPr>
              <w:spacing w:line="400" w:lineRule="exact"/>
              <w:rPr>
                <w:rFonts w:ascii="標楷體" w:eastAsia="標楷體" w:hAnsi="標楷體"/>
              </w:rPr>
            </w:pPr>
            <w:r w:rsidRPr="00976304">
              <w:rPr>
                <w:rFonts w:ascii="標楷體" w:eastAsia="標楷體" w:hAnsi="標楷體" w:hint="eastAsia"/>
              </w:rPr>
              <w:t xml:space="preserve">(C)光風霽月：周敦頤 </w:t>
            </w:r>
          </w:p>
          <w:p w:rsidR="00E51D22" w:rsidRPr="00976304" w:rsidRDefault="000F28FC" w:rsidP="000F28FC">
            <w:pPr>
              <w:spacing w:line="400" w:lineRule="exact"/>
              <w:rPr>
                <w:rFonts w:ascii="標楷體" w:eastAsia="標楷體" w:hAnsi="標楷體"/>
              </w:rPr>
            </w:pPr>
            <w:r w:rsidRPr="00976304">
              <w:rPr>
                <w:rFonts w:ascii="標楷體" w:eastAsia="標楷體" w:hAnsi="標楷體" w:hint="eastAsia"/>
              </w:rPr>
              <w:t xml:space="preserve">(D)才高八斗：謝靈運 </w:t>
            </w:r>
          </w:p>
        </w:tc>
      </w:tr>
      <w:tr w:rsidR="00E51D22" w:rsidRPr="00976304" w:rsidTr="00E51D22">
        <w:tc>
          <w:tcPr>
            <w:tcW w:w="469" w:type="dxa"/>
          </w:tcPr>
          <w:p w:rsidR="00E51D22" w:rsidRPr="00976304" w:rsidRDefault="00E51D22" w:rsidP="00B9113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51D22" w:rsidRPr="00976304" w:rsidRDefault="000F28FC" w:rsidP="00B91138">
            <w:pPr>
              <w:spacing w:line="400" w:lineRule="exact"/>
              <w:rPr>
                <w:rFonts w:ascii="標楷體" w:eastAsia="標楷體" w:hAnsi="標楷體"/>
              </w:rPr>
            </w:pPr>
            <w:r w:rsidRPr="00976304">
              <w:rPr>
                <w:rFonts w:ascii="標楷體" w:eastAsia="標楷體" w:hAnsi="標楷體" w:hint="eastAsia"/>
              </w:rPr>
              <w:t>才高八斗：曹植</w:t>
            </w:r>
          </w:p>
        </w:tc>
      </w:tr>
      <w:tr w:rsidR="00E51D22" w:rsidRPr="00976304" w:rsidTr="00F57D37">
        <w:tc>
          <w:tcPr>
            <w:tcW w:w="469" w:type="dxa"/>
            <w:vAlign w:val="center"/>
          </w:tcPr>
          <w:p w:rsidR="00E51D22" w:rsidRPr="00976304" w:rsidRDefault="00F57D37" w:rsidP="00F57D37">
            <w:pPr>
              <w:spacing w:line="400" w:lineRule="exact"/>
              <w:jc w:val="center"/>
              <w:rPr>
                <w:rFonts w:ascii="標楷體" w:eastAsia="標楷體" w:hAnsi="標楷體"/>
              </w:rPr>
            </w:pPr>
            <w:r w:rsidRPr="00976304">
              <w:rPr>
                <w:rFonts w:ascii="標楷體" w:eastAsia="標楷體" w:hAnsi="標楷體" w:hint="eastAsia"/>
              </w:rPr>
              <w:lastRenderedPageBreak/>
              <w:t>C</w:t>
            </w:r>
          </w:p>
        </w:tc>
        <w:tc>
          <w:tcPr>
            <w:tcW w:w="10859" w:type="dxa"/>
          </w:tcPr>
          <w:p w:rsidR="00F57D37" w:rsidRPr="00976304" w:rsidRDefault="00F57D37" w:rsidP="00F57D37">
            <w:pPr>
              <w:spacing w:line="400" w:lineRule="exact"/>
              <w:rPr>
                <w:rFonts w:ascii="標楷體" w:eastAsia="標楷體" w:hAnsi="標楷體"/>
              </w:rPr>
            </w:pPr>
            <w:r w:rsidRPr="00976304">
              <w:rPr>
                <w:rFonts w:ascii="標楷體" w:eastAsia="標楷體" w:hAnsi="標楷體" w:hint="eastAsia"/>
              </w:rPr>
              <w:t xml:space="preserve">下列古付文人的字號，其配對有誤者為： </w:t>
            </w:r>
          </w:p>
          <w:p w:rsidR="00F57D37" w:rsidRPr="00976304" w:rsidRDefault="00F57D37" w:rsidP="00F57D37">
            <w:pPr>
              <w:spacing w:line="400" w:lineRule="exact"/>
              <w:rPr>
                <w:rFonts w:ascii="標楷體" w:eastAsia="標楷體" w:hAnsi="標楷體"/>
              </w:rPr>
            </w:pPr>
            <w:r w:rsidRPr="00976304">
              <w:rPr>
                <w:rFonts w:ascii="標楷體" w:eastAsia="標楷體" w:hAnsi="標楷體" w:hint="eastAsia"/>
              </w:rPr>
              <w:t xml:space="preserve">(A)李白：青蓮居士 </w:t>
            </w:r>
          </w:p>
          <w:p w:rsidR="00F57D37" w:rsidRPr="00976304" w:rsidRDefault="00F57D37" w:rsidP="00F57D37">
            <w:pPr>
              <w:spacing w:line="400" w:lineRule="exact"/>
              <w:rPr>
                <w:rFonts w:ascii="標楷體" w:eastAsia="標楷體" w:hAnsi="標楷體"/>
              </w:rPr>
            </w:pPr>
            <w:r w:rsidRPr="00976304">
              <w:rPr>
                <w:rFonts w:ascii="標楷體" w:eastAsia="標楷體" w:hAnsi="標楷體" w:hint="eastAsia"/>
              </w:rPr>
              <w:t xml:space="preserve">(B)王安石：臨川先生 </w:t>
            </w:r>
          </w:p>
          <w:p w:rsidR="00F57D37" w:rsidRPr="00976304" w:rsidRDefault="00F57D37" w:rsidP="00F57D37">
            <w:pPr>
              <w:spacing w:line="400" w:lineRule="exact"/>
              <w:rPr>
                <w:rFonts w:ascii="標楷體" w:eastAsia="標楷體" w:hAnsi="標楷體"/>
              </w:rPr>
            </w:pPr>
            <w:r w:rsidRPr="00976304">
              <w:rPr>
                <w:rFonts w:ascii="標楷體" w:eastAsia="標楷體" w:hAnsi="標楷體" w:hint="eastAsia"/>
              </w:rPr>
              <w:t xml:space="preserve">(C)李清照：清真居士 </w:t>
            </w:r>
          </w:p>
          <w:p w:rsidR="00E51D22" w:rsidRPr="00976304" w:rsidRDefault="00F57D37" w:rsidP="00F57D37">
            <w:pPr>
              <w:spacing w:line="400" w:lineRule="exact"/>
              <w:rPr>
                <w:rFonts w:ascii="標楷體" w:eastAsia="標楷體" w:hAnsi="標楷體"/>
              </w:rPr>
            </w:pPr>
            <w:r w:rsidRPr="00976304">
              <w:rPr>
                <w:rFonts w:ascii="標楷體" w:eastAsia="標楷體" w:hAnsi="標楷體" w:hint="eastAsia"/>
              </w:rPr>
              <w:t>(D)司馬光：涑水先生</w:t>
            </w:r>
          </w:p>
        </w:tc>
      </w:tr>
      <w:tr w:rsidR="00E51D22" w:rsidRPr="00976304" w:rsidTr="00E51D22">
        <w:tc>
          <w:tcPr>
            <w:tcW w:w="469" w:type="dxa"/>
          </w:tcPr>
          <w:p w:rsidR="00E51D22" w:rsidRPr="00976304" w:rsidRDefault="00E51D22" w:rsidP="00B9113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51D22" w:rsidRPr="00976304" w:rsidRDefault="00F57D37" w:rsidP="00F57D37">
            <w:pPr>
              <w:spacing w:line="400" w:lineRule="exact"/>
              <w:rPr>
                <w:rFonts w:ascii="標楷體" w:eastAsia="標楷體" w:hAnsi="標楷體"/>
              </w:rPr>
            </w:pPr>
            <w:r w:rsidRPr="00976304">
              <w:rPr>
                <w:rFonts w:ascii="標楷體" w:eastAsia="標楷體" w:hAnsi="標楷體" w:hint="eastAsia"/>
              </w:rPr>
              <w:t>清真居士--周邦彥 易安居士--李清照</w:t>
            </w:r>
          </w:p>
        </w:tc>
      </w:tr>
      <w:tr w:rsidR="00E51D22" w:rsidRPr="00976304" w:rsidTr="00F40A3F">
        <w:tc>
          <w:tcPr>
            <w:tcW w:w="469" w:type="dxa"/>
            <w:vAlign w:val="center"/>
          </w:tcPr>
          <w:p w:rsidR="00E51D22" w:rsidRPr="00976304" w:rsidRDefault="00F40A3F" w:rsidP="00F40A3F">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F40A3F" w:rsidRPr="00976304" w:rsidRDefault="00F40A3F" w:rsidP="00F40A3F">
            <w:pPr>
              <w:spacing w:line="400" w:lineRule="exact"/>
              <w:rPr>
                <w:rFonts w:ascii="標楷體" w:eastAsia="標楷體" w:hAnsi="標楷體"/>
              </w:rPr>
            </w:pPr>
            <w:r w:rsidRPr="00976304">
              <w:rPr>
                <w:rFonts w:ascii="標楷體" w:eastAsia="標楷體" w:hAnsi="標楷體" w:hint="eastAsia"/>
              </w:rPr>
              <w:t xml:space="preserve">下列對聯，何者歌詠的對象無涉陶潛？　 </w:t>
            </w:r>
          </w:p>
          <w:p w:rsidR="00F40A3F" w:rsidRPr="00976304" w:rsidRDefault="00F40A3F" w:rsidP="00F40A3F">
            <w:pPr>
              <w:spacing w:line="400" w:lineRule="exact"/>
              <w:rPr>
                <w:rFonts w:ascii="標楷體" w:eastAsia="標楷體" w:hAnsi="標楷體"/>
              </w:rPr>
            </w:pPr>
            <w:r w:rsidRPr="00976304">
              <w:rPr>
                <w:rFonts w:ascii="標楷體" w:eastAsia="標楷體" w:hAnsi="標楷體" w:hint="eastAsia"/>
              </w:rPr>
              <w:t xml:space="preserve">(A)有官不仕陶彭澤，無酒難留李謫仙　 </w:t>
            </w:r>
          </w:p>
          <w:p w:rsidR="00F40A3F" w:rsidRPr="00976304" w:rsidRDefault="00F40A3F" w:rsidP="00F40A3F">
            <w:pPr>
              <w:spacing w:line="400" w:lineRule="exact"/>
              <w:rPr>
                <w:rFonts w:ascii="標楷體" w:eastAsia="標楷體" w:hAnsi="標楷體"/>
              </w:rPr>
            </w:pPr>
            <w:r w:rsidRPr="00976304">
              <w:rPr>
                <w:rFonts w:ascii="標楷體" w:eastAsia="標楷體" w:hAnsi="標楷體" w:hint="eastAsia"/>
              </w:rPr>
              <w:t xml:space="preserve">(B)泗水文章昭日月，杏壇禮樂冠華夷　 </w:t>
            </w:r>
          </w:p>
          <w:p w:rsidR="00F40A3F" w:rsidRPr="00976304" w:rsidRDefault="00F40A3F" w:rsidP="00F40A3F">
            <w:pPr>
              <w:spacing w:line="400" w:lineRule="exact"/>
              <w:rPr>
                <w:rFonts w:ascii="標楷體" w:eastAsia="標楷體" w:hAnsi="標楷體"/>
              </w:rPr>
            </w:pPr>
            <w:r w:rsidRPr="00976304">
              <w:rPr>
                <w:rFonts w:ascii="標楷體" w:eastAsia="標楷體" w:hAnsi="標楷體" w:hint="eastAsia"/>
              </w:rPr>
              <w:t xml:space="preserve">(C)百畝盡栽元亮秫，一溪尋得武陵桃 　</w:t>
            </w:r>
          </w:p>
          <w:p w:rsidR="00E51D22" w:rsidRPr="00976304" w:rsidRDefault="00F40A3F" w:rsidP="00F40A3F">
            <w:pPr>
              <w:spacing w:line="400" w:lineRule="exact"/>
              <w:rPr>
                <w:rFonts w:ascii="標楷體" w:eastAsia="標楷體" w:hAnsi="標楷體"/>
              </w:rPr>
            </w:pPr>
            <w:r w:rsidRPr="00976304">
              <w:rPr>
                <w:rFonts w:ascii="標楷體" w:eastAsia="標楷體" w:hAnsi="標楷體" w:hint="eastAsia"/>
              </w:rPr>
              <w:t>(D)五斗辭官增傲骨，十千沽酒潤枯腸</w:t>
            </w:r>
          </w:p>
        </w:tc>
      </w:tr>
      <w:tr w:rsidR="00E51D22" w:rsidRPr="00976304" w:rsidTr="00E51D22">
        <w:tc>
          <w:tcPr>
            <w:tcW w:w="469" w:type="dxa"/>
          </w:tcPr>
          <w:p w:rsidR="00E51D22" w:rsidRPr="00976304" w:rsidRDefault="00E51D22" w:rsidP="00B9113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51D22" w:rsidRPr="00976304" w:rsidRDefault="00F40A3F" w:rsidP="00B91138">
            <w:pPr>
              <w:spacing w:line="400" w:lineRule="exact"/>
              <w:rPr>
                <w:rFonts w:ascii="標楷體" w:eastAsia="標楷體" w:hAnsi="標楷體"/>
              </w:rPr>
            </w:pPr>
            <w:r w:rsidRPr="00976304">
              <w:rPr>
                <w:rFonts w:ascii="標楷體" w:eastAsia="標楷體" w:hAnsi="標楷體" w:hint="eastAsia"/>
              </w:rPr>
              <w:t>泗水,杏壇:孔子在此執教</w:t>
            </w:r>
          </w:p>
        </w:tc>
      </w:tr>
      <w:tr w:rsidR="000F28FC" w:rsidRPr="00976304" w:rsidTr="00F75266">
        <w:tc>
          <w:tcPr>
            <w:tcW w:w="469" w:type="dxa"/>
            <w:vAlign w:val="center"/>
          </w:tcPr>
          <w:p w:rsidR="000F28FC" w:rsidRPr="00976304" w:rsidRDefault="00F75266" w:rsidP="00F75266">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F75266" w:rsidRPr="00976304" w:rsidRDefault="00F75266" w:rsidP="00F75266">
            <w:pPr>
              <w:spacing w:line="400" w:lineRule="exact"/>
              <w:rPr>
                <w:rFonts w:ascii="標楷體" w:eastAsia="標楷體" w:hAnsi="標楷體"/>
              </w:rPr>
            </w:pPr>
            <w:r w:rsidRPr="00976304">
              <w:rPr>
                <w:rFonts w:ascii="標楷體" w:eastAsia="標楷體" w:hAnsi="標楷體" w:hint="eastAsia"/>
              </w:rPr>
              <w:t xml:space="preserve">「揚州的楊柳都羨慕你 赤壁的沉沙也敬畏你 角聲孤起夕陽樓── 你像碧山般 潸然 淚下 牧牛郎的背影 寫盡你豪華的寂寞 」以上是詩人張建的作品。請問這首詩所歌詠的對象是？ </w:t>
            </w:r>
          </w:p>
          <w:p w:rsidR="00F75266" w:rsidRPr="00976304" w:rsidRDefault="00F75266" w:rsidP="00F75266">
            <w:pPr>
              <w:spacing w:line="400" w:lineRule="exact"/>
              <w:rPr>
                <w:rFonts w:ascii="標楷體" w:eastAsia="標楷體" w:hAnsi="標楷體"/>
              </w:rPr>
            </w:pPr>
            <w:r w:rsidRPr="00976304">
              <w:rPr>
                <w:rFonts w:ascii="標楷體" w:eastAsia="標楷體" w:hAnsi="標楷體" w:hint="eastAsia"/>
              </w:rPr>
              <w:t xml:space="preserve">(A)史可法 </w:t>
            </w:r>
          </w:p>
          <w:p w:rsidR="00F75266" w:rsidRPr="00976304" w:rsidRDefault="00F75266" w:rsidP="00F75266">
            <w:pPr>
              <w:spacing w:line="400" w:lineRule="exact"/>
              <w:rPr>
                <w:rFonts w:ascii="標楷體" w:eastAsia="標楷體" w:hAnsi="標楷體"/>
              </w:rPr>
            </w:pPr>
            <w:r w:rsidRPr="00976304">
              <w:rPr>
                <w:rFonts w:ascii="標楷體" w:eastAsia="標楷體" w:hAnsi="標楷體" w:hint="eastAsia"/>
              </w:rPr>
              <w:t xml:space="preserve">(B)周瑜 </w:t>
            </w:r>
          </w:p>
          <w:p w:rsidR="00F75266" w:rsidRPr="00976304" w:rsidRDefault="00F75266" w:rsidP="00F75266">
            <w:pPr>
              <w:spacing w:line="400" w:lineRule="exact"/>
              <w:rPr>
                <w:rFonts w:ascii="標楷體" w:eastAsia="標楷體" w:hAnsi="標楷體"/>
              </w:rPr>
            </w:pPr>
            <w:r w:rsidRPr="00976304">
              <w:rPr>
                <w:rFonts w:ascii="標楷體" w:eastAsia="標楷體" w:hAnsi="標楷體" w:hint="eastAsia"/>
              </w:rPr>
              <w:t xml:space="preserve">(C)杜甫 </w:t>
            </w:r>
          </w:p>
          <w:p w:rsidR="000F28FC" w:rsidRPr="00976304" w:rsidRDefault="00F75266" w:rsidP="00F75266">
            <w:pPr>
              <w:spacing w:line="400" w:lineRule="exact"/>
              <w:rPr>
                <w:rFonts w:ascii="標楷體" w:eastAsia="標楷體" w:hAnsi="標楷體"/>
              </w:rPr>
            </w:pPr>
            <w:r w:rsidRPr="00976304">
              <w:rPr>
                <w:rFonts w:ascii="標楷體" w:eastAsia="標楷體" w:hAnsi="標楷體" w:hint="eastAsia"/>
              </w:rPr>
              <w:t>(D)杜牧</w:t>
            </w:r>
          </w:p>
        </w:tc>
      </w:tr>
      <w:tr w:rsidR="000F28FC" w:rsidRPr="00976304" w:rsidTr="000F28FC">
        <w:tc>
          <w:tcPr>
            <w:tcW w:w="469" w:type="dxa"/>
          </w:tcPr>
          <w:p w:rsidR="000F28FC" w:rsidRPr="00976304" w:rsidRDefault="000F28FC" w:rsidP="00BD187F">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75266" w:rsidRPr="00976304" w:rsidRDefault="00F75266" w:rsidP="00F75266">
            <w:pPr>
              <w:spacing w:line="400" w:lineRule="exact"/>
              <w:rPr>
                <w:rFonts w:ascii="標楷體" w:eastAsia="標楷體" w:hAnsi="標楷體"/>
              </w:rPr>
            </w:pPr>
            <w:r w:rsidRPr="00976304">
              <w:rPr>
                <w:rFonts w:ascii="標楷體" w:eastAsia="標楷體" w:hAnsi="標楷體" w:hint="eastAsia"/>
              </w:rPr>
              <w:t>赤壁的沉沙也敬畏你</w:t>
            </w:r>
          </w:p>
          <w:p w:rsidR="000F28FC" w:rsidRPr="00976304" w:rsidRDefault="00F75266" w:rsidP="00F75266">
            <w:pPr>
              <w:spacing w:line="400" w:lineRule="exact"/>
              <w:rPr>
                <w:rFonts w:ascii="標楷體" w:eastAsia="標楷體" w:hAnsi="標楷體"/>
              </w:rPr>
            </w:pPr>
            <w:r w:rsidRPr="00976304">
              <w:rPr>
                <w:rFonts w:ascii="標楷體" w:eastAsia="標楷體" w:hAnsi="標楷體" w:hint="eastAsia"/>
              </w:rPr>
              <w:t>杜牧《赤壁》</w:t>
            </w:r>
          </w:p>
        </w:tc>
      </w:tr>
      <w:tr w:rsidR="000F28FC" w:rsidRPr="00976304" w:rsidTr="00C779EA">
        <w:tc>
          <w:tcPr>
            <w:tcW w:w="469" w:type="dxa"/>
            <w:vAlign w:val="center"/>
          </w:tcPr>
          <w:p w:rsidR="000F28FC" w:rsidRPr="00976304" w:rsidRDefault="00C779EA" w:rsidP="00C779EA">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C779EA" w:rsidRPr="00976304" w:rsidRDefault="00C779EA" w:rsidP="00C779EA">
            <w:pPr>
              <w:spacing w:line="400" w:lineRule="exact"/>
              <w:rPr>
                <w:rFonts w:ascii="標楷體" w:eastAsia="標楷體" w:hAnsi="標楷體"/>
              </w:rPr>
            </w:pPr>
            <w:r w:rsidRPr="00976304">
              <w:rPr>
                <w:rFonts w:ascii="標楷體" w:eastAsia="標楷體" w:hAnsi="標楷體" w:hint="eastAsia"/>
              </w:rPr>
              <w:t xml:space="preserve">「雄髮指危冠，猛氣衝長纓；飲餞易水上，四座列群英。」詩句所描述的歷史人物是下列哪一選項？ </w:t>
            </w:r>
          </w:p>
          <w:p w:rsidR="00C779EA" w:rsidRPr="00976304" w:rsidRDefault="00C779EA" w:rsidP="00C779EA">
            <w:pPr>
              <w:spacing w:line="400" w:lineRule="exact"/>
              <w:rPr>
                <w:rFonts w:ascii="標楷體" w:eastAsia="標楷體" w:hAnsi="標楷體"/>
              </w:rPr>
            </w:pPr>
            <w:r w:rsidRPr="00976304">
              <w:rPr>
                <w:rFonts w:ascii="標楷體" w:eastAsia="標楷體" w:hAnsi="標楷體" w:hint="eastAsia"/>
              </w:rPr>
              <w:t>(A)荊軻</w:t>
            </w:r>
            <w:r w:rsidRPr="00976304">
              <w:rPr>
                <w:rFonts w:ascii="標楷體" w:eastAsia="標楷體" w:hAnsi="標楷體" w:hint="eastAsia"/>
              </w:rPr>
              <w:tab/>
            </w:r>
          </w:p>
          <w:p w:rsidR="00C779EA" w:rsidRPr="00976304" w:rsidRDefault="00C779EA" w:rsidP="00C779EA">
            <w:pPr>
              <w:spacing w:line="400" w:lineRule="exact"/>
              <w:rPr>
                <w:rFonts w:ascii="標楷體" w:eastAsia="標楷體" w:hAnsi="標楷體"/>
              </w:rPr>
            </w:pPr>
            <w:r w:rsidRPr="00976304">
              <w:rPr>
                <w:rFonts w:ascii="標楷體" w:eastAsia="標楷體" w:hAnsi="標楷體" w:hint="eastAsia"/>
              </w:rPr>
              <w:t>(B)伍子胥</w:t>
            </w:r>
            <w:r w:rsidRPr="00976304">
              <w:rPr>
                <w:rFonts w:ascii="標楷體" w:eastAsia="標楷體" w:hAnsi="標楷體" w:hint="eastAsia"/>
              </w:rPr>
              <w:tab/>
            </w:r>
          </w:p>
          <w:p w:rsidR="00C779EA" w:rsidRPr="00976304" w:rsidRDefault="00C779EA" w:rsidP="00C779EA">
            <w:pPr>
              <w:spacing w:line="400" w:lineRule="exact"/>
              <w:rPr>
                <w:rFonts w:ascii="標楷體" w:eastAsia="標楷體" w:hAnsi="標楷體"/>
              </w:rPr>
            </w:pPr>
            <w:r w:rsidRPr="00976304">
              <w:rPr>
                <w:rFonts w:ascii="標楷體" w:eastAsia="標楷體" w:hAnsi="標楷體" w:hint="eastAsia"/>
              </w:rPr>
              <w:t>(C)項羽</w:t>
            </w:r>
            <w:r w:rsidRPr="00976304">
              <w:rPr>
                <w:rFonts w:ascii="標楷體" w:eastAsia="標楷體" w:hAnsi="標楷體" w:hint="eastAsia"/>
              </w:rPr>
              <w:tab/>
            </w:r>
          </w:p>
          <w:p w:rsidR="000F28FC" w:rsidRPr="00976304" w:rsidRDefault="00C779EA" w:rsidP="00C779EA">
            <w:pPr>
              <w:spacing w:line="400" w:lineRule="exact"/>
              <w:rPr>
                <w:rFonts w:ascii="標楷體" w:eastAsia="標楷體" w:hAnsi="標楷體"/>
              </w:rPr>
            </w:pPr>
            <w:r w:rsidRPr="00976304">
              <w:rPr>
                <w:rFonts w:ascii="標楷體" w:eastAsia="標楷體" w:hAnsi="標楷體" w:hint="eastAsia"/>
              </w:rPr>
              <w:t>(D)岳飛</w:t>
            </w:r>
          </w:p>
        </w:tc>
      </w:tr>
      <w:tr w:rsidR="000F28FC" w:rsidRPr="00976304" w:rsidTr="000F28FC">
        <w:tc>
          <w:tcPr>
            <w:tcW w:w="469" w:type="dxa"/>
          </w:tcPr>
          <w:p w:rsidR="000F28FC" w:rsidRPr="00976304" w:rsidRDefault="000F28FC" w:rsidP="00BD187F">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779EA" w:rsidRPr="00976304" w:rsidRDefault="00C779EA" w:rsidP="00C779EA">
            <w:pPr>
              <w:spacing w:line="400" w:lineRule="exact"/>
              <w:rPr>
                <w:rFonts w:ascii="標楷體" w:eastAsia="標楷體" w:hAnsi="標楷體"/>
              </w:rPr>
            </w:pPr>
            <w:r w:rsidRPr="00976304">
              <w:rPr>
                <w:rFonts w:ascii="標楷體" w:eastAsia="標楷體" w:hAnsi="標楷體" w:hint="eastAsia"/>
                <w:b/>
                <w:color w:val="FF0000"/>
              </w:rPr>
              <w:t>荊軻</w:t>
            </w:r>
            <w:r w:rsidRPr="00976304">
              <w:rPr>
                <w:rFonts w:ascii="標楷體" w:eastAsia="標楷體" w:hAnsi="標楷體" w:hint="eastAsia"/>
              </w:rPr>
              <w:t xml:space="preserve"> 壯士髮衝冠、圖窮匕見、燕丹、易水</w:t>
            </w:r>
          </w:p>
          <w:p w:rsidR="00C779EA" w:rsidRPr="00976304" w:rsidRDefault="00C779EA" w:rsidP="00C779EA">
            <w:pPr>
              <w:spacing w:line="400" w:lineRule="exact"/>
              <w:rPr>
                <w:rFonts w:ascii="標楷體" w:eastAsia="標楷體" w:hAnsi="標楷體"/>
              </w:rPr>
            </w:pPr>
            <w:r w:rsidRPr="00976304">
              <w:rPr>
                <w:rFonts w:ascii="標楷體" w:eastAsia="標楷體" w:hAnsi="標楷體" w:hint="eastAsia"/>
                <w:b/>
                <w:color w:val="FF0000"/>
              </w:rPr>
              <w:t>項羽</w:t>
            </w:r>
            <w:r w:rsidRPr="00976304">
              <w:rPr>
                <w:rFonts w:ascii="標楷體" w:eastAsia="標楷體" w:hAnsi="標楷體" w:hint="eastAsia"/>
              </w:rPr>
              <w:t xml:space="preserve"> 江東子弟、虞姬、剛愎自用、烏江自刎、四面楚歌</w:t>
            </w:r>
          </w:p>
          <w:p w:rsidR="000F28FC" w:rsidRPr="00976304" w:rsidRDefault="00C779EA" w:rsidP="00C779EA">
            <w:pPr>
              <w:spacing w:line="400" w:lineRule="exact"/>
              <w:rPr>
                <w:rFonts w:ascii="標楷體" w:eastAsia="標楷體" w:hAnsi="標楷體"/>
              </w:rPr>
            </w:pPr>
            <w:r w:rsidRPr="00976304">
              <w:rPr>
                <w:rFonts w:ascii="標楷體" w:eastAsia="標楷體" w:hAnsi="標楷體" w:hint="eastAsia"/>
                <w:b/>
                <w:color w:val="FF0000"/>
              </w:rPr>
              <w:t>岳飛</w:t>
            </w:r>
            <w:r w:rsidRPr="00976304">
              <w:rPr>
                <w:rFonts w:ascii="標楷體" w:eastAsia="標楷體" w:hAnsi="標楷體" w:hint="eastAsia"/>
              </w:rPr>
              <w:t xml:space="preserve"> 滿江紅、精忠報國</w:t>
            </w:r>
          </w:p>
        </w:tc>
      </w:tr>
      <w:tr w:rsidR="000F28FC" w:rsidRPr="00976304" w:rsidTr="003F1AE0">
        <w:tc>
          <w:tcPr>
            <w:tcW w:w="469" w:type="dxa"/>
            <w:vAlign w:val="center"/>
          </w:tcPr>
          <w:p w:rsidR="000F28FC" w:rsidRPr="00976304" w:rsidRDefault="003F1AE0" w:rsidP="003F1AE0">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0F28FC" w:rsidRPr="00976304" w:rsidRDefault="003F1AE0" w:rsidP="003F1AE0">
            <w:pPr>
              <w:spacing w:line="400" w:lineRule="exact"/>
              <w:rPr>
                <w:rFonts w:ascii="標楷體" w:eastAsia="標楷體" w:hAnsi="標楷體"/>
              </w:rPr>
            </w:pPr>
            <w:r w:rsidRPr="00976304">
              <w:rPr>
                <w:rFonts w:ascii="標楷體" w:eastAsia="標楷體" w:hAnsi="標楷體" w:hint="eastAsia"/>
              </w:rPr>
              <w:t>王國維推崇何人的雜劇：「其言曲盡人情，字字本色，為元人第一。」 </w:t>
            </w:r>
            <w:r w:rsidRPr="00976304">
              <w:rPr>
                <w:rFonts w:ascii="標楷體" w:eastAsia="標楷體" w:hAnsi="標楷體" w:hint="eastAsia"/>
              </w:rPr>
              <w:br/>
              <w:t xml:space="preserve">(A)鄭光祖 </w:t>
            </w:r>
            <w:r w:rsidRPr="00976304">
              <w:rPr>
                <w:rFonts w:ascii="標楷體" w:eastAsia="標楷體" w:hAnsi="標楷體" w:hint="eastAsia"/>
              </w:rPr>
              <w:br/>
              <w:t xml:space="preserve">(B)張可久 </w:t>
            </w:r>
            <w:r w:rsidRPr="00976304">
              <w:rPr>
                <w:rFonts w:ascii="標楷體" w:eastAsia="標楷體" w:hAnsi="標楷體" w:hint="eastAsia"/>
              </w:rPr>
              <w:br/>
              <w:t xml:space="preserve">(C)馬致遠 </w:t>
            </w:r>
            <w:r w:rsidRPr="00976304">
              <w:rPr>
                <w:rFonts w:ascii="標楷體" w:eastAsia="標楷體" w:hAnsi="標楷體" w:hint="eastAsia"/>
              </w:rPr>
              <w:br/>
              <w:t>(D)關漢卿 </w:t>
            </w:r>
          </w:p>
        </w:tc>
      </w:tr>
      <w:tr w:rsidR="000F28FC" w:rsidRPr="00976304" w:rsidTr="000F28FC">
        <w:tc>
          <w:tcPr>
            <w:tcW w:w="469" w:type="dxa"/>
          </w:tcPr>
          <w:p w:rsidR="000F28FC" w:rsidRPr="00976304" w:rsidRDefault="000F28FC" w:rsidP="00BD187F">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3F1AE0" w:rsidRPr="00976304" w:rsidRDefault="003F1AE0" w:rsidP="003F1AE0">
            <w:pPr>
              <w:spacing w:line="400" w:lineRule="exact"/>
              <w:rPr>
                <w:rFonts w:ascii="標楷體" w:eastAsia="標楷體" w:hAnsi="標楷體"/>
              </w:rPr>
            </w:pPr>
            <w:r w:rsidRPr="00976304">
              <w:rPr>
                <w:rFonts w:ascii="標楷體" w:eastAsia="標楷體" w:hAnsi="標楷體" w:hint="eastAsia"/>
              </w:rPr>
              <w:t>鄭光祖與</w:t>
            </w:r>
            <w:hyperlink r:id="rId8" w:history="1">
              <w:r w:rsidRPr="00976304">
                <w:rPr>
                  <w:rFonts w:ascii="標楷體" w:eastAsia="標楷體" w:hAnsi="標楷體" w:hint="eastAsia"/>
                </w:rPr>
                <w:t>關漢卿</w:t>
              </w:r>
            </w:hyperlink>
            <w:r w:rsidRPr="00976304">
              <w:rPr>
                <w:rFonts w:ascii="標楷體" w:eastAsia="標楷體" w:hAnsi="標楷體" w:hint="eastAsia"/>
              </w:rPr>
              <w:t>、</w:t>
            </w:r>
            <w:hyperlink r:id="rId9" w:history="1">
              <w:r w:rsidRPr="00976304">
                <w:rPr>
                  <w:rFonts w:ascii="標楷體" w:eastAsia="標楷體" w:hAnsi="標楷體" w:hint="eastAsia"/>
                </w:rPr>
                <w:t>馬致遠</w:t>
              </w:r>
            </w:hyperlink>
            <w:r w:rsidRPr="00976304">
              <w:rPr>
                <w:rFonts w:ascii="標楷體" w:eastAsia="標楷體" w:hAnsi="標楷體" w:hint="eastAsia"/>
              </w:rPr>
              <w:t>、</w:t>
            </w:r>
            <w:hyperlink r:id="rId10" w:history="1">
              <w:r w:rsidRPr="00976304">
                <w:rPr>
                  <w:rFonts w:ascii="標楷體" w:eastAsia="標楷體" w:hAnsi="標楷體" w:hint="eastAsia"/>
                </w:rPr>
                <w:t>白樸</w:t>
              </w:r>
            </w:hyperlink>
            <w:r w:rsidRPr="00976304">
              <w:rPr>
                <w:rFonts w:ascii="標楷體" w:eastAsia="標楷體" w:hAnsi="標楷體" w:hint="eastAsia"/>
              </w:rPr>
              <w:t>齊名，後人稱「</w:t>
            </w:r>
            <w:hyperlink r:id="rId11" w:history="1">
              <w:r w:rsidRPr="00976304">
                <w:rPr>
                  <w:rFonts w:ascii="標楷體" w:eastAsia="標楷體" w:hAnsi="標楷體" w:hint="eastAsia"/>
                </w:rPr>
                <w:t>元曲四大家</w:t>
              </w:r>
            </w:hyperlink>
            <w:r w:rsidRPr="00976304">
              <w:rPr>
                <w:rFonts w:ascii="標楷體" w:eastAsia="標楷體" w:hAnsi="標楷體" w:hint="eastAsia"/>
              </w:rPr>
              <w:t>」。</w:t>
            </w:r>
            <w:r w:rsidRPr="00976304">
              <w:rPr>
                <w:rFonts w:ascii="標楷體" w:eastAsia="標楷體" w:hAnsi="標楷體" w:hint="eastAsia"/>
              </w:rPr>
              <w:br/>
              <w:t>張可久是元代最為多產的散曲大家，也是</w:t>
            </w:r>
            <w:hyperlink r:id="rId12" w:history="1">
              <w:r w:rsidRPr="00976304">
                <w:rPr>
                  <w:rFonts w:ascii="標楷體" w:eastAsia="標楷體" w:hAnsi="標楷體" w:hint="eastAsia"/>
                </w:rPr>
                <w:t>元曲</w:t>
              </w:r>
            </w:hyperlink>
            <w:r w:rsidRPr="00976304">
              <w:rPr>
                <w:rFonts w:ascii="標楷體" w:eastAsia="標楷體" w:hAnsi="標楷體" w:hint="eastAsia"/>
              </w:rPr>
              <w:t>的集大成者之一「清麗派」的代表作家。</w:t>
            </w:r>
          </w:p>
          <w:p w:rsidR="00CC084A" w:rsidRPr="00976304" w:rsidRDefault="003F1AE0" w:rsidP="003F1AE0">
            <w:pPr>
              <w:spacing w:line="400" w:lineRule="exact"/>
              <w:rPr>
                <w:rFonts w:ascii="標楷體" w:eastAsia="標楷體" w:hAnsi="標楷體"/>
              </w:rPr>
            </w:pPr>
            <w:r w:rsidRPr="00976304">
              <w:rPr>
                <w:rFonts w:ascii="標楷體" w:eastAsia="標楷體" w:hAnsi="標楷體" w:hint="eastAsia"/>
              </w:rPr>
              <w:t>馬致遠人稱「曲狀元」、「馬神仙」馬致遠</w:t>
            </w:r>
            <w:hyperlink r:id="rId13" w:history="1">
              <w:r w:rsidRPr="00976304">
                <w:rPr>
                  <w:rFonts w:ascii="標楷體" w:eastAsia="標楷體" w:hAnsi="標楷體" w:hint="eastAsia"/>
                </w:rPr>
                <w:t>散曲</w:t>
              </w:r>
            </w:hyperlink>
            <w:r w:rsidRPr="00976304">
              <w:rPr>
                <w:rFonts w:ascii="標楷體" w:eastAsia="標楷體" w:hAnsi="標楷體" w:hint="eastAsia"/>
              </w:rPr>
              <w:t>後人輯為《</w:t>
            </w:r>
            <w:hyperlink r:id="rId14" w:history="1">
              <w:r w:rsidRPr="00976304">
                <w:rPr>
                  <w:rFonts w:ascii="標楷體" w:eastAsia="標楷體" w:hAnsi="標楷體" w:hint="eastAsia"/>
                </w:rPr>
                <w:t>東籬樂府</w:t>
              </w:r>
            </w:hyperlink>
            <w:r w:rsidRPr="00976304">
              <w:rPr>
                <w:rFonts w:ascii="標楷體" w:eastAsia="標楷體" w:hAnsi="標楷體" w:hint="eastAsia"/>
              </w:rPr>
              <w:t>》。</w:t>
            </w:r>
          </w:p>
          <w:p w:rsidR="000F28FC" w:rsidRPr="00976304" w:rsidRDefault="00CC084A" w:rsidP="003F1AE0">
            <w:pPr>
              <w:spacing w:line="400" w:lineRule="exact"/>
              <w:rPr>
                <w:rFonts w:ascii="標楷體" w:eastAsia="標楷體" w:hAnsi="標楷體"/>
              </w:rPr>
            </w:pPr>
            <w:r w:rsidRPr="00976304">
              <w:rPr>
                <w:rFonts w:ascii="標楷體" w:eastAsia="標楷體" w:hAnsi="標楷體" w:hint="eastAsia"/>
              </w:rPr>
              <w:lastRenderedPageBreak/>
              <w:t>關漢卿的戲劇極富有生命力。歷來評論者稱其「字字本色」，不事雕鏤，樸實自然。</w:t>
            </w:r>
          </w:p>
        </w:tc>
      </w:tr>
      <w:tr w:rsidR="000F28FC" w:rsidRPr="00976304" w:rsidTr="00CC084A">
        <w:tc>
          <w:tcPr>
            <w:tcW w:w="469" w:type="dxa"/>
            <w:vAlign w:val="center"/>
          </w:tcPr>
          <w:p w:rsidR="000F28FC" w:rsidRPr="00976304" w:rsidRDefault="00CC084A" w:rsidP="00CC084A">
            <w:pPr>
              <w:spacing w:line="400" w:lineRule="exact"/>
              <w:jc w:val="center"/>
              <w:rPr>
                <w:rFonts w:ascii="標楷體" w:eastAsia="標楷體" w:hAnsi="標楷體"/>
              </w:rPr>
            </w:pPr>
            <w:r w:rsidRPr="00976304">
              <w:rPr>
                <w:rFonts w:ascii="標楷體" w:eastAsia="標楷體" w:hAnsi="標楷體" w:hint="eastAsia"/>
              </w:rPr>
              <w:lastRenderedPageBreak/>
              <w:t>D</w:t>
            </w:r>
          </w:p>
        </w:tc>
        <w:tc>
          <w:tcPr>
            <w:tcW w:w="10859" w:type="dxa"/>
          </w:tcPr>
          <w:p w:rsidR="000F28FC" w:rsidRPr="00976304" w:rsidRDefault="00CC084A" w:rsidP="00CC084A">
            <w:pPr>
              <w:spacing w:line="400" w:lineRule="exact"/>
              <w:rPr>
                <w:rFonts w:ascii="標楷體" w:eastAsia="標楷體" w:hAnsi="標楷體"/>
              </w:rPr>
            </w:pPr>
            <w:r w:rsidRPr="00976304">
              <w:rPr>
                <w:rFonts w:ascii="標楷體" w:eastAsia="標楷體" w:hAnsi="標楷體" w:hint="eastAsia"/>
              </w:rPr>
              <w:t>嚴羽《滄浪詩話》評論：「氣象混沌，難以句摘」這是哪位詩人作品的風格？ </w:t>
            </w:r>
            <w:r w:rsidRPr="00976304">
              <w:rPr>
                <w:rFonts w:ascii="標楷體" w:eastAsia="標楷體" w:hAnsi="標楷體" w:hint="eastAsia"/>
              </w:rPr>
              <w:br/>
              <w:t>(A)蘇東坡 </w:t>
            </w:r>
            <w:r w:rsidRPr="00976304">
              <w:rPr>
                <w:rFonts w:ascii="標楷體" w:eastAsia="標楷體" w:hAnsi="標楷體" w:hint="eastAsia"/>
              </w:rPr>
              <w:br/>
              <w:t>(B)孟浩然 </w:t>
            </w:r>
            <w:r w:rsidRPr="00976304">
              <w:rPr>
                <w:rFonts w:ascii="標楷體" w:eastAsia="標楷體" w:hAnsi="標楷體" w:hint="eastAsia"/>
              </w:rPr>
              <w:br/>
              <w:t>(C)李太白 </w:t>
            </w:r>
            <w:r w:rsidRPr="00976304">
              <w:rPr>
                <w:rFonts w:ascii="標楷體" w:eastAsia="標楷體" w:hAnsi="標楷體" w:hint="eastAsia"/>
              </w:rPr>
              <w:br/>
              <w:t>(D)陶淵明</w:t>
            </w:r>
          </w:p>
        </w:tc>
      </w:tr>
      <w:tr w:rsidR="000F28FC" w:rsidRPr="00976304" w:rsidTr="000F28FC">
        <w:tc>
          <w:tcPr>
            <w:tcW w:w="469" w:type="dxa"/>
          </w:tcPr>
          <w:p w:rsidR="000F28FC" w:rsidRPr="00976304" w:rsidRDefault="000F28FC" w:rsidP="00BD187F">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C084A" w:rsidRPr="00976304" w:rsidRDefault="00CC084A" w:rsidP="00CC084A">
            <w:pPr>
              <w:spacing w:line="400" w:lineRule="exact"/>
              <w:rPr>
                <w:rFonts w:ascii="標楷體" w:eastAsia="標楷體" w:hAnsi="標楷體"/>
              </w:rPr>
            </w:pPr>
            <w:r w:rsidRPr="00976304">
              <w:rPr>
                <w:rFonts w:ascii="標楷體" w:eastAsia="標楷體" w:hAnsi="標楷體" w:hint="eastAsia"/>
                <w:b/>
                <w:bCs/>
                <w:iCs/>
              </w:rPr>
              <w:t xml:space="preserve">蘇軾 　</w:t>
            </w:r>
            <w:r w:rsidRPr="00976304">
              <w:rPr>
                <w:rFonts w:ascii="標楷體" w:eastAsia="標楷體" w:hAnsi="標楷體" w:hint="eastAsia"/>
              </w:rPr>
              <w:t>評</w:t>
            </w:r>
            <w:r w:rsidRPr="00976304">
              <w:rPr>
                <w:rFonts w:ascii="標楷體" w:eastAsia="標楷體" w:hAnsi="標楷體" w:hint="eastAsia"/>
                <w:b/>
                <w:bCs/>
                <w:iCs/>
              </w:rPr>
              <w:t>陶淵明</w:t>
            </w:r>
            <w:r w:rsidRPr="00976304">
              <w:rPr>
                <w:rFonts w:ascii="標楷體" w:eastAsia="標楷體" w:hAnsi="標楷體" w:hint="eastAsia"/>
              </w:rPr>
              <w:t>: 質而實綺、癯而實腴</w:t>
            </w:r>
          </w:p>
          <w:p w:rsidR="00CC084A" w:rsidRPr="00976304" w:rsidRDefault="00CC084A" w:rsidP="00CC084A">
            <w:pPr>
              <w:spacing w:line="400" w:lineRule="exact"/>
              <w:rPr>
                <w:rFonts w:ascii="標楷體" w:eastAsia="標楷體" w:hAnsi="標楷體"/>
              </w:rPr>
            </w:pPr>
            <w:r w:rsidRPr="00976304">
              <w:rPr>
                <w:rFonts w:ascii="標楷體" w:eastAsia="標楷體" w:hAnsi="標楷體" w:hint="eastAsia"/>
                <w:b/>
                <w:bCs/>
                <w:iCs/>
              </w:rPr>
              <w:t>元好問 </w:t>
            </w:r>
            <w:r w:rsidRPr="00976304">
              <w:rPr>
                <w:rFonts w:ascii="標楷體" w:eastAsia="標楷體" w:hAnsi="標楷體" w:hint="eastAsia"/>
              </w:rPr>
              <w:t>評</w:t>
            </w:r>
            <w:r w:rsidRPr="00976304">
              <w:rPr>
                <w:rFonts w:ascii="標楷體" w:eastAsia="標楷體" w:hAnsi="標楷體" w:hint="eastAsia"/>
                <w:b/>
                <w:bCs/>
                <w:iCs/>
              </w:rPr>
              <w:t>陶淵明</w:t>
            </w:r>
            <w:r w:rsidRPr="00976304">
              <w:rPr>
                <w:rFonts w:ascii="標楷體" w:eastAsia="標楷體" w:hAnsi="標楷體" w:hint="eastAsia"/>
              </w:rPr>
              <w:t>: 一語天然萬古新，豪華落盡見真淳</w:t>
            </w:r>
          </w:p>
          <w:p w:rsidR="000F28FC" w:rsidRPr="00976304" w:rsidRDefault="00CC084A" w:rsidP="00CC084A">
            <w:pPr>
              <w:spacing w:line="400" w:lineRule="exact"/>
              <w:rPr>
                <w:rFonts w:ascii="標楷體" w:eastAsia="標楷體" w:hAnsi="標楷體"/>
              </w:rPr>
            </w:pPr>
            <w:r w:rsidRPr="00976304">
              <w:rPr>
                <w:rFonts w:ascii="標楷體" w:eastAsia="標楷體" w:hAnsi="標楷體" w:hint="eastAsia"/>
                <w:b/>
                <w:bCs/>
                <w:iCs/>
              </w:rPr>
              <w:t xml:space="preserve">嚴羽 　</w:t>
            </w:r>
            <w:r w:rsidRPr="00976304">
              <w:rPr>
                <w:rFonts w:ascii="標楷體" w:eastAsia="標楷體" w:hAnsi="標楷體" w:hint="eastAsia"/>
              </w:rPr>
              <w:t>評</w:t>
            </w:r>
            <w:r w:rsidRPr="00976304">
              <w:rPr>
                <w:rFonts w:ascii="標楷體" w:eastAsia="標楷體" w:hAnsi="標楷體" w:hint="eastAsia"/>
                <w:b/>
                <w:bCs/>
                <w:iCs/>
              </w:rPr>
              <w:t>陶淵明</w:t>
            </w:r>
            <w:r w:rsidRPr="00976304">
              <w:rPr>
                <w:rFonts w:ascii="標楷體" w:eastAsia="標楷體" w:hAnsi="標楷體" w:hint="eastAsia"/>
              </w:rPr>
              <w:t>: 氣象渾沌、難以句摘</w:t>
            </w:r>
          </w:p>
        </w:tc>
      </w:tr>
      <w:tr w:rsidR="000F28FC" w:rsidRPr="00976304" w:rsidTr="00DF1612">
        <w:tc>
          <w:tcPr>
            <w:tcW w:w="469" w:type="dxa"/>
            <w:vAlign w:val="center"/>
          </w:tcPr>
          <w:p w:rsidR="000F28FC" w:rsidRPr="00976304" w:rsidRDefault="00DF1612" w:rsidP="00DF1612">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0F28FC" w:rsidRPr="00976304" w:rsidRDefault="00DF1612" w:rsidP="00DF1612">
            <w:pPr>
              <w:spacing w:line="400" w:lineRule="exact"/>
              <w:rPr>
                <w:rFonts w:ascii="標楷體" w:eastAsia="標楷體" w:hAnsi="標楷體"/>
              </w:rPr>
            </w:pPr>
            <w:r w:rsidRPr="00976304">
              <w:rPr>
                <w:rFonts w:ascii="標楷體" w:eastAsia="標楷體" w:hAnsi="標楷體" w:hint="eastAsia"/>
              </w:rPr>
              <w:t>下列典故的相關人物，何者正確？ </w:t>
            </w:r>
            <w:r w:rsidRPr="00976304">
              <w:rPr>
                <w:rFonts w:ascii="標楷體" w:eastAsia="標楷體" w:hAnsi="標楷體" w:hint="eastAsia"/>
              </w:rPr>
              <w:br/>
              <w:t>(A)小時了了─李膺、王粲 </w:t>
            </w:r>
            <w:r w:rsidRPr="00976304">
              <w:rPr>
                <w:rFonts w:ascii="標楷體" w:eastAsia="標楷體" w:hAnsi="標楷體" w:hint="eastAsia"/>
              </w:rPr>
              <w:br/>
              <w:t>(B)狡兔三窟─蘇秦、孟嘗君 </w:t>
            </w:r>
            <w:r w:rsidRPr="00976304">
              <w:rPr>
                <w:rFonts w:ascii="標楷體" w:eastAsia="標楷體" w:hAnsi="標楷體" w:hint="eastAsia"/>
              </w:rPr>
              <w:br/>
              <w:t>(C)煮豆燃萁─曹彰、曹植 </w:t>
            </w:r>
            <w:r w:rsidRPr="00976304">
              <w:rPr>
                <w:rFonts w:ascii="標楷體" w:eastAsia="標楷體" w:hAnsi="標楷體" w:hint="eastAsia"/>
              </w:rPr>
              <w:br/>
              <w:t>(D)傾城傾國─漢武帝、李夫人 </w:t>
            </w:r>
          </w:p>
        </w:tc>
      </w:tr>
      <w:tr w:rsidR="000F28FC" w:rsidRPr="00976304" w:rsidTr="000F28FC">
        <w:tc>
          <w:tcPr>
            <w:tcW w:w="469" w:type="dxa"/>
          </w:tcPr>
          <w:p w:rsidR="000F28FC" w:rsidRPr="00976304" w:rsidRDefault="000F28FC" w:rsidP="00BD187F">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F28FC" w:rsidRPr="00976304" w:rsidRDefault="00DF1612" w:rsidP="00DF1612">
            <w:pPr>
              <w:spacing w:line="400" w:lineRule="exact"/>
              <w:rPr>
                <w:rFonts w:ascii="標楷體" w:eastAsia="標楷體" w:hAnsi="標楷體"/>
              </w:rPr>
            </w:pPr>
            <w:r w:rsidRPr="00976304">
              <w:rPr>
                <w:rFonts w:ascii="標楷體" w:eastAsia="標楷體" w:hAnsi="標楷體" w:hint="eastAsia"/>
              </w:rPr>
              <w:t>小時了了─陳韙、孔融　　狡兔三窟─馮諼、孟嘗君　　煮豆燃萁─曹丕、曹植</w:t>
            </w:r>
          </w:p>
        </w:tc>
      </w:tr>
      <w:tr w:rsidR="000F28FC" w:rsidRPr="00976304" w:rsidTr="00BE55A8">
        <w:tc>
          <w:tcPr>
            <w:tcW w:w="469" w:type="dxa"/>
            <w:vAlign w:val="center"/>
          </w:tcPr>
          <w:p w:rsidR="000F28FC" w:rsidRPr="00976304" w:rsidRDefault="00BE55A8" w:rsidP="00BE55A8">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BE55A8" w:rsidRPr="00976304" w:rsidRDefault="00BE55A8" w:rsidP="00BE55A8">
            <w:pPr>
              <w:spacing w:line="400" w:lineRule="exact"/>
              <w:rPr>
                <w:rFonts w:ascii="標楷體" w:eastAsia="標楷體" w:hAnsi="標楷體"/>
              </w:rPr>
            </w:pPr>
            <w:r w:rsidRPr="00976304">
              <w:rPr>
                <w:rFonts w:ascii="標楷體" w:eastAsia="標楷體" w:hAnsi="標楷體" w:hint="eastAsia"/>
              </w:rPr>
              <w:t>《史記》人物裡，除了項羽並非是帝王卻被載入「本紀」之外，還有哪一位呢？</w:t>
            </w:r>
          </w:p>
          <w:p w:rsidR="00BE55A8" w:rsidRPr="00976304" w:rsidRDefault="00BE55A8" w:rsidP="00BE55A8">
            <w:pPr>
              <w:spacing w:line="400" w:lineRule="exact"/>
              <w:rPr>
                <w:rFonts w:ascii="標楷體" w:eastAsia="標楷體" w:hAnsi="標楷體"/>
              </w:rPr>
            </w:pPr>
            <w:r w:rsidRPr="00976304">
              <w:rPr>
                <w:rFonts w:ascii="標楷體" w:eastAsia="標楷體" w:hAnsi="標楷體" w:hint="eastAsia"/>
              </w:rPr>
              <w:t xml:space="preserve">(A)呂后 </w:t>
            </w:r>
          </w:p>
          <w:p w:rsidR="00BE55A8" w:rsidRPr="00976304" w:rsidRDefault="00BE55A8" w:rsidP="00BE55A8">
            <w:pPr>
              <w:spacing w:line="400" w:lineRule="exact"/>
              <w:rPr>
                <w:rFonts w:ascii="標楷體" w:eastAsia="標楷體" w:hAnsi="標楷體"/>
              </w:rPr>
            </w:pPr>
            <w:r w:rsidRPr="00976304">
              <w:rPr>
                <w:rFonts w:ascii="標楷體" w:eastAsia="標楷體" w:hAnsi="標楷體" w:hint="eastAsia"/>
              </w:rPr>
              <w:t xml:space="preserve">(B)韓信 </w:t>
            </w:r>
          </w:p>
          <w:p w:rsidR="00BE55A8" w:rsidRPr="00976304" w:rsidRDefault="00BE55A8" w:rsidP="00BE55A8">
            <w:pPr>
              <w:spacing w:line="400" w:lineRule="exact"/>
              <w:rPr>
                <w:rFonts w:ascii="標楷體" w:eastAsia="標楷體" w:hAnsi="標楷體"/>
              </w:rPr>
            </w:pPr>
            <w:r w:rsidRPr="00976304">
              <w:rPr>
                <w:rFonts w:ascii="標楷體" w:eastAsia="標楷體" w:hAnsi="標楷體" w:hint="eastAsia"/>
              </w:rPr>
              <w:t xml:space="preserve">(C)劉邦 </w:t>
            </w:r>
          </w:p>
          <w:p w:rsidR="000F28FC" w:rsidRPr="00976304" w:rsidRDefault="00BE55A8" w:rsidP="00BE55A8">
            <w:pPr>
              <w:spacing w:line="400" w:lineRule="exact"/>
              <w:rPr>
                <w:rFonts w:ascii="標楷體" w:eastAsia="標楷體" w:hAnsi="標楷體"/>
              </w:rPr>
            </w:pPr>
            <w:r w:rsidRPr="00976304">
              <w:rPr>
                <w:rFonts w:ascii="標楷體" w:eastAsia="標楷體" w:hAnsi="標楷體" w:hint="eastAsia"/>
              </w:rPr>
              <w:t>(D)單于</w:t>
            </w:r>
          </w:p>
        </w:tc>
      </w:tr>
      <w:tr w:rsidR="000F28FC" w:rsidRPr="00976304" w:rsidTr="000F28FC">
        <w:tc>
          <w:tcPr>
            <w:tcW w:w="469" w:type="dxa"/>
          </w:tcPr>
          <w:p w:rsidR="000F28FC" w:rsidRPr="00976304" w:rsidRDefault="000F28FC" w:rsidP="00BD187F">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F28FC" w:rsidRPr="00976304" w:rsidRDefault="00BE55A8" w:rsidP="00BE55A8">
            <w:pPr>
              <w:spacing w:line="400" w:lineRule="exact"/>
              <w:rPr>
                <w:rFonts w:ascii="標楷體" w:eastAsia="標楷體" w:hAnsi="標楷體"/>
              </w:rPr>
            </w:pPr>
            <w:r w:rsidRPr="00976304">
              <w:rPr>
                <w:rFonts w:ascii="標楷體" w:eastAsia="標楷體" w:hAnsi="標楷體" w:hint="eastAsia"/>
                <w:b/>
                <w:color w:val="0070C0"/>
              </w:rPr>
              <w:t>本紀</w:t>
            </w:r>
            <w:r w:rsidRPr="00976304">
              <w:rPr>
                <w:rFonts w:ascii="標楷體" w:eastAsia="標楷體" w:hAnsi="標楷體"/>
              </w:rPr>
              <w:t xml:space="preserve"> </w:t>
            </w:r>
            <w:r w:rsidRPr="00976304">
              <w:rPr>
                <w:rFonts w:ascii="標楷體" w:eastAsia="標楷體" w:hAnsi="標楷體" w:hint="eastAsia"/>
              </w:rPr>
              <w:t xml:space="preserve">帝王，例外:呂后，項羽  </w:t>
            </w:r>
            <w:r w:rsidRPr="00976304">
              <w:rPr>
                <w:rFonts w:ascii="標楷體" w:eastAsia="標楷體" w:hAnsi="標楷體" w:hint="eastAsia"/>
                <w:b/>
                <w:color w:val="0070C0"/>
              </w:rPr>
              <w:t>世家</w:t>
            </w:r>
            <w:r w:rsidRPr="00976304">
              <w:rPr>
                <w:rFonts w:ascii="標楷體" w:eastAsia="標楷體" w:hAnsi="標楷體"/>
              </w:rPr>
              <w:t xml:space="preserve"> </w:t>
            </w:r>
            <w:r w:rsidRPr="00976304">
              <w:rPr>
                <w:rFonts w:ascii="標楷體" w:eastAsia="標楷體" w:hAnsi="標楷體" w:hint="eastAsia"/>
              </w:rPr>
              <w:t xml:space="preserve">諸侯，例外:孔子，陳涉  </w:t>
            </w:r>
            <w:r w:rsidRPr="00976304">
              <w:rPr>
                <w:rFonts w:ascii="標楷體" w:eastAsia="標楷體" w:hAnsi="標楷體" w:hint="eastAsia"/>
                <w:b/>
                <w:color w:val="0070C0"/>
              </w:rPr>
              <w:t>列傳</w:t>
            </w:r>
            <w:r w:rsidRPr="00976304">
              <w:rPr>
                <w:rFonts w:ascii="標楷體" w:eastAsia="標楷體" w:hAnsi="標楷體"/>
              </w:rPr>
              <w:t xml:space="preserve"> </w:t>
            </w:r>
            <w:r w:rsidRPr="00976304">
              <w:rPr>
                <w:rFonts w:ascii="標楷體" w:eastAsia="標楷體" w:hAnsi="標楷體" w:hint="eastAsia"/>
              </w:rPr>
              <w:t>臣民，例外:淮陰侯</w:t>
            </w:r>
          </w:p>
        </w:tc>
      </w:tr>
      <w:tr w:rsidR="000F28FC" w:rsidRPr="00976304" w:rsidTr="00BE55A8">
        <w:tc>
          <w:tcPr>
            <w:tcW w:w="469" w:type="dxa"/>
            <w:vAlign w:val="center"/>
          </w:tcPr>
          <w:p w:rsidR="000F28FC" w:rsidRPr="00976304" w:rsidRDefault="00BE55A8" w:rsidP="00BE55A8">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BE55A8" w:rsidRPr="00976304" w:rsidRDefault="00BE55A8" w:rsidP="00BE55A8">
            <w:pPr>
              <w:spacing w:line="400" w:lineRule="exact"/>
              <w:rPr>
                <w:rFonts w:ascii="標楷體" w:eastAsia="標楷體" w:hAnsi="標楷體"/>
              </w:rPr>
            </w:pPr>
            <w:r w:rsidRPr="00976304">
              <w:rPr>
                <w:rFonts w:ascii="標楷體" w:eastAsia="標楷體" w:hAnsi="標楷體" w:hint="eastAsia"/>
              </w:rPr>
              <w:t>曾經提出「學茍知本，六經皆我注腳」主張的是哪位理學家？</w:t>
            </w:r>
          </w:p>
          <w:p w:rsidR="00BE55A8" w:rsidRPr="00976304" w:rsidRDefault="00BE55A8" w:rsidP="00BE55A8">
            <w:pPr>
              <w:spacing w:line="400" w:lineRule="exact"/>
              <w:rPr>
                <w:rFonts w:ascii="標楷體" w:eastAsia="標楷體" w:hAnsi="標楷體"/>
              </w:rPr>
            </w:pPr>
            <w:r w:rsidRPr="00976304">
              <w:rPr>
                <w:rFonts w:ascii="標楷體" w:eastAsia="標楷體" w:hAnsi="標楷體" w:hint="eastAsia"/>
              </w:rPr>
              <w:t xml:space="preserve">(A)陸象山 </w:t>
            </w:r>
          </w:p>
          <w:p w:rsidR="00BE55A8" w:rsidRPr="00976304" w:rsidRDefault="00BE55A8" w:rsidP="00BE55A8">
            <w:pPr>
              <w:spacing w:line="400" w:lineRule="exact"/>
              <w:rPr>
                <w:rFonts w:ascii="標楷體" w:eastAsia="標楷體" w:hAnsi="標楷體"/>
              </w:rPr>
            </w:pPr>
            <w:r w:rsidRPr="00976304">
              <w:rPr>
                <w:rFonts w:ascii="標楷體" w:eastAsia="標楷體" w:hAnsi="標楷體" w:hint="eastAsia"/>
              </w:rPr>
              <w:t xml:space="preserve">(B)王陽明 </w:t>
            </w:r>
          </w:p>
          <w:p w:rsidR="00BE55A8" w:rsidRPr="00976304" w:rsidRDefault="00BE55A8" w:rsidP="00BE55A8">
            <w:pPr>
              <w:spacing w:line="400" w:lineRule="exact"/>
              <w:rPr>
                <w:rFonts w:ascii="標楷體" w:eastAsia="標楷體" w:hAnsi="標楷體"/>
              </w:rPr>
            </w:pPr>
            <w:r w:rsidRPr="00976304">
              <w:rPr>
                <w:rFonts w:ascii="標楷體" w:eastAsia="標楷體" w:hAnsi="標楷體" w:hint="eastAsia"/>
              </w:rPr>
              <w:t xml:space="preserve">(C)周敦頤 </w:t>
            </w:r>
          </w:p>
          <w:p w:rsidR="000F28FC" w:rsidRPr="00976304" w:rsidRDefault="00BE55A8" w:rsidP="00BE55A8">
            <w:pPr>
              <w:spacing w:line="400" w:lineRule="exact"/>
              <w:rPr>
                <w:rFonts w:ascii="標楷體" w:eastAsia="標楷體" w:hAnsi="標楷體"/>
              </w:rPr>
            </w:pPr>
            <w:r w:rsidRPr="00976304">
              <w:rPr>
                <w:rFonts w:ascii="標楷體" w:eastAsia="標楷體" w:hAnsi="標楷體" w:hint="eastAsia"/>
              </w:rPr>
              <w:t>(D)程伊川</w:t>
            </w:r>
          </w:p>
        </w:tc>
      </w:tr>
      <w:tr w:rsidR="000F28FC" w:rsidRPr="00976304" w:rsidTr="000F28FC">
        <w:tc>
          <w:tcPr>
            <w:tcW w:w="469" w:type="dxa"/>
          </w:tcPr>
          <w:p w:rsidR="000F28FC" w:rsidRPr="00976304" w:rsidRDefault="000F28FC" w:rsidP="00BD187F">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F28FC" w:rsidRPr="00976304" w:rsidRDefault="000F28FC" w:rsidP="00BD187F">
            <w:pPr>
              <w:spacing w:line="400" w:lineRule="exact"/>
              <w:rPr>
                <w:rFonts w:ascii="標楷體" w:eastAsia="標楷體" w:hAnsi="標楷體"/>
              </w:rPr>
            </w:pPr>
          </w:p>
        </w:tc>
      </w:tr>
      <w:tr w:rsidR="00BE55A8" w:rsidRPr="00976304" w:rsidTr="00B82459">
        <w:tc>
          <w:tcPr>
            <w:tcW w:w="469" w:type="dxa"/>
            <w:vAlign w:val="center"/>
          </w:tcPr>
          <w:p w:rsidR="00BE55A8" w:rsidRPr="00976304" w:rsidRDefault="00B82459" w:rsidP="00B82459">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BE55A8" w:rsidRPr="00976304" w:rsidRDefault="00B82459" w:rsidP="00B82459">
            <w:pPr>
              <w:spacing w:line="400" w:lineRule="exact"/>
              <w:rPr>
                <w:rFonts w:ascii="標楷體" w:eastAsia="標楷體" w:hAnsi="標楷體"/>
              </w:rPr>
            </w:pPr>
            <w:r w:rsidRPr="00976304">
              <w:rPr>
                <w:rFonts w:ascii="標楷體" w:eastAsia="標楷體" w:hAnsi="標楷體" w:hint="eastAsia"/>
              </w:rPr>
              <w:t>兩宋理學有濂洛關閩四個派別，其派別與人物對照，何者有誤？ </w:t>
            </w:r>
            <w:r w:rsidRPr="00976304">
              <w:rPr>
                <w:rFonts w:ascii="標楷體" w:eastAsia="標楷體" w:hAnsi="標楷體" w:hint="eastAsia"/>
              </w:rPr>
              <w:br/>
              <w:t>(A)濂：周敦頤 </w:t>
            </w:r>
            <w:r w:rsidRPr="00976304">
              <w:rPr>
                <w:rFonts w:ascii="標楷體" w:eastAsia="標楷體" w:hAnsi="標楷體" w:hint="eastAsia"/>
              </w:rPr>
              <w:br/>
              <w:t>(B)洛：程顥、程頤 </w:t>
            </w:r>
            <w:r w:rsidRPr="00976304">
              <w:rPr>
                <w:rFonts w:ascii="標楷體" w:eastAsia="標楷體" w:hAnsi="標楷體" w:hint="eastAsia"/>
              </w:rPr>
              <w:br/>
              <w:t>(C)關：陸九淵 </w:t>
            </w:r>
            <w:r w:rsidRPr="00976304">
              <w:rPr>
                <w:rFonts w:ascii="標楷體" w:eastAsia="標楷體" w:hAnsi="標楷體" w:hint="eastAsia"/>
              </w:rPr>
              <w:br/>
              <w:t>(D)閩：朱熹</w:t>
            </w:r>
          </w:p>
        </w:tc>
      </w:tr>
      <w:tr w:rsidR="00BE55A8" w:rsidRPr="00976304" w:rsidTr="00BE55A8">
        <w:tc>
          <w:tcPr>
            <w:tcW w:w="469" w:type="dxa"/>
          </w:tcPr>
          <w:p w:rsidR="00BE55A8" w:rsidRPr="00976304" w:rsidRDefault="00BE55A8" w:rsidP="00B82459">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BE55A8" w:rsidRPr="00976304" w:rsidRDefault="00B82459" w:rsidP="00B82459">
            <w:pPr>
              <w:spacing w:line="400" w:lineRule="exact"/>
              <w:rPr>
                <w:rFonts w:ascii="標楷體" w:eastAsia="標楷體" w:hAnsi="標楷體"/>
              </w:rPr>
            </w:pPr>
            <w:r w:rsidRPr="00976304">
              <w:rPr>
                <w:rFonts w:ascii="標楷體" w:eastAsia="標楷體" w:hAnsi="標楷體" w:hint="eastAsia"/>
              </w:rPr>
              <w:t>濂溪學派→ 周敦頤</w:t>
            </w:r>
            <w:r w:rsidR="00E8660C" w:rsidRPr="00976304">
              <w:rPr>
                <w:rFonts w:ascii="標楷體" w:eastAsia="標楷體" w:hAnsi="標楷體" w:hint="eastAsia"/>
              </w:rPr>
              <w:t xml:space="preserve"> ／ </w:t>
            </w:r>
            <w:r w:rsidRPr="00976304">
              <w:rPr>
                <w:rFonts w:ascii="標楷體" w:eastAsia="標楷體" w:hAnsi="標楷體" w:hint="eastAsia"/>
              </w:rPr>
              <w:t>洛學派→ 程顥、程頤</w:t>
            </w:r>
            <w:r w:rsidR="00E8660C" w:rsidRPr="00976304">
              <w:rPr>
                <w:rFonts w:ascii="標楷體" w:eastAsia="標楷體" w:hAnsi="標楷體" w:hint="eastAsia"/>
              </w:rPr>
              <w:t xml:space="preserve"> ／ </w:t>
            </w:r>
            <w:r w:rsidRPr="00976304">
              <w:rPr>
                <w:rFonts w:ascii="標楷體" w:eastAsia="標楷體" w:hAnsi="標楷體" w:hint="eastAsia"/>
              </w:rPr>
              <w:t>關學派→ 張載</w:t>
            </w:r>
            <w:r w:rsidR="00E8660C" w:rsidRPr="00976304">
              <w:rPr>
                <w:rFonts w:ascii="標楷體" w:eastAsia="標楷體" w:hAnsi="標楷體" w:hint="eastAsia"/>
              </w:rPr>
              <w:t xml:space="preserve"> ／ </w:t>
            </w:r>
            <w:r w:rsidRPr="00976304">
              <w:rPr>
                <w:rFonts w:ascii="標楷體" w:eastAsia="標楷體" w:hAnsi="標楷體" w:hint="eastAsia"/>
              </w:rPr>
              <w:t>閩學派→ 朱熹</w:t>
            </w:r>
            <w:r w:rsidR="00E8660C" w:rsidRPr="00976304">
              <w:rPr>
                <w:rFonts w:ascii="標楷體" w:eastAsia="標楷體" w:hAnsi="標楷體" w:hint="eastAsia"/>
              </w:rPr>
              <w:t> </w:t>
            </w:r>
            <w:r w:rsidR="00E8660C" w:rsidRPr="00976304">
              <w:rPr>
                <w:rFonts w:ascii="標楷體" w:eastAsia="標楷體" w:hAnsi="標楷體" w:hint="eastAsia"/>
              </w:rPr>
              <w:br/>
            </w:r>
            <w:r w:rsidRPr="00976304">
              <w:rPr>
                <w:rFonts w:ascii="標楷體" w:eastAsia="標楷體" w:hAnsi="標楷體" w:hint="eastAsia"/>
              </w:rPr>
              <w:t>浙派→ 葉適、陳亮</w:t>
            </w:r>
            <w:r w:rsidR="00E8660C" w:rsidRPr="00976304">
              <w:rPr>
                <w:rFonts w:ascii="標楷體" w:eastAsia="標楷體" w:hAnsi="標楷體" w:hint="eastAsia"/>
              </w:rPr>
              <w:t xml:space="preserve"> ／ </w:t>
            </w:r>
            <w:r w:rsidRPr="00976304">
              <w:rPr>
                <w:rFonts w:ascii="標楷體" w:eastAsia="標楷體" w:hAnsi="標楷體" w:hint="eastAsia"/>
              </w:rPr>
              <w:t>江西學派→ 陸九淵</w:t>
            </w:r>
            <w:r w:rsidR="00E8660C" w:rsidRPr="00976304">
              <w:rPr>
                <w:rFonts w:ascii="標楷體" w:eastAsia="標楷體" w:hAnsi="標楷體" w:hint="eastAsia"/>
              </w:rPr>
              <w:t xml:space="preserve">   ／ </w:t>
            </w:r>
            <w:r w:rsidRPr="00976304">
              <w:rPr>
                <w:rFonts w:ascii="標楷體" w:eastAsia="標楷體" w:hAnsi="標楷體" w:hint="eastAsia"/>
              </w:rPr>
              <w:t>陽明學派(姚江學派)→王陽明</w:t>
            </w:r>
          </w:p>
          <w:p w:rsidR="004C0B96" w:rsidRPr="00976304" w:rsidRDefault="004C0B96" w:rsidP="004C0B96">
            <w:pPr>
              <w:spacing w:line="400" w:lineRule="exact"/>
              <w:rPr>
                <w:rFonts w:ascii="標楷體" w:eastAsia="標楷體" w:hAnsi="標楷體"/>
              </w:rPr>
            </w:pPr>
            <w:r w:rsidRPr="00976304">
              <w:rPr>
                <w:rFonts w:ascii="標楷體" w:eastAsia="標楷體" w:hAnsi="標楷體" w:hint="eastAsia"/>
                <w:shd w:val="pct15" w:color="auto" w:fill="FFFFFF"/>
              </w:rPr>
              <w:lastRenderedPageBreak/>
              <w:t>朱銘(朱熹-閩學學派)被關在(關學學派-張載)剛落成(洛學學派-二程)的戲院(江西學派-陸九淵)裡聯誼(濂學學派-周敦頤)</w:t>
            </w:r>
          </w:p>
        </w:tc>
      </w:tr>
      <w:tr w:rsidR="00BE55A8" w:rsidRPr="00976304" w:rsidTr="005855D1">
        <w:tc>
          <w:tcPr>
            <w:tcW w:w="469" w:type="dxa"/>
            <w:vAlign w:val="center"/>
          </w:tcPr>
          <w:p w:rsidR="00BE55A8" w:rsidRPr="00976304" w:rsidRDefault="005855D1" w:rsidP="005855D1">
            <w:pPr>
              <w:spacing w:line="400" w:lineRule="exact"/>
              <w:jc w:val="center"/>
              <w:rPr>
                <w:rFonts w:ascii="標楷體" w:eastAsia="標楷體" w:hAnsi="標楷體"/>
              </w:rPr>
            </w:pPr>
            <w:r w:rsidRPr="00976304">
              <w:rPr>
                <w:rFonts w:ascii="標楷體" w:eastAsia="標楷體" w:hAnsi="標楷體" w:hint="eastAsia"/>
              </w:rPr>
              <w:lastRenderedPageBreak/>
              <w:t>B</w:t>
            </w:r>
          </w:p>
        </w:tc>
        <w:tc>
          <w:tcPr>
            <w:tcW w:w="10859" w:type="dxa"/>
          </w:tcPr>
          <w:p w:rsidR="00BE55A8" w:rsidRPr="00976304" w:rsidRDefault="005855D1" w:rsidP="005855D1">
            <w:pPr>
              <w:spacing w:line="400" w:lineRule="exact"/>
              <w:rPr>
                <w:rFonts w:ascii="標楷體" w:eastAsia="標楷體" w:hAnsi="標楷體"/>
              </w:rPr>
            </w:pPr>
            <w:r w:rsidRPr="00976304">
              <w:rPr>
                <w:rFonts w:ascii="標楷體" w:eastAsia="標楷體" w:hAnsi="標楷體" w:hint="eastAsia"/>
              </w:rPr>
              <w:t>下列何人不是「竹林七賢」的成員？ </w:t>
            </w:r>
            <w:r w:rsidRPr="00976304">
              <w:rPr>
                <w:rFonts w:ascii="標楷體" w:eastAsia="標楷體" w:hAnsi="標楷體" w:hint="eastAsia"/>
              </w:rPr>
              <w:br/>
              <w:t>(A)阮籍 </w:t>
            </w:r>
            <w:r w:rsidRPr="00976304">
              <w:rPr>
                <w:rFonts w:ascii="標楷體" w:eastAsia="標楷體" w:hAnsi="標楷體" w:hint="eastAsia"/>
              </w:rPr>
              <w:br/>
              <w:t>(B)王導 </w:t>
            </w:r>
            <w:r w:rsidRPr="00976304">
              <w:rPr>
                <w:rFonts w:ascii="標楷體" w:eastAsia="標楷體" w:hAnsi="標楷體" w:hint="eastAsia"/>
              </w:rPr>
              <w:br/>
              <w:t>(C)王戎 </w:t>
            </w:r>
            <w:r w:rsidRPr="00976304">
              <w:rPr>
                <w:rFonts w:ascii="標楷體" w:eastAsia="標楷體" w:hAnsi="標楷體" w:hint="eastAsia"/>
              </w:rPr>
              <w:br/>
              <w:t>(D)向秀 </w:t>
            </w:r>
          </w:p>
        </w:tc>
      </w:tr>
      <w:tr w:rsidR="00BE55A8" w:rsidRPr="00976304" w:rsidTr="00BE55A8">
        <w:tc>
          <w:tcPr>
            <w:tcW w:w="469" w:type="dxa"/>
          </w:tcPr>
          <w:p w:rsidR="00BE55A8" w:rsidRPr="00976304" w:rsidRDefault="00BE55A8" w:rsidP="00B82459">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5855D1" w:rsidRPr="00976304" w:rsidRDefault="005855D1" w:rsidP="005855D1">
            <w:pPr>
              <w:spacing w:line="400" w:lineRule="exact"/>
              <w:rPr>
                <w:rFonts w:ascii="標楷體" w:eastAsia="標楷體" w:hAnsi="標楷體"/>
                <w:color w:val="FF0000"/>
              </w:rPr>
            </w:pPr>
            <w:r w:rsidRPr="00976304">
              <w:rPr>
                <w:rFonts w:ascii="標楷體" w:eastAsia="標楷體" w:hAnsi="標楷體"/>
                <w:color w:val="00B050"/>
              </w:rPr>
              <w:t xml:space="preserve">建安七子　</w:t>
            </w:r>
            <w:r w:rsidRPr="00976304">
              <w:rPr>
                <w:rFonts w:ascii="標楷體" w:eastAsia="標楷體" w:hAnsi="標楷體"/>
                <w:color w:val="000000" w:themeColor="text1"/>
                <w:shd w:val="pct15" w:color="auto" w:fill="FFFFFF"/>
              </w:rPr>
              <w:t>龍王淋雨幹流鶯</w:t>
            </w:r>
            <w:r w:rsidRPr="00976304">
              <w:rPr>
                <w:rFonts w:ascii="標楷體" w:eastAsia="標楷體" w:hAnsi="標楷體"/>
                <w:color w:val="000000" w:themeColor="text1"/>
              </w:rPr>
              <w:t xml:space="preserve">　</w:t>
            </w:r>
            <w:r w:rsidRPr="00976304">
              <w:rPr>
                <w:rFonts w:ascii="標楷體" w:eastAsia="標楷體" w:hAnsi="標楷體"/>
                <w:color w:val="FF0000"/>
              </w:rPr>
              <w:t>孔融 王燦 陳琳 阮瑀 徐幹 劉楨 應瑒</w:t>
            </w:r>
          </w:p>
          <w:p w:rsidR="00BE55A8" w:rsidRPr="00976304" w:rsidRDefault="005855D1" w:rsidP="005855D1">
            <w:pPr>
              <w:spacing w:line="400" w:lineRule="exact"/>
              <w:rPr>
                <w:rFonts w:ascii="標楷體" w:eastAsia="標楷體" w:hAnsi="標楷體"/>
              </w:rPr>
            </w:pPr>
            <w:r w:rsidRPr="00976304">
              <w:rPr>
                <w:rFonts w:ascii="標楷體" w:eastAsia="標楷體" w:hAnsi="標楷體"/>
                <w:color w:val="00B050"/>
              </w:rPr>
              <w:t xml:space="preserve">竹林七賢　</w:t>
            </w:r>
            <w:r w:rsidRPr="00976304">
              <w:rPr>
                <w:rFonts w:ascii="標楷體" w:eastAsia="標楷體" w:hAnsi="標楷體"/>
                <w:color w:val="000000" w:themeColor="text1"/>
                <w:shd w:val="pct15" w:color="auto" w:fill="FFFFFF"/>
              </w:rPr>
              <w:t>雞王流向軟軟山</w:t>
            </w:r>
            <w:r w:rsidRPr="00976304">
              <w:rPr>
                <w:rFonts w:ascii="標楷體" w:eastAsia="標楷體" w:hAnsi="標楷體"/>
                <w:color w:val="000000" w:themeColor="text1"/>
              </w:rPr>
              <w:t xml:space="preserve">　</w:t>
            </w:r>
            <w:hyperlink r:id="rId15" w:tooltip="嵇康" w:history="1">
              <w:r w:rsidRPr="00976304">
                <w:rPr>
                  <w:rFonts w:ascii="標楷體" w:eastAsia="標楷體" w:hAnsi="標楷體"/>
                  <w:color w:val="FF0000"/>
                </w:rPr>
                <w:t>嵇康</w:t>
              </w:r>
            </w:hyperlink>
            <w:r w:rsidRPr="00976304">
              <w:rPr>
                <w:rFonts w:ascii="標楷體" w:eastAsia="標楷體" w:hAnsi="標楷體" w:hint="eastAsia"/>
                <w:color w:val="FF0000"/>
              </w:rPr>
              <w:t xml:space="preserve"> </w:t>
            </w:r>
            <w:hyperlink r:id="rId16" w:tooltip="王戎" w:history="1">
              <w:r w:rsidRPr="00976304">
                <w:rPr>
                  <w:rFonts w:ascii="標楷體" w:eastAsia="標楷體" w:hAnsi="標楷體"/>
                  <w:color w:val="FF0000"/>
                </w:rPr>
                <w:t>王戎</w:t>
              </w:r>
            </w:hyperlink>
            <w:r w:rsidRPr="00976304">
              <w:rPr>
                <w:rFonts w:ascii="標楷體" w:eastAsia="標楷體" w:hAnsi="標楷體" w:hint="eastAsia"/>
                <w:color w:val="FF0000"/>
              </w:rPr>
              <w:t xml:space="preserve"> </w:t>
            </w:r>
            <w:hyperlink r:id="rId17" w:tooltip="刘伶" w:history="1">
              <w:r w:rsidRPr="00976304">
                <w:rPr>
                  <w:rFonts w:ascii="標楷體" w:eastAsia="標楷體" w:hAnsi="標楷體"/>
                  <w:color w:val="FF0000"/>
                </w:rPr>
                <w:t>劉伶</w:t>
              </w:r>
            </w:hyperlink>
            <w:r w:rsidRPr="00976304">
              <w:rPr>
                <w:rFonts w:ascii="標楷體" w:eastAsia="標楷體" w:hAnsi="標楷體" w:hint="eastAsia"/>
                <w:color w:val="FF0000"/>
              </w:rPr>
              <w:t xml:space="preserve"> </w:t>
            </w:r>
            <w:hyperlink r:id="rId18" w:tooltip="向秀" w:history="1">
              <w:r w:rsidRPr="00976304">
                <w:rPr>
                  <w:rFonts w:ascii="標楷體" w:eastAsia="標楷體" w:hAnsi="標楷體"/>
                  <w:color w:val="FF0000"/>
                </w:rPr>
                <w:t>向秀</w:t>
              </w:r>
            </w:hyperlink>
            <w:r w:rsidRPr="00976304">
              <w:rPr>
                <w:rFonts w:ascii="標楷體" w:eastAsia="標楷體" w:hAnsi="標楷體" w:hint="eastAsia"/>
                <w:color w:val="FF0000"/>
              </w:rPr>
              <w:t xml:space="preserve"> </w:t>
            </w:r>
            <w:hyperlink r:id="rId19" w:tooltip="阮籍" w:history="1">
              <w:r w:rsidRPr="00976304">
                <w:rPr>
                  <w:rFonts w:ascii="標楷體" w:eastAsia="標楷體" w:hAnsi="標楷體"/>
                  <w:color w:val="FF0000"/>
                </w:rPr>
                <w:t>阮籍</w:t>
              </w:r>
            </w:hyperlink>
            <w:r w:rsidRPr="00976304">
              <w:rPr>
                <w:rFonts w:ascii="標楷體" w:eastAsia="標楷體" w:hAnsi="標楷體" w:hint="eastAsia"/>
                <w:color w:val="FF0000"/>
              </w:rPr>
              <w:t xml:space="preserve"> </w:t>
            </w:r>
            <w:hyperlink r:id="rId20" w:tooltip="阮咸 (西晉)" w:history="1">
              <w:r w:rsidRPr="00976304">
                <w:rPr>
                  <w:rFonts w:ascii="標楷體" w:eastAsia="標楷體" w:hAnsi="標楷體"/>
                  <w:color w:val="FF0000"/>
                </w:rPr>
                <w:t>阮咸</w:t>
              </w:r>
            </w:hyperlink>
            <w:r w:rsidRPr="00976304">
              <w:rPr>
                <w:rFonts w:ascii="標楷體" w:eastAsia="標楷體" w:hAnsi="標楷體" w:hint="eastAsia"/>
                <w:color w:val="FF0000"/>
              </w:rPr>
              <w:t xml:space="preserve"> </w:t>
            </w:r>
            <w:r w:rsidRPr="00976304">
              <w:rPr>
                <w:rFonts w:ascii="標楷體" w:eastAsia="標楷體" w:hAnsi="標楷體"/>
                <w:color w:val="FF0000"/>
              </w:rPr>
              <w:t>山濤</w:t>
            </w:r>
          </w:p>
        </w:tc>
      </w:tr>
      <w:tr w:rsidR="00BE55A8" w:rsidRPr="00976304" w:rsidTr="005855D1">
        <w:tc>
          <w:tcPr>
            <w:tcW w:w="469" w:type="dxa"/>
            <w:vAlign w:val="center"/>
          </w:tcPr>
          <w:p w:rsidR="00BE55A8" w:rsidRPr="00976304" w:rsidRDefault="005855D1" w:rsidP="005855D1">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BE55A8" w:rsidRPr="00976304" w:rsidRDefault="005855D1" w:rsidP="005855D1">
            <w:pPr>
              <w:spacing w:line="400" w:lineRule="exact"/>
              <w:rPr>
                <w:rFonts w:ascii="標楷體" w:eastAsia="標楷體" w:hAnsi="標楷體"/>
              </w:rPr>
            </w:pPr>
            <w:r w:rsidRPr="00976304">
              <w:rPr>
                <w:rFonts w:ascii="標楷體" w:eastAsia="標楷體" w:hAnsi="標楷體" w:hint="eastAsia"/>
              </w:rPr>
              <w:t>下列敘述，何者錯誤？ </w:t>
            </w:r>
            <w:r w:rsidRPr="00976304">
              <w:rPr>
                <w:rFonts w:ascii="標楷體" w:eastAsia="標楷體" w:hAnsi="標楷體" w:hint="eastAsia"/>
              </w:rPr>
              <w:br/>
              <w:t>(A)高適──浪漫詩派 </w:t>
            </w:r>
            <w:r w:rsidRPr="00976304">
              <w:rPr>
                <w:rFonts w:ascii="標楷體" w:eastAsia="標楷體" w:hAnsi="標楷體" w:hint="eastAsia"/>
              </w:rPr>
              <w:br/>
              <w:t>(B)岑參──邊塞詩派 </w:t>
            </w:r>
            <w:r w:rsidRPr="00976304">
              <w:rPr>
                <w:rFonts w:ascii="標楷體" w:eastAsia="標楷體" w:hAnsi="標楷體" w:hint="eastAsia"/>
              </w:rPr>
              <w:br/>
              <w:t>(C)孟浩然──自然詩派 </w:t>
            </w:r>
            <w:r w:rsidRPr="00976304">
              <w:rPr>
                <w:rFonts w:ascii="標楷體" w:eastAsia="標楷體" w:hAnsi="標楷體" w:hint="eastAsia"/>
              </w:rPr>
              <w:br/>
              <w:t>(D)孟郊──奇險詩派 </w:t>
            </w:r>
          </w:p>
        </w:tc>
      </w:tr>
      <w:tr w:rsidR="00BE55A8" w:rsidRPr="00976304" w:rsidTr="00BE55A8">
        <w:tc>
          <w:tcPr>
            <w:tcW w:w="469" w:type="dxa"/>
          </w:tcPr>
          <w:p w:rsidR="00BE55A8" w:rsidRPr="00976304" w:rsidRDefault="00BE55A8" w:rsidP="00B82459">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5855D1" w:rsidRPr="00976304" w:rsidRDefault="005855D1" w:rsidP="005855D1">
            <w:pPr>
              <w:spacing w:line="400" w:lineRule="exact"/>
              <w:rPr>
                <w:rFonts w:ascii="標楷體" w:eastAsia="標楷體" w:hAnsi="標楷體"/>
              </w:rPr>
            </w:pPr>
            <w:r w:rsidRPr="00976304">
              <w:rPr>
                <w:rFonts w:ascii="標楷體" w:eastAsia="標楷體" w:hAnsi="標楷體" w:hint="eastAsia"/>
              </w:rPr>
              <w:t>社會派→杜甫、白居易、元稹、劉禹鍚、張籍 </w:t>
            </w:r>
          </w:p>
          <w:p w:rsidR="00BE55A8" w:rsidRPr="00976304" w:rsidRDefault="005855D1" w:rsidP="005855D1">
            <w:pPr>
              <w:spacing w:line="400" w:lineRule="exact"/>
              <w:rPr>
                <w:rFonts w:ascii="標楷體" w:eastAsia="標楷體" w:hAnsi="標楷體"/>
              </w:rPr>
            </w:pPr>
            <w:r w:rsidRPr="00976304">
              <w:rPr>
                <w:rFonts w:ascii="標楷體" w:eastAsia="標楷體" w:hAnsi="標楷體" w:hint="eastAsia"/>
              </w:rPr>
              <w:t>自然派→王維、孟浩然、韋應物、柳宗元 </w:t>
            </w:r>
            <w:r w:rsidRPr="00976304">
              <w:rPr>
                <w:rFonts w:ascii="標楷體" w:eastAsia="標楷體" w:hAnsi="標楷體" w:hint="eastAsia"/>
              </w:rPr>
              <w:br/>
              <w:t>邊塞派→高適、岑參、王昌齡、王之渙 </w:t>
            </w:r>
            <w:r w:rsidRPr="00976304">
              <w:rPr>
                <w:rFonts w:ascii="標楷體" w:eastAsia="標楷體" w:hAnsi="標楷體" w:hint="eastAsia"/>
              </w:rPr>
              <w:br/>
              <w:t>奇險派→韓愈、孟郊、賈島 </w:t>
            </w:r>
            <w:r w:rsidRPr="00976304">
              <w:rPr>
                <w:rFonts w:ascii="標楷體" w:eastAsia="標楷體" w:hAnsi="標楷體" w:hint="eastAsia"/>
              </w:rPr>
              <w:br/>
              <w:t>浪漫派→李白、賀知章 </w:t>
            </w:r>
            <w:r w:rsidRPr="00976304">
              <w:rPr>
                <w:rFonts w:ascii="標楷體" w:eastAsia="標楷體" w:hAnsi="標楷體" w:hint="eastAsia"/>
              </w:rPr>
              <w:br/>
              <w:t>唯美派→杜牧、李商隱、李賀</w:t>
            </w:r>
          </w:p>
        </w:tc>
      </w:tr>
      <w:tr w:rsidR="00BE55A8" w:rsidRPr="00976304" w:rsidTr="00DF6754">
        <w:tc>
          <w:tcPr>
            <w:tcW w:w="469" w:type="dxa"/>
            <w:vAlign w:val="center"/>
          </w:tcPr>
          <w:p w:rsidR="00BE55A8" w:rsidRPr="00976304" w:rsidRDefault="00DF6754" w:rsidP="00DF6754">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BE55A8" w:rsidRPr="00976304" w:rsidRDefault="00DF6754" w:rsidP="00DF6754">
            <w:pPr>
              <w:spacing w:line="400" w:lineRule="exact"/>
              <w:rPr>
                <w:rFonts w:ascii="標楷體" w:eastAsia="標楷體" w:hAnsi="標楷體"/>
              </w:rPr>
            </w:pPr>
            <w:r w:rsidRPr="00976304">
              <w:rPr>
                <w:rFonts w:ascii="標楷體" w:eastAsia="標楷體" w:hAnsi="標楷體" w:hint="eastAsia"/>
              </w:rPr>
              <w:t>下列 8 個人名：(1)司馬遷；(2)司馬相如：(3)賈誼；(4)揚雄；(5)枚乘；(6)東方朔； (7)張衡；(8)班固。請問：其中有幾人屬於漢賦四大家？ </w:t>
            </w:r>
            <w:r w:rsidRPr="00976304">
              <w:rPr>
                <w:rFonts w:ascii="標楷體" w:eastAsia="標楷體" w:hAnsi="標楷體" w:hint="eastAsia"/>
              </w:rPr>
              <w:br/>
              <w:t>(A)1 人 </w:t>
            </w:r>
            <w:r w:rsidRPr="00976304">
              <w:rPr>
                <w:rFonts w:ascii="標楷體" w:eastAsia="標楷體" w:hAnsi="標楷體" w:hint="eastAsia"/>
              </w:rPr>
              <w:br/>
              <w:t>(B)2 人 </w:t>
            </w:r>
            <w:r w:rsidRPr="00976304">
              <w:rPr>
                <w:rFonts w:ascii="標楷體" w:eastAsia="標楷體" w:hAnsi="標楷體" w:hint="eastAsia"/>
              </w:rPr>
              <w:br/>
              <w:t>(C)3 人 </w:t>
            </w:r>
            <w:r w:rsidRPr="00976304">
              <w:rPr>
                <w:rFonts w:ascii="標楷體" w:eastAsia="標楷體" w:hAnsi="標楷體" w:hint="eastAsia"/>
              </w:rPr>
              <w:br/>
              <w:t>(D)4 人 </w:t>
            </w:r>
          </w:p>
        </w:tc>
      </w:tr>
      <w:tr w:rsidR="00BE55A8" w:rsidRPr="00976304" w:rsidTr="00BE55A8">
        <w:tc>
          <w:tcPr>
            <w:tcW w:w="469" w:type="dxa"/>
          </w:tcPr>
          <w:p w:rsidR="00BE55A8" w:rsidRPr="00976304" w:rsidRDefault="00BE55A8" w:rsidP="00B82459">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DF6754" w:rsidRPr="00976304" w:rsidRDefault="00DF6754" w:rsidP="00B82459">
            <w:pPr>
              <w:spacing w:line="400" w:lineRule="exact"/>
              <w:rPr>
                <w:rFonts w:ascii="標楷體" w:eastAsia="標楷體" w:hAnsi="標楷體"/>
                <w:color w:val="000000" w:themeColor="text1"/>
              </w:rPr>
            </w:pPr>
            <w:r w:rsidRPr="00976304">
              <w:rPr>
                <w:rFonts w:ascii="標楷體" w:eastAsia="標楷體" w:hAnsi="標楷體" w:hint="eastAsia"/>
                <w:b/>
                <w:color w:val="00B050"/>
              </w:rPr>
              <w:t xml:space="preserve">漢賦四大家　</w:t>
            </w:r>
            <w:r w:rsidRPr="00976304">
              <w:rPr>
                <w:rFonts w:ascii="標楷體" w:eastAsia="標楷體" w:hAnsi="標楷體" w:hint="eastAsia"/>
                <w:color w:val="000000" w:themeColor="text1"/>
                <w:shd w:val="pct15" w:color="auto" w:fill="FFFFFF"/>
              </w:rPr>
              <w:t>班長像熊</w:t>
            </w:r>
          </w:p>
          <w:p w:rsidR="00BE55A8" w:rsidRPr="00976304" w:rsidRDefault="00DF6754" w:rsidP="00DF6754">
            <w:pPr>
              <w:spacing w:line="400" w:lineRule="exact"/>
              <w:rPr>
                <w:rFonts w:ascii="標楷體" w:eastAsia="標楷體" w:hAnsi="標楷體"/>
                <w:b/>
                <w:color w:val="0070C0"/>
              </w:rPr>
            </w:pPr>
            <w:r w:rsidRPr="00976304">
              <w:rPr>
                <w:rFonts w:ascii="標楷體" w:eastAsia="標楷體" w:hAnsi="標楷體" w:hint="eastAsia"/>
                <w:b/>
                <w:color w:val="FF0000"/>
              </w:rPr>
              <w:t>班固　張衡　司馬相如　揚雄</w:t>
            </w:r>
            <w:r w:rsidRPr="00976304">
              <w:rPr>
                <w:rFonts w:ascii="標楷體" w:eastAsia="標楷體" w:hAnsi="標楷體" w:hint="eastAsia"/>
                <w:b/>
                <w:color w:val="0070C0"/>
              </w:rPr>
              <w:t xml:space="preserve"> </w:t>
            </w:r>
          </w:p>
          <w:p w:rsidR="00DF6754" w:rsidRPr="00976304" w:rsidRDefault="00DF6754" w:rsidP="00DF6754">
            <w:pPr>
              <w:spacing w:line="400" w:lineRule="exact"/>
              <w:rPr>
                <w:rFonts w:ascii="標楷體" w:eastAsia="標楷體" w:hAnsi="標楷體"/>
                <w:b/>
                <w:color w:val="000000" w:themeColor="text1"/>
              </w:rPr>
            </w:pPr>
            <w:r w:rsidRPr="00976304">
              <w:rPr>
                <w:rFonts w:ascii="標楷體" w:eastAsia="標楷體" w:hAnsi="標楷體" w:hint="eastAsia"/>
                <w:b/>
                <w:color w:val="7030A0"/>
              </w:rPr>
              <w:t xml:space="preserve">班　</w:t>
            </w:r>
            <w:r w:rsidRPr="00976304">
              <w:rPr>
                <w:rFonts w:ascii="標楷體" w:eastAsia="標楷體" w:hAnsi="標楷體" w:hint="eastAsia"/>
                <w:b/>
                <w:color w:val="C45911" w:themeColor="accent2" w:themeShade="BF"/>
              </w:rPr>
              <w:t>班</w:t>
            </w:r>
            <w:r w:rsidRPr="00976304">
              <w:rPr>
                <w:rFonts w:ascii="標楷體" w:eastAsia="標楷體" w:hAnsi="標楷體" w:hint="eastAsia"/>
                <w:b/>
                <w:color w:val="000000" w:themeColor="text1"/>
              </w:rPr>
              <w:t>固</w:t>
            </w:r>
          </w:p>
          <w:p w:rsidR="00DF6754" w:rsidRPr="00976304" w:rsidRDefault="00DF6754" w:rsidP="00DF6754">
            <w:pPr>
              <w:spacing w:line="400" w:lineRule="exact"/>
              <w:rPr>
                <w:rFonts w:ascii="標楷體" w:eastAsia="標楷體" w:hAnsi="標楷體"/>
                <w:b/>
                <w:color w:val="000000" w:themeColor="text1"/>
              </w:rPr>
            </w:pPr>
            <w:r w:rsidRPr="00976304">
              <w:rPr>
                <w:rFonts w:ascii="標楷體" w:eastAsia="標楷體" w:hAnsi="標楷體" w:hint="eastAsia"/>
                <w:b/>
                <w:color w:val="7030A0"/>
              </w:rPr>
              <w:t xml:space="preserve">長　</w:t>
            </w:r>
            <w:r w:rsidRPr="00976304">
              <w:rPr>
                <w:rFonts w:ascii="標楷體" w:eastAsia="標楷體" w:hAnsi="標楷體" w:hint="eastAsia"/>
                <w:b/>
                <w:color w:val="C45911" w:themeColor="accent2" w:themeShade="BF"/>
              </w:rPr>
              <w:t>張</w:t>
            </w:r>
            <w:r w:rsidRPr="00976304">
              <w:rPr>
                <w:rFonts w:ascii="標楷體" w:eastAsia="標楷體" w:hAnsi="標楷體" w:hint="eastAsia"/>
                <w:b/>
                <w:color w:val="000000" w:themeColor="text1"/>
              </w:rPr>
              <w:t>衡</w:t>
            </w:r>
          </w:p>
          <w:p w:rsidR="00DF6754" w:rsidRPr="00976304" w:rsidRDefault="00DF6754" w:rsidP="00DF6754">
            <w:pPr>
              <w:spacing w:line="400" w:lineRule="exact"/>
              <w:rPr>
                <w:rFonts w:ascii="標楷體" w:eastAsia="標楷體" w:hAnsi="標楷體"/>
                <w:b/>
                <w:color w:val="000000" w:themeColor="text1"/>
              </w:rPr>
            </w:pPr>
            <w:r w:rsidRPr="00976304">
              <w:rPr>
                <w:rFonts w:ascii="標楷體" w:eastAsia="標楷體" w:hAnsi="標楷體" w:hint="eastAsia"/>
                <w:b/>
                <w:color w:val="7030A0"/>
              </w:rPr>
              <w:t xml:space="preserve">像　</w:t>
            </w:r>
            <w:r w:rsidRPr="00976304">
              <w:rPr>
                <w:rFonts w:ascii="標楷體" w:eastAsia="標楷體" w:hAnsi="標楷體" w:hint="eastAsia"/>
                <w:b/>
                <w:color w:val="000000" w:themeColor="text1"/>
              </w:rPr>
              <w:t>司馬</w:t>
            </w:r>
            <w:r w:rsidRPr="00976304">
              <w:rPr>
                <w:rFonts w:ascii="標楷體" w:eastAsia="標楷體" w:hAnsi="標楷體" w:hint="eastAsia"/>
                <w:b/>
                <w:color w:val="C45911" w:themeColor="accent2" w:themeShade="BF"/>
              </w:rPr>
              <w:t>相</w:t>
            </w:r>
            <w:r w:rsidRPr="00976304">
              <w:rPr>
                <w:rFonts w:ascii="標楷體" w:eastAsia="標楷體" w:hAnsi="標楷體" w:hint="eastAsia"/>
                <w:b/>
                <w:color w:val="000000" w:themeColor="text1"/>
              </w:rPr>
              <w:t>如</w:t>
            </w:r>
          </w:p>
          <w:p w:rsidR="00DF6754" w:rsidRPr="00976304" w:rsidRDefault="00DF6754" w:rsidP="00DF6754">
            <w:pPr>
              <w:spacing w:line="400" w:lineRule="exact"/>
              <w:rPr>
                <w:rFonts w:ascii="標楷體" w:eastAsia="標楷體" w:hAnsi="標楷體"/>
                <w:b/>
                <w:color w:val="000000" w:themeColor="text1"/>
              </w:rPr>
            </w:pPr>
            <w:r w:rsidRPr="00976304">
              <w:rPr>
                <w:rFonts w:ascii="標楷體" w:eastAsia="標楷體" w:hAnsi="標楷體" w:hint="eastAsia"/>
                <w:b/>
                <w:color w:val="7030A0"/>
              </w:rPr>
              <w:t xml:space="preserve">熊　</w:t>
            </w:r>
            <w:r w:rsidRPr="00976304">
              <w:rPr>
                <w:rFonts w:ascii="標楷體" w:eastAsia="標楷體" w:hAnsi="標楷體" w:hint="eastAsia"/>
                <w:b/>
                <w:color w:val="000000" w:themeColor="text1"/>
              </w:rPr>
              <w:t>楊</w:t>
            </w:r>
            <w:r w:rsidRPr="00976304">
              <w:rPr>
                <w:rFonts w:ascii="標楷體" w:eastAsia="標楷體" w:hAnsi="標楷體" w:hint="eastAsia"/>
                <w:b/>
                <w:color w:val="C45911" w:themeColor="accent2" w:themeShade="BF"/>
              </w:rPr>
              <w:t>雄</w:t>
            </w:r>
          </w:p>
        </w:tc>
      </w:tr>
      <w:tr w:rsidR="005855D1" w:rsidRPr="00976304" w:rsidTr="00DF6754">
        <w:tc>
          <w:tcPr>
            <w:tcW w:w="469" w:type="dxa"/>
            <w:vAlign w:val="center"/>
          </w:tcPr>
          <w:p w:rsidR="005855D1" w:rsidRPr="00976304" w:rsidRDefault="00DF6754" w:rsidP="00DF6754">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5855D1" w:rsidRPr="00976304" w:rsidRDefault="00DF6754" w:rsidP="00DF6754">
            <w:pPr>
              <w:spacing w:line="400" w:lineRule="exact"/>
              <w:rPr>
                <w:rFonts w:ascii="標楷體" w:eastAsia="標楷體" w:hAnsi="標楷體"/>
              </w:rPr>
            </w:pPr>
            <w:r w:rsidRPr="00976304">
              <w:rPr>
                <w:rFonts w:ascii="標楷體" w:eastAsia="標楷體" w:hAnsi="標楷體" w:hint="eastAsia"/>
              </w:rPr>
              <w:t>有關宋代理學，下列敘述何者錯誤？ </w:t>
            </w:r>
            <w:r w:rsidRPr="00976304">
              <w:rPr>
                <w:rFonts w:ascii="標楷體" w:eastAsia="標楷體" w:hAnsi="標楷體" w:hint="eastAsia"/>
              </w:rPr>
              <w:br/>
              <w:t>(A)北宋五子：周敦頤、邵雍、程顥、程頤、張載 </w:t>
            </w:r>
            <w:r w:rsidRPr="00976304">
              <w:rPr>
                <w:rFonts w:ascii="標楷體" w:eastAsia="標楷體" w:hAnsi="標楷體" w:hint="eastAsia"/>
              </w:rPr>
              <w:br/>
              <w:t>(B)南宋朱熹集大成 </w:t>
            </w:r>
            <w:r w:rsidRPr="00976304">
              <w:rPr>
                <w:rFonts w:ascii="標楷體" w:eastAsia="標楷體" w:hAnsi="標楷體" w:hint="eastAsia"/>
              </w:rPr>
              <w:br/>
              <w:t>(C)陸九淵影響王陽明最鉅 </w:t>
            </w:r>
            <w:r w:rsidRPr="00976304">
              <w:rPr>
                <w:rFonts w:ascii="標楷體" w:eastAsia="標楷體" w:hAnsi="標楷體" w:hint="eastAsia"/>
              </w:rPr>
              <w:br/>
              <w:t>(D)濂學(周敦頤)、洛學(二程)、關學(張載)、閩學(邵雍) </w:t>
            </w:r>
          </w:p>
        </w:tc>
      </w:tr>
      <w:tr w:rsidR="005855D1" w:rsidRPr="00976304" w:rsidTr="005855D1">
        <w:tc>
          <w:tcPr>
            <w:tcW w:w="469" w:type="dxa"/>
          </w:tcPr>
          <w:p w:rsidR="005855D1" w:rsidRPr="00976304" w:rsidRDefault="005855D1" w:rsidP="00F51899">
            <w:pPr>
              <w:spacing w:line="400" w:lineRule="exact"/>
              <w:rPr>
                <w:rFonts w:ascii="標楷體" w:eastAsia="標楷體" w:hAnsi="標楷體"/>
              </w:rPr>
            </w:pPr>
            <w:r w:rsidRPr="00976304">
              <w:rPr>
                <w:rFonts w:ascii="標楷體" w:eastAsia="標楷體" w:hAnsi="標楷體" w:hint="eastAsia"/>
                <w:b/>
              </w:rPr>
              <w:t>解</w:t>
            </w:r>
            <w:r w:rsidRPr="00976304">
              <w:rPr>
                <w:rFonts w:ascii="標楷體" w:eastAsia="標楷體" w:hAnsi="標楷體" w:hint="eastAsia"/>
                <w:b/>
              </w:rPr>
              <w:lastRenderedPageBreak/>
              <w:t>釋</w:t>
            </w:r>
          </w:p>
        </w:tc>
        <w:tc>
          <w:tcPr>
            <w:tcW w:w="10859" w:type="dxa"/>
          </w:tcPr>
          <w:p w:rsidR="005855D1" w:rsidRPr="00976304" w:rsidRDefault="00DF6754" w:rsidP="00F51899">
            <w:pPr>
              <w:spacing w:line="400" w:lineRule="exact"/>
              <w:rPr>
                <w:rFonts w:ascii="標楷體" w:eastAsia="標楷體" w:hAnsi="標楷體"/>
              </w:rPr>
            </w:pPr>
            <w:r w:rsidRPr="00976304">
              <w:rPr>
                <w:rFonts w:ascii="標楷體" w:eastAsia="標楷體" w:hAnsi="標楷體" w:hint="eastAsia"/>
              </w:rPr>
              <w:lastRenderedPageBreak/>
              <w:t>濂溪學派→ 周敦頤 ／ 洛學派→ 程顥、程頤 ／ 關學派→ 張載 ／ 閩學派→ 朱熹 </w:t>
            </w:r>
            <w:r w:rsidRPr="00976304">
              <w:rPr>
                <w:rFonts w:ascii="標楷體" w:eastAsia="標楷體" w:hAnsi="標楷體" w:hint="eastAsia"/>
              </w:rPr>
              <w:br/>
            </w:r>
            <w:r w:rsidRPr="00976304">
              <w:rPr>
                <w:rFonts w:ascii="標楷體" w:eastAsia="標楷體" w:hAnsi="標楷體" w:hint="eastAsia"/>
              </w:rPr>
              <w:lastRenderedPageBreak/>
              <w:t>浙派→ 葉適、陳亮 ／ 江西學派→ 陸九淵   ／ 陽明學派(姚江學派)→王陽明</w:t>
            </w:r>
          </w:p>
        </w:tc>
      </w:tr>
      <w:tr w:rsidR="005855D1" w:rsidRPr="00976304" w:rsidTr="00F51899">
        <w:tc>
          <w:tcPr>
            <w:tcW w:w="469" w:type="dxa"/>
            <w:vAlign w:val="center"/>
          </w:tcPr>
          <w:p w:rsidR="005855D1" w:rsidRPr="00976304" w:rsidRDefault="00F51899" w:rsidP="00F51899">
            <w:pPr>
              <w:spacing w:line="400" w:lineRule="exact"/>
              <w:jc w:val="center"/>
              <w:rPr>
                <w:rFonts w:ascii="標楷體" w:eastAsia="標楷體" w:hAnsi="標楷體"/>
              </w:rPr>
            </w:pPr>
            <w:r w:rsidRPr="00976304">
              <w:rPr>
                <w:rFonts w:ascii="標楷體" w:eastAsia="標楷體" w:hAnsi="標楷體" w:hint="eastAsia"/>
              </w:rPr>
              <w:lastRenderedPageBreak/>
              <w:t>A</w:t>
            </w:r>
          </w:p>
        </w:tc>
        <w:tc>
          <w:tcPr>
            <w:tcW w:w="10859" w:type="dxa"/>
          </w:tcPr>
          <w:p w:rsidR="00F51899" w:rsidRPr="00976304" w:rsidRDefault="00F51899" w:rsidP="00F51899">
            <w:pPr>
              <w:spacing w:line="400" w:lineRule="exact"/>
              <w:rPr>
                <w:rFonts w:ascii="標楷體" w:eastAsia="標楷體" w:hAnsi="標楷體"/>
              </w:rPr>
            </w:pPr>
            <w:r w:rsidRPr="00976304">
              <w:rPr>
                <w:rFonts w:ascii="標楷體" w:eastAsia="標楷體" w:hAnsi="標楷體" w:hint="eastAsia"/>
              </w:rPr>
              <w:t xml:space="preserve">關於宋代文人，以下何者正確？ </w:t>
            </w:r>
          </w:p>
          <w:p w:rsidR="00F51899" w:rsidRPr="00976304" w:rsidRDefault="00F51899" w:rsidP="00F51899">
            <w:pPr>
              <w:spacing w:line="400" w:lineRule="exact"/>
              <w:rPr>
                <w:rFonts w:ascii="標楷體" w:eastAsia="標楷體" w:hAnsi="標楷體"/>
              </w:rPr>
            </w:pPr>
            <w:r w:rsidRPr="00976304">
              <w:rPr>
                <w:rFonts w:ascii="標楷體" w:eastAsia="標楷體" w:hAnsi="標楷體" w:hint="eastAsia"/>
              </w:rPr>
              <w:t xml:space="preserve">(A)周邦彥詞風渾厚典雅，工於運用典故，最能代表詞家正宗 </w:t>
            </w:r>
          </w:p>
          <w:p w:rsidR="00F51899" w:rsidRPr="00976304" w:rsidRDefault="00F51899" w:rsidP="00F51899">
            <w:pPr>
              <w:spacing w:line="400" w:lineRule="exact"/>
              <w:rPr>
                <w:rFonts w:ascii="標楷體" w:eastAsia="標楷體" w:hAnsi="標楷體"/>
              </w:rPr>
            </w:pPr>
            <w:r w:rsidRPr="00976304">
              <w:rPr>
                <w:rFonts w:ascii="標楷體" w:eastAsia="標楷體" w:hAnsi="標楷體" w:hint="eastAsia"/>
              </w:rPr>
              <w:t xml:space="preserve">(B)柳永是北宋第一位專業詞人，大量寫作小令 </w:t>
            </w:r>
          </w:p>
          <w:p w:rsidR="00F51899" w:rsidRPr="00976304" w:rsidRDefault="00F51899" w:rsidP="00F51899">
            <w:pPr>
              <w:spacing w:line="400" w:lineRule="exact"/>
              <w:rPr>
                <w:rFonts w:ascii="標楷體" w:eastAsia="標楷體" w:hAnsi="標楷體"/>
              </w:rPr>
            </w:pPr>
            <w:r w:rsidRPr="00976304">
              <w:rPr>
                <w:rFonts w:ascii="標楷體" w:eastAsia="標楷體" w:hAnsi="標楷體" w:hint="eastAsia"/>
              </w:rPr>
              <w:t xml:space="preserve">(C)蘇軾詩具有「以文為詩，以才學為詩，以議論為詩」的特點，與辛棄疾詩風相同，合稱「蘇辛」 </w:t>
            </w:r>
          </w:p>
          <w:p w:rsidR="005855D1" w:rsidRPr="00976304" w:rsidRDefault="00F51899" w:rsidP="00F51899">
            <w:pPr>
              <w:spacing w:line="400" w:lineRule="exact"/>
              <w:rPr>
                <w:rFonts w:ascii="標楷體" w:eastAsia="標楷體" w:hAnsi="標楷體"/>
              </w:rPr>
            </w:pPr>
            <w:r w:rsidRPr="00976304">
              <w:rPr>
                <w:rFonts w:ascii="標楷體" w:eastAsia="標楷體" w:hAnsi="標楷體" w:hint="eastAsia"/>
              </w:rPr>
              <w:t xml:space="preserve">(D)歐陽修常提拔後進，曾言「吾當必此人出一頭地」，此人乃指辛棄疾。 </w:t>
            </w:r>
          </w:p>
        </w:tc>
      </w:tr>
      <w:tr w:rsidR="005855D1" w:rsidRPr="00976304" w:rsidTr="005855D1">
        <w:tc>
          <w:tcPr>
            <w:tcW w:w="469" w:type="dxa"/>
          </w:tcPr>
          <w:p w:rsidR="005855D1" w:rsidRPr="00976304" w:rsidRDefault="005855D1" w:rsidP="00F51899">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51899" w:rsidRPr="00976304" w:rsidRDefault="00F51899" w:rsidP="00F51899">
            <w:pPr>
              <w:spacing w:line="400" w:lineRule="exact"/>
              <w:rPr>
                <w:rFonts w:ascii="標楷體" w:eastAsia="標楷體" w:hAnsi="標楷體"/>
              </w:rPr>
            </w:pPr>
            <w:r w:rsidRPr="00976304">
              <w:rPr>
                <w:rFonts w:ascii="標楷體" w:eastAsia="標楷體" w:hAnsi="標楷體" w:hint="eastAsia"/>
              </w:rPr>
              <w:t xml:space="preserve">(B)柳永是北宋第一位專業詞人，大量寫作慢詞（長調） </w:t>
            </w:r>
          </w:p>
          <w:p w:rsidR="00F51899" w:rsidRPr="00976304" w:rsidRDefault="00F51899" w:rsidP="00F51899">
            <w:pPr>
              <w:spacing w:line="400" w:lineRule="exact"/>
              <w:rPr>
                <w:rFonts w:ascii="標楷體" w:eastAsia="標楷體" w:hAnsi="標楷體"/>
              </w:rPr>
            </w:pPr>
            <w:r w:rsidRPr="00976304">
              <w:rPr>
                <w:rFonts w:ascii="標楷體" w:eastAsia="標楷體" w:hAnsi="標楷體" w:hint="eastAsia"/>
              </w:rPr>
              <w:t xml:space="preserve">(C)蘇軾詩具有「以詩為詞」的特點，與辛棄疾詞風相同，合稱「蘇辛」 </w:t>
            </w:r>
          </w:p>
          <w:p w:rsidR="005855D1" w:rsidRPr="00976304" w:rsidRDefault="00F51899" w:rsidP="00F51899">
            <w:pPr>
              <w:spacing w:line="400" w:lineRule="exact"/>
              <w:rPr>
                <w:rFonts w:ascii="標楷體" w:eastAsia="標楷體" w:hAnsi="標楷體"/>
              </w:rPr>
            </w:pPr>
            <w:r w:rsidRPr="00976304">
              <w:rPr>
                <w:rFonts w:ascii="標楷體" w:eastAsia="標楷體" w:hAnsi="標楷體" w:hint="eastAsia"/>
              </w:rPr>
              <w:t xml:space="preserve">(D)歐陽修常提拔後進，曾言「吾當必此人出一頭地」，此人乃指蘇軾。 </w:t>
            </w:r>
          </w:p>
        </w:tc>
      </w:tr>
      <w:tr w:rsidR="005855D1" w:rsidRPr="00976304" w:rsidTr="00C3518A">
        <w:tc>
          <w:tcPr>
            <w:tcW w:w="469" w:type="dxa"/>
            <w:vAlign w:val="center"/>
          </w:tcPr>
          <w:p w:rsidR="005855D1" w:rsidRPr="00976304" w:rsidRDefault="00C3518A" w:rsidP="00C3518A">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C3518A" w:rsidRPr="00976304" w:rsidRDefault="00C3518A" w:rsidP="00C3518A">
            <w:pPr>
              <w:spacing w:line="400" w:lineRule="exact"/>
              <w:rPr>
                <w:rFonts w:ascii="標楷體" w:eastAsia="標楷體" w:hAnsi="標楷體"/>
              </w:rPr>
            </w:pPr>
            <w:r w:rsidRPr="00976304">
              <w:rPr>
                <w:rFonts w:ascii="標楷體" w:eastAsia="標楷體" w:hAnsi="標楷體" w:hint="eastAsia"/>
              </w:rPr>
              <w:t>下列哪一位詞家被稱為「花間鼻祖」？</w:t>
            </w:r>
          </w:p>
          <w:p w:rsidR="00C3518A" w:rsidRPr="00976304" w:rsidRDefault="00C3518A" w:rsidP="00C3518A">
            <w:pPr>
              <w:spacing w:line="400" w:lineRule="exact"/>
              <w:rPr>
                <w:rFonts w:ascii="標楷體" w:eastAsia="標楷體" w:hAnsi="標楷體"/>
              </w:rPr>
            </w:pPr>
            <w:r w:rsidRPr="00976304">
              <w:rPr>
                <w:rFonts w:ascii="標楷體" w:eastAsia="標楷體" w:hAnsi="標楷體" w:hint="eastAsia"/>
              </w:rPr>
              <w:t xml:space="preserve">(A)韋莊 </w:t>
            </w:r>
          </w:p>
          <w:p w:rsidR="00C3518A" w:rsidRPr="00976304" w:rsidRDefault="00C3518A" w:rsidP="00C3518A">
            <w:pPr>
              <w:spacing w:line="400" w:lineRule="exact"/>
              <w:rPr>
                <w:rFonts w:ascii="標楷體" w:eastAsia="標楷體" w:hAnsi="標楷體"/>
              </w:rPr>
            </w:pPr>
            <w:r w:rsidRPr="00976304">
              <w:rPr>
                <w:rFonts w:ascii="標楷體" w:eastAsia="標楷體" w:hAnsi="標楷體" w:hint="eastAsia"/>
              </w:rPr>
              <w:t xml:space="preserve">(B)孫光憲 </w:t>
            </w:r>
          </w:p>
          <w:p w:rsidR="00C3518A" w:rsidRPr="00976304" w:rsidRDefault="00C3518A" w:rsidP="00C3518A">
            <w:pPr>
              <w:spacing w:line="400" w:lineRule="exact"/>
              <w:rPr>
                <w:rFonts w:ascii="標楷體" w:eastAsia="標楷體" w:hAnsi="標楷體"/>
              </w:rPr>
            </w:pPr>
            <w:r w:rsidRPr="00976304">
              <w:rPr>
                <w:rFonts w:ascii="標楷體" w:eastAsia="標楷體" w:hAnsi="標楷體" w:hint="eastAsia"/>
              </w:rPr>
              <w:t xml:space="preserve">(C)溫庭筠 </w:t>
            </w:r>
          </w:p>
          <w:p w:rsidR="005855D1" w:rsidRPr="00976304" w:rsidRDefault="00C3518A" w:rsidP="00C3518A">
            <w:pPr>
              <w:spacing w:line="400" w:lineRule="exact"/>
              <w:rPr>
                <w:rFonts w:ascii="標楷體" w:eastAsia="標楷體" w:hAnsi="標楷體"/>
              </w:rPr>
            </w:pPr>
            <w:r w:rsidRPr="00976304">
              <w:rPr>
                <w:rFonts w:ascii="標楷體" w:eastAsia="標楷體" w:hAnsi="標楷體" w:hint="eastAsia"/>
              </w:rPr>
              <w:t>(D)李煜</w:t>
            </w:r>
          </w:p>
        </w:tc>
      </w:tr>
      <w:tr w:rsidR="005855D1" w:rsidRPr="00976304" w:rsidTr="005855D1">
        <w:tc>
          <w:tcPr>
            <w:tcW w:w="469" w:type="dxa"/>
          </w:tcPr>
          <w:p w:rsidR="005855D1" w:rsidRPr="00976304" w:rsidRDefault="005855D1" w:rsidP="00F51899">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5855D1" w:rsidRPr="00976304" w:rsidRDefault="005855D1" w:rsidP="00F51899">
            <w:pPr>
              <w:spacing w:line="400" w:lineRule="exact"/>
              <w:rPr>
                <w:rFonts w:ascii="標楷體" w:eastAsia="標楷體" w:hAnsi="標楷體"/>
              </w:rPr>
            </w:pPr>
          </w:p>
        </w:tc>
      </w:tr>
      <w:tr w:rsidR="005855D1" w:rsidRPr="00976304" w:rsidTr="00270FEC">
        <w:tc>
          <w:tcPr>
            <w:tcW w:w="469" w:type="dxa"/>
            <w:vAlign w:val="center"/>
          </w:tcPr>
          <w:p w:rsidR="005855D1" w:rsidRPr="00976304" w:rsidRDefault="00270FEC" w:rsidP="00270FEC">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270FEC" w:rsidRPr="00976304" w:rsidRDefault="00270FEC" w:rsidP="00270FEC">
            <w:pPr>
              <w:spacing w:line="400" w:lineRule="exact"/>
              <w:rPr>
                <w:rFonts w:ascii="標楷體" w:eastAsia="標楷體" w:hAnsi="標楷體"/>
              </w:rPr>
            </w:pPr>
            <w:r w:rsidRPr="00976304">
              <w:rPr>
                <w:rFonts w:ascii="標楷體" w:eastAsia="標楷體" w:hAnsi="標楷體" w:hint="eastAsia"/>
              </w:rPr>
              <w:t xml:space="preserve">傳播公司想找一群精通詩、詞、書、畫、文的才子擔任藝術顧問，下列選項何者有誤？ </w:t>
            </w:r>
          </w:p>
          <w:p w:rsidR="00270FEC" w:rsidRPr="00976304" w:rsidRDefault="00270FEC" w:rsidP="00270FEC">
            <w:pPr>
              <w:spacing w:line="400" w:lineRule="exact"/>
              <w:rPr>
                <w:rFonts w:ascii="標楷體" w:eastAsia="標楷體" w:hAnsi="標楷體"/>
              </w:rPr>
            </w:pPr>
            <w:r w:rsidRPr="00976304">
              <w:rPr>
                <w:rFonts w:ascii="標楷體" w:eastAsia="標楷體" w:hAnsi="標楷體" w:hint="eastAsia"/>
              </w:rPr>
              <w:t>(A)李白／詩歌</w:t>
            </w:r>
          </w:p>
          <w:p w:rsidR="00270FEC" w:rsidRPr="00976304" w:rsidRDefault="00270FEC" w:rsidP="00270FEC">
            <w:pPr>
              <w:spacing w:line="400" w:lineRule="exact"/>
              <w:rPr>
                <w:rFonts w:ascii="標楷體" w:eastAsia="標楷體" w:hAnsi="標楷體"/>
              </w:rPr>
            </w:pPr>
            <w:r w:rsidRPr="00976304">
              <w:rPr>
                <w:rFonts w:ascii="標楷體" w:eastAsia="標楷體" w:hAnsi="標楷體" w:hint="eastAsia"/>
              </w:rPr>
              <w:t xml:space="preserve">(B)柳宗元／駢文 </w:t>
            </w:r>
          </w:p>
          <w:p w:rsidR="00270FEC" w:rsidRPr="00976304" w:rsidRDefault="00270FEC" w:rsidP="00270FEC">
            <w:pPr>
              <w:spacing w:line="400" w:lineRule="exact"/>
              <w:rPr>
                <w:rFonts w:ascii="標楷體" w:eastAsia="標楷體" w:hAnsi="標楷體"/>
              </w:rPr>
            </w:pPr>
            <w:r w:rsidRPr="00976304">
              <w:rPr>
                <w:rFonts w:ascii="標楷體" w:eastAsia="標楷體" w:hAnsi="標楷體" w:hint="eastAsia"/>
              </w:rPr>
              <w:t>(C)黃庭堅／書法</w:t>
            </w:r>
          </w:p>
          <w:p w:rsidR="005855D1" w:rsidRPr="00976304" w:rsidRDefault="00270FEC" w:rsidP="00270FEC">
            <w:pPr>
              <w:spacing w:line="400" w:lineRule="exact"/>
              <w:rPr>
                <w:rFonts w:ascii="標楷體" w:eastAsia="標楷體" w:hAnsi="標楷體"/>
              </w:rPr>
            </w:pPr>
            <w:r w:rsidRPr="00976304">
              <w:rPr>
                <w:rFonts w:ascii="標楷體" w:eastAsia="標楷體" w:hAnsi="標楷體" w:hint="eastAsia"/>
              </w:rPr>
              <w:t>(D)鄭板橋／繪畫</w:t>
            </w:r>
          </w:p>
        </w:tc>
      </w:tr>
      <w:tr w:rsidR="005855D1" w:rsidRPr="00976304" w:rsidTr="005855D1">
        <w:tc>
          <w:tcPr>
            <w:tcW w:w="469" w:type="dxa"/>
          </w:tcPr>
          <w:p w:rsidR="005855D1" w:rsidRPr="00976304" w:rsidRDefault="005855D1" w:rsidP="00F51899">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5855D1" w:rsidRPr="00976304" w:rsidRDefault="00270FEC" w:rsidP="00270FEC">
            <w:pPr>
              <w:spacing w:line="400" w:lineRule="exact"/>
              <w:rPr>
                <w:rFonts w:ascii="標楷體" w:eastAsia="標楷體" w:hAnsi="標楷體"/>
              </w:rPr>
            </w:pPr>
            <w:r w:rsidRPr="00976304">
              <w:rPr>
                <w:rFonts w:ascii="標楷體" w:eastAsia="標楷體" w:hAnsi="標楷體" w:hint="eastAsia"/>
              </w:rPr>
              <w:t>柳宗元:唐宋八大家之一，所以是古文。</w:t>
            </w:r>
          </w:p>
          <w:p w:rsidR="00270FEC" w:rsidRPr="00976304" w:rsidRDefault="00270FEC" w:rsidP="00270FEC">
            <w:pPr>
              <w:spacing w:line="400" w:lineRule="exact"/>
              <w:rPr>
                <w:rFonts w:ascii="標楷體" w:eastAsia="標楷體" w:hAnsi="標楷體"/>
              </w:rPr>
            </w:pPr>
            <w:r w:rsidRPr="00976304">
              <w:rPr>
                <w:rFonts w:ascii="標楷體" w:eastAsia="標楷體" w:hAnsi="標楷體" w:hint="eastAsia"/>
              </w:rPr>
              <w:t>李斯是駢文之祖</w:t>
            </w:r>
          </w:p>
        </w:tc>
      </w:tr>
      <w:tr w:rsidR="00ED6C6F" w:rsidRPr="00976304" w:rsidTr="00C7582F">
        <w:tc>
          <w:tcPr>
            <w:tcW w:w="469" w:type="dxa"/>
            <w:vAlign w:val="center"/>
          </w:tcPr>
          <w:p w:rsidR="00ED6C6F" w:rsidRPr="00976304" w:rsidRDefault="00C7582F" w:rsidP="00C7582F">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C7582F" w:rsidRPr="00976304" w:rsidRDefault="00C7582F" w:rsidP="00C7582F">
            <w:pPr>
              <w:spacing w:line="400" w:lineRule="exact"/>
              <w:rPr>
                <w:rFonts w:ascii="標楷體" w:eastAsia="標楷體" w:hAnsi="標楷體"/>
              </w:rPr>
            </w:pPr>
            <w:r w:rsidRPr="00976304">
              <w:rPr>
                <w:rFonts w:ascii="標楷體" w:eastAsia="標楷體" w:hAnsi="標楷體" w:hint="eastAsia"/>
              </w:rPr>
              <w:t>白居易〈與元九書〉宣示的文學運動內涵，何者為正確？</w:t>
            </w:r>
          </w:p>
          <w:p w:rsidR="00C7582F" w:rsidRPr="00976304" w:rsidRDefault="00C7582F" w:rsidP="00C7582F">
            <w:pPr>
              <w:spacing w:line="400" w:lineRule="exact"/>
              <w:rPr>
                <w:rFonts w:ascii="標楷體" w:eastAsia="標楷體" w:hAnsi="標楷體"/>
              </w:rPr>
            </w:pPr>
            <w:r w:rsidRPr="00976304">
              <w:rPr>
                <w:rFonts w:ascii="標楷體" w:eastAsia="標楷體" w:hAnsi="標楷體" w:hint="eastAsia"/>
              </w:rPr>
              <w:t xml:space="preserve">(A)讚頌齊梁文學的唯美思潮 </w:t>
            </w:r>
          </w:p>
          <w:p w:rsidR="00C7582F" w:rsidRPr="00976304" w:rsidRDefault="00C7582F" w:rsidP="00C7582F">
            <w:pPr>
              <w:spacing w:line="400" w:lineRule="exact"/>
              <w:rPr>
                <w:rFonts w:ascii="標楷體" w:eastAsia="標楷體" w:hAnsi="標楷體"/>
              </w:rPr>
            </w:pPr>
            <w:r w:rsidRPr="00976304">
              <w:rPr>
                <w:rFonts w:ascii="標楷體" w:eastAsia="標楷體" w:hAnsi="標楷體" w:hint="eastAsia"/>
              </w:rPr>
              <w:t xml:space="preserve">(B)文章應為社會及時事而作 </w:t>
            </w:r>
          </w:p>
          <w:p w:rsidR="00C7582F" w:rsidRPr="00976304" w:rsidRDefault="00C7582F" w:rsidP="00C7582F">
            <w:pPr>
              <w:spacing w:line="400" w:lineRule="exact"/>
              <w:rPr>
                <w:rFonts w:ascii="標楷體" w:eastAsia="標楷體" w:hAnsi="標楷體"/>
              </w:rPr>
            </w:pPr>
            <w:r w:rsidRPr="00976304">
              <w:rPr>
                <w:rFonts w:ascii="標楷體" w:eastAsia="標楷體" w:hAnsi="標楷體" w:hint="eastAsia"/>
              </w:rPr>
              <w:t xml:space="preserve">(C)詩歌須氣韻天成，思澹詞迂 </w:t>
            </w:r>
          </w:p>
          <w:p w:rsidR="00ED6C6F" w:rsidRPr="00976304" w:rsidRDefault="00C7582F" w:rsidP="00C7582F">
            <w:pPr>
              <w:spacing w:line="400" w:lineRule="exact"/>
              <w:rPr>
                <w:rFonts w:ascii="標楷體" w:eastAsia="標楷體" w:hAnsi="標楷體"/>
              </w:rPr>
            </w:pPr>
            <w:r w:rsidRPr="00976304">
              <w:rPr>
                <w:rFonts w:ascii="標楷體" w:eastAsia="標楷體" w:hAnsi="標楷體" w:hint="eastAsia"/>
              </w:rPr>
              <w:t>(D)推崇李白的寫作風格。</w:t>
            </w:r>
          </w:p>
        </w:tc>
      </w:tr>
      <w:tr w:rsidR="00ED6C6F" w:rsidRPr="00976304" w:rsidTr="00ED6C6F">
        <w:tc>
          <w:tcPr>
            <w:tcW w:w="469" w:type="dxa"/>
          </w:tcPr>
          <w:p w:rsidR="00ED6C6F" w:rsidRPr="00976304" w:rsidRDefault="00ED6C6F" w:rsidP="00C8611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D6C6F" w:rsidRPr="00976304" w:rsidRDefault="00C7582F" w:rsidP="00C8611D">
            <w:pPr>
              <w:spacing w:line="400" w:lineRule="exact"/>
              <w:rPr>
                <w:rFonts w:ascii="標楷體" w:eastAsia="標楷體" w:hAnsi="標楷體"/>
              </w:rPr>
            </w:pPr>
            <w:r w:rsidRPr="00976304">
              <w:rPr>
                <w:rFonts w:ascii="標楷體" w:eastAsia="標楷體" w:hAnsi="標楷體" w:hint="eastAsia"/>
              </w:rPr>
              <w:t>白居易：社會寫實派</w:t>
            </w:r>
          </w:p>
        </w:tc>
      </w:tr>
      <w:tr w:rsidR="00ED6C6F" w:rsidRPr="00976304" w:rsidTr="00C7582F">
        <w:tc>
          <w:tcPr>
            <w:tcW w:w="469" w:type="dxa"/>
            <w:vAlign w:val="center"/>
          </w:tcPr>
          <w:p w:rsidR="00ED6C6F" w:rsidRPr="00976304" w:rsidRDefault="00C7582F" w:rsidP="00C7582F">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C7582F" w:rsidRPr="00976304" w:rsidRDefault="00C7582F" w:rsidP="00C7582F">
            <w:pPr>
              <w:spacing w:line="400" w:lineRule="exact"/>
              <w:rPr>
                <w:rFonts w:ascii="標楷體" w:eastAsia="標楷體" w:hAnsi="標楷體"/>
              </w:rPr>
            </w:pPr>
            <w:r w:rsidRPr="00976304">
              <w:rPr>
                <w:rFonts w:ascii="標楷體" w:eastAsia="標楷體" w:hAnsi="標楷體" w:hint="eastAsia"/>
              </w:rPr>
              <w:t>關於溫庭筠詞作，以下敘述何者為正確？</w:t>
            </w:r>
          </w:p>
          <w:p w:rsidR="00C7582F" w:rsidRPr="00976304" w:rsidRDefault="00C7582F" w:rsidP="00C7582F">
            <w:pPr>
              <w:spacing w:line="400" w:lineRule="exact"/>
              <w:rPr>
                <w:rFonts w:ascii="標楷體" w:eastAsia="標楷體" w:hAnsi="標楷體"/>
              </w:rPr>
            </w:pPr>
            <w:r w:rsidRPr="00976304">
              <w:rPr>
                <w:rFonts w:ascii="標楷體" w:eastAsia="標楷體" w:hAnsi="標楷體" w:hint="eastAsia"/>
              </w:rPr>
              <w:t xml:space="preserve">(A)周濟：「飛卿，淡妝也。」 </w:t>
            </w:r>
          </w:p>
          <w:p w:rsidR="00C7582F" w:rsidRPr="00976304" w:rsidRDefault="00C7582F" w:rsidP="00C7582F">
            <w:pPr>
              <w:spacing w:line="400" w:lineRule="exact"/>
              <w:rPr>
                <w:rFonts w:ascii="標楷體" w:eastAsia="標楷體" w:hAnsi="標楷體"/>
              </w:rPr>
            </w:pPr>
            <w:r w:rsidRPr="00976304">
              <w:rPr>
                <w:rFonts w:ascii="標楷體" w:eastAsia="標楷體" w:hAnsi="標楷體" w:hint="eastAsia"/>
              </w:rPr>
              <w:t xml:space="preserve">(B)王國維：「溫卿之詞，骨秀也。」 </w:t>
            </w:r>
          </w:p>
          <w:p w:rsidR="00C7582F" w:rsidRPr="00976304" w:rsidRDefault="00C7582F" w:rsidP="00C7582F">
            <w:pPr>
              <w:spacing w:line="400" w:lineRule="exact"/>
              <w:rPr>
                <w:rFonts w:ascii="標楷體" w:eastAsia="標楷體" w:hAnsi="標楷體"/>
              </w:rPr>
            </w:pPr>
            <w:r w:rsidRPr="00976304">
              <w:rPr>
                <w:rFonts w:ascii="標楷體" w:eastAsia="標楷體" w:hAnsi="標楷體" w:hint="eastAsia"/>
              </w:rPr>
              <w:t xml:space="preserve">(C)五代清真詞之代表 </w:t>
            </w:r>
          </w:p>
          <w:p w:rsidR="00ED6C6F" w:rsidRPr="00976304" w:rsidRDefault="00C7582F" w:rsidP="00C7582F">
            <w:pPr>
              <w:spacing w:line="400" w:lineRule="exact"/>
              <w:rPr>
                <w:rFonts w:ascii="標楷體" w:eastAsia="標楷體" w:hAnsi="標楷體"/>
              </w:rPr>
            </w:pPr>
            <w:r w:rsidRPr="00976304">
              <w:rPr>
                <w:rFonts w:ascii="標楷體" w:eastAsia="標楷體" w:hAnsi="標楷體" w:hint="eastAsia"/>
              </w:rPr>
              <w:t>(D)富艷柔美為婉約派詞人</w:t>
            </w:r>
          </w:p>
        </w:tc>
      </w:tr>
      <w:tr w:rsidR="00ED6C6F" w:rsidRPr="00976304" w:rsidTr="00ED6C6F">
        <w:tc>
          <w:tcPr>
            <w:tcW w:w="469" w:type="dxa"/>
          </w:tcPr>
          <w:p w:rsidR="00ED6C6F" w:rsidRPr="00976304" w:rsidRDefault="00ED6C6F" w:rsidP="00C8611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D6C6F" w:rsidRPr="00976304" w:rsidRDefault="00ED6C6F" w:rsidP="00C8611D">
            <w:pPr>
              <w:spacing w:line="400" w:lineRule="exact"/>
              <w:rPr>
                <w:rFonts w:ascii="標楷體" w:eastAsia="標楷體" w:hAnsi="標楷體"/>
              </w:rPr>
            </w:pPr>
          </w:p>
        </w:tc>
      </w:tr>
      <w:tr w:rsidR="00ED6C6F" w:rsidRPr="00976304" w:rsidTr="00C8611D">
        <w:tc>
          <w:tcPr>
            <w:tcW w:w="469" w:type="dxa"/>
            <w:vAlign w:val="center"/>
          </w:tcPr>
          <w:p w:rsidR="00ED6C6F" w:rsidRPr="00976304" w:rsidRDefault="00C8611D" w:rsidP="00C8611D">
            <w:pPr>
              <w:spacing w:line="400" w:lineRule="exact"/>
              <w:jc w:val="center"/>
              <w:rPr>
                <w:rFonts w:ascii="標楷體" w:eastAsia="標楷體" w:hAnsi="標楷體"/>
              </w:rPr>
            </w:pPr>
            <w:r w:rsidRPr="00976304">
              <w:rPr>
                <w:rFonts w:ascii="標楷體" w:eastAsia="標楷體" w:hAnsi="標楷體" w:hint="eastAsia"/>
              </w:rPr>
              <w:lastRenderedPageBreak/>
              <w:t>A</w:t>
            </w:r>
          </w:p>
        </w:tc>
        <w:tc>
          <w:tcPr>
            <w:tcW w:w="10859" w:type="dxa"/>
          </w:tcPr>
          <w:p w:rsidR="00ED6C6F" w:rsidRPr="00976304" w:rsidRDefault="00C8611D" w:rsidP="00C8611D">
            <w:pPr>
              <w:spacing w:line="400" w:lineRule="exact"/>
              <w:rPr>
                <w:rFonts w:ascii="標楷體" w:eastAsia="標楷體" w:hAnsi="標楷體"/>
              </w:rPr>
            </w:pPr>
            <w:r w:rsidRPr="00976304">
              <w:rPr>
                <w:rFonts w:ascii="標楷體" w:eastAsia="標楷體" w:hAnsi="標楷體" w:hint="eastAsia"/>
              </w:rPr>
              <w:t>何人曾提出「文以貫道」，主張陳言務去，詞必己出，而蘇軾尊其為「文起八代之衰」？ </w:t>
            </w:r>
            <w:r w:rsidRPr="00976304">
              <w:rPr>
                <w:rFonts w:ascii="標楷體" w:eastAsia="標楷體" w:hAnsi="標楷體" w:hint="eastAsia"/>
              </w:rPr>
              <w:br/>
              <w:t>(A)韓愈 </w:t>
            </w:r>
            <w:r w:rsidRPr="00976304">
              <w:rPr>
                <w:rFonts w:ascii="標楷體" w:eastAsia="標楷體" w:hAnsi="標楷體" w:hint="eastAsia"/>
              </w:rPr>
              <w:br/>
              <w:t>(B)柳宗元 </w:t>
            </w:r>
            <w:r w:rsidRPr="00976304">
              <w:rPr>
                <w:rFonts w:ascii="標楷體" w:eastAsia="標楷體" w:hAnsi="標楷體" w:hint="eastAsia"/>
              </w:rPr>
              <w:br/>
              <w:t>(C)歐陽脩 </w:t>
            </w:r>
            <w:r w:rsidRPr="00976304">
              <w:rPr>
                <w:rFonts w:ascii="標楷體" w:eastAsia="標楷體" w:hAnsi="標楷體" w:hint="eastAsia"/>
              </w:rPr>
              <w:br/>
              <w:t>(D)陳子昂 </w:t>
            </w:r>
          </w:p>
        </w:tc>
      </w:tr>
      <w:tr w:rsidR="00ED6C6F" w:rsidRPr="00976304" w:rsidTr="00ED6C6F">
        <w:tc>
          <w:tcPr>
            <w:tcW w:w="469" w:type="dxa"/>
          </w:tcPr>
          <w:p w:rsidR="00ED6C6F" w:rsidRPr="00976304" w:rsidRDefault="00ED6C6F" w:rsidP="00C8611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D6C6F" w:rsidRPr="00976304" w:rsidRDefault="00C8611D" w:rsidP="00C8611D">
            <w:pPr>
              <w:spacing w:line="400" w:lineRule="exact"/>
              <w:rPr>
                <w:rFonts w:ascii="標楷體" w:eastAsia="標楷體" w:hAnsi="標楷體"/>
              </w:rPr>
            </w:pPr>
            <w:r w:rsidRPr="00976304">
              <w:rPr>
                <w:rFonts w:ascii="標楷體" w:eastAsia="標楷體" w:hAnsi="標楷體" w:hint="eastAsia"/>
              </w:rPr>
              <w:t>文以貫道-韓愈　文以明道-柳宗元　文以載道-周敦頤</w:t>
            </w:r>
          </w:p>
        </w:tc>
      </w:tr>
      <w:tr w:rsidR="00ED6C6F" w:rsidRPr="00976304" w:rsidTr="00097B00">
        <w:tc>
          <w:tcPr>
            <w:tcW w:w="469" w:type="dxa"/>
            <w:vAlign w:val="center"/>
          </w:tcPr>
          <w:p w:rsidR="00ED6C6F" w:rsidRPr="00976304" w:rsidRDefault="00097B00" w:rsidP="00097B00">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ED6C6F" w:rsidRPr="00976304" w:rsidRDefault="00097B00" w:rsidP="00097B00">
            <w:pPr>
              <w:spacing w:line="400" w:lineRule="exact"/>
              <w:rPr>
                <w:rFonts w:ascii="標楷體" w:eastAsia="標楷體" w:hAnsi="標楷體"/>
              </w:rPr>
            </w:pPr>
            <w:r w:rsidRPr="00976304">
              <w:rPr>
                <w:rFonts w:ascii="標楷體" w:eastAsia="標楷體" w:hAnsi="標楷體" w:hint="eastAsia"/>
              </w:rPr>
              <w:t>蘇軾才華洋溢，舉凡詩、詞、散文、書法、繪畫無一不能。以下敘述，何者有誤？ </w:t>
            </w:r>
            <w:r w:rsidRPr="00976304">
              <w:rPr>
                <w:rFonts w:ascii="標楷體" w:eastAsia="標楷體" w:hAnsi="標楷體" w:hint="eastAsia"/>
              </w:rPr>
              <w:br/>
              <w:t>(A)散文各體兼擅，情理兼備，為「唐宋八大家」之一 </w:t>
            </w:r>
            <w:r w:rsidRPr="00976304">
              <w:rPr>
                <w:rFonts w:ascii="標楷體" w:eastAsia="標楷體" w:hAnsi="標楷體" w:hint="eastAsia"/>
              </w:rPr>
              <w:br/>
              <w:t>(B)詩歌豪邁奔放，氣象萬千與黃庭堅等人開宋詩新面目。 </w:t>
            </w:r>
            <w:r w:rsidRPr="00976304">
              <w:rPr>
                <w:rFonts w:ascii="標楷體" w:eastAsia="標楷體" w:hAnsi="標楷體" w:hint="eastAsia"/>
              </w:rPr>
              <w:br/>
              <w:t>(C)詞突破艷科藩籬，擴大了寫作題材、內容，寫悲憤忠君情志，和陸遊並稱豪放派大家。 </w:t>
            </w:r>
            <w:r w:rsidRPr="00976304">
              <w:rPr>
                <w:rFonts w:ascii="標楷體" w:eastAsia="標楷體" w:hAnsi="標楷體" w:hint="eastAsia"/>
              </w:rPr>
              <w:br/>
              <w:t>(D)書法表現不俗，與黃庭堅、米芾、蔡襄合稱宋代四大家。 </w:t>
            </w:r>
          </w:p>
        </w:tc>
      </w:tr>
      <w:tr w:rsidR="00ED6C6F" w:rsidRPr="00976304" w:rsidTr="00ED6C6F">
        <w:tc>
          <w:tcPr>
            <w:tcW w:w="469" w:type="dxa"/>
          </w:tcPr>
          <w:p w:rsidR="00ED6C6F" w:rsidRPr="00976304" w:rsidRDefault="00ED6C6F" w:rsidP="00C8611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97B00" w:rsidRPr="00976304" w:rsidRDefault="00097B00" w:rsidP="00097B00">
            <w:pPr>
              <w:spacing w:line="400" w:lineRule="exact"/>
              <w:rPr>
                <w:rFonts w:ascii="標楷體" w:eastAsia="標楷體" w:hAnsi="標楷體"/>
              </w:rPr>
            </w:pPr>
            <w:r w:rsidRPr="00976304">
              <w:rPr>
                <w:rFonts w:ascii="標楷體" w:eastAsia="標楷體" w:hAnsi="標楷體" w:hint="eastAsia"/>
                <w:b/>
                <w:color w:val="0070C0"/>
              </w:rPr>
              <w:t>散文</w:t>
            </w:r>
            <w:r w:rsidRPr="00976304">
              <w:rPr>
                <w:rFonts w:ascii="標楷體" w:eastAsia="標楷體" w:hAnsi="標楷體" w:hint="eastAsia"/>
              </w:rPr>
              <w:t xml:space="preserve">　</w:t>
            </w:r>
            <w:r w:rsidRPr="00976304">
              <w:rPr>
                <w:rFonts w:ascii="標楷體" w:eastAsia="標楷體" w:hAnsi="標楷體" w:hint="eastAsia"/>
                <w:b/>
                <w:color w:val="FF0000"/>
              </w:rPr>
              <w:t>歐陽修</w:t>
            </w:r>
            <w:r w:rsidRPr="00976304">
              <w:rPr>
                <w:rFonts w:ascii="標楷體" w:eastAsia="標楷體" w:hAnsi="標楷體" w:hint="eastAsia"/>
              </w:rPr>
              <w:t xml:space="preserve">　</w:t>
            </w:r>
            <w:r w:rsidRPr="00976304">
              <w:rPr>
                <w:rFonts w:ascii="標楷體" w:eastAsia="標楷體" w:hAnsi="標楷體" w:hint="eastAsia"/>
                <w:b/>
                <w:color w:val="000000" w:themeColor="text1"/>
                <w:u w:val="single"/>
              </w:rPr>
              <w:t>歐蘇</w:t>
            </w:r>
            <w:r w:rsidRPr="00976304">
              <w:rPr>
                <w:rFonts w:ascii="標楷體" w:eastAsia="標楷體" w:hAnsi="標楷體" w:hint="eastAsia"/>
                <w:b/>
                <w:color w:val="0070C0"/>
              </w:rPr>
              <w:t xml:space="preserve">　詩</w:t>
            </w:r>
            <w:r w:rsidRPr="00976304">
              <w:rPr>
                <w:rFonts w:ascii="標楷體" w:eastAsia="標楷體" w:hAnsi="標楷體" w:hint="eastAsia"/>
              </w:rPr>
              <w:t xml:space="preserve">　</w:t>
            </w:r>
            <w:r w:rsidRPr="00976304">
              <w:rPr>
                <w:rFonts w:ascii="標楷體" w:eastAsia="標楷體" w:hAnsi="標楷體" w:hint="eastAsia"/>
                <w:b/>
                <w:color w:val="FF0000"/>
              </w:rPr>
              <w:t>黃庭堅</w:t>
            </w:r>
            <w:r w:rsidRPr="00976304">
              <w:rPr>
                <w:rFonts w:ascii="標楷體" w:eastAsia="標楷體" w:hAnsi="標楷體" w:hint="eastAsia"/>
              </w:rPr>
              <w:t xml:space="preserve">　</w:t>
            </w:r>
            <w:r w:rsidRPr="00976304">
              <w:rPr>
                <w:rFonts w:ascii="標楷體" w:eastAsia="標楷體" w:hAnsi="標楷體" w:hint="eastAsia"/>
                <w:b/>
                <w:color w:val="000000" w:themeColor="text1"/>
                <w:u w:val="single"/>
              </w:rPr>
              <w:t>蘇黃</w:t>
            </w:r>
            <w:r w:rsidRPr="00976304">
              <w:rPr>
                <w:rFonts w:ascii="標楷體" w:eastAsia="標楷體" w:hAnsi="標楷體" w:hint="eastAsia"/>
              </w:rPr>
              <w:t xml:space="preserve">　</w:t>
            </w:r>
            <w:r w:rsidRPr="00976304">
              <w:rPr>
                <w:rFonts w:ascii="標楷體" w:eastAsia="標楷體" w:hAnsi="標楷體" w:hint="eastAsia"/>
                <w:b/>
                <w:color w:val="FF0000"/>
              </w:rPr>
              <w:t>陸遊</w:t>
            </w:r>
            <w:r w:rsidRPr="00976304">
              <w:rPr>
                <w:rFonts w:ascii="標楷體" w:eastAsia="標楷體" w:hAnsi="標楷體" w:hint="eastAsia"/>
              </w:rPr>
              <w:t xml:space="preserve">　</w:t>
            </w:r>
            <w:r w:rsidRPr="00976304">
              <w:rPr>
                <w:rFonts w:ascii="標楷體" w:eastAsia="標楷體" w:hAnsi="標楷體" w:hint="eastAsia"/>
                <w:b/>
                <w:color w:val="000000" w:themeColor="text1"/>
                <w:u w:val="single"/>
              </w:rPr>
              <w:t>蘇陸</w:t>
            </w:r>
            <w:r w:rsidRPr="00976304">
              <w:rPr>
                <w:rFonts w:ascii="標楷體" w:eastAsia="標楷體" w:hAnsi="標楷體" w:hint="eastAsia"/>
                <w:b/>
                <w:color w:val="000000" w:themeColor="text1"/>
              </w:rPr>
              <w:t xml:space="preserve">　</w:t>
            </w:r>
            <w:r w:rsidRPr="00976304">
              <w:rPr>
                <w:rFonts w:ascii="標楷體" w:eastAsia="標楷體" w:hAnsi="標楷體" w:hint="eastAsia"/>
                <w:b/>
                <w:color w:val="0070C0"/>
              </w:rPr>
              <w:t>詞</w:t>
            </w:r>
            <w:r w:rsidRPr="00976304">
              <w:rPr>
                <w:rFonts w:ascii="標楷體" w:eastAsia="標楷體" w:hAnsi="標楷體" w:hint="eastAsia"/>
              </w:rPr>
              <w:t xml:space="preserve">　</w:t>
            </w:r>
            <w:r w:rsidRPr="00976304">
              <w:rPr>
                <w:rFonts w:ascii="標楷體" w:eastAsia="標楷體" w:hAnsi="標楷體" w:hint="eastAsia"/>
                <w:b/>
                <w:color w:val="FF0000"/>
              </w:rPr>
              <w:t>辛棄疾</w:t>
            </w:r>
            <w:r w:rsidRPr="00976304">
              <w:rPr>
                <w:rFonts w:ascii="標楷體" w:eastAsia="標楷體" w:hAnsi="標楷體" w:hint="eastAsia"/>
              </w:rPr>
              <w:t xml:space="preserve">　</w:t>
            </w:r>
            <w:r w:rsidRPr="00976304">
              <w:rPr>
                <w:rFonts w:ascii="標楷體" w:eastAsia="標楷體" w:hAnsi="標楷體" w:hint="eastAsia"/>
                <w:b/>
                <w:color w:val="000000" w:themeColor="text1"/>
                <w:u w:val="single"/>
              </w:rPr>
              <w:t>蘇辛</w:t>
            </w:r>
          </w:p>
          <w:p w:rsidR="00ED6C6F" w:rsidRPr="00976304" w:rsidRDefault="00097B00" w:rsidP="00097B00">
            <w:pPr>
              <w:spacing w:line="400" w:lineRule="exact"/>
              <w:rPr>
                <w:rFonts w:ascii="標楷體" w:eastAsia="標楷體" w:hAnsi="標楷體"/>
              </w:rPr>
            </w:pPr>
            <w:r w:rsidRPr="00976304">
              <w:rPr>
                <w:rFonts w:ascii="標楷體" w:eastAsia="標楷體" w:hAnsi="標楷體" w:hint="eastAsia"/>
                <w:b/>
                <w:color w:val="0070C0"/>
              </w:rPr>
              <w:t>書法</w:t>
            </w:r>
            <w:r w:rsidRPr="00976304">
              <w:rPr>
                <w:rFonts w:ascii="標楷體" w:eastAsia="標楷體" w:hAnsi="標楷體" w:hint="eastAsia"/>
              </w:rPr>
              <w:t xml:space="preserve">　</w:t>
            </w:r>
            <w:r w:rsidRPr="00976304">
              <w:rPr>
                <w:rFonts w:ascii="標楷體" w:eastAsia="標楷體" w:hAnsi="標楷體" w:hint="eastAsia"/>
                <w:b/>
                <w:color w:val="FF0000"/>
              </w:rPr>
              <w:t>蘇、黃、米、蔡</w:t>
            </w:r>
            <w:r w:rsidRPr="00976304">
              <w:rPr>
                <w:rFonts w:ascii="標楷體" w:eastAsia="標楷體" w:hAnsi="標楷體" w:hint="eastAsia"/>
              </w:rPr>
              <w:t xml:space="preserve">　北宋四大書法家「</w:t>
            </w:r>
            <w:r w:rsidRPr="00976304">
              <w:rPr>
                <w:rFonts w:ascii="標楷體" w:eastAsia="標楷體" w:hAnsi="標楷體" w:hint="eastAsia"/>
                <w:b/>
                <w:u w:val="single"/>
              </w:rPr>
              <w:t>宋四家</w:t>
            </w:r>
            <w:r w:rsidRPr="00976304">
              <w:rPr>
                <w:rFonts w:ascii="標楷體" w:eastAsia="標楷體" w:hAnsi="標楷體" w:hint="eastAsia"/>
              </w:rPr>
              <w:t xml:space="preserve">」　</w:t>
            </w:r>
          </w:p>
        </w:tc>
      </w:tr>
      <w:tr w:rsidR="00ED6C6F" w:rsidRPr="00976304" w:rsidTr="00FC753C">
        <w:tc>
          <w:tcPr>
            <w:tcW w:w="469" w:type="dxa"/>
            <w:vAlign w:val="center"/>
          </w:tcPr>
          <w:p w:rsidR="00ED6C6F" w:rsidRPr="00976304" w:rsidRDefault="00FC753C" w:rsidP="00FC753C">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ED6C6F" w:rsidRPr="00976304" w:rsidRDefault="00FC753C" w:rsidP="00FC753C">
            <w:pPr>
              <w:spacing w:line="400" w:lineRule="exact"/>
              <w:rPr>
                <w:rFonts w:ascii="標楷體" w:eastAsia="標楷體" w:hAnsi="標楷體"/>
              </w:rPr>
            </w:pPr>
            <w:r w:rsidRPr="00976304">
              <w:rPr>
                <w:rFonts w:ascii="標楷體" w:eastAsia="標楷體" w:hAnsi="標楷體" w:hint="eastAsia"/>
              </w:rPr>
              <w:t>下列何者非曾國藩在〈聖哲畫像記〉所推崇的「文章」大家？ </w:t>
            </w:r>
            <w:r w:rsidRPr="00976304">
              <w:rPr>
                <w:rFonts w:ascii="標楷體" w:eastAsia="標楷體" w:hAnsi="標楷體" w:hint="eastAsia"/>
              </w:rPr>
              <w:br/>
              <w:t>(A)韓愈 </w:t>
            </w:r>
            <w:r w:rsidRPr="00976304">
              <w:rPr>
                <w:rFonts w:ascii="標楷體" w:eastAsia="標楷體" w:hAnsi="標楷體" w:hint="eastAsia"/>
              </w:rPr>
              <w:br/>
              <w:t>(B)柳宗元 </w:t>
            </w:r>
            <w:r w:rsidRPr="00976304">
              <w:rPr>
                <w:rFonts w:ascii="標楷體" w:eastAsia="標楷體" w:hAnsi="標楷體" w:hint="eastAsia"/>
              </w:rPr>
              <w:br/>
              <w:t>(C)蘇軾 </w:t>
            </w:r>
            <w:r w:rsidRPr="00976304">
              <w:rPr>
                <w:rFonts w:ascii="標楷體" w:eastAsia="標楷體" w:hAnsi="標楷體" w:hint="eastAsia"/>
              </w:rPr>
              <w:br/>
              <w:t>(D)歐陽修 </w:t>
            </w:r>
          </w:p>
        </w:tc>
      </w:tr>
      <w:tr w:rsidR="00ED6C6F" w:rsidRPr="00976304" w:rsidTr="00ED6C6F">
        <w:tc>
          <w:tcPr>
            <w:tcW w:w="469" w:type="dxa"/>
          </w:tcPr>
          <w:p w:rsidR="00ED6C6F" w:rsidRPr="00976304" w:rsidRDefault="00ED6C6F" w:rsidP="00C8611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D6C6F" w:rsidRPr="00976304" w:rsidRDefault="00FC753C" w:rsidP="00FC753C">
            <w:pPr>
              <w:spacing w:line="400" w:lineRule="exact"/>
              <w:rPr>
                <w:rFonts w:ascii="標楷體" w:eastAsia="標楷體" w:hAnsi="標楷體"/>
              </w:rPr>
            </w:pPr>
            <w:r w:rsidRPr="00976304">
              <w:rPr>
                <w:rFonts w:ascii="標楷體" w:eastAsia="標楷體" w:hAnsi="標楷體" w:hint="eastAsia"/>
                <w:b/>
                <w:color w:val="0070C0"/>
              </w:rPr>
              <w:t>文章</w:t>
            </w:r>
            <w:r w:rsidRPr="00976304">
              <w:rPr>
                <w:rFonts w:ascii="標楷體" w:eastAsia="標楷體" w:hAnsi="標楷體" w:hint="eastAsia"/>
              </w:rPr>
              <w:t xml:space="preserve">　</w:t>
            </w:r>
            <w:r w:rsidRPr="00976304">
              <w:rPr>
                <w:rFonts w:ascii="標楷體" w:eastAsia="標楷體" w:hAnsi="標楷體" w:hint="eastAsia"/>
                <w:b/>
                <w:color w:val="FF0000"/>
              </w:rPr>
              <w:t>韓愈　柳宗元　歐陽修　曾鞏</w:t>
            </w:r>
            <w:r w:rsidRPr="00976304">
              <w:rPr>
                <w:rFonts w:ascii="標楷體" w:eastAsia="標楷體" w:hAnsi="標楷體" w:hint="eastAsia"/>
              </w:rPr>
              <w:br/>
            </w:r>
            <w:r w:rsidRPr="00976304">
              <w:rPr>
                <w:rFonts w:ascii="標楷體" w:eastAsia="標楷體" w:hAnsi="標楷體" w:hint="eastAsia"/>
                <w:b/>
                <w:color w:val="0070C0"/>
              </w:rPr>
              <w:t>詩歌</w:t>
            </w:r>
            <w:r w:rsidRPr="00976304">
              <w:rPr>
                <w:rFonts w:ascii="標楷體" w:eastAsia="標楷體" w:hAnsi="標楷體" w:hint="eastAsia"/>
              </w:rPr>
              <w:t xml:space="preserve">　</w:t>
            </w:r>
            <w:r w:rsidRPr="00976304">
              <w:rPr>
                <w:rFonts w:ascii="標楷體" w:eastAsia="標楷體" w:hAnsi="標楷體" w:hint="eastAsia"/>
                <w:b/>
                <w:color w:val="FF0000"/>
              </w:rPr>
              <w:t>李白　杜甫　蘇軾　黃庭堅</w:t>
            </w:r>
          </w:p>
        </w:tc>
      </w:tr>
      <w:tr w:rsidR="00ED6C6F" w:rsidRPr="00976304" w:rsidTr="00FC753C">
        <w:tc>
          <w:tcPr>
            <w:tcW w:w="469" w:type="dxa"/>
            <w:vAlign w:val="center"/>
          </w:tcPr>
          <w:p w:rsidR="00ED6C6F" w:rsidRPr="00976304" w:rsidRDefault="00FC753C" w:rsidP="00FC753C">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ED6C6F" w:rsidRPr="00976304" w:rsidRDefault="00FC753C" w:rsidP="00FC753C">
            <w:pPr>
              <w:spacing w:line="400" w:lineRule="exact"/>
              <w:rPr>
                <w:rFonts w:ascii="標楷體" w:eastAsia="標楷體" w:hAnsi="標楷體"/>
              </w:rPr>
            </w:pPr>
            <w:r w:rsidRPr="00976304">
              <w:rPr>
                <w:rFonts w:ascii="標楷體" w:eastAsia="標楷體" w:hAnsi="標楷體" w:hint="eastAsia"/>
              </w:rPr>
              <w:t>主張「文章合為時而著，詩歌合為事而作」、有「江州司馬」稱號的詩人是誰？ </w:t>
            </w:r>
            <w:r w:rsidRPr="00976304">
              <w:rPr>
                <w:rFonts w:ascii="標楷體" w:eastAsia="標楷體" w:hAnsi="標楷體" w:hint="eastAsia"/>
              </w:rPr>
              <w:br/>
              <w:t>(A)柳宗元 </w:t>
            </w:r>
            <w:r w:rsidRPr="00976304">
              <w:rPr>
                <w:rFonts w:ascii="標楷體" w:eastAsia="標楷體" w:hAnsi="標楷體" w:hint="eastAsia"/>
              </w:rPr>
              <w:br/>
              <w:t>(B)元稹 </w:t>
            </w:r>
            <w:r w:rsidRPr="00976304">
              <w:rPr>
                <w:rFonts w:ascii="標楷體" w:eastAsia="標楷體" w:hAnsi="標楷體" w:hint="eastAsia"/>
              </w:rPr>
              <w:br/>
              <w:t>(C)白居易 </w:t>
            </w:r>
            <w:r w:rsidRPr="00976304">
              <w:rPr>
                <w:rFonts w:ascii="標楷體" w:eastAsia="標楷體" w:hAnsi="標楷體" w:hint="eastAsia"/>
              </w:rPr>
              <w:br/>
              <w:t>(D)杜牧 </w:t>
            </w:r>
          </w:p>
        </w:tc>
      </w:tr>
      <w:tr w:rsidR="00ED6C6F" w:rsidRPr="00976304" w:rsidTr="00ED6C6F">
        <w:tc>
          <w:tcPr>
            <w:tcW w:w="469" w:type="dxa"/>
          </w:tcPr>
          <w:p w:rsidR="00ED6C6F" w:rsidRPr="00976304" w:rsidRDefault="00ED6C6F" w:rsidP="00C8611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D6C6F" w:rsidRPr="00976304" w:rsidRDefault="00ED6C6F" w:rsidP="00C8611D">
            <w:pPr>
              <w:spacing w:line="400" w:lineRule="exact"/>
              <w:rPr>
                <w:rFonts w:ascii="標楷體" w:eastAsia="標楷體" w:hAnsi="標楷體"/>
              </w:rPr>
            </w:pPr>
          </w:p>
        </w:tc>
      </w:tr>
      <w:tr w:rsidR="00FC753C" w:rsidRPr="00976304" w:rsidTr="00B16A1B">
        <w:tc>
          <w:tcPr>
            <w:tcW w:w="469" w:type="dxa"/>
            <w:vAlign w:val="center"/>
          </w:tcPr>
          <w:p w:rsidR="00FC753C" w:rsidRPr="00976304" w:rsidRDefault="00B16A1B" w:rsidP="00B16A1B">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FC753C" w:rsidRPr="00976304" w:rsidRDefault="002A58C2" w:rsidP="002A58C2">
            <w:pPr>
              <w:spacing w:line="400" w:lineRule="exact"/>
              <w:rPr>
                <w:rFonts w:ascii="標楷體" w:eastAsia="標楷體" w:hAnsi="標楷體"/>
              </w:rPr>
            </w:pPr>
            <w:r w:rsidRPr="00976304">
              <w:rPr>
                <w:rFonts w:ascii="標楷體" w:eastAsia="標楷體" w:hAnsi="標楷體" w:hint="eastAsia"/>
              </w:rPr>
              <w:t>曹 丕〈典 論 論 文〉：「孔融體氣高妙，有過人者；然不能持論，理不勝辭。」意謂孔融作品特色為何？ </w:t>
            </w:r>
            <w:r w:rsidRPr="00976304">
              <w:rPr>
                <w:rFonts w:ascii="標楷體" w:eastAsia="標楷體" w:hAnsi="標楷體" w:hint="eastAsia"/>
              </w:rPr>
              <w:br/>
              <w:t>(A)才氣高妙，然不明事理 </w:t>
            </w:r>
            <w:r w:rsidRPr="00976304">
              <w:rPr>
                <w:rFonts w:ascii="標楷體" w:eastAsia="標楷體" w:hAnsi="標楷體" w:hint="eastAsia"/>
              </w:rPr>
              <w:br/>
              <w:t>(B)才氣縱橫，但不長於文章 </w:t>
            </w:r>
            <w:r w:rsidRPr="00976304">
              <w:rPr>
                <w:rFonts w:ascii="標楷體" w:eastAsia="標楷體" w:hAnsi="標楷體" w:hint="eastAsia"/>
              </w:rPr>
              <w:br/>
              <w:t>(C)才性超逸，但是強詞奪理 </w:t>
            </w:r>
            <w:r w:rsidRPr="00976304">
              <w:rPr>
                <w:rFonts w:ascii="標楷體" w:eastAsia="標楷體" w:hAnsi="標楷體" w:hint="eastAsia"/>
              </w:rPr>
              <w:br/>
              <w:t>(D)才性高妙，但不長於說理。</w:t>
            </w:r>
          </w:p>
        </w:tc>
      </w:tr>
      <w:tr w:rsidR="00FC753C" w:rsidRPr="00976304" w:rsidTr="00FC753C">
        <w:tc>
          <w:tcPr>
            <w:tcW w:w="469" w:type="dxa"/>
          </w:tcPr>
          <w:p w:rsidR="00FC753C" w:rsidRPr="00976304" w:rsidRDefault="00FC753C" w:rsidP="002A58C2">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C753C" w:rsidRPr="00976304" w:rsidRDefault="00471267" w:rsidP="00B16A1B">
            <w:pPr>
              <w:spacing w:line="400" w:lineRule="exact"/>
              <w:rPr>
                <w:rFonts w:ascii="標楷體" w:eastAsia="標楷體" w:hAnsi="標楷體"/>
              </w:rPr>
            </w:pPr>
            <w:hyperlink r:id="rId21" w:history="1">
              <w:r w:rsidR="00B16A1B" w:rsidRPr="00976304">
                <w:rPr>
                  <w:rFonts w:ascii="標楷體" w:eastAsia="標楷體" w:hAnsi="標楷體" w:hint="eastAsia"/>
                </w:rPr>
                <w:t>孔融</w:t>
              </w:r>
            </w:hyperlink>
            <w:hyperlink r:id="rId22" w:history="1">
              <w:r w:rsidR="00B16A1B" w:rsidRPr="00976304">
                <w:rPr>
                  <w:rFonts w:ascii="標楷體" w:eastAsia="標楷體" w:hAnsi="標楷體" w:hint="eastAsia"/>
                </w:rPr>
                <w:t>的</w:t>
              </w:r>
            </w:hyperlink>
            <w:hyperlink r:id="rId23" w:history="1">
              <w:r w:rsidR="00B16A1B" w:rsidRPr="00976304">
                <w:rPr>
                  <w:rFonts w:ascii="標楷體" w:eastAsia="標楷體" w:hAnsi="標楷體" w:hint="eastAsia"/>
                </w:rPr>
                <w:t>才情</w:t>
              </w:r>
            </w:hyperlink>
            <w:hyperlink r:id="rId24" w:history="1">
              <w:r w:rsidR="00B16A1B" w:rsidRPr="00976304">
                <w:rPr>
                  <w:rFonts w:ascii="標楷體" w:eastAsia="標楷體" w:hAnsi="標楷體" w:hint="eastAsia"/>
                </w:rPr>
                <w:t>氣質</w:t>
              </w:r>
            </w:hyperlink>
            <w:hyperlink r:id="rId25" w:history="1">
              <w:r w:rsidR="00B16A1B" w:rsidRPr="00976304">
                <w:rPr>
                  <w:rFonts w:ascii="標楷體" w:eastAsia="標楷體" w:hAnsi="標楷體" w:hint="eastAsia"/>
                </w:rPr>
                <w:t>高超</w:t>
              </w:r>
            </w:hyperlink>
            <w:hyperlink r:id="rId26" w:history="1">
              <w:r w:rsidR="00B16A1B" w:rsidRPr="00976304">
                <w:rPr>
                  <w:rFonts w:ascii="標楷體" w:eastAsia="標楷體" w:hAnsi="標楷體" w:hint="eastAsia"/>
                </w:rPr>
                <w:t>美妙</w:t>
              </w:r>
            </w:hyperlink>
            <w:r w:rsidR="00B16A1B" w:rsidRPr="00976304">
              <w:rPr>
                <w:rFonts w:ascii="標楷體" w:eastAsia="標楷體" w:hAnsi="標楷體" w:hint="eastAsia"/>
              </w:rPr>
              <w:t>，</w:t>
            </w:r>
            <w:hyperlink r:id="rId27" w:history="1">
              <w:r w:rsidR="00B16A1B" w:rsidRPr="00976304">
                <w:rPr>
                  <w:rFonts w:ascii="標楷體" w:eastAsia="標楷體" w:hAnsi="標楷體" w:hint="eastAsia"/>
                </w:rPr>
                <w:t>勝</w:t>
              </w:r>
            </w:hyperlink>
            <w:hyperlink r:id="rId28" w:history="1">
              <w:r w:rsidR="00B16A1B" w:rsidRPr="00976304">
                <w:rPr>
                  <w:rFonts w:ascii="標楷體" w:eastAsia="標楷體" w:hAnsi="標楷體" w:hint="eastAsia"/>
                </w:rPr>
                <w:t>過</w:t>
              </w:r>
            </w:hyperlink>
            <w:hyperlink r:id="rId29" w:history="1">
              <w:r w:rsidR="00B16A1B" w:rsidRPr="00976304">
                <w:rPr>
                  <w:rFonts w:ascii="標楷體" w:eastAsia="標楷體" w:hAnsi="標楷體" w:hint="eastAsia"/>
                </w:rPr>
                <w:t>常人</w:t>
              </w:r>
            </w:hyperlink>
            <w:r w:rsidR="00B16A1B" w:rsidRPr="00976304">
              <w:rPr>
                <w:rFonts w:ascii="標楷體" w:eastAsia="標楷體" w:hAnsi="標楷體" w:hint="eastAsia"/>
              </w:rPr>
              <w:t>；</w:t>
            </w:r>
            <w:hyperlink r:id="rId30" w:history="1">
              <w:r w:rsidR="00B16A1B" w:rsidRPr="00976304">
                <w:rPr>
                  <w:rFonts w:ascii="標楷體" w:eastAsia="標楷體" w:hAnsi="標楷體" w:hint="eastAsia"/>
                </w:rPr>
                <w:t>可是</w:t>
              </w:r>
            </w:hyperlink>
            <w:hyperlink r:id="rId31" w:history="1">
              <w:r w:rsidR="00B16A1B" w:rsidRPr="00976304">
                <w:rPr>
                  <w:rFonts w:ascii="標楷體" w:eastAsia="標楷體" w:hAnsi="標楷體" w:hint="eastAsia"/>
                </w:rPr>
                <w:t>卻不</w:t>
              </w:r>
            </w:hyperlink>
            <w:hyperlink r:id="rId32" w:history="1">
              <w:r w:rsidR="00B16A1B" w:rsidRPr="00976304">
                <w:rPr>
                  <w:rFonts w:ascii="標楷體" w:eastAsia="標楷體" w:hAnsi="標楷體" w:hint="eastAsia"/>
                </w:rPr>
                <w:t>擅長</w:t>
              </w:r>
            </w:hyperlink>
            <w:hyperlink r:id="rId33" w:history="1">
              <w:r w:rsidR="00B16A1B" w:rsidRPr="00976304">
                <w:rPr>
                  <w:rFonts w:ascii="標楷體" w:eastAsia="標楷體" w:hAnsi="標楷體" w:hint="eastAsia"/>
                </w:rPr>
                <w:t>議論</w:t>
              </w:r>
            </w:hyperlink>
            <w:r w:rsidR="00B16A1B" w:rsidRPr="00976304">
              <w:rPr>
                <w:rFonts w:ascii="標楷體" w:eastAsia="標楷體" w:hAnsi="標楷體" w:hint="eastAsia"/>
              </w:rPr>
              <w:t>，</w:t>
            </w:r>
            <w:hyperlink r:id="rId34" w:history="1">
              <w:r w:rsidR="00B16A1B" w:rsidRPr="00976304">
                <w:rPr>
                  <w:rFonts w:ascii="標楷體" w:eastAsia="標楷體" w:hAnsi="標楷體" w:hint="eastAsia"/>
                </w:rPr>
                <w:t>理論</w:t>
              </w:r>
            </w:hyperlink>
            <w:hyperlink r:id="rId35" w:history="1">
              <w:r w:rsidR="00B16A1B" w:rsidRPr="00976304">
                <w:rPr>
                  <w:rFonts w:ascii="標楷體" w:eastAsia="標楷體" w:hAnsi="標楷體" w:hint="eastAsia"/>
                </w:rPr>
                <w:t>無法</w:t>
              </w:r>
            </w:hyperlink>
            <w:hyperlink r:id="rId36" w:history="1">
              <w:r w:rsidR="00B16A1B" w:rsidRPr="00976304">
                <w:rPr>
                  <w:rFonts w:ascii="標楷體" w:eastAsia="標楷體" w:hAnsi="標楷體" w:hint="eastAsia"/>
                </w:rPr>
                <w:t>勝</w:t>
              </w:r>
            </w:hyperlink>
            <w:hyperlink r:id="rId37" w:history="1">
              <w:r w:rsidR="00B16A1B" w:rsidRPr="00976304">
                <w:rPr>
                  <w:rFonts w:ascii="標楷體" w:eastAsia="標楷體" w:hAnsi="標楷體" w:hint="eastAsia"/>
                </w:rPr>
                <w:t>過</w:t>
              </w:r>
            </w:hyperlink>
            <w:hyperlink r:id="rId38" w:history="1">
              <w:r w:rsidR="00B16A1B" w:rsidRPr="00976304">
                <w:rPr>
                  <w:rFonts w:ascii="標楷體" w:eastAsia="標楷體" w:hAnsi="標楷體" w:hint="eastAsia"/>
                </w:rPr>
                <w:t>文辭</w:t>
              </w:r>
            </w:hyperlink>
            <w:r w:rsidR="00B16A1B" w:rsidRPr="00976304">
              <w:rPr>
                <w:rFonts w:ascii="標楷體" w:eastAsia="標楷體" w:hAnsi="標楷體" w:hint="eastAsia"/>
              </w:rPr>
              <w:t>。</w:t>
            </w:r>
          </w:p>
        </w:tc>
      </w:tr>
      <w:tr w:rsidR="00FC753C" w:rsidRPr="00976304" w:rsidTr="007F5ED2">
        <w:tc>
          <w:tcPr>
            <w:tcW w:w="469" w:type="dxa"/>
            <w:vAlign w:val="center"/>
          </w:tcPr>
          <w:p w:rsidR="00FC753C" w:rsidRPr="00976304" w:rsidRDefault="007F5ED2" w:rsidP="007F5ED2">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7F5ED2" w:rsidRPr="00976304" w:rsidRDefault="007F5ED2" w:rsidP="007F5ED2">
            <w:pPr>
              <w:spacing w:line="400" w:lineRule="exact"/>
              <w:rPr>
                <w:rFonts w:ascii="標楷體" w:eastAsia="標楷體" w:hAnsi="標楷體"/>
              </w:rPr>
            </w:pPr>
            <w:r w:rsidRPr="00976304">
              <w:rPr>
                <w:rFonts w:ascii="標楷體" w:eastAsia="標楷體" w:hAnsi="標楷體" w:hint="eastAsia"/>
              </w:rPr>
              <w:t xml:space="preserve">下列何者不是明朝遺老沈光文被稱為臺灣文化啟明導師的主要原因？ </w:t>
            </w:r>
          </w:p>
          <w:p w:rsidR="007F5ED2" w:rsidRPr="00976304" w:rsidRDefault="007F5ED2" w:rsidP="007F5ED2">
            <w:pPr>
              <w:spacing w:line="400" w:lineRule="exact"/>
              <w:rPr>
                <w:rFonts w:ascii="標楷體" w:eastAsia="標楷體" w:hAnsi="標楷體"/>
              </w:rPr>
            </w:pPr>
            <w:r w:rsidRPr="00976304">
              <w:rPr>
                <w:rFonts w:ascii="標楷體" w:eastAsia="標楷體" w:hAnsi="標楷體" w:hint="eastAsia"/>
              </w:rPr>
              <w:lastRenderedPageBreak/>
              <w:t>(A)為臺灣種下第一棵漢文學的種苗</w:t>
            </w:r>
          </w:p>
          <w:p w:rsidR="007F5ED2" w:rsidRPr="00976304" w:rsidRDefault="007F5ED2" w:rsidP="007F5ED2">
            <w:pPr>
              <w:spacing w:line="400" w:lineRule="exact"/>
              <w:rPr>
                <w:rFonts w:ascii="標楷體" w:eastAsia="標楷體" w:hAnsi="標楷體"/>
              </w:rPr>
            </w:pPr>
            <w:r w:rsidRPr="00976304">
              <w:rPr>
                <w:rFonts w:ascii="標楷體" w:eastAsia="標楷體" w:hAnsi="標楷體" w:hint="eastAsia"/>
              </w:rPr>
              <w:t>(B)著述流傳，具史料意義</w:t>
            </w:r>
          </w:p>
          <w:p w:rsidR="007F5ED2" w:rsidRPr="00976304" w:rsidRDefault="007F5ED2" w:rsidP="007F5ED2">
            <w:pPr>
              <w:spacing w:line="400" w:lineRule="exact"/>
              <w:rPr>
                <w:rFonts w:ascii="標楷體" w:eastAsia="標楷體" w:hAnsi="標楷體"/>
              </w:rPr>
            </w:pPr>
            <w:r w:rsidRPr="00976304">
              <w:rPr>
                <w:rFonts w:ascii="標楷體" w:eastAsia="標楷體" w:hAnsi="標楷體" w:hint="eastAsia"/>
              </w:rPr>
              <w:t>(C)設帳授學，教育原住民</w:t>
            </w:r>
          </w:p>
          <w:p w:rsidR="00FC753C" w:rsidRPr="00976304" w:rsidRDefault="007F5ED2" w:rsidP="007F5ED2">
            <w:pPr>
              <w:spacing w:line="400" w:lineRule="exact"/>
              <w:rPr>
                <w:rFonts w:ascii="標楷體" w:eastAsia="標楷體" w:hAnsi="標楷體"/>
              </w:rPr>
            </w:pPr>
            <w:r w:rsidRPr="00976304">
              <w:rPr>
                <w:rFonts w:ascii="標楷體" w:eastAsia="標楷體" w:hAnsi="標楷體" w:hint="eastAsia"/>
              </w:rPr>
              <w:t xml:space="preserve">(D)創立東吟社，確立臺灣文學以「賦」為主流的特質。 </w:t>
            </w:r>
          </w:p>
        </w:tc>
      </w:tr>
      <w:tr w:rsidR="00FC753C" w:rsidRPr="00976304" w:rsidTr="00FC753C">
        <w:tc>
          <w:tcPr>
            <w:tcW w:w="469" w:type="dxa"/>
          </w:tcPr>
          <w:p w:rsidR="00FC753C" w:rsidRPr="00976304" w:rsidRDefault="00FC753C" w:rsidP="002A58C2">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002AF3" w:rsidRPr="00976304" w:rsidRDefault="00002AF3" w:rsidP="00002AF3">
            <w:pPr>
              <w:spacing w:line="400" w:lineRule="exact"/>
              <w:rPr>
                <w:rFonts w:ascii="標楷體" w:eastAsia="標楷體" w:hAnsi="標楷體"/>
              </w:rPr>
            </w:pPr>
            <w:r w:rsidRPr="00976304">
              <w:rPr>
                <w:rFonts w:ascii="標楷體" w:eastAsia="標楷體" w:hAnsi="標楷體" w:hint="eastAsia"/>
              </w:rPr>
              <w:t>(D)創立東吟社，確立台灣文學以「詩」為主流的特質</w:t>
            </w:r>
          </w:p>
          <w:p w:rsidR="00FC753C" w:rsidRPr="00976304" w:rsidRDefault="00002AF3" w:rsidP="00002AF3">
            <w:pPr>
              <w:spacing w:line="400" w:lineRule="exact"/>
              <w:rPr>
                <w:rFonts w:ascii="標楷體" w:eastAsia="標楷體" w:hAnsi="標楷體"/>
              </w:rPr>
            </w:pPr>
            <w:r w:rsidRPr="00976304">
              <w:rPr>
                <w:rFonts w:ascii="標楷體" w:eastAsia="標楷體" w:hAnsi="標楷體" w:hint="eastAsia"/>
              </w:rPr>
              <w:t>沈光文組織台灣第一個詩社「東吟社」，因此說他開啟台灣的寫詩主流。</w:t>
            </w:r>
          </w:p>
        </w:tc>
      </w:tr>
      <w:tr w:rsidR="0004133F" w:rsidRPr="00976304" w:rsidTr="00002AF3">
        <w:tc>
          <w:tcPr>
            <w:tcW w:w="469" w:type="dxa"/>
            <w:vAlign w:val="center"/>
          </w:tcPr>
          <w:p w:rsidR="0004133F" w:rsidRPr="00976304" w:rsidRDefault="00002AF3" w:rsidP="00002AF3">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002AF3" w:rsidRPr="00976304" w:rsidRDefault="00002AF3" w:rsidP="00002AF3">
            <w:pPr>
              <w:spacing w:line="400" w:lineRule="exact"/>
              <w:rPr>
                <w:rFonts w:ascii="標楷體" w:eastAsia="標楷體" w:hAnsi="標楷體"/>
              </w:rPr>
            </w:pPr>
            <w:r w:rsidRPr="00976304">
              <w:rPr>
                <w:rFonts w:ascii="標楷體" w:eastAsia="標楷體" w:hAnsi="標楷體" w:hint="eastAsia"/>
              </w:rPr>
              <w:t xml:space="preserve">關於王維的敘述，何者正確？ </w:t>
            </w:r>
          </w:p>
          <w:p w:rsidR="00002AF3" w:rsidRPr="00976304" w:rsidRDefault="00002AF3" w:rsidP="00002AF3">
            <w:pPr>
              <w:spacing w:line="400" w:lineRule="exact"/>
              <w:rPr>
                <w:rFonts w:ascii="標楷體" w:eastAsia="標楷體" w:hAnsi="標楷體"/>
              </w:rPr>
            </w:pPr>
            <w:r w:rsidRPr="00976304">
              <w:rPr>
                <w:rFonts w:ascii="標楷體" w:eastAsia="標楷體" w:hAnsi="標楷體" w:hint="eastAsia"/>
              </w:rPr>
              <w:t>(A)蘇轍稱其「詩中有畫，畫中有詩」</w:t>
            </w:r>
          </w:p>
          <w:p w:rsidR="00002AF3" w:rsidRPr="00976304" w:rsidRDefault="00002AF3" w:rsidP="00002AF3">
            <w:pPr>
              <w:spacing w:line="400" w:lineRule="exact"/>
              <w:rPr>
                <w:rFonts w:ascii="標楷體" w:eastAsia="標楷體" w:hAnsi="標楷體"/>
              </w:rPr>
            </w:pPr>
            <w:r w:rsidRPr="00976304">
              <w:rPr>
                <w:rFonts w:ascii="標楷體" w:eastAsia="標楷體" w:hAnsi="標楷體" w:hint="eastAsia"/>
              </w:rPr>
              <w:t>(B)字「摩詰」，和佛經中維摩詰居士有關</w:t>
            </w:r>
          </w:p>
          <w:p w:rsidR="00002AF3" w:rsidRPr="00976304" w:rsidRDefault="00002AF3" w:rsidP="00002AF3">
            <w:pPr>
              <w:spacing w:line="400" w:lineRule="exact"/>
              <w:rPr>
                <w:rFonts w:ascii="標楷體" w:eastAsia="標楷體" w:hAnsi="標楷體"/>
              </w:rPr>
            </w:pPr>
            <w:r w:rsidRPr="00976304">
              <w:rPr>
                <w:rFonts w:ascii="標楷體" w:eastAsia="標楷體" w:hAnsi="標楷體" w:hint="eastAsia"/>
              </w:rPr>
              <w:t>(C)詩與孟郊齊名，稱為「王孟」</w:t>
            </w:r>
          </w:p>
          <w:p w:rsidR="0004133F" w:rsidRPr="00976304" w:rsidRDefault="00002AF3" w:rsidP="00002AF3">
            <w:pPr>
              <w:spacing w:line="400" w:lineRule="exact"/>
              <w:rPr>
                <w:rFonts w:ascii="標楷體" w:eastAsia="標楷體" w:hAnsi="標楷體"/>
              </w:rPr>
            </w:pPr>
            <w:r w:rsidRPr="00976304">
              <w:rPr>
                <w:rFonts w:ascii="標楷體" w:eastAsia="標楷體" w:hAnsi="標楷體" w:hint="eastAsia"/>
              </w:rPr>
              <w:t xml:space="preserve">(D)其詩以七言體，描寫山水田園題材著稱。 </w:t>
            </w:r>
          </w:p>
        </w:tc>
      </w:tr>
      <w:tr w:rsidR="0004133F" w:rsidRPr="00976304" w:rsidTr="0004133F">
        <w:tc>
          <w:tcPr>
            <w:tcW w:w="469" w:type="dxa"/>
          </w:tcPr>
          <w:p w:rsidR="0004133F" w:rsidRPr="00976304" w:rsidRDefault="0004133F" w:rsidP="006C0717">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02AF3" w:rsidRPr="00976304" w:rsidRDefault="00002AF3" w:rsidP="00002AF3">
            <w:pPr>
              <w:spacing w:line="400" w:lineRule="exact"/>
              <w:rPr>
                <w:rFonts w:ascii="標楷體" w:eastAsia="標楷體" w:hAnsi="標楷體"/>
              </w:rPr>
            </w:pPr>
            <w:r w:rsidRPr="00976304">
              <w:rPr>
                <w:rFonts w:ascii="標楷體" w:eastAsia="標楷體" w:hAnsi="標楷體" w:hint="eastAsia"/>
              </w:rPr>
              <w:t>(A)蘇軾稱其「詩中有畫，畫中有詩」</w:t>
            </w:r>
          </w:p>
          <w:p w:rsidR="00002AF3" w:rsidRPr="00976304" w:rsidRDefault="00002AF3" w:rsidP="00002AF3">
            <w:pPr>
              <w:spacing w:line="400" w:lineRule="exact"/>
              <w:rPr>
                <w:rFonts w:ascii="標楷體" w:eastAsia="標楷體" w:hAnsi="標楷體"/>
              </w:rPr>
            </w:pPr>
            <w:r w:rsidRPr="00976304">
              <w:rPr>
                <w:rFonts w:ascii="標楷體" w:eastAsia="標楷體" w:hAnsi="標楷體" w:hint="eastAsia"/>
              </w:rPr>
              <w:t>(C)詩與孟浩然齊名，稱為「王孟」</w:t>
            </w:r>
          </w:p>
          <w:p w:rsidR="0004133F" w:rsidRPr="00976304" w:rsidRDefault="00002AF3" w:rsidP="00002AF3">
            <w:pPr>
              <w:spacing w:line="400" w:lineRule="exact"/>
              <w:rPr>
                <w:rFonts w:ascii="標楷體" w:eastAsia="標楷體" w:hAnsi="標楷體"/>
              </w:rPr>
            </w:pPr>
            <w:r w:rsidRPr="00976304">
              <w:rPr>
                <w:rFonts w:ascii="標楷體" w:eastAsia="標楷體" w:hAnsi="標楷體" w:hint="eastAsia"/>
              </w:rPr>
              <w:t>(D)以五言律詩和絕句著稱，以田園山水題材為主</w:t>
            </w:r>
          </w:p>
        </w:tc>
      </w:tr>
      <w:tr w:rsidR="0004133F" w:rsidRPr="00976304" w:rsidTr="00002AF3">
        <w:tc>
          <w:tcPr>
            <w:tcW w:w="469" w:type="dxa"/>
            <w:vAlign w:val="center"/>
          </w:tcPr>
          <w:p w:rsidR="0004133F" w:rsidRPr="00976304" w:rsidRDefault="00002AF3" w:rsidP="00002AF3">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002AF3" w:rsidRPr="00976304" w:rsidRDefault="00002AF3" w:rsidP="00002AF3">
            <w:pPr>
              <w:spacing w:line="400" w:lineRule="exact"/>
              <w:rPr>
                <w:rFonts w:ascii="標楷體" w:eastAsia="標楷體" w:hAnsi="標楷體"/>
              </w:rPr>
            </w:pPr>
            <w:r w:rsidRPr="00976304">
              <w:rPr>
                <w:rFonts w:ascii="標楷體" w:eastAsia="標楷體" w:hAnsi="標楷體" w:hint="eastAsia"/>
              </w:rPr>
              <w:t xml:space="preserve">下列詩句及人物之間，那個配對較無關係？ </w:t>
            </w:r>
          </w:p>
          <w:p w:rsidR="00002AF3" w:rsidRPr="00976304" w:rsidRDefault="00002AF3" w:rsidP="00002AF3">
            <w:pPr>
              <w:spacing w:line="400" w:lineRule="exact"/>
              <w:rPr>
                <w:rFonts w:ascii="標楷體" w:eastAsia="標楷體" w:hAnsi="標楷體"/>
              </w:rPr>
            </w:pPr>
            <w:r w:rsidRPr="00976304">
              <w:rPr>
                <w:rFonts w:ascii="標楷體" w:eastAsia="標楷體" w:hAnsi="標楷體" w:hint="eastAsia"/>
              </w:rPr>
              <w:t>(A)「南朝四百八十寺」：梁武帝</w:t>
            </w:r>
          </w:p>
          <w:p w:rsidR="00002AF3" w:rsidRPr="00976304" w:rsidRDefault="00002AF3" w:rsidP="00002AF3">
            <w:pPr>
              <w:spacing w:line="400" w:lineRule="exact"/>
              <w:rPr>
                <w:rFonts w:ascii="標楷體" w:eastAsia="標楷體" w:hAnsi="標楷體"/>
              </w:rPr>
            </w:pPr>
            <w:r w:rsidRPr="00976304">
              <w:rPr>
                <w:rFonts w:ascii="標楷體" w:eastAsia="標楷體" w:hAnsi="標楷體" w:hint="eastAsia"/>
              </w:rPr>
              <w:t>(B)「度兵大峴非無策」：劉焜</w:t>
            </w:r>
          </w:p>
          <w:p w:rsidR="00002AF3" w:rsidRPr="00976304" w:rsidRDefault="00002AF3" w:rsidP="00002AF3">
            <w:pPr>
              <w:spacing w:line="400" w:lineRule="exact"/>
              <w:rPr>
                <w:rFonts w:ascii="標楷體" w:eastAsia="標楷體" w:hAnsi="標楷體"/>
              </w:rPr>
            </w:pPr>
            <w:r w:rsidRPr="00976304">
              <w:rPr>
                <w:rFonts w:ascii="標楷體" w:eastAsia="標楷體" w:hAnsi="標楷體" w:hint="eastAsia"/>
              </w:rPr>
              <w:t>(C)「丞相祠堂何處尋」：諸葛亮</w:t>
            </w:r>
          </w:p>
          <w:p w:rsidR="0004133F" w:rsidRPr="00976304" w:rsidRDefault="00002AF3" w:rsidP="00002AF3">
            <w:pPr>
              <w:spacing w:line="400" w:lineRule="exact"/>
              <w:rPr>
                <w:rFonts w:ascii="標楷體" w:eastAsia="標楷體" w:hAnsi="標楷體"/>
              </w:rPr>
            </w:pPr>
            <w:r w:rsidRPr="00976304">
              <w:rPr>
                <w:rFonts w:ascii="標楷體" w:eastAsia="標楷體" w:hAnsi="標楷體" w:hint="eastAsia"/>
              </w:rPr>
              <w:t>(D)「收泣新亭要有人」：王導</w:t>
            </w:r>
          </w:p>
        </w:tc>
      </w:tr>
      <w:tr w:rsidR="0004133F" w:rsidRPr="00976304" w:rsidTr="0004133F">
        <w:tc>
          <w:tcPr>
            <w:tcW w:w="469" w:type="dxa"/>
          </w:tcPr>
          <w:p w:rsidR="0004133F" w:rsidRPr="00976304" w:rsidRDefault="0004133F" w:rsidP="006C0717">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4133F" w:rsidRPr="00976304" w:rsidRDefault="00002AF3" w:rsidP="006C0717">
            <w:pPr>
              <w:spacing w:line="400" w:lineRule="exact"/>
              <w:rPr>
                <w:rFonts w:ascii="標楷體" w:eastAsia="標楷體" w:hAnsi="標楷體"/>
              </w:rPr>
            </w:pPr>
            <w:r w:rsidRPr="00976304">
              <w:rPr>
                <w:rFonts w:ascii="標楷體" w:eastAsia="標楷體" w:hAnsi="標楷體" w:hint="eastAsia"/>
              </w:rPr>
              <w:t>度兵大峴非無策─指的是劉裕</w:t>
            </w:r>
          </w:p>
        </w:tc>
      </w:tr>
      <w:tr w:rsidR="0004133F" w:rsidRPr="00976304" w:rsidTr="00B113ED">
        <w:tc>
          <w:tcPr>
            <w:tcW w:w="469" w:type="dxa"/>
            <w:vAlign w:val="center"/>
          </w:tcPr>
          <w:p w:rsidR="0004133F" w:rsidRPr="00976304" w:rsidRDefault="00B113ED" w:rsidP="00B113ED">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B113ED" w:rsidRPr="00976304" w:rsidRDefault="00B113ED" w:rsidP="00B113ED">
            <w:pPr>
              <w:spacing w:line="400" w:lineRule="exact"/>
              <w:rPr>
                <w:rFonts w:ascii="標楷體" w:eastAsia="標楷體" w:hAnsi="標楷體"/>
              </w:rPr>
            </w:pPr>
            <w:r w:rsidRPr="00976304">
              <w:rPr>
                <w:rFonts w:ascii="標楷體" w:eastAsia="標楷體" w:hAnsi="標楷體" w:hint="eastAsia"/>
              </w:rPr>
              <w:t>「問汝帄生功業：黄州、惠州、澹州」此句是在描繪何人？</w:t>
            </w:r>
            <w:r w:rsidRPr="00976304">
              <w:rPr>
                <w:rFonts w:ascii="標楷體" w:eastAsia="標楷體" w:hAnsi="標楷體"/>
              </w:rPr>
              <w:t xml:space="preserve"> </w:t>
            </w:r>
          </w:p>
          <w:p w:rsidR="00B113ED" w:rsidRPr="00976304" w:rsidRDefault="00B113ED" w:rsidP="00B113ED">
            <w:pPr>
              <w:spacing w:line="400" w:lineRule="exact"/>
              <w:rPr>
                <w:rFonts w:ascii="標楷體" w:eastAsia="標楷體" w:hAnsi="標楷體"/>
              </w:rPr>
            </w:pPr>
            <w:r w:rsidRPr="00976304">
              <w:rPr>
                <w:rFonts w:ascii="標楷體" w:eastAsia="標楷體" w:hAnsi="標楷體" w:hint="eastAsia"/>
              </w:rPr>
              <w:t xml:space="preserve">(A) 蘇軾 </w:t>
            </w:r>
          </w:p>
          <w:p w:rsidR="00B113ED" w:rsidRPr="00976304" w:rsidRDefault="00B113ED" w:rsidP="00B113ED">
            <w:pPr>
              <w:spacing w:line="400" w:lineRule="exact"/>
              <w:rPr>
                <w:rFonts w:ascii="標楷體" w:eastAsia="標楷體" w:hAnsi="標楷體"/>
              </w:rPr>
            </w:pPr>
            <w:r w:rsidRPr="00976304">
              <w:rPr>
                <w:rFonts w:ascii="標楷體" w:eastAsia="標楷體" w:hAnsi="標楷體" w:hint="eastAsia"/>
              </w:rPr>
              <w:t xml:space="preserve">(B) 歐陽修 </w:t>
            </w:r>
          </w:p>
          <w:p w:rsidR="00B113ED" w:rsidRPr="00976304" w:rsidRDefault="00B113ED" w:rsidP="00B113ED">
            <w:pPr>
              <w:spacing w:line="400" w:lineRule="exact"/>
              <w:rPr>
                <w:rFonts w:ascii="標楷體" w:eastAsia="標楷體" w:hAnsi="標楷體"/>
              </w:rPr>
            </w:pPr>
            <w:r w:rsidRPr="00976304">
              <w:rPr>
                <w:rFonts w:ascii="標楷體" w:eastAsia="標楷體" w:hAnsi="標楷體" w:hint="eastAsia"/>
              </w:rPr>
              <w:t xml:space="preserve">(C) 柳宗元 </w:t>
            </w:r>
          </w:p>
          <w:p w:rsidR="0004133F" w:rsidRPr="00976304" w:rsidRDefault="00B113ED" w:rsidP="00B113ED">
            <w:pPr>
              <w:spacing w:line="400" w:lineRule="exact"/>
              <w:rPr>
                <w:rFonts w:ascii="標楷體" w:eastAsia="標楷體" w:hAnsi="標楷體"/>
              </w:rPr>
            </w:pPr>
            <w:r w:rsidRPr="00976304">
              <w:rPr>
                <w:rFonts w:ascii="標楷體" w:eastAsia="標楷體" w:hAnsi="標楷體" w:hint="eastAsia"/>
              </w:rPr>
              <w:t xml:space="preserve">(D) 劉禹錫 </w:t>
            </w:r>
          </w:p>
        </w:tc>
      </w:tr>
      <w:tr w:rsidR="0004133F" w:rsidRPr="00976304" w:rsidTr="0004133F">
        <w:tc>
          <w:tcPr>
            <w:tcW w:w="469" w:type="dxa"/>
          </w:tcPr>
          <w:p w:rsidR="0004133F" w:rsidRPr="00976304" w:rsidRDefault="0004133F" w:rsidP="006C0717">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B113ED" w:rsidRPr="00976304" w:rsidRDefault="00B113ED" w:rsidP="00B113ED">
            <w:pPr>
              <w:spacing w:line="400" w:lineRule="exact"/>
              <w:rPr>
                <w:rFonts w:ascii="標楷體" w:eastAsia="標楷體" w:hAnsi="標楷體"/>
              </w:rPr>
            </w:pPr>
            <w:r w:rsidRPr="00976304">
              <w:rPr>
                <w:rFonts w:ascii="標楷體" w:eastAsia="標楷體" w:hAnsi="標楷體" w:hint="eastAsia"/>
              </w:rPr>
              <w:t>柳宗元被貶到：柳州(柳柳州)、永州(永洲八記)</w:t>
            </w:r>
          </w:p>
          <w:p w:rsidR="00B113ED" w:rsidRPr="00976304" w:rsidRDefault="00B113ED" w:rsidP="00B113ED">
            <w:pPr>
              <w:spacing w:line="400" w:lineRule="exact"/>
              <w:rPr>
                <w:rFonts w:ascii="標楷體" w:eastAsia="標楷體" w:hAnsi="標楷體"/>
              </w:rPr>
            </w:pPr>
            <w:r w:rsidRPr="00976304">
              <w:rPr>
                <w:rFonts w:ascii="標楷體" w:eastAsia="標楷體" w:hAnsi="標楷體" w:hint="eastAsia"/>
              </w:rPr>
              <w:t>歐陽修被貶到：夷陵、滁州(音：除)</w:t>
            </w:r>
          </w:p>
          <w:p w:rsidR="0004133F" w:rsidRPr="00976304" w:rsidRDefault="00B113ED" w:rsidP="00B113ED">
            <w:pPr>
              <w:spacing w:line="400" w:lineRule="exact"/>
              <w:rPr>
                <w:rFonts w:ascii="標楷體" w:eastAsia="標楷體" w:hAnsi="標楷體"/>
              </w:rPr>
            </w:pPr>
            <w:r w:rsidRPr="00976304">
              <w:rPr>
                <w:rFonts w:ascii="標楷體" w:eastAsia="標楷體" w:hAnsi="標楷體" w:hint="eastAsia"/>
              </w:rPr>
              <w:t>劉禹錫被貶到：連州、夔州、和州、朗州</w:t>
            </w:r>
          </w:p>
        </w:tc>
      </w:tr>
      <w:tr w:rsidR="0004133F" w:rsidRPr="00976304" w:rsidTr="007D4EE0">
        <w:tc>
          <w:tcPr>
            <w:tcW w:w="469" w:type="dxa"/>
            <w:vAlign w:val="center"/>
          </w:tcPr>
          <w:p w:rsidR="0004133F" w:rsidRPr="00976304" w:rsidRDefault="007D4EE0" w:rsidP="007D4EE0">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04133F" w:rsidRPr="00976304" w:rsidRDefault="007D4EE0" w:rsidP="007D4EE0">
            <w:pPr>
              <w:spacing w:line="400" w:lineRule="exact"/>
              <w:rPr>
                <w:rFonts w:ascii="標楷體" w:eastAsia="標楷體" w:hAnsi="標楷體"/>
              </w:rPr>
            </w:pPr>
            <w:r w:rsidRPr="00976304">
              <w:rPr>
                <w:rFonts w:ascii="標楷體" w:eastAsia="標楷體" w:hAnsi="標楷體" w:hint="eastAsia"/>
              </w:rPr>
              <w:t>下列的成語典故與歷史人物之配對，何者為非？</w:t>
            </w:r>
            <w:r w:rsidRPr="00976304">
              <w:rPr>
                <w:rFonts w:ascii="標楷體" w:eastAsia="標楷體" w:hAnsi="標楷體" w:hint="eastAsia"/>
              </w:rPr>
              <w:br/>
              <w:t>(A)才高八斗</w:t>
            </w:r>
            <w:r w:rsidRPr="00976304">
              <w:rPr>
                <w:rFonts w:ascii="標楷體" w:eastAsia="標楷體" w:hAnsi="標楷體" w:hint="eastAsia"/>
              </w:rPr>
              <w:t>曹植 </w:t>
            </w:r>
            <w:r w:rsidRPr="00976304">
              <w:rPr>
                <w:rFonts w:ascii="標楷體" w:eastAsia="標楷體" w:hAnsi="標楷體" w:hint="eastAsia"/>
              </w:rPr>
              <w:br/>
              <w:t>(B)負荊請罪</w:t>
            </w:r>
            <w:r w:rsidRPr="00976304">
              <w:rPr>
                <w:rFonts w:ascii="標楷體" w:eastAsia="標楷體" w:hAnsi="標楷體" w:hint="eastAsia"/>
              </w:rPr>
              <w:t>廉頗 </w:t>
            </w:r>
            <w:r w:rsidRPr="00976304">
              <w:rPr>
                <w:rFonts w:ascii="標楷體" w:eastAsia="標楷體" w:hAnsi="標楷體" w:hint="eastAsia"/>
              </w:rPr>
              <w:br/>
              <w:t>(C)雞鳴狗盜</w:t>
            </w:r>
            <w:r w:rsidRPr="00976304">
              <w:rPr>
                <w:rFonts w:ascii="標楷體" w:eastAsia="標楷體" w:hAnsi="標楷體" w:hint="eastAsia"/>
              </w:rPr>
              <w:t>晏子 </w:t>
            </w:r>
            <w:r w:rsidRPr="00976304">
              <w:rPr>
                <w:rFonts w:ascii="標楷體" w:eastAsia="標楷體" w:hAnsi="標楷體" w:hint="eastAsia"/>
              </w:rPr>
              <w:br/>
              <w:t>(D)倒屣迎之</w:t>
            </w:r>
            <w:r w:rsidRPr="00976304">
              <w:rPr>
                <w:rFonts w:ascii="標楷體" w:eastAsia="標楷體" w:hAnsi="標楷體" w:hint="eastAsia"/>
              </w:rPr>
              <w:t>王粲</w:t>
            </w:r>
          </w:p>
        </w:tc>
      </w:tr>
      <w:tr w:rsidR="0004133F" w:rsidRPr="00976304" w:rsidTr="0004133F">
        <w:tc>
          <w:tcPr>
            <w:tcW w:w="469" w:type="dxa"/>
          </w:tcPr>
          <w:p w:rsidR="0004133F" w:rsidRPr="00976304" w:rsidRDefault="0004133F" w:rsidP="006C0717">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4133F" w:rsidRPr="00976304" w:rsidRDefault="007D4EE0" w:rsidP="006C0717">
            <w:pPr>
              <w:spacing w:line="400" w:lineRule="exact"/>
              <w:rPr>
                <w:rFonts w:ascii="標楷體" w:eastAsia="標楷體" w:hAnsi="標楷體"/>
              </w:rPr>
            </w:pPr>
            <w:r w:rsidRPr="00976304">
              <w:rPr>
                <w:rFonts w:ascii="標楷體" w:eastAsia="標楷體" w:hAnsi="標楷體" w:hint="eastAsia"/>
              </w:rPr>
              <w:t>雞鳴狗盜-孟嘗君</w:t>
            </w:r>
          </w:p>
        </w:tc>
      </w:tr>
      <w:tr w:rsidR="00640DDF" w:rsidRPr="00976304" w:rsidTr="003D7F3D">
        <w:tc>
          <w:tcPr>
            <w:tcW w:w="469" w:type="dxa"/>
            <w:vAlign w:val="center"/>
          </w:tcPr>
          <w:p w:rsidR="00640DDF" w:rsidRPr="00976304" w:rsidRDefault="00640DDF" w:rsidP="00640DDF">
            <w:pPr>
              <w:spacing w:line="400" w:lineRule="exact"/>
              <w:jc w:val="center"/>
              <w:rPr>
                <w:rFonts w:ascii="標楷體" w:eastAsia="標楷體" w:hAnsi="標楷體"/>
              </w:rPr>
            </w:pPr>
            <w:r w:rsidRPr="00976304">
              <w:rPr>
                <w:rFonts w:ascii="標楷體" w:eastAsia="標楷體" w:hAnsi="標楷體"/>
              </w:rPr>
              <w:t>C</w:t>
            </w:r>
          </w:p>
        </w:tc>
        <w:tc>
          <w:tcPr>
            <w:tcW w:w="10859" w:type="dxa"/>
          </w:tcPr>
          <w:p w:rsidR="00640DDF" w:rsidRPr="00976304" w:rsidRDefault="00640DDF" w:rsidP="00640DDF">
            <w:pPr>
              <w:spacing w:line="400" w:lineRule="exact"/>
              <w:rPr>
                <w:rFonts w:ascii="標楷體" w:eastAsia="標楷體" w:hAnsi="標楷體"/>
              </w:rPr>
            </w:pPr>
            <w:r w:rsidRPr="00976304">
              <w:rPr>
                <w:rFonts w:ascii="標楷體" w:eastAsia="標楷體" w:hAnsi="標楷體"/>
              </w:rPr>
              <w:t>「如果我們能冷眼諦觀，則韓愈的□□，柳宗元的俊潔，歐陽脩的□□，曾鞏的醇厚，王安石的</w:t>
            </w:r>
            <w:r w:rsidRPr="00976304">
              <w:rPr>
                <w:rFonts w:ascii="標楷體" w:eastAsia="標楷體" w:hAnsi="標楷體"/>
              </w:rPr>
              <w:lastRenderedPageBreak/>
              <w:t xml:space="preserve">□□，蘇洵的恣肆，蘇軾的豪放，蘇轍的□□，的確是各成一體，反映了八家分流別派，絢爛多姿的面貌」以上空格中之詞，依序最適合填入的選項是： </w:t>
            </w:r>
          </w:p>
          <w:p w:rsidR="00640DDF" w:rsidRPr="00976304" w:rsidRDefault="00640DDF" w:rsidP="00640DDF">
            <w:pPr>
              <w:spacing w:line="400" w:lineRule="exact"/>
              <w:rPr>
                <w:rFonts w:ascii="標楷體" w:eastAsia="標楷體" w:hAnsi="標楷體"/>
              </w:rPr>
            </w:pPr>
            <w:r w:rsidRPr="00976304">
              <w:rPr>
                <w:rFonts w:ascii="標楷體" w:eastAsia="標楷體" w:hAnsi="標楷體"/>
              </w:rPr>
              <w:t xml:space="preserve">(A) 醇厚／雄健／遒勁／澹遠 　</w:t>
            </w:r>
          </w:p>
          <w:p w:rsidR="00640DDF" w:rsidRPr="00976304" w:rsidRDefault="00640DDF" w:rsidP="00640DDF">
            <w:pPr>
              <w:spacing w:line="400" w:lineRule="exact"/>
              <w:rPr>
                <w:rFonts w:ascii="標楷體" w:eastAsia="標楷體" w:hAnsi="標楷體"/>
              </w:rPr>
            </w:pPr>
            <w:r w:rsidRPr="00976304">
              <w:rPr>
                <w:rFonts w:ascii="標楷體" w:eastAsia="標楷體" w:hAnsi="標楷體"/>
              </w:rPr>
              <w:t xml:space="preserve">(B) 澹遠／遒勁／雄健／醇厚　 </w:t>
            </w:r>
          </w:p>
          <w:p w:rsidR="00640DDF" w:rsidRPr="00976304" w:rsidRDefault="00640DDF" w:rsidP="00640DDF">
            <w:pPr>
              <w:spacing w:line="400" w:lineRule="exact"/>
              <w:rPr>
                <w:rFonts w:ascii="標楷體" w:eastAsia="標楷體" w:hAnsi="標楷體"/>
              </w:rPr>
            </w:pPr>
            <w:r w:rsidRPr="00976304">
              <w:rPr>
                <w:rFonts w:ascii="標楷體" w:eastAsia="標楷體" w:hAnsi="標楷體"/>
              </w:rPr>
              <w:t xml:space="preserve">(C) 雄健／委婉／遒勁／澹遠 </w:t>
            </w:r>
          </w:p>
          <w:p w:rsidR="00640DDF" w:rsidRPr="00976304" w:rsidRDefault="00640DDF" w:rsidP="00640DDF">
            <w:pPr>
              <w:spacing w:line="400" w:lineRule="exact"/>
              <w:rPr>
                <w:rFonts w:ascii="標楷體" w:eastAsia="標楷體" w:hAnsi="標楷體"/>
              </w:rPr>
            </w:pPr>
            <w:r w:rsidRPr="00976304">
              <w:rPr>
                <w:rFonts w:ascii="標楷體" w:eastAsia="標楷體" w:hAnsi="標楷體"/>
              </w:rPr>
              <w:t>(D) 雄健／澹遠／醇厚／遒勁</w:t>
            </w:r>
          </w:p>
        </w:tc>
      </w:tr>
      <w:tr w:rsidR="00640DDF" w:rsidRPr="00976304" w:rsidTr="00002AF3">
        <w:tc>
          <w:tcPr>
            <w:tcW w:w="469" w:type="dxa"/>
          </w:tcPr>
          <w:p w:rsidR="00640DDF" w:rsidRPr="00976304" w:rsidRDefault="00640DDF" w:rsidP="00640DDF">
            <w:pPr>
              <w:spacing w:line="400" w:lineRule="exact"/>
              <w:rPr>
                <w:rFonts w:ascii="標楷體" w:eastAsia="標楷體" w:hAnsi="標楷體"/>
              </w:rPr>
            </w:pPr>
            <w:r w:rsidRPr="00976304">
              <w:rPr>
                <w:rFonts w:ascii="標楷體" w:eastAsia="標楷體" w:hAnsi="標楷體"/>
              </w:rPr>
              <w:lastRenderedPageBreak/>
              <w:t>解</w:t>
            </w:r>
          </w:p>
          <w:p w:rsidR="00640DDF" w:rsidRPr="00976304" w:rsidRDefault="00640DDF" w:rsidP="00640DDF">
            <w:pPr>
              <w:spacing w:line="400" w:lineRule="exact"/>
              <w:rPr>
                <w:rFonts w:ascii="標楷體" w:eastAsia="標楷體" w:hAnsi="標楷體"/>
              </w:rPr>
            </w:pPr>
            <w:r w:rsidRPr="00976304">
              <w:rPr>
                <w:rFonts w:ascii="標楷體" w:eastAsia="標楷體" w:hAnsi="標楷體"/>
              </w:rPr>
              <w:t>釋</w:t>
            </w:r>
          </w:p>
        </w:tc>
        <w:tc>
          <w:tcPr>
            <w:tcW w:w="10859" w:type="dxa"/>
          </w:tcPr>
          <w:p w:rsidR="00640DDF" w:rsidRPr="00976304" w:rsidRDefault="00640DDF" w:rsidP="00640DDF">
            <w:pPr>
              <w:spacing w:line="400" w:lineRule="exact"/>
              <w:rPr>
                <w:rFonts w:ascii="標楷體" w:eastAsia="標楷體" w:hAnsi="標楷體"/>
                <w:color w:val="0070C0"/>
              </w:rPr>
            </w:pPr>
            <w:r w:rsidRPr="00976304">
              <w:rPr>
                <w:rFonts w:ascii="標楷體" w:eastAsia="標楷體" w:hAnsi="標楷體"/>
                <w:color w:val="FF0000"/>
              </w:rPr>
              <w:t>韓愈</w:t>
            </w:r>
            <w:r w:rsidRPr="00976304">
              <w:rPr>
                <w:rFonts w:ascii="標楷體" w:eastAsia="標楷體" w:hAnsi="標楷體"/>
                <w:color w:val="0070C0"/>
              </w:rPr>
              <w:t>雄健</w:t>
            </w:r>
            <w:r w:rsidRPr="00976304">
              <w:rPr>
                <w:rFonts w:ascii="標楷體" w:eastAsia="標楷體" w:hAnsi="標楷體"/>
                <w:color w:val="FF0000"/>
              </w:rPr>
              <w:t xml:space="preserve"> 柳宗元</w:t>
            </w:r>
            <w:r w:rsidRPr="00976304">
              <w:rPr>
                <w:rFonts w:ascii="標楷體" w:eastAsia="標楷體" w:hAnsi="標楷體"/>
                <w:color w:val="0070C0"/>
              </w:rPr>
              <w:t>俊傑</w:t>
            </w:r>
            <w:r w:rsidRPr="00976304">
              <w:rPr>
                <w:rFonts w:ascii="標楷體" w:eastAsia="標楷體" w:hAnsi="標楷體"/>
                <w:color w:val="FF0000"/>
              </w:rPr>
              <w:t xml:space="preserve"> 歐陽脩</w:t>
            </w:r>
            <w:r w:rsidRPr="00976304">
              <w:rPr>
                <w:rFonts w:ascii="標楷體" w:eastAsia="標楷體" w:hAnsi="標楷體"/>
                <w:color w:val="0070C0"/>
              </w:rPr>
              <w:t>委婉</w:t>
            </w:r>
            <w:r w:rsidRPr="00976304">
              <w:rPr>
                <w:rFonts w:ascii="標楷體" w:eastAsia="標楷體" w:hAnsi="標楷體"/>
                <w:color w:val="FF0000"/>
              </w:rPr>
              <w:t xml:space="preserve"> 曾鞏</w:t>
            </w:r>
            <w:r w:rsidRPr="00976304">
              <w:rPr>
                <w:rFonts w:ascii="標楷體" w:eastAsia="標楷體" w:hAnsi="標楷體"/>
                <w:color w:val="0070C0"/>
              </w:rPr>
              <w:t>醇厚</w:t>
            </w:r>
            <w:r w:rsidRPr="00976304">
              <w:rPr>
                <w:rFonts w:ascii="標楷體" w:eastAsia="標楷體" w:hAnsi="標楷體"/>
                <w:color w:val="FF0000"/>
              </w:rPr>
              <w:t xml:space="preserve"> 王安石</w:t>
            </w:r>
            <w:r w:rsidRPr="00976304">
              <w:rPr>
                <w:rFonts w:ascii="標楷體" w:eastAsia="標楷體" w:hAnsi="標楷體"/>
                <w:color w:val="0070C0"/>
              </w:rPr>
              <w:t>遒勁</w:t>
            </w:r>
            <w:r w:rsidRPr="00976304">
              <w:rPr>
                <w:rFonts w:ascii="標楷體" w:eastAsia="標楷體" w:hAnsi="標楷體"/>
                <w:color w:val="FF0000"/>
              </w:rPr>
              <w:t xml:space="preserve"> 蘇洵</w:t>
            </w:r>
            <w:r w:rsidRPr="00976304">
              <w:rPr>
                <w:rFonts w:ascii="標楷體" w:eastAsia="標楷體" w:hAnsi="標楷體"/>
                <w:color w:val="0070C0"/>
              </w:rPr>
              <w:t>恣肆</w:t>
            </w:r>
            <w:r w:rsidRPr="00976304">
              <w:rPr>
                <w:rFonts w:ascii="標楷體" w:eastAsia="標楷體" w:hAnsi="標楷體"/>
                <w:color w:val="FF0000"/>
              </w:rPr>
              <w:t xml:space="preserve">  蘇軾</w:t>
            </w:r>
            <w:r w:rsidRPr="00976304">
              <w:rPr>
                <w:rFonts w:ascii="標楷體" w:eastAsia="標楷體" w:hAnsi="標楷體"/>
                <w:color w:val="0070C0"/>
              </w:rPr>
              <w:t>豪放</w:t>
            </w:r>
            <w:r w:rsidRPr="00976304">
              <w:rPr>
                <w:rFonts w:ascii="標楷體" w:eastAsia="標楷體" w:hAnsi="標楷體"/>
                <w:color w:val="FF0000"/>
              </w:rPr>
              <w:t xml:space="preserve"> 蘇轍</w:t>
            </w:r>
            <w:r w:rsidRPr="00976304">
              <w:rPr>
                <w:rFonts w:ascii="標楷體" w:eastAsia="標楷體" w:hAnsi="標楷體"/>
                <w:color w:val="0070C0"/>
              </w:rPr>
              <w:t>澹遠</w:t>
            </w:r>
          </w:p>
        </w:tc>
      </w:tr>
      <w:tr w:rsidR="00002AF3" w:rsidRPr="00976304" w:rsidTr="00F84836">
        <w:tc>
          <w:tcPr>
            <w:tcW w:w="469" w:type="dxa"/>
            <w:vAlign w:val="center"/>
          </w:tcPr>
          <w:p w:rsidR="00002AF3" w:rsidRPr="00976304" w:rsidRDefault="00F84836" w:rsidP="00F84836">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002AF3" w:rsidRPr="00976304" w:rsidRDefault="00F84836" w:rsidP="00F84836">
            <w:pPr>
              <w:spacing w:line="400" w:lineRule="exact"/>
              <w:rPr>
                <w:rFonts w:ascii="標楷體" w:eastAsia="標楷體" w:hAnsi="標楷體"/>
              </w:rPr>
            </w:pPr>
            <w:r w:rsidRPr="00976304">
              <w:rPr>
                <w:rFonts w:ascii="標楷體" w:eastAsia="標楷體" w:hAnsi="標楷體" w:hint="eastAsia"/>
              </w:rPr>
              <w:t>歌詠歷史人物是中國古典詩常見的主題，下列詩句皆以單一人物為歌詠對象，請選出正確的選項：</w:t>
            </w:r>
            <w:r w:rsidRPr="00976304">
              <w:rPr>
                <w:rFonts w:ascii="標楷體" w:eastAsia="標楷體" w:hAnsi="標楷體" w:hint="eastAsia"/>
              </w:rPr>
              <w:br/>
              <w:t>(A)「鯨吞六國帝人寰，遣使</w:t>
            </w:r>
            <w:r w:rsidRPr="00976304">
              <w:rPr>
                <w:rFonts w:ascii="標楷體" w:eastAsia="標楷體" w:hAnsi="標楷體" w:cs="新細明體" w:hint="eastAsia"/>
              </w:rPr>
              <w:t>遥</w:t>
            </w:r>
            <w:r w:rsidRPr="00976304">
              <w:rPr>
                <w:rFonts w:ascii="標楷體" w:eastAsia="標楷體" w:hAnsi="標楷體" w:hint="eastAsia"/>
              </w:rPr>
              <w:t>尋海上山。仙藥未來身已死，鑾輿空載鮑魚還。」——漢武帝</w:t>
            </w:r>
            <w:r w:rsidRPr="00976304">
              <w:rPr>
                <w:rFonts w:ascii="標楷體" w:eastAsia="標楷體" w:hAnsi="標楷體" w:hint="eastAsia"/>
              </w:rPr>
              <w:br/>
              <w:t>(B)「開濟由來變盛衰，五車才得號鎡基。留侯功業何容易，一卷兵書作帝師。」——韓信</w:t>
            </w:r>
            <w:r w:rsidRPr="00976304">
              <w:rPr>
                <w:rFonts w:ascii="標楷體" w:eastAsia="標楷體" w:hAnsi="標楷體" w:hint="eastAsia"/>
              </w:rPr>
              <w:br/>
              <w:t>(C)「題詩庚子歲，自謂羲皇人。手持山海經，頭戴漉酒巾。」—— 陶淵明</w:t>
            </w:r>
            <w:r w:rsidRPr="00976304">
              <w:rPr>
                <w:rFonts w:ascii="標楷體" w:eastAsia="標楷體" w:hAnsi="標楷體" w:hint="eastAsia"/>
              </w:rPr>
              <w:br/>
              <w:t>(D)「千古琵琶馬上翻，人間恩怨本難論；斜陽青塚胡兒淚，白草黃沙漢帝魂。」——白居易。 </w:t>
            </w:r>
          </w:p>
        </w:tc>
      </w:tr>
      <w:tr w:rsidR="00002AF3" w:rsidRPr="00976304" w:rsidTr="00002AF3">
        <w:tc>
          <w:tcPr>
            <w:tcW w:w="469" w:type="dxa"/>
          </w:tcPr>
          <w:p w:rsidR="00002AF3" w:rsidRPr="00976304" w:rsidRDefault="00002AF3" w:rsidP="000619D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02AF3" w:rsidRPr="00976304" w:rsidRDefault="00F84836" w:rsidP="00F84836">
            <w:pPr>
              <w:spacing w:line="400" w:lineRule="exact"/>
              <w:rPr>
                <w:rFonts w:ascii="標楷體" w:eastAsia="標楷體" w:hAnsi="標楷體"/>
              </w:rPr>
            </w:pPr>
            <w:r w:rsidRPr="00976304">
              <w:rPr>
                <w:rFonts w:ascii="標楷體" w:eastAsia="標楷體" w:hAnsi="標楷體" w:hint="eastAsia"/>
              </w:rPr>
              <w:t>(A)秦始皇　　(B)張良　　(D)王昭君</w:t>
            </w:r>
          </w:p>
        </w:tc>
      </w:tr>
      <w:tr w:rsidR="00002AF3" w:rsidRPr="00976304" w:rsidTr="00A00668">
        <w:tc>
          <w:tcPr>
            <w:tcW w:w="469" w:type="dxa"/>
            <w:vAlign w:val="center"/>
          </w:tcPr>
          <w:p w:rsidR="00002AF3" w:rsidRPr="00976304" w:rsidRDefault="00A00668" w:rsidP="00A00668">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A00668" w:rsidRPr="00976304" w:rsidRDefault="00A00668" w:rsidP="00A00668">
            <w:pPr>
              <w:spacing w:line="400" w:lineRule="exact"/>
              <w:rPr>
                <w:rFonts w:ascii="標楷體" w:eastAsia="標楷體" w:hAnsi="標楷體"/>
              </w:rPr>
            </w:pPr>
            <w:r w:rsidRPr="00976304">
              <w:rPr>
                <w:rFonts w:ascii="標楷體" w:eastAsia="標楷體" w:hAnsi="標楷體" w:hint="eastAsia"/>
              </w:rPr>
              <w:t xml:space="preserve">提倡「無一字無來處」「點鐵成金」「奪胎換骨」詩法的詩人是： </w:t>
            </w:r>
          </w:p>
          <w:p w:rsidR="00A00668" w:rsidRPr="00976304" w:rsidRDefault="00A00668" w:rsidP="00A00668">
            <w:pPr>
              <w:spacing w:line="400" w:lineRule="exact"/>
              <w:rPr>
                <w:rFonts w:ascii="標楷體" w:eastAsia="標楷體" w:hAnsi="標楷體"/>
              </w:rPr>
            </w:pPr>
            <w:r w:rsidRPr="00976304">
              <w:rPr>
                <w:rFonts w:ascii="標楷體" w:eastAsia="標楷體" w:hAnsi="標楷體" w:hint="eastAsia"/>
              </w:rPr>
              <w:t>(A)黃庭堅</w:t>
            </w:r>
          </w:p>
          <w:p w:rsidR="00A00668" w:rsidRPr="00976304" w:rsidRDefault="00A00668" w:rsidP="00A00668">
            <w:pPr>
              <w:spacing w:line="400" w:lineRule="exact"/>
              <w:rPr>
                <w:rFonts w:ascii="標楷體" w:eastAsia="標楷體" w:hAnsi="標楷體"/>
              </w:rPr>
            </w:pPr>
            <w:r w:rsidRPr="00976304">
              <w:rPr>
                <w:rFonts w:ascii="標楷體" w:eastAsia="標楷體" w:hAnsi="標楷體" w:hint="eastAsia"/>
              </w:rPr>
              <w:t xml:space="preserve">(B)蘇軾 </w:t>
            </w:r>
          </w:p>
          <w:p w:rsidR="00A00668" w:rsidRPr="00976304" w:rsidRDefault="00A00668" w:rsidP="00A00668">
            <w:pPr>
              <w:spacing w:line="400" w:lineRule="exact"/>
              <w:rPr>
                <w:rFonts w:ascii="標楷體" w:eastAsia="標楷體" w:hAnsi="標楷體"/>
              </w:rPr>
            </w:pPr>
            <w:r w:rsidRPr="00976304">
              <w:rPr>
                <w:rFonts w:ascii="標楷體" w:eastAsia="標楷體" w:hAnsi="標楷體" w:hint="eastAsia"/>
              </w:rPr>
              <w:t xml:space="preserve">(C)歐陽修 </w:t>
            </w:r>
          </w:p>
          <w:p w:rsidR="00002AF3" w:rsidRPr="00976304" w:rsidRDefault="00A00668" w:rsidP="00A00668">
            <w:pPr>
              <w:spacing w:line="400" w:lineRule="exact"/>
              <w:rPr>
                <w:rFonts w:ascii="標楷體" w:eastAsia="標楷體" w:hAnsi="標楷體"/>
              </w:rPr>
            </w:pPr>
            <w:r w:rsidRPr="00976304">
              <w:rPr>
                <w:rFonts w:ascii="標楷體" w:eastAsia="標楷體" w:hAnsi="標楷體" w:hint="eastAsia"/>
              </w:rPr>
              <w:t>(D)陳師道</w:t>
            </w:r>
          </w:p>
        </w:tc>
      </w:tr>
      <w:tr w:rsidR="00002AF3" w:rsidRPr="00976304" w:rsidTr="00002AF3">
        <w:tc>
          <w:tcPr>
            <w:tcW w:w="469" w:type="dxa"/>
          </w:tcPr>
          <w:p w:rsidR="00002AF3" w:rsidRPr="00976304" w:rsidRDefault="00002AF3" w:rsidP="000619D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02AF3" w:rsidRPr="00976304" w:rsidRDefault="00002AF3" w:rsidP="000619DC">
            <w:pPr>
              <w:spacing w:line="400" w:lineRule="exact"/>
              <w:rPr>
                <w:rFonts w:ascii="標楷體" w:eastAsia="標楷體" w:hAnsi="標楷體"/>
              </w:rPr>
            </w:pPr>
          </w:p>
        </w:tc>
      </w:tr>
      <w:tr w:rsidR="00002AF3" w:rsidRPr="00976304" w:rsidTr="00DA3FA1">
        <w:tc>
          <w:tcPr>
            <w:tcW w:w="469" w:type="dxa"/>
            <w:vAlign w:val="center"/>
          </w:tcPr>
          <w:p w:rsidR="00002AF3" w:rsidRPr="00976304" w:rsidRDefault="00DA3FA1" w:rsidP="00DA3FA1">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002AF3" w:rsidRPr="00976304" w:rsidRDefault="00DA3FA1" w:rsidP="00DA3FA1">
            <w:pPr>
              <w:spacing w:line="400" w:lineRule="exact"/>
              <w:rPr>
                <w:rFonts w:ascii="標楷體" w:eastAsia="標楷體" w:hAnsi="標楷體"/>
              </w:rPr>
            </w:pPr>
            <w:r w:rsidRPr="00976304">
              <w:rPr>
                <w:rFonts w:ascii="標楷體" w:eastAsia="標楷體" w:hAnsi="標楷體" w:hint="eastAsia"/>
              </w:rPr>
              <w:t>下列古文八大家之文學風格，何者有誤？ </w:t>
            </w:r>
            <w:r w:rsidRPr="00976304">
              <w:rPr>
                <w:rFonts w:ascii="標楷體" w:eastAsia="標楷體" w:hAnsi="標楷體" w:hint="eastAsia"/>
              </w:rPr>
              <w:br/>
              <w:t>(A)柳宗元─雄深雅健 </w:t>
            </w:r>
            <w:r w:rsidRPr="00976304">
              <w:rPr>
                <w:rFonts w:ascii="標楷體" w:eastAsia="標楷體" w:hAnsi="標楷體" w:hint="eastAsia"/>
              </w:rPr>
              <w:br/>
              <w:t>(B)歐陽脩─平易流暢 </w:t>
            </w:r>
            <w:r w:rsidRPr="00976304">
              <w:rPr>
                <w:rFonts w:ascii="標楷體" w:eastAsia="標楷體" w:hAnsi="標楷體" w:hint="eastAsia"/>
              </w:rPr>
              <w:br/>
              <w:t>(C)曾鞏─峭拔深透 </w:t>
            </w:r>
            <w:r w:rsidRPr="00976304">
              <w:rPr>
                <w:rFonts w:ascii="標楷體" w:eastAsia="標楷體" w:hAnsi="標楷體" w:hint="eastAsia"/>
              </w:rPr>
              <w:br/>
              <w:t>(D)蘇轍─汪洋澹泊</w:t>
            </w:r>
          </w:p>
        </w:tc>
      </w:tr>
      <w:tr w:rsidR="00002AF3" w:rsidRPr="00976304" w:rsidTr="00002AF3">
        <w:tc>
          <w:tcPr>
            <w:tcW w:w="469" w:type="dxa"/>
          </w:tcPr>
          <w:p w:rsidR="00002AF3" w:rsidRPr="00976304" w:rsidRDefault="00002AF3" w:rsidP="000619D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02AF3" w:rsidRPr="00976304" w:rsidRDefault="00DA3FA1" w:rsidP="000619DC">
            <w:pPr>
              <w:spacing w:line="400" w:lineRule="exact"/>
              <w:rPr>
                <w:rFonts w:ascii="標楷體" w:eastAsia="標楷體" w:hAnsi="標楷體"/>
              </w:rPr>
            </w:pPr>
            <w:r w:rsidRPr="00976304">
              <w:rPr>
                <w:rFonts w:ascii="標楷體" w:eastAsia="標楷體" w:hAnsi="標楷體"/>
                <w:color w:val="FF0000"/>
              </w:rPr>
              <w:t>韓愈</w:t>
            </w:r>
            <w:r w:rsidRPr="00976304">
              <w:rPr>
                <w:rFonts w:ascii="標楷體" w:eastAsia="標楷體" w:hAnsi="標楷體"/>
                <w:color w:val="0070C0"/>
              </w:rPr>
              <w:t>雄健</w:t>
            </w:r>
            <w:r w:rsidRPr="00976304">
              <w:rPr>
                <w:rFonts w:ascii="標楷體" w:eastAsia="標楷體" w:hAnsi="標楷體"/>
                <w:color w:val="FF0000"/>
              </w:rPr>
              <w:t xml:space="preserve"> 柳宗元</w:t>
            </w:r>
            <w:r w:rsidRPr="00976304">
              <w:rPr>
                <w:rFonts w:ascii="標楷體" w:eastAsia="標楷體" w:hAnsi="標楷體"/>
                <w:color w:val="0070C0"/>
              </w:rPr>
              <w:t>俊傑</w:t>
            </w:r>
            <w:r w:rsidRPr="00976304">
              <w:rPr>
                <w:rFonts w:ascii="標楷體" w:eastAsia="標楷體" w:hAnsi="標楷體"/>
                <w:color w:val="FF0000"/>
              </w:rPr>
              <w:t xml:space="preserve"> 歐陽脩</w:t>
            </w:r>
            <w:r w:rsidRPr="00976304">
              <w:rPr>
                <w:rFonts w:ascii="標楷體" w:eastAsia="標楷體" w:hAnsi="標楷體"/>
                <w:color w:val="0070C0"/>
              </w:rPr>
              <w:t>委婉</w:t>
            </w:r>
            <w:r w:rsidRPr="00976304">
              <w:rPr>
                <w:rFonts w:ascii="標楷體" w:eastAsia="標楷體" w:hAnsi="標楷體"/>
                <w:color w:val="FF0000"/>
              </w:rPr>
              <w:t xml:space="preserve"> 曾鞏</w:t>
            </w:r>
            <w:r w:rsidRPr="00976304">
              <w:rPr>
                <w:rFonts w:ascii="標楷體" w:eastAsia="標楷體" w:hAnsi="標楷體"/>
                <w:color w:val="0070C0"/>
              </w:rPr>
              <w:t>醇厚</w:t>
            </w:r>
            <w:r w:rsidRPr="00976304">
              <w:rPr>
                <w:rFonts w:ascii="標楷體" w:eastAsia="標楷體" w:hAnsi="標楷體"/>
                <w:color w:val="FF0000"/>
              </w:rPr>
              <w:t xml:space="preserve"> 王安石</w:t>
            </w:r>
            <w:r w:rsidRPr="00976304">
              <w:rPr>
                <w:rFonts w:ascii="標楷體" w:eastAsia="標楷體" w:hAnsi="標楷體"/>
                <w:color w:val="0070C0"/>
              </w:rPr>
              <w:t>遒勁</w:t>
            </w:r>
            <w:r w:rsidRPr="00976304">
              <w:rPr>
                <w:rFonts w:ascii="標楷體" w:eastAsia="標楷體" w:hAnsi="標楷體"/>
                <w:color w:val="FF0000"/>
              </w:rPr>
              <w:t xml:space="preserve"> 蘇洵</w:t>
            </w:r>
            <w:r w:rsidRPr="00976304">
              <w:rPr>
                <w:rFonts w:ascii="標楷體" w:eastAsia="標楷體" w:hAnsi="標楷體"/>
                <w:color w:val="0070C0"/>
              </w:rPr>
              <w:t>恣肆</w:t>
            </w:r>
            <w:r w:rsidRPr="00976304">
              <w:rPr>
                <w:rFonts w:ascii="標楷體" w:eastAsia="標楷體" w:hAnsi="標楷體"/>
                <w:color w:val="FF0000"/>
              </w:rPr>
              <w:t xml:space="preserve">  蘇軾</w:t>
            </w:r>
            <w:r w:rsidRPr="00976304">
              <w:rPr>
                <w:rFonts w:ascii="標楷體" w:eastAsia="標楷體" w:hAnsi="標楷體"/>
                <w:color w:val="0070C0"/>
              </w:rPr>
              <w:t>豪放</w:t>
            </w:r>
            <w:r w:rsidRPr="00976304">
              <w:rPr>
                <w:rFonts w:ascii="標楷體" w:eastAsia="標楷體" w:hAnsi="標楷體"/>
                <w:color w:val="FF0000"/>
              </w:rPr>
              <w:t xml:space="preserve"> 蘇轍</w:t>
            </w:r>
            <w:r w:rsidRPr="00976304">
              <w:rPr>
                <w:rFonts w:ascii="標楷體" w:eastAsia="標楷體" w:hAnsi="標楷體"/>
                <w:color w:val="0070C0"/>
              </w:rPr>
              <w:t>澹遠</w:t>
            </w:r>
          </w:p>
        </w:tc>
      </w:tr>
      <w:tr w:rsidR="00002AF3" w:rsidRPr="00976304" w:rsidTr="00DA3FA1">
        <w:tc>
          <w:tcPr>
            <w:tcW w:w="469" w:type="dxa"/>
            <w:vAlign w:val="center"/>
          </w:tcPr>
          <w:p w:rsidR="00002AF3" w:rsidRPr="00976304" w:rsidRDefault="00DA3FA1" w:rsidP="00DA3FA1">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002AF3" w:rsidRPr="00976304" w:rsidRDefault="00DA3FA1" w:rsidP="00DA3FA1">
            <w:pPr>
              <w:spacing w:line="400" w:lineRule="exact"/>
              <w:rPr>
                <w:rFonts w:ascii="標楷體" w:eastAsia="標楷體" w:hAnsi="標楷體"/>
              </w:rPr>
            </w:pPr>
            <w:r w:rsidRPr="00976304">
              <w:rPr>
                <w:rFonts w:ascii="標楷體" w:eastAsia="標楷體" w:hAnsi="標楷體" w:hint="eastAsia"/>
              </w:rPr>
              <w:t>下列有關李白的敘述何者有誤？ </w:t>
            </w:r>
            <w:r w:rsidRPr="00976304">
              <w:rPr>
                <w:rFonts w:ascii="標楷體" w:eastAsia="標楷體" w:hAnsi="標楷體" w:hint="eastAsia"/>
              </w:rPr>
              <w:br/>
              <w:t>(A)李白字太白，號少陵居士 </w:t>
            </w:r>
            <w:r w:rsidRPr="00976304">
              <w:rPr>
                <w:rFonts w:ascii="標楷體" w:eastAsia="標楷體" w:hAnsi="標楷體" w:hint="eastAsia"/>
              </w:rPr>
              <w:br/>
              <w:t>(B)生命中最活躍的年代在唐玄宗開元、天寶年間 </w:t>
            </w:r>
            <w:r w:rsidRPr="00976304">
              <w:rPr>
                <w:rFonts w:ascii="標楷體" w:eastAsia="標楷體" w:hAnsi="標楷體" w:hint="eastAsia"/>
              </w:rPr>
              <w:br/>
              <w:t>(C)祖籍是隴西成紀（今甘肅省天水縣附近） </w:t>
            </w:r>
            <w:r w:rsidRPr="00976304">
              <w:rPr>
                <w:rFonts w:ascii="標楷體" w:eastAsia="標楷體" w:hAnsi="標楷體" w:hint="eastAsia"/>
              </w:rPr>
              <w:br/>
              <w:t>(D)四十二歲時由於道士吳筠推薦，唐玄宗封他為「翰林院供奉」 </w:t>
            </w:r>
          </w:p>
        </w:tc>
      </w:tr>
      <w:tr w:rsidR="00002AF3" w:rsidRPr="00976304" w:rsidTr="00002AF3">
        <w:tc>
          <w:tcPr>
            <w:tcW w:w="469" w:type="dxa"/>
          </w:tcPr>
          <w:p w:rsidR="00002AF3" w:rsidRPr="00976304" w:rsidRDefault="00002AF3" w:rsidP="000619D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02AF3" w:rsidRPr="00976304" w:rsidRDefault="00DA3FA1" w:rsidP="00DA2B2C">
            <w:pPr>
              <w:spacing w:line="400" w:lineRule="exact"/>
              <w:rPr>
                <w:rFonts w:ascii="標楷體" w:eastAsia="標楷體" w:hAnsi="標楷體"/>
              </w:rPr>
            </w:pPr>
            <w:r w:rsidRPr="00976304">
              <w:rPr>
                <w:rFonts w:ascii="標楷體" w:eastAsia="標楷體" w:hAnsi="標楷體" w:hint="eastAsia"/>
              </w:rPr>
              <w:t>「李白」字「太白」，號「青蓮居士」</w:t>
            </w:r>
          </w:p>
          <w:p w:rsidR="00DA2B2C" w:rsidRPr="00976304" w:rsidRDefault="00DA2B2C" w:rsidP="00DA2B2C">
            <w:pPr>
              <w:spacing w:line="400" w:lineRule="exact"/>
              <w:rPr>
                <w:rFonts w:ascii="標楷體" w:eastAsia="標楷體" w:hAnsi="標楷體"/>
              </w:rPr>
            </w:pPr>
            <w:r w:rsidRPr="00976304">
              <w:rPr>
                <w:rFonts w:ascii="標楷體" w:eastAsia="標楷體" w:hAnsi="標楷體" w:hint="eastAsia"/>
              </w:rPr>
              <w:t>杜甫－詩聖、律詩、詩史、杜陵布衣、少陵野老</w:t>
            </w:r>
          </w:p>
        </w:tc>
      </w:tr>
      <w:tr w:rsidR="00002AF3" w:rsidRPr="00976304" w:rsidTr="00DA2B2C">
        <w:tc>
          <w:tcPr>
            <w:tcW w:w="469" w:type="dxa"/>
            <w:vAlign w:val="center"/>
          </w:tcPr>
          <w:p w:rsidR="00002AF3" w:rsidRPr="00976304" w:rsidRDefault="00DA2B2C" w:rsidP="00DA2B2C">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002AF3" w:rsidRPr="00976304" w:rsidRDefault="00DA2B2C" w:rsidP="00DA2B2C">
            <w:pPr>
              <w:spacing w:line="400" w:lineRule="exact"/>
              <w:rPr>
                <w:rFonts w:ascii="標楷體" w:eastAsia="標楷體" w:hAnsi="標楷體"/>
              </w:rPr>
            </w:pPr>
            <w:r w:rsidRPr="00976304">
              <w:rPr>
                <w:rFonts w:ascii="標楷體" w:eastAsia="標楷體" w:hAnsi="標楷體" w:hint="eastAsia"/>
              </w:rPr>
              <w:t>元明清三代為中國戲曲成長時期，尤以元朝戲曲最受肯定，有所謂「元曲四大家」。請問「四大家」</w:t>
            </w:r>
            <w:r w:rsidRPr="00976304">
              <w:rPr>
                <w:rFonts w:ascii="標楷體" w:eastAsia="標楷體" w:hAnsi="標楷體" w:hint="eastAsia"/>
              </w:rPr>
              <w:lastRenderedPageBreak/>
              <w:t>係指 </w:t>
            </w:r>
            <w:r w:rsidRPr="00976304">
              <w:rPr>
                <w:rFonts w:ascii="標楷體" w:eastAsia="標楷體" w:hAnsi="標楷體" w:hint="eastAsia"/>
              </w:rPr>
              <w:br/>
              <w:t>(A)關漢卿、王實甫、徐渭、湯顯祖 </w:t>
            </w:r>
            <w:r w:rsidRPr="00976304">
              <w:rPr>
                <w:rFonts w:ascii="標楷體" w:eastAsia="標楷體" w:hAnsi="標楷體" w:hint="eastAsia"/>
              </w:rPr>
              <w:br/>
              <w:t>(B)關漢卿、白樸、鄭光祖、馬致遠 </w:t>
            </w:r>
            <w:r w:rsidRPr="00976304">
              <w:rPr>
                <w:rFonts w:ascii="標楷體" w:eastAsia="標楷體" w:hAnsi="標楷體" w:hint="eastAsia"/>
              </w:rPr>
              <w:br/>
              <w:t>(C)高明、徐渭、李漁、白樸 </w:t>
            </w:r>
            <w:r w:rsidRPr="00976304">
              <w:rPr>
                <w:rFonts w:ascii="標楷體" w:eastAsia="標楷體" w:hAnsi="標楷體" w:hint="eastAsia"/>
              </w:rPr>
              <w:br/>
              <w:t>(D)王實甫、湯顯祖、孔尚任、洪昇 </w:t>
            </w:r>
          </w:p>
        </w:tc>
      </w:tr>
      <w:tr w:rsidR="00002AF3" w:rsidRPr="00976304" w:rsidTr="00002AF3">
        <w:tc>
          <w:tcPr>
            <w:tcW w:w="469" w:type="dxa"/>
          </w:tcPr>
          <w:p w:rsidR="00002AF3" w:rsidRPr="00976304" w:rsidRDefault="00002AF3" w:rsidP="000619DC">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002AF3" w:rsidRPr="00976304" w:rsidRDefault="00002AF3" w:rsidP="000619DC">
            <w:pPr>
              <w:spacing w:line="400" w:lineRule="exact"/>
              <w:rPr>
                <w:rFonts w:ascii="標楷體" w:eastAsia="標楷體" w:hAnsi="標楷體"/>
              </w:rPr>
            </w:pPr>
          </w:p>
        </w:tc>
      </w:tr>
      <w:tr w:rsidR="00DA2B2C" w:rsidRPr="00976304" w:rsidTr="0073662D">
        <w:tc>
          <w:tcPr>
            <w:tcW w:w="469" w:type="dxa"/>
            <w:vAlign w:val="center"/>
          </w:tcPr>
          <w:p w:rsidR="00DA2B2C" w:rsidRPr="00976304" w:rsidRDefault="0073662D" w:rsidP="0073662D">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DA2B2C" w:rsidRPr="00976304" w:rsidRDefault="0073662D" w:rsidP="0073662D">
            <w:pPr>
              <w:spacing w:line="400" w:lineRule="exact"/>
              <w:rPr>
                <w:rFonts w:ascii="標楷體" w:eastAsia="標楷體" w:hAnsi="標楷體"/>
              </w:rPr>
            </w:pPr>
            <w:r w:rsidRPr="00976304">
              <w:rPr>
                <w:rFonts w:ascii="標楷體" w:eastAsia="標楷體" w:hAnsi="標楷體" w:hint="eastAsia"/>
              </w:rPr>
              <w:t>「習習清風之中，逝者如斯，守住那一扇臨湖小窗，和窗外遼闊溫馨的田園大地，微笑的老師傅，安於他每日只完成一件精品的澹然。」這樣的生活態度，最不可能是下列哪一位文學家？ </w:t>
            </w:r>
            <w:r w:rsidRPr="00976304">
              <w:rPr>
                <w:rFonts w:ascii="標楷體" w:eastAsia="標楷體" w:hAnsi="標楷體" w:hint="eastAsia"/>
              </w:rPr>
              <w:br/>
              <w:t>(A)陶淵明 </w:t>
            </w:r>
            <w:r w:rsidRPr="00976304">
              <w:rPr>
                <w:rFonts w:ascii="標楷體" w:eastAsia="標楷體" w:hAnsi="標楷體" w:hint="eastAsia"/>
              </w:rPr>
              <w:br/>
              <w:t>(B)杜甫 </w:t>
            </w:r>
            <w:r w:rsidRPr="00976304">
              <w:rPr>
                <w:rFonts w:ascii="標楷體" w:eastAsia="標楷體" w:hAnsi="標楷體" w:hint="eastAsia"/>
              </w:rPr>
              <w:br/>
              <w:t>(C)王維 </w:t>
            </w:r>
            <w:r w:rsidRPr="00976304">
              <w:rPr>
                <w:rFonts w:ascii="標楷體" w:eastAsia="標楷體" w:hAnsi="標楷體" w:hint="eastAsia"/>
              </w:rPr>
              <w:br/>
              <w:t>(D)李白</w:t>
            </w:r>
          </w:p>
        </w:tc>
      </w:tr>
      <w:tr w:rsidR="00DA2B2C" w:rsidRPr="00976304" w:rsidTr="00DA2B2C">
        <w:tc>
          <w:tcPr>
            <w:tcW w:w="469" w:type="dxa"/>
          </w:tcPr>
          <w:p w:rsidR="00DA2B2C" w:rsidRPr="00976304" w:rsidRDefault="00DA2B2C" w:rsidP="0099226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73662D" w:rsidRPr="00976304" w:rsidRDefault="0073662D" w:rsidP="0073662D">
            <w:pPr>
              <w:spacing w:line="400" w:lineRule="exact"/>
              <w:rPr>
                <w:rFonts w:ascii="標楷體" w:eastAsia="標楷體" w:hAnsi="標楷體"/>
              </w:rPr>
            </w:pPr>
            <w:r w:rsidRPr="00976304">
              <w:rPr>
                <w:rFonts w:ascii="標楷體" w:eastAsia="標楷體" w:hAnsi="標楷體" w:hint="eastAsia"/>
              </w:rPr>
              <w:t>"每日只完成一件精品的澹然"--&gt;李白不是會去在句子上雕琢的人</w:t>
            </w:r>
          </w:p>
          <w:p w:rsidR="00DA2B2C" w:rsidRPr="00976304" w:rsidRDefault="0073662D" w:rsidP="0073662D">
            <w:pPr>
              <w:spacing w:line="400" w:lineRule="exact"/>
              <w:rPr>
                <w:rFonts w:ascii="標楷體" w:eastAsia="標楷體" w:hAnsi="標楷體"/>
              </w:rPr>
            </w:pPr>
            <w:r w:rsidRPr="00976304">
              <w:rPr>
                <w:rFonts w:ascii="標楷體" w:eastAsia="標楷體" w:hAnsi="標楷體" w:hint="eastAsia"/>
              </w:rPr>
              <w:t>    所以選李白</w:t>
            </w:r>
          </w:p>
        </w:tc>
      </w:tr>
      <w:tr w:rsidR="00DA2B2C" w:rsidRPr="00976304" w:rsidTr="0073662D">
        <w:tc>
          <w:tcPr>
            <w:tcW w:w="469" w:type="dxa"/>
            <w:vAlign w:val="center"/>
          </w:tcPr>
          <w:p w:rsidR="00DA2B2C" w:rsidRPr="00976304" w:rsidRDefault="0073662D" w:rsidP="0073662D">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DA2B2C" w:rsidRPr="00976304" w:rsidRDefault="0073662D" w:rsidP="0073662D">
            <w:pPr>
              <w:spacing w:line="400" w:lineRule="exact"/>
              <w:rPr>
                <w:rFonts w:ascii="標楷體" w:eastAsia="標楷體" w:hAnsi="標楷體"/>
              </w:rPr>
            </w:pPr>
            <w:r w:rsidRPr="00976304">
              <w:rPr>
                <w:rFonts w:ascii="標楷體" w:eastAsia="標楷體" w:hAnsi="標楷體" w:hint="eastAsia"/>
              </w:rPr>
              <w:t>小明的學校想為古代著名文學家立一些介紹牌，請問以下何者的敘述為非？ </w:t>
            </w:r>
            <w:r w:rsidRPr="00976304">
              <w:rPr>
                <w:rFonts w:ascii="標楷體" w:eastAsia="標楷體" w:hAnsi="標楷體" w:hint="eastAsia"/>
              </w:rPr>
              <w:br/>
              <w:t>(A)陶淵明，字潛，人稱五柳先生，自謙讀書不求甚解。 </w:t>
            </w:r>
            <w:r w:rsidRPr="00976304">
              <w:rPr>
                <w:rFonts w:ascii="標楷體" w:eastAsia="標楷體" w:hAnsi="標楷體" w:hint="eastAsia"/>
              </w:rPr>
              <w:br/>
              <w:t>(B)李白，字太白，好飲酒，水中撈月傳說甚美。 </w:t>
            </w:r>
            <w:r w:rsidRPr="00976304">
              <w:rPr>
                <w:rFonts w:ascii="標楷體" w:eastAsia="標楷體" w:hAnsi="標楷體" w:hint="eastAsia"/>
              </w:rPr>
              <w:br/>
              <w:t>(C)蘇東坡，蘇洵的兒子，其詞為豪放派代表，其詩和黃庭堅並稱「蘇黃」。 </w:t>
            </w:r>
            <w:r w:rsidRPr="00976304">
              <w:rPr>
                <w:rFonts w:ascii="標楷體" w:eastAsia="標楷體" w:hAnsi="標楷體" w:hint="eastAsia"/>
              </w:rPr>
              <w:br/>
              <w:t>(D)屈原，名平，原為楚國貴族，代表作為「離騷」。 </w:t>
            </w:r>
          </w:p>
        </w:tc>
      </w:tr>
      <w:tr w:rsidR="00DA2B2C" w:rsidRPr="00976304" w:rsidTr="00DA2B2C">
        <w:tc>
          <w:tcPr>
            <w:tcW w:w="469" w:type="dxa"/>
          </w:tcPr>
          <w:p w:rsidR="00DA2B2C" w:rsidRPr="00976304" w:rsidRDefault="00DA2B2C" w:rsidP="0099226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DA2B2C" w:rsidRPr="00976304" w:rsidRDefault="0073662D" w:rsidP="00992268">
            <w:pPr>
              <w:spacing w:line="400" w:lineRule="exact"/>
              <w:rPr>
                <w:rFonts w:ascii="標楷體" w:eastAsia="標楷體" w:hAnsi="標楷體"/>
              </w:rPr>
            </w:pPr>
            <w:r w:rsidRPr="00976304">
              <w:rPr>
                <w:rFonts w:ascii="標楷體" w:eastAsia="標楷體" w:hAnsi="標楷體" w:hint="eastAsia"/>
              </w:rPr>
              <w:t>"自"號五柳先生</w:t>
            </w:r>
          </w:p>
        </w:tc>
      </w:tr>
      <w:tr w:rsidR="00DA2B2C" w:rsidRPr="00976304" w:rsidTr="00F61FF6">
        <w:tc>
          <w:tcPr>
            <w:tcW w:w="469" w:type="dxa"/>
            <w:vAlign w:val="center"/>
          </w:tcPr>
          <w:p w:rsidR="00DA2B2C" w:rsidRPr="00976304" w:rsidRDefault="00F61FF6" w:rsidP="00F61FF6">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DA2B2C" w:rsidRPr="00976304" w:rsidRDefault="00F61FF6" w:rsidP="00F61FF6">
            <w:pPr>
              <w:spacing w:line="400" w:lineRule="exact"/>
              <w:rPr>
                <w:rFonts w:ascii="標楷體" w:eastAsia="標楷體" w:hAnsi="標楷體"/>
              </w:rPr>
            </w:pPr>
            <w:r w:rsidRPr="00976304">
              <w:rPr>
                <w:rFonts w:ascii="標楷體" w:eastAsia="標楷體" w:hAnsi="標楷體" w:hint="eastAsia"/>
              </w:rPr>
              <w:t>唐朝詩人與其稱號的配對，何者錯誤？ </w:t>
            </w:r>
            <w:r w:rsidRPr="00976304">
              <w:rPr>
                <w:rFonts w:ascii="標楷體" w:eastAsia="標楷體" w:hAnsi="標楷體" w:hint="eastAsia"/>
              </w:rPr>
              <w:br/>
              <w:t>(A)詩聖：杜甫 </w:t>
            </w:r>
            <w:r w:rsidRPr="00976304">
              <w:rPr>
                <w:rFonts w:ascii="標楷體" w:eastAsia="標楷體" w:hAnsi="標楷體" w:hint="eastAsia"/>
              </w:rPr>
              <w:br/>
              <w:t>(B)詩佛：王維 </w:t>
            </w:r>
            <w:r w:rsidRPr="00976304">
              <w:rPr>
                <w:rFonts w:ascii="標楷體" w:eastAsia="標楷體" w:hAnsi="標楷體" w:hint="eastAsia"/>
              </w:rPr>
              <w:br/>
              <w:t>(C)詩史：白居易 </w:t>
            </w:r>
            <w:r w:rsidRPr="00976304">
              <w:rPr>
                <w:rFonts w:ascii="標楷體" w:eastAsia="標楷體" w:hAnsi="標楷體" w:hint="eastAsia"/>
              </w:rPr>
              <w:br/>
              <w:t>(D)詩仙：李白</w:t>
            </w:r>
          </w:p>
        </w:tc>
      </w:tr>
      <w:tr w:rsidR="00DA2B2C" w:rsidRPr="00976304" w:rsidTr="00DA2B2C">
        <w:tc>
          <w:tcPr>
            <w:tcW w:w="469" w:type="dxa"/>
          </w:tcPr>
          <w:p w:rsidR="00DA2B2C" w:rsidRPr="00976304" w:rsidRDefault="00DA2B2C" w:rsidP="0099226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61FF6" w:rsidRPr="00976304" w:rsidRDefault="00F61FF6" w:rsidP="00F61FF6">
            <w:pPr>
              <w:spacing w:line="400" w:lineRule="exact"/>
              <w:rPr>
                <w:rFonts w:ascii="標楷體" w:eastAsia="標楷體" w:hAnsi="標楷體"/>
              </w:rPr>
            </w:pPr>
            <w:r w:rsidRPr="00976304">
              <w:rPr>
                <w:rFonts w:ascii="標楷體" w:eastAsia="標楷體" w:hAnsi="標楷體" w:hint="eastAsia"/>
              </w:rPr>
              <w:t xml:space="preserve">詩仙、詩俠─李白　詩聖、詩史─杜甫　詩佛─王維　　詩豪─劉禹錫　詩鬼─李賀　</w:t>
            </w:r>
          </w:p>
          <w:p w:rsidR="00DA2B2C" w:rsidRPr="00976304" w:rsidRDefault="00F61FF6" w:rsidP="00F61FF6">
            <w:pPr>
              <w:spacing w:line="400" w:lineRule="exact"/>
              <w:rPr>
                <w:rFonts w:ascii="標楷體" w:eastAsia="標楷體" w:hAnsi="標楷體"/>
              </w:rPr>
            </w:pPr>
            <w:r w:rsidRPr="00976304">
              <w:rPr>
                <w:rFonts w:ascii="標楷體" w:eastAsia="標楷體" w:hAnsi="標楷體" w:hint="eastAsia"/>
              </w:rPr>
              <w:t>詩天子─王昌齡　　詩魔─白居易　　　詩星─孟浩然　詩奴─賈島　　五言長城─劉長卿</w:t>
            </w:r>
          </w:p>
        </w:tc>
      </w:tr>
      <w:tr w:rsidR="00DA2B2C" w:rsidRPr="00976304" w:rsidTr="009800BA">
        <w:tc>
          <w:tcPr>
            <w:tcW w:w="469" w:type="dxa"/>
            <w:vAlign w:val="center"/>
          </w:tcPr>
          <w:p w:rsidR="00DA2B2C" w:rsidRPr="00976304" w:rsidRDefault="009800BA" w:rsidP="009800BA">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DA2B2C" w:rsidRPr="00976304" w:rsidRDefault="009800BA" w:rsidP="009800BA">
            <w:pPr>
              <w:spacing w:line="400" w:lineRule="exact"/>
              <w:rPr>
                <w:rFonts w:ascii="標楷體" w:eastAsia="標楷體" w:hAnsi="標楷體"/>
              </w:rPr>
            </w:pPr>
            <w:r w:rsidRPr="00976304">
              <w:rPr>
                <w:rFonts w:ascii="標楷體" w:eastAsia="標楷體" w:hAnsi="標楷體" w:hint="eastAsia"/>
              </w:rPr>
              <w:t>唐代為詩之鼎盛時期，詩人輩出，各顯特色。後世紛紛冠以稱謂，以下選項何者錯誤? </w:t>
            </w:r>
            <w:r w:rsidRPr="00976304">
              <w:rPr>
                <w:rFonts w:ascii="標楷體" w:eastAsia="標楷體" w:hAnsi="標楷體" w:hint="eastAsia"/>
              </w:rPr>
              <w:br/>
              <w:t>(A)「詩鬼」為李賀 </w:t>
            </w:r>
            <w:r w:rsidRPr="00976304">
              <w:rPr>
                <w:rFonts w:ascii="標楷體" w:eastAsia="標楷體" w:hAnsi="標楷體" w:hint="eastAsia"/>
              </w:rPr>
              <w:br/>
              <w:t>(B)「詩佛」為孟浩然 </w:t>
            </w:r>
            <w:r w:rsidRPr="00976304">
              <w:rPr>
                <w:rFonts w:ascii="標楷體" w:eastAsia="標楷體" w:hAnsi="標楷體" w:hint="eastAsia"/>
              </w:rPr>
              <w:br/>
              <w:t>(C)「詩仙」為李白 </w:t>
            </w:r>
            <w:r w:rsidRPr="00976304">
              <w:rPr>
                <w:rFonts w:ascii="標楷體" w:eastAsia="標楷體" w:hAnsi="標楷體" w:hint="eastAsia"/>
              </w:rPr>
              <w:br/>
              <w:t>(D)「詩聖」為杜甫</w:t>
            </w:r>
          </w:p>
        </w:tc>
      </w:tr>
      <w:tr w:rsidR="00DA2B2C" w:rsidRPr="00976304" w:rsidTr="00DA2B2C">
        <w:tc>
          <w:tcPr>
            <w:tcW w:w="469" w:type="dxa"/>
          </w:tcPr>
          <w:p w:rsidR="00DA2B2C" w:rsidRPr="00976304" w:rsidRDefault="00DA2B2C" w:rsidP="0099226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9800BA" w:rsidRPr="00976304" w:rsidRDefault="009800BA" w:rsidP="009800BA">
            <w:pPr>
              <w:spacing w:line="400" w:lineRule="exact"/>
              <w:rPr>
                <w:rFonts w:ascii="標楷體" w:eastAsia="標楷體" w:hAnsi="標楷體"/>
              </w:rPr>
            </w:pPr>
            <w:r w:rsidRPr="00976304">
              <w:rPr>
                <w:rFonts w:ascii="標楷體" w:eastAsia="標楷體" w:hAnsi="標楷體" w:hint="eastAsia"/>
              </w:rPr>
              <w:t>詩仙、詩俠─</w:t>
            </w:r>
            <w:r w:rsidRPr="00976304">
              <w:rPr>
                <w:rFonts w:ascii="標楷體" w:eastAsia="標楷體" w:hAnsi="標楷體" w:hint="eastAsia"/>
                <w:b/>
                <w:color w:val="FF0000"/>
              </w:rPr>
              <w:t>李白</w:t>
            </w:r>
            <w:r w:rsidRPr="00976304">
              <w:rPr>
                <w:rFonts w:ascii="標楷體" w:eastAsia="標楷體" w:hAnsi="標楷體" w:hint="eastAsia"/>
              </w:rPr>
              <w:t xml:space="preserve">　詩聖、詩史─</w:t>
            </w:r>
            <w:r w:rsidRPr="00976304">
              <w:rPr>
                <w:rFonts w:ascii="標楷體" w:eastAsia="標楷體" w:hAnsi="標楷體" w:hint="eastAsia"/>
                <w:b/>
                <w:color w:val="FF0000"/>
              </w:rPr>
              <w:t>杜甫</w:t>
            </w:r>
            <w:r w:rsidRPr="00976304">
              <w:rPr>
                <w:rFonts w:ascii="標楷體" w:eastAsia="標楷體" w:hAnsi="標楷體" w:hint="eastAsia"/>
              </w:rPr>
              <w:t xml:space="preserve">　詩佛─</w:t>
            </w:r>
            <w:r w:rsidRPr="00976304">
              <w:rPr>
                <w:rFonts w:ascii="標楷體" w:eastAsia="標楷體" w:hAnsi="標楷體" w:hint="eastAsia"/>
                <w:b/>
                <w:color w:val="FF0000"/>
              </w:rPr>
              <w:t>王維</w:t>
            </w:r>
            <w:r w:rsidRPr="00976304">
              <w:rPr>
                <w:rFonts w:ascii="標楷體" w:eastAsia="標楷體" w:hAnsi="標楷體" w:hint="eastAsia"/>
              </w:rPr>
              <w:t xml:space="preserve">　　詩豪─</w:t>
            </w:r>
            <w:r w:rsidRPr="00976304">
              <w:rPr>
                <w:rFonts w:ascii="標楷體" w:eastAsia="標楷體" w:hAnsi="標楷體" w:hint="eastAsia"/>
                <w:b/>
                <w:color w:val="FF0000"/>
              </w:rPr>
              <w:t>劉禹錫</w:t>
            </w:r>
            <w:r w:rsidRPr="00976304">
              <w:rPr>
                <w:rFonts w:ascii="標楷體" w:eastAsia="標楷體" w:hAnsi="標楷體" w:hint="eastAsia"/>
              </w:rPr>
              <w:t xml:space="preserve">　詩鬼─</w:t>
            </w:r>
            <w:r w:rsidRPr="00976304">
              <w:rPr>
                <w:rFonts w:ascii="標楷體" w:eastAsia="標楷體" w:hAnsi="標楷體" w:hint="eastAsia"/>
                <w:b/>
                <w:color w:val="FF0000"/>
              </w:rPr>
              <w:t>李賀</w:t>
            </w:r>
            <w:r w:rsidRPr="00976304">
              <w:rPr>
                <w:rFonts w:ascii="標楷體" w:eastAsia="標楷體" w:hAnsi="標楷體" w:hint="eastAsia"/>
              </w:rPr>
              <w:t xml:space="preserve">　</w:t>
            </w:r>
          </w:p>
          <w:p w:rsidR="00DA2B2C" w:rsidRPr="00976304" w:rsidRDefault="009800BA" w:rsidP="009800BA">
            <w:pPr>
              <w:spacing w:line="400" w:lineRule="exact"/>
              <w:rPr>
                <w:rFonts w:ascii="標楷體" w:eastAsia="標楷體" w:hAnsi="標楷體"/>
              </w:rPr>
            </w:pPr>
            <w:r w:rsidRPr="00976304">
              <w:rPr>
                <w:rFonts w:ascii="標楷體" w:eastAsia="標楷體" w:hAnsi="標楷體" w:hint="eastAsia"/>
              </w:rPr>
              <w:t>詩天子─</w:t>
            </w:r>
            <w:r w:rsidRPr="00976304">
              <w:rPr>
                <w:rFonts w:ascii="標楷體" w:eastAsia="標楷體" w:hAnsi="標楷體" w:hint="eastAsia"/>
                <w:b/>
                <w:color w:val="FF0000"/>
              </w:rPr>
              <w:t>王昌齡</w:t>
            </w:r>
            <w:r w:rsidRPr="00976304">
              <w:rPr>
                <w:rFonts w:ascii="標楷體" w:eastAsia="標楷體" w:hAnsi="標楷體" w:hint="eastAsia"/>
              </w:rPr>
              <w:t xml:space="preserve">　　詩魔─</w:t>
            </w:r>
            <w:r w:rsidRPr="00976304">
              <w:rPr>
                <w:rFonts w:ascii="標楷體" w:eastAsia="標楷體" w:hAnsi="標楷體" w:hint="eastAsia"/>
                <w:b/>
                <w:color w:val="FF0000"/>
              </w:rPr>
              <w:t>白居易</w:t>
            </w:r>
            <w:r w:rsidRPr="00976304">
              <w:rPr>
                <w:rFonts w:ascii="標楷體" w:eastAsia="標楷體" w:hAnsi="標楷體" w:hint="eastAsia"/>
              </w:rPr>
              <w:t xml:space="preserve">　　　詩星─</w:t>
            </w:r>
            <w:r w:rsidRPr="00976304">
              <w:rPr>
                <w:rFonts w:ascii="標楷體" w:eastAsia="標楷體" w:hAnsi="標楷體" w:hint="eastAsia"/>
                <w:b/>
                <w:color w:val="FF0000"/>
              </w:rPr>
              <w:t>孟浩然</w:t>
            </w:r>
            <w:r w:rsidRPr="00976304">
              <w:rPr>
                <w:rFonts w:ascii="標楷體" w:eastAsia="標楷體" w:hAnsi="標楷體" w:hint="eastAsia"/>
              </w:rPr>
              <w:t xml:space="preserve">　詩奴─</w:t>
            </w:r>
            <w:r w:rsidRPr="00976304">
              <w:rPr>
                <w:rFonts w:ascii="標楷體" w:eastAsia="標楷體" w:hAnsi="標楷體" w:hint="eastAsia"/>
                <w:b/>
                <w:color w:val="FF0000"/>
              </w:rPr>
              <w:t>賈島</w:t>
            </w:r>
            <w:r w:rsidRPr="00976304">
              <w:rPr>
                <w:rFonts w:ascii="標楷體" w:eastAsia="標楷體" w:hAnsi="標楷體" w:hint="eastAsia"/>
              </w:rPr>
              <w:t xml:space="preserve">　　五言長城─</w:t>
            </w:r>
            <w:r w:rsidRPr="00976304">
              <w:rPr>
                <w:rFonts w:ascii="標楷體" w:eastAsia="標楷體" w:hAnsi="標楷體" w:hint="eastAsia"/>
                <w:b/>
                <w:color w:val="FF0000"/>
              </w:rPr>
              <w:t>劉長卿</w:t>
            </w:r>
          </w:p>
        </w:tc>
      </w:tr>
      <w:tr w:rsidR="00F61FF6" w:rsidRPr="00976304" w:rsidTr="00B66AAB">
        <w:tc>
          <w:tcPr>
            <w:tcW w:w="469" w:type="dxa"/>
            <w:vAlign w:val="center"/>
          </w:tcPr>
          <w:p w:rsidR="00F61FF6" w:rsidRPr="00976304" w:rsidRDefault="00B66AAB" w:rsidP="00B66AAB">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B66AAB" w:rsidRPr="00976304" w:rsidRDefault="00B66AAB" w:rsidP="00B66AAB">
            <w:pPr>
              <w:spacing w:line="400" w:lineRule="exact"/>
              <w:rPr>
                <w:rFonts w:ascii="標楷體" w:eastAsia="標楷體" w:hAnsi="標楷體"/>
              </w:rPr>
            </w:pPr>
            <w:r w:rsidRPr="00976304">
              <w:rPr>
                <w:rFonts w:ascii="標楷體" w:eastAsia="標楷體" w:hAnsi="標楷體" w:hint="eastAsia"/>
              </w:rPr>
              <w:t xml:space="preserve">下列說法何者不當？ </w:t>
            </w:r>
          </w:p>
          <w:p w:rsidR="00B66AAB" w:rsidRPr="00976304" w:rsidRDefault="00B66AAB" w:rsidP="00B66AAB">
            <w:pPr>
              <w:spacing w:line="400" w:lineRule="exact"/>
              <w:rPr>
                <w:rFonts w:ascii="標楷體" w:eastAsia="標楷體" w:hAnsi="標楷體"/>
              </w:rPr>
            </w:pPr>
            <w:r w:rsidRPr="00976304">
              <w:rPr>
                <w:rFonts w:ascii="標楷體" w:eastAsia="標楷體" w:hAnsi="標楷體" w:hint="eastAsia"/>
              </w:rPr>
              <w:lastRenderedPageBreak/>
              <w:t xml:space="preserve">(A)謝靈運早年襲爵康樂公，故世稱「謝康樂」，他性喜遊山玩水，所至形諸篇什，開後世山水詩之先河 </w:t>
            </w:r>
          </w:p>
          <w:p w:rsidR="00B66AAB" w:rsidRPr="00976304" w:rsidRDefault="00B66AAB" w:rsidP="00B66AAB">
            <w:pPr>
              <w:spacing w:line="400" w:lineRule="exact"/>
              <w:rPr>
                <w:rFonts w:ascii="標楷體" w:eastAsia="標楷體" w:hAnsi="標楷體"/>
              </w:rPr>
            </w:pPr>
            <w:r w:rsidRPr="00976304">
              <w:rPr>
                <w:rFonts w:ascii="標楷體" w:eastAsia="標楷體" w:hAnsi="標楷體" w:hint="eastAsia"/>
              </w:rPr>
              <w:t xml:space="preserve">(B)韋應物其詩閒澹簡遠似陶淵明，唐玄宗時官左司郎中，德宗時出任蘇州刺，故世稱為「韋蘇州」 </w:t>
            </w:r>
          </w:p>
          <w:p w:rsidR="00B66AAB" w:rsidRPr="00976304" w:rsidRDefault="00B66AAB" w:rsidP="00B66AAB">
            <w:pPr>
              <w:spacing w:line="400" w:lineRule="exact"/>
              <w:rPr>
                <w:rFonts w:ascii="標楷體" w:eastAsia="標楷體" w:hAnsi="標楷體"/>
              </w:rPr>
            </w:pPr>
            <w:r w:rsidRPr="00976304">
              <w:rPr>
                <w:rFonts w:ascii="標楷體" w:eastAsia="標楷體" w:hAnsi="標楷體" w:hint="eastAsia"/>
              </w:rPr>
              <w:t xml:space="preserve">(C)王夫之字而農，號薑齋，學者稱之為「薑齋先生」 </w:t>
            </w:r>
          </w:p>
          <w:p w:rsidR="00F61FF6" w:rsidRPr="00976304" w:rsidRDefault="00B66AAB" w:rsidP="00B66AAB">
            <w:pPr>
              <w:spacing w:line="400" w:lineRule="exact"/>
              <w:rPr>
                <w:rFonts w:ascii="標楷體" w:eastAsia="標楷體" w:hAnsi="標楷體"/>
              </w:rPr>
            </w:pPr>
            <w:r w:rsidRPr="00976304">
              <w:rPr>
                <w:rFonts w:ascii="標楷體" w:eastAsia="標楷體" w:hAnsi="標楷體" w:hint="eastAsia"/>
              </w:rPr>
              <w:t xml:space="preserve">(D)袁枚字子才，號簡齋，別號隨園老人，時稱「隨園先生」 </w:t>
            </w:r>
          </w:p>
        </w:tc>
      </w:tr>
      <w:tr w:rsidR="00F61FF6" w:rsidRPr="00976304" w:rsidTr="00F61FF6">
        <w:tc>
          <w:tcPr>
            <w:tcW w:w="469" w:type="dxa"/>
          </w:tcPr>
          <w:p w:rsidR="00F61FF6" w:rsidRPr="00976304" w:rsidRDefault="00F61FF6" w:rsidP="00F61FF6">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F61FF6" w:rsidRPr="00976304" w:rsidRDefault="00B66AAB" w:rsidP="00B66AAB">
            <w:pPr>
              <w:spacing w:line="400" w:lineRule="exact"/>
              <w:rPr>
                <w:rFonts w:ascii="標楷體" w:eastAsia="標楷體" w:hAnsi="標楷體"/>
              </w:rPr>
            </w:pPr>
            <w:r w:rsidRPr="00976304">
              <w:rPr>
                <w:rFonts w:ascii="標楷體" w:eastAsia="標楷體" w:hAnsi="標楷體" w:hint="eastAsia"/>
              </w:rPr>
              <w:t>王夫之（1619年-1692年），字而農，號薑齋、又號夕堂，或署一瓢道人、雙髻外史，晚居石堂山，又自署船山病叟，學者稱船山先生。</w:t>
            </w:r>
          </w:p>
        </w:tc>
      </w:tr>
      <w:tr w:rsidR="00F61FF6" w:rsidRPr="00976304" w:rsidTr="00B66AAB">
        <w:tc>
          <w:tcPr>
            <w:tcW w:w="469" w:type="dxa"/>
            <w:vAlign w:val="center"/>
          </w:tcPr>
          <w:p w:rsidR="00F61FF6" w:rsidRPr="00976304" w:rsidRDefault="00B66AAB" w:rsidP="00B66AAB">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B66AAB" w:rsidRPr="00976304" w:rsidRDefault="00B66AAB" w:rsidP="00B66AAB">
            <w:pPr>
              <w:spacing w:line="400" w:lineRule="exact"/>
              <w:rPr>
                <w:rFonts w:ascii="標楷體" w:eastAsia="標楷體" w:hAnsi="標楷體"/>
              </w:rPr>
            </w:pPr>
            <w:r w:rsidRPr="00976304">
              <w:rPr>
                <w:rFonts w:ascii="標楷體" w:eastAsia="標楷體" w:hAnsi="標楷體" w:hint="eastAsia"/>
              </w:rPr>
              <w:t xml:space="preserve">下列為中國歷代文人並稱，其中哪組與文人學者無關？ </w:t>
            </w:r>
          </w:p>
          <w:p w:rsidR="00B66AAB" w:rsidRPr="00976304" w:rsidRDefault="00B66AAB" w:rsidP="00B66AAB">
            <w:pPr>
              <w:spacing w:line="400" w:lineRule="exact"/>
              <w:rPr>
                <w:rFonts w:ascii="標楷體" w:eastAsia="標楷體" w:hAnsi="標楷體"/>
              </w:rPr>
            </w:pPr>
            <w:r w:rsidRPr="00976304">
              <w:rPr>
                <w:rFonts w:ascii="標楷體" w:eastAsia="標楷體" w:hAnsi="標楷體" w:hint="eastAsia"/>
              </w:rPr>
              <w:t xml:space="preserve">(A)唐代賀知章、張若虛、張旭、包融齊名，號稱「吳中四士」 </w:t>
            </w:r>
          </w:p>
          <w:p w:rsidR="00B66AAB" w:rsidRPr="00976304" w:rsidRDefault="00B66AAB" w:rsidP="00B66AAB">
            <w:pPr>
              <w:spacing w:line="400" w:lineRule="exact"/>
              <w:rPr>
                <w:rFonts w:ascii="標楷體" w:eastAsia="標楷體" w:hAnsi="標楷體"/>
              </w:rPr>
            </w:pPr>
            <w:r w:rsidRPr="00976304">
              <w:rPr>
                <w:rFonts w:ascii="標楷體" w:eastAsia="標楷體" w:hAnsi="標楷體" w:hint="eastAsia"/>
              </w:rPr>
              <w:t>(B)商山四皓：東園公、夏黃公、綺</w:t>
            </w:r>
            <w:r w:rsidRPr="00976304">
              <w:rPr>
                <w:rFonts w:ascii="標楷體" w:eastAsia="標楷體" w:hAnsi="標楷體" w:cs="新細明體" w:hint="eastAsia"/>
              </w:rPr>
              <w:t>裏</w:t>
            </w:r>
            <w:r w:rsidRPr="00976304">
              <w:rPr>
                <w:rFonts w:ascii="標楷體" w:eastAsia="標楷體" w:hAnsi="標楷體" w:hint="eastAsia"/>
              </w:rPr>
              <w:t xml:space="preserve">季、甪里先生 </w:t>
            </w:r>
          </w:p>
          <w:p w:rsidR="00B66AAB" w:rsidRPr="00976304" w:rsidRDefault="00B66AAB" w:rsidP="00B66AAB">
            <w:pPr>
              <w:spacing w:line="400" w:lineRule="exact"/>
              <w:rPr>
                <w:rFonts w:ascii="標楷體" w:eastAsia="標楷體" w:hAnsi="標楷體"/>
              </w:rPr>
            </w:pPr>
            <w:r w:rsidRPr="00976304">
              <w:rPr>
                <w:rFonts w:ascii="標楷體" w:eastAsia="標楷體" w:hAnsi="標楷體" w:hint="eastAsia"/>
              </w:rPr>
              <w:t xml:space="preserve">(C)前七子為明弘治、正德年間的文學流派，有李夢陽、何景明、徐禎卿、邊貢、康海、王廷相、王九思 </w:t>
            </w:r>
          </w:p>
          <w:p w:rsidR="00F61FF6" w:rsidRPr="00976304" w:rsidRDefault="00B66AAB" w:rsidP="00B66AAB">
            <w:pPr>
              <w:spacing w:line="400" w:lineRule="exact"/>
              <w:rPr>
                <w:rFonts w:ascii="標楷體" w:eastAsia="標楷體" w:hAnsi="標楷體"/>
              </w:rPr>
            </w:pPr>
            <w:r w:rsidRPr="00976304">
              <w:rPr>
                <w:rFonts w:ascii="標楷體" w:eastAsia="標楷體" w:hAnsi="標楷體" w:hint="eastAsia"/>
              </w:rPr>
              <w:t xml:space="preserve">(D)元曲四大家：關漢卿、馬致遠、白樸、鄭光祖 </w:t>
            </w:r>
          </w:p>
        </w:tc>
      </w:tr>
      <w:tr w:rsidR="00F61FF6" w:rsidRPr="00976304" w:rsidTr="00F61FF6">
        <w:tc>
          <w:tcPr>
            <w:tcW w:w="469" w:type="dxa"/>
          </w:tcPr>
          <w:p w:rsidR="00F61FF6" w:rsidRPr="00976304" w:rsidRDefault="00F61FF6" w:rsidP="00F61FF6">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61FF6" w:rsidRPr="00976304" w:rsidRDefault="00B66AAB" w:rsidP="00B66AAB">
            <w:pPr>
              <w:spacing w:line="400" w:lineRule="exact"/>
              <w:rPr>
                <w:rFonts w:ascii="標楷體" w:eastAsia="標楷體" w:hAnsi="標楷體"/>
              </w:rPr>
            </w:pPr>
            <w:r w:rsidRPr="00976304">
              <w:rPr>
                <w:rFonts w:ascii="標楷體" w:eastAsia="標楷體" w:hAnsi="標楷體" w:hint="eastAsia"/>
              </w:rPr>
              <w:t>(B)商山四皓，簡稱「四皓」，秦末隱士東園公、夏黃公、綺里季、甪(路)里四人，因避秦亂世而隱居商山，采芝充飢，四人年皆八十多歲，鬚眉皓白，世稱為商山四皓。  ※和「文人學者」無關。</w:t>
            </w:r>
          </w:p>
        </w:tc>
      </w:tr>
      <w:tr w:rsidR="00F61FF6" w:rsidRPr="00976304" w:rsidTr="008C5FF8">
        <w:tc>
          <w:tcPr>
            <w:tcW w:w="469" w:type="dxa"/>
            <w:vAlign w:val="center"/>
          </w:tcPr>
          <w:p w:rsidR="00F61FF6" w:rsidRPr="00976304" w:rsidRDefault="008C5FF8" w:rsidP="008C5FF8">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8C5FF8" w:rsidRPr="00976304" w:rsidRDefault="008C5FF8" w:rsidP="008C5FF8">
            <w:pPr>
              <w:spacing w:line="400" w:lineRule="exact"/>
              <w:rPr>
                <w:rFonts w:ascii="標楷體" w:eastAsia="標楷體" w:hAnsi="標楷體"/>
              </w:rPr>
            </w:pPr>
            <w:r w:rsidRPr="00976304">
              <w:rPr>
                <w:rFonts w:ascii="標楷體" w:eastAsia="標楷體" w:hAnsi="標楷體" w:hint="eastAsia"/>
              </w:rPr>
              <w:t xml:space="preserve">文學史上，各朝各代均有領引風騷之人物，請就下列描述擇一正 確選項？ </w:t>
            </w:r>
          </w:p>
          <w:p w:rsidR="008C5FF8" w:rsidRPr="00976304" w:rsidRDefault="008C5FF8" w:rsidP="008C5FF8">
            <w:pPr>
              <w:spacing w:line="400" w:lineRule="exact"/>
              <w:rPr>
                <w:rFonts w:ascii="標楷體" w:eastAsia="標楷體" w:hAnsi="標楷體"/>
              </w:rPr>
            </w:pPr>
            <w:r w:rsidRPr="00976304">
              <w:rPr>
                <w:rFonts w:ascii="標楷體" w:eastAsia="標楷體" w:hAnsi="標楷體" w:hint="eastAsia"/>
              </w:rPr>
              <w:t xml:space="preserve">(A)「建安七子」，以阮籍為首，與三曹父子同為三國時代文學成 就的代表。 </w:t>
            </w:r>
          </w:p>
          <w:p w:rsidR="008C5FF8" w:rsidRPr="00976304" w:rsidRDefault="008C5FF8" w:rsidP="008C5FF8">
            <w:pPr>
              <w:spacing w:line="400" w:lineRule="exact"/>
              <w:rPr>
                <w:rFonts w:ascii="標楷體" w:eastAsia="標楷體" w:hAnsi="標楷體"/>
              </w:rPr>
            </w:pPr>
            <w:r w:rsidRPr="00976304">
              <w:rPr>
                <w:rFonts w:ascii="標楷體" w:eastAsia="標楷體" w:hAnsi="標楷體" w:hint="eastAsia"/>
              </w:rPr>
              <w:t xml:space="preserve">(B)「唐宋八大家」，係指明代茅坤輯錄以唐代王安石為首之八位 文人作品為《唐宋八大家文鈔》，始有之。 </w:t>
            </w:r>
          </w:p>
          <w:p w:rsidR="008C5FF8" w:rsidRPr="00976304" w:rsidRDefault="008C5FF8" w:rsidP="008C5FF8">
            <w:pPr>
              <w:spacing w:line="400" w:lineRule="exact"/>
              <w:rPr>
                <w:rFonts w:ascii="標楷體" w:eastAsia="標楷體" w:hAnsi="標楷體"/>
              </w:rPr>
            </w:pPr>
            <w:r w:rsidRPr="00976304">
              <w:rPr>
                <w:rFonts w:ascii="標楷體" w:eastAsia="標楷體" w:hAnsi="標楷體" w:hint="eastAsia"/>
              </w:rPr>
              <w:t xml:space="preserve">(C)「明前後七子」係指明代文學復古運動的代表人物。以時代 先後分之，「前七子」，以李夢陽、何景明為首。「後七子」 以李攀龍、王世貞為首。 </w:t>
            </w:r>
          </w:p>
          <w:p w:rsidR="00F61FF6" w:rsidRPr="00976304" w:rsidRDefault="008C5FF8" w:rsidP="008C5FF8">
            <w:pPr>
              <w:spacing w:line="400" w:lineRule="exact"/>
              <w:rPr>
                <w:rFonts w:ascii="標楷體" w:eastAsia="標楷體" w:hAnsi="標楷體"/>
              </w:rPr>
            </w:pPr>
            <w:r w:rsidRPr="00976304">
              <w:rPr>
                <w:rFonts w:ascii="標楷體" w:eastAsia="標楷體" w:hAnsi="標楷體" w:hint="eastAsia"/>
              </w:rPr>
              <w:t xml:space="preserve">(D)「乾隆三大家」係指袁枚、蔣士銓與劉基三人，三人之主要 成就在於詞曲及散文作品。 </w:t>
            </w:r>
          </w:p>
        </w:tc>
      </w:tr>
      <w:tr w:rsidR="00F61FF6" w:rsidRPr="00976304" w:rsidTr="00F61FF6">
        <w:tc>
          <w:tcPr>
            <w:tcW w:w="469" w:type="dxa"/>
          </w:tcPr>
          <w:p w:rsidR="00F61FF6" w:rsidRPr="00976304" w:rsidRDefault="00F61FF6" w:rsidP="00F61FF6">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8C5FF8" w:rsidRPr="00976304" w:rsidRDefault="008C5FF8" w:rsidP="008C5FF8">
            <w:pPr>
              <w:spacing w:line="400" w:lineRule="exact"/>
              <w:rPr>
                <w:rFonts w:ascii="標楷體" w:eastAsia="標楷體" w:hAnsi="標楷體"/>
              </w:rPr>
            </w:pPr>
            <w:r w:rsidRPr="00976304">
              <w:rPr>
                <w:rFonts w:ascii="標楷體" w:eastAsia="標楷體" w:hAnsi="標楷體" w:hint="eastAsia"/>
              </w:rPr>
              <w:t>(A)以王粲為首   (B)以韓愈為首</w:t>
            </w:r>
          </w:p>
          <w:p w:rsidR="008C5FF8" w:rsidRPr="00976304" w:rsidRDefault="008C5FF8" w:rsidP="008C5FF8">
            <w:pPr>
              <w:spacing w:line="400" w:lineRule="exact"/>
              <w:rPr>
                <w:rFonts w:ascii="標楷體" w:eastAsia="標楷體" w:hAnsi="標楷體"/>
              </w:rPr>
            </w:pPr>
            <w:r w:rsidRPr="00976304">
              <w:rPr>
                <w:rFonts w:ascii="標楷體" w:eastAsia="標楷體" w:hAnsi="標楷體" w:hint="eastAsia"/>
              </w:rPr>
              <w:t>(C)明代古文運動,秦漢派主張&lt;文必秦漢,詩必盛唐&gt;</w:t>
            </w:r>
          </w:p>
          <w:p w:rsidR="008C5FF8" w:rsidRPr="00976304" w:rsidRDefault="008C5FF8" w:rsidP="008C5FF8">
            <w:pPr>
              <w:spacing w:line="400" w:lineRule="exact"/>
              <w:rPr>
                <w:rFonts w:ascii="標楷體" w:eastAsia="標楷體" w:hAnsi="標楷體"/>
              </w:rPr>
            </w:pPr>
            <w:r w:rsidRPr="00976304">
              <w:rPr>
                <w:rFonts w:ascii="標楷體" w:eastAsia="標楷體" w:hAnsi="標楷體" w:hint="eastAsia"/>
              </w:rPr>
              <w:t>「前七子」，以李夢陽、何景明為首。「後七子」 以李攀龍、王世貞為首</w:t>
            </w:r>
          </w:p>
          <w:p w:rsidR="00F61FF6" w:rsidRPr="00976304" w:rsidRDefault="008C5FF8" w:rsidP="008C5FF8">
            <w:pPr>
              <w:spacing w:line="400" w:lineRule="exact"/>
              <w:rPr>
                <w:rFonts w:ascii="標楷體" w:eastAsia="標楷體" w:hAnsi="標楷體"/>
              </w:rPr>
            </w:pPr>
            <w:r w:rsidRPr="00976304">
              <w:rPr>
                <w:rFonts w:ascii="標楷體" w:eastAsia="標楷體" w:hAnsi="標楷體" w:hint="eastAsia"/>
              </w:rPr>
              <w:t>D乾隆三大家(以詩齊名) 袁枚、蔣士銓、趙翼</w:t>
            </w:r>
          </w:p>
        </w:tc>
      </w:tr>
      <w:tr w:rsidR="00F61FF6" w:rsidRPr="00976304" w:rsidTr="006E6C17">
        <w:tc>
          <w:tcPr>
            <w:tcW w:w="469" w:type="dxa"/>
            <w:vAlign w:val="center"/>
          </w:tcPr>
          <w:p w:rsidR="00F61FF6" w:rsidRPr="00976304" w:rsidRDefault="006E6C17" w:rsidP="006E6C17">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rPr>
              <w:t xml:space="preserve">對於下列之組合，擇一正確選項。 </w:t>
            </w:r>
          </w:p>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rPr>
              <w:t xml:space="preserve">(A)「漢賦四家」 司馬相如、揚雄、班固和賈誼等四位漢代辭賦家。 </w:t>
            </w:r>
          </w:p>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rPr>
              <w:t xml:space="preserve">(B)「初唐四傑」 王勃、沈佺期、宋之問、駱賓王，是唐詩風格轉變的推手。 </w:t>
            </w:r>
          </w:p>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rPr>
              <w:t xml:space="preserve">(C)「蘇門四學士」 北宋蘇軾門下四位詩人，黃庭堅、秦觀、辛棄疾、張耒。 </w:t>
            </w:r>
          </w:p>
          <w:p w:rsidR="00F61FF6" w:rsidRPr="00976304" w:rsidRDefault="006E6C17" w:rsidP="006E6C17">
            <w:pPr>
              <w:spacing w:line="400" w:lineRule="exact"/>
              <w:rPr>
                <w:rFonts w:ascii="標楷體" w:eastAsia="標楷體" w:hAnsi="標楷體"/>
              </w:rPr>
            </w:pPr>
            <w:r w:rsidRPr="00976304">
              <w:rPr>
                <w:rFonts w:ascii="標楷體" w:eastAsia="標楷體" w:hAnsi="標楷體" w:hint="eastAsia"/>
              </w:rPr>
              <w:t xml:space="preserve">(D)「元曲四大家」 關漢卿、白樸、馬致遠、鄭光祖，為仍代雜劇傑出作家。 </w:t>
            </w:r>
          </w:p>
        </w:tc>
      </w:tr>
      <w:tr w:rsidR="00F61FF6" w:rsidRPr="00976304" w:rsidTr="00F61FF6">
        <w:tc>
          <w:tcPr>
            <w:tcW w:w="469" w:type="dxa"/>
          </w:tcPr>
          <w:p w:rsidR="00F61FF6" w:rsidRPr="00976304" w:rsidRDefault="00F61FF6" w:rsidP="00F61FF6">
            <w:pPr>
              <w:spacing w:line="400" w:lineRule="exact"/>
              <w:rPr>
                <w:rFonts w:ascii="標楷體" w:eastAsia="標楷體" w:hAnsi="標楷體"/>
              </w:rPr>
            </w:pPr>
            <w:r w:rsidRPr="00976304">
              <w:rPr>
                <w:rFonts w:ascii="標楷體" w:eastAsia="標楷體" w:hAnsi="標楷體" w:hint="eastAsia"/>
                <w:b/>
              </w:rPr>
              <w:t>解釋</w:t>
            </w:r>
          </w:p>
        </w:tc>
        <w:tc>
          <w:tcPr>
            <w:tcW w:w="10859" w:type="dxa"/>
          </w:tcPr>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30"/>
              <w:gridCol w:w="8789"/>
            </w:tblGrid>
            <w:tr w:rsidR="006E6C17" w:rsidRPr="00976304" w:rsidTr="006E6C17">
              <w:tc>
                <w:tcPr>
                  <w:tcW w:w="18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b/>
                      <w:bCs/>
                    </w:rPr>
                    <w:t>建安七子</w:t>
                  </w:r>
                </w:p>
              </w:tc>
              <w:tc>
                <w:tcPr>
                  <w:tcW w:w="878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rPr>
                    <w:t>孔融、陳琳、王粲、徐幹、阮瑀、應瑒、劉楨</w:t>
                  </w:r>
                </w:p>
              </w:tc>
            </w:tr>
            <w:tr w:rsidR="006E6C17" w:rsidRPr="00976304" w:rsidTr="006E6C17">
              <w:tc>
                <w:tcPr>
                  <w:tcW w:w="18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b/>
                      <w:bCs/>
                    </w:rPr>
                    <w:t>竹林七賢</w:t>
                  </w:r>
                </w:p>
              </w:tc>
              <w:tc>
                <w:tcPr>
                  <w:tcW w:w="878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rPr>
                    <w:t>嵇康、阮籍、山濤、向秀、劉伶、阮咸、王戎</w:t>
                  </w:r>
                </w:p>
              </w:tc>
            </w:tr>
            <w:tr w:rsidR="006E6C17" w:rsidRPr="00976304" w:rsidTr="006E6C17">
              <w:tc>
                <w:tcPr>
                  <w:tcW w:w="18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b/>
                      <w:bCs/>
                    </w:rPr>
                    <w:t>漢賦四大家</w:t>
                  </w:r>
                </w:p>
              </w:tc>
              <w:tc>
                <w:tcPr>
                  <w:tcW w:w="878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rPr>
                    <w:t>司馬相如、揚雄、班固、張衡</w:t>
                  </w:r>
                </w:p>
              </w:tc>
            </w:tr>
            <w:tr w:rsidR="006E6C17" w:rsidRPr="00976304" w:rsidTr="006E6C17">
              <w:tc>
                <w:tcPr>
                  <w:tcW w:w="18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b/>
                      <w:bCs/>
                    </w:rPr>
                    <w:t>初唐四傑</w:t>
                  </w:r>
                </w:p>
              </w:tc>
              <w:tc>
                <w:tcPr>
                  <w:tcW w:w="878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rPr>
                    <w:t>王勃、楊炯、盧照鄰、駱賓王</w:t>
                  </w:r>
                  <w:r w:rsidR="007568DE" w:rsidRPr="00976304">
                    <w:rPr>
                      <w:rFonts w:ascii="標楷體" w:eastAsia="標楷體" w:hAnsi="標楷體" w:hint="eastAsia"/>
                    </w:rPr>
                    <w:t xml:space="preserve"> </w:t>
                  </w:r>
                  <w:r w:rsidR="007568DE" w:rsidRPr="00976304">
                    <w:rPr>
                      <w:rFonts w:ascii="標楷體" w:eastAsia="標楷體" w:hAnsi="標楷體" w:hint="eastAsia"/>
                      <w:shd w:val="pct15" w:color="auto" w:fill="FFFFFF"/>
                    </w:rPr>
                    <w:t>我要乳酪</w:t>
                  </w:r>
                </w:p>
              </w:tc>
            </w:tr>
            <w:tr w:rsidR="006E6C17" w:rsidRPr="00976304" w:rsidTr="006E6C17">
              <w:tc>
                <w:tcPr>
                  <w:tcW w:w="18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b/>
                      <w:bCs/>
                    </w:rPr>
                    <w:t>唐宋八大家</w:t>
                  </w:r>
                </w:p>
              </w:tc>
              <w:tc>
                <w:tcPr>
                  <w:tcW w:w="878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rPr>
                    <w:t>韓愈、柳宗元、歐陽修、曾鞏、王安石、蘇洵、蘇軾、蘇轍</w:t>
                  </w:r>
                </w:p>
              </w:tc>
            </w:tr>
            <w:tr w:rsidR="006E6C17" w:rsidRPr="00976304" w:rsidTr="006E6C17">
              <w:tc>
                <w:tcPr>
                  <w:tcW w:w="18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b/>
                      <w:bCs/>
                    </w:rPr>
                    <w:t>宋理學四派</w:t>
                  </w:r>
                </w:p>
              </w:tc>
              <w:tc>
                <w:tcPr>
                  <w:tcW w:w="878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rPr>
                    <w:t>濂 ( 周敦頤 ) 、洛 ( 程顥、程頤 ) 、</w:t>
                  </w:r>
                </w:p>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rPr>
                    <w:lastRenderedPageBreak/>
                    <w:t>關 ( 張載 ) 、張載 ) 、閩 ( 朱熹 ) </w:t>
                  </w:r>
                </w:p>
              </w:tc>
            </w:tr>
            <w:tr w:rsidR="006E6C17" w:rsidRPr="00976304" w:rsidTr="006E6C17">
              <w:tc>
                <w:tcPr>
                  <w:tcW w:w="18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b/>
                      <w:bCs/>
                    </w:rPr>
                    <w:lastRenderedPageBreak/>
                    <w:t>詞家三李</w:t>
                  </w:r>
                </w:p>
              </w:tc>
              <w:tc>
                <w:tcPr>
                  <w:tcW w:w="878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rPr>
                    <w:t>李白、李後主、李清照 </w:t>
                  </w:r>
                </w:p>
              </w:tc>
            </w:tr>
            <w:tr w:rsidR="006E6C17" w:rsidRPr="00976304" w:rsidTr="006E6C17">
              <w:tc>
                <w:tcPr>
                  <w:tcW w:w="18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b/>
                      <w:bCs/>
                    </w:rPr>
                    <w:t>蘇門四學士</w:t>
                  </w:r>
                </w:p>
              </w:tc>
              <w:tc>
                <w:tcPr>
                  <w:tcW w:w="878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rPr>
                    <w:t>黃庭堅、秦觀、晁補之、張耒</w:t>
                  </w:r>
                </w:p>
              </w:tc>
            </w:tr>
            <w:tr w:rsidR="006E6C17" w:rsidRPr="00976304" w:rsidTr="006E6C17">
              <w:tc>
                <w:tcPr>
                  <w:tcW w:w="18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b/>
                      <w:bCs/>
                    </w:rPr>
                    <w:t>宋代畫畫四家</w:t>
                  </w:r>
                </w:p>
              </w:tc>
              <w:tc>
                <w:tcPr>
                  <w:tcW w:w="878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rPr>
                    <w:t>黃庭堅、蔡襄、蘇軾、米芾</w:t>
                  </w:r>
                </w:p>
              </w:tc>
            </w:tr>
            <w:tr w:rsidR="006E6C17" w:rsidRPr="00976304" w:rsidTr="006E6C17">
              <w:tc>
                <w:tcPr>
                  <w:tcW w:w="18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b/>
                      <w:bCs/>
                    </w:rPr>
                    <w:t>北宋詞四大家</w:t>
                  </w:r>
                </w:p>
              </w:tc>
              <w:tc>
                <w:tcPr>
                  <w:tcW w:w="878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rPr>
                    <w:t>王安石、歐陽修、蘇軾、黃庭堅</w:t>
                  </w:r>
                </w:p>
              </w:tc>
            </w:tr>
            <w:tr w:rsidR="006E6C17" w:rsidRPr="00976304" w:rsidTr="006E6C17">
              <w:tc>
                <w:tcPr>
                  <w:tcW w:w="18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b/>
                      <w:bCs/>
                    </w:rPr>
                    <w:t>南宋詞四大家</w:t>
                  </w:r>
                </w:p>
              </w:tc>
              <w:tc>
                <w:tcPr>
                  <w:tcW w:w="878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rPr>
                    <w:t>尤袤、楊萬里、范成大、陸游</w:t>
                  </w:r>
                </w:p>
              </w:tc>
            </w:tr>
            <w:tr w:rsidR="006E6C17" w:rsidRPr="00976304" w:rsidTr="006E6C17">
              <w:tc>
                <w:tcPr>
                  <w:tcW w:w="18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b/>
                      <w:bCs/>
                    </w:rPr>
                    <w:t>明初三大古文家</w:t>
                  </w:r>
                </w:p>
              </w:tc>
              <w:tc>
                <w:tcPr>
                  <w:tcW w:w="878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rPr>
                    <w:t>宋濂、劉基、方孝孺 </w:t>
                  </w:r>
                </w:p>
              </w:tc>
            </w:tr>
            <w:tr w:rsidR="006E6C17" w:rsidRPr="00976304" w:rsidTr="006E6C17">
              <w:tc>
                <w:tcPr>
                  <w:tcW w:w="18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b/>
                      <w:bCs/>
                    </w:rPr>
                    <w:t>公安三袁</w:t>
                  </w:r>
                </w:p>
              </w:tc>
              <w:tc>
                <w:tcPr>
                  <w:tcW w:w="878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rPr>
                    <w:t>袁宗道、袁宏道、袁中道</w:t>
                  </w:r>
                </w:p>
              </w:tc>
            </w:tr>
            <w:tr w:rsidR="006E6C17" w:rsidRPr="00976304" w:rsidTr="006E6C17">
              <w:tc>
                <w:tcPr>
                  <w:tcW w:w="18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b/>
                      <w:bCs/>
                    </w:rPr>
                    <w:t>桐城三祖</w:t>
                  </w:r>
                </w:p>
              </w:tc>
              <w:tc>
                <w:tcPr>
                  <w:tcW w:w="878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rPr>
                    <w:t>方苞、劉大櫆、姚鼐 </w:t>
                  </w:r>
                </w:p>
              </w:tc>
            </w:tr>
            <w:tr w:rsidR="006E6C17" w:rsidRPr="00976304" w:rsidTr="006E6C17">
              <w:tc>
                <w:tcPr>
                  <w:tcW w:w="18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b/>
                      <w:bCs/>
                    </w:rPr>
                    <w:t>元曲四大家</w:t>
                  </w:r>
                </w:p>
              </w:tc>
              <w:tc>
                <w:tcPr>
                  <w:tcW w:w="878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rPr>
                    <w:t>關漢卿、馬致遠、白樸、鄭光祖、王實甫◆鄭王可互代 </w:t>
                  </w:r>
                </w:p>
              </w:tc>
            </w:tr>
            <w:tr w:rsidR="006E6C17" w:rsidRPr="00976304" w:rsidTr="006E6C17">
              <w:tc>
                <w:tcPr>
                  <w:tcW w:w="18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rPr>
                    <w:t> </w:t>
                  </w:r>
                  <w:r w:rsidRPr="00976304">
                    <w:rPr>
                      <w:rFonts w:ascii="標楷體" w:eastAsia="標楷體" w:hAnsi="標楷體" w:hint="eastAsia"/>
                      <w:b/>
                      <w:bCs/>
                    </w:rPr>
                    <w:t>乾隆三大家</w:t>
                  </w:r>
                </w:p>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rPr>
                    <w:t>(以詩齊名) </w:t>
                  </w:r>
                </w:p>
              </w:tc>
              <w:tc>
                <w:tcPr>
                  <w:tcW w:w="878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rPr>
                    <w:t>袁枚、蔣士銓、趙翼 </w:t>
                  </w:r>
                </w:p>
              </w:tc>
            </w:tr>
          </w:tbl>
          <w:p w:rsidR="00F61FF6" w:rsidRPr="00976304" w:rsidRDefault="00F61FF6" w:rsidP="006E6C17">
            <w:pPr>
              <w:spacing w:line="400" w:lineRule="exact"/>
              <w:rPr>
                <w:rFonts w:ascii="標楷體" w:eastAsia="標楷體" w:hAnsi="標楷體"/>
              </w:rPr>
            </w:pPr>
          </w:p>
        </w:tc>
      </w:tr>
      <w:tr w:rsidR="008C5FF8" w:rsidRPr="00976304" w:rsidTr="00D34C74">
        <w:tc>
          <w:tcPr>
            <w:tcW w:w="469" w:type="dxa"/>
            <w:vAlign w:val="center"/>
          </w:tcPr>
          <w:p w:rsidR="008C5FF8" w:rsidRPr="00976304" w:rsidRDefault="00D34C74" w:rsidP="00D34C74">
            <w:pPr>
              <w:spacing w:line="400" w:lineRule="exact"/>
              <w:jc w:val="center"/>
              <w:rPr>
                <w:rFonts w:ascii="標楷體" w:eastAsia="標楷體" w:hAnsi="標楷體"/>
              </w:rPr>
            </w:pPr>
            <w:r w:rsidRPr="00976304">
              <w:rPr>
                <w:rFonts w:ascii="標楷體" w:eastAsia="標楷體" w:hAnsi="標楷體" w:hint="eastAsia"/>
              </w:rPr>
              <w:lastRenderedPageBreak/>
              <w:t>A</w:t>
            </w:r>
          </w:p>
        </w:tc>
        <w:tc>
          <w:tcPr>
            <w:tcW w:w="10859" w:type="dxa"/>
          </w:tcPr>
          <w:p w:rsidR="00D34C74" w:rsidRPr="00976304" w:rsidRDefault="00D34C74" w:rsidP="00D34C74">
            <w:pPr>
              <w:spacing w:line="400" w:lineRule="exact"/>
              <w:rPr>
                <w:rFonts w:ascii="標楷體" w:eastAsia="標楷體" w:hAnsi="標楷體"/>
              </w:rPr>
            </w:pPr>
            <w:r w:rsidRPr="00976304">
              <w:rPr>
                <w:rFonts w:ascii="標楷體" w:eastAsia="標楷體" w:hAnsi="標楷體" w:hint="eastAsia"/>
              </w:rPr>
              <w:t xml:space="preserve">有台灣孫中山之稱的是？ </w:t>
            </w:r>
          </w:p>
          <w:p w:rsidR="00D34C74" w:rsidRPr="00976304" w:rsidRDefault="00D34C74" w:rsidP="00D34C74">
            <w:pPr>
              <w:spacing w:line="400" w:lineRule="exact"/>
              <w:rPr>
                <w:rFonts w:ascii="標楷體" w:eastAsia="標楷體" w:hAnsi="標楷體"/>
              </w:rPr>
            </w:pPr>
            <w:r w:rsidRPr="00976304">
              <w:rPr>
                <w:rFonts w:ascii="標楷體" w:eastAsia="標楷體" w:hAnsi="標楷體" w:hint="eastAsia"/>
              </w:rPr>
              <w:t xml:space="preserve">(A)蔣渭水 </w:t>
            </w:r>
          </w:p>
          <w:p w:rsidR="00D34C74" w:rsidRPr="00976304" w:rsidRDefault="00D34C74" w:rsidP="00D34C74">
            <w:pPr>
              <w:spacing w:line="400" w:lineRule="exact"/>
              <w:rPr>
                <w:rFonts w:ascii="標楷體" w:eastAsia="標楷體" w:hAnsi="標楷體"/>
              </w:rPr>
            </w:pPr>
            <w:r w:rsidRPr="00976304">
              <w:rPr>
                <w:rFonts w:ascii="標楷體" w:eastAsia="標楷體" w:hAnsi="標楷體" w:hint="eastAsia"/>
              </w:rPr>
              <w:t xml:space="preserve">(B)胡適 </w:t>
            </w:r>
          </w:p>
          <w:p w:rsidR="00D34C74" w:rsidRPr="00976304" w:rsidRDefault="00D34C74" w:rsidP="00D34C74">
            <w:pPr>
              <w:spacing w:line="400" w:lineRule="exact"/>
              <w:rPr>
                <w:rFonts w:ascii="標楷體" w:eastAsia="標楷體" w:hAnsi="標楷體"/>
              </w:rPr>
            </w:pPr>
            <w:r w:rsidRPr="00976304">
              <w:rPr>
                <w:rFonts w:ascii="標楷體" w:eastAsia="標楷體" w:hAnsi="標楷體" w:hint="eastAsia"/>
              </w:rPr>
              <w:t xml:space="preserve">(C)傅斯年 </w:t>
            </w:r>
          </w:p>
          <w:p w:rsidR="008C5FF8" w:rsidRPr="00976304" w:rsidRDefault="00D34C74" w:rsidP="00D34C74">
            <w:pPr>
              <w:spacing w:line="400" w:lineRule="exact"/>
              <w:rPr>
                <w:rFonts w:ascii="標楷體" w:eastAsia="標楷體" w:hAnsi="標楷體"/>
              </w:rPr>
            </w:pPr>
            <w:r w:rsidRPr="00976304">
              <w:rPr>
                <w:rFonts w:ascii="標楷體" w:eastAsia="標楷體" w:hAnsi="標楷體" w:hint="eastAsia"/>
              </w:rPr>
              <w:t>(D)鍾理和</w:t>
            </w:r>
          </w:p>
        </w:tc>
      </w:tr>
      <w:tr w:rsidR="008C5FF8" w:rsidRPr="00976304" w:rsidTr="008C5FF8">
        <w:tc>
          <w:tcPr>
            <w:tcW w:w="469" w:type="dxa"/>
          </w:tcPr>
          <w:p w:rsidR="008C5FF8" w:rsidRPr="00976304" w:rsidRDefault="008C5FF8" w:rsidP="00CB0A5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8C5FF8" w:rsidRPr="00976304" w:rsidRDefault="008C5FF8" w:rsidP="00CB0A58">
            <w:pPr>
              <w:spacing w:line="400" w:lineRule="exact"/>
              <w:rPr>
                <w:rFonts w:ascii="標楷體" w:eastAsia="標楷體" w:hAnsi="標楷體"/>
              </w:rPr>
            </w:pPr>
          </w:p>
        </w:tc>
      </w:tr>
      <w:tr w:rsidR="008C5FF8" w:rsidRPr="00976304" w:rsidTr="00CA360A">
        <w:tc>
          <w:tcPr>
            <w:tcW w:w="469" w:type="dxa"/>
            <w:vAlign w:val="center"/>
          </w:tcPr>
          <w:p w:rsidR="008C5FF8" w:rsidRPr="00976304" w:rsidRDefault="00CA360A" w:rsidP="00CA360A">
            <w:pPr>
              <w:spacing w:line="400" w:lineRule="exact"/>
              <w:jc w:val="right"/>
              <w:rPr>
                <w:rFonts w:ascii="標楷體" w:eastAsia="標楷體" w:hAnsi="標楷體"/>
              </w:rPr>
            </w:pPr>
            <w:r w:rsidRPr="00976304">
              <w:rPr>
                <w:rFonts w:ascii="標楷體" w:eastAsia="標楷體" w:hAnsi="標楷體" w:hint="eastAsia"/>
              </w:rPr>
              <w:t>B</w:t>
            </w:r>
          </w:p>
        </w:tc>
        <w:tc>
          <w:tcPr>
            <w:tcW w:w="10859" w:type="dxa"/>
          </w:tcPr>
          <w:p w:rsidR="008C5FF8" w:rsidRPr="00976304" w:rsidRDefault="00CA360A" w:rsidP="00CA360A">
            <w:pPr>
              <w:spacing w:line="400" w:lineRule="exact"/>
              <w:rPr>
                <w:rFonts w:ascii="標楷體" w:eastAsia="標楷體" w:hAnsi="標楷體"/>
              </w:rPr>
            </w:pPr>
            <w:r w:rsidRPr="00976304">
              <w:rPr>
                <w:rFonts w:ascii="標楷體" w:eastAsia="標楷體" w:hAnsi="標楷體" w:hint="eastAsia"/>
              </w:rPr>
              <w:t>下列為中國歷代文人並稱，其中哪組與文人學者無關？ </w:t>
            </w:r>
            <w:r w:rsidRPr="00976304">
              <w:rPr>
                <w:rFonts w:ascii="標楷體" w:eastAsia="標楷體" w:hAnsi="標楷體" w:hint="eastAsia"/>
              </w:rPr>
              <w:br/>
              <w:t>(A)唐代賀知章、張若虛、張旭、包融齊名，號稱「吳中四士」 </w:t>
            </w:r>
            <w:r w:rsidRPr="00976304">
              <w:rPr>
                <w:rFonts w:ascii="標楷體" w:eastAsia="標楷體" w:hAnsi="標楷體" w:hint="eastAsia"/>
              </w:rPr>
              <w:br/>
              <w:t>(B)商山四皓：東園公、夏黃公、綺裏季、甪里先生 </w:t>
            </w:r>
            <w:r w:rsidRPr="00976304">
              <w:rPr>
                <w:rFonts w:ascii="標楷體" w:eastAsia="標楷體" w:hAnsi="標楷體" w:hint="eastAsia"/>
              </w:rPr>
              <w:br/>
              <w:t>(C)前七子為明弘治、正德年間的文學流派，有李夢陽、何景明、徐禎卿、邊貢、康海、王廷相、王九思 </w:t>
            </w:r>
            <w:r w:rsidRPr="00976304">
              <w:rPr>
                <w:rFonts w:ascii="標楷體" w:eastAsia="標楷體" w:hAnsi="標楷體" w:hint="eastAsia"/>
              </w:rPr>
              <w:br/>
              <w:t>(D)元曲四大家：關漢卿、馬致遠、白樸、鄭光祖</w:t>
            </w:r>
          </w:p>
        </w:tc>
      </w:tr>
      <w:tr w:rsidR="008C5FF8" w:rsidRPr="00976304" w:rsidTr="008C5FF8">
        <w:tc>
          <w:tcPr>
            <w:tcW w:w="469" w:type="dxa"/>
          </w:tcPr>
          <w:p w:rsidR="008C5FF8" w:rsidRPr="00976304" w:rsidRDefault="008C5FF8" w:rsidP="00CB0A5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8C5FF8" w:rsidRPr="00976304" w:rsidRDefault="00CA360A" w:rsidP="00CA360A">
            <w:pPr>
              <w:spacing w:line="400" w:lineRule="exact"/>
              <w:rPr>
                <w:rFonts w:ascii="標楷體" w:eastAsia="標楷體" w:hAnsi="標楷體"/>
              </w:rPr>
            </w:pPr>
            <w:r w:rsidRPr="00976304">
              <w:rPr>
                <w:rFonts w:ascii="標楷體" w:eastAsia="標楷體" w:hAnsi="標楷體" w:hint="eastAsia"/>
              </w:rPr>
              <w:t>商山四皓，簡稱「四皓」，秦末隱士東園公、夏黃公、綺里季、甪(路)里四人，因避秦亂世而隱居商山，采芝充飢，四人年皆八十多歲，鬚眉皓白，世稱為商山四皓。</w:t>
            </w:r>
          </w:p>
        </w:tc>
      </w:tr>
      <w:tr w:rsidR="008C5FF8" w:rsidRPr="00976304" w:rsidTr="00F77323">
        <w:tc>
          <w:tcPr>
            <w:tcW w:w="469" w:type="dxa"/>
            <w:vAlign w:val="center"/>
          </w:tcPr>
          <w:p w:rsidR="008C5FF8" w:rsidRPr="00976304" w:rsidRDefault="00F77323" w:rsidP="00F77323">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8C5FF8" w:rsidRPr="00976304" w:rsidRDefault="00F77323" w:rsidP="00F77323">
            <w:pPr>
              <w:spacing w:line="400" w:lineRule="exact"/>
              <w:rPr>
                <w:rFonts w:ascii="標楷體" w:eastAsia="標楷體" w:hAnsi="標楷體"/>
              </w:rPr>
            </w:pPr>
            <w:r w:rsidRPr="00976304">
              <w:rPr>
                <w:rFonts w:ascii="標楷體" w:eastAsia="標楷體" w:hAnsi="標楷體" w:hint="eastAsia"/>
              </w:rPr>
              <w:t>宋詞大約可分為豪放、婉約，下列詞家何者屬於「婉約派」？ </w:t>
            </w:r>
            <w:r w:rsidRPr="00976304">
              <w:rPr>
                <w:rFonts w:ascii="標楷體" w:eastAsia="標楷體" w:hAnsi="標楷體" w:hint="eastAsia"/>
              </w:rPr>
              <w:br/>
              <w:t>(A)周邦彥 </w:t>
            </w:r>
            <w:r w:rsidRPr="00976304">
              <w:rPr>
                <w:rFonts w:ascii="標楷體" w:eastAsia="標楷體" w:hAnsi="標楷體" w:hint="eastAsia"/>
              </w:rPr>
              <w:br/>
              <w:t>(B)蘇軾 </w:t>
            </w:r>
            <w:r w:rsidRPr="00976304">
              <w:rPr>
                <w:rFonts w:ascii="標楷體" w:eastAsia="標楷體" w:hAnsi="標楷體" w:hint="eastAsia"/>
              </w:rPr>
              <w:br/>
              <w:t>(C)辛棄疾 </w:t>
            </w:r>
            <w:r w:rsidRPr="00976304">
              <w:rPr>
                <w:rFonts w:ascii="標楷體" w:eastAsia="標楷體" w:hAnsi="標楷體" w:hint="eastAsia"/>
              </w:rPr>
              <w:br/>
              <w:t>(D)劉克莊</w:t>
            </w:r>
          </w:p>
        </w:tc>
      </w:tr>
      <w:tr w:rsidR="008C5FF8" w:rsidRPr="00976304" w:rsidTr="008C5FF8">
        <w:tc>
          <w:tcPr>
            <w:tcW w:w="469" w:type="dxa"/>
          </w:tcPr>
          <w:p w:rsidR="008C5FF8" w:rsidRPr="00976304" w:rsidRDefault="008C5FF8" w:rsidP="00CB0A5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77323" w:rsidRPr="00976304" w:rsidRDefault="00F77323" w:rsidP="00F77323">
            <w:pPr>
              <w:spacing w:line="400" w:lineRule="exact"/>
              <w:rPr>
                <w:rFonts w:ascii="標楷體" w:eastAsia="標楷體" w:hAnsi="標楷體"/>
              </w:rPr>
            </w:pPr>
            <w:r w:rsidRPr="00976304">
              <w:rPr>
                <w:rFonts w:ascii="標楷體" w:eastAsia="標楷體" w:hAnsi="標楷體" w:hint="eastAsia"/>
              </w:rPr>
              <w:t>的演變和流派</w:t>
            </w:r>
          </w:p>
          <w:p w:rsidR="00F77323" w:rsidRPr="00976304" w:rsidRDefault="00F77323" w:rsidP="00F77323">
            <w:pPr>
              <w:spacing w:line="400" w:lineRule="exact"/>
              <w:rPr>
                <w:rFonts w:ascii="標楷體" w:eastAsia="標楷體" w:hAnsi="標楷體"/>
              </w:rPr>
            </w:pPr>
            <w:r w:rsidRPr="00976304">
              <w:rPr>
                <w:rFonts w:ascii="標楷體" w:eastAsia="標楷體" w:hAnsi="標楷體" w:hint="eastAsia"/>
              </w:rPr>
              <w:t>花間餘風(婉麗華美)-北宋—</w:t>
            </w:r>
            <w:r w:rsidRPr="00976304">
              <w:rPr>
                <w:rFonts w:ascii="標楷體" w:eastAsia="標楷體" w:hAnsi="標楷體" w:hint="eastAsia"/>
                <w:u w:val="single"/>
              </w:rPr>
              <w:t>晏殊</w:t>
            </w:r>
            <w:r w:rsidRPr="00976304">
              <w:rPr>
                <w:rFonts w:ascii="標楷體" w:eastAsia="標楷體" w:hAnsi="標楷體" w:hint="eastAsia"/>
              </w:rPr>
              <w:t>、</w:t>
            </w:r>
            <w:r w:rsidRPr="00976304">
              <w:rPr>
                <w:rFonts w:ascii="標楷體" w:eastAsia="標楷體" w:hAnsi="標楷體" w:hint="eastAsia"/>
                <w:u w:val="single"/>
              </w:rPr>
              <w:t>范仲淹</w:t>
            </w:r>
            <w:r w:rsidRPr="00976304">
              <w:rPr>
                <w:rFonts w:ascii="標楷體" w:eastAsia="標楷體" w:hAnsi="標楷體" w:hint="eastAsia"/>
              </w:rPr>
              <w:t>、</w:t>
            </w:r>
            <w:r w:rsidRPr="00976304">
              <w:rPr>
                <w:rFonts w:ascii="標楷體" w:eastAsia="標楷體" w:hAnsi="標楷體" w:hint="eastAsia"/>
                <w:u w:val="single"/>
              </w:rPr>
              <w:t>歐陽修</w:t>
            </w:r>
            <w:r w:rsidRPr="00976304">
              <w:rPr>
                <w:rFonts w:ascii="標楷體" w:eastAsia="標楷體" w:hAnsi="標楷體" w:hint="eastAsia"/>
              </w:rPr>
              <w:t>、</w:t>
            </w:r>
            <w:r w:rsidRPr="00976304">
              <w:rPr>
                <w:rFonts w:ascii="標楷體" w:eastAsia="標楷體" w:hAnsi="標楷體" w:hint="eastAsia"/>
                <w:u w:val="single"/>
              </w:rPr>
              <w:t>張先</w:t>
            </w:r>
            <w:r w:rsidRPr="00976304">
              <w:rPr>
                <w:rFonts w:ascii="標楷體" w:eastAsia="標楷體" w:hAnsi="標楷體" w:hint="eastAsia"/>
              </w:rPr>
              <w:t>。</w:t>
            </w:r>
          </w:p>
          <w:p w:rsidR="00F77323" w:rsidRPr="00976304" w:rsidRDefault="00F77323" w:rsidP="00F77323">
            <w:pPr>
              <w:spacing w:line="400" w:lineRule="exact"/>
              <w:rPr>
                <w:rFonts w:ascii="標楷體" w:eastAsia="標楷體" w:hAnsi="標楷體"/>
              </w:rPr>
            </w:pPr>
            <w:r w:rsidRPr="00976304">
              <w:rPr>
                <w:rFonts w:ascii="標楷體" w:eastAsia="標楷體" w:hAnsi="標楷體" w:hint="eastAsia"/>
              </w:rPr>
              <w:t>慢詞全盛-北宋—</w:t>
            </w:r>
            <w:r w:rsidRPr="00976304">
              <w:rPr>
                <w:rFonts w:ascii="標楷體" w:eastAsia="標楷體" w:hAnsi="標楷體" w:hint="eastAsia"/>
                <w:u w:val="single"/>
              </w:rPr>
              <w:t>柳永</w:t>
            </w:r>
            <w:r w:rsidRPr="00976304">
              <w:rPr>
                <w:rFonts w:ascii="標楷體" w:eastAsia="標楷體" w:hAnsi="標楷體" w:hint="eastAsia"/>
              </w:rPr>
              <w:t>、</w:t>
            </w:r>
            <w:r w:rsidRPr="00976304">
              <w:rPr>
                <w:rFonts w:ascii="標楷體" w:eastAsia="標楷體" w:hAnsi="標楷體" w:hint="eastAsia"/>
                <w:u w:val="single"/>
              </w:rPr>
              <w:t>秦觀</w:t>
            </w:r>
          </w:p>
          <w:p w:rsidR="00F77323" w:rsidRPr="00976304" w:rsidRDefault="00F77323" w:rsidP="00F77323">
            <w:pPr>
              <w:spacing w:line="400" w:lineRule="exact"/>
              <w:rPr>
                <w:rFonts w:ascii="標楷體" w:eastAsia="標楷體" w:hAnsi="標楷體"/>
              </w:rPr>
            </w:pPr>
            <w:r w:rsidRPr="00976304">
              <w:rPr>
                <w:rFonts w:ascii="標楷體" w:eastAsia="標楷體" w:hAnsi="標楷體" w:hint="eastAsia"/>
              </w:rPr>
              <w:t>豪放派-北宋—</w:t>
            </w:r>
            <w:r w:rsidRPr="00976304">
              <w:rPr>
                <w:rFonts w:ascii="標楷體" w:eastAsia="標楷體" w:hAnsi="標楷體" w:hint="eastAsia"/>
                <w:u w:val="single"/>
              </w:rPr>
              <w:t>蘇軾</w:t>
            </w:r>
          </w:p>
          <w:p w:rsidR="00F77323" w:rsidRPr="00976304" w:rsidRDefault="00F77323" w:rsidP="00F77323">
            <w:pPr>
              <w:spacing w:line="400" w:lineRule="exact"/>
              <w:rPr>
                <w:rFonts w:ascii="標楷體" w:eastAsia="標楷體" w:hAnsi="標楷體"/>
              </w:rPr>
            </w:pPr>
            <w:r w:rsidRPr="00976304">
              <w:rPr>
                <w:rFonts w:ascii="標楷體" w:eastAsia="標楷體" w:hAnsi="標楷體" w:hint="eastAsia"/>
              </w:rPr>
              <w:t>婉約格律-北宋後期—</w:t>
            </w:r>
            <w:r w:rsidRPr="00976304">
              <w:rPr>
                <w:rFonts w:ascii="標楷體" w:eastAsia="標楷體" w:hAnsi="標楷體" w:hint="eastAsia"/>
                <w:u w:val="single"/>
              </w:rPr>
              <w:t>賀鑄</w:t>
            </w:r>
            <w:r w:rsidRPr="00976304">
              <w:rPr>
                <w:rFonts w:ascii="標楷體" w:eastAsia="標楷體" w:hAnsi="標楷體" w:hint="eastAsia"/>
              </w:rPr>
              <w:t>、</w:t>
            </w:r>
            <w:r w:rsidRPr="00976304">
              <w:rPr>
                <w:rFonts w:ascii="標楷體" w:eastAsia="標楷體" w:hAnsi="標楷體" w:hint="eastAsia"/>
                <w:u w:val="single"/>
              </w:rPr>
              <w:t>周邦彥</w:t>
            </w:r>
            <w:r w:rsidRPr="00976304">
              <w:rPr>
                <w:rFonts w:ascii="標楷體" w:eastAsia="標楷體" w:hAnsi="標楷體" w:hint="eastAsia"/>
              </w:rPr>
              <w:t>、</w:t>
            </w:r>
            <w:r w:rsidRPr="00976304">
              <w:rPr>
                <w:rFonts w:ascii="標楷體" w:eastAsia="標楷體" w:hAnsi="標楷體" w:hint="eastAsia"/>
                <w:u w:val="single"/>
              </w:rPr>
              <w:t>李清照</w:t>
            </w:r>
          </w:p>
          <w:p w:rsidR="008C5FF8" w:rsidRPr="00976304" w:rsidRDefault="00F77323" w:rsidP="00F77323">
            <w:pPr>
              <w:spacing w:line="400" w:lineRule="exact"/>
              <w:rPr>
                <w:rFonts w:ascii="標楷體" w:eastAsia="標楷體" w:hAnsi="標楷體"/>
              </w:rPr>
            </w:pPr>
            <w:r w:rsidRPr="00976304">
              <w:rPr>
                <w:rFonts w:ascii="標楷體" w:eastAsia="標楷體" w:hAnsi="標楷體" w:hint="eastAsia"/>
              </w:rPr>
              <w:lastRenderedPageBreak/>
              <w:t>豪邁期-南宋初期—</w:t>
            </w:r>
            <w:r w:rsidRPr="00976304">
              <w:rPr>
                <w:rFonts w:ascii="標楷體" w:eastAsia="標楷體" w:hAnsi="標楷體" w:hint="eastAsia"/>
                <w:u w:val="single"/>
              </w:rPr>
              <w:t>陸游</w:t>
            </w:r>
            <w:r w:rsidRPr="00976304">
              <w:rPr>
                <w:rFonts w:ascii="標楷體" w:eastAsia="標楷體" w:hAnsi="標楷體" w:hint="eastAsia"/>
              </w:rPr>
              <w:t>、</w:t>
            </w:r>
            <w:r w:rsidRPr="00976304">
              <w:rPr>
                <w:rFonts w:ascii="標楷體" w:eastAsia="標楷體" w:hAnsi="標楷體" w:hint="eastAsia"/>
                <w:u w:val="single"/>
              </w:rPr>
              <w:t>辛棄疾</w:t>
            </w:r>
            <w:r w:rsidRPr="00976304">
              <w:rPr>
                <w:rFonts w:ascii="標楷體" w:eastAsia="標楷體" w:hAnsi="標楷體" w:hint="eastAsia"/>
              </w:rPr>
              <w:t>、</w:t>
            </w:r>
            <w:r w:rsidRPr="00976304">
              <w:rPr>
                <w:rFonts w:ascii="標楷體" w:eastAsia="標楷體" w:hAnsi="標楷體" w:hint="eastAsia"/>
                <w:u w:val="single"/>
              </w:rPr>
              <w:t>劉克莊</w:t>
            </w:r>
          </w:p>
        </w:tc>
      </w:tr>
      <w:tr w:rsidR="008C5FF8" w:rsidRPr="00976304" w:rsidTr="00F77323">
        <w:tc>
          <w:tcPr>
            <w:tcW w:w="469" w:type="dxa"/>
            <w:vAlign w:val="center"/>
          </w:tcPr>
          <w:p w:rsidR="008C5FF8" w:rsidRPr="00976304" w:rsidRDefault="00F77323" w:rsidP="00F77323">
            <w:pPr>
              <w:spacing w:line="400" w:lineRule="exact"/>
              <w:jc w:val="center"/>
              <w:rPr>
                <w:rFonts w:ascii="標楷體" w:eastAsia="標楷體" w:hAnsi="標楷體"/>
              </w:rPr>
            </w:pPr>
            <w:r w:rsidRPr="00976304">
              <w:rPr>
                <w:rFonts w:ascii="標楷體" w:eastAsia="標楷體" w:hAnsi="標楷體" w:hint="eastAsia"/>
              </w:rPr>
              <w:lastRenderedPageBreak/>
              <w:t>C</w:t>
            </w:r>
          </w:p>
        </w:tc>
        <w:tc>
          <w:tcPr>
            <w:tcW w:w="10859" w:type="dxa"/>
          </w:tcPr>
          <w:p w:rsidR="00F77323" w:rsidRPr="00976304" w:rsidRDefault="00F77323" w:rsidP="00F77323">
            <w:pPr>
              <w:spacing w:line="400" w:lineRule="exact"/>
              <w:rPr>
                <w:rFonts w:ascii="標楷體" w:eastAsia="標楷體" w:hAnsi="標楷體"/>
              </w:rPr>
            </w:pPr>
            <w:r w:rsidRPr="00976304">
              <w:rPr>
                <w:rFonts w:ascii="標楷體" w:eastAsia="標楷體" w:hAnsi="標楷體" w:hint="eastAsia"/>
              </w:rPr>
              <w:t xml:space="preserve">宋代何人創製「紀事本末體」的史書體例？ </w:t>
            </w:r>
          </w:p>
          <w:p w:rsidR="00F77323" w:rsidRPr="00976304" w:rsidRDefault="00F77323" w:rsidP="00F77323">
            <w:pPr>
              <w:spacing w:line="400" w:lineRule="exact"/>
              <w:rPr>
                <w:rFonts w:ascii="標楷體" w:eastAsia="標楷體" w:hAnsi="標楷體"/>
              </w:rPr>
            </w:pPr>
            <w:r w:rsidRPr="00976304">
              <w:rPr>
                <w:rFonts w:ascii="標楷體" w:eastAsia="標楷體" w:hAnsi="標楷體" w:hint="eastAsia"/>
              </w:rPr>
              <w:t xml:space="preserve">(A)司馬光 </w:t>
            </w:r>
          </w:p>
          <w:p w:rsidR="00F77323" w:rsidRPr="00976304" w:rsidRDefault="00F77323" w:rsidP="00F77323">
            <w:pPr>
              <w:spacing w:line="400" w:lineRule="exact"/>
              <w:rPr>
                <w:rFonts w:ascii="標楷體" w:eastAsia="標楷體" w:hAnsi="標楷體"/>
              </w:rPr>
            </w:pPr>
            <w:r w:rsidRPr="00976304">
              <w:rPr>
                <w:rFonts w:ascii="標楷體" w:eastAsia="標楷體" w:hAnsi="標楷體" w:hint="eastAsia"/>
              </w:rPr>
              <w:t xml:space="preserve">(B)朱熹 </w:t>
            </w:r>
          </w:p>
          <w:p w:rsidR="00F77323" w:rsidRPr="00976304" w:rsidRDefault="00F77323" w:rsidP="00F77323">
            <w:pPr>
              <w:spacing w:line="400" w:lineRule="exact"/>
              <w:rPr>
                <w:rFonts w:ascii="標楷體" w:eastAsia="標楷體" w:hAnsi="標楷體"/>
              </w:rPr>
            </w:pPr>
            <w:r w:rsidRPr="00976304">
              <w:rPr>
                <w:rFonts w:ascii="標楷體" w:eastAsia="標楷體" w:hAnsi="標楷體" w:hint="eastAsia"/>
              </w:rPr>
              <w:t xml:space="preserve">(C)袁樞 </w:t>
            </w:r>
          </w:p>
          <w:p w:rsidR="008C5FF8" w:rsidRPr="00976304" w:rsidRDefault="00F77323" w:rsidP="00F77323">
            <w:pPr>
              <w:spacing w:line="400" w:lineRule="exact"/>
              <w:rPr>
                <w:rFonts w:ascii="標楷體" w:eastAsia="標楷體" w:hAnsi="標楷體"/>
              </w:rPr>
            </w:pPr>
            <w:r w:rsidRPr="00976304">
              <w:rPr>
                <w:rFonts w:ascii="標楷體" w:eastAsia="標楷體" w:hAnsi="標楷體" w:hint="eastAsia"/>
              </w:rPr>
              <w:t>(D)鄭樵</w:t>
            </w:r>
          </w:p>
        </w:tc>
      </w:tr>
      <w:tr w:rsidR="008C5FF8" w:rsidRPr="00976304" w:rsidTr="008C5FF8">
        <w:tc>
          <w:tcPr>
            <w:tcW w:w="469" w:type="dxa"/>
          </w:tcPr>
          <w:p w:rsidR="008C5FF8" w:rsidRPr="00976304" w:rsidRDefault="008C5FF8" w:rsidP="00CB0A5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77323" w:rsidRPr="00976304" w:rsidRDefault="00F77323" w:rsidP="00F77323">
            <w:pPr>
              <w:spacing w:line="400" w:lineRule="exact"/>
              <w:rPr>
                <w:rFonts w:ascii="標楷體" w:eastAsia="標楷體" w:hAnsi="標楷體"/>
              </w:rPr>
            </w:pPr>
            <w:r w:rsidRPr="00976304">
              <w:rPr>
                <w:rFonts w:ascii="標楷體" w:eastAsia="標楷體" w:hAnsi="標楷體" w:hint="eastAsia"/>
              </w:rPr>
              <w:t>(A)司馬光：資治通鑑－編年體通史</w:t>
            </w:r>
          </w:p>
          <w:p w:rsidR="00F77323" w:rsidRPr="00976304" w:rsidRDefault="00F77323" w:rsidP="00F77323">
            <w:pPr>
              <w:spacing w:line="400" w:lineRule="exact"/>
              <w:rPr>
                <w:rFonts w:ascii="標楷體" w:eastAsia="標楷體" w:hAnsi="標楷體"/>
              </w:rPr>
            </w:pPr>
            <w:r w:rsidRPr="00976304">
              <w:rPr>
                <w:rFonts w:ascii="標楷體" w:eastAsia="標楷體" w:hAnsi="標楷體" w:hint="eastAsia"/>
              </w:rPr>
              <w:t>(B)朱熹：四書集注、朱子語類－集理學之大成</w:t>
            </w:r>
          </w:p>
          <w:p w:rsidR="00F77323" w:rsidRPr="00976304" w:rsidRDefault="00F77323" w:rsidP="00F77323">
            <w:pPr>
              <w:spacing w:line="400" w:lineRule="exact"/>
              <w:rPr>
                <w:rFonts w:ascii="標楷體" w:eastAsia="標楷體" w:hAnsi="標楷體"/>
              </w:rPr>
            </w:pPr>
            <w:r w:rsidRPr="00976304">
              <w:rPr>
                <w:rFonts w:ascii="標楷體" w:eastAsia="標楷體" w:hAnsi="標楷體" w:hint="eastAsia"/>
              </w:rPr>
              <w:t>(C)袁樞：通鑑記事本末－以「事」為主之史書，可補正史與編年史不足</w:t>
            </w:r>
          </w:p>
          <w:p w:rsidR="008C5FF8" w:rsidRPr="00976304" w:rsidRDefault="00F77323" w:rsidP="00F77323">
            <w:pPr>
              <w:spacing w:line="400" w:lineRule="exact"/>
              <w:rPr>
                <w:rFonts w:ascii="標楷體" w:eastAsia="標楷體" w:hAnsi="標楷體"/>
              </w:rPr>
            </w:pPr>
            <w:r w:rsidRPr="00976304">
              <w:rPr>
                <w:rFonts w:ascii="標楷體" w:eastAsia="標楷體" w:hAnsi="標楷體" w:hint="eastAsia"/>
              </w:rPr>
              <w:t>(D)鄭樵：通志－記敘典章制度</w:t>
            </w:r>
          </w:p>
        </w:tc>
      </w:tr>
      <w:tr w:rsidR="00F77323" w:rsidRPr="00976304" w:rsidTr="00F77323">
        <w:tc>
          <w:tcPr>
            <w:tcW w:w="469" w:type="dxa"/>
            <w:vAlign w:val="center"/>
          </w:tcPr>
          <w:p w:rsidR="00F77323" w:rsidRPr="00976304" w:rsidRDefault="00F77323" w:rsidP="00F77323">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F77323" w:rsidRPr="00976304" w:rsidRDefault="00F77323" w:rsidP="00F77323">
            <w:pPr>
              <w:spacing w:line="400" w:lineRule="exact"/>
              <w:rPr>
                <w:rFonts w:ascii="標楷體" w:eastAsia="標楷體" w:hAnsi="標楷體"/>
              </w:rPr>
            </w:pPr>
            <w:r w:rsidRPr="00976304">
              <w:rPr>
                <w:rFonts w:ascii="標楷體" w:eastAsia="標楷體" w:hAnsi="標楷體" w:hint="eastAsia"/>
              </w:rPr>
              <w:t>下列唐人傳奇小說，屬俠義小說的是何者？ </w:t>
            </w:r>
            <w:r w:rsidRPr="00976304">
              <w:rPr>
                <w:rFonts w:ascii="標楷體" w:eastAsia="標楷體" w:hAnsi="標楷體" w:hint="eastAsia"/>
              </w:rPr>
              <w:br/>
              <w:t>(A)鶯鶯傳 </w:t>
            </w:r>
            <w:r w:rsidRPr="00976304">
              <w:rPr>
                <w:rFonts w:ascii="標楷體" w:eastAsia="標楷體" w:hAnsi="標楷體" w:hint="eastAsia"/>
              </w:rPr>
              <w:br/>
              <w:t>(B)南柯太守傳 </w:t>
            </w:r>
            <w:r w:rsidRPr="00976304">
              <w:rPr>
                <w:rFonts w:ascii="標楷體" w:eastAsia="標楷體" w:hAnsi="標楷體" w:hint="eastAsia"/>
              </w:rPr>
              <w:br/>
              <w:t>(C)離魂記 </w:t>
            </w:r>
            <w:r w:rsidRPr="00976304">
              <w:rPr>
                <w:rFonts w:ascii="標楷體" w:eastAsia="標楷體" w:hAnsi="標楷體" w:hint="eastAsia"/>
              </w:rPr>
              <w:br/>
              <w:t>(D)虬髯客 </w:t>
            </w:r>
          </w:p>
        </w:tc>
      </w:tr>
      <w:tr w:rsidR="00F77323" w:rsidRPr="00976304" w:rsidTr="00F77323">
        <w:tc>
          <w:tcPr>
            <w:tcW w:w="469" w:type="dxa"/>
          </w:tcPr>
          <w:p w:rsidR="00F77323" w:rsidRPr="00976304" w:rsidRDefault="00F77323" w:rsidP="00F77323">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77323" w:rsidRPr="00976304" w:rsidRDefault="00F77323" w:rsidP="00F77323">
            <w:pPr>
              <w:spacing w:line="400" w:lineRule="exact"/>
              <w:rPr>
                <w:rFonts w:ascii="標楷體" w:eastAsia="標楷體" w:hAnsi="標楷體"/>
              </w:rPr>
            </w:pPr>
            <w:r w:rsidRPr="00976304">
              <w:rPr>
                <w:rFonts w:ascii="標楷體" w:eastAsia="標楷體" w:hAnsi="標楷體" w:hint="eastAsia"/>
              </w:rPr>
              <w:t>唐朝傳奇分五大類：</w:t>
            </w:r>
            <w:r w:rsidRPr="00976304">
              <w:rPr>
                <w:rFonts w:ascii="標楷體" w:eastAsia="標楷體" w:hAnsi="標楷體" w:hint="eastAsia"/>
              </w:rPr>
              <w:br/>
              <w:t>愛情類：白行簡李娃傳、元稹鶯鶯傳、蔣防霍小玉傳、陳玄祐離魂記</w:t>
            </w:r>
            <w:r w:rsidRPr="00976304">
              <w:rPr>
                <w:rFonts w:ascii="標楷體" w:eastAsia="標楷體" w:hAnsi="標楷體" w:hint="eastAsia"/>
              </w:rPr>
              <w:br/>
              <w:t>警世類：沈既濟枕中記、李公佐南柯太守傳、李景亮李章武傳及李復言杜子春</w:t>
            </w:r>
            <w:r w:rsidRPr="00976304">
              <w:rPr>
                <w:rFonts w:ascii="標楷體" w:eastAsia="標楷體" w:hAnsi="標楷體" w:hint="eastAsia"/>
              </w:rPr>
              <w:br/>
              <w:t>志怪類：王度古鏡記、無名氏補江總白猿傳</w:t>
            </w:r>
            <w:r w:rsidRPr="00976304">
              <w:rPr>
                <w:rFonts w:ascii="標楷體" w:eastAsia="標楷體" w:hAnsi="標楷體" w:hint="eastAsia"/>
              </w:rPr>
              <w:br/>
              <w:t>俠義類：李公佐謝小娥傳、許堯佐柳氏傳、杜光庭虬髯客傳、袁郊紅線傳</w:t>
            </w:r>
            <w:r w:rsidRPr="00976304">
              <w:rPr>
                <w:rFonts w:ascii="標楷體" w:eastAsia="標楷體" w:hAnsi="標楷體" w:hint="eastAsia"/>
              </w:rPr>
              <w:br/>
              <w:t>歷史類：陳鴻長恨歌傳、陳鴻東城老父傳</w:t>
            </w:r>
          </w:p>
        </w:tc>
      </w:tr>
      <w:tr w:rsidR="00F77323" w:rsidRPr="00976304" w:rsidTr="00C51A45">
        <w:tc>
          <w:tcPr>
            <w:tcW w:w="469" w:type="dxa"/>
            <w:vAlign w:val="center"/>
          </w:tcPr>
          <w:p w:rsidR="00F77323" w:rsidRPr="00976304" w:rsidRDefault="00C51A45" w:rsidP="00C51A45">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F77323" w:rsidRPr="00976304" w:rsidRDefault="00C51A45" w:rsidP="00C51A45">
            <w:pPr>
              <w:spacing w:line="400" w:lineRule="exact"/>
              <w:rPr>
                <w:rFonts w:ascii="標楷體" w:eastAsia="標楷體" w:hAnsi="標楷體"/>
              </w:rPr>
            </w:pPr>
            <w:r w:rsidRPr="00976304">
              <w:rPr>
                <w:rFonts w:ascii="標楷體" w:eastAsia="標楷體" w:hAnsi="標楷體" w:hint="eastAsia"/>
              </w:rPr>
              <w:t>唐代新樂府運動主要的提倡人是何人？ </w:t>
            </w:r>
            <w:r w:rsidRPr="00976304">
              <w:rPr>
                <w:rFonts w:ascii="標楷體" w:eastAsia="標楷體" w:hAnsi="標楷體" w:hint="eastAsia"/>
              </w:rPr>
              <w:br/>
              <w:t>(A)元結、杜甫 </w:t>
            </w:r>
            <w:r w:rsidRPr="00976304">
              <w:rPr>
                <w:rFonts w:ascii="標楷體" w:eastAsia="標楷體" w:hAnsi="標楷體" w:hint="eastAsia"/>
              </w:rPr>
              <w:br/>
              <w:t>(B)元稹、白居易 </w:t>
            </w:r>
            <w:r w:rsidRPr="00976304">
              <w:rPr>
                <w:rFonts w:ascii="標楷體" w:eastAsia="標楷體" w:hAnsi="標楷體" w:hint="eastAsia"/>
              </w:rPr>
              <w:br/>
              <w:t>(C)杜牧、李商隱 </w:t>
            </w:r>
            <w:r w:rsidRPr="00976304">
              <w:rPr>
                <w:rFonts w:ascii="標楷體" w:eastAsia="標楷體" w:hAnsi="標楷體" w:hint="eastAsia"/>
              </w:rPr>
              <w:br/>
              <w:t>(D)李賀、溫庭筠 </w:t>
            </w:r>
          </w:p>
        </w:tc>
      </w:tr>
      <w:tr w:rsidR="00F77323" w:rsidRPr="00976304" w:rsidTr="00F77323">
        <w:tc>
          <w:tcPr>
            <w:tcW w:w="469" w:type="dxa"/>
          </w:tcPr>
          <w:p w:rsidR="00F77323" w:rsidRPr="00976304" w:rsidRDefault="00F77323" w:rsidP="00F77323">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77323" w:rsidRPr="00976304" w:rsidRDefault="00F77323" w:rsidP="00F77323">
            <w:pPr>
              <w:spacing w:line="400" w:lineRule="exact"/>
              <w:rPr>
                <w:rFonts w:ascii="標楷體" w:eastAsia="標楷體" w:hAnsi="標楷體"/>
              </w:rPr>
            </w:pPr>
          </w:p>
        </w:tc>
      </w:tr>
      <w:tr w:rsidR="00F77323" w:rsidRPr="00976304" w:rsidTr="000B4A5B">
        <w:tc>
          <w:tcPr>
            <w:tcW w:w="469" w:type="dxa"/>
            <w:vAlign w:val="center"/>
          </w:tcPr>
          <w:p w:rsidR="00F77323" w:rsidRPr="00976304" w:rsidRDefault="00B1266D" w:rsidP="000B4A5B">
            <w:pPr>
              <w:spacing w:line="400" w:lineRule="exact"/>
              <w:jc w:val="center"/>
              <w:rPr>
                <w:rFonts w:ascii="標楷體" w:eastAsia="標楷體" w:hAnsi="標楷體"/>
              </w:rPr>
            </w:pPr>
            <w:r w:rsidRPr="00976304">
              <w:rPr>
                <w:rFonts w:ascii="標楷體" w:eastAsia="標楷體" w:hAnsi="標楷體"/>
              </w:rPr>
              <w:t>B</w:t>
            </w:r>
          </w:p>
        </w:tc>
        <w:tc>
          <w:tcPr>
            <w:tcW w:w="10859" w:type="dxa"/>
          </w:tcPr>
          <w:p w:rsidR="00F77323" w:rsidRPr="00976304" w:rsidRDefault="000B4A5B" w:rsidP="000B4A5B">
            <w:pPr>
              <w:spacing w:line="400" w:lineRule="exact"/>
              <w:rPr>
                <w:rFonts w:ascii="標楷體" w:eastAsia="標楷體" w:hAnsi="標楷體"/>
              </w:rPr>
            </w:pPr>
            <w:r w:rsidRPr="00976304">
              <w:rPr>
                <w:rFonts w:ascii="標楷體" w:eastAsia="標楷體" w:hAnsi="標楷體" w:hint="eastAsia"/>
              </w:rPr>
              <w:t>下列語句的作者，何者正確？ </w:t>
            </w:r>
            <w:r w:rsidRPr="00976304">
              <w:rPr>
                <w:rFonts w:ascii="標楷體" w:eastAsia="標楷體" w:hAnsi="標楷體" w:hint="eastAsia"/>
              </w:rPr>
              <w:br/>
              <w:t>(A)工欲善其事，必先利其器─孟子 </w:t>
            </w:r>
            <w:r w:rsidRPr="00976304">
              <w:rPr>
                <w:rFonts w:ascii="標楷體" w:eastAsia="標楷體" w:hAnsi="標楷體" w:hint="eastAsia"/>
              </w:rPr>
              <w:br/>
              <w:t>(B)障百川而東之，迴狂瀾於既倒─韓愈 </w:t>
            </w:r>
            <w:r w:rsidRPr="00976304">
              <w:rPr>
                <w:rFonts w:ascii="標楷體" w:eastAsia="標楷體" w:hAnsi="標楷體" w:hint="eastAsia"/>
              </w:rPr>
              <w:br/>
              <w:t>(C)日出而林霏開，雲歸而巖穴暝─范仲淹 </w:t>
            </w:r>
            <w:r w:rsidRPr="00976304">
              <w:rPr>
                <w:rFonts w:ascii="標楷體" w:eastAsia="標楷體" w:hAnsi="標楷體" w:hint="eastAsia"/>
              </w:rPr>
              <w:br/>
              <w:t>(D)我本楚狂人，狂歌笑孔丘─杜甫 </w:t>
            </w:r>
          </w:p>
        </w:tc>
      </w:tr>
      <w:tr w:rsidR="00F77323" w:rsidRPr="00976304" w:rsidTr="00F77323">
        <w:tc>
          <w:tcPr>
            <w:tcW w:w="469" w:type="dxa"/>
          </w:tcPr>
          <w:p w:rsidR="00F77323" w:rsidRPr="00976304" w:rsidRDefault="00F77323" w:rsidP="00F77323">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B4A5B" w:rsidRPr="00976304" w:rsidRDefault="000B4A5B" w:rsidP="000B4A5B">
            <w:pPr>
              <w:spacing w:line="400" w:lineRule="exact"/>
              <w:rPr>
                <w:rFonts w:ascii="標楷體" w:eastAsia="標楷體" w:hAnsi="標楷體"/>
              </w:rPr>
            </w:pPr>
            <w:r w:rsidRPr="00976304">
              <w:rPr>
                <w:rFonts w:ascii="標楷體" w:eastAsia="標楷體" w:hAnsi="標楷體" w:hint="eastAsia"/>
              </w:rPr>
              <w:t>工欲善其事：孔子　／　日出而林霏開：歐陽修(醉翁亭記)</w:t>
            </w:r>
          </w:p>
          <w:p w:rsidR="00F77323" w:rsidRPr="00976304" w:rsidRDefault="000B4A5B" w:rsidP="000B4A5B">
            <w:pPr>
              <w:spacing w:line="400" w:lineRule="exact"/>
              <w:rPr>
                <w:rFonts w:ascii="標楷體" w:eastAsia="標楷體" w:hAnsi="標楷體"/>
              </w:rPr>
            </w:pPr>
            <w:r w:rsidRPr="00976304">
              <w:rPr>
                <w:rFonts w:ascii="標楷體" w:eastAsia="標楷體" w:hAnsi="標楷體" w:hint="eastAsia"/>
              </w:rPr>
              <w:t>我本楚狂人：李白</w:t>
            </w:r>
          </w:p>
        </w:tc>
      </w:tr>
      <w:tr w:rsidR="00F77323" w:rsidRPr="00976304" w:rsidTr="0012766E">
        <w:tc>
          <w:tcPr>
            <w:tcW w:w="469" w:type="dxa"/>
            <w:vAlign w:val="center"/>
          </w:tcPr>
          <w:p w:rsidR="00F77323" w:rsidRPr="00976304" w:rsidRDefault="0012766E" w:rsidP="0012766E">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12766E" w:rsidRPr="00976304" w:rsidRDefault="0012766E" w:rsidP="0012766E">
            <w:pPr>
              <w:spacing w:line="400" w:lineRule="exact"/>
              <w:rPr>
                <w:rFonts w:ascii="標楷體" w:eastAsia="標楷體" w:hAnsi="標楷體"/>
              </w:rPr>
            </w:pPr>
            <w:r w:rsidRPr="00976304">
              <w:rPr>
                <w:rFonts w:ascii="標楷體" w:eastAsia="標楷體" w:hAnsi="標楷體" w:hint="eastAsia"/>
              </w:rPr>
              <w:t xml:space="preserve">下列人名與稱號不符合的是哪一項？ </w:t>
            </w:r>
          </w:p>
          <w:p w:rsidR="0012766E" w:rsidRPr="00976304" w:rsidRDefault="0012766E" w:rsidP="0012766E">
            <w:pPr>
              <w:spacing w:line="400" w:lineRule="exact"/>
              <w:rPr>
                <w:rFonts w:ascii="標楷體" w:eastAsia="標楷體" w:hAnsi="標楷體"/>
              </w:rPr>
            </w:pPr>
            <w:r w:rsidRPr="00976304">
              <w:rPr>
                <w:rFonts w:ascii="標楷體" w:eastAsia="標楷體" w:hAnsi="標楷體" w:hint="eastAsia"/>
              </w:rPr>
              <w:t xml:space="preserve">(A)陶潛：古今隱逸詩人之宗 </w:t>
            </w:r>
          </w:p>
          <w:p w:rsidR="0012766E" w:rsidRPr="00976304" w:rsidRDefault="0012766E" w:rsidP="0012766E">
            <w:pPr>
              <w:spacing w:line="400" w:lineRule="exact"/>
              <w:rPr>
                <w:rFonts w:ascii="標楷體" w:eastAsia="標楷體" w:hAnsi="標楷體"/>
              </w:rPr>
            </w:pPr>
            <w:r w:rsidRPr="00976304">
              <w:rPr>
                <w:rFonts w:ascii="標楷體" w:eastAsia="標楷體" w:hAnsi="標楷體" w:hint="eastAsia"/>
              </w:rPr>
              <w:t xml:space="preserve">(B)杜甫：詩史 </w:t>
            </w:r>
          </w:p>
          <w:p w:rsidR="0012766E" w:rsidRPr="00976304" w:rsidRDefault="0012766E" w:rsidP="0012766E">
            <w:pPr>
              <w:spacing w:line="400" w:lineRule="exact"/>
              <w:rPr>
                <w:rFonts w:ascii="標楷體" w:eastAsia="標楷體" w:hAnsi="標楷體"/>
              </w:rPr>
            </w:pPr>
            <w:r w:rsidRPr="00976304">
              <w:rPr>
                <w:rFonts w:ascii="標楷體" w:eastAsia="標楷體" w:hAnsi="標楷體" w:hint="eastAsia"/>
              </w:rPr>
              <w:lastRenderedPageBreak/>
              <w:t xml:space="preserve">(C)李賀：詩佛 </w:t>
            </w:r>
          </w:p>
          <w:p w:rsidR="00F77323" w:rsidRPr="00976304" w:rsidRDefault="0012766E" w:rsidP="0012766E">
            <w:pPr>
              <w:spacing w:line="400" w:lineRule="exact"/>
              <w:rPr>
                <w:rFonts w:ascii="標楷體" w:eastAsia="標楷體" w:hAnsi="標楷體"/>
              </w:rPr>
            </w:pPr>
            <w:r w:rsidRPr="00976304">
              <w:rPr>
                <w:rFonts w:ascii="標楷體" w:eastAsia="標楷體" w:hAnsi="標楷體" w:hint="eastAsia"/>
              </w:rPr>
              <w:t>(D)陸游：愛國詩人</w:t>
            </w:r>
          </w:p>
        </w:tc>
      </w:tr>
      <w:tr w:rsidR="00F77323" w:rsidRPr="00976304" w:rsidTr="00F77323">
        <w:tc>
          <w:tcPr>
            <w:tcW w:w="469" w:type="dxa"/>
          </w:tcPr>
          <w:p w:rsidR="00F77323" w:rsidRPr="00976304" w:rsidRDefault="00F77323" w:rsidP="00F77323">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12766E" w:rsidRPr="00976304" w:rsidRDefault="0012766E" w:rsidP="0012766E">
            <w:pPr>
              <w:spacing w:line="400" w:lineRule="exact"/>
              <w:rPr>
                <w:rFonts w:ascii="標楷體" w:eastAsia="標楷體" w:hAnsi="標楷體"/>
              </w:rPr>
            </w:pPr>
            <w:r w:rsidRPr="00976304">
              <w:rPr>
                <w:rFonts w:ascii="標楷體" w:eastAsia="標楷體" w:hAnsi="標楷體" w:hint="eastAsia"/>
              </w:rPr>
              <w:t>詩仙、詩俠─</w:t>
            </w:r>
            <w:r w:rsidRPr="00976304">
              <w:rPr>
                <w:rFonts w:ascii="標楷體" w:eastAsia="標楷體" w:hAnsi="標楷體" w:hint="eastAsia"/>
                <w:b/>
                <w:color w:val="FF0000"/>
              </w:rPr>
              <w:t>李白</w:t>
            </w:r>
            <w:r w:rsidRPr="00976304">
              <w:rPr>
                <w:rFonts w:ascii="標楷體" w:eastAsia="標楷體" w:hAnsi="標楷體" w:hint="eastAsia"/>
              </w:rPr>
              <w:t xml:space="preserve">　詩聖、詩史─</w:t>
            </w:r>
            <w:r w:rsidRPr="00976304">
              <w:rPr>
                <w:rFonts w:ascii="標楷體" w:eastAsia="標楷體" w:hAnsi="標楷體" w:hint="eastAsia"/>
                <w:b/>
                <w:color w:val="FF0000"/>
              </w:rPr>
              <w:t>杜甫</w:t>
            </w:r>
            <w:r w:rsidRPr="00976304">
              <w:rPr>
                <w:rFonts w:ascii="標楷體" w:eastAsia="標楷體" w:hAnsi="標楷體" w:hint="eastAsia"/>
              </w:rPr>
              <w:t xml:space="preserve">　詩佛─</w:t>
            </w:r>
            <w:r w:rsidRPr="00976304">
              <w:rPr>
                <w:rFonts w:ascii="標楷體" w:eastAsia="標楷體" w:hAnsi="標楷體" w:hint="eastAsia"/>
                <w:b/>
                <w:color w:val="FF0000"/>
              </w:rPr>
              <w:t>王維</w:t>
            </w:r>
            <w:r w:rsidRPr="00976304">
              <w:rPr>
                <w:rFonts w:ascii="標楷體" w:eastAsia="標楷體" w:hAnsi="標楷體" w:hint="eastAsia"/>
              </w:rPr>
              <w:t xml:space="preserve">　　詩豪─</w:t>
            </w:r>
            <w:r w:rsidRPr="00976304">
              <w:rPr>
                <w:rFonts w:ascii="標楷體" w:eastAsia="標楷體" w:hAnsi="標楷體" w:hint="eastAsia"/>
                <w:b/>
                <w:color w:val="FF0000"/>
              </w:rPr>
              <w:t>劉禹錫</w:t>
            </w:r>
            <w:r w:rsidRPr="00976304">
              <w:rPr>
                <w:rFonts w:ascii="標楷體" w:eastAsia="標楷體" w:hAnsi="標楷體" w:hint="eastAsia"/>
              </w:rPr>
              <w:t xml:space="preserve">　詩鬼─</w:t>
            </w:r>
            <w:r w:rsidRPr="00976304">
              <w:rPr>
                <w:rFonts w:ascii="標楷體" w:eastAsia="標楷體" w:hAnsi="標楷體" w:hint="eastAsia"/>
                <w:b/>
                <w:color w:val="FF0000"/>
              </w:rPr>
              <w:t>李賀</w:t>
            </w:r>
            <w:r w:rsidRPr="00976304">
              <w:rPr>
                <w:rFonts w:ascii="標楷體" w:eastAsia="標楷體" w:hAnsi="標楷體" w:hint="eastAsia"/>
              </w:rPr>
              <w:t xml:space="preserve">　</w:t>
            </w:r>
          </w:p>
          <w:p w:rsidR="00F77323" w:rsidRPr="00976304" w:rsidRDefault="0012766E" w:rsidP="0012766E">
            <w:pPr>
              <w:spacing w:line="400" w:lineRule="exact"/>
              <w:rPr>
                <w:rFonts w:ascii="標楷體" w:eastAsia="標楷體" w:hAnsi="標楷體"/>
              </w:rPr>
            </w:pPr>
            <w:r w:rsidRPr="00976304">
              <w:rPr>
                <w:rFonts w:ascii="標楷體" w:eastAsia="標楷體" w:hAnsi="標楷體" w:hint="eastAsia"/>
              </w:rPr>
              <w:t>詩天子─</w:t>
            </w:r>
            <w:r w:rsidRPr="00976304">
              <w:rPr>
                <w:rFonts w:ascii="標楷體" w:eastAsia="標楷體" w:hAnsi="標楷體" w:hint="eastAsia"/>
                <w:b/>
                <w:color w:val="FF0000"/>
              </w:rPr>
              <w:t>王昌齡</w:t>
            </w:r>
            <w:r w:rsidRPr="00976304">
              <w:rPr>
                <w:rFonts w:ascii="標楷體" w:eastAsia="標楷體" w:hAnsi="標楷體" w:hint="eastAsia"/>
              </w:rPr>
              <w:t xml:space="preserve">　　詩魔─</w:t>
            </w:r>
            <w:r w:rsidRPr="00976304">
              <w:rPr>
                <w:rFonts w:ascii="標楷體" w:eastAsia="標楷體" w:hAnsi="標楷體" w:hint="eastAsia"/>
                <w:b/>
                <w:color w:val="FF0000"/>
              </w:rPr>
              <w:t>白居易</w:t>
            </w:r>
            <w:r w:rsidRPr="00976304">
              <w:rPr>
                <w:rFonts w:ascii="標楷體" w:eastAsia="標楷體" w:hAnsi="標楷體" w:hint="eastAsia"/>
              </w:rPr>
              <w:t xml:space="preserve">　　　詩星─</w:t>
            </w:r>
            <w:r w:rsidRPr="00976304">
              <w:rPr>
                <w:rFonts w:ascii="標楷體" w:eastAsia="標楷體" w:hAnsi="標楷體" w:hint="eastAsia"/>
                <w:b/>
                <w:color w:val="FF0000"/>
              </w:rPr>
              <w:t>孟浩然</w:t>
            </w:r>
            <w:r w:rsidRPr="00976304">
              <w:rPr>
                <w:rFonts w:ascii="標楷體" w:eastAsia="標楷體" w:hAnsi="標楷體" w:hint="eastAsia"/>
              </w:rPr>
              <w:t xml:space="preserve">　詩奴─</w:t>
            </w:r>
            <w:r w:rsidRPr="00976304">
              <w:rPr>
                <w:rFonts w:ascii="標楷體" w:eastAsia="標楷體" w:hAnsi="標楷體" w:hint="eastAsia"/>
                <w:b/>
                <w:color w:val="FF0000"/>
              </w:rPr>
              <w:t>賈島</w:t>
            </w:r>
            <w:r w:rsidRPr="00976304">
              <w:rPr>
                <w:rFonts w:ascii="標楷體" w:eastAsia="標楷體" w:hAnsi="標楷體" w:hint="eastAsia"/>
              </w:rPr>
              <w:t xml:space="preserve">　　五言長城─</w:t>
            </w:r>
            <w:r w:rsidRPr="00976304">
              <w:rPr>
                <w:rFonts w:ascii="標楷體" w:eastAsia="標楷體" w:hAnsi="標楷體" w:hint="eastAsia"/>
                <w:b/>
                <w:color w:val="FF0000"/>
              </w:rPr>
              <w:t>劉長卿</w:t>
            </w:r>
          </w:p>
        </w:tc>
      </w:tr>
      <w:tr w:rsidR="000B4A5B" w:rsidRPr="00976304" w:rsidTr="00FE2B06">
        <w:tc>
          <w:tcPr>
            <w:tcW w:w="469" w:type="dxa"/>
            <w:vAlign w:val="center"/>
          </w:tcPr>
          <w:p w:rsidR="000B4A5B" w:rsidRPr="00976304" w:rsidRDefault="00FE2B06" w:rsidP="00FE2B06">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0B4A5B" w:rsidRPr="00976304" w:rsidRDefault="00FE2B06" w:rsidP="00FE2B06">
            <w:pPr>
              <w:spacing w:line="400" w:lineRule="exact"/>
              <w:rPr>
                <w:rFonts w:ascii="標楷體" w:eastAsia="標楷體" w:hAnsi="標楷體"/>
              </w:rPr>
            </w:pPr>
            <w:r w:rsidRPr="00976304">
              <w:rPr>
                <w:rFonts w:ascii="標楷體" w:eastAsia="標楷體" w:hAnsi="標楷體" w:hint="eastAsia"/>
              </w:rPr>
              <w:t>詩、詞的句型在誦讀上有它一定的聲律節奏之美，與散文是不同的。下列詩句中， 何者被稱為「以文為詩」？ </w:t>
            </w:r>
            <w:r w:rsidRPr="00976304">
              <w:rPr>
                <w:rFonts w:ascii="標楷體" w:eastAsia="標楷體" w:hAnsi="標楷體" w:hint="eastAsia"/>
              </w:rPr>
              <w:br/>
              <w:t>(A)賈島〈南池〉：「秋聲依樹色，月影在蒲根。」 </w:t>
            </w:r>
            <w:r w:rsidRPr="00976304">
              <w:rPr>
                <w:rFonts w:ascii="標楷體" w:eastAsia="標楷體" w:hAnsi="標楷體" w:hint="eastAsia"/>
              </w:rPr>
              <w:br/>
              <w:t>(B)李賀〈將進酒〉：「琉璃鍾，琥珀濃，小槽酒滴真珠紅。」 </w:t>
            </w:r>
            <w:r w:rsidRPr="00976304">
              <w:rPr>
                <w:rFonts w:ascii="標楷體" w:eastAsia="標楷體" w:hAnsi="標楷體" w:hint="eastAsia"/>
              </w:rPr>
              <w:br/>
              <w:t>(C)韓愈〈南山詩〉：「或連若相從，或蹙若相鬥。」 </w:t>
            </w:r>
            <w:r w:rsidRPr="00976304">
              <w:rPr>
                <w:rFonts w:ascii="標楷體" w:eastAsia="標楷體" w:hAnsi="標楷體" w:hint="eastAsia"/>
              </w:rPr>
              <w:br/>
              <w:t>(D)孟郊〈送青陽上人遊越〉：「時看鏡中月，獨向衣上落。」 </w:t>
            </w:r>
          </w:p>
        </w:tc>
      </w:tr>
      <w:tr w:rsidR="000B4A5B" w:rsidRPr="00976304" w:rsidTr="000B4A5B">
        <w:tc>
          <w:tcPr>
            <w:tcW w:w="469" w:type="dxa"/>
          </w:tcPr>
          <w:p w:rsidR="000B4A5B" w:rsidRPr="00976304" w:rsidRDefault="000B4A5B" w:rsidP="00B1266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B4A5B" w:rsidRPr="00976304" w:rsidRDefault="00FE2B06" w:rsidP="00FE2B06">
            <w:pPr>
              <w:spacing w:line="400" w:lineRule="exact"/>
              <w:rPr>
                <w:rFonts w:ascii="標楷體" w:eastAsia="標楷體" w:hAnsi="標楷體"/>
              </w:rPr>
            </w:pPr>
            <w:r w:rsidRPr="00976304">
              <w:rPr>
                <w:rFonts w:ascii="標楷體" w:eastAsia="標楷體" w:hAnsi="標楷體" w:hint="eastAsia"/>
              </w:rPr>
              <w:t>韓愈提倡「以文為詩」　　唐代為「以詩為詩」　　蘇軾提倡「以詩為詞」</w:t>
            </w:r>
          </w:p>
        </w:tc>
      </w:tr>
      <w:tr w:rsidR="000B4A5B" w:rsidRPr="00976304" w:rsidTr="00C76050">
        <w:tc>
          <w:tcPr>
            <w:tcW w:w="469" w:type="dxa"/>
            <w:vAlign w:val="center"/>
          </w:tcPr>
          <w:p w:rsidR="000B4A5B" w:rsidRPr="00976304" w:rsidRDefault="00C76050" w:rsidP="00C76050">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0B4A5B" w:rsidRPr="00976304" w:rsidRDefault="00C76050" w:rsidP="00C76050">
            <w:pPr>
              <w:spacing w:line="400" w:lineRule="exact"/>
              <w:rPr>
                <w:rFonts w:ascii="標楷體" w:eastAsia="標楷體" w:hAnsi="標楷體"/>
              </w:rPr>
            </w:pPr>
            <w:r w:rsidRPr="00976304">
              <w:rPr>
                <w:rFonts w:ascii="標楷體" w:eastAsia="標楷體" w:hAnsi="標楷體" w:hint="eastAsia"/>
              </w:rPr>
              <w:t>老李到中國大陸參訪，見祠堂楹柱上一副對聯：「甲兵富於胸中，一代功名高宋室；憂樂關乎天下，千秋俎豆重蘇州」。那麼，這座祠堂應是紀念何人？ </w:t>
            </w:r>
            <w:r w:rsidRPr="00976304">
              <w:rPr>
                <w:rFonts w:ascii="標楷體" w:eastAsia="標楷體" w:hAnsi="標楷體" w:hint="eastAsia"/>
              </w:rPr>
              <w:br/>
              <w:t>(A)蘇軾 </w:t>
            </w:r>
            <w:r w:rsidRPr="00976304">
              <w:rPr>
                <w:rFonts w:ascii="標楷體" w:eastAsia="標楷體" w:hAnsi="標楷體" w:hint="eastAsia"/>
              </w:rPr>
              <w:br/>
              <w:t>(B)范仲淹 </w:t>
            </w:r>
            <w:r w:rsidRPr="00976304">
              <w:rPr>
                <w:rFonts w:ascii="標楷體" w:eastAsia="標楷體" w:hAnsi="標楷體" w:hint="eastAsia"/>
              </w:rPr>
              <w:br/>
              <w:t>(C)歐陽脩 </w:t>
            </w:r>
            <w:r w:rsidRPr="00976304">
              <w:rPr>
                <w:rFonts w:ascii="標楷體" w:eastAsia="標楷體" w:hAnsi="標楷體" w:hint="eastAsia"/>
              </w:rPr>
              <w:br/>
              <w:t>(D)岳飛</w:t>
            </w:r>
          </w:p>
        </w:tc>
      </w:tr>
      <w:tr w:rsidR="000B4A5B" w:rsidRPr="00976304" w:rsidTr="000B4A5B">
        <w:tc>
          <w:tcPr>
            <w:tcW w:w="469" w:type="dxa"/>
          </w:tcPr>
          <w:p w:rsidR="000B4A5B" w:rsidRPr="00976304" w:rsidRDefault="000B4A5B" w:rsidP="00B1266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B4A5B" w:rsidRPr="00976304" w:rsidRDefault="008B6FD4" w:rsidP="008B6FD4">
            <w:pPr>
              <w:spacing w:line="400" w:lineRule="exact"/>
              <w:rPr>
                <w:rFonts w:ascii="標楷體" w:eastAsia="標楷體" w:hAnsi="標楷體"/>
              </w:rPr>
            </w:pPr>
            <w:r w:rsidRPr="00976304">
              <w:rPr>
                <w:rFonts w:ascii="標楷體" w:eastAsia="標楷體" w:hAnsi="標楷體" w:hint="eastAsia"/>
              </w:rPr>
              <w:t>先天下之憂而憂，後天下之樂而樂─范仲淹</w:t>
            </w:r>
          </w:p>
        </w:tc>
      </w:tr>
      <w:tr w:rsidR="000B4A5B" w:rsidRPr="00976304" w:rsidTr="008B6FD4">
        <w:tc>
          <w:tcPr>
            <w:tcW w:w="469" w:type="dxa"/>
            <w:vAlign w:val="center"/>
          </w:tcPr>
          <w:p w:rsidR="000B4A5B" w:rsidRPr="00976304" w:rsidRDefault="008B6FD4" w:rsidP="008B6FD4">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0B4A5B" w:rsidRPr="00976304" w:rsidRDefault="008B6FD4" w:rsidP="008B6FD4">
            <w:pPr>
              <w:spacing w:line="400" w:lineRule="exact"/>
              <w:rPr>
                <w:rFonts w:ascii="標楷體" w:eastAsia="標楷體" w:hAnsi="標楷體"/>
              </w:rPr>
            </w:pPr>
            <w:r w:rsidRPr="00976304">
              <w:rPr>
                <w:rFonts w:ascii="標楷體" w:eastAsia="標楷體" w:hAnsi="標楷體" w:hint="eastAsia"/>
              </w:rPr>
              <w:t>「竹林七賢」的形象，最貼近的描述為哪一項？ </w:t>
            </w:r>
            <w:r w:rsidRPr="00976304">
              <w:rPr>
                <w:rFonts w:ascii="標楷體" w:eastAsia="標楷體" w:hAnsi="標楷體" w:hint="eastAsia"/>
              </w:rPr>
              <w:br/>
              <w:t>(A)敬謹嚴肅 </w:t>
            </w:r>
            <w:r w:rsidRPr="00976304">
              <w:rPr>
                <w:rFonts w:ascii="標楷體" w:eastAsia="標楷體" w:hAnsi="標楷體" w:hint="eastAsia"/>
              </w:rPr>
              <w:br/>
              <w:t>(B)盡忠職守 </w:t>
            </w:r>
            <w:r w:rsidRPr="00976304">
              <w:rPr>
                <w:rFonts w:ascii="標楷體" w:eastAsia="標楷體" w:hAnsi="標楷體" w:hint="eastAsia"/>
              </w:rPr>
              <w:br/>
              <w:t>(C)任誕簡傲 </w:t>
            </w:r>
            <w:r w:rsidRPr="00976304">
              <w:rPr>
                <w:rFonts w:ascii="標楷體" w:eastAsia="標楷體" w:hAnsi="標楷體" w:hint="eastAsia"/>
              </w:rPr>
              <w:br/>
              <w:t>(D)矯情偽善 </w:t>
            </w:r>
          </w:p>
        </w:tc>
      </w:tr>
      <w:tr w:rsidR="000B4A5B" w:rsidRPr="00976304" w:rsidTr="000B4A5B">
        <w:tc>
          <w:tcPr>
            <w:tcW w:w="469" w:type="dxa"/>
          </w:tcPr>
          <w:p w:rsidR="000B4A5B" w:rsidRPr="00976304" w:rsidRDefault="000B4A5B" w:rsidP="00B1266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8B6FD4" w:rsidRPr="00976304" w:rsidRDefault="008B6FD4" w:rsidP="008B6FD4">
            <w:pPr>
              <w:spacing w:line="400" w:lineRule="exact"/>
              <w:rPr>
                <w:rFonts w:ascii="標楷體" w:eastAsia="標楷體" w:hAnsi="標楷體"/>
              </w:rPr>
            </w:pPr>
            <w:r w:rsidRPr="00976304">
              <w:rPr>
                <w:rFonts w:ascii="標楷體" w:eastAsia="標楷體" w:hAnsi="標楷體" w:hint="eastAsia"/>
              </w:rPr>
              <w:t>竹林七賢是魏末晉初的七位人士，因為反對當時的思想，而以玄學為主，又以老莊思想(自然無為)為主要頃向→他們在生活上不拘禮法，所以不可能是A或B的答案</w:t>
            </w:r>
          </w:p>
          <w:p w:rsidR="000B4A5B" w:rsidRPr="00976304" w:rsidRDefault="008B6FD4" w:rsidP="008B6FD4">
            <w:pPr>
              <w:spacing w:line="400" w:lineRule="exact"/>
              <w:rPr>
                <w:rFonts w:ascii="標楷體" w:eastAsia="標楷體" w:hAnsi="標楷體"/>
              </w:rPr>
            </w:pPr>
            <w:r w:rsidRPr="00976304">
              <w:rPr>
                <w:rFonts w:ascii="標楷體" w:eastAsia="標楷體" w:hAnsi="標楷體" w:hint="eastAsia"/>
              </w:rPr>
              <w:t>任誕簡傲是世說新語中劉義慶的篇名</w:t>
            </w:r>
          </w:p>
        </w:tc>
      </w:tr>
      <w:tr w:rsidR="000B4A5B" w:rsidRPr="00976304" w:rsidTr="00885809">
        <w:tc>
          <w:tcPr>
            <w:tcW w:w="469" w:type="dxa"/>
            <w:vAlign w:val="center"/>
          </w:tcPr>
          <w:p w:rsidR="000B4A5B" w:rsidRPr="00976304" w:rsidRDefault="00885809" w:rsidP="00885809">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885809" w:rsidRPr="00976304" w:rsidRDefault="00885809" w:rsidP="00885809">
            <w:pPr>
              <w:spacing w:line="400" w:lineRule="exact"/>
              <w:rPr>
                <w:rFonts w:ascii="標楷體" w:eastAsia="標楷體" w:hAnsi="標楷體"/>
              </w:rPr>
            </w:pPr>
            <w:r w:rsidRPr="00976304">
              <w:rPr>
                <w:rFonts w:ascii="標楷體" w:eastAsia="標楷體" w:hAnsi="標楷體" w:hint="eastAsia"/>
              </w:rPr>
              <w:t xml:space="preserve">鍾嶸〈詩品序〉中有「楚臣去境，漢妾辭宮」兩句，其中的「楚臣」、「漢妾」分別是指？ </w:t>
            </w:r>
          </w:p>
          <w:p w:rsidR="00885809" w:rsidRPr="00976304" w:rsidRDefault="00885809" w:rsidP="00885809">
            <w:pPr>
              <w:spacing w:line="400" w:lineRule="exact"/>
              <w:rPr>
                <w:rFonts w:ascii="標楷體" w:eastAsia="標楷體" w:hAnsi="標楷體"/>
              </w:rPr>
            </w:pPr>
            <w:r w:rsidRPr="00976304">
              <w:rPr>
                <w:rFonts w:ascii="標楷體" w:eastAsia="標楷體" w:hAnsi="標楷體" w:hint="eastAsia"/>
              </w:rPr>
              <w:t xml:space="preserve">(A)屈原、王昭君 </w:t>
            </w:r>
          </w:p>
          <w:p w:rsidR="00885809" w:rsidRPr="00976304" w:rsidRDefault="00885809" w:rsidP="00885809">
            <w:pPr>
              <w:spacing w:line="400" w:lineRule="exact"/>
              <w:rPr>
                <w:rFonts w:ascii="標楷體" w:eastAsia="標楷體" w:hAnsi="標楷體"/>
              </w:rPr>
            </w:pPr>
            <w:r w:rsidRPr="00976304">
              <w:rPr>
                <w:rFonts w:ascii="標楷體" w:eastAsia="標楷體" w:hAnsi="標楷體" w:hint="eastAsia"/>
              </w:rPr>
              <w:t xml:space="preserve">(B)伍子胥、趙飛燕 </w:t>
            </w:r>
          </w:p>
          <w:p w:rsidR="00885809" w:rsidRPr="00976304" w:rsidRDefault="00885809" w:rsidP="00885809">
            <w:pPr>
              <w:spacing w:line="400" w:lineRule="exact"/>
              <w:rPr>
                <w:rFonts w:ascii="標楷體" w:eastAsia="標楷體" w:hAnsi="標楷體"/>
              </w:rPr>
            </w:pPr>
            <w:r w:rsidRPr="00976304">
              <w:rPr>
                <w:rFonts w:ascii="標楷體" w:eastAsia="標楷體" w:hAnsi="標楷體" w:hint="eastAsia"/>
              </w:rPr>
              <w:t xml:space="preserve">(C)吳起、文成公主 </w:t>
            </w:r>
          </w:p>
          <w:p w:rsidR="000B4A5B" w:rsidRPr="00976304" w:rsidRDefault="00885809" w:rsidP="00885809">
            <w:pPr>
              <w:spacing w:line="400" w:lineRule="exact"/>
              <w:rPr>
                <w:rFonts w:ascii="標楷體" w:eastAsia="標楷體" w:hAnsi="標楷體"/>
              </w:rPr>
            </w:pPr>
            <w:r w:rsidRPr="00976304">
              <w:rPr>
                <w:rFonts w:ascii="標楷體" w:eastAsia="標楷體" w:hAnsi="標楷體" w:hint="eastAsia"/>
              </w:rPr>
              <w:t xml:space="preserve">(D)莊周、蔡文姬 </w:t>
            </w:r>
          </w:p>
        </w:tc>
      </w:tr>
      <w:tr w:rsidR="000B4A5B" w:rsidRPr="00976304" w:rsidTr="000B4A5B">
        <w:tc>
          <w:tcPr>
            <w:tcW w:w="469" w:type="dxa"/>
          </w:tcPr>
          <w:p w:rsidR="000B4A5B" w:rsidRPr="00976304" w:rsidRDefault="000B4A5B" w:rsidP="00B1266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B4A5B" w:rsidRPr="00976304" w:rsidRDefault="000B4A5B" w:rsidP="00B1266D">
            <w:pPr>
              <w:spacing w:line="400" w:lineRule="exact"/>
              <w:rPr>
                <w:rFonts w:ascii="標楷體" w:eastAsia="標楷體" w:hAnsi="標楷體"/>
              </w:rPr>
            </w:pPr>
          </w:p>
        </w:tc>
      </w:tr>
      <w:tr w:rsidR="000B4A5B" w:rsidRPr="00976304" w:rsidTr="008D36A2">
        <w:tc>
          <w:tcPr>
            <w:tcW w:w="469" w:type="dxa"/>
            <w:vAlign w:val="center"/>
          </w:tcPr>
          <w:p w:rsidR="000B4A5B" w:rsidRPr="00976304" w:rsidRDefault="008D36A2" w:rsidP="008D36A2">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8D36A2" w:rsidRPr="00976304" w:rsidRDefault="008D36A2" w:rsidP="008D36A2">
            <w:pPr>
              <w:spacing w:line="400" w:lineRule="exact"/>
              <w:rPr>
                <w:rFonts w:ascii="標楷體" w:eastAsia="標楷體" w:hAnsi="標楷體"/>
              </w:rPr>
            </w:pPr>
            <w:r w:rsidRPr="00976304">
              <w:rPr>
                <w:rFonts w:ascii="標楷體" w:eastAsia="標楷體" w:hAnsi="標楷體" w:hint="eastAsia"/>
              </w:rPr>
              <w:t xml:space="preserve">「何處招魂，香草還生三戶地。當年呵壁，湘流應識九歌心。」請問這副對聯中所指主角是誰？ </w:t>
            </w:r>
          </w:p>
          <w:p w:rsidR="008D36A2" w:rsidRPr="00976304" w:rsidRDefault="008D36A2" w:rsidP="008D36A2">
            <w:pPr>
              <w:spacing w:line="400" w:lineRule="exact"/>
              <w:rPr>
                <w:rFonts w:ascii="標楷體" w:eastAsia="標楷體" w:hAnsi="標楷體"/>
              </w:rPr>
            </w:pPr>
            <w:r w:rsidRPr="00976304">
              <w:rPr>
                <w:rFonts w:ascii="標楷體" w:eastAsia="標楷體" w:hAnsi="標楷體" w:hint="eastAsia"/>
              </w:rPr>
              <w:t xml:space="preserve">(A)文天祥 </w:t>
            </w:r>
          </w:p>
          <w:p w:rsidR="008D36A2" w:rsidRPr="00976304" w:rsidRDefault="008D36A2" w:rsidP="008D36A2">
            <w:pPr>
              <w:spacing w:line="400" w:lineRule="exact"/>
              <w:rPr>
                <w:rFonts w:ascii="標楷體" w:eastAsia="標楷體" w:hAnsi="標楷體"/>
              </w:rPr>
            </w:pPr>
            <w:r w:rsidRPr="00976304">
              <w:rPr>
                <w:rFonts w:ascii="標楷體" w:eastAsia="標楷體" w:hAnsi="標楷體" w:hint="eastAsia"/>
              </w:rPr>
              <w:lastRenderedPageBreak/>
              <w:t xml:space="preserve">(B)賈誼 </w:t>
            </w:r>
          </w:p>
          <w:p w:rsidR="008D36A2" w:rsidRPr="00976304" w:rsidRDefault="008D36A2" w:rsidP="008D36A2">
            <w:pPr>
              <w:spacing w:line="400" w:lineRule="exact"/>
              <w:rPr>
                <w:rFonts w:ascii="標楷體" w:eastAsia="標楷體" w:hAnsi="標楷體"/>
              </w:rPr>
            </w:pPr>
            <w:r w:rsidRPr="00976304">
              <w:rPr>
                <w:rFonts w:ascii="標楷體" w:eastAsia="標楷體" w:hAnsi="標楷體" w:hint="eastAsia"/>
              </w:rPr>
              <w:t xml:space="preserve">(C)王昭君 </w:t>
            </w:r>
          </w:p>
          <w:p w:rsidR="000B4A5B" w:rsidRPr="00976304" w:rsidRDefault="008D36A2" w:rsidP="008D36A2">
            <w:pPr>
              <w:spacing w:line="400" w:lineRule="exact"/>
              <w:rPr>
                <w:rFonts w:ascii="標楷體" w:eastAsia="標楷體" w:hAnsi="標楷體"/>
              </w:rPr>
            </w:pPr>
            <w:r w:rsidRPr="00976304">
              <w:rPr>
                <w:rFonts w:ascii="標楷體" w:eastAsia="標楷體" w:hAnsi="標楷體" w:hint="eastAsia"/>
              </w:rPr>
              <w:t>(D)屈原</w:t>
            </w:r>
          </w:p>
        </w:tc>
      </w:tr>
      <w:tr w:rsidR="000B4A5B" w:rsidRPr="00976304" w:rsidTr="000B4A5B">
        <w:tc>
          <w:tcPr>
            <w:tcW w:w="469" w:type="dxa"/>
          </w:tcPr>
          <w:p w:rsidR="000B4A5B" w:rsidRPr="00976304" w:rsidRDefault="000B4A5B" w:rsidP="00B1266D">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0B4A5B" w:rsidRPr="00976304" w:rsidRDefault="000B4A5B" w:rsidP="00B1266D">
            <w:pPr>
              <w:spacing w:line="400" w:lineRule="exact"/>
              <w:rPr>
                <w:rFonts w:ascii="標楷體" w:eastAsia="標楷體" w:hAnsi="標楷體"/>
              </w:rPr>
            </w:pPr>
          </w:p>
        </w:tc>
      </w:tr>
      <w:tr w:rsidR="000B4A5B" w:rsidRPr="00976304" w:rsidTr="008D36A2">
        <w:tc>
          <w:tcPr>
            <w:tcW w:w="469" w:type="dxa"/>
            <w:vAlign w:val="center"/>
          </w:tcPr>
          <w:p w:rsidR="000B4A5B" w:rsidRPr="00976304" w:rsidRDefault="008D36A2" w:rsidP="008D36A2">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8D36A2" w:rsidRPr="00976304" w:rsidRDefault="008D36A2" w:rsidP="008D36A2">
            <w:pPr>
              <w:spacing w:line="400" w:lineRule="exact"/>
              <w:rPr>
                <w:rFonts w:ascii="標楷體" w:eastAsia="標楷體" w:hAnsi="標楷體"/>
              </w:rPr>
            </w:pPr>
            <w:r w:rsidRPr="00976304">
              <w:rPr>
                <w:rFonts w:ascii="標楷體" w:eastAsia="標楷體" w:hAnsi="標楷體" w:hint="eastAsia"/>
              </w:rPr>
              <w:t xml:space="preserve">我們常用「閉月羞花」形容女子的美貌，請問「羞花」指的是哪一位？ </w:t>
            </w:r>
          </w:p>
          <w:p w:rsidR="008D36A2" w:rsidRPr="00976304" w:rsidRDefault="008D36A2" w:rsidP="008D36A2">
            <w:pPr>
              <w:spacing w:line="400" w:lineRule="exact"/>
              <w:rPr>
                <w:rFonts w:ascii="標楷體" w:eastAsia="標楷體" w:hAnsi="標楷體"/>
              </w:rPr>
            </w:pPr>
            <w:r w:rsidRPr="00976304">
              <w:rPr>
                <w:rFonts w:ascii="標楷體" w:eastAsia="標楷體" w:hAnsi="標楷體" w:hint="eastAsia"/>
              </w:rPr>
              <w:t xml:space="preserve">(A)西施 </w:t>
            </w:r>
          </w:p>
          <w:p w:rsidR="008D36A2" w:rsidRPr="00976304" w:rsidRDefault="008D36A2" w:rsidP="008D36A2">
            <w:pPr>
              <w:spacing w:line="400" w:lineRule="exact"/>
              <w:rPr>
                <w:rFonts w:ascii="標楷體" w:eastAsia="標楷體" w:hAnsi="標楷體"/>
              </w:rPr>
            </w:pPr>
            <w:r w:rsidRPr="00976304">
              <w:rPr>
                <w:rFonts w:ascii="標楷體" w:eastAsia="標楷體" w:hAnsi="標楷體" w:hint="eastAsia"/>
              </w:rPr>
              <w:t xml:space="preserve">(B)王昭君 </w:t>
            </w:r>
          </w:p>
          <w:p w:rsidR="008D36A2" w:rsidRPr="00976304" w:rsidRDefault="008D36A2" w:rsidP="008D36A2">
            <w:pPr>
              <w:spacing w:line="400" w:lineRule="exact"/>
              <w:rPr>
                <w:rFonts w:ascii="標楷體" w:eastAsia="標楷體" w:hAnsi="標楷體"/>
              </w:rPr>
            </w:pPr>
            <w:r w:rsidRPr="00976304">
              <w:rPr>
                <w:rFonts w:ascii="標楷體" w:eastAsia="標楷體" w:hAnsi="標楷體" w:hint="eastAsia"/>
              </w:rPr>
              <w:t xml:space="preserve">(C)貂禪 </w:t>
            </w:r>
          </w:p>
          <w:p w:rsidR="000B4A5B" w:rsidRPr="00976304" w:rsidRDefault="008D36A2" w:rsidP="008D36A2">
            <w:pPr>
              <w:spacing w:line="400" w:lineRule="exact"/>
              <w:rPr>
                <w:rFonts w:ascii="標楷體" w:eastAsia="標楷體" w:hAnsi="標楷體"/>
              </w:rPr>
            </w:pPr>
            <w:r w:rsidRPr="00976304">
              <w:rPr>
                <w:rFonts w:ascii="標楷體" w:eastAsia="標楷體" w:hAnsi="標楷體" w:hint="eastAsia"/>
              </w:rPr>
              <w:t>(D)楊玉環</w:t>
            </w:r>
          </w:p>
        </w:tc>
      </w:tr>
      <w:tr w:rsidR="000B4A5B" w:rsidRPr="00976304" w:rsidTr="000B4A5B">
        <w:tc>
          <w:tcPr>
            <w:tcW w:w="469" w:type="dxa"/>
          </w:tcPr>
          <w:p w:rsidR="000B4A5B" w:rsidRPr="00976304" w:rsidRDefault="000B4A5B" w:rsidP="00B1266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B4A5B" w:rsidRPr="00976304" w:rsidRDefault="008D36A2" w:rsidP="008D36A2">
            <w:pPr>
              <w:spacing w:line="400" w:lineRule="exact"/>
              <w:rPr>
                <w:rFonts w:ascii="標楷體" w:eastAsia="標楷體" w:hAnsi="標楷體"/>
              </w:rPr>
            </w:pPr>
            <w:r w:rsidRPr="00976304">
              <w:rPr>
                <w:rFonts w:ascii="標楷體" w:eastAsia="標楷體" w:hAnsi="標楷體" w:hint="eastAsia"/>
              </w:rPr>
              <w:t>沉魚．西施浣</w:t>
            </w:r>
            <w:r w:rsidRPr="00976304">
              <w:rPr>
                <w:rFonts w:ascii="標楷體" w:eastAsia="標楷體" w:hAnsi="標楷體" w:cs="新細明體" w:hint="eastAsia"/>
              </w:rPr>
              <w:t>纱</w:t>
            </w:r>
            <w:r w:rsidRPr="00976304">
              <w:rPr>
                <w:rFonts w:ascii="標楷體" w:eastAsia="標楷體" w:hAnsi="標楷體" w:hint="eastAsia"/>
              </w:rPr>
              <w:t xml:space="preserve">   落雁．昭君出塞   閉月．貂</w:t>
            </w:r>
            <w:r w:rsidRPr="00976304">
              <w:rPr>
                <w:rFonts w:ascii="標楷體" w:eastAsia="標楷體" w:hAnsi="標楷體" w:cs="新細明體" w:hint="eastAsia"/>
              </w:rPr>
              <w:t>蝉</w:t>
            </w:r>
            <w:r w:rsidRPr="00976304">
              <w:rPr>
                <w:rFonts w:ascii="標楷體" w:eastAsia="標楷體" w:hAnsi="標楷體" w:hint="eastAsia"/>
              </w:rPr>
              <w:t>拜月   羞花．貴妃醉酒</w:t>
            </w:r>
          </w:p>
        </w:tc>
      </w:tr>
      <w:tr w:rsidR="008D36A2" w:rsidRPr="00976304" w:rsidTr="008D36A2">
        <w:tc>
          <w:tcPr>
            <w:tcW w:w="469" w:type="dxa"/>
            <w:vAlign w:val="center"/>
          </w:tcPr>
          <w:p w:rsidR="008D36A2" w:rsidRPr="00976304" w:rsidRDefault="008D36A2" w:rsidP="008D36A2">
            <w:pPr>
              <w:spacing w:line="400" w:lineRule="exact"/>
              <w:jc w:val="center"/>
              <w:rPr>
                <w:rFonts w:ascii="標楷體" w:eastAsia="標楷體" w:hAnsi="標楷體"/>
              </w:rPr>
            </w:pPr>
            <w:r w:rsidRPr="00976304">
              <w:rPr>
                <w:rFonts w:ascii="標楷體" w:eastAsia="標楷體" w:hAnsi="標楷體"/>
              </w:rPr>
              <w:t>D</w:t>
            </w:r>
          </w:p>
        </w:tc>
        <w:tc>
          <w:tcPr>
            <w:tcW w:w="10859" w:type="dxa"/>
          </w:tcPr>
          <w:p w:rsidR="008D36A2" w:rsidRPr="00976304" w:rsidRDefault="008D36A2" w:rsidP="008D36A2">
            <w:pPr>
              <w:spacing w:line="400" w:lineRule="exact"/>
              <w:rPr>
                <w:rFonts w:ascii="標楷體" w:eastAsia="標楷體" w:hAnsi="標楷體"/>
              </w:rPr>
            </w:pPr>
            <w:r w:rsidRPr="00976304">
              <w:rPr>
                <w:rFonts w:ascii="標楷體" w:eastAsia="標楷體" w:hAnsi="標楷體" w:hint="eastAsia"/>
              </w:rPr>
              <w:t xml:space="preserve">「業紹陶朱」中的「陶朱」指的是何人？ </w:t>
            </w:r>
          </w:p>
          <w:p w:rsidR="008D36A2" w:rsidRPr="00976304" w:rsidRDefault="008D36A2" w:rsidP="008D36A2">
            <w:pPr>
              <w:spacing w:line="400" w:lineRule="exact"/>
              <w:rPr>
                <w:rFonts w:ascii="標楷體" w:eastAsia="標楷體" w:hAnsi="標楷體"/>
              </w:rPr>
            </w:pPr>
            <w:r w:rsidRPr="00976304">
              <w:rPr>
                <w:rFonts w:ascii="標楷體" w:eastAsia="標楷體" w:hAnsi="標楷體" w:hint="eastAsia"/>
              </w:rPr>
              <w:t xml:space="preserve">(A)陶侃 </w:t>
            </w:r>
          </w:p>
          <w:p w:rsidR="008D36A2" w:rsidRPr="00976304" w:rsidRDefault="008D36A2" w:rsidP="008D36A2">
            <w:pPr>
              <w:spacing w:line="400" w:lineRule="exact"/>
              <w:rPr>
                <w:rFonts w:ascii="標楷體" w:eastAsia="標楷體" w:hAnsi="標楷體"/>
              </w:rPr>
            </w:pPr>
            <w:r w:rsidRPr="00976304">
              <w:rPr>
                <w:rFonts w:ascii="標楷體" w:eastAsia="標楷體" w:hAnsi="標楷體" w:hint="eastAsia"/>
              </w:rPr>
              <w:t xml:space="preserve">(B)陶淵明 </w:t>
            </w:r>
          </w:p>
          <w:p w:rsidR="008D36A2" w:rsidRPr="00976304" w:rsidRDefault="008D36A2" w:rsidP="008D36A2">
            <w:pPr>
              <w:spacing w:line="400" w:lineRule="exact"/>
              <w:rPr>
                <w:rFonts w:ascii="標楷體" w:eastAsia="標楷體" w:hAnsi="標楷體"/>
              </w:rPr>
            </w:pPr>
            <w:r w:rsidRPr="00976304">
              <w:rPr>
                <w:rFonts w:ascii="標楷體" w:eastAsia="標楷體" w:hAnsi="標楷體" w:hint="eastAsia"/>
              </w:rPr>
              <w:t xml:space="preserve">(C)朱熹 </w:t>
            </w:r>
          </w:p>
          <w:p w:rsidR="008D36A2" w:rsidRPr="00976304" w:rsidRDefault="008D36A2" w:rsidP="008D36A2">
            <w:pPr>
              <w:spacing w:line="400" w:lineRule="exact"/>
              <w:rPr>
                <w:rFonts w:ascii="標楷體" w:eastAsia="標楷體" w:hAnsi="標楷體"/>
              </w:rPr>
            </w:pPr>
            <w:r w:rsidRPr="00976304">
              <w:rPr>
                <w:rFonts w:ascii="標楷體" w:eastAsia="標楷體" w:hAnsi="標楷體" w:hint="eastAsia"/>
              </w:rPr>
              <w:t>(D)范蠡</w:t>
            </w:r>
          </w:p>
        </w:tc>
      </w:tr>
      <w:tr w:rsidR="008D36A2" w:rsidRPr="00976304" w:rsidTr="008D36A2">
        <w:tc>
          <w:tcPr>
            <w:tcW w:w="469" w:type="dxa"/>
          </w:tcPr>
          <w:p w:rsidR="008D36A2" w:rsidRPr="00976304" w:rsidRDefault="008D36A2" w:rsidP="00590E02">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8D36A2" w:rsidRPr="00976304" w:rsidRDefault="008D36A2" w:rsidP="00590E02">
            <w:pPr>
              <w:spacing w:line="400" w:lineRule="exact"/>
              <w:rPr>
                <w:rFonts w:ascii="標楷體" w:eastAsia="標楷體" w:hAnsi="標楷體"/>
              </w:rPr>
            </w:pPr>
          </w:p>
        </w:tc>
      </w:tr>
      <w:tr w:rsidR="008D36A2" w:rsidRPr="00976304" w:rsidTr="008D36A2">
        <w:tc>
          <w:tcPr>
            <w:tcW w:w="469" w:type="dxa"/>
            <w:vAlign w:val="center"/>
          </w:tcPr>
          <w:p w:rsidR="008D36A2" w:rsidRPr="00976304" w:rsidRDefault="008D36A2" w:rsidP="008D36A2">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8D36A2" w:rsidRPr="00976304" w:rsidRDefault="008D36A2" w:rsidP="008D36A2">
            <w:pPr>
              <w:spacing w:line="400" w:lineRule="exact"/>
              <w:rPr>
                <w:rFonts w:ascii="標楷體" w:eastAsia="標楷體" w:hAnsi="標楷體"/>
              </w:rPr>
            </w:pPr>
            <w:r w:rsidRPr="00976304">
              <w:rPr>
                <w:rFonts w:ascii="標楷體" w:eastAsia="標楷體" w:hAnsi="標楷體" w:hint="eastAsia"/>
              </w:rPr>
              <w:t xml:space="preserve">請問下列何句可作為辛棄疾一生最佳的寫照？ </w:t>
            </w:r>
          </w:p>
          <w:p w:rsidR="008D36A2" w:rsidRPr="00976304" w:rsidRDefault="008D36A2" w:rsidP="008D36A2">
            <w:pPr>
              <w:spacing w:line="400" w:lineRule="exact"/>
              <w:rPr>
                <w:rFonts w:ascii="標楷體" w:eastAsia="標楷體" w:hAnsi="標楷體"/>
              </w:rPr>
            </w:pPr>
            <w:r w:rsidRPr="00976304">
              <w:rPr>
                <w:rFonts w:ascii="標楷體" w:eastAsia="標楷體" w:hAnsi="標楷體" w:hint="eastAsia"/>
              </w:rPr>
              <w:t xml:space="preserve">(A)稻花香裡說豐年，聽蛙聲一片。 </w:t>
            </w:r>
          </w:p>
          <w:p w:rsidR="008D36A2" w:rsidRPr="00976304" w:rsidRDefault="008D36A2" w:rsidP="008D36A2">
            <w:pPr>
              <w:spacing w:line="400" w:lineRule="exact"/>
              <w:rPr>
                <w:rFonts w:ascii="標楷體" w:eastAsia="標楷體" w:hAnsi="標楷體"/>
              </w:rPr>
            </w:pPr>
            <w:r w:rsidRPr="00976304">
              <w:rPr>
                <w:rFonts w:ascii="標楷體" w:eastAsia="標楷體" w:hAnsi="標楷體" w:hint="eastAsia"/>
              </w:rPr>
              <w:t xml:space="preserve">(B)了卻君王天下世，贏得生前生後名。 </w:t>
            </w:r>
          </w:p>
          <w:p w:rsidR="008D36A2" w:rsidRPr="00976304" w:rsidRDefault="008D36A2" w:rsidP="008D36A2">
            <w:pPr>
              <w:spacing w:line="400" w:lineRule="exact"/>
              <w:rPr>
                <w:rFonts w:ascii="標楷體" w:eastAsia="標楷體" w:hAnsi="標楷體"/>
              </w:rPr>
            </w:pPr>
            <w:r w:rsidRPr="00976304">
              <w:rPr>
                <w:rFonts w:ascii="標楷體" w:eastAsia="標楷體" w:hAnsi="標楷體" w:hint="eastAsia"/>
              </w:rPr>
              <w:t xml:space="preserve">(C)眾裡尋他千百度，驀然回首，那人卻在燈火闌珊處。 </w:t>
            </w:r>
          </w:p>
          <w:p w:rsidR="008D36A2" w:rsidRPr="00976304" w:rsidRDefault="008D36A2" w:rsidP="008D36A2">
            <w:pPr>
              <w:spacing w:line="400" w:lineRule="exact"/>
              <w:rPr>
                <w:rFonts w:ascii="標楷體" w:eastAsia="標楷體" w:hAnsi="標楷體"/>
              </w:rPr>
            </w:pPr>
            <w:r w:rsidRPr="00976304">
              <w:rPr>
                <w:rFonts w:ascii="標楷體" w:eastAsia="標楷體" w:hAnsi="標楷體" w:hint="eastAsia"/>
              </w:rPr>
              <w:t>(D)倩何人，喚取盈盈翠袖，搵英雄淚。</w:t>
            </w:r>
          </w:p>
        </w:tc>
      </w:tr>
      <w:tr w:rsidR="008D36A2" w:rsidRPr="00976304" w:rsidTr="008D36A2">
        <w:tc>
          <w:tcPr>
            <w:tcW w:w="469" w:type="dxa"/>
          </w:tcPr>
          <w:p w:rsidR="008D36A2" w:rsidRPr="00976304" w:rsidRDefault="008D36A2" w:rsidP="00590E02">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8D36A2" w:rsidRPr="00976304" w:rsidRDefault="008D36A2" w:rsidP="008D36A2">
            <w:pPr>
              <w:spacing w:line="400" w:lineRule="exact"/>
              <w:rPr>
                <w:rFonts w:ascii="標楷體" w:eastAsia="標楷體" w:hAnsi="標楷體"/>
              </w:rPr>
            </w:pPr>
            <w:r w:rsidRPr="00976304">
              <w:rPr>
                <w:rFonts w:ascii="標楷體" w:eastAsia="標楷體" w:hAnsi="標楷體" w:hint="eastAsia"/>
              </w:rPr>
              <w:t>B-辛棄疾，但不是他一生最佳寫照。</w:t>
            </w:r>
          </w:p>
        </w:tc>
      </w:tr>
      <w:tr w:rsidR="008D36A2" w:rsidRPr="00976304" w:rsidTr="008F71B0">
        <w:tc>
          <w:tcPr>
            <w:tcW w:w="469" w:type="dxa"/>
            <w:vAlign w:val="center"/>
          </w:tcPr>
          <w:p w:rsidR="008D36A2" w:rsidRPr="00976304" w:rsidRDefault="008F71B0" w:rsidP="008F71B0">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8D36A2" w:rsidRPr="00976304" w:rsidRDefault="008F71B0" w:rsidP="008F71B0">
            <w:pPr>
              <w:spacing w:line="400" w:lineRule="exact"/>
              <w:rPr>
                <w:rFonts w:ascii="標楷體" w:eastAsia="標楷體" w:hAnsi="標楷體"/>
              </w:rPr>
            </w:pPr>
            <w:r w:rsidRPr="00976304">
              <w:rPr>
                <w:rFonts w:ascii="標楷體" w:eastAsia="標楷體" w:hAnsi="標楷體" w:hint="eastAsia"/>
              </w:rPr>
              <w:t>「由秀才而封王，主持半壁舊江山，為天下讀書人頓增顏色；驅外夷以出境，自辟千秋新事業，願今日有志者再鼓雄風。」請問此聯所稱頌的人物是誰？ </w:t>
            </w:r>
            <w:r w:rsidRPr="00976304">
              <w:rPr>
                <w:rFonts w:ascii="標楷體" w:eastAsia="標楷體" w:hAnsi="標楷體" w:hint="eastAsia"/>
              </w:rPr>
              <w:br/>
              <w:t>(A)文天祥 </w:t>
            </w:r>
            <w:r w:rsidRPr="00976304">
              <w:rPr>
                <w:rFonts w:ascii="標楷體" w:eastAsia="標楷體" w:hAnsi="標楷體" w:hint="eastAsia"/>
              </w:rPr>
              <w:br/>
              <w:t>(B)岳飛 </w:t>
            </w:r>
            <w:r w:rsidRPr="00976304">
              <w:rPr>
                <w:rFonts w:ascii="標楷體" w:eastAsia="標楷體" w:hAnsi="標楷體" w:hint="eastAsia"/>
              </w:rPr>
              <w:br/>
              <w:t>(C)鄭成功 </w:t>
            </w:r>
            <w:r w:rsidRPr="00976304">
              <w:rPr>
                <w:rFonts w:ascii="標楷體" w:eastAsia="標楷體" w:hAnsi="標楷體" w:hint="eastAsia"/>
              </w:rPr>
              <w:br/>
              <w:t>(D)史可法</w:t>
            </w:r>
          </w:p>
        </w:tc>
      </w:tr>
      <w:tr w:rsidR="008D36A2" w:rsidRPr="00976304" w:rsidTr="008D36A2">
        <w:tc>
          <w:tcPr>
            <w:tcW w:w="469" w:type="dxa"/>
          </w:tcPr>
          <w:p w:rsidR="008D36A2" w:rsidRPr="00976304" w:rsidRDefault="008D36A2" w:rsidP="00590E02">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8D36A2" w:rsidRPr="00976304" w:rsidRDefault="008D36A2" w:rsidP="00590E02">
            <w:pPr>
              <w:spacing w:line="400" w:lineRule="exact"/>
              <w:rPr>
                <w:rFonts w:ascii="標楷體" w:eastAsia="標楷體" w:hAnsi="標楷體"/>
              </w:rPr>
            </w:pPr>
          </w:p>
        </w:tc>
      </w:tr>
      <w:tr w:rsidR="008D36A2" w:rsidRPr="00976304" w:rsidTr="00DC2E86">
        <w:tc>
          <w:tcPr>
            <w:tcW w:w="469" w:type="dxa"/>
            <w:vAlign w:val="center"/>
          </w:tcPr>
          <w:p w:rsidR="008D36A2" w:rsidRPr="00976304" w:rsidRDefault="00DC2E86" w:rsidP="00DC2E86">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8D36A2" w:rsidRPr="00976304" w:rsidRDefault="00DC2E86" w:rsidP="00DC2E86">
            <w:pPr>
              <w:spacing w:line="400" w:lineRule="exact"/>
              <w:rPr>
                <w:rFonts w:ascii="標楷體" w:eastAsia="標楷體" w:hAnsi="標楷體"/>
              </w:rPr>
            </w:pPr>
            <w:r w:rsidRPr="00976304">
              <w:rPr>
                <w:rFonts w:ascii="標楷體" w:eastAsia="標楷體" w:hAnsi="標楷體" w:hint="eastAsia"/>
              </w:rPr>
              <w:t>下列成語典故都跟歷史人物有關，其中敘述正確的是哪一個選項？ </w:t>
            </w:r>
            <w:r w:rsidRPr="00976304">
              <w:rPr>
                <w:rFonts w:ascii="標楷體" w:eastAsia="標楷體" w:hAnsi="標楷體" w:hint="eastAsia"/>
              </w:rPr>
              <w:br/>
              <w:t>(A)韋編三絕----顏回</w:t>
            </w:r>
            <w:r w:rsidRPr="00976304">
              <w:rPr>
                <w:rFonts w:ascii="標楷體" w:eastAsia="標楷體" w:hAnsi="標楷體" w:hint="eastAsia"/>
              </w:rPr>
              <w:br/>
              <w:t>(B)洛陽紙貴----左思 </w:t>
            </w:r>
            <w:r w:rsidRPr="00976304">
              <w:rPr>
                <w:rFonts w:ascii="標楷體" w:eastAsia="標楷體" w:hAnsi="標楷體" w:hint="eastAsia"/>
              </w:rPr>
              <w:br/>
            </w:r>
            <w:r w:rsidRPr="00976304">
              <w:rPr>
                <w:rFonts w:ascii="標楷體" w:eastAsia="標楷體" w:hAnsi="標楷體" w:hint="eastAsia"/>
              </w:rPr>
              <w:lastRenderedPageBreak/>
              <w:t>(C)一飯千金----廉頗</w:t>
            </w:r>
            <w:r w:rsidRPr="00976304">
              <w:rPr>
                <w:rFonts w:ascii="標楷體" w:eastAsia="標楷體" w:hAnsi="標楷體" w:hint="eastAsia"/>
              </w:rPr>
              <w:br/>
              <w:t>(D)精忠報國----韓信 </w:t>
            </w:r>
          </w:p>
        </w:tc>
      </w:tr>
      <w:tr w:rsidR="008D36A2" w:rsidRPr="00976304" w:rsidTr="008D36A2">
        <w:tc>
          <w:tcPr>
            <w:tcW w:w="469" w:type="dxa"/>
          </w:tcPr>
          <w:p w:rsidR="008D36A2" w:rsidRPr="00976304" w:rsidRDefault="008D36A2" w:rsidP="00590E02">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8D36A2" w:rsidRPr="00976304" w:rsidRDefault="00DC2E86" w:rsidP="00DC2E86">
            <w:pPr>
              <w:spacing w:line="400" w:lineRule="exact"/>
              <w:rPr>
                <w:rFonts w:ascii="標楷體" w:eastAsia="標楷體" w:hAnsi="標楷體"/>
              </w:rPr>
            </w:pPr>
            <w:r w:rsidRPr="00976304">
              <w:rPr>
                <w:rFonts w:ascii="標楷體" w:eastAsia="標楷體" w:hAnsi="標楷體" w:hint="eastAsia"/>
              </w:rPr>
              <w:t>韋編三絕是孔子；一飯千金是韓信；精忠報國是岳飛</w:t>
            </w:r>
          </w:p>
        </w:tc>
      </w:tr>
      <w:tr w:rsidR="008D36A2" w:rsidRPr="00976304" w:rsidTr="00E72B9C">
        <w:tc>
          <w:tcPr>
            <w:tcW w:w="469" w:type="dxa"/>
            <w:vAlign w:val="center"/>
          </w:tcPr>
          <w:p w:rsidR="008D36A2" w:rsidRPr="00976304" w:rsidRDefault="00E72B9C" w:rsidP="00E72B9C">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8D36A2" w:rsidRPr="00976304" w:rsidRDefault="00E72B9C" w:rsidP="00E72B9C">
            <w:pPr>
              <w:widowControl/>
              <w:rPr>
                <w:rFonts w:ascii="標楷體" w:eastAsia="標楷體" w:hAnsi="標楷體"/>
              </w:rPr>
            </w:pPr>
            <w:r w:rsidRPr="00976304">
              <w:rPr>
                <w:rFonts w:ascii="標楷體" w:eastAsia="標楷體" w:hAnsi="標楷體" w:hint="eastAsia"/>
              </w:rPr>
              <w:t>請問下列宋明理學派別與代表人物，何者敘述完全正確？</w:t>
            </w:r>
            <w:r w:rsidRPr="00976304">
              <w:rPr>
                <w:rFonts w:ascii="標楷體" w:eastAsia="標楷體" w:hAnsi="標楷體" w:hint="eastAsia"/>
              </w:rPr>
              <w:br/>
              <w:t>(A)北宋濂溪學派伊川先生程頤</w:t>
            </w:r>
            <w:r w:rsidRPr="00976304">
              <w:rPr>
                <w:rFonts w:ascii="標楷體" w:eastAsia="標楷體" w:hAnsi="標楷體" w:hint="eastAsia"/>
              </w:rPr>
              <w:br/>
              <w:t>(B)北宋洛學派橫渠先生張載</w:t>
            </w:r>
            <w:r w:rsidRPr="00976304">
              <w:rPr>
                <w:rFonts w:ascii="標楷體" w:eastAsia="標楷體" w:hAnsi="標楷體" w:hint="eastAsia"/>
              </w:rPr>
              <w:br/>
              <w:t>(C)南宋江西學派紫陽先生朱熹 </w:t>
            </w:r>
            <w:r w:rsidRPr="00976304">
              <w:rPr>
                <w:rFonts w:ascii="標楷體" w:eastAsia="標楷體" w:hAnsi="標楷體" w:hint="eastAsia"/>
              </w:rPr>
              <w:br/>
              <w:t>(D)明代姚江學派陽明先生王守仁 </w:t>
            </w:r>
          </w:p>
        </w:tc>
      </w:tr>
      <w:tr w:rsidR="008D36A2" w:rsidRPr="00976304" w:rsidTr="008D36A2">
        <w:tc>
          <w:tcPr>
            <w:tcW w:w="469" w:type="dxa"/>
          </w:tcPr>
          <w:p w:rsidR="008D36A2" w:rsidRPr="00976304" w:rsidRDefault="008D36A2" w:rsidP="00590E02">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72B9C" w:rsidRPr="00976304" w:rsidRDefault="00E72B9C" w:rsidP="00E72B9C">
            <w:pPr>
              <w:spacing w:line="400" w:lineRule="exact"/>
              <w:rPr>
                <w:rFonts w:ascii="標楷體" w:eastAsia="標楷體" w:hAnsi="標楷體"/>
              </w:rPr>
            </w:pPr>
            <w:r w:rsidRPr="00976304">
              <w:rPr>
                <w:rFonts w:ascii="標楷體" w:eastAsia="標楷體" w:hAnsi="標楷體" w:hint="eastAsia"/>
              </w:rPr>
              <w:t>1.北宋理學五子 : 周敦頤, 張載, 邵雍, 程頤, 程顥</w:t>
            </w:r>
          </w:p>
          <w:p w:rsidR="00E72B9C" w:rsidRPr="00976304" w:rsidRDefault="00E72B9C" w:rsidP="00E72B9C">
            <w:pPr>
              <w:spacing w:line="400" w:lineRule="exact"/>
              <w:rPr>
                <w:rFonts w:ascii="標楷體" w:eastAsia="標楷體" w:hAnsi="標楷體"/>
              </w:rPr>
            </w:pPr>
            <w:r w:rsidRPr="00976304">
              <w:rPr>
                <w:rFonts w:ascii="標楷體" w:eastAsia="標楷體" w:hAnsi="標楷體" w:hint="eastAsia"/>
              </w:rPr>
              <w:t xml:space="preserve">2.宋代理學四派 : </w:t>
            </w:r>
          </w:p>
          <w:p w:rsidR="00E72B9C" w:rsidRPr="00976304" w:rsidRDefault="00E72B9C" w:rsidP="00E72B9C">
            <w:pPr>
              <w:spacing w:line="400" w:lineRule="exact"/>
              <w:rPr>
                <w:rFonts w:ascii="標楷體" w:eastAsia="標楷體" w:hAnsi="標楷體"/>
              </w:rPr>
            </w:pPr>
            <w:r w:rsidRPr="00976304">
              <w:rPr>
                <w:rFonts w:ascii="標楷體" w:eastAsia="標楷體" w:hAnsi="標楷體" w:hint="eastAsia"/>
              </w:rPr>
              <w:t>北宋--濂溪學派--周敦頤</w:t>
            </w:r>
            <w:r w:rsidRPr="00976304">
              <w:rPr>
                <w:rFonts w:ascii="標楷體" w:eastAsia="標楷體" w:hAnsi="標楷體"/>
              </w:rPr>
              <w:t xml:space="preserve">  </w:t>
            </w:r>
            <w:r w:rsidRPr="00976304">
              <w:rPr>
                <w:rFonts w:ascii="標楷體" w:eastAsia="標楷體" w:hAnsi="標楷體" w:hint="eastAsia"/>
              </w:rPr>
              <w:t>北宋--洛學學派--二程子</w:t>
            </w:r>
            <w:r w:rsidRPr="00976304">
              <w:rPr>
                <w:rFonts w:ascii="標楷體" w:eastAsia="標楷體" w:hAnsi="標楷體"/>
              </w:rPr>
              <w:t xml:space="preserve">  </w:t>
            </w:r>
            <w:r w:rsidRPr="00976304">
              <w:rPr>
                <w:rFonts w:ascii="標楷體" w:eastAsia="標楷體" w:hAnsi="標楷體" w:hint="eastAsia"/>
              </w:rPr>
              <w:t>北宋--關學學派--張載</w:t>
            </w:r>
            <w:r w:rsidRPr="00976304">
              <w:rPr>
                <w:rFonts w:ascii="標楷體" w:eastAsia="標楷體" w:hAnsi="標楷體"/>
              </w:rPr>
              <w:t xml:space="preserve">  </w:t>
            </w:r>
            <w:r w:rsidRPr="00976304">
              <w:rPr>
                <w:rFonts w:ascii="標楷體" w:eastAsia="標楷體" w:hAnsi="標楷體" w:hint="eastAsia"/>
              </w:rPr>
              <w:t>南宋--閩學學派--朱熹</w:t>
            </w:r>
          </w:p>
          <w:p w:rsidR="00E72B9C" w:rsidRPr="00976304" w:rsidRDefault="00E72B9C" w:rsidP="00E72B9C">
            <w:pPr>
              <w:spacing w:line="400" w:lineRule="exact"/>
              <w:rPr>
                <w:rFonts w:ascii="標楷體" w:eastAsia="標楷體" w:hAnsi="標楷體"/>
              </w:rPr>
            </w:pPr>
            <w:r w:rsidRPr="00976304">
              <w:rPr>
                <w:rFonts w:ascii="標楷體" w:eastAsia="標楷體" w:hAnsi="標楷體" w:hint="eastAsia"/>
              </w:rPr>
              <w:t>3.南宋理學派別較著名有 : 南宋--閩學學派--朱熹</w:t>
            </w:r>
          </w:p>
          <w:p w:rsidR="00E72B9C" w:rsidRPr="00976304" w:rsidRDefault="00E72B9C" w:rsidP="00E72B9C">
            <w:pPr>
              <w:spacing w:line="400" w:lineRule="exact"/>
              <w:rPr>
                <w:rFonts w:ascii="標楷體" w:eastAsia="標楷體" w:hAnsi="標楷體"/>
              </w:rPr>
            </w:pPr>
            <w:r w:rsidRPr="00976304">
              <w:rPr>
                <w:rFonts w:ascii="標楷體" w:eastAsia="標楷體" w:hAnsi="標楷體" w:hint="eastAsia"/>
              </w:rPr>
              <w:t>南宋--江西學派--陸九淵  --&gt;可對照8F的江西詩派,這兩者是不同的!!</w:t>
            </w:r>
          </w:p>
          <w:p w:rsidR="008D36A2" w:rsidRPr="00976304" w:rsidRDefault="00E72B9C" w:rsidP="00E72B9C">
            <w:pPr>
              <w:spacing w:line="400" w:lineRule="exact"/>
              <w:rPr>
                <w:rFonts w:ascii="標楷體" w:eastAsia="標楷體" w:hAnsi="標楷體"/>
              </w:rPr>
            </w:pPr>
            <w:r w:rsidRPr="00976304">
              <w:rPr>
                <w:rFonts w:ascii="標楷體" w:eastAsia="標楷體" w:hAnsi="標楷體" w:hint="eastAsia"/>
              </w:rPr>
              <w:t>4.明代理學派別較著名有 : 姚江學派--王守仁</w:t>
            </w:r>
          </w:p>
        </w:tc>
      </w:tr>
      <w:tr w:rsidR="008D36A2" w:rsidRPr="00976304" w:rsidTr="001750FC">
        <w:tc>
          <w:tcPr>
            <w:tcW w:w="469" w:type="dxa"/>
            <w:vAlign w:val="center"/>
          </w:tcPr>
          <w:p w:rsidR="008D36A2" w:rsidRPr="00976304" w:rsidRDefault="001750FC" w:rsidP="001750FC">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8D36A2" w:rsidRPr="00976304" w:rsidRDefault="001750FC" w:rsidP="001750FC">
            <w:pPr>
              <w:spacing w:line="400" w:lineRule="exact"/>
              <w:rPr>
                <w:rFonts w:ascii="標楷體" w:eastAsia="標楷體" w:hAnsi="標楷體"/>
              </w:rPr>
            </w:pPr>
            <w:r w:rsidRPr="00976304">
              <w:rPr>
                <w:rFonts w:ascii="標楷體" w:eastAsia="標楷體" w:hAnsi="標楷體" w:hint="eastAsia"/>
              </w:rPr>
              <w:t>下列關於「李商隱」的敘述，何者不正確？ </w:t>
            </w:r>
            <w:r w:rsidRPr="00976304">
              <w:rPr>
                <w:rFonts w:ascii="標楷體" w:eastAsia="標楷體" w:hAnsi="標楷體" w:hint="eastAsia"/>
              </w:rPr>
              <w:br/>
              <w:t>(A)為盛唐詩人 </w:t>
            </w:r>
            <w:r w:rsidRPr="00976304">
              <w:rPr>
                <w:rFonts w:ascii="標楷體" w:eastAsia="標楷體" w:hAnsi="標楷體" w:hint="eastAsia"/>
              </w:rPr>
              <w:br/>
              <w:t>(B)有不少詩作以「無題」為題 </w:t>
            </w:r>
            <w:r w:rsidRPr="00976304">
              <w:rPr>
                <w:rFonts w:ascii="標楷體" w:eastAsia="標楷體" w:hAnsi="標楷體" w:hint="eastAsia"/>
              </w:rPr>
              <w:br/>
              <w:t>(C)仕途受「牛李黨爭」影響 </w:t>
            </w:r>
            <w:r w:rsidRPr="00976304">
              <w:rPr>
                <w:rFonts w:ascii="標楷體" w:eastAsia="標楷體" w:hAnsi="標楷體" w:hint="eastAsia"/>
              </w:rPr>
              <w:br/>
              <w:t>(D)作品影響後世的「西崑體」</w:t>
            </w:r>
          </w:p>
        </w:tc>
      </w:tr>
      <w:tr w:rsidR="008D36A2" w:rsidRPr="00976304" w:rsidTr="008D36A2">
        <w:tc>
          <w:tcPr>
            <w:tcW w:w="469" w:type="dxa"/>
          </w:tcPr>
          <w:p w:rsidR="008D36A2" w:rsidRPr="00976304" w:rsidRDefault="008D36A2" w:rsidP="00590E02">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8D36A2" w:rsidRPr="00976304" w:rsidRDefault="001750FC" w:rsidP="00590E02">
            <w:pPr>
              <w:spacing w:line="400" w:lineRule="exact"/>
              <w:rPr>
                <w:rFonts w:ascii="標楷體" w:eastAsia="標楷體" w:hAnsi="標楷體"/>
              </w:rPr>
            </w:pPr>
            <w:r w:rsidRPr="00976304">
              <w:rPr>
                <w:rFonts w:ascii="標楷體" w:eastAsia="標楷體" w:hAnsi="標楷體" w:hint="eastAsia"/>
              </w:rPr>
              <w:t>晚唐詩人</w:t>
            </w:r>
          </w:p>
        </w:tc>
      </w:tr>
      <w:tr w:rsidR="00E72B9C" w:rsidRPr="00976304" w:rsidTr="001D31F5">
        <w:tc>
          <w:tcPr>
            <w:tcW w:w="469" w:type="dxa"/>
            <w:vAlign w:val="center"/>
          </w:tcPr>
          <w:p w:rsidR="00E72B9C" w:rsidRPr="00976304" w:rsidRDefault="001D31F5" w:rsidP="001D31F5">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1D31F5" w:rsidRPr="00976304" w:rsidRDefault="001D31F5" w:rsidP="001D31F5">
            <w:pPr>
              <w:spacing w:line="400" w:lineRule="exact"/>
              <w:rPr>
                <w:rFonts w:ascii="標楷體" w:eastAsia="標楷體" w:hAnsi="標楷體"/>
              </w:rPr>
            </w:pPr>
            <w:r w:rsidRPr="00976304">
              <w:rPr>
                <w:rFonts w:ascii="標楷體" w:eastAsia="標楷體" w:hAnsi="標楷體" w:hint="eastAsia"/>
              </w:rPr>
              <w:t xml:space="preserve">《後漢書》「忘年交」一辭，下列何組人物較適合？ </w:t>
            </w:r>
          </w:p>
          <w:p w:rsidR="001D31F5" w:rsidRPr="00976304" w:rsidRDefault="001D31F5" w:rsidP="001D31F5">
            <w:pPr>
              <w:spacing w:line="400" w:lineRule="exact"/>
              <w:rPr>
                <w:rFonts w:ascii="標楷體" w:eastAsia="標楷體" w:hAnsi="標楷體"/>
              </w:rPr>
            </w:pPr>
            <w:r w:rsidRPr="00976304">
              <w:rPr>
                <w:rFonts w:ascii="標楷體" w:eastAsia="標楷體" w:hAnsi="標楷體"/>
              </w:rPr>
              <w:t>(A)</w:t>
            </w:r>
            <w:r w:rsidRPr="00976304">
              <w:rPr>
                <w:rFonts w:ascii="標楷體" w:eastAsia="標楷體" w:hAnsi="標楷體" w:hint="eastAsia"/>
              </w:rPr>
              <w:t>劉備與關</w:t>
            </w:r>
            <w:r w:rsidRPr="00976304">
              <w:rPr>
                <w:rFonts w:ascii="標楷體" w:eastAsia="標楷體" w:hAnsi="標楷體" w:cs="新細明體" w:hint="eastAsia"/>
              </w:rPr>
              <w:t>羽</w:t>
            </w:r>
            <w:r w:rsidRPr="00976304">
              <w:rPr>
                <w:rFonts w:ascii="標楷體" w:eastAsia="標楷體" w:hAnsi="標楷體"/>
              </w:rPr>
              <w:t xml:space="preserve"> </w:t>
            </w:r>
          </w:p>
          <w:p w:rsidR="001D31F5" w:rsidRPr="00976304" w:rsidRDefault="001D31F5" w:rsidP="001D31F5">
            <w:pPr>
              <w:spacing w:line="400" w:lineRule="exact"/>
              <w:rPr>
                <w:rFonts w:ascii="標楷體" w:eastAsia="標楷體" w:hAnsi="標楷體"/>
              </w:rPr>
            </w:pPr>
            <w:r w:rsidRPr="00976304">
              <w:rPr>
                <w:rFonts w:ascii="標楷體" w:eastAsia="標楷體" w:hAnsi="標楷體" w:hint="eastAsia"/>
              </w:rPr>
              <w:t xml:space="preserve">(B)董卓與貂蟬 </w:t>
            </w:r>
          </w:p>
          <w:p w:rsidR="001D31F5" w:rsidRPr="00976304" w:rsidRDefault="001D31F5" w:rsidP="001D31F5">
            <w:pPr>
              <w:spacing w:line="400" w:lineRule="exact"/>
              <w:rPr>
                <w:rFonts w:ascii="標楷體" w:eastAsia="標楷體" w:hAnsi="標楷體"/>
              </w:rPr>
            </w:pPr>
            <w:r w:rsidRPr="00976304">
              <w:rPr>
                <w:rFonts w:ascii="標楷體" w:eastAsia="標楷體" w:hAnsi="標楷體"/>
              </w:rPr>
              <w:t>(C)</w:t>
            </w:r>
            <w:r w:rsidRPr="00976304">
              <w:rPr>
                <w:rFonts w:ascii="標楷體" w:eastAsia="標楷體" w:hAnsi="標楷體" w:hint="eastAsia"/>
              </w:rPr>
              <w:t>周瑜與</w:t>
            </w:r>
            <w:r w:rsidRPr="00976304">
              <w:rPr>
                <w:rFonts w:ascii="標楷體" w:eastAsia="標楷體" w:hAnsi="標楷體" w:cs="新細明體" w:hint="eastAsia"/>
              </w:rPr>
              <w:t>諸</w:t>
            </w:r>
            <w:r w:rsidRPr="00976304">
              <w:rPr>
                <w:rFonts w:ascii="標楷體" w:eastAsia="標楷體" w:hAnsi="標楷體" w:hint="eastAsia"/>
              </w:rPr>
              <w:t>葛</w:t>
            </w:r>
            <w:r w:rsidRPr="00976304">
              <w:rPr>
                <w:rFonts w:ascii="標楷體" w:eastAsia="標楷體" w:hAnsi="標楷體" w:cs="新細明體" w:hint="eastAsia"/>
              </w:rPr>
              <w:t>亮</w:t>
            </w:r>
            <w:r w:rsidRPr="00976304">
              <w:rPr>
                <w:rFonts w:ascii="標楷體" w:eastAsia="標楷體" w:hAnsi="標楷體"/>
              </w:rPr>
              <w:t xml:space="preserve"> </w:t>
            </w:r>
          </w:p>
          <w:p w:rsidR="00E72B9C" w:rsidRPr="00976304" w:rsidRDefault="001D31F5" w:rsidP="001D31F5">
            <w:pPr>
              <w:spacing w:line="400" w:lineRule="exact"/>
              <w:rPr>
                <w:rFonts w:ascii="標楷體" w:eastAsia="標楷體" w:hAnsi="標楷體"/>
              </w:rPr>
            </w:pPr>
            <w:r w:rsidRPr="00976304">
              <w:rPr>
                <w:rFonts w:ascii="標楷體" w:eastAsia="標楷體" w:hAnsi="標楷體" w:hint="eastAsia"/>
              </w:rPr>
              <w:t>(D)孔融與禰衡</w:t>
            </w:r>
          </w:p>
        </w:tc>
      </w:tr>
      <w:tr w:rsidR="00E72B9C" w:rsidRPr="00976304" w:rsidTr="00E72B9C">
        <w:tc>
          <w:tcPr>
            <w:tcW w:w="469" w:type="dxa"/>
          </w:tcPr>
          <w:p w:rsidR="00E72B9C" w:rsidRPr="00976304" w:rsidRDefault="00E72B9C" w:rsidP="001750F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72B9C" w:rsidRPr="00976304" w:rsidRDefault="00E72B9C" w:rsidP="001750FC">
            <w:pPr>
              <w:spacing w:line="400" w:lineRule="exact"/>
              <w:rPr>
                <w:rFonts w:ascii="標楷體" w:eastAsia="標楷體" w:hAnsi="標楷體"/>
              </w:rPr>
            </w:pPr>
          </w:p>
        </w:tc>
      </w:tr>
      <w:tr w:rsidR="00E72B9C" w:rsidRPr="00976304" w:rsidTr="006A0218">
        <w:tc>
          <w:tcPr>
            <w:tcW w:w="469" w:type="dxa"/>
            <w:vAlign w:val="center"/>
          </w:tcPr>
          <w:p w:rsidR="00E72B9C" w:rsidRPr="00976304" w:rsidRDefault="006A0218" w:rsidP="006A0218">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6A0218" w:rsidRPr="00976304" w:rsidRDefault="006A0218" w:rsidP="006A0218">
            <w:pPr>
              <w:spacing w:line="400" w:lineRule="exact"/>
              <w:rPr>
                <w:rFonts w:ascii="標楷體" w:eastAsia="標楷體" w:hAnsi="標楷體"/>
              </w:rPr>
            </w:pPr>
            <w:r w:rsidRPr="00976304">
              <w:rPr>
                <w:rFonts w:ascii="標楷體" w:eastAsia="標楷體" w:hAnsi="標楷體" w:hint="eastAsia"/>
              </w:rPr>
              <w:t>曾自云：「凡鄉校、佛寺、逆旅、行舟一中，往往有題樸詩者。士庶、僧徒、孀婦、處女一口，每每有詠樸詩者。」這位受歡迎的唐朝詩人是誰？</w:t>
            </w:r>
          </w:p>
          <w:p w:rsidR="006A0218" w:rsidRPr="00976304" w:rsidRDefault="006A0218" w:rsidP="006A0218">
            <w:pPr>
              <w:spacing w:line="400" w:lineRule="exact"/>
              <w:rPr>
                <w:rFonts w:ascii="標楷體" w:eastAsia="標楷體" w:hAnsi="標楷體"/>
              </w:rPr>
            </w:pPr>
            <w:r w:rsidRPr="00976304">
              <w:rPr>
                <w:rFonts w:ascii="標楷體" w:eastAsia="標楷體" w:hAnsi="標楷體" w:hint="eastAsia"/>
              </w:rPr>
              <w:t>(A)李白</w:t>
            </w:r>
          </w:p>
          <w:p w:rsidR="006A0218" w:rsidRPr="00976304" w:rsidRDefault="006A0218" w:rsidP="006A0218">
            <w:pPr>
              <w:spacing w:line="400" w:lineRule="exact"/>
              <w:rPr>
                <w:rFonts w:ascii="標楷體" w:eastAsia="標楷體" w:hAnsi="標楷體"/>
              </w:rPr>
            </w:pPr>
            <w:r w:rsidRPr="00976304">
              <w:rPr>
                <w:rFonts w:ascii="標楷體" w:eastAsia="標楷體" w:hAnsi="標楷體" w:hint="eastAsia"/>
              </w:rPr>
              <w:t>(B)杜甫</w:t>
            </w:r>
          </w:p>
          <w:p w:rsidR="006A0218" w:rsidRPr="00976304" w:rsidRDefault="006A0218" w:rsidP="006A0218">
            <w:pPr>
              <w:spacing w:line="400" w:lineRule="exact"/>
              <w:rPr>
                <w:rFonts w:ascii="標楷體" w:eastAsia="標楷體" w:hAnsi="標楷體"/>
              </w:rPr>
            </w:pPr>
            <w:r w:rsidRPr="00976304">
              <w:rPr>
                <w:rFonts w:ascii="標楷體" w:eastAsia="標楷體" w:hAnsi="標楷體" w:hint="eastAsia"/>
              </w:rPr>
              <w:t>(C)白居易</w:t>
            </w:r>
          </w:p>
          <w:p w:rsidR="00E72B9C" w:rsidRPr="00976304" w:rsidRDefault="006A0218" w:rsidP="006A0218">
            <w:pPr>
              <w:spacing w:line="400" w:lineRule="exact"/>
              <w:rPr>
                <w:rFonts w:ascii="標楷體" w:eastAsia="標楷體" w:hAnsi="標楷體"/>
              </w:rPr>
            </w:pPr>
            <w:r w:rsidRPr="00976304">
              <w:rPr>
                <w:rFonts w:ascii="標楷體" w:eastAsia="標楷體" w:hAnsi="標楷體" w:hint="eastAsia"/>
              </w:rPr>
              <w:t>(D)李商隱</w:t>
            </w:r>
          </w:p>
        </w:tc>
      </w:tr>
      <w:tr w:rsidR="00E72B9C" w:rsidRPr="00976304" w:rsidTr="00E72B9C">
        <w:tc>
          <w:tcPr>
            <w:tcW w:w="469" w:type="dxa"/>
          </w:tcPr>
          <w:p w:rsidR="00E72B9C" w:rsidRPr="00976304" w:rsidRDefault="00E72B9C" w:rsidP="001750F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72B9C" w:rsidRPr="00976304" w:rsidRDefault="00E72B9C" w:rsidP="001750FC">
            <w:pPr>
              <w:spacing w:line="400" w:lineRule="exact"/>
              <w:rPr>
                <w:rFonts w:ascii="標楷體" w:eastAsia="標楷體" w:hAnsi="標楷體"/>
              </w:rPr>
            </w:pPr>
          </w:p>
        </w:tc>
      </w:tr>
      <w:tr w:rsidR="00E72B9C" w:rsidRPr="00976304" w:rsidTr="006A0218">
        <w:tc>
          <w:tcPr>
            <w:tcW w:w="469" w:type="dxa"/>
            <w:vAlign w:val="center"/>
          </w:tcPr>
          <w:p w:rsidR="00E72B9C" w:rsidRPr="00976304" w:rsidRDefault="006A0218" w:rsidP="006A0218">
            <w:pPr>
              <w:spacing w:line="400" w:lineRule="exact"/>
              <w:jc w:val="center"/>
              <w:rPr>
                <w:rFonts w:ascii="標楷體" w:eastAsia="標楷體" w:hAnsi="標楷體"/>
              </w:rPr>
            </w:pPr>
            <w:r w:rsidRPr="00976304">
              <w:rPr>
                <w:rFonts w:ascii="標楷體" w:eastAsia="標楷體" w:hAnsi="標楷體" w:hint="eastAsia"/>
              </w:rPr>
              <w:lastRenderedPageBreak/>
              <w:t>B</w:t>
            </w:r>
          </w:p>
        </w:tc>
        <w:tc>
          <w:tcPr>
            <w:tcW w:w="10859" w:type="dxa"/>
          </w:tcPr>
          <w:p w:rsidR="006A0218" w:rsidRPr="00976304" w:rsidRDefault="006A0218" w:rsidP="006A0218">
            <w:pPr>
              <w:spacing w:line="400" w:lineRule="exact"/>
              <w:rPr>
                <w:rFonts w:ascii="標楷體" w:eastAsia="標楷體" w:hAnsi="標楷體"/>
              </w:rPr>
            </w:pPr>
            <w:r w:rsidRPr="00976304">
              <w:rPr>
                <w:rFonts w:ascii="標楷體" w:eastAsia="標楷體" w:hAnsi="標楷體" w:hint="eastAsia"/>
              </w:rPr>
              <w:t>下列詩文何者不是詠嘆項羽其人其事？</w:t>
            </w:r>
          </w:p>
          <w:p w:rsidR="006A0218" w:rsidRPr="00976304" w:rsidRDefault="006A0218" w:rsidP="006A0218">
            <w:pPr>
              <w:spacing w:line="400" w:lineRule="exact"/>
              <w:rPr>
                <w:rFonts w:ascii="標楷體" w:eastAsia="標楷體" w:hAnsi="標楷體"/>
              </w:rPr>
            </w:pPr>
            <w:r w:rsidRPr="00976304">
              <w:rPr>
                <w:rFonts w:ascii="標楷體" w:eastAsia="標楷體" w:hAnsi="標楷體" w:hint="eastAsia"/>
              </w:rPr>
              <w:t xml:space="preserve">(A)他是黑夜中／陡然迸發起來的／一團天火／從江東熊熊焚燒到阿房宮／最後自火中提煉出／一個霸氣磅礡的／名字　</w:t>
            </w:r>
          </w:p>
          <w:p w:rsidR="006A0218" w:rsidRPr="00976304" w:rsidRDefault="006A0218" w:rsidP="006A0218">
            <w:pPr>
              <w:spacing w:line="400" w:lineRule="exact"/>
              <w:rPr>
                <w:rFonts w:ascii="標楷體" w:eastAsia="標楷體" w:hAnsi="標楷體"/>
              </w:rPr>
            </w:pPr>
            <w:r w:rsidRPr="00976304">
              <w:rPr>
                <w:rFonts w:ascii="標楷體" w:eastAsia="標楷體" w:hAnsi="標楷體" w:hint="eastAsia"/>
              </w:rPr>
              <w:t xml:space="preserve">(B)草昧英雄起，謳歌曆數歸；風塵三尺劍，社稷一戎衣　</w:t>
            </w:r>
          </w:p>
          <w:p w:rsidR="006A0218" w:rsidRPr="00976304" w:rsidRDefault="006A0218" w:rsidP="006A0218">
            <w:pPr>
              <w:spacing w:line="400" w:lineRule="exact"/>
              <w:rPr>
                <w:rFonts w:ascii="標楷體" w:eastAsia="標楷體" w:hAnsi="標楷體"/>
              </w:rPr>
            </w:pPr>
            <w:r w:rsidRPr="00976304">
              <w:rPr>
                <w:rFonts w:ascii="標楷體" w:eastAsia="標楷體" w:hAnsi="標楷體" w:hint="eastAsia"/>
              </w:rPr>
              <w:t xml:space="preserve">(C)秦人天下楚人弓，枉把頭顱贈馬童；天意何曾袒劉季，大王失計戀江東　</w:t>
            </w:r>
          </w:p>
          <w:p w:rsidR="00E72B9C" w:rsidRPr="00976304" w:rsidRDefault="006A0218" w:rsidP="006A0218">
            <w:pPr>
              <w:spacing w:line="400" w:lineRule="exact"/>
              <w:rPr>
                <w:rFonts w:ascii="標楷體" w:eastAsia="標楷體" w:hAnsi="標楷體"/>
              </w:rPr>
            </w:pPr>
            <w:r w:rsidRPr="00976304">
              <w:rPr>
                <w:rFonts w:ascii="標楷體" w:eastAsia="標楷體" w:hAnsi="標楷體" w:hint="eastAsia"/>
              </w:rPr>
              <w:t xml:space="preserve">(D)勝敗兵家事不期，包羞忍恥是男兒；江東子弟多才俊，捲土重來未可知 </w:t>
            </w:r>
          </w:p>
        </w:tc>
      </w:tr>
      <w:tr w:rsidR="00E72B9C" w:rsidRPr="00976304" w:rsidTr="00E72B9C">
        <w:tc>
          <w:tcPr>
            <w:tcW w:w="469" w:type="dxa"/>
          </w:tcPr>
          <w:p w:rsidR="00E72B9C" w:rsidRPr="00976304" w:rsidRDefault="00E72B9C" w:rsidP="001750F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72B9C" w:rsidRPr="00976304" w:rsidRDefault="006A0218" w:rsidP="001750FC">
            <w:pPr>
              <w:spacing w:line="400" w:lineRule="exact"/>
              <w:rPr>
                <w:rFonts w:ascii="標楷體" w:eastAsia="標楷體" w:hAnsi="標楷體"/>
              </w:rPr>
            </w:pPr>
            <w:r w:rsidRPr="00976304">
              <w:rPr>
                <w:rFonts w:ascii="標楷體" w:eastAsia="標楷體" w:hAnsi="標楷體" w:hint="eastAsia"/>
              </w:rPr>
              <w:t>B--唐太宗</w:t>
            </w:r>
          </w:p>
        </w:tc>
      </w:tr>
      <w:tr w:rsidR="00E72B9C" w:rsidRPr="00976304" w:rsidTr="0086577F">
        <w:tc>
          <w:tcPr>
            <w:tcW w:w="469" w:type="dxa"/>
            <w:vAlign w:val="center"/>
          </w:tcPr>
          <w:p w:rsidR="00E72B9C" w:rsidRPr="00976304" w:rsidRDefault="00275521" w:rsidP="0086577F">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275521" w:rsidRPr="00976304" w:rsidRDefault="00275521" w:rsidP="00275521">
            <w:pPr>
              <w:spacing w:line="400" w:lineRule="exact"/>
              <w:rPr>
                <w:rFonts w:ascii="標楷體" w:eastAsia="標楷體" w:hAnsi="標楷體"/>
              </w:rPr>
            </w:pPr>
            <w:r w:rsidRPr="00976304">
              <w:rPr>
                <w:rFonts w:ascii="標楷體" w:eastAsia="標楷體" w:hAnsi="標楷體" w:hint="eastAsia"/>
              </w:rPr>
              <w:t>兩宋理學家有濂洛關閩四派，其中閩派之代表人物為</w:t>
            </w:r>
          </w:p>
          <w:p w:rsidR="00275521" w:rsidRPr="00976304" w:rsidRDefault="00275521" w:rsidP="00275521">
            <w:pPr>
              <w:spacing w:line="400" w:lineRule="exact"/>
              <w:rPr>
                <w:rFonts w:ascii="標楷體" w:eastAsia="標楷體" w:hAnsi="標楷體"/>
              </w:rPr>
            </w:pPr>
            <w:r w:rsidRPr="00976304">
              <w:rPr>
                <w:rFonts w:ascii="標楷體" w:eastAsia="標楷體" w:hAnsi="標楷體" w:hint="eastAsia"/>
              </w:rPr>
              <w:t xml:space="preserve">(A)張載 </w:t>
            </w:r>
          </w:p>
          <w:p w:rsidR="00275521" w:rsidRPr="00976304" w:rsidRDefault="00275521" w:rsidP="00275521">
            <w:pPr>
              <w:spacing w:line="400" w:lineRule="exact"/>
              <w:rPr>
                <w:rFonts w:ascii="標楷體" w:eastAsia="標楷體" w:hAnsi="標楷體"/>
              </w:rPr>
            </w:pPr>
            <w:r w:rsidRPr="00976304">
              <w:rPr>
                <w:rFonts w:ascii="標楷體" w:eastAsia="標楷體" w:hAnsi="標楷體" w:hint="eastAsia"/>
              </w:rPr>
              <w:t xml:space="preserve">(B)朱熹 </w:t>
            </w:r>
          </w:p>
          <w:p w:rsidR="00275521" w:rsidRPr="00976304" w:rsidRDefault="00275521" w:rsidP="00275521">
            <w:pPr>
              <w:spacing w:line="400" w:lineRule="exact"/>
              <w:rPr>
                <w:rFonts w:ascii="標楷體" w:eastAsia="標楷體" w:hAnsi="標楷體"/>
              </w:rPr>
            </w:pPr>
            <w:r w:rsidRPr="00976304">
              <w:rPr>
                <w:rFonts w:ascii="標楷體" w:eastAsia="標楷體" w:hAnsi="標楷體"/>
              </w:rPr>
              <w:t>(C)</w:t>
            </w:r>
            <w:r w:rsidRPr="00976304">
              <w:rPr>
                <w:rFonts w:ascii="標楷體" w:eastAsia="標楷體" w:hAnsi="標楷體" w:hint="eastAsia"/>
              </w:rPr>
              <w:t>程</w:t>
            </w:r>
            <w:r w:rsidRPr="00976304">
              <w:rPr>
                <w:rFonts w:ascii="標楷體" w:eastAsia="標楷體" w:hAnsi="標楷體" w:cs="新細明體" w:hint="eastAsia"/>
              </w:rPr>
              <w:t>颐</w:t>
            </w:r>
            <w:r w:rsidRPr="00976304">
              <w:rPr>
                <w:rFonts w:ascii="標楷體" w:eastAsia="標楷體" w:hAnsi="標楷體" w:hint="eastAsia"/>
              </w:rPr>
              <w:t>、程顥</w:t>
            </w:r>
            <w:r w:rsidRPr="00976304">
              <w:rPr>
                <w:rFonts w:ascii="標楷體" w:eastAsia="標楷體" w:hAnsi="標楷體"/>
              </w:rPr>
              <w:t xml:space="preserve"> </w:t>
            </w:r>
          </w:p>
          <w:p w:rsidR="00E72B9C" w:rsidRPr="00976304" w:rsidRDefault="00275521" w:rsidP="00275521">
            <w:pPr>
              <w:spacing w:line="400" w:lineRule="exact"/>
              <w:rPr>
                <w:rFonts w:ascii="標楷體" w:eastAsia="標楷體" w:hAnsi="標楷體"/>
              </w:rPr>
            </w:pPr>
            <w:r w:rsidRPr="00976304">
              <w:rPr>
                <w:rFonts w:ascii="標楷體" w:eastAsia="標楷體" w:hAnsi="標楷體"/>
              </w:rPr>
              <w:t>(D)</w:t>
            </w:r>
            <w:r w:rsidRPr="00976304">
              <w:rPr>
                <w:rFonts w:ascii="標楷體" w:eastAsia="標楷體" w:hAnsi="標楷體" w:hint="eastAsia"/>
              </w:rPr>
              <w:t>周敦</w:t>
            </w:r>
            <w:r w:rsidRPr="00976304">
              <w:rPr>
                <w:rFonts w:ascii="標楷體" w:eastAsia="標楷體" w:hAnsi="標楷體" w:cs="新細明體" w:hint="eastAsia"/>
              </w:rPr>
              <w:t>颐</w:t>
            </w:r>
          </w:p>
        </w:tc>
      </w:tr>
      <w:tr w:rsidR="00E72B9C" w:rsidRPr="00976304" w:rsidTr="00E72B9C">
        <w:tc>
          <w:tcPr>
            <w:tcW w:w="469" w:type="dxa"/>
          </w:tcPr>
          <w:p w:rsidR="00E72B9C" w:rsidRPr="00976304" w:rsidRDefault="00E72B9C" w:rsidP="001750F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72B9C" w:rsidRPr="00976304" w:rsidRDefault="00275521" w:rsidP="00275521">
            <w:pPr>
              <w:spacing w:line="400" w:lineRule="exact"/>
              <w:rPr>
                <w:rFonts w:ascii="標楷體" w:eastAsia="標楷體" w:hAnsi="標楷體"/>
              </w:rPr>
            </w:pPr>
            <w:r w:rsidRPr="00976304">
              <w:rPr>
                <w:rFonts w:ascii="標楷體" w:eastAsia="標楷體" w:hAnsi="標楷體" w:hint="eastAsia"/>
              </w:rPr>
              <w:t>濂-周敦頤(濂溪) ／ 洛-程頤程顥 ／ 關-張載 ／ 閩-朱熹</w:t>
            </w:r>
          </w:p>
        </w:tc>
      </w:tr>
    </w:tbl>
    <w:p w:rsidR="0069381E" w:rsidRPr="00976304" w:rsidRDefault="0069381E" w:rsidP="006E7EF1">
      <w:pPr>
        <w:pStyle w:val="1"/>
        <w:spacing w:line="400" w:lineRule="exact"/>
        <w:rPr>
          <w:rFonts w:ascii="標楷體" w:eastAsia="標楷體" w:hAnsi="標楷體"/>
        </w:rPr>
      </w:pPr>
      <w:r w:rsidRPr="00976304">
        <w:rPr>
          <w:rFonts w:ascii="標楷體" w:eastAsia="標楷體" w:hAnsi="標楷體" w:hint="eastAsia"/>
        </w:rPr>
        <w:t>節日</w:t>
      </w:r>
    </w:p>
    <w:tbl>
      <w:tblPr>
        <w:tblStyle w:val="a3"/>
        <w:tblW w:w="0" w:type="auto"/>
        <w:tblLook w:val="04A0" w:firstRow="1" w:lastRow="0" w:firstColumn="1" w:lastColumn="0" w:noHBand="0" w:noVBand="1"/>
      </w:tblPr>
      <w:tblGrid>
        <w:gridCol w:w="457"/>
        <w:gridCol w:w="10871"/>
      </w:tblGrid>
      <w:tr w:rsidR="0069381E" w:rsidRPr="00976304" w:rsidTr="0069381E">
        <w:tc>
          <w:tcPr>
            <w:tcW w:w="457" w:type="dxa"/>
            <w:vAlign w:val="center"/>
          </w:tcPr>
          <w:p w:rsidR="0069381E" w:rsidRPr="00976304" w:rsidRDefault="0069381E" w:rsidP="006E7EF1">
            <w:pPr>
              <w:spacing w:line="400" w:lineRule="exact"/>
              <w:jc w:val="center"/>
              <w:rPr>
                <w:rFonts w:ascii="標楷體" w:eastAsia="標楷體" w:hAnsi="標楷體"/>
              </w:rPr>
            </w:pPr>
            <w:r w:rsidRPr="00976304">
              <w:rPr>
                <w:rFonts w:ascii="標楷體" w:eastAsia="標楷體" w:hAnsi="標楷體" w:hint="eastAsia"/>
              </w:rPr>
              <w:t>B</w:t>
            </w:r>
          </w:p>
        </w:tc>
        <w:tc>
          <w:tcPr>
            <w:tcW w:w="10871" w:type="dxa"/>
          </w:tcPr>
          <w:p w:rsidR="0069381E" w:rsidRPr="00976304" w:rsidRDefault="0069381E" w:rsidP="006E7EF1">
            <w:pPr>
              <w:spacing w:line="400" w:lineRule="exact"/>
              <w:rPr>
                <w:rFonts w:ascii="標楷體" w:eastAsia="標楷體" w:hAnsi="標楷體"/>
              </w:rPr>
            </w:pPr>
            <w:r w:rsidRPr="00976304">
              <w:rPr>
                <w:rFonts w:ascii="標楷體" w:eastAsia="標楷體" w:hAnsi="標楷體" w:hint="eastAsia"/>
              </w:rPr>
              <w:t>下列詩句，若按一年中的節日次序排列，正確的是哪一選項？ 甲、占得清秋一半好，算來明月十分圓 乙、不效艾符趨習俗，但祈蒲酒話升平 丙、故山此日還佳節，黃菊清樽更晚暉 丁、家家乞巧望秋月，穿盡紅絲幾萬條 </w:t>
            </w:r>
            <w:r w:rsidRPr="00976304">
              <w:rPr>
                <w:rFonts w:ascii="標楷體" w:eastAsia="標楷體" w:hAnsi="標楷體" w:hint="eastAsia"/>
              </w:rPr>
              <w:br/>
              <w:t xml:space="preserve">(A)乙甲丁丙 </w:t>
            </w:r>
            <w:r w:rsidRPr="00976304">
              <w:rPr>
                <w:rFonts w:ascii="標楷體" w:eastAsia="標楷體" w:hAnsi="標楷體" w:hint="eastAsia"/>
              </w:rPr>
              <w:br/>
              <w:t xml:space="preserve">(B)乙丁甲丙 </w:t>
            </w:r>
            <w:r w:rsidRPr="00976304">
              <w:rPr>
                <w:rFonts w:ascii="標楷體" w:eastAsia="標楷體" w:hAnsi="標楷體" w:hint="eastAsia"/>
              </w:rPr>
              <w:br/>
              <w:t xml:space="preserve">(C)丁甲乙丙 </w:t>
            </w:r>
            <w:r w:rsidRPr="00976304">
              <w:rPr>
                <w:rFonts w:ascii="標楷體" w:eastAsia="標楷體" w:hAnsi="標楷體" w:hint="eastAsia"/>
              </w:rPr>
              <w:br/>
              <w:t>(D)丁丙甲乙 </w:t>
            </w:r>
          </w:p>
        </w:tc>
      </w:tr>
      <w:tr w:rsidR="0069381E" w:rsidRPr="00976304" w:rsidTr="009C08EC">
        <w:tc>
          <w:tcPr>
            <w:tcW w:w="457" w:type="dxa"/>
          </w:tcPr>
          <w:p w:rsidR="0069381E" w:rsidRPr="00976304" w:rsidRDefault="0069381E" w:rsidP="006E7EF1">
            <w:pPr>
              <w:spacing w:line="400" w:lineRule="exact"/>
              <w:rPr>
                <w:rFonts w:ascii="標楷體" w:eastAsia="標楷體" w:hAnsi="標楷體"/>
              </w:rPr>
            </w:pPr>
            <w:r w:rsidRPr="00976304">
              <w:rPr>
                <w:rFonts w:ascii="標楷體" w:eastAsia="標楷體" w:hAnsi="標楷體" w:hint="eastAsia"/>
                <w:b/>
              </w:rPr>
              <w:t>解釋</w:t>
            </w:r>
          </w:p>
        </w:tc>
        <w:tc>
          <w:tcPr>
            <w:tcW w:w="10871" w:type="dxa"/>
          </w:tcPr>
          <w:p w:rsidR="0069381E" w:rsidRPr="00976304" w:rsidRDefault="0069381E" w:rsidP="006E7EF1">
            <w:pPr>
              <w:spacing w:line="400" w:lineRule="exact"/>
              <w:rPr>
                <w:rFonts w:ascii="標楷體" w:eastAsia="標楷體" w:hAnsi="標楷體"/>
              </w:rPr>
            </w:pPr>
            <w:r w:rsidRPr="00976304">
              <w:rPr>
                <w:rFonts w:ascii="標楷體" w:eastAsia="標楷體" w:hAnsi="標楷體" w:hint="eastAsia"/>
              </w:rPr>
              <w:t>甲 :中秋　乙 :端午　丙 :重陽　丁 :七夕</w:t>
            </w:r>
          </w:p>
        </w:tc>
      </w:tr>
      <w:tr w:rsidR="0069381E" w:rsidRPr="00976304" w:rsidTr="00644645">
        <w:tc>
          <w:tcPr>
            <w:tcW w:w="457" w:type="dxa"/>
            <w:vAlign w:val="center"/>
          </w:tcPr>
          <w:p w:rsidR="0069381E" w:rsidRPr="00976304" w:rsidRDefault="00644645" w:rsidP="00644645">
            <w:pPr>
              <w:spacing w:line="400" w:lineRule="exact"/>
              <w:jc w:val="center"/>
              <w:rPr>
                <w:rFonts w:ascii="標楷體" w:eastAsia="標楷體" w:hAnsi="標楷體"/>
              </w:rPr>
            </w:pPr>
            <w:r w:rsidRPr="00976304">
              <w:rPr>
                <w:rFonts w:ascii="標楷體" w:eastAsia="標楷體" w:hAnsi="標楷體" w:hint="eastAsia"/>
              </w:rPr>
              <w:t>C</w:t>
            </w:r>
          </w:p>
          <w:p w:rsidR="00644645" w:rsidRPr="00976304" w:rsidRDefault="00644645" w:rsidP="00644645">
            <w:pPr>
              <w:spacing w:line="400" w:lineRule="exact"/>
              <w:jc w:val="center"/>
              <w:rPr>
                <w:rFonts w:ascii="標楷體" w:eastAsia="標楷體" w:hAnsi="標楷體"/>
              </w:rPr>
            </w:pPr>
            <w:r w:rsidRPr="00976304">
              <w:rPr>
                <w:rFonts w:ascii="標楷體" w:eastAsia="標楷體" w:hAnsi="標楷體"/>
              </w:rPr>
              <w:t>D</w:t>
            </w:r>
          </w:p>
        </w:tc>
        <w:tc>
          <w:tcPr>
            <w:tcW w:w="10871" w:type="dxa"/>
          </w:tcPr>
          <w:p w:rsidR="00F75066" w:rsidRPr="00976304" w:rsidRDefault="00F75066" w:rsidP="00F75066">
            <w:pPr>
              <w:spacing w:line="400" w:lineRule="exact"/>
              <w:rPr>
                <w:rFonts w:ascii="標楷體" w:eastAsia="標楷體" w:hAnsi="標楷體"/>
              </w:rPr>
            </w:pPr>
            <w:r w:rsidRPr="00976304">
              <w:rPr>
                <w:rFonts w:ascii="標楷體" w:eastAsia="標楷體" w:hAnsi="標楷體" w:hint="eastAsia"/>
              </w:rPr>
              <w:t>中國人常用當</w:t>
            </w:r>
            <w:r w:rsidRPr="00976304">
              <w:rPr>
                <w:rFonts w:ascii="標楷體" w:eastAsia="標楷體" w:hAnsi="標楷體" w:cs="新細明體" w:hint="eastAsia"/>
              </w:rPr>
              <w:t>令</w:t>
            </w:r>
            <w:r w:rsidRPr="00976304">
              <w:rPr>
                <w:rFonts w:ascii="標楷體" w:eastAsia="標楷體" w:hAnsi="標楷體" w:hint="eastAsia"/>
              </w:rPr>
              <w:t>的植物作為「月分」的別稱，如端午節要掛菖蒲，所以五月有「蒲月」之稱，農</w:t>
            </w:r>
            <w:r w:rsidRPr="00976304">
              <w:rPr>
                <w:rFonts w:ascii="標楷體" w:eastAsia="標楷體" w:hAnsi="標楷體" w:cs="新細明體" w:hint="eastAsia"/>
              </w:rPr>
              <w:t>曆</w:t>
            </w:r>
            <w:r w:rsidRPr="00976304">
              <w:rPr>
                <w:rFonts w:ascii="標楷體" w:eastAsia="標楷體" w:hAnsi="標楷體" w:hint="eastAsia"/>
              </w:rPr>
              <w:t>八月又稱為「桂月」，依此原則，則下列何者可作為「農</w:t>
            </w:r>
            <w:r w:rsidRPr="00976304">
              <w:rPr>
                <w:rFonts w:ascii="標楷體" w:eastAsia="標楷體" w:hAnsi="標楷體" w:cs="新細明體" w:hint="eastAsia"/>
              </w:rPr>
              <w:t>曆</w:t>
            </w:r>
            <w:r w:rsidRPr="00976304">
              <w:rPr>
                <w:rFonts w:ascii="標楷體" w:eastAsia="標楷體" w:hAnsi="標楷體" w:hint="eastAsia"/>
              </w:rPr>
              <w:t>六月」的別稱？</w:t>
            </w:r>
          </w:p>
          <w:p w:rsidR="00F75066" w:rsidRPr="00976304" w:rsidRDefault="00F75066" w:rsidP="00F75066">
            <w:pPr>
              <w:spacing w:line="400" w:lineRule="exact"/>
              <w:rPr>
                <w:rFonts w:ascii="標楷體" w:eastAsia="標楷體" w:hAnsi="標楷體"/>
              </w:rPr>
            </w:pPr>
            <w:r w:rsidRPr="00976304">
              <w:rPr>
                <w:rFonts w:ascii="標楷體" w:eastAsia="標楷體" w:hAnsi="標楷體" w:hint="eastAsia"/>
              </w:rPr>
              <w:t>(A)菊月</w:t>
            </w:r>
          </w:p>
          <w:p w:rsidR="00F75066" w:rsidRPr="00976304" w:rsidRDefault="00F75066" w:rsidP="00F75066">
            <w:pPr>
              <w:spacing w:line="400" w:lineRule="exact"/>
              <w:rPr>
                <w:rFonts w:ascii="標楷體" w:eastAsia="標楷體" w:hAnsi="標楷體"/>
              </w:rPr>
            </w:pPr>
            <w:r w:rsidRPr="00976304">
              <w:rPr>
                <w:rFonts w:ascii="標楷體" w:eastAsia="標楷體" w:hAnsi="標楷體" w:hint="eastAsia"/>
              </w:rPr>
              <w:t>(B)桐月</w:t>
            </w:r>
          </w:p>
          <w:p w:rsidR="00F75066" w:rsidRPr="00976304" w:rsidRDefault="00F75066" w:rsidP="00F75066">
            <w:pPr>
              <w:spacing w:line="400" w:lineRule="exact"/>
              <w:rPr>
                <w:rFonts w:ascii="標楷體" w:eastAsia="標楷體" w:hAnsi="標楷體"/>
              </w:rPr>
            </w:pPr>
            <w:r w:rsidRPr="00976304">
              <w:rPr>
                <w:rFonts w:ascii="標楷體" w:eastAsia="標楷體" w:hAnsi="標楷體" w:hint="eastAsia"/>
              </w:rPr>
              <w:t>(C)荷月</w:t>
            </w:r>
          </w:p>
          <w:p w:rsidR="0069381E" w:rsidRPr="00976304" w:rsidRDefault="00F75066" w:rsidP="00F75066">
            <w:pPr>
              <w:spacing w:line="400" w:lineRule="exact"/>
              <w:rPr>
                <w:rFonts w:ascii="標楷體" w:eastAsia="標楷體" w:hAnsi="標楷體"/>
              </w:rPr>
            </w:pPr>
            <w:r w:rsidRPr="00976304">
              <w:rPr>
                <w:rFonts w:ascii="標楷體" w:eastAsia="標楷體" w:hAnsi="標楷體" w:hint="eastAsia"/>
              </w:rPr>
              <w:t xml:space="preserve">(D)荔月 </w:t>
            </w:r>
          </w:p>
        </w:tc>
      </w:tr>
      <w:tr w:rsidR="0069381E" w:rsidRPr="00976304" w:rsidTr="009C08EC">
        <w:tc>
          <w:tcPr>
            <w:tcW w:w="457" w:type="dxa"/>
          </w:tcPr>
          <w:p w:rsidR="0069381E" w:rsidRPr="00976304" w:rsidRDefault="0069381E" w:rsidP="006E7EF1">
            <w:pPr>
              <w:spacing w:line="400" w:lineRule="exact"/>
              <w:rPr>
                <w:rFonts w:ascii="標楷體" w:eastAsia="標楷體" w:hAnsi="標楷體"/>
              </w:rPr>
            </w:pPr>
            <w:r w:rsidRPr="00976304">
              <w:rPr>
                <w:rFonts w:ascii="標楷體" w:eastAsia="標楷體" w:hAnsi="標楷體" w:hint="eastAsia"/>
                <w:b/>
              </w:rPr>
              <w:t>解釋</w:t>
            </w:r>
          </w:p>
        </w:tc>
        <w:tc>
          <w:tcPr>
            <w:tcW w:w="10871" w:type="dxa"/>
          </w:tcPr>
          <w:p w:rsidR="00644645" w:rsidRPr="00976304" w:rsidRDefault="00644645" w:rsidP="00644645">
            <w:pPr>
              <w:spacing w:line="400" w:lineRule="exact"/>
              <w:rPr>
                <w:rFonts w:ascii="標楷體" w:eastAsia="標楷體" w:hAnsi="標楷體"/>
              </w:rPr>
            </w:pPr>
            <w:r w:rsidRPr="00976304">
              <w:rPr>
                <w:rFonts w:ascii="標楷體" w:eastAsia="標楷體" w:hAnsi="標楷體" w:hint="eastAsia"/>
              </w:rPr>
              <w:t>端月：農曆正月　　　花月：農曆二月　　　桐月： 農曆三月</w:t>
            </w:r>
          </w:p>
          <w:p w:rsidR="00644645" w:rsidRPr="00976304" w:rsidRDefault="00644645" w:rsidP="00644645">
            <w:pPr>
              <w:spacing w:line="400" w:lineRule="exact"/>
              <w:rPr>
                <w:rFonts w:ascii="標楷體" w:eastAsia="標楷體" w:hAnsi="標楷體"/>
              </w:rPr>
            </w:pPr>
            <w:r w:rsidRPr="00976304">
              <w:rPr>
                <w:rFonts w:ascii="標楷體" w:eastAsia="標楷體" w:hAnsi="標楷體" w:hint="eastAsia"/>
              </w:rPr>
              <w:t>梅月：農曆四月　　　蒲月：農曆五月　　　荔/荷月：農曆六月</w:t>
            </w:r>
          </w:p>
          <w:p w:rsidR="00644645" w:rsidRPr="00976304" w:rsidRDefault="00644645" w:rsidP="00644645">
            <w:pPr>
              <w:spacing w:line="400" w:lineRule="exact"/>
              <w:rPr>
                <w:rFonts w:ascii="標楷體" w:eastAsia="標楷體" w:hAnsi="標楷體"/>
              </w:rPr>
            </w:pPr>
            <w:r w:rsidRPr="00976304">
              <w:rPr>
                <w:rFonts w:ascii="標楷體" w:eastAsia="標楷體" w:hAnsi="標楷體" w:hint="eastAsia"/>
              </w:rPr>
              <w:t>巧月：農曆七月　　　桂月：農曆八月　　　菊月：農曆九月</w:t>
            </w:r>
          </w:p>
          <w:p w:rsidR="0069381E" w:rsidRPr="00976304" w:rsidRDefault="00644645" w:rsidP="00644645">
            <w:pPr>
              <w:spacing w:line="400" w:lineRule="exact"/>
              <w:rPr>
                <w:rFonts w:ascii="標楷體" w:eastAsia="標楷體" w:hAnsi="標楷體"/>
              </w:rPr>
            </w:pPr>
            <w:r w:rsidRPr="00976304">
              <w:rPr>
                <w:rFonts w:ascii="標楷體" w:eastAsia="標楷體" w:hAnsi="標楷體" w:hint="eastAsia"/>
              </w:rPr>
              <w:t>陽月：農曆十月　　　葭月：農曆十一月　　臘月：農曆十二月</w:t>
            </w:r>
          </w:p>
          <w:p w:rsidR="00644645" w:rsidRPr="00976304" w:rsidRDefault="00644645" w:rsidP="00644645">
            <w:pPr>
              <w:spacing w:line="400" w:lineRule="exact"/>
              <w:rPr>
                <w:rFonts w:ascii="標楷體" w:eastAsia="標楷體" w:hAnsi="標楷體"/>
              </w:rPr>
            </w:pPr>
            <w:r w:rsidRPr="00976304">
              <w:rPr>
                <w:rFonts w:ascii="標楷體" w:eastAsia="標楷體" w:hAnsi="標楷體" w:hint="eastAsia"/>
              </w:rPr>
              <w:t>（七月也稱『瓜』月，因為瓜果已熟）</w:t>
            </w:r>
          </w:p>
        </w:tc>
      </w:tr>
      <w:tr w:rsidR="0069381E" w:rsidRPr="00976304" w:rsidTr="00F044DB">
        <w:tc>
          <w:tcPr>
            <w:tcW w:w="457" w:type="dxa"/>
            <w:vAlign w:val="center"/>
          </w:tcPr>
          <w:p w:rsidR="0069381E" w:rsidRPr="00976304" w:rsidRDefault="00F044DB" w:rsidP="00F044DB">
            <w:pPr>
              <w:spacing w:line="400" w:lineRule="exact"/>
              <w:jc w:val="center"/>
              <w:rPr>
                <w:rFonts w:ascii="標楷體" w:eastAsia="標楷體" w:hAnsi="標楷體"/>
              </w:rPr>
            </w:pPr>
            <w:r w:rsidRPr="00976304">
              <w:rPr>
                <w:rFonts w:ascii="標楷體" w:eastAsia="標楷體" w:hAnsi="標楷體" w:hint="eastAsia"/>
              </w:rPr>
              <w:t>B</w:t>
            </w:r>
          </w:p>
        </w:tc>
        <w:tc>
          <w:tcPr>
            <w:tcW w:w="10871" w:type="dxa"/>
          </w:tcPr>
          <w:p w:rsidR="0069381E" w:rsidRPr="00976304" w:rsidRDefault="00F044DB" w:rsidP="00F044DB">
            <w:pPr>
              <w:spacing w:line="400" w:lineRule="exact"/>
              <w:rPr>
                <w:rFonts w:ascii="標楷體" w:eastAsia="標楷體" w:hAnsi="標楷體"/>
              </w:rPr>
            </w:pPr>
            <w:r w:rsidRPr="00976304">
              <w:rPr>
                <w:rFonts w:ascii="標楷體" w:eastAsia="標楷體" w:hAnsi="標楷體" w:hint="eastAsia"/>
              </w:rPr>
              <w:t>下列對聯與節慶配合錯誤的是哪一選項？ </w:t>
            </w:r>
            <w:r w:rsidRPr="00976304">
              <w:rPr>
                <w:rFonts w:ascii="標楷體" w:eastAsia="標楷體" w:hAnsi="標楷體" w:hint="eastAsia"/>
              </w:rPr>
              <w:br/>
            </w:r>
            <w:r w:rsidRPr="00976304">
              <w:rPr>
                <w:rFonts w:ascii="標楷體" w:eastAsia="標楷體" w:hAnsi="標楷體" w:hint="eastAsia"/>
              </w:rPr>
              <w:lastRenderedPageBreak/>
              <w:t>(A)萬里陽和春有腳，一年光景月當頭—元宵 </w:t>
            </w:r>
            <w:r w:rsidRPr="00976304">
              <w:rPr>
                <w:rFonts w:ascii="標楷體" w:eastAsia="標楷體" w:hAnsi="標楷體" w:hint="eastAsia"/>
              </w:rPr>
              <w:br/>
              <w:t>(B)靖節排冠歸隱去，孟生落帽快登臨—清明 </w:t>
            </w:r>
            <w:r w:rsidRPr="00976304">
              <w:rPr>
                <w:rFonts w:ascii="標楷體" w:eastAsia="標楷體" w:hAnsi="標楷體" w:hint="eastAsia"/>
              </w:rPr>
              <w:br/>
              <w:t>(C)榴花彩絢朱明節，蒲葉香浮綠醑樽—端午 </w:t>
            </w:r>
            <w:r w:rsidRPr="00976304">
              <w:rPr>
                <w:rFonts w:ascii="標楷體" w:eastAsia="標楷體" w:hAnsi="標楷體" w:hint="eastAsia"/>
              </w:rPr>
              <w:br/>
              <w:t>(D)喜得天開清曠域，宛然人在廣寒宫—中秋 </w:t>
            </w:r>
          </w:p>
        </w:tc>
      </w:tr>
      <w:tr w:rsidR="0069381E" w:rsidRPr="00976304" w:rsidTr="009C08EC">
        <w:tc>
          <w:tcPr>
            <w:tcW w:w="457" w:type="dxa"/>
          </w:tcPr>
          <w:p w:rsidR="0069381E" w:rsidRPr="00976304" w:rsidRDefault="0069381E" w:rsidP="006E7EF1">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71" w:type="dxa"/>
          </w:tcPr>
          <w:p w:rsidR="0069381E" w:rsidRPr="00976304" w:rsidRDefault="00F044DB" w:rsidP="00F044DB">
            <w:pPr>
              <w:spacing w:line="400" w:lineRule="exact"/>
              <w:rPr>
                <w:rFonts w:ascii="標楷體" w:eastAsia="標楷體" w:hAnsi="標楷體"/>
              </w:rPr>
            </w:pPr>
            <w:r w:rsidRPr="00976304">
              <w:rPr>
                <w:rFonts w:ascii="標楷體" w:eastAsia="標楷體" w:hAnsi="標楷體" w:hint="eastAsia"/>
              </w:rPr>
              <w:t xml:space="preserve"> (B)指重陽節。      重陽節習俗：登高、插茱萸茱萸、飲菊花酒</w:t>
            </w:r>
          </w:p>
        </w:tc>
      </w:tr>
    </w:tbl>
    <w:p w:rsidR="00C7653E" w:rsidRPr="00976304" w:rsidRDefault="00C7653E" w:rsidP="006E7EF1">
      <w:pPr>
        <w:pStyle w:val="1"/>
        <w:spacing w:line="400" w:lineRule="exact"/>
        <w:rPr>
          <w:rFonts w:ascii="標楷體" w:eastAsia="標楷體" w:hAnsi="標楷體"/>
        </w:rPr>
      </w:pPr>
      <w:r w:rsidRPr="00976304">
        <w:rPr>
          <w:rFonts w:ascii="標楷體" w:eastAsia="標楷體" w:hAnsi="標楷體" w:hint="eastAsia"/>
        </w:rPr>
        <w:t>季節</w:t>
      </w:r>
    </w:p>
    <w:tbl>
      <w:tblPr>
        <w:tblStyle w:val="a3"/>
        <w:tblW w:w="0" w:type="auto"/>
        <w:tblLook w:val="04A0" w:firstRow="1" w:lastRow="0" w:firstColumn="1" w:lastColumn="0" w:noHBand="0" w:noVBand="1"/>
      </w:tblPr>
      <w:tblGrid>
        <w:gridCol w:w="469"/>
        <w:gridCol w:w="10859"/>
      </w:tblGrid>
      <w:tr w:rsidR="00C7653E" w:rsidRPr="00976304" w:rsidTr="00C7653E">
        <w:tc>
          <w:tcPr>
            <w:tcW w:w="469" w:type="dxa"/>
            <w:vAlign w:val="center"/>
          </w:tcPr>
          <w:p w:rsidR="00C7653E" w:rsidRPr="00976304" w:rsidRDefault="00C7653E" w:rsidP="00C7653E">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C7653E" w:rsidRPr="00976304" w:rsidRDefault="00C7653E" w:rsidP="00C7653E">
            <w:pPr>
              <w:spacing w:line="400" w:lineRule="exact"/>
              <w:rPr>
                <w:rFonts w:ascii="標楷體" w:eastAsia="標楷體" w:hAnsi="標楷體"/>
              </w:rPr>
            </w:pPr>
            <w:r w:rsidRPr="00976304">
              <w:rPr>
                <w:rFonts w:ascii="標楷體" w:eastAsia="標楷體" w:hAnsi="標楷體" w:hint="eastAsia"/>
              </w:rPr>
              <w:t xml:space="preserve">下列詞語，所顯示的季節兩兩相同的是哪一選項？ </w:t>
            </w:r>
          </w:p>
          <w:p w:rsidR="00C7653E" w:rsidRPr="00976304" w:rsidRDefault="00C7653E" w:rsidP="00C7653E">
            <w:pPr>
              <w:spacing w:line="400" w:lineRule="exact"/>
              <w:rPr>
                <w:rFonts w:ascii="標楷體" w:eastAsia="標楷體" w:hAnsi="標楷體"/>
              </w:rPr>
            </w:pPr>
            <w:r w:rsidRPr="00976304">
              <w:rPr>
                <w:rFonts w:ascii="標楷體" w:eastAsia="標楷體" w:hAnsi="標楷體" w:hint="eastAsia"/>
              </w:rPr>
              <w:t xml:space="preserve">(A)蟬鳴蛙噪、火傘高張 </w:t>
            </w:r>
          </w:p>
          <w:p w:rsidR="00C7653E" w:rsidRPr="00976304" w:rsidRDefault="00C7653E" w:rsidP="00C7653E">
            <w:pPr>
              <w:spacing w:line="400" w:lineRule="exact"/>
              <w:rPr>
                <w:rFonts w:ascii="標楷體" w:eastAsia="標楷體" w:hAnsi="標楷體"/>
              </w:rPr>
            </w:pPr>
            <w:r w:rsidRPr="00976304">
              <w:rPr>
                <w:rFonts w:ascii="標楷體" w:eastAsia="標楷體" w:hAnsi="標楷體" w:hint="eastAsia"/>
              </w:rPr>
              <w:t xml:space="preserve">(B)萬紫千紅、桂子飄香 </w:t>
            </w:r>
          </w:p>
          <w:p w:rsidR="00C7653E" w:rsidRPr="00976304" w:rsidRDefault="00C7653E" w:rsidP="00C7653E">
            <w:pPr>
              <w:spacing w:line="400" w:lineRule="exact"/>
              <w:rPr>
                <w:rFonts w:ascii="標楷體" w:eastAsia="標楷體" w:hAnsi="標楷體"/>
              </w:rPr>
            </w:pPr>
            <w:r w:rsidRPr="00976304">
              <w:rPr>
                <w:rFonts w:ascii="標楷體" w:eastAsia="標楷體" w:hAnsi="標楷體" w:hint="eastAsia"/>
              </w:rPr>
              <w:t xml:space="preserve">(C)白雪皚皚、薰風習習 </w:t>
            </w:r>
          </w:p>
          <w:p w:rsidR="00C7653E" w:rsidRPr="00976304" w:rsidRDefault="00C7653E" w:rsidP="00C7653E">
            <w:pPr>
              <w:spacing w:line="400" w:lineRule="exact"/>
              <w:rPr>
                <w:rFonts w:ascii="標楷體" w:eastAsia="標楷體" w:hAnsi="標楷體"/>
              </w:rPr>
            </w:pPr>
            <w:r w:rsidRPr="00976304">
              <w:rPr>
                <w:rFonts w:ascii="標楷體" w:eastAsia="標楷體" w:hAnsi="標楷體" w:hint="eastAsia"/>
              </w:rPr>
              <w:t xml:space="preserve">(D)桃紅柳綠、橙黃橘綠 </w:t>
            </w:r>
          </w:p>
        </w:tc>
      </w:tr>
      <w:tr w:rsidR="00C7653E" w:rsidRPr="00976304" w:rsidTr="00C7653E">
        <w:tc>
          <w:tcPr>
            <w:tcW w:w="469" w:type="dxa"/>
          </w:tcPr>
          <w:p w:rsidR="00C7653E" w:rsidRPr="00976304" w:rsidRDefault="00C7653E" w:rsidP="00C901CE">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7653E" w:rsidRPr="00976304" w:rsidRDefault="00C7653E" w:rsidP="00C7653E">
            <w:pPr>
              <w:spacing w:line="400" w:lineRule="exact"/>
              <w:rPr>
                <w:rFonts w:ascii="標楷體" w:eastAsia="標楷體" w:hAnsi="標楷體"/>
              </w:rPr>
            </w:pPr>
            <w:r w:rsidRPr="00976304">
              <w:rPr>
                <w:rFonts w:ascii="標楷體" w:eastAsia="標楷體" w:hAnsi="標楷體" w:hint="eastAsia"/>
              </w:rPr>
              <w:t>(A)蟬鳴蛙噪 (夏)、火傘高張 (夏</w:t>
            </w:r>
            <w:r w:rsidR="00462EF0" w:rsidRPr="00976304">
              <w:rPr>
                <w:rFonts w:ascii="標楷體" w:eastAsia="標楷體" w:hAnsi="標楷體" w:hint="eastAsia"/>
              </w:rPr>
              <w:t xml:space="preserve">)   </w:t>
            </w:r>
            <w:r w:rsidRPr="00976304">
              <w:rPr>
                <w:rFonts w:ascii="標楷體" w:eastAsia="標楷體" w:hAnsi="標楷體" w:hint="eastAsia"/>
              </w:rPr>
              <w:t>(B)萬紫千紅 (春)、桂子飄香 (秋)</w:t>
            </w:r>
          </w:p>
          <w:p w:rsidR="00C7653E" w:rsidRPr="00976304" w:rsidRDefault="00C7653E" w:rsidP="00C7653E">
            <w:pPr>
              <w:spacing w:line="400" w:lineRule="exact"/>
              <w:rPr>
                <w:rFonts w:ascii="標楷體" w:eastAsia="標楷體" w:hAnsi="標楷體"/>
              </w:rPr>
            </w:pPr>
            <w:r w:rsidRPr="00976304">
              <w:rPr>
                <w:rFonts w:ascii="標楷體" w:eastAsia="標楷體" w:hAnsi="標楷體" w:hint="eastAsia"/>
              </w:rPr>
              <w:t>(C)白雪皚皚 (冬)、薰風習習 (夏</w:t>
            </w:r>
            <w:r w:rsidR="00462EF0" w:rsidRPr="00976304">
              <w:rPr>
                <w:rFonts w:ascii="標楷體" w:eastAsia="標楷體" w:hAnsi="標楷體" w:hint="eastAsia"/>
              </w:rPr>
              <w:t xml:space="preserve">)   </w:t>
            </w:r>
            <w:r w:rsidRPr="00976304">
              <w:rPr>
                <w:rFonts w:ascii="標楷體" w:eastAsia="標楷體" w:hAnsi="標楷體" w:hint="eastAsia"/>
              </w:rPr>
              <w:t>(D)桃紅柳綠 (春)、橙黃橘綠 (秋末冬初)</w:t>
            </w:r>
          </w:p>
        </w:tc>
      </w:tr>
      <w:tr w:rsidR="00C7653E" w:rsidRPr="00976304" w:rsidTr="008909C8">
        <w:tc>
          <w:tcPr>
            <w:tcW w:w="469" w:type="dxa"/>
            <w:vAlign w:val="center"/>
          </w:tcPr>
          <w:p w:rsidR="00C7653E" w:rsidRPr="00976304" w:rsidRDefault="008909C8" w:rsidP="008909C8">
            <w:pPr>
              <w:spacing w:line="400" w:lineRule="exact"/>
              <w:jc w:val="center"/>
              <w:rPr>
                <w:rFonts w:ascii="標楷體" w:eastAsia="標楷體" w:hAnsi="標楷體"/>
              </w:rPr>
            </w:pPr>
            <w:r w:rsidRPr="00976304">
              <w:rPr>
                <w:rFonts w:ascii="標楷體" w:eastAsia="標楷體" w:hAnsi="標楷體"/>
              </w:rPr>
              <w:t>C</w:t>
            </w:r>
          </w:p>
        </w:tc>
        <w:tc>
          <w:tcPr>
            <w:tcW w:w="10859" w:type="dxa"/>
          </w:tcPr>
          <w:p w:rsidR="008909C8" w:rsidRPr="00976304" w:rsidRDefault="008909C8" w:rsidP="008909C8">
            <w:pPr>
              <w:spacing w:line="400" w:lineRule="exact"/>
              <w:rPr>
                <w:rFonts w:ascii="標楷體" w:eastAsia="標楷體" w:hAnsi="標楷體"/>
              </w:rPr>
            </w:pPr>
            <w:r w:rsidRPr="00976304">
              <w:rPr>
                <w:rFonts w:ascii="標楷體" w:eastAsia="標楷體" w:hAnsi="標楷體" w:hint="eastAsia"/>
              </w:rPr>
              <w:t xml:space="preserve">「一年好景君須記，最是橙黃橘綠時」所描寫的季節與下列何句相同？ </w:t>
            </w:r>
          </w:p>
          <w:p w:rsidR="008909C8" w:rsidRPr="00976304" w:rsidRDefault="008909C8" w:rsidP="008909C8">
            <w:pPr>
              <w:spacing w:line="400" w:lineRule="exact"/>
              <w:rPr>
                <w:rFonts w:ascii="標楷體" w:eastAsia="標楷體" w:hAnsi="標楷體"/>
              </w:rPr>
            </w:pPr>
            <w:r w:rsidRPr="00976304">
              <w:rPr>
                <w:rFonts w:ascii="標楷體" w:eastAsia="標楷體" w:hAnsi="標楷體" w:hint="eastAsia"/>
              </w:rPr>
              <w:t xml:space="preserve">(A)吹面不寒楊柳風 </w:t>
            </w:r>
          </w:p>
          <w:p w:rsidR="008909C8" w:rsidRPr="00976304" w:rsidRDefault="008909C8" w:rsidP="008909C8">
            <w:pPr>
              <w:spacing w:line="400" w:lineRule="exact"/>
              <w:rPr>
                <w:rFonts w:ascii="標楷體" w:eastAsia="標楷體" w:hAnsi="標楷體"/>
              </w:rPr>
            </w:pPr>
            <w:r w:rsidRPr="00976304">
              <w:rPr>
                <w:rFonts w:ascii="標楷體" w:eastAsia="標楷體" w:hAnsi="標楷體" w:hint="eastAsia"/>
              </w:rPr>
              <w:t xml:space="preserve">(B)瑤琴一曲來薰風 </w:t>
            </w:r>
          </w:p>
          <w:p w:rsidR="008909C8" w:rsidRPr="00976304" w:rsidRDefault="008909C8" w:rsidP="008909C8">
            <w:pPr>
              <w:spacing w:line="400" w:lineRule="exact"/>
              <w:rPr>
                <w:rFonts w:ascii="標楷體" w:eastAsia="標楷體" w:hAnsi="標楷體"/>
              </w:rPr>
            </w:pPr>
            <w:r w:rsidRPr="00976304">
              <w:rPr>
                <w:rFonts w:ascii="標楷體" w:eastAsia="標楷體" w:hAnsi="標楷體" w:hint="eastAsia"/>
              </w:rPr>
              <w:t xml:space="preserve">(C)江楓漁火對愁眠 </w:t>
            </w:r>
          </w:p>
          <w:p w:rsidR="00C7653E" w:rsidRPr="00976304" w:rsidRDefault="008909C8" w:rsidP="008909C8">
            <w:pPr>
              <w:spacing w:line="400" w:lineRule="exact"/>
              <w:rPr>
                <w:rFonts w:ascii="標楷體" w:eastAsia="標楷體" w:hAnsi="標楷體"/>
              </w:rPr>
            </w:pPr>
            <w:r w:rsidRPr="00976304">
              <w:rPr>
                <w:rFonts w:ascii="標楷體" w:eastAsia="標楷體" w:hAnsi="標楷體" w:hint="eastAsia"/>
              </w:rPr>
              <w:t xml:space="preserve">(D)莫笑農家臘酒渾 </w:t>
            </w:r>
          </w:p>
        </w:tc>
      </w:tr>
      <w:tr w:rsidR="00C7653E" w:rsidRPr="00976304" w:rsidTr="00C7653E">
        <w:tc>
          <w:tcPr>
            <w:tcW w:w="469" w:type="dxa"/>
          </w:tcPr>
          <w:p w:rsidR="00C7653E" w:rsidRPr="00976304" w:rsidRDefault="00C7653E" w:rsidP="00C901CE">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7653E" w:rsidRPr="00976304" w:rsidRDefault="008909C8" w:rsidP="00C901CE">
            <w:pPr>
              <w:spacing w:line="400" w:lineRule="exact"/>
              <w:rPr>
                <w:rFonts w:ascii="標楷體" w:eastAsia="標楷體" w:hAnsi="標楷體"/>
              </w:rPr>
            </w:pPr>
            <w:r w:rsidRPr="00976304">
              <w:rPr>
                <w:rFonts w:ascii="標楷體" w:eastAsia="標楷體" w:hAnsi="標楷體" w:hint="eastAsia"/>
              </w:rPr>
              <w:t>橙黃橘綠：秋天</w:t>
            </w:r>
          </w:p>
          <w:p w:rsidR="008909C8" w:rsidRPr="00976304" w:rsidRDefault="00420AB9" w:rsidP="00C901CE">
            <w:pPr>
              <w:spacing w:line="400" w:lineRule="exact"/>
              <w:rPr>
                <w:rFonts w:ascii="標楷體" w:eastAsia="標楷體" w:hAnsi="標楷體"/>
              </w:rPr>
            </w:pPr>
            <w:r w:rsidRPr="00976304">
              <w:rPr>
                <w:rFonts w:ascii="標楷體" w:eastAsia="標楷體" w:hAnsi="標楷體" w:hint="eastAsia"/>
              </w:rPr>
              <w:t>Ａ楊柳：</w:t>
            </w:r>
            <w:r w:rsidRPr="00976304">
              <w:rPr>
                <w:rFonts w:ascii="標楷體" w:eastAsia="標楷體" w:hAnsi="標楷體" w:hint="eastAsia"/>
                <w:b/>
                <w:color w:val="0070C0"/>
              </w:rPr>
              <w:t>春天</w:t>
            </w:r>
            <w:r w:rsidRPr="00976304">
              <w:rPr>
                <w:rFonts w:ascii="標楷體" w:eastAsia="標楷體" w:hAnsi="標楷體" w:hint="eastAsia"/>
              </w:rPr>
              <w:t xml:space="preserve"> Ｂ薰風：</w:t>
            </w:r>
            <w:r w:rsidRPr="00976304">
              <w:rPr>
                <w:rFonts w:ascii="標楷體" w:eastAsia="標楷體" w:hAnsi="標楷體" w:hint="eastAsia"/>
                <w:b/>
                <w:color w:val="0070C0"/>
              </w:rPr>
              <w:t>夏天</w:t>
            </w:r>
            <w:r w:rsidRPr="00976304">
              <w:rPr>
                <w:rFonts w:ascii="標楷體" w:eastAsia="標楷體" w:hAnsi="標楷體" w:hint="eastAsia"/>
              </w:rPr>
              <w:t xml:space="preserve"> Ｃ江楓：</w:t>
            </w:r>
            <w:r w:rsidRPr="00976304">
              <w:rPr>
                <w:rFonts w:ascii="標楷體" w:eastAsia="標楷體" w:hAnsi="標楷體" w:hint="eastAsia"/>
                <w:b/>
                <w:color w:val="0070C0"/>
              </w:rPr>
              <w:t>秋天</w:t>
            </w:r>
            <w:r w:rsidRPr="00976304">
              <w:rPr>
                <w:rFonts w:ascii="標楷體" w:eastAsia="標楷體" w:hAnsi="標楷體" w:hint="eastAsia"/>
              </w:rPr>
              <w:t xml:space="preserve"> Ｄ臘酒：</w:t>
            </w:r>
            <w:r w:rsidRPr="00976304">
              <w:rPr>
                <w:rFonts w:ascii="標楷體" w:eastAsia="標楷體" w:hAnsi="標楷體" w:hint="eastAsia"/>
                <w:b/>
                <w:color w:val="0070C0"/>
              </w:rPr>
              <w:t>冬天</w:t>
            </w:r>
          </w:p>
        </w:tc>
      </w:tr>
      <w:tr w:rsidR="00C7653E" w:rsidRPr="00976304" w:rsidTr="00B20DB4">
        <w:tc>
          <w:tcPr>
            <w:tcW w:w="469" w:type="dxa"/>
            <w:vAlign w:val="center"/>
          </w:tcPr>
          <w:p w:rsidR="00C7653E" w:rsidRPr="00976304" w:rsidRDefault="00B20DB4" w:rsidP="00B20DB4">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C7653E" w:rsidRPr="00976304" w:rsidRDefault="00B20DB4" w:rsidP="00B20DB4">
            <w:pPr>
              <w:spacing w:line="400" w:lineRule="exact"/>
              <w:rPr>
                <w:rFonts w:ascii="標楷體" w:eastAsia="標楷體" w:hAnsi="標楷體"/>
              </w:rPr>
            </w:pPr>
            <w:r w:rsidRPr="00976304">
              <w:rPr>
                <w:rFonts w:ascii="標楷體" w:eastAsia="標楷體" w:hAnsi="標楷體" w:hint="eastAsia"/>
              </w:rPr>
              <w:t>下列詩句，都有季節景物的描寫。若依時序春夏秋冬排列，正確的選項是: 甲、接天蓮葉無窮碧，映日荷花別樣紅 乙、忽見陌頭楊柳色，悔教夫婿覓封侯 丙、寒蟬聒梧桐，日夕長悲鳴 丁、荷盡已無擎雨蓋，菊殘猶有傲霜枝 </w:t>
            </w:r>
            <w:r w:rsidRPr="00976304">
              <w:rPr>
                <w:rFonts w:ascii="標楷體" w:eastAsia="標楷體" w:hAnsi="標楷體" w:hint="eastAsia"/>
              </w:rPr>
              <w:br/>
              <w:t xml:space="preserve">(A)甲乙丙丁　</w:t>
            </w:r>
            <w:r w:rsidRPr="00976304">
              <w:rPr>
                <w:rFonts w:ascii="標楷體" w:eastAsia="標楷體" w:hAnsi="標楷體" w:hint="eastAsia"/>
              </w:rPr>
              <w:br/>
              <w:t>(B)丁丙乙甲　 </w:t>
            </w:r>
            <w:r w:rsidRPr="00976304">
              <w:rPr>
                <w:rFonts w:ascii="標楷體" w:eastAsia="標楷體" w:hAnsi="標楷體" w:hint="eastAsia"/>
              </w:rPr>
              <w:br/>
              <w:t xml:space="preserve">(C)甲丙乙丁　</w:t>
            </w:r>
            <w:r w:rsidRPr="00976304">
              <w:rPr>
                <w:rFonts w:ascii="標楷體" w:eastAsia="標楷體" w:hAnsi="標楷體" w:hint="eastAsia"/>
              </w:rPr>
              <w:br/>
              <w:t>(D)乙甲丙丁</w:t>
            </w:r>
          </w:p>
        </w:tc>
      </w:tr>
      <w:tr w:rsidR="00C7653E" w:rsidRPr="00976304" w:rsidTr="00C7653E">
        <w:tc>
          <w:tcPr>
            <w:tcW w:w="469" w:type="dxa"/>
          </w:tcPr>
          <w:p w:rsidR="00C7653E" w:rsidRPr="00976304" w:rsidRDefault="00C7653E" w:rsidP="00C901CE">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7653E" w:rsidRPr="00976304" w:rsidRDefault="00B20DB4" w:rsidP="00B20DB4">
            <w:pPr>
              <w:spacing w:line="400" w:lineRule="exact"/>
              <w:rPr>
                <w:rFonts w:ascii="標楷體" w:eastAsia="標楷體" w:hAnsi="標楷體"/>
              </w:rPr>
            </w:pPr>
            <w:r w:rsidRPr="00976304">
              <w:rPr>
                <w:rFonts w:ascii="標楷體" w:eastAsia="標楷體" w:hAnsi="標楷體" w:hint="eastAsia"/>
              </w:rPr>
              <w:t>（C）寒蟬、梧桐：秋季。（D）菊殘：冬季。</w:t>
            </w:r>
          </w:p>
        </w:tc>
      </w:tr>
      <w:tr w:rsidR="00C7653E" w:rsidRPr="00976304" w:rsidTr="00CC6813">
        <w:tc>
          <w:tcPr>
            <w:tcW w:w="469" w:type="dxa"/>
            <w:vAlign w:val="center"/>
          </w:tcPr>
          <w:p w:rsidR="00C7653E" w:rsidRPr="00976304" w:rsidRDefault="00CC6813" w:rsidP="00CC6813">
            <w:pPr>
              <w:spacing w:line="400" w:lineRule="exact"/>
              <w:jc w:val="center"/>
              <w:rPr>
                <w:rFonts w:ascii="標楷體" w:eastAsia="標楷體" w:hAnsi="標楷體"/>
              </w:rPr>
            </w:pPr>
            <w:r w:rsidRPr="00976304">
              <w:rPr>
                <w:rFonts w:ascii="標楷體" w:eastAsia="標楷體" w:hAnsi="標楷體"/>
              </w:rPr>
              <w:t>B</w:t>
            </w:r>
          </w:p>
        </w:tc>
        <w:tc>
          <w:tcPr>
            <w:tcW w:w="10859" w:type="dxa"/>
          </w:tcPr>
          <w:p w:rsidR="00CC6813" w:rsidRPr="00976304" w:rsidRDefault="00CC6813" w:rsidP="00CC6813">
            <w:pPr>
              <w:spacing w:line="400" w:lineRule="exact"/>
              <w:rPr>
                <w:rFonts w:ascii="標楷體" w:eastAsia="標楷體" w:hAnsi="標楷體"/>
              </w:rPr>
            </w:pPr>
            <w:r w:rsidRPr="00976304">
              <w:rPr>
                <w:rFonts w:ascii="標楷體" w:eastAsia="標楷體" w:hAnsi="標楷體" w:hint="eastAsia"/>
              </w:rPr>
              <w:t>下列文句均與季節有關。就其所描寫的景色、情境，依春夏秋冬氣候變化之先後為序，排列正確 的選項是： (甲)那時暄氣初消，月正圓，蟹正肥，桂花皎潔，也未陷入凜冽蕭瑟氣態，這是最值得賞樂的　 (乙)一地李花，飄零似雪，也為我翌日晨曉推窗時牽起家國之思來，這種思念，經過日光烘托， 益其溫暖爛漫，浩浩蕩蕩，明媚千萬里，天涯便也近在咫尺了　 (丙)近前光晃晃的柏油路面，熱得實在看不到什麼了。稍遠一點的地方的景象，都給蒙在一層黃 膽色的空氣的背後，他再也不敢望穿那一層帶有顏色的空氣看遠處　 (丁)南方的黃梅天的確糟糕得可以。天，老是陰沉沉地布滿厚重的破棉絮似的雲，雨是天天下， 但下得又不乾脆：有時翻江倒海下一個整天整夜，有時竟連綿到</w:t>
            </w:r>
            <w:r w:rsidRPr="00976304">
              <w:rPr>
                <w:rFonts w:ascii="標楷體" w:eastAsia="標楷體" w:hAnsi="標楷體" w:hint="eastAsia"/>
              </w:rPr>
              <w:lastRenderedPageBreak/>
              <w:t xml:space="preserve">三四天　 (戊)松濤如吼，霜月當窗，饑鼠吱吱在承塵上奔竄。我於這種時候，深感到蕭瑟的詩趣，常常獨 自撥劃著爐火，不肯就睡，把自己擬諸山水畫中的人物，作種種幽邈的遐想　 </w:t>
            </w:r>
          </w:p>
          <w:p w:rsidR="00CC6813" w:rsidRPr="00976304" w:rsidRDefault="00CC6813" w:rsidP="00CC6813">
            <w:pPr>
              <w:spacing w:line="400" w:lineRule="exact"/>
              <w:rPr>
                <w:rFonts w:ascii="標楷體" w:eastAsia="標楷體" w:hAnsi="標楷體"/>
              </w:rPr>
            </w:pPr>
            <w:r w:rsidRPr="00976304">
              <w:rPr>
                <w:rFonts w:ascii="標楷體" w:eastAsia="標楷體" w:hAnsi="標楷體" w:hint="eastAsia"/>
              </w:rPr>
              <w:t xml:space="preserve">(A)乙丙丁戊甲 　</w:t>
            </w:r>
          </w:p>
          <w:p w:rsidR="00CC6813" w:rsidRPr="00976304" w:rsidRDefault="00CC6813" w:rsidP="00CC6813">
            <w:pPr>
              <w:spacing w:line="400" w:lineRule="exact"/>
              <w:rPr>
                <w:rFonts w:ascii="標楷體" w:eastAsia="標楷體" w:hAnsi="標楷體"/>
              </w:rPr>
            </w:pPr>
            <w:r w:rsidRPr="00976304">
              <w:rPr>
                <w:rFonts w:ascii="標楷體" w:eastAsia="標楷體" w:hAnsi="標楷體" w:hint="eastAsia"/>
              </w:rPr>
              <w:t xml:space="preserve">(B)乙丁丙甲戊　 </w:t>
            </w:r>
          </w:p>
          <w:p w:rsidR="00CC6813" w:rsidRPr="00976304" w:rsidRDefault="00CC6813" w:rsidP="00CC6813">
            <w:pPr>
              <w:spacing w:line="400" w:lineRule="exact"/>
              <w:rPr>
                <w:rFonts w:ascii="標楷體" w:eastAsia="標楷體" w:hAnsi="標楷體"/>
              </w:rPr>
            </w:pPr>
            <w:r w:rsidRPr="00976304">
              <w:rPr>
                <w:rFonts w:ascii="標楷體" w:eastAsia="標楷體" w:hAnsi="標楷體" w:hint="eastAsia"/>
              </w:rPr>
              <w:t xml:space="preserve">(C)丁乙丙戊甲 　</w:t>
            </w:r>
          </w:p>
          <w:p w:rsidR="00C7653E" w:rsidRPr="00976304" w:rsidRDefault="00CC6813" w:rsidP="00CC6813">
            <w:pPr>
              <w:spacing w:line="400" w:lineRule="exact"/>
              <w:rPr>
                <w:rFonts w:ascii="標楷體" w:eastAsia="標楷體" w:hAnsi="標楷體"/>
              </w:rPr>
            </w:pPr>
            <w:r w:rsidRPr="00976304">
              <w:rPr>
                <w:rFonts w:ascii="標楷體" w:eastAsia="標楷體" w:hAnsi="標楷體" w:hint="eastAsia"/>
              </w:rPr>
              <w:t>(D)丁丙乙甲戊</w:t>
            </w:r>
          </w:p>
        </w:tc>
      </w:tr>
      <w:tr w:rsidR="00C7653E" w:rsidRPr="00976304" w:rsidTr="00C7653E">
        <w:tc>
          <w:tcPr>
            <w:tcW w:w="469" w:type="dxa"/>
          </w:tcPr>
          <w:p w:rsidR="00C7653E" w:rsidRPr="00976304" w:rsidRDefault="00C7653E" w:rsidP="00C901CE">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C7653E" w:rsidRPr="00976304" w:rsidRDefault="00CC6813" w:rsidP="00C901CE">
            <w:pPr>
              <w:spacing w:line="400" w:lineRule="exact"/>
              <w:rPr>
                <w:rFonts w:ascii="標楷體" w:eastAsia="標楷體" w:hAnsi="標楷體"/>
              </w:rPr>
            </w:pPr>
            <w:r w:rsidRPr="00976304">
              <w:rPr>
                <w:rFonts w:ascii="標楷體" w:eastAsia="標楷體" w:hAnsi="標楷體" w:hint="eastAsia"/>
              </w:rPr>
              <w:t>甲：初秋  乙：仲春之景  丙：夏季天氣炎熱  丁：春夏兩季之間  戊：冬天</w:t>
            </w:r>
          </w:p>
        </w:tc>
      </w:tr>
      <w:tr w:rsidR="00C7653E" w:rsidRPr="00976304" w:rsidTr="00C779EA">
        <w:tc>
          <w:tcPr>
            <w:tcW w:w="469" w:type="dxa"/>
            <w:vAlign w:val="center"/>
          </w:tcPr>
          <w:p w:rsidR="00C7653E" w:rsidRPr="00976304" w:rsidRDefault="00C779EA" w:rsidP="00C779EA">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C779EA" w:rsidRPr="00976304" w:rsidRDefault="00C779EA" w:rsidP="00C779EA">
            <w:pPr>
              <w:spacing w:line="400" w:lineRule="exact"/>
              <w:rPr>
                <w:rFonts w:ascii="標楷體" w:eastAsia="標楷體" w:hAnsi="標楷體"/>
              </w:rPr>
            </w:pPr>
            <w:r w:rsidRPr="00976304">
              <w:rPr>
                <w:rFonts w:ascii="標楷體" w:eastAsia="標楷體" w:hAnsi="標楷體" w:hint="eastAsia"/>
              </w:rPr>
              <w:t xml:space="preserve">下列有關季節描述的詩文，按照「春、夏、秋、冬」的順序加以排列，正確的是哪一選項？ 甲、納涼時，波漲沙，滿湖香芰荷蒹葭 乙、停車坐愛楓林晚，霜葉紅於二月花 丙、陰風四野彤雲密，繚繞長空瑞雪飛 丁、由斷橋至蘇堤一帶，綠煙紅霧，彌漫二十餘里 </w:t>
            </w:r>
          </w:p>
          <w:p w:rsidR="00C779EA" w:rsidRPr="00976304" w:rsidRDefault="00C779EA" w:rsidP="00C779EA">
            <w:pPr>
              <w:spacing w:line="400" w:lineRule="exact"/>
              <w:rPr>
                <w:rFonts w:ascii="標楷體" w:eastAsia="標楷體" w:hAnsi="標楷體"/>
              </w:rPr>
            </w:pPr>
            <w:r w:rsidRPr="00976304">
              <w:rPr>
                <w:rFonts w:ascii="標楷體" w:eastAsia="標楷體" w:hAnsi="標楷體" w:hint="eastAsia"/>
              </w:rPr>
              <w:t>(A)甲乙丁丙</w:t>
            </w:r>
            <w:r w:rsidRPr="00976304">
              <w:rPr>
                <w:rFonts w:ascii="標楷體" w:eastAsia="標楷體" w:hAnsi="標楷體" w:hint="eastAsia"/>
              </w:rPr>
              <w:tab/>
            </w:r>
          </w:p>
          <w:p w:rsidR="00C779EA" w:rsidRPr="00976304" w:rsidRDefault="00C779EA" w:rsidP="00C779EA">
            <w:pPr>
              <w:spacing w:line="400" w:lineRule="exact"/>
              <w:rPr>
                <w:rFonts w:ascii="標楷體" w:eastAsia="標楷體" w:hAnsi="標楷體"/>
              </w:rPr>
            </w:pPr>
            <w:r w:rsidRPr="00976304">
              <w:rPr>
                <w:rFonts w:ascii="標楷體" w:eastAsia="標楷體" w:hAnsi="標楷體" w:hint="eastAsia"/>
              </w:rPr>
              <w:t>(B)乙甲丁丙</w:t>
            </w:r>
            <w:r w:rsidRPr="00976304">
              <w:rPr>
                <w:rFonts w:ascii="標楷體" w:eastAsia="標楷體" w:hAnsi="標楷體" w:hint="eastAsia"/>
              </w:rPr>
              <w:tab/>
            </w:r>
          </w:p>
          <w:p w:rsidR="00C779EA" w:rsidRPr="00976304" w:rsidRDefault="00C779EA" w:rsidP="00C779EA">
            <w:pPr>
              <w:spacing w:line="400" w:lineRule="exact"/>
              <w:rPr>
                <w:rFonts w:ascii="標楷體" w:eastAsia="標楷體" w:hAnsi="標楷體"/>
              </w:rPr>
            </w:pPr>
            <w:r w:rsidRPr="00976304">
              <w:rPr>
                <w:rFonts w:ascii="標楷體" w:eastAsia="標楷體" w:hAnsi="標楷體" w:hint="eastAsia"/>
              </w:rPr>
              <w:t>(C)丙甲乙丁</w:t>
            </w:r>
            <w:r w:rsidRPr="00976304">
              <w:rPr>
                <w:rFonts w:ascii="標楷體" w:eastAsia="標楷體" w:hAnsi="標楷體" w:hint="eastAsia"/>
              </w:rPr>
              <w:tab/>
            </w:r>
          </w:p>
          <w:p w:rsidR="00C7653E" w:rsidRPr="00976304" w:rsidRDefault="00C779EA" w:rsidP="00C779EA">
            <w:pPr>
              <w:spacing w:line="400" w:lineRule="exact"/>
              <w:rPr>
                <w:rFonts w:ascii="標楷體" w:eastAsia="標楷體" w:hAnsi="標楷體"/>
              </w:rPr>
            </w:pPr>
            <w:r w:rsidRPr="00976304">
              <w:rPr>
                <w:rFonts w:ascii="標楷體" w:eastAsia="標楷體" w:hAnsi="標楷體" w:hint="eastAsia"/>
              </w:rPr>
              <w:t xml:space="preserve">(D)丁甲乙丙 </w:t>
            </w:r>
          </w:p>
        </w:tc>
      </w:tr>
      <w:tr w:rsidR="00C7653E" w:rsidRPr="00976304" w:rsidTr="00C7653E">
        <w:tc>
          <w:tcPr>
            <w:tcW w:w="469" w:type="dxa"/>
          </w:tcPr>
          <w:p w:rsidR="00C7653E" w:rsidRPr="00976304" w:rsidRDefault="00C7653E" w:rsidP="00C901CE">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779EA" w:rsidRPr="00976304" w:rsidRDefault="00C779EA" w:rsidP="00C779EA">
            <w:pPr>
              <w:spacing w:line="400" w:lineRule="exact"/>
              <w:rPr>
                <w:rFonts w:ascii="標楷體" w:eastAsia="標楷體" w:hAnsi="標楷體"/>
              </w:rPr>
            </w:pPr>
            <w:r w:rsidRPr="00976304">
              <w:rPr>
                <w:rFonts w:ascii="標楷體" w:eastAsia="標楷體" w:hAnsi="標楷體" w:hint="eastAsia"/>
              </w:rPr>
              <w:t>(A)夏季：荷花  (B)秋季：楓林、霜</w:t>
            </w:r>
          </w:p>
          <w:p w:rsidR="00C7653E" w:rsidRPr="00976304" w:rsidRDefault="00C779EA" w:rsidP="00C779EA">
            <w:pPr>
              <w:spacing w:line="400" w:lineRule="exact"/>
              <w:rPr>
                <w:rFonts w:ascii="標楷體" w:eastAsia="標楷體" w:hAnsi="標楷體"/>
              </w:rPr>
            </w:pPr>
            <w:r w:rsidRPr="00976304">
              <w:rPr>
                <w:rFonts w:ascii="標楷體" w:eastAsia="標楷體" w:hAnsi="標楷體" w:hint="eastAsia"/>
              </w:rPr>
              <w:t>(C)冬季：雪    (D)春季：綠煙紅霧（花木繁盛的樣子）</w:t>
            </w:r>
          </w:p>
        </w:tc>
      </w:tr>
      <w:tr w:rsidR="00C7653E" w:rsidRPr="00976304" w:rsidTr="00A22E48">
        <w:tc>
          <w:tcPr>
            <w:tcW w:w="469" w:type="dxa"/>
            <w:vAlign w:val="center"/>
          </w:tcPr>
          <w:p w:rsidR="00C7653E" w:rsidRPr="00976304" w:rsidRDefault="00A22E48" w:rsidP="00A22E48">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A22E48" w:rsidRPr="00976304" w:rsidRDefault="00A22E48" w:rsidP="00A22E48">
            <w:pPr>
              <w:spacing w:line="400" w:lineRule="exact"/>
              <w:rPr>
                <w:rFonts w:ascii="標楷體" w:eastAsia="標楷體" w:hAnsi="標楷體"/>
              </w:rPr>
            </w:pPr>
            <w:r w:rsidRPr="00976304">
              <w:rPr>
                <w:rFonts w:ascii="標楷體" w:eastAsia="標楷體" w:hAnsi="標楷體" w:hint="eastAsia"/>
              </w:rPr>
              <w:t>下列詩句，何者是在描寫秋景？</w:t>
            </w:r>
          </w:p>
          <w:p w:rsidR="00A22E48" w:rsidRPr="00976304" w:rsidRDefault="00A22E48" w:rsidP="00A22E48">
            <w:pPr>
              <w:spacing w:line="400" w:lineRule="exact"/>
              <w:rPr>
                <w:rFonts w:ascii="標楷體" w:eastAsia="標楷體" w:hAnsi="標楷體"/>
              </w:rPr>
            </w:pPr>
            <w:r w:rsidRPr="00976304">
              <w:rPr>
                <w:rFonts w:ascii="標楷體" w:eastAsia="標楷體" w:hAnsi="標楷體" w:hint="eastAsia"/>
              </w:rPr>
              <w:t xml:space="preserve">(A)群芳過後西湖好，狼藉殘紅，飛絮濛濛 </w:t>
            </w:r>
          </w:p>
          <w:p w:rsidR="00A22E48" w:rsidRPr="00976304" w:rsidRDefault="00A22E48" w:rsidP="00A22E48">
            <w:pPr>
              <w:spacing w:line="400" w:lineRule="exact"/>
              <w:rPr>
                <w:rFonts w:ascii="標楷體" w:eastAsia="標楷體" w:hAnsi="標楷體"/>
              </w:rPr>
            </w:pPr>
            <w:r w:rsidRPr="00976304">
              <w:rPr>
                <w:rFonts w:ascii="標楷體" w:eastAsia="標楷體" w:hAnsi="標楷體" w:hint="eastAsia"/>
              </w:rPr>
              <w:t xml:space="preserve">(B)黃梅時節家家雨，青草池塘處處蛙 </w:t>
            </w:r>
          </w:p>
          <w:p w:rsidR="00A22E48" w:rsidRPr="00976304" w:rsidRDefault="00A22E48" w:rsidP="00A22E48">
            <w:pPr>
              <w:spacing w:line="400" w:lineRule="exact"/>
              <w:rPr>
                <w:rFonts w:ascii="標楷體" w:eastAsia="標楷體" w:hAnsi="標楷體"/>
              </w:rPr>
            </w:pPr>
            <w:r w:rsidRPr="00976304">
              <w:rPr>
                <w:rFonts w:ascii="標楷體" w:eastAsia="標楷體" w:hAnsi="標楷體" w:hint="eastAsia"/>
              </w:rPr>
              <w:t xml:space="preserve">(C)停車坐愛楓林晚，霜葉紅於二月花 </w:t>
            </w:r>
          </w:p>
          <w:p w:rsidR="00C7653E" w:rsidRPr="00976304" w:rsidRDefault="00A22E48" w:rsidP="00A22E48">
            <w:pPr>
              <w:spacing w:line="400" w:lineRule="exact"/>
              <w:rPr>
                <w:rFonts w:ascii="標楷體" w:eastAsia="標楷體" w:hAnsi="標楷體"/>
              </w:rPr>
            </w:pPr>
            <w:r w:rsidRPr="00976304">
              <w:rPr>
                <w:rFonts w:ascii="標楷體" w:eastAsia="標楷體" w:hAnsi="標楷體" w:hint="eastAsia"/>
              </w:rPr>
              <w:t>(D)薰風自南來，殿閣生微涼。</w:t>
            </w:r>
          </w:p>
        </w:tc>
      </w:tr>
      <w:tr w:rsidR="00C7653E" w:rsidRPr="00976304" w:rsidTr="00C7653E">
        <w:tc>
          <w:tcPr>
            <w:tcW w:w="469" w:type="dxa"/>
          </w:tcPr>
          <w:p w:rsidR="00C7653E" w:rsidRPr="00976304" w:rsidRDefault="00C7653E" w:rsidP="00C901CE">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7653E" w:rsidRPr="00976304" w:rsidRDefault="00A22E48" w:rsidP="00A22E48">
            <w:pPr>
              <w:spacing w:line="400" w:lineRule="exact"/>
              <w:rPr>
                <w:rFonts w:ascii="標楷體" w:eastAsia="標楷體" w:hAnsi="標楷體"/>
              </w:rPr>
            </w:pPr>
            <w:r w:rsidRPr="00976304">
              <w:rPr>
                <w:rFonts w:ascii="標楷體" w:eastAsia="標楷體" w:hAnsi="標楷體" w:hint="eastAsia"/>
              </w:rPr>
              <w:t>(A)&lt;採桑子&gt; 歐陽修--暮春  (B)&lt;有約&gt; 司馬光--春夏之際  (D)薰風=夏</w:t>
            </w:r>
          </w:p>
        </w:tc>
      </w:tr>
      <w:tr w:rsidR="00C7653E" w:rsidRPr="00976304" w:rsidTr="00B16A1B">
        <w:tc>
          <w:tcPr>
            <w:tcW w:w="469" w:type="dxa"/>
            <w:vAlign w:val="center"/>
          </w:tcPr>
          <w:p w:rsidR="00C7653E" w:rsidRPr="00976304" w:rsidRDefault="00B16A1B" w:rsidP="00B16A1B">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C7653E" w:rsidRPr="00976304" w:rsidRDefault="00B16A1B" w:rsidP="00B16A1B">
            <w:pPr>
              <w:spacing w:line="400" w:lineRule="exact"/>
              <w:rPr>
                <w:rFonts w:ascii="標楷體" w:eastAsia="標楷體" w:hAnsi="標楷體"/>
              </w:rPr>
            </w:pPr>
            <w:r w:rsidRPr="00976304">
              <w:rPr>
                <w:rFonts w:ascii="標楷體" w:eastAsia="標楷體" w:hAnsi="標楷體" w:hint="eastAsia"/>
              </w:rPr>
              <w:t>周邦彥〈蘭陵王〉：「梨花榆火催寒食。愁一箭風快，半篙波暖。回頭迢遞便數驛」請問此詞創作於哪個季節？</w:t>
            </w:r>
            <w:r w:rsidRPr="00976304">
              <w:rPr>
                <w:rFonts w:ascii="標楷體" w:eastAsia="標楷體" w:hAnsi="標楷體" w:hint="eastAsia"/>
              </w:rPr>
              <w:br/>
              <w:t>(A)暮春 </w:t>
            </w:r>
            <w:r w:rsidRPr="00976304">
              <w:rPr>
                <w:rFonts w:ascii="標楷體" w:eastAsia="標楷體" w:hAnsi="標楷體" w:hint="eastAsia"/>
              </w:rPr>
              <w:br/>
              <w:t>(B)仲夏 </w:t>
            </w:r>
            <w:r w:rsidRPr="00976304">
              <w:rPr>
                <w:rFonts w:ascii="標楷體" w:eastAsia="標楷體" w:hAnsi="標楷體" w:hint="eastAsia"/>
              </w:rPr>
              <w:br/>
              <w:t>(C)初秋 </w:t>
            </w:r>
            <w:r w:rsidRPr="00976304">
              <w:rPr>
                <w:rFonts w:ascii="標楷體" w:eastAsia="標楷體" w:hAnsi="標楷體" w:hint="eastAsia"/>
              </w:rPr>
              <w:br/>
              <w:t>(D)暮冬 </w:t>
            </w:r>
          </w:p>
        </w:tc>
      </w:tr>
      <w:tr w:rsidR="00C7653E" w:rsidRPr="00976304" w:rsidTr="00C7653E">
        <w:tc>
          <w:tcPr>
            <w:tcW w:w="469" w:type="dxa"/>
          </w:tcPr>
          <w:p w:rsidR="00C7653E" w:rsidRPr="00976304" w:rsidRDefault="00C7653E" w:rsidP="00C901CE">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B16A1B" w:rsidRPr="00976304" w:rsidRDefault="00B16A1B" w:rsidP="00B16A1B">
            <w:pPr>
              <w:spacing w:line="400" w:lineRule="exact"/>
              <w:rPr>
                <w:rFonts w:ascii="標楷體" w:eastAsia="標楷體" w:hAnsi="標楷體"/>
              </w:rPr>
            </w:pPr>
            <w:r w:rsidRPr="00976304">
              <w:rPr>
                <w:rFonts w:ascii="標楷體" w:eastAsia="標楷體" w:hAnsi="標楷體" w:hint="eastAsia"/>
              </w:rPr>
              <w:t>寒食節約是農曆3/19　清明節約是農曆3/21</w:t>
            </w:r>
          </w:p>
          <w:p w:rsidR="00C7653E" w:rsidRPr="00976304" w:rsidRDefault="00B16A1B" w:rsidP="00B16A1B">
            <w:pPr>
              <w:spacing w:line="400" w:lineRule="exact"/>
              <w:rPr>
                <w:rFonts w:ascii="標楷體" w:eastAsia="標楷體" w:hAnsi="標楷體"/>
              </w:rPr>
            </w:pPr>
            <w:r w:rsidRPr="00976304">
              <w:rPr>
                <w:rFonts w:ascii="標楷體" w:eastAsia="標楷體" w:hAnsi="標楷體" w:hint="eastAsia"/>
              </w:rPr>
              <w:t>所以</w:t>
            </w:r>
            <w:r w:rsidRPr="00976304">
              <w:rPr>
                <w:rFonts w:ascii="標楷體" w:eastAsia="標楷體" w:hAnsi="標楷體" w:hint="eastAsia"/>
                <w:b/>
                <w:bCs/>
              </w:rPr>
              <w:t>寒食是指清明的前二日</w:t>
            </w:r>
          </w:p>
        </w:tc>
      </w:tr>
      <w:tr w:rsidR="00C7653E" w:rsidRPr="00976304" w:rsidTr="00CF0CAA">
        <w:tc>
          <w:tcPr>
            <w:tcW w:w="469" w:type="dxa"/>
            <w:vAlign w:val="center"/>
          </w:tcPr>
          <w:p w:rsidR="00C7653E" w:rsidRPr="00976304" w:rsidRDefault="00CF0CAA" w:rsidP="00CF0CAA">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CF0CAA" w:rsidRPr="00976304" w:rsidRDefault="00CF0CAA" w:rsidP="00CF0CAA">
            <w:pPr>
              <w:spacing w:line="400" w:lineRule="exact"/>
              <w:rPr>
                <w:rFonts w:ascii="標楷體" w:eastAsia="標楷體" w:hAnsi="標楷體"/>
              </w:rPr>
            </w:pPr>
            <w:r w:rsidRPr="00976304">
              <w:rPr>
                <w:rFonts w:ascii="標楷體" w:eastAsia="標楷體" w:hAnsi="標楷體" w:hint="eastAsia"/>
              </w:rPr>
              <w:t xml:space="preserve">藝壇老頑童劉其偉曾以中國傳統節令「二十四節氣」完成一系列畫作，下列何組非全為二十四節 氣之組？ 　</w:t>
            </w:r>
          </w:p>
          <w:p w:rsidR="00CF0CAA" w:rsidRPr="00976304" w:rsidRDefault="00CF0CAA" w:rsidP="00CF0CAA">
            <w:pPr>
              <w:spacing w:line="400" w:lineRule="exact"/>
              <w:rPr>
                <w:rFonts w:ascii="標楷體" w:eastAsia="標楷體" w:hAnsi="標楷體"/>
              </w:rPr>
            </w:pPr>
            <w:r w:rsidRPr="00976304">
              <w:rPr>
                <w:rFonts w:ascii="標楷體" w:eastAsia="標楷體" w:hAnsi="標楷體" w:hint="eastAsia"/>
              </w:rPr>
              <w:t xml:space="preserve">(A) 驚蟄／立夏／霜降 </w:t>
            </w:r>
          </w:p>
          <w:p w:rsidR="00CF0CAA" w:rsidRPr="00976304" w:rsidRDefault="00CF0CAA" w:rsidP="00CF0CAA">
            <w:pPr>
              <w:spacing w:line="400" w:lineRule="exact"/>
              <w:rPr>
                <w:rFonts w:ascii="標楷體" w:eastAsia="標楷體" w:hAnsi="標楷體"/>
              </w:rPr>
            </w:pPr>
            <w:r w:rsidRPr="00976304">
              <w:rPr>
                <w:rFonts w:ascii="標楷體" w:eastAsia="標楷體" w:hAnsi="標楷體" w:hint="eastAsia"/>
              </w:rPr>
              <w:t xml:space="preserve">(B) 春分／清明／白露 </w:t>
            </w:r>
          </w:p>
          <w:p w:rsidR="00CF0CAA" w:rsidRPr="00976304" w:rsidRDefault="00CF0CAA" w:rsidP="00CF0CAA">
            <w:pPr>
              <w:spacing w:line="400" w:lineRule="exact"/>
              <w:rPr>
                <w:rFonts w:ascii="標楷體" w:eastAsia="標楷體" w:hAnsi="標楷體"/>
              </w:rPr>
            </w:pPr>
            <w:r w:rsidRPr="00976304">
              <w:rPr>
                <w:rFonts w:ascii="標楷體" w:eastAsia="標楷體" w:hAnsi="標楷體" w:hint="eastAsia"/>
              </w:rPr>
              <w:t xml:space="preserve">(C) 處暑／孟夏／芒種　 </w:t>
            </w:r>
          </w:p>
          <w:p w:rsidR="00C7653E" w:rsidRPr="00976304" w:rsidRDefault="00CF0CAA" w:rsidP="00CF0CAA">
            <w:pPr>
              <w:spacing w:line="400" w:lineRule="exact"/>
              <w:rPr>
                <w:rFonts w:ascii="標楷體" w:eastAsia="標楷體" w:hAnsi="標楷體"/>
              </w:rPr>
            </w:pPr>
            <w:r w:rsidRPr="00976304">
              <w:rPr>
                <w:rFonts w:ascii="標楷體" w:eastAsia="標楷體" w:hAnsi="標楷體" w:hint="eastAsia"/>
              </w:rPr>
              <w:t>(D)</w:t>
            </w:r>
            <w:r w:rsidRPr="00976304">
              <w:rPr>
                <w:rFonts w:ascii="標楷體" w:eastAsia="標楷體" w:hAnsi="標楷體"/>
              </w:rPr>
              <w:t xml:space="preserve"> </w:t>
            </w:r>
            <w:r w:rsidRPr="00976304">
              <w:rPr>
                <w:rFonts w:ascii="標楷體" w:eastAsia="標楷體" w:hAnsi="標楷體" w:hint="eastAsia"/>
              </w:rPr>
              <w:t>寒露／穀雨／小暑</w:t>
            </w:r>
          </w:p>
        </w:tc>
      </w:tr>
      <w:tr w:rsidR="00C7653E" w:rsidRPr="00976304" w:rsidTr="00C7653E">
        <w:tc>
          <w:tcPr>
            <w:tcW w:w="469" w:type="dxa"/>
          </w:tcPr>
          <w:p w:rsidR="00C7653E" w:rsidRPr="00976304" w:rsidRDefault="00C7653E" w:rsidP="00C901CE">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CF0CAA" w:rsidRPr="00976304" w:rsidRDefault="00CF0CAA" w:rsidP="00CF0CAA">
            <w:pPr>
              <w:spacing w:line="400" w:lineRule="exact"/>
              <w:rPr>
                <w:rFonts w:ascii="標楷體" w:eastAsia="標楷體" w:hAnsi="標楷體"/>
              </w:rPr>
            </w:pPr>
            <w:r w:rsidRPr="00976304">
              <w:rPr>
                <w:rFonts w:ascii="標楷體" w:eastAsia="標楷體" w:hAnsi="標楷體" w:hint="eastAsia"/>
                <w:b/>
                <w:color w:val="0070C0"/>
              </w:rPr>
              <w:t>春</w:t>
            </w:r>
            <w:r w:rsidRPr="00976304">
              <w:rPr>
                <w:rFonts w:ascii="標楷體" w:eastAsia="標楷體" w:hAnsi="標楷體"/>
              </w:rPr>
              <w:t xml:space="preserve"> </w:t>
            </w:r>
            <w:r w:rsidRPr="00976304">
              <w:rPr>
                <w:rFonts w:ascii="標楷體" w:eastAsia="標楷體" w:hAnsi="標楷體" w:hint="eastAsia"/>
              </w:rPr>
              <w:t xml:space="preserve">立春、雨水、驚蟄、春分、清明、穀雨 </w:t>
            </w:r>
            <w:r w:rsidRPr="00976304">
              <w:rPr>
                <w:rFonts w:ascii="標楷體" w:eastAsia="標楷體" w:hAnsi="標楷體" w:hint="eastAsia"/>
                <w:shd w:val="pct15" w:color="auto" w:fill="FFFFFF"/>
              </w:rPr>
              <w:t>春雨驚春清榖天</w:t>
            </w:r>
          </w:p>
          <w:p w:rsidR="00CF0CAA" w:rsidRPr="00976304" w:rsidRDefault="00CF0CAA" w:rsidP="00CF0CAA">
            <w:pPr>
              <w:spacing w:line="400" w:lineRule="exact"/>
              <w:rPr>
                <w:rFonts w:ascii="標楷體" w:eastAsia="標楷體" w:hAnsi="標楷體"/>
              </w:rPr>
            </w:pPr>
            <w:r w:rsidRPr="00976304">
              <w:rPr>
                <w:rFonts w:ascii="標楷體" w:eastAsia="標楷體" w:hAnsi="標楷體" w:hint="eastAsia"/>
                <w:b/>
                <w:color w:val="0070C0"/>
              </w:rPr>
              <w:t>夏</w:t>
            </w:r>
            <w:r w:rsidRPr="00976304">
              <w:rPr>
                <w:rFonts w:ascii="標楷體" w:eastAsia="標楷體" w:hAnsi="標楷體"/>
              </w:rPr>
              <w:t xml:space="preserve"> </w:t>
            </w:r>
            <w:r w:rsidRPr="00976304">
              <w:rPr>
                <w:rFonts w:ascii="標楷體" w:eastAsia="標楷體" w:hAnsi="標楷體" w:hint="eastAsia"/>
              </w:rPr>
              <w:t xml:space="preserve">立夏、小滿、芒種、夏至、小暑、大暑 </w:t>
            </w:r>
            <w:r w:rsidRPr="00976304">
              <w:rPr>
                <w:rFonts w:ascii="標楷體" w:eastAsia="標楷體" w:hAnsi="標楷體" w:hint="eastAsia"/>
                <w:shd w:val="pct15" w:color="auto" w:fill="FFFFFF"/>
              </w:rPr>
              <w:t>夏滿芒夏暑相連</w:t>
            </w:r>
          </w:p>
          <w:p w:rsidR="00CF0CAA" w:rsidRPr="00976304" w:rsidRDefault="00CF0CAA" w:rsidP="00CF0CAA">
            <w:pPr>
              <w:spacing w:line="400" w:lineRule="exact"/>
              <w:rPr>
                <w:rFonts w:ascii="標楷體" w:eastAsia="標楷體" w:hAnsi="標楷體"/>
              </w:rPr>
            </w:pPr>
            <w:r w:rsidRPr="00976304">
              <w:rPr>
                <w:rFonts w:ascii="標楷體" w:eastAsia="標楷體" w:hAnsi="標楷體" w:hint="eastAsia"/>
                <w:b/>
                <w:color w:val="0070C0"/>
              </w:rPr>
              <w:t>秋</w:t>
            </w:r>
            <w:r w:rsidRPr="00976304">
              <w:rPr>
                <w:rFonts w:ascii="標楷體" w:eastAsia="標楷體" w:hAnsi="標楷體"/>
              </w:rPr>
              <w:t xml:space="preserve"> </w:t>
            </w:r>
            <w:r w:rsidRPr="00976304">
              <w:rPr>
                <w:rFonts w:ascii="標楷體" w:eastAsia="標楷體" w:hAnsi="標楷體" w:hint="eastAsia"/>
              </w:rPr>
              <w:t xml:space="preserve">立秋、處暑、白露、秋分、寒露、霜降 </w:t>
            </w:r>
            <w:r w:rsidRPr="00976304">
              <w:rPr>
                <w:rFonts w:ascii="標楷體" w:eastAsia="標楷體" w:hAnsi="標楷體" w:hint="eastAsia"/>
                <w:shd w:val="pct15" w:color="auto" w:fill="FFFFFF"/>
              </w:rPr>
              <w:t>秋暑露秋寒霜降</w:t>
            </w:r>
          </w:p>
          <w:p w:rsidR="00C7653E" w:rsidRPr="00976304" w:rsidRDefault="00CF0CAA" w:rsidP="00CF0CAA">
            <w:pPr>
              <w:spacing w:line="400" w:lineRule="exact"/>
              <w:rPr>
                <w:rFonts w:ascii="標楷體" w:eastAsia="標楷體" w:hAnsi="標楷體"/>
              </w:rPr>
            </w:pPr>
            <w:r w:rsidRPr="00976304">
              <w:rPr>
                <w:rFonts w:ascii="標楷體" w:eastAsia="標楷體" w:hAnsi="標楷體" w:hint="eastAsia"/>
                <w:b/>
                <w:color w:val="0070C0"/>
              </w:rPr>
              <w:t>冬</w:t>
            </w:r>
            <w:r w:rsidRPr="00976304">
              <w:rPr>
                <w:rFonts w:ascii="標楷體" w:eastAsia="標楷體" w:hAnsi="標楷體"/>
              </w:rPr>
              <w:t xml:space="preserve"> </w:t>
            </w:r>
            <w:r w:rsidRPr="00976304">
              <w:rPr>
                <w:rFonts w:ascii="標楷體" w:eastAsia="標楷體" w:hAnsi="標楷體" w:hint="eastAsia"/>
              </w:rPr>
              <w:t xml:space="preserve">立冬、小雪、大雪、冬至、小寒、大寒 </w:t>
            </w:r>
            <w:r w:rsidRPr="00976304">
              <w:rPr>
                <w:rFonts w:ascii="標楷體" w:eastAsia="標楷體" w:hAnsi="標楷體" w:hint="eastAsia"/>
                <w:shd w:val="pct15" w:color="auto" w:fill="FFFFFF"/>
              </w:rPr>
              <w:t>冬雪雪冬寒又寒</w:t>
            </w:r>
          </w:p>
        </w:tc>
      </w:tr>
      <w:tr w:rsidR="00A22E48" w:rsidRPr="00976304" w:rsidTr="00083D99">
        <w:tc>
          <w:tcPr>
            <w:tcW w:w="469" w:type="dxa"/>
            <w:vAlign w:val="center"/>
          </w:tcPr>
          <w:p w:rsidR="00A22E48" w:rsidRPr="00976304" w:rsidRDefault="00083D99" w:rsidP="00083D99">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083D99" w:rsidRPr="00976304" w:rsidRDefault="00083D99" w:rsidP="00083D99">
            <w:pPr>
              <w:spacing w:line="400" w:lineRule="exact"/>
              <w:rPr>
                <w:rFonts w:ascii="標楷體" w:eastAsia="標楷體" w:hAnsi="標楷體"/>
              </w:rPr>
            </w:pPr>
            <w:r w:rsidRPr="00976304">
              <w:rPr>
                <w:rFonts w:ascii="標楷體" w:eastAsia="標楷體" w:hAnsi="標楷體" w:hint="eastAsia"/>
              </w:rPr>
              <w:t xml:space="preserve">下列選項，哪一組詞語所表示的季節相同？ </w:t>
            </w:r>
          </w:p>
          <w:p w:rsidR="00083D99" w:rsidRPr="00976304" w:rsidRDefault="00083D99" w:rsidP="00083D99">
            <w:pPr>
              <w:spacing w:line="400" w:lineRule="exact"/>
              <w:rPr>
                <w:rFonts w:ascii="標楷體" w:eastAsia="標楷體" w:hAnsi="標楷體"/>
              </w:rPr>
            </w:pPr>
            <w:r w:rsidRPr="00976304">
              <w:rPr>
                <w:rFonts w:ascii="標楷體" w:eastAsia="標楷體" w:hAnsi="標楷體" w:hint="eastAsia"/>
              </w:rPr>
              <w:t xml:space="preserve">(A)萬紫千紅／桃紅柳綠／斗杓東指 </w:t>
            </w:r>
          </w:p>
          <w:p w:rsidR="00083D99" w:rsidRPr="00976304" w:rsidRDefault="00083D99" w:rsidP="00083D99">
            <w:pPr>
              <w:spacing w:line="400" w:lineRule="exact"/>
              <w:rPr>
                <w:rFonts w:ascii="標楷體" w:eastAsia="標楷體" w:hAnsi="標楷體"/>
              </w:rPr>
            </w:pPr>
            <w:r w:rsidRPr="00976304">
              <w:rPr>
                <w:rFonts w:ascii="標楷體" w:eastAsia="標楷體" w:hAnsi="標楷體" w:hint="eastAsia"/>
              </w:rPr>
              <w:t xml:space="preserve">(B)蟬鳴蛙噪／金風送爽／桂子飄香 </w:t>
            </w:r>
          </w:p>
          <w:p w:rsidR="00083D99" w:rsidRPr="00976304" w:rsidRDefault="00083D99" w:rsidP="00083D99">
            <w:pPr>
              <w:spacing w:line="400" w:lineRule="exact"/>
              <w:rPr>
                <w:rFonts w:ascii="標楷體" w:eastAsia="標楷體" w:hAnsi="標楷體"/>
              </w:rPr>
            </w:pPr>
            <w:r w:rsidRPr="00976304">
              <w:rPr>
                <w:rFonts w:ascii="標楷體" w:eastAsia="標楷體" w:hAnsi="標楷體" w:hint="eastAsia"/>
              </w:rPr>
              <w:t xml:space="preserve">(C)白雪皚皚／臘鼓頻催／老圃黃花 </w:t>
            </w:r>
          </w:p>
          <w:p w:rsidR="00A22E48" w:rsidRPr="00976304" w:rsidRDefault="00083D99" w:rsidP="00083D99">
            <w:pPr>
              <w:spacing w:line="400" w:lineRule="exact"/>
              <w:rPr>
                <w:rFonts w:ascii="標楷體" w:eastAsia="標楷體" w:hAnsi="標楷體"/>
              </w:rPr>
            </w:pPr>
            <w:r w:rsidRPr="00976304">
              <w:rPr>
                <w:rFonts w:ascii="標楷體" w:eastAsia="標楷體" w:hAnsi="標楷體" w:hint="eastAsia"/>
              </w:rPr>
              <w:t>(D)薰風習習／火傘高張／橙黃橘綠</w:t>
            </w:r>
          </w:p>
        </w:tc>
      </w:tr>
      <w:tr w:rsidR="00A22E48" w:rsidRPr="00976304" w:rsidTr="00A22E48">
        <w:tc>
          <w:tcPr>
            <w:tcW w:w="469" w:type="dxa"/>
          </w:tcPr>
          <w:p w:rsidR="00A22E48" w:rsidRPr="00976304" w:rsidRDefault="00A22E48" w:rsidP="00B82459">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83D99" w:rsidRPr="00976304" w:rsidRDefault="00083D99" w:rsidP="00083D99">
            <w:pPr>
              <w:spacing w:line="400" w:lineRule="exact"/>
              <w:rPr>
                <w:rFonts w:ascii="標楷體" w:eastAsia="標楷體" w:hAnsi="標楷體"/>
              </w:rPr>
            </w:pPr>
            <w:r w:rsidRPr="00976304">
              <w:rPr>
                <w:rFonts w:ascii="標楷體" w:eastAsia="標楷體" w:hAnsi="標楷體"/>
              </w:rPr>
              <w:t>(A)</w:t>
            </w:r>
          </w:p>
          <w:p w:rsidR="00083D99" w:rsidRPr="00976304" w:rsidRDefault="00083D99" w:rsidP="00083D99">
            <w:pPr>
              <w:spacing w:line="400" w:lineRule="exact"/>
              <w:rPr>
                <w:rFonts w:ascii="標楷體" w:eastAsia="標楷體" w:hAnsi="標楷體"/>
              </w:rPr>
            </w:pPr>
            <w:r w:rsidRPr="00976304">
              <w:rPr>
                <w:rFonts w:ascii="標楷體" w:eastAsia="標楷體" w:hAnsi="標楷體" w:hint="eastAsia"/>
              </w:rPr>
              <w:t>桃紅柳綠【釋義】：桃花綻紅，柳枝垂綠。形容春天絢麗多彩的樣子。</w:t>
            </w:r>
          </w:p>
          <w:p w:rsidR="00083D99" w:rsidRPr="00976304" w:rsidRDefault="00083D99" w:rsidP="00083D99">
            <w:pPr>
              <w:spacing w:line="400" w:lineRule="exact"/>
              <w:rPr>
                <w:rFonts w:ascii="標楷體" w:eastAsia="標楷體" w:hAnsi="標楷體"/>
              </w:rPr>
            </w:pPr>
            <w:r w:rsidRPr="00976304">
              <w:rPr>
                <w:rFonts w:ascii="標楷體" w:eastAsia="標楷體" w:hAnsi="標楷體" w:hint="eastAsia"/>
              </w:rPr>
              <w:t>斗杓東指【釋義】：斗柄指向東方，表示春季來臨。</w:t>
            </w:r>
          </w:p>
          <w:p w:rsidR="00083D99" w:rsidRPr="00976304" w:rsidRDefault="00083D99" w:rsidP="00083D99">
            <w:pPr>
              <w:spacing w:line="400" w:lineRule="exact"/>
              <w:rPr>
                <w:rFonts w:ascii="標楷體" w:eastAsia="標楷體" w:hAnsi="標楷體"/>
              </w:rPr>
            </w:pPr>
            <w:r w:rsidRPr="00976304">
              <w:rPr>
                <w:rFonts w:ascii="標楷體" w:eastAsia="標楷體" w:hAnsi="標楷體"/>
              </w:rPr>
              <w:t>(B)</w:t>
            </w:r>
          </w:p>
          <w:p w:rsidR="00083D99" w:rsidRPr="00976304" w:rsidRDefault="00083D99" w:rsidP="00083D99">
            <w:pPr>
              <w:spacing w:line="400" w:lineRule="exact"/>
              <w:rPr>
                <w:rFonts w:ascii="標楷體" w:eastAsia="標楷體" w:hAnsi="標楷體"/>
              </w:rPr>
            </w:pPr>
            <w:r w:rsidRPr="00976304">
              <w:rPr>
                <w:rFonts w:ascii="標楷體" w:eastAsia="標楷體" w:hAnsi="標楷體" w:hint="eastAsia"/>
              </w:rPr>
              <w:t>金風送爽【釋義】：金風：指秋天的風。古時以陰陽五行解釋季節，秋為金。秋風帶來了涼意。</w:t>
            </w:r>
          </w:p>
          <w:p w:rsidR="00083D99" w:rsidRPr="00976304" w:rsidRDefault="00083D99" w:rsidP="00083D99">
            <w:pPr>
              <w:spacing w:line="400" w:lineRule="exact"/>
              <w:rPr>
                <w:rFonts w:ascii="標楷體" w:eastAsia="標楷體" w:hAnsi="標楷體"/>
              </w:rPr>
            </w:pPr>
            <w:r w:rsidRPr="00976304">
              <w:rPr>
                <w:rFonts w:ascii="標楷體" w:eastAsia="標楷體" w:hAnsi="標楷體" w:hint="eastAsia"/>
              </w:rPr>
              <w:t>桂子飄香【釋義】：桂子飄香-形容中秋時桂花綻放，香氣飄散。</w:t>
            </w:r>
          </w:p>
          <w:p w:rsidR="00083D99" w:rsidRPr="00976304" w:rsidRDefault="00083D99" w:rsidP="00083D99">
            <w:pPr>
              <w:spacing w:line="400" w:lineRule="exact"/>
              <w:rPr>
                <w:rFonts w:ascii="標楷體" w:eastAsia="標楷體" w:hAnsi="標楷體"/>
              </w:rPr>
            </w:pPr>
            <w:r w:rsidRPr="00976304">
              <w:rPr>
                <w:rFonts w:ascii="標楷體" w:eastAsia="標楷體" w:hAnsi="標楷體"/>
              </w:rPr>
              <w:t>(C)</w:t>
            </w:r>
          </w:p>
          <w:p w:rsidR="00083D99" w:rsidRPr="00976304" w:rsidRDefault="00083D99" w:rsidP="00083D99">
            <w:pPr>
              <w:spacing w:line="400" w:lineRule="exact"/>
              <w:rPr>
                <w:rFonts w:ascii="標楷體" w:eastAsia="標楷體" w:hAnsi="標楷體"/>
              </w:rPr>
            </w:pPr>
            <w:r w:rsidRPr="00976304">
              <w:rPr>
                <w:rFonts w:ascii="標楷體" w:eastAsia="標楷體" w:hAnsi="標楷體" w:hint="eastAsia"/>
              </w:rPr>
              <w:t>臘鼓頻催【釋義】：臘:農曆十二月 。比喻年關將近。</w:t>
            </w:r>
          </w:p>
          <w:p w:rsidR="00083D99" w:rsidRPr="00976304" w:rsidRDefault="00083D99" w:rsidP="00083D99">
            <w:pPr>
              <w:spacing w:line="400" w:lineRule="exact"/>
              <w:rPr>
                <w:rFonts w:ascii="標楷體" w:eastAsia="標楷體" w:hAnsi="標楷體"/>
              </w:rPr>
            </w:pPr>
            <w:r w:rsidRPr="00976304">
              <w:rPr>
                <w:rFonts w:ascii="標楷體" w:eastAsia="標楷體" w:hAnsi="標楷體" w:hint="eastAsia"/>
              </w:rPr>
              <w:t>老圃黃花【釋義】：古老的園圃，種滿了蔬菜，和菊花，秋日安閒風景。</w:t>
            </w:r>
          </w:p>
          <w:p w:rsidR="00083D99" w:rsidRPr="00976304" w:rsidRDefault="00083D99" w:rsidP="00083D99">
            <w:pPr>
              <w:spacing w:line="400" w:lineRule="exact"/>
              <w:rPr>
                <w:rFonts w:ascii="標楷體" w:eastAsia="標楷體" w:hAnsi="標楷體"/>
              </w:rPr>
            </w:pPr>
            <w:r w:rsidRPr="00976304">
              <w:rPr>
                <w:rFonts w:ascii="標楷體" w:eastAsia="標楷體" w:hAnsi="標楷體" w:hint="eastAsia"/>
              </w:rPr>
              <w:t>老圃黃花以「黃花」借代「菊花」</w:t>
            </w:r>
          </w:p>
          <w:p w:rsidR="00083D99" w:rsidRPr="00976304" w:rsidRDefault="00083D99" w:rsidP="00083D99">
            <w:pPr>
              <w:spacing w:line="400" w:lineRule="exact"/>
              <w:rPr>
                <w:rFonts w:ascii="標楷體" w:eastAsia="標楷體" w:hAnsi="標楷體"/>
              </w:rPr>
            </w:pPr>
            <w:r w:rsidRPr="00976304">
              <w:rPr>
                <w:rFonts w:ascii="標楷體" w:eastAsia="標楷體" w:hAnsi="標楷體"/>
              </w:rPr>
              <w:t>(D)</w:t>
            </w:r>
          </w:p>
          <w:p w:rsidR="00083D99" w:rsidRPr="00976304" w:rsidRDefault="00083D99" w:rsidP="00083D99">
            <w:pPr>
              <w:spacing w:line="400" w:lineRule="exact"/>
              <w:rPr>
                <w:rFonts w:ascii="標楷體" w:eastAsia="標楷體" w:hAnsi="標楷體"/>
              </w:rPr>
            </w:pPr>
            <w:r w:rsidRPr="00976304">
              <w:rPr>
                <w:rFonts w:ascii="標楷體" w:eastAsia="標楷體" w:hAnsi="標楷體" w:hint="eastAsia"/>
              </w:rPr>
              <w:t>薰風習習【釋義】：薰風，南風，也作熏風。習習，形容風的和暖舒適。全句是說溫暖的南風輕輕吹著。</w:t>
            </w:r>
          </w:p>
          <w:p w:rsidR="00083D99" w:rsidRPr="00976304" w:rsidRDefault="00083D99" w:rsidP="00083D99">
            <w:pPr>
              <w:spacing w:line="400" w:lineRule="exact"/>
              <w:rPr>
                <w:rFonts w:ascii="標楷體" w:eastAsia="標楷體" w:hAnsi="標楷體"/>
              </w:rPr>
            </w:pPr>
            <w:r w:rsidRPr="00976304">
              <w:rPr>
                <w:rFonts w:ascii="標楷體" w:eastAsia="標楷體" w:hAnsi="標楷體" w:hint="eastAsia"/>
              </w:rPr>
              <w:t>火傘高張【釋義】：火傘：比喻夏天太陽酪烈；張：展開。形容夏天烈日當空，十分炎熱。</w:t>
            </w:r>
          </w:p>
          <w:p w:rsidR="00A22E48" w:rsidRPr="00976304" w:rsidRDefault="00083D99" w:rsidP="00083D99">
            <w:pPr>
              <w:spacing w:line="400" w:lineRule="exact"/>
              <w:rPr>
                <w:rFonts w:ascii="標楷體" w:eastAsia="標楷體" w:hAnsi="標楷體"/>
              </w:rPr>
            </w:pPr>
            <w:r w:rsidRPr="00976304">
              <w:rPr>
                <w:rFonts w:ascii="標楷體" w:eastAsia="標楷體" w:hAnsi="標楷體" w:hint="eastAsia"/>
              </w:rPr>
              <w:t>橙黃橘綠【釋義】：指秋季景物。</w:t>
            </w:r>
          </w:p>
        </w:tc>
      </w:tr>
      <w:tr w:rsidR="00A22E48" w:rsidRPr="00976304" w:rsidTr="005E67DC">
        <w:tc>
          <w:tcPr>
            <w:tcW w:w="469" w:type="dxa"/>
            <w:vAlign w:val="center"/>
          </w:tcPr>
          <w:p w:rsidR="00A22E48" w:rsidRPr="00976304" w:rsidRDefault="005E67DC" w:rsidP="005E67DC">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A22E48" w:rsidRPr="00976304" w:rsidRDefault="005E67DC" w:rsidP="005E67DC">
            <w:pPr>
              <w:spacing w:line="400" w:lineRule="exact"/>
              <w:rPr>
                <w:rFonts w:ascii="標楷體" w:eastAsia="標楷體" w:hAnsi="標楷體"/>
              </w:rPr>
            </w:pPr>
            <w:r w:rsidRPr="00976304">
              <w:rPr>
                <w:rFonts w:ascii="標楷體" w:eastAsia="標楷體" w:hAnsi="標楷體" w:hint="eastAsia"/>
              </w:rPr>
              <w:t>下引詩句，都有季節景物的描寫，若依春夏秋冬時序排列，正確的選項是： 甲、接天蓮葉無窮碧，映日荷花別樣紅。 乙、忽見陌頭楊柳色，悔教夫婿覓封侯。 丙、寒蟬聒梧桐，日夕長悲鳴。 丁、荷盡已無擎雨蓋，菊殘猶有傲霜枝。 </w:t>
            </w:r>
            <w:r w:rsidRPr="00976304">
              <w:rPr>
                <w:rFonts w:ascii="標楷體" w:eastAsia="標楷體" w:hAnsi="標楷體" w:hint="eastAsia"/>
              </w:rPr>
              <w:br/>
              <w:t>(A)乙甲丙丁 </w:t>
            </w:r>
            <w:r w:rsidRPr="00976304">
              <w:rPr>
                <w:rFonts w:ascii="標楷體" w:eastAsia="標楷體" w:hAnsi="標楷體" w:hint="eastAsia"/>
              </w:rPr>
              <w:br/>
              <w:t>(B)乙甲丁丙 </w:t>
            </w:r>
            <w:r w:rsidRPr="00976304">
              <w:rPr>
                <w:rFonts w:ascii="標楷體" w:eastAsia="標楷體" w:hAnsi="標楷體" w:hint="eastAsia"/>
              </w:rPr>
              <w:br/>
              <w:t>(C)丙丁甲乙 </w:t>
            </w:r>
            <w:r w:rsidRPr="00976304">
              <w:rPr>
                <w:rFonts w:ascii="標楷體" w:eastAsia="標楷體" w:hAnsi="標楷體" w:hint="eastAsia"/>
              </w:rPr>
              <w:br/>
              <w:t>(D)丁丙甲乙 </w:t>
            </w:r>
          </w:p>
        </w:tc>
      </w:tr>
      <w:tr w:rsidR="00A22E48" w:rsidRPr="00976304" w:rsidTr="00A22E48">
        <w:tc>
          <w:tcPr>
            <w:tcW w:w="469" w:type="dxa"/>
          </w:tcPr>
          <w:p w:rsidR="00A22E48" w:rsidRPr="00976304" w:rsidRDefault="00A22E48" w:rsidP="00B82459">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5E67DC" w:rsidRPr="00976304" w:rsidRDefault="005E67DC" w:rsidP="005E67DC">
            <w:pPr>
              <w:spacing w:line="400" w:lineRule="exact"/>
              <w:rPr>
                <w:rFonts w:ascii="標楷體" w:eastAsia="標楷體" w:hAnsi="標楷體"/>
              </w:rPr>
            </w:pPr>
            <w:r w:rsidRPr="00976304">
              <w:rPr>
                <w:rFonts w:ascii="標楷體" w:eastAsia="標楷體" w:hAnsi="標楷體" w:hint="eastAsia"/>
              </w:rPr>
              <w:t>甲、從「蓮葉」碧綠、「荷花」映日之景象，可知是夏季。</w:t>
            </w:r>
          </w:p>
          <w:p w:rsidR="005E67DC" w:rsidRPr="00976304" w:rsidRDefault="005E67DC" w:rsidP="005E67DC">
            <w:pPr>
              <w:spacing w:line="400" w:lineRule="exact"/>
              <w:rPr>
                <w:rFonts w:ascii="標楷體" w:eastAsia="標楷體" w:hAnsi="標楷體"/>
              </w:rPr>
            </w:pPr>
            <w:r w:rsidRPr="00976304">
              <w:rPr>
                <w:rFonts w:ascii="標楷體" w:eastAsia="標楷體" w:hAnsi="標楷體" w:hint="eastAsia"/>
              </w:rPr>
              <w:t>乙、從「楊柳」之景物，可知是春季。</w:t>
            </w:r>
          </w:p>
          <w:p w:rsidR="005E67DC" w:rsidRPr="00976304" w:rsidRDefault="005E67DC" w:rsidP="005E67DC">
            <w:pPr>
              <w:spacing w:line="400" w:lineRule="exact"/>
              <w:rPr>
                <w:rFonts w:ascii="標楷體" w:eastAsia="標楷體" w:hAnsi="標楷體"/>
              </w:rPr>
            </w:pPr>
            <w:r w:rsidRPr="00976304">
              <w:rPr>
                <w:rFonts w:ascii="標楷體" w:eastAsia="標楷體" w:hAnsi="標楷體" w:hint="eastAsia"/>
              </w:rPr>
              <w:t>丙、從「寒蟬」悲鳴之景象，可知是秋季。</w:t>
            </w:r>
          </w:p>
          <w:p w:rsidR="00A22E48" w:rsidRPr="00976304" w:rsidRDefault="005E67DC" w:rsidP="005E67DC">
            <w:pPr>
              <w:spacing w:line="400" w:lineRule="exact"/>
              <w:rPr>
                <w:rFonts w:ascii="標楷體" w:eastAsia="標楷體" w:hAnsi="標楷體"/>
              </w:rPr>
            </w:pPr>
            <w:r w:rsidRPr="00976304">
              <w:rPr>
                <w:rFonts w:ascii="標楷體" w:eastAsia="標楷體" w:hAnsi="標楷體" w:hint="eastAsia"/>
              </w:rPr>
              <w:t>丁、從「荷盡」、「菊殘」之景象，可知是冬季。</w:t>
            </w:r>
          </w:p>
        </w:tc>
      </w:tr>
      <w:tr w:rsidR="00A22E48" w:rsidRPr="00976304" w:rsidTr="00CB0A58">
        <w:tc>
          <w:tcPr>
            <w:tcW w:w="469" w:type="dxa"/>
            <w:vAlign w:val="center"/>
          </w:tcPr>
          <w:p w:rsidR="00A22E48" w:rsidRPr="00976304" w:rsidRDefault="00CB0A58" w:rsidP="00CB0A58">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CB0A58" w:rsidRPr="00976304" w:rsidRDefault="00CB0A58" w:rsidP="00CB0A58">
            <w:pPr>
              <w:spacing w:line="400" w:lineRule="exact"/>
              <w:rPr>
                <w:rFonts w:ascii="標楷體" w:eastAsia="標楷體" w:hAnsi="標楷體"/>
              </w:rPr>
            </w:pPr>
            <w:r w:rsidRPr="00976304">
              <w:rPr>
                <w:rFonts w:ascii="標楷體" w:eastAsia="標楷體" w:hAnsi="標楷體" w:hint="eastAsia"/>
              </w:rPr>
              <w:t xml:space="preserve">下列何者是夏季特色？ </w:t>
            </w:r>
          </w:p>
          <w:p w:rsidR="00CB0A58" w:rsidRPr="00976304" w:rsidRDefault="00CB0A58" w:rsidP="00CB0A58">
            <w:pPr>
              <w:spacing w:line="400" w:lineRule="exact"/>
              <w:rPr>
                <w:rFonts w:ascii="標楷體" w:eastAsia="標楷體" w:hAnsi="標楷體"/>
              </w:rPr>
            </w:pPr>
            <w:r w:rsidRPr="00976304">
              <w:rPr>
                <w:rFonts w:ascii="標楷體" w:eastAsia="標楷體" w:hAnsi="標楷體" w:hint="eastAsia"/>
              </w:rPr>
              <w:t xml:space="preserve">(A)水落而石出 </w:t>
            </w:r>
          </w:p>
          <w:p w:rsidR="00CB0A58" w:rsidRPr="00976304" w:rsidRDefault="00CB0A58" w:rsidP="00CB0A58">
            <w:pPr>
              <w:spacing w:line="400" w:lineRule="exact"/>
              <w:rPr>
                <w:rFonts w:ascii="標楷體" w:eastAsia="標楷體" w:hAnsi="標楷體"/>
              </w:rPr>
            </w:pPr>
            <w:r w:rsidRPr="00976304">
              <w:rPr>
                <w:rFonts w:ascii="標楷體" w:eastAsia="標楷體" w:hAnsi="標楷體" w:hint="eastAsia"/>
              </w:rPr>
              <w:t xml:space="preserve">(B)風霜高潔 </w:t>
            </w:r>
          </w:p>
          <w:p w:rsidR="00CB0A58" w:rsidRPr="00976304" w:rsidRDefault="00CB0A58" w:rsidP="00CB0A58">
            <w:pPr>
              <w:spacing w:line="400" w:lineRule="exact"/>
              <w:rPr>
                <w:rFonts w:ascii="標楷體" w:eastAsia="標楷體" w:hAnsi="標楷體"/>
              </w:rPr>
            </w:pPr>
            <w:r w:rsidRPr="00976304">
              <w:rPr>
                <w:rFonts w:ascii="標楷體" w:eastAsia="標楷體" w:hAnsi="標楷體" w:hint="eastAsia"/>
              </w:rPr>
              <w:lastRenderedPageBreak/>
              <w:t xml:space="preserve">(C)野芳發而幽香 </w:t>
            </w:r>
          </w:p>
          <w:p w:rsidR="00A22E48" w:rsidRPr="00976304" w:rsidRDefault="00CB0A58" w:rsidP="00CB0A58">
            <w:pPr>
              <w:spacing w:line="400" w:lineRule="exact"/>
              <w:rPr>
                <w:rFonts w:ascii="標楷體" w:eastAsia="標楷體" w:hAnsi="標楷體"/>
              </w:rPr>
            </w:pPr>
            <w:r w:rsidRPr="00976304">
              <w:rPr>
                <w:rFonts w:ascii="標楷體" w:eastAsia="標楷體" w:hAnsi="標楷體" w:hint="eastAsia"/>
              </w:rPr>
              <w:t>(D)佳木秀而繁陰</w:t>
            </w:r>
          </w:p>
        </w:tc>
      </w:tr>
      <w:tr w:rsidR="00A22E48" w:rsidRPr="00976304" w:rsidTr="00A22E48">
        <w:tc>
          <w:tcPr>
            <w:tcW w:w="469" w:type="dxa"/>
          </w:tcPr>
          <w:p w:rsidR="00A22E48" w:rsidRPr="00976304" w:rsidRDefault="00A22E48" w:rsidP="00B82459">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CB0A58" w:rsidRPr="00976304" w:rsidRDefault="00CB0A58" w:rsidP="00CB0A58">
            <w:pPr>
              <w:spacing w:line="400" w:lineRule="exact"/>
              <w:rPr>
                <w:rFonts w:ascii="標楷體" w:eastAsia="標楷體" w:hAnsi="標楷體"/>
              </w:rPr>
            </w:pPr>
            <w:r w:rsidRPr="00976304">
              <w:rPr>
                <w:rFonts w:ascii="標楷體" w:eastAsia="標楷體" w:hAnsi="標楷體" w:hint="eastAsia"/>
              </w:rPr>
              <w:t>春天是野芳發而幽香  夏天是佳木秀而繁陰</w:t>
            </w:r>
          </w:p>
          <w:p w:rsidR="00A22E48" w:rsidRPr="00976304" w:rsidRDefault="00CB0A58" w:rsidP="00CB0A58">
            <w:pPr>
              <w:spacing w:line="400" w:lineRule="exact"/>
              <w:rPr>
                <w:rFonts w:ascii="標楷體" w:eastAsia="標楷體" w:hAnsi="標楷體"/>
              </w:rPr>
            </w:pPr>
            <w:r w:rsidRPr="00976304">
              <w:rPr>
                <w:rFonts w:ascii="標楷體" w:eastAsia="標楷體" w:hAnsi="標楷體" w:hint="eastAsia"/>
              </w:rPr>
              <w:t>秋天是風霜高潔      冬天是水落而石出</w:t>
            </w:r>
          </w:p>
        </w:tc>
      </w:tr>
      <w:tr w:rsidR="00A22E48" w:rsidRPr="00976304" w:rsidTr="000376E8">
        <w:tc>
          <w:tcPr>
            <w:tcW w:w="469" w:type="dxa"/>
            <w:vAlign w:val="center"/>
          </w:tcPr>
          <w:p w:rsidR="00A22E48" w:rsidRPr="00976304" w:rsidRDefault="000376E8" w:rsidP="000376E8">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A22E48" w:rsidRPr="00976304" w:rsidRDefault="000376E8" w:rsidP="000376E8">
            <w:pPr>
              <w:spacing w:line="400" w:lineRule="exact"/>
              <w:rPr>
                <w:rFonts w:ascii="標楷體" w:eastAsia="標楷體" w:hAnsi="標楷體"/>
              </w:rPr>
            </w:pPr>
            <w:r w:rsidRPr="00976304">
              <w:rPr>
                <w:rFonts w:ascii="標楷體" w:eastAsia="標楷體" w:hAnsi="標楷體" w:hint="eastAsia"/>
              </w:rPr>
              <w:t>甲、天高氣爽，風月雙清 乙、蘭湯薦浴，蒲酒浮觴 丙、松風一枕，梅月半窗 丁、日麗風暄，鶯啼燕舞 上列例句依「春、夏、秋、冬」順序正確排列的是哪一項？ </w:t>
            </w:r>
            <w:r w:rsidRPr="00976304">
              <w:rPr>
                <w:rFonts w:ascii="標楷體" w:eastAsia="標楷體" w:hAnsi="標楷體" w:hint="eastAsia"/>
              </w:rPr>
              <w:br/>
              <w:t>(A)丙丁甲乙 </w:t>
            </w:r>
            <w:r w:rsidRPr="00976304">
              <w:rPr>
                <w:rFonts w:ascii="標楷體" w:eastAsia="標楷體" w:hAnsi="標楷體" w:hint="eastAsia"/>
              </w:rPr>
              <w:br/>
              <w:t>(B)丁甲乙丙 </w:t>
            </w:r>
            <w:r w:rsidRPr="00976304">
              <w:rPr>
                <w:rFonts w:ascii="標楷體" w:eastAsia="標楷體" w:hAnsi="標楷體" w:hint="eastAsia"/>
              </w:rPr>
              <w:br/>
              <w:t>(C)丁乙甲丙 </w:t>
            </w:r>
            <w:r w:rsidRPr="00976304">
              <w:rPr>
                <w:rFonts w:ascii="標楷體" w:eastAsia="標楷體" w:hAnsi="標楷體" w:hint="eastAsia"/>
              </w:rPr>
              <w:br/>
              <w:t>(D)丙乙丁甲 </w:t>
            </w:r>
          </w:p>
        </w:tc>
      </w:tr>
      <w:tr w:rsidR="00A22E48" w:rsidRPr="00976304" w:rsidTr="00A22E48">
        <w:tc>
          <w:tcPr>
            <w:tcW w:w="469" w:type="dxa"/>
          </w:tcPr>
          <w:p w:rsidR="00A22E48" w:rsidRPr="00976304" w:rsidRDefault="00A22E48" w:rsidP="00B82459">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A22E48" w:rsidRPr="00976304" w:rsidRDefault="000376E8" w:rsidP="00B82459">
            <w:pPr>
              <w:spacing w:line="400" w:lineRule="exact"/>
              <w:rPr>
                <w:rFonts w:ascii="標楷體" w:eastAsia="標楷體" w:hAnsi="標楷體"/>
              </w:rPr>
            </w:pPr>
            <w:r w:rsidRPr="00976304">
              <w:rPr>
                <w:rFonts w:ascii="標楷體" w:eastAsia="標楷體" w:hAnsi="標楷體" w:hint="eastAsia"/>
              </w:rPr>
              <w:t>氣爽----秋天</w:t>
            </w:r>
          </w:p>
        </w:tc>
      </w:tr>
    </w:tbl>
    <w:p w:rsidR="00F51899" w:rsidRPr="00976304" w:rsidRDefault="00F51899" w:rsidP="006E7EF1">
      <w:pPr>
        <w:pStyle w:val="1"/>
        <w:spacing w:line="400" w:lineRule="exact"/>
        <w:rPr>
          <w:rFonts w:ascii="標楷體" w:eastAsia="標楷體" w:hAnsi="標楷體"/>
        </w:rPr>
      </w:pPr>
      <w:r w:rsidRPr="00976304">
        <w:rPr>
          <w:rFonts w:ascii="標楷體" w:eastAsia="標楷體" w:hAnsi="標楷體" w:hint="eastAsia"/>
        </w:rPr>
        <w:t>時間</w:t>
      </w:r>
    </w:p>
    <w:tbl>
      <w:tblPr>
        <w:tblStyle w:val="a3"/>
        <w:tblW w:w="0" w:type="auto"/>
        <w:tblLook w:val="04A0" w:firstRow="1" w:lastRow="0" w:firstColumn="1" w:lastColumn="0" w:noHBand="0" w:noVBand="1"/>
      </w:tblPr>
      <w:tblGrid>
        <w:gridCol w:w="469"/>
        <w:gridCol w:w="10859"/>
      </w:tblGrid>
      <w:tr w:rsidR="00F51899" w:rsidRPr="00976304" w:rsidTr="00F51899">
        <w:tc>
          <w:tcPr>
            <w:tcW w:w="469" w:type="dxa"/>
            <w:vAlign w:val="center"/>
          </w:tcPr>
          <w:p w:rsidR="00F51899" w:rsidRPr="00976304" w:rsidRDefault="00F51899" w:rsidP="00F51899">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F51899" w:rsidRPr="00976304" w:rsidRDefault="00F51899" w:rsidP="00F51899">
            <w:pPr>
              <w:spacing w:line="400" w:lineRule="exact"/>
              <w:rPr>
                <w:rFonts w:ascii="標楷體" w:eastAsia="標楷體" w:hAnsi="標楷體"/>
              </w:rPr>
            </w:pPr>
            <w:r w:rsidRPr="00976304">
              <w:rPr>
                <w:rFonts w:ascii="標楷體" w:eastAsia="標楷體" w:hAnsi="標楷體" w:hint="eastAsia"/>
              </w:rPr>
              <w:t xml:space="preserve">古時對時間的說法，以下說明何者正確？ </w:t>
            </w:r>
          </w:p>
          <w:p w:rsidR="00F51899" w:rsidRPr="00976304" w:rsidRDefault="00F51899" w:rsidP="00F51899">
            <w:pPr>
              <w:spacing w:line="400" w:lineRule="exact"/>
              <w:rPr>
                <w:rFonts w:ascii="標楷體" w:eastAsia="標楷體" w:hAnsi="標楷體"/>
              </w:rPr>
            </w:pPr>
            <w:r w:rsidRPr="00976304">
              <w:rPr>
                <w:rFonts w:ascii="標楷體" w:eastAsia="標楷體" w:hAnsi="標楷體" w:hint="eastAsia"/>
              </w:rPr>
              <w:t xml:space="preserve">(A)「俄而」、「須臾」、「頃之」均為短時間、不久的意思 </w:t>
            </w:r>
          </w:p>
          <w:p w:rsidR="00F51899" w:rsidRPr="00976304" w:rsidRDefault="00F51899" w:rsidP="00F51899">
            <w:pPr>
              <w:spacing w:line="400" w:lineRule="exact"/>
              <w:rPr>
                <w:rFonts w:ascii="標楷體" w:eastAsia="標楷體" w:hAnsi="標楷體"/>
              </w:rPr>
            </w:pPr>
            <w:r w:rsidRPr="00976304">
              <w:rPr>
                <w:rFonts w:ascii="標楷體" w:eastAsia="標楷體" w:hAnsi="標楷體" w:hint="eastAsia"/>
              </w:rPr>
              <w:t xml:space="preserve">(B) 孟春是農曆一月，仲夏是農曆六月，臘月是農曆十二月 </w:t>
            </w:r>
          </w:p>
          <w:p w:rsidR="00F51899" w:rsidRPr="00976304" w:rsidRDefault="00F51899" w:rsidP="00F51899">
            <w:pPr>
              <w:spacing w:line="400" w:lineRule="exact"/>
              <w:rPr>
                <w:rFonts w:ascii="標楷體" w:eastAsia="標楷體" w:hAnsi="標楷體"/>
              </w:rPr>
            </w:pPr>
            <w:r w:rsidRPr="00976304">
              <w:rPr>
                <w:rFonts w:ascii="標楷體" w:eastAsia="標楷體" w:hAnsi="標楷體" w:hint="eastAsia"/>
              </w:rPr>
              <w:t xml:space="preserve">(C) 一旬是十天，一個月有三旬；一稔就是一季，一年有四稔 </w:t>
            </w:r>
          </w:p>
          <w:p w:rsidR="00F51899" w:rsidRPr="00976304" w:rsidRDefault="00F51899" w:rsidP="00F51899">
            <w:pPr>
              <w:spacing w:line="400" w:lineRule="exact"/>
              <w:rPr>
                <w:rFonts w:ascii="標楷體" w:eastAsia="標楷體" w:hAnsi="標楷體"/>
              </w:rPr>
            </w:pPr>
            <w:r w:rsidRPr="00976304">
              <w:rPr>
                <w:rFonts w:ascii="標楷體" w:eastAsia="標楷體" w:hAnsi="標楷體" w:hint="eastAsia"/>
              </w:rPr>
              <w:t xml:space="preserve">(D) 一紀為十年，一世為三十年，一甲子為六十年 </w:t>
            </w:r>
          </w:p>
        </w:tc>
      </w:tr>
      <w:tr w:rsidR="00F51899" w:rsidRPr="00976304" w:rsidTr="00F51899">
        <w:tc>
          <w:tcPr>
            <w:tcW w:w="469" w:type="dxa"/>
          </w:tcPr>
          <w:p w:rsidR="00F51899" w:rsidRPr="00976304" w:rsidRDefault="00F51899" w:rsidP="00F51899">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51899" w:rsidRPr="00976304" w:rsidRDefault="00F51899" w:rsidP="00F51899">
            <w:pPr>
              <w:spacing w:line="400" w:lineRule="exact"/>
              <w:rPr>
                <w:rFonts w:ascii="標楷體" w:eastAsia="標楷體" w:hAnsi="標楷體"/>
              </w:rPr>
            </w:pPr>
            <w:r w:rsidRPr="00976304">
              <w:rPr>
                <w:rFonts w:ascii="標楷體" w:eastAsia="標楷體" w:hAnsi="標楷體" w:hint="eastAsia"/>
              </w:rPr>
              <w:t>一甲子：60年。一世：30年。一紀：12年。一秩：10年。一稔：1年。</w:t>
            </w:r>
          </w:p>
          <w:p w:rsidR="00F51899" w:rsidRPr="00976304" w:rsidRDefault="00F51899" w:rsidP="00F51899">
            <w:pPr>
              <w:spacing w:line="400" w:lineRule="exact"/>
              <w:rPr>
                <w:rFonts w:ascii="標楷體" w:eastAsia="標楷體" w:hAnsi="標楷體"/>
              </w:rPr>
            </w:pPr>
            <w:r w:rsidRPr="00976304">
              <w:rPr>
                <w:rFonts w:ascii="標楷體" w:eastAsia="標楷體" w:hAnsi="標楷體" w:hint="eastAsia"/>
              </w:rPr>
              <w:t>一旬：（1）10天，如：「一旬」、「上旬」、「下旬」。（2）十年。如：「六旬」、「九旬老父」。</w:t>
            </w:r>
          </w:p>
          <w:p w:rsidR="00F51899" w:rsidRPr="00976304" w:rsidRDefault="00F51899" w:rsidP="00F51899">
            <w:pPr>
              <w:spacing w:line="400" w:lineRule="exact"/>
              <w:rPr>
                <w:rFonts w:ascii="標楷體" w:eastAsia="標楷體" w:hAnsi="標楷體"/>
              </w:rPr>
            </w:pPr>
            <w:r w:rsidRPr="00976304">
              <w:rPr>
                <w:rFonts w:ascii="標楷體" w:eastAsia="標楷體" w:hAnsi="標楷體" w:hint="eastAsia"/>
              </w:rPr>
              <w:t>一刻：15分。古代記時的名稱，一晝夜共分一百刻。今以十五分鐘為一刻。</w:t>
            </w:r>
          </w:p>
          <w:p w:rsidR="00F51899" w:rsidRPr="00976304" w:rsidRDefault="00F51899" w:rsidP="00F51899">
            <w:pPr>
              <w:spacing w:line="400" w:lineRule="exact"/>
              <w:rPr>
                <w:rFonts w:ascii="標楷體" w:eastAsia="標楷體" w:hAnsi="標楷體"/>
              </w:rPr>
            </w:pPr>
            <w:r w:rsidRPr="00976304">
              <w:rPr>
                <w:rFonts w:ascii="標楷體" w:eastAsia="標楷體" w:hAnsi="標楷體" w:hint="eastAsia"/>
              </w:rPr>
              <w:t>世紀 ：一百年。年代：西洋紀元中，從○到九每十年稱為一個年代。</w:t>
            </w:r>
          </w:p>
        </w:tc>
      </w:tr>
      <w:tr w:rsidR="00F51899" w:rsidRPr="00976304" w:rsidTr="00F51899">
        <w:tc>
          <w:tcPr>
            <w:tcW w:w="469" w:type="dxa"/>
            <w:vAlign w:val="center"/>
          </w:tcPr>
          <w:p w:rsidR="00F51899" w:rsidRPr="00976304" w:rsidRDefault="00F51899" w:rsidP="00F51899">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F51899" w:rsidRPr="00976304" w:rsidRDefault="00F51899" w:rsidP="00F51899">
            <w:pPr>
              <w:spacing w:line="400" w:lineRule="exact"/>
              <w:rPr>
                <w:rFonts w:ascii="標楷體" w:eastAsia="標楷體" w:hAnsi="標楷體"/>
              </w:rPr>
            </w:pPr>
            <w:r w:rsidRPr="00976304">
              <w:rPr>
                <w:rFonts w:ascii="標楷體" w:eastAsia="標楷體" w:hAnsi="標楷體" w:hint="eastAsia"/>
              </w:rPr>
              <w:t>下列敘述均與古人的時間觀念有關，正確的選項是：</w:t>
            </w:r>
          </w:p>
          <w:p w:rsidR="00F51899" w:rsidRPr="00976304" w:rsidRDefault="00F51899" w:rsidP="00F51899">
            <w:pPr>
              <w:spacing w:line="400" w:lineRule="exact"/>
              <w:rPr>
                <w:rFonts w:ascii="標楷體" w:eastAsia="標楷體" w:hAnsi="標楷體"/>
              </w:rPr>
            </w:pPr>
            <w:r w:rsidRPr="00976304">
              <w:rPr>
                <w:rFonts w:ascii="標楷體" w:eastAsia="標楷體" w:hAnsi="標楷體" w:hint="eastAsia"/>
              </w:rPr>
              <w:t xml:space="preserve">(A)臘月是指農曆十二月，暮春是指農曆三月 </w:t>
            </w:r>
          </w:p>
          <w:p w:rsidR="00F51899" w:rsidRPr="00976304" w:rsidRDefault="00F51899" w:rsidP="00F51899">
            <w:pPr>
              <w:spacing w:line="400" w:lineRule="exact"/>
              <w:rPr>
                <w:rFonts w:ascii="標楷體" w:eastAsia="標楷體" w:hAnsi="標楷體"/>
              </w:rPr>
            </w:pPr>
            <w:r w:rsidRPr="00976304">
              <w:rPr>
                <w:rFonts w:ascii="標楷體" w:eastAsia="標楷體" w:hAnsi="標楷體" w:hint="eastAsia"/>
              </w:rPr>
              <w:t xml:space="preserve">(B)朔日是指農曆初一，既望是指農曆十五 </w:t>
            </w:r>
          </w:p>
          <w:p w:rsidR="00F51899" w:rsidRPr="00976304" w:rsidRDefault="00F51899" w:rsidP="00F51899">
            <w:pPr>
              <w:spacing w:line="400" w:lineRule="exact"/>
              <w:rPr>
                <w:rFonts w:ascii="標楷體" w:eastAsia="標楷體" w:hAnsi="標楷體"/>
              </w:rPr>
            </w:pPr>
            <w:r w:rsidRPr="00976304">
              <w:rPr>
                <w:rFonts w:ascii="標楷體" w:eastAsia="標楷體" w:hAnsi="標楷體" w:hint="eastAsia"/>
              </w:rPr>
              <w:t xml:space="preserve">(C)一稔為十年，一紀為十二年，一甲子為六十年 </w:t>
            </w:r>
          </w:p>
          <w:p w:rsidR="00F51899" w:rsidRPr="00976304" w:rsidRDefault="00F51899" w:rsidP="00F51899">
            <w:pPr>
              <w:spacing w:line="400" w:lineRule="exact"/>
              <w:rPr>
                <w:rFonts w:ascii="標楷體" w:eastAsia="標楷體" w:hAnsi="標楷體"/>
              </w:rPr>
            </w:pPr>
            <w:r w:rsidRPr="00976304">
              <w:rPr>
                <w:rFonts w:ascii="標楷體" w:eastAsia="標楷體" w:hAnsi="標楷體" w:hint="eastAsia"/>
              </w:rPr>
              <w:t>(D)晡時是正午，三更是半夜。</w:t>
            </w:r>
          </w:p>
        </w:tc>
      </w:tr>
      <w:tr w:rsidR="00F51899" w:rsidRPr="00976304" w:rsidTr="00F51899">
        <w:tc>
          <w:tcPr>
            <w:tcW w:w="469" w:type="dxa"/>
          </w:tcPr>
          <w:p w:rsidR="00F51899" w:rsidRPr="00976304" w:rsidRDefault="00F51899" w:rsidP="00F51899">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51899" w:rsidRPr="00976304" w:rsidRDefault="00F51899" w:rsidP="00F51899">
            <w:pPr>
              <w:spacing w:line="400" w:lineRule="exact"/>
              <w:rPr>
                <w:rFonts w:ascii="標楷體" w:eastAsia="標楷體" w:hAnsi="標楷體"/>
              </w:rPr>
            </w:pPr>
            <w:r w:rsidRPr="00976304">
              <w:rPr>
                <w:rFonts w:ascii="標楷體" w:eastAsia="標楷體" w:hAnsi="標楷體" w:hint="eastAsia"/>
              </w:rPr>
              <w:t xml:space="preserve">一稔：1年 </w:t>
            </w:r>
            <w:r w:rsidRPr="00976304">
              <w:rPr>
                <w:rFonts w:ascii="標楷體" w:eastAsia="標楷體" w:hAnsi="標楷體"/>
              </w:rPr>
              <w:t xml:space="preserve">     </w:t>
            </w:r>
            <w:r w:rsidRPr="00976304">
              <w:rPr>
                <w:rFonts w:ascii="標楷體" w:eastAsia="標楷體" w:hAnsi="標楷體" w:hint="eastAsia"/>
              </w:rPr>
              <w:t>／</w:t>
            </w:r>
            <w:r w:rsidRPr="00976304">
              <w:rPr>
                <w:rFonts w:ascii="標楷體" w:eastAsia="標楷體" w:hAnsi="標楷體"/>
              </w:rPr>
              <w:t xml:space="preserve"> </w:t>
            </w:r>
            <w:r w:rsidRPr="00976304">
              <w:rPr>
                <w:rFonts w:ascii="標楷體" w:eastAsia="標楷體" w:hAnsi="標楷體" w:hint="eastAsia"/>
              </w:rPr>
              <w:t xml:space="preserve">一秩：10年 </w:t>
            </w:r>
            <w:r w:rsidRPr="00976304">
              <w:rPr>
                <w:rFonts w:ascii="標楷體" w:eastAsia="標楷體" w:hAnsi="標楷體"/>
              </w:rPr>
              <w:t xml:space="preserve">   </w:t>
            </w:r>
            <w:r w:rsidRPr="00976304">
              <w:rPr>
                <w:rFonts w:ascii="標楷體" w:eastAsia="標楷體" w:hAnsi="標楷體" w:hint="eastAsia"/>
              </w:rPr>
              <w:t xml:space="preserve">／ 一紀：12年 </w:t>
            </w:r>
            <w:r w:rsidRPr="00976304">
              <w:rPr>
                <w:rFonts w:ascii="標楷體" w:eastAsia="標楷體" w:hAnsi="標楷體"/>
              </w:rPr>
              <w:t xml:space="preserve">  </w:t>
            </w:r>
            <w:r w:rsidRPr="00976304">
              <w:rPr>
                <w:rFonts w:ascii="標楷體" w:eastAsia="標楷體" w:hAnsi="標楷體" w:hint="eastAsia"/>
              </w:rPr>
              <w:t xml:space="preserve">／ 一世：30年 </w:t>
            </w:r>
            <w:r w:rsidRPr="00976304">
              <w:rPr>
                <w:rFonts w:ascii="標楷體" w:eastAsia="標楷體" w:hAnsi="標楷體"/>
              </w:rPr>
              <w:t xml:space="preserve">   </w:t>
            </w:r>
            <w:r w:rsidRPr="00976304">
              <w:rPr>
                <w:rFonts w:ascii="標楷體" w:eastAsia="標楷體" w:hAnsi="標楷體" w:hint="eastAsia"/>
              </w:rPr>
              <w:t>／ 一世紀：100年</w:t>
            </w:r>
          </w:p>
          <w:p w:rsidR="00F51899" w:rsidRPr="00976304" w:rsidRDefault="00F51899" w:rsidP="00F51899">
            <w:pPr>
              <w:spacing w:line="400" w:lineRule="exact"/>
              <w:rPr>
                <w:rFonts w:ascii="標楷體" w:eastAsia="標楷體" w:hAnsi="標楷體"/>
              </w:rPr>
            </w:pPr>
            <w:r w:rsidRPr="00976304">
              <w:rPr>
                <w:rFonts w:ascii="標楷體" w:eastAsia="標楷體" w:hAnsi="標楷體" w:hint="eastAsia"/>
              </w:rPr>
              <w:t>朔日：農曆初一 ／ 既朔：農曆初二 ／ 望：農曆十五 ／ 既望：農曆十六 ／ 晦：農曆每月最後</w:t>
            </w:r>
          </w:p>
        </w:tc>
      </w:tr>
      <w:tr w:rsidR="00F51899" w:rsidRPr="00976304" w:rsidTr="007D4EE0">
        <w:tc>
          <w:tcPr>
            <w:tcW w:w="469" w:type="dxa"/>
            <w:vAlign w:val="center"/>
          </w:tcPr>
          <w:p w:rsidR="00F51899" w:rsidRPr="00976304" w:rsidRDefault="007D4EE0" w:rsidP="007D4EE0">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F51899" w:rsidRPr="00976304" w:rsidRDefault="007D4EE0" w:rsidP="007D4EE0">
            <w:pPr>
              <w:spacing w:line="400" w:lineRule="exact"/>
              <w:rPr>
                <w:rFonts w:ascii="標楷體" w:eastAsia="標楷體" w:hAnsi="標楷體"/>
              </w:rPr>
            </w:pPr>
            <w:r w:rsidRPr="00976304">
              <w:rPr>
                <w:rFonts w:ascii="標楷體" w:eastAsia="標楷體" w:hAnsi="標楷體" w:hint="eastAsia"/>
              </w:rPr>
              <w:t>下列詞語所表示的時間，何者敘述正確： </w:t>
            </w:r>
            <w:r w:rsidRPr="00976304">
              <w:rPr>
                <w:rFonts w:ascii="標楷體" w:eastAsia="標楷體" w:hAnsi="標楷體" w:hint="eastAsia"/>
              </w:rPr>
              <w:br/>
              <w:t>(A) 「七月既望」，蘇子與客泛舟遊於赤壁之下：「望」為農曆每月15日，「七月既望」為農曆七月16日 </w:t>
            </w:r>
            <w:r w:rsidRPr="00976304">
              <w:rPr>
                <w:rFonts w:ascii="標楷體" w:eastAsia="標楷體" w:hAnsi="標楷體" w:hint="eastAsia"/>
              </w:rPr>
              <w:br/>
              <w:t>(B) 遂以十「稔」之間：一個月 </w:t>
            </w:r>
            <w:r w:rsidRPr="00976304">
              <w:rPr>
                <w:rFonts w:ascii="標楷體" w:eastAsia="標楷體" w:hAnsi="標楷體" w:hint="eastAsia"/>
              </w:rPr>
              <w:br/>
              <w:t>(C) 越「旬」可愈：一日 </w:t>
            </w:r>
            <w:r w:rsidRPr="00976304">
              <w:rPr>
                <w:rFonts w:ascii="標楷體" w:eastAsia="標楷體" w:hAnsi="標楷體" w:hint="eastAsia"/>
              </w:rPr>
              <w:br/>
              <w:t>(D) 漫踰「紀」以迄今：十年。 </w:t>
            </w:r>
          </w:p>
        </w:tc>
      </w:tr>
      <w:tr w:rsidR="00F51899" w:rsidRPr="00976304" w:rsidTr="00F51899">
        <w:tc>
          <w:tcPr>
            <w:tcW w:w="469" w:type="dxa"/>
          </w:tcPr>
          <w:p w:rsidR="00F51899" w:rsidRPr="00976304" w:rsidRDefault="00F51899" w:rsidP="00F51899">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51899" w:rsidRPr="00976304" w:rsidRDefault="00F51899" w:rsidP="00F51899">
            <w:pPr>
              <w:spacing w:line="400" w:lineRule="exact"/>
              <w:rPr>
                <w:rFonts w:ascii="標楷體" w:eastAsia="標楷體" w:hAnsi="標楷體"/>
              </w:rPr>
            </w:pPr>
          </w:p>
        </w:tc>
      </w:tr>
      <w:tr w:rsidR="00F51899" w:rsidRPr="00976304" w:rsidTr="00342920">
        <w:tc>
          <w:tcPr>
            <w:tcW w:w="469" w:type="dxa"/>
            <w:vAlign w:val="center"/>
          </w:tcPr>
          <w:p w:rsidR="00F51899" w:rsidRPr="00976304" w:rsidRDefault="00342920" w:rsidP="00342920">
            <w:pPr>
              <w:spacing w:line="400" w:lineRule="exact"/>
              <w:jc w:val="center"/>
              <w:rPr>
                <w:rFonts w:ascii="標楷體" w:eastAsia="標楷體" w:hAnsi="標楷體"/>
              </w:rPr>
            </w:pPr>
            <w:r w:rsidRPr="00976304">
              <w:rPr>
                <w:rFonts w:ascii="標楷體" w:eastAsia="標楷體" w:hAnsi="標楷體" w:hint="eastAsia"/>
              </w:rPr>
              <w:lastRenderedPageBreak/>
              <w:t>C</w:t>
            </w:r>
          </w:p>
        </w:tc>
        <w:tc>
          <w:tcPr>
            <w:tcW w:w="10859" w:type="dxa"/>
          </w:tcPr>
          <w:p w:rsidR="00F51899" w:rsidRPr="00976304" w:rsidRDefault="00342920" w:rsidP="00342920">
            <w:pPr>
              <w:spacing w:line="400" w:lineRule="exact"/>
              <w:rPr>
                <w:rFonts w:ascii="標楷體" w:eastAsia="標楷體" w:hAnsi="標楷體"/>
              </w:rPr>
            </w:pPr>
            <w:r w:rsidRPr="00976304">
              <w:rPr>
                <w:rFonts w:ascii="標楷體" w:eastAsia="標楷體" w:hAnsi="標楷體" w:hint="eastAsia"/>
              </w:rPr>
              <w:t>「七秩開五」是指幾歲？ </w:t>
            </w:r>
            <w:r w:rsidRPr="00976304">
              <w:rPr>
                <w:rFonts w:ascii="標楷體" w:eastAsia="標楷體" w:hAnsi="標楷體" w:hint="eastAsia"/>
              </w:rPr>
              <w:br/>
              <w:t>(A)75歲 </w:t>
            </w:r>
            <w:r w:rsidRPr="00976304">
              <w:rPr>
                <w:rFonts w:ascii="標楷體" w:eastAsia="標楷體" w:hAnsi="標楷體" w:hint="eastAsia"/>
              </w:rPr>
              <w:br/>
              <w:t>(B)57歲 </w:t>
            </w:r>
            <w:r w:rsidRPr="00976304">
              <w:rPr>
                <w:rFonts w:ascii="標楷體" w:eastAsia="標楷體" w:hAnsi="標楷體" w:hint="eastAsia"/>
              </w:rPr>
              <w:br/>
              <w:t>(C)65歲 </w:t>
            </w:r>
            <w:r w:rsidRPr="00976304">
              <w:rPr>
                <w:rFonts w:ascii="標楷體" w:eastAsia="標楷體" w:hAnsi="標楷體" w:hint="eastAsia"/>
              </w:rPr>
              <w:br/>
              <w:t>(D)85歲</w:t>
            </w:r>
          </w:p>
        </w:tc>
      </w:tr>
      <w:tr w:rsidR="00F51899" w:rsidRPr="00976304" w:rsidTr="00F51899">
        <w:tc>
          <w:tcPr>
            <w:tcW w:w="469" w:type="dxa"/>
          </w:tcPr>
          <w:p w:rsidR="00F51899" w:rsidRPr="00976304" w:rsidRDefault="00F51899" w:rsidP="00F51899">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51899" w:rsidRPr="00976304" w:rsidRDefault="00342920" w:rsidP="00342920">
            <w:pPr>
              <w:spacing w:line="400" w:lineRule="exact"/>
              <w:rPr>
                <w:rFonts w:ascii="標楷體" w:eastAsia="標楷體" w:hAnsi="標楷體"/>
              </w:rPr>
            </w:pPr>
            <w:r w:rsidRPr="00976304">
              <w:rPr>
                <w:rFonts w:ascii="標楷體" w:eastAsia="標楷體" w:hAnsi="標楷體" w:hint="eastAsia"/>
              </w:rPr>
              <w:t>十歲為『秩』，七秩開一即『踏進七十的第一年』，即六十一歲。」秩：十年。</w:t>
            </w:r>
            <w:r w:rsidRPr="00976304">
              <w:rPr>
                <w:rFonts w:ascii="標楷體" w:eastAsia="標楷體" w:hAnsi="標楷體" w:hint="eastAsia"/>
              </w:rPr>
              <w:br/>
              <w:t>六十一則寫為「七秩開一」 「六旬晉一」 餘類推 </w:t>
            </w:r>
            <w:r w:rsidRPr="00976304">
              <w:rPr>
                <w:rFonts w:ascii="標楷體" w:eastAsia="標楷體" w:hAnsi="標楷體" w:hint="eastAsia"/>
              </w:rPr>
              <w:br/>
              <w:t>七十一則寫為「八秩開一」 六十平頭則寫為「六秩」</w:t>
            </w:r>
          </w:p>
        </w:tc>
      </w:tr>
    </w:tbl>
    <w:p w:rsidR="00DD4540" w:rsidRPr="00976304" w:rsidRDefault="00DD4540" w:rsidP="006E7EF1">
      <w:pPr>
        <w:pStyle w:val="1"/>
        <w:spacing w:line="400" w:lineRule="exact"/>
        <w:rPr>
          <w:rFonts w:ascii="標楷體" w:eastAsia="標楷體" w:hAnsi="標楷體"/>
        </w:rPr>
      </w:pPr>
      <w:r w:rsidRPr="00976304">
        <w:rPr>
          <w:rFonts w:ascii="標楷體" w:eastAsia="標楷體" w:hAnsi="標楷體" w:hint="eastAsia"/>
        </w:rPr>
        <w:t>書籍</w:t>
      </w:r>
    </w:p>
    <w:tbl>
      <w:tblPr>
        <w:tblStyle w:val="a3"/>
        <w:tblW w:w="0" w:type="auto"/>
        <w:tblLook w:val="04A0" w:firstRow="1" w:lastRow="0" w:firstColumn="1" w:lastColumn="0" w:noHBand="0" w:noVBand="1"/>
      </w:tblPr>
      <w:tblGrid>
        <w:gridCol w:w="469"/>
        <w:gridCol w:w="10859"/>
      </w:tblGrid>
      <w:tr w:rsidR="00DD4540" w:rsidRPr="00976304" w:rsidTr="00DD4540">
        <w:tc>
          <w:tcPr>
            <w:tcW w:w="469" w:type="dxa"/>
            <w:vAlign w:val="center"/>
          </w:tcPr>
          <w:p w:rsidR="00DD4540" w:rsidRPr="00976304" w:rsidRDefault="00DD4540" w:rsidP="00DD4540">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DD4540" w:rsidRPr="00976304" w:rsidRDefault="00DD4540" w:rsidP="00DD4540">
            <w:pPr>
              <w:spacing w:line="400" w:lineRule="exact"/>
              <w:rPr>
                <w:rFonts w:ascii="標楷體" w:eastAsia="標楷體" w:hAnsi="標楷體"/>
              </w:rPr>
            </w:pPr>
            <w:r w:rsidRPr="00976304">
              <w:rPr>
                <w:rFonts w:ascii="標楷體" w:eastAsia="標楷體" w:hAnsi="標楷體" w:hint="eastAsia"/>
              </w:rPr>
              <w:t>如果時光倒轉，學校要邀請一位作家介紹自己的作品與類型，下列正確的配列是哪一 選項？</w:t>
            </w:r>
          </w:p>
          <w:p w:rsidR="00DD4540" w:rsidRPr="00976304" w:rsidRDefault="00DD4540" w:rsidP="00DD4540">
            <w:pPr>
              <w:spacing w:line="400" w:lineRule="exact"/>
              <w:rPr>
                <w:rFonts w:ascii="標楷體" w:eastAsia="標楷體" w:hAnsi="標楷體"/>
              </w:rPr>
            </w:pPr>
            <w:r w:rsidRPr="00976304">
              <w:rPr>
                <w:rFonts w:ascii="標楷體" w:eastAsia="標楷體" w:hAnsi="標楷體" w:hint="eastAsia"/>
              </w:rPr>
              <w:t>(A)羅貫中／水滸傳／諷刺</w:t>
            </w:r>
          </w:p>
          <w:p w:rsidR="00DD4540" w:rsidRPr="00976304" w:rsidRDefault="00DD4540" w:rsidP="00DD4540">
            <w:pPr>
              <w:spacing w:line="400" w:lineRule="exact"/>
              <w:rPr>
                <w:rFonts w:ascii="標楷體" w:eastAsia="標楷體" w:hAnsi="標楷體"/>
              </w:rPr>
            </w:pPr>
            <w:r w:rsidRPr="00976304">
              <w:rPr>
                <w:rFonts w:ascii="標楷體" w:eastAsia="標楷體" w:hAnsi="標楷體" w:hint="eastAsia"/>
              </w:rPr>
              <w:t>(B)吳敬梓／儒林外史／歷史</w:t>
            </w:r>
          </w:p>
          <w:p w:rsidR="00DD4540" w:rsidRPr="00976304" w:rsidRDefault="00DD4540" w:rsidP="00DD4540">
            <w:pPr>
              <w:spacing w:line="400" w:lineRule="exact"/>
              <w:rPr>
                <w:rFonts w:ascii="標楷體" w:eastAsia="標楷體" w:hAnsi="標楷體"/>
              </w:rPr>
            </w:pPr>
            <w:r w:rsidRPr="00976304">
              <w:rPr>
                <w:rFonts w:ascii="標楷體" w:eastAsia="標楷體" w:hAnsi="標楷體" w:hint="eastAsia"/>
              </w:rPr>
              <w:t>(C)蒲松齡／聊齋志異／志怪</w:t>
            </w:r>
          </w:p>
          <w:p w:rsidR="00DD4540" w:rsidRPr="00976304" w:rsidRDefault="00DD4540" w:rsidP="00DD4540">
            <w:pPr>
              <w:spacing w:line="400" w:lineRule="exact"/>
              <w:rPr>
                <w:rFonts w:ascii="標楷體" w:eastAsia="標楷體" w:hAnsi="標楷體"/>
              </w:rPr>
            </w:pPr>
            <w:r w:rsidRPr="00976304">
              <w:rPr>
                <w:rFonts w:ascii="標楷體" w:eastAsia="標楷體" w:hAnsi="標楷體" w:hint="eastAsia"/>
              </w:rPr>
              <w:t xml:space="preserve">(D)吳承恩／三國演義／英雄  </w:t>
            </w:r>
          </w:p>
        </w:tc>
      </w:tr>
      <w:tr w:rsidR="00DD4540" w:rsidRPr="00976304" w:rsidTr="00DD4540">
        <w:tc>
          <w:tcPr>
            <w:tcW w:w="469" w:type="dxa"/>
          </w:tcPr>
          <w:p w:rsidR="00DD4540" w:rsidRPr="00976304" w:rsidRDefault="00DD4540" w:rsidP="009C08E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DD4540" w:rsidRPr="00976304" w:rsidRDefault="00DD4540" w:rsidP="00DD4540">
            <w:pPr>
              <w:spacing w:line="400" w:lineRule="exact"/>
              <w:rPr>
                <w:rFonts w:ascii="標楷體" w:eastAsia="標楷體" w:hAnsi="標楷體"/>
              </w:rPr>
            </w:pPr>
            <w:r w:rsidRPr="00976304">
              <w:rPr>
                <w:rFonts w:ascii="標楷體" w:eastAsia="標楷體" w:hAnsi="標楷體" w:hint="eastAsia"/>
              </w:rPr>
              <w:t>(A)羅貫中／三國演義／歷史  (B)吳敬梓／儒林外史／諷刺  (D)吳承恩／西遊記／神魔</w:t>
            </w:r>
          </w:p>
        </w:tc>
      </w:tr>
      <w:tr w:rsidR="00DD4540" w:rsidRPr="00976304" w:rsidTr="00B70A4F">
        <w:tc>
          <w:tcPr>
            <w:tcW w:w="469" w:type="dxa"/>
            <w:vAlign w:val="center"/>
          </w:tcPr>
          <w:p w:rsidR="00DD4540" w:rsidRPr="00976304" w:rsidRDefault="00B70A4F" w:rsidP="00B70A4F">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B70A4F" w:rsidRPr="00976304" w:rsidRDefault="00B70A4F" w:rsidP="00B70A4F">
            <w:pPr>
              <w:spacing w:line="400" w:lineRule="exact"/>
              <w:rPr>
                <w:rFonts w:ascii="標楷體" w:eastAsia="標楷體" w:hAnsi="標楷體"/>
              </w:rPr>
            </w:pPr>
            <w:r w:rsidRPr="00976304">
              <w:rPr>
                <w:rFonts w:ascii="標楷體" w:eastAsia="標楷體" w:hAnsi="標楷體" w:hint="eastAsia"/>
              </w:rPr>
              <w:t xml:space="preserve">下列選項中關於「寓言」的描述何者錯誤？ </w:t>
            </w:r>
          </w:p>
          <w:p w:rsidR="00B70A4F" w:rsidRPr="00976304" w:rsidRDefault="00B70A4F" w:rsidP="00B70A4F">
            <w:pPr>
              <w:spacing w:line="400" w:lineRule="exact"/>
              <w:rPr>
                <w:rFonts w:ascii="標楷體" w:eastAsia="標楷體" w:hAnsi="標楷體"/>
              </w:rPr>
            </w:pPr>
            <w:r w:rsidRPr="00976304">
              <w:rPr>
                <w:rFonts w:ascii="標楷體" w:eastAsia="標楷體" w:hAnsi="標楷體" w:hint="eastAsia"/>
              </w:rPr>
              <w:t xml:space="preserve">(A)《呂氏春秋》是先秦諸子中成書較晚且錄有大量寓言的作品 </w:t>
            </w:r>
          </w:p>
          <w:p w:rsidR="00B70A4F" w:rsidRPr="00976304" w:rsidRDefault="00B70A4F" w:rsidP="00B70A4F">
            <w:pPr>
              <w:spacing w:line="400" w:lineRule="exact"/>
              <w:rPr>
                <w:rFonts w:ascii="標楷體" w:eastAsia="標楷體" w:hAnsi="標楷體"/>
              </w:rPr>
            </w:pPr>
            <w:r w:rsidRPr="00976304">
              <w:rPr>
                <w:rFonts w:ascii="標楷體" w:eastAsia="標楷體" w:hAnsi="標楷體" w:hint="eastAsia"/>
              </w:rPr>
              <w:t xml:space="preserve">(B) 在史傳文學中以《左傳》收錄寓言最多 </w:t>
            </w:r>
          </w:p>
          <w:p w:rsidR="00B70A4F" w:rsidRPr="00976304" w:rsidRDefault="00B70A4F" w:rsidP="00B70A4F">
            <w:pPr>
              <w:spacing w:line="400" w:lineRule="exact"/>
              <w:rPr>
                <w:rFonts w:ascii="標楷體" w:eastAsia="標楷體" w:hAnsi="標楷體"/>
              </w:rPr>
            </w:pPr>
            <w:r w:rsidRPr="00976304">
              <w:rPr>
                <w:rFonts w:ascii="標楷體" w:eastAsia="標楷體" w:hAnsi="標楷體" w:hint="eastAsia"/>
              </w:rPr>
              <w:t xml:space="preserve">(C)「寓言」形式較早出現於《孟子》 </w:t>
            </w:r>
          </w:p>
          <w:p w:rsidR="00DD4540" w:rsidRPr="00976304" w:rsidRDefault="00B70A4F" w:rsidP="00B70A4F">
            <w:pPr>
              <w:spacing w:line="400" w:lineRule="exact"/>
              <w:rPr>
                <w:rFonts w:ascii="標楷體" w:eastAsia="標楷體" w:hAnsi="標楷體"/>
              </w:rPr>
            </w:pPr>
            <w:r w:rsidRPr="00976304">
              <w:rPr>
                <w:rFonts w:ascii="標楷體" w:eastAsia="標楷體" w:hAnsi="標楷體" w:hint="eastAsia"/>
              </w:rPr>
              <w:t xml:space="preserve">(D)「寓言」一詞最早見於《莊子》 </w:t>
            </w:r>
          </w:p>
        </w:tc>
      </w:tr>
      <w:tr w:rsidR="00DD4540" w:rsidRPr="00976304" w:rsidTr="00DD4540">
        <w:tc>
          <w:tcPr>
            <w:tcW w:w="469" w:type="dxa"/>
          </w:tcPr>
          <w:p w:rsidR="00DD4540" w:rsidRPr="00976304" w:rsidRDefault="00DD4540" w:rsidP="009C08E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DD4540" w:rsidRPr="00976304" w:rsidRDefault="00B70A4F" w:rsidP="009C08EC">
            <w:pPr>
              <w:spacing w:line="400" w:lineRule="exact"/>
              <w:rPr>
                <w:rFonts w:ascii="標楷體" w:eastAsia="標楷體" w:hAnsi="標楷體"/>
              </w:rPr>
            </w:pPr>
            <w:r w:rsidRPr="00976304">
              <w:rPr>
                <w:rFonts w:ascii="標楷體" w:eastAsia="標楷體" w:hAnsi="標楷體" w:hint="eastAsia"/>
              </w:rPr>
              <w:t>戰國策</w:t>
            </w:r>
          </w:p>
        </w:tc>
      </w:tr>
      <w:tr w:rsidR="000927B2" w:rsidRPr="00976304" w:rsidTr="004F17E8">
        <w:tc>
          <w:tcPr>
            <w:tcW w:w="469" w:type="dxa"/>
            <w:vAlign w:val="center"/>
          </w:tcPr>
          <w:p w:rsidR="000927B2" w:rsidRPr="00976304" w:rsidRDefault="000927B2" w:rsidP="000927B2">
            <w:pPr>
              <w:spacing w:line="400" w:lineRule="exact"/>
              <w:jc w:val="center"/>
              <w:rPr>
                <w:rFonts w:ascii="標楷體" w:eastAsia="標楷體" w:hAnsi="標楷體"/>
              </w:rPr>
            </w:pPr>
            <w:r w:rsidRPr="00976304">
              <w:rPr>
                <w:rFonts w:ascii="標楷體" w:eastAsia="標楷體" w:hAnsi="標楷體"/>
              </w:rPr>
              <w:t>B</w:t>
            </w:r>
          </w:p>
        </w:tc>
        <w:tc>
          <w:tcPr>
            <w:tcW w:w="10859" w:type="dxa"/>
          </w:tcPr>
          <w:p w:rsidR="000927B2" w:rsidRPr="00976304" w:rsidRDefault="000927B2" w:rsidP="000927B2">
            <w:pPr>
              <w:spacing w:line="400" w:lineRule="exact"/>
              <w:rPr>
                <w:rFonts w:ascii="標楷體" w:eastAsia="標楷體" w:hAnsi="標楷體"/>
              </w:rPr>
            </w:pPr>
            <w:r w:rsidRPr="00976304">
              <w:rPr>
                <w:rFonts w:ascii="標楷體" w:eastAsia="標楷體" w:hAnsi="標楷體"/>
              </w:rPr>
              <w:t>下列何者不是《中庸》中治理天下國家的「九經」原則？ </w:t>
            </w:r>
            <w:r w:rsidRPr="00976304">
              <w:rPr>
                <w:rFonts w:ascii="標楷體" w:eastAsia="標楷體" w:hAnsi="標楷體"/>
              </w:rPr>
              <w:br/>
              <w:t>(A)親親 </w:t>
            </w:r>
            <w:r w:rsidRPr="00976304">
              <w:rPr>
                <w:rFonts w:ascii="標楷體" w:eastAsia="標楷體" w:hAnsi="標楷體"/>
              </w:rPr>
              <w:br/>
              <w:t>(B)仁民 </w:t>
            </w:r>
            <w:r w:rsidRPr="00976304">
              <w:rPr>
                <w:rFonts w:ascii="標楷體" w:eastAsia="標楷體" w:hAnsi="標楷體"/>
              </w:rPr>
              <w:br/>
              <w:t>(C)修身 </w:t>
            </w:r>
            <w:r w:rsidRPr="00976304">
              <w:rPr>
                <w:rFonts w:ascii="標楷體" w:eastAsia="標楷體" w:hAnsi="標楷體"/>
              </w:rPr>
              <w:br/>
              <w:t>(D)尊賢</w:t>
            </w:r>
          </w:p>
        </w:tc>
      </w:tr>
      <w:tr w:rsidR="000927B2" w:rsidRPr="00976304" w:rsidTr="00DD4540">
        <w:tc>
          <w:tcPr>
            <w:tcW w:w="469" w:type="dxa"/>
          </w:tcPr>
          <w:p w:rsidR="000927B2" w:rsidRPr="00976304" w:rsidRDefault="000927B2" w:rsidP="000927B2">
            <w:pPr>
              <w:spacing w:line="400" w:lineRule="exact"/>
              <w:rPr>
                <w:rFonts w:ascii="標楷體" w:eastAsia="標楷體" w:hAnsi="標楷體"/>
              </w:rPr>
            </w:pPr>
            <w:r w:rsidRPr="00976304">
              <w:rPr>
                <w:rFonts w:ascii="標楷體" w:eastAsia="標楷體" w:hAnsi="標楷體"/>
              </w:rPr>
              <w:t>解</w:t>
            </w:r>
          </w:p>
          <w:p w:rsidR="000927B2" w:rsidRPr="00976304" w:rsidRDefault="000927B2" w:rsidP="000927B2">
            <w:pPr>
              <w:spacing w:line="400" w:lineRule="exact"/>
              <w:rPr>
                <w:rFonts w:ascii="標楷體" w:eastAsia="標楷體" w:hAnsi="標楷體"/>
              </w:rPr>
            </w:pPr>
            <w:r w:rsidRPr="00976304">
              <w:rPr>
                <w:rFonts w:ascii="標楷體" w:eastAsia="標楷體" w:hAnsi="標楷體"/>
              </w:rPr>
              <w:t>釋</w:t>
            </w:r>
          </w:p>
        </w:tc>
        <w:tc>
          <w:tcPr>
            <w:tcW w:w="10859" w:type="dxa"/>
          </w:tcPr>
          <w:p w:rsidR="000927B2" w:rsidRPr="00976304" w:rsidRDefault="000927B2" w:rsidP="000927B2">
            <w:pPr>
              <w:spacing w:line="400" w:lineRule="exact"/>
              <w:rPr>
                <w:rFonts w:ascii="標楷體" w:eastAsia="標楷體" w:hAnsi="標楷體"/>
                <w:color w:val="000000" w:themeColor="text1"/>
              </w:rPr>
            </w:pPr>
            <w:r w:rsidRPr="00976304">
              <w:rPr>
                <w:rFonts w:ascii="標楷體" w:eastAsia="標楷體" w:hAnsi="標楷體"/>
                <w:b/>
                <w:color w:val="00B050"/>
              </w:rPr>
              <w:t>中庸－九經</w:t>
            </w:r>
            <w:r w:rsidRPr="00976304">
              <w:rPr>
                <w:rFonts w:ascii="標楷體" w:eastAsia="標楷體" w:hAnsi="標楷體"/>
                <w:color w:val="00B050"/>
              </w:rPr>
              <w:t xml:space="preserve"> </w:t>
            </w:r>
            <w:r w:rsidRPr="00976304">
              <w:rPr>
                <w:rFonts w:ascii="標楷體" w:eastAsia="標楷體" w:hAnsi="標楷體"/>
                <w:color w:val="000000" w:themeColor="text1"/>
                <w:shd w:val="pct15" w:color="auto" w:fill="FFFFFF"/>
              </w:rPr>
              <w:t>先親身體，懷子近百人。</w:t>
            </w:r>
          </w:p>
          <w:p w:rsidR="000927B2" w:rsidRPr="00976304" w:rsidRDefault="000927B2" w:rsidP="000927B2">
            <w:pPr>
              <w:spacing w:line="400" w:lineRule="exact"/>
              <w:rPr>
                <w:rFonts w:ascii="標楷體" w:eastAsia="標楷體" w:hAnsi="標楷體"/>
                <w:b/>
                <w:color w:val="0070C0"/>
              </w:rPr>
            </w:pPr>
            <w:r w:rsidRPr="00976304">
              <w:rPr>
                <w:rFonts w:ascii="標楷體" w:eastAsia="標楷體" w:hAnsi="標楷體"/>
                <w:b/>
                <w:color w:val="0070C0"/>
              </w:rPr>
              <w:t xml:space="preserve">尊賢 親親 修身 體群臣 </w:t>
            </w:r>
          </w:p>
          <w:p w:rsidR="000927B2" w:rsidRPr="00976304" w:rsidRDefault="000927B2" w:rsidP="000927B2">
            <w:pPr>
              <w:spacing w:line="400" w:lineRule="exact"/>
              <w:rPr>
                <w:rFonts w:ascii="標楷體" w:eastAsia="標楷體" w:hAnsi="標楷體"/>
                <w:b/>
                <w:color w:val="0070C0"/>
              </w:rPr>
            </w:pPr>
            <w:r w:rsidRPr="00976304">
              <w:rPr>
                <w:rFonts w:ascii="標楷體" w:eastAsia="標楷體" w:hAnsi="標楷體"/>
                <w:b/>
                <w:color w:val="0070C0"/>
              </w:rPr>
              <w:t>懷諸候 子庶民 敬大臣 來百工 柔遠人</w:t>
            </w:r>
          </w:p>
          <w:p w:rsidR="000927B2" w:rsidRPr="00976304" w:rsidRDefault="000927B2" w:rsidP="000927B2">
            <w:pPr>
              <w:spacing w:line="400" w:lineRule="exact"/>
              <w:rPr>
                <w:rFonts w:ascii="標楷體" w:eastAsia="標楷體" w:hAnsi="標楷體"/>
                <w:b/>
                <w:color w:val="000000" w:themeColor="text1"/>
              </w:rPr>
            </w:pPr>
            <w:r w:rsidRPr="00976304">
              <w:rPr>
                <w:rFonts w:ascii="標楷體" w:eastAsia="標楷體" w:hAnsi="標楷體"/>
                <w:b/>
                <w:color w:val="7030A0"/>
              </w:rPr>
              <w:t xml:space="preserve">先 </w:t>
            </w:r>
            <w:r w:rsidRPr="00976304">
              <w:rPr>
                <w:rFonts w:ascii="標楷體" w:eastAsia="標楷體" w:hAnsi="標楷體"/>
                <w:b/>
                <w:color w:val="000000" w:themeColor="text1"/>
              </w:rPr>
              <w:t>尊</w:t>
            </w:r>
            <w:r w:rsidRPr="00976304">
              <w:rPr>
                <w:rFonts w:ascii="標楷體" w:eastAsia="標楷體" w:hAnsi="標楷體"/>
                <w:b/>
                <w:color w:val="C45911" w:themeColor="accent2" w:themeShade="BF"/>
              </w:rPr>
              <w:t>賢</w:t>
            </w:r>
          </w:p>
          <w:p w:rsidR="000927B2" w:rsidRPr="00976304" w:rsidRDefault="000927B2" w:rsidP="000927B2">
            <w:pPr>
              <w:spacing w:line="400" w:lineRule="exact"/>
              <w:rPr>
                <w:rFonts w:ascii="標楷體" w:eastAsia="標楷體" w:hAnsi="標楷體"/>
                <w:b/>
                <w:color w:val="000000" w:themeColor="text1"/>
              </w:rPr>
            </w:pPr>
            <w:r w:rsidRPr="00976304">
              <w:rPr>
                <w:rFonts w:ascii="標楷體" w:eastAsia="標楷體" w:hAnsi="標楷體"/>
                <w:b/>
                <w:color w:val="7030A0"/>
              </w:rPr>
              <w:t xml:space="preserve">親 </w:t>
            </w:r>
            <w:r w:rsidRPr="00976304">
              <w:rPr>
                <w:rFonts w:ascii="標楷體" w:eastAsia="標楷體" w:hAnsi="標楷體"/>
                <w:b/>
                <w:color w:val="C45911" w:themeColor="accent2" w:themeShade="BF"/>
              </w:rPr>
              <w:t>親</w:t>
            </w:r>
            <w:r w:rsidRPr="00976304">
              <w:rPr>
                <w:rFonts w:ascii="標楷體" w:eastAsia="標楷體" w:hAnsi="標楷體"/>
                <w:b/>
                <w:color w:val="000000" w:themeColor="text1"/>
              </w:rPr>
              <w:t>親</w:t>
            </w:r>
          </w:p>
          <w:p w:rsidR="000927B2" w:rsidRPr="00976304" w:rsidRDefault="000927B2" w:rsidP="000927B2">
            <w:pPr>
              <w:spacing w:line="400" w:lineRule="exact"/>
              <w:rPr>
                <w:rFonts w:ascii="標楷體" w:eastAsia="標楷體" w:hAnsi="標楷體"/>
                <w:b/>
                <w:color w:val="000000" w:themeColor="text1"/>
              </w:rPr>
            </w:pPr>
            <w:r w:rsidRPr="00976304">
              <w:rPr>
                <w:rFonts w:ascii="標楷體" w:eastAsia="標楷體" w:hAnsi="標楷體"/>
                <w:b/>
                <w:color w:val="7030A0"/>
              </w:rPr>
              <w:t xml:space="preserve">身 </w:t>
            </w:r>
            <w:r w:rsidRPr="00976304">
              <w:rPr>
                <w:rFonts w:ascii="標楷體" w:eastAsia="標楷體" w:hAnsi="標楷體"/>
                <w:b/>
                <w:color w:val="000000" w:themeColor="text1"/>
              </w:rPr>
              <w:t>修</w:t>
            </w:r>
            <w:r w:rsidRPr="00976304">
              <w:rPr>
                <w:rFonts w:ascii="標楷體" w:eastAsia="標楷體" w:hAnsi="標楷體"/>
                <w:b/>
                <w:color w:val="C45911" w:themeColor="accent2" w:themeShade="BF"/>
              </w:rPr>
              <w:t>身</w:t>
            </w:r>
          </w:p>
          <w:p w:rsidR="000927B2" w:rsidRPr="00976304" w:rsidRDefault="000927B2" w:rsidP="000927B2">
            <w:pPr>
              <w:spacing w:line="400" w:lineRule="exact"/>
              <w:rPr>
                <w:rFonts w:ascii="標楷體" w:eastAsia="標楷體" w:hAnsi="標楷體"/>
                <w:b/>
                <w:color w:val="000000" w:themeColor="text1"/>
              </w:rPr>
            </w:pPr>
            <w:r w:rsidRPr="00976304">
              <w:rPr>
                <w:rFonts w:ascii="標楷體" w:eastAsia="標楷體" w:hAnsi="標楷體"/>
                <w:b/>
                <w:color w:val="7030A0"/>
              </w:rPr>
              <w:t xml:space="preserve">體 </w:t>
            </w:r>
            <w:r w:rsidRPr="00976304">
              <w:rPr>
                <w:rFonts w:ascii="標楷體" w:eastAsia="標楷體" w:hAnsi="標楷體"/>
                <w:b/>
                <w:color w:val="C45911" w:themeColor="accent2" w:themeShade="BF"/>
              </w:rPr>
              <w:t>體</w:t>
            </w:r>
            <w:r w:rsidRPr="00976304">
              <w:rPr>
                <w:rFonts w:ascii="標楷體" w:eastAsia="標楷體" w:hAnsi="標楷體"/>
                <w:b/>
                <w:color w:val="000000" w:themeColor="text1"/>
              </w:rPr>
              <w:t>群臣</w:t>
            </w:r>
          </w:p>
          <w:p w:rsidR="000927B2" w:rsidRPr="00976304" w:rsidRDefault="000927B2" w:rsidP="000927B2">
            <w:pPr>
              <w:spacing w:line="400" w:lineRule="exact"/>
              <w:rPr>
                <w:rFonts w:ascii="標楷體" w:eastAsia="標楷體" w:hAnsi="標楷體"/>
                <w:b/>
                <w:color w:val="000000" w:themeColor="text1"/>
              </w:rPr>
            </w:pPr>
            <w:r w:rsidRPr="00976304">
              <w:rPr>
                <w:rFonts w:ascii="標楷體" w:eastAsia="標楷體" w:hAnsi="標楷體"/>
                <w:b/>
                <w:color w:val="7030A0"/>
              </w:rPr>
              <w:t xml:space="preserve">懷 </w:t>
            </w:r>
            <w:r w:rsidRPr="00976304">
              <w:rPr>
                <w:rFonts w:ascii="標楷體" w:eastAsia="標楷體" w:hAnsi="標楷體"/>
                <w:b/>
                <w:color w:val="C45911" w:themeColor="accent2" w:themeShade="BF"/>
              </w:rPr>
              <w:t>懷</w:t>
            </w:r>
            <w:r w:rsidRPr="00976304">
              <w:rPr>
                <w:rFonts w:ascii="標楷體" w:eastAsia="標楷體" w:hAnsi="標楷體"/>
                <w:b/>
                <w:color w:val="000000" w:themeColor="text1"/>
              </w:rPr>
              <w:t>諸侯</w:t>
            </w:r>
          </w:p>
          <w:p w:rsidR="000927B2" w:rsidRPr="00976304" w:rsidRDefault="000927B2" w:rsidP="000927B2">
            <w:pPr>
              <w:spacing w:line="400" w:lineRule="exact"/>
              <w:rPr>
                <w:rFonts w:ascii="標楷體" w:eastAsia="標楷體" w:hAnsi="標楷體"/>
                <w:b/>
                <w:color w:val="000000" w:themeColor="text1"/>
              </w:rPr>
            </w:pPr>
            <w:r w:rsidRPr="00976304">
              <w:rPr>
                <w:rFonts w:ascii="標楷體" w:eastAsia="標楷體" w:hAnsi="標楷體"/>
                <w:b/>
                <w:color w:val="7030A0"/>
              </w:rPr>
              <w:t xml:space="preserve">子 </w:t>
            </w:r>
            <w:r w:rsidRPr="00976304">
              <w:rPr>
                <w:rFonts w:ascii="標楷體" w:eastAsia="標楷體" w:hAnsi="標楷體"/>
                <w:b/>
                <w:color w:val="C45911" w:themeColor="accent2" w:themeShade="BF"/>
              </w:rPr>
              <w:t>子</w:t>
            </w:r>
            <w:r w:rsidRPr="00976304">
              <w:rPr>
                <w:rFonts w:ascii="標楷體" w:eastAsia="標楷體" w:hAnsi="標楷體"/>
                <w:b/>
                <w:color w:val="000000" w:themeColor="text1"/>
              </w:rPr>
              <w:t>庶民</w:t>
            </w:r>
          </w:p>
          <w:p w:rsidR="000927B2" w:rsidRPr="00976304" w:rsidRDefault="000927B2" w:rsidP="000927B2">
            <w:pPr>
              <w:spacing w:line="400" w:lineRule="exact"/>
              <w:rPr>
                <w:rFonts w:ascii="標楷體" w:eastAsia="標楷體" w:hAnsi="標楷體"/>
                <w:b/>
                <w:color w:val="000000" w:themeColor="text1"/>
              </w:rPr>
            </w:pPr>
            <w:r w:rsidRPr="00976304">
              <w:rPr>
                <w:rFonts w:ascii="標楷體" w:eastAsia="標楷體" w:hAnsi="標楷體"/>
                <w:b/>
                <w:color w:val="7030A0"/>
              </w:rPr>
              <w:lastRenderedPageBreak/>
              <w:t xml:space="preserve">近 </w:t>
            </w:r>
            <w:r w:rsidRPr="00976304">
              <w:rPr>
                <w:rFonts w:ascii="標楷體" w:eastAsia="標楷體" w:hAnsi="標楷體"/>
                <w:b/>
                <w:color w:val="C45911" w:themeColor="accent2" w:themeShade="BF"/>
              </w:rPr>
              <w:t>敬</w:t>
            </w:r>
            <w:r w:rsidRPr="00976304">
              <w:rPr>
                <w:rFonts w:ascii="標楷體" w:eastAsia="標楷體" w:hAnsi="標楷體"/>
                <w:b/>
                <w:color w:val="000000" w:themeColor="text1"/>
              </w:rPr>
              <w:t>大臣</w:t>
            </w:r>
          </w:p>
          <w:p w:rsidR="000927B2" w:rsidRPr="00976304" w:rsidRDefault="000927B2" w:rsidP="000927B2">
            <w:pPr>
              <w:spacing w:line="400" w:lineRule="exact"/>
              <w:rPr>
                <w:rFonts w:ascii="標楷體" w:eastAsia="標楷體" w:hAnsi="標楷體"/>
                <w:b/>
                <w:color w:val="000000" w:themeColor="text1"/>
              </w:rPr>
            </w:pPr>
            <w:r w:rsidRPr="00976304">
              <w:rPr>
                <w:rFonts w:ascii="標楷體" w:eastAsia="標楷體" w:hAnsi="標楷體"/>
                <w:b/>
                <w:color w:val="7030A0"/>
              </w:rPr>
              <w:t xml:space="preserve">百 </w:t>
            </w:r>
            <w:r w:rsidRPr="00976304">
              <w:rPr>
                <w:rFonts w:ascii="標楷體" w:eastAsia="標楷體" w:hAnsi="標楷體"/>
                <w:b/>
                <w:color w:val="000000" w:themeColor="text1"/>
              </w:rPr>
              <w:t>來</w:t>
            </w:r>
            <w:r w:rsidRPr="00976304">
              <w:rPr>
                <w:rFonts w:ascii="標楷體" w:eastAsia="標楷體" w:hAnsi="標楷體"/>
                <w:b/>
                <w:color w:val="C45911" w:themeColor="accent2" w:themeShade="BF"/>
              </w:rPr>
              <w:t>百</w:t>
            </w:r>
            <w:r w:rsidRPr="00976304">
              <w:rPr>
                <w:rFonts w:ascii="標楷體" w:eastAsia="標楷體" w:hAnsi="標楷體"/>
                <w:b/>
                <w:color w:val="000000" w:themeColor="text1"/>
              </w:rPr>
              <w:t>工</w:t>
            </w:r>
          </w:p>
          <w:p w:rsidR="000927B2" w:rsidRPr="00976304" w:rsidRDefault="000927B2" w:rsidP="000927B2">
            <w:pPr>
              <w:spacing w:line="400" w:lineRule="exact"/>
              <w:rPr>
                <w:rFonts w:ascii="標楷體" w:eastAsia="標楷體" w:hAnsi="標楷體"/>
                <w:color w:val="0070C0"/>
              </w:rPr>
            </w:pPr>
            <w:r w:rsidRPr="00976304">
              <w:rPr>
                <w:rFonts w:ascii="標楷體" w:eastAsia="標楷體" w:hAnsi="標楷體"/>
                <w:b/>
                <w:color w:val="7030A0"/>
              </w:rPr>
              <w:t xml:space="preserve">人 </w:t>
            </w:r>
            <w:r w:rsidRPr="00976304">
              <w:rPr>
                <w:rFonts w:ascii="標楷體" w:eastAsia="標楷體" w:hAnsi="標楷體"/>
                <w:b/>
                <w:color w:val="000000" w:themeColor="text1"/>
              </w:rPr>
              <w:t>柔遠</w:t>
            </w:r>
            <w:r w:rsidRPr="00976304">
              <w:rPr>
                <w:rFonts w:ascii="標楷體" w:eastAsia="標楷體" w:hAnsi="標楷體"/>
                <w:b/>
                <w:color w:val="C45911" w:themeColor="accent2" w:themeShade="BF"/>
              </w:rPr>
              <w:t>人</w:t>
            </w:r>
          </w:p>
        </w:tc>
      </w:tr>
      <w:tr w:rsidR="00412936" w:rsidRPr="00976304" w:rsidTr="00F6739F">
        <w:tc>
          <w:tcPr>
            <w:tcW w:w="469" w:type="dxa"/>
            <w:vAlign w:val="center"/>
          </w:tcPr>
          <w:p w:rsidR="00412936" w:rsidRPr="00976304" w:rsidRDefault="00412936" w:rsidP="00412936">
            <w:pPr>
              <w:spacing w:line="400" w:lineRule="exact"/>
              <w:jc w:val="center"/>
              <w:rPr>
                <w:rFonts w:ascii="標楷體" w:eastAsia="標楷體" w:hAnsi="標楷體"/>
              </w:rPr>
            </w:pPr>
            <w:r w:rsidRPr="00976304">
              <w:rPr>
                <w:rFonts w:ascii="標楷體" w:eastAsia="標楷體" w:hAnsi="標楷體"/>
              </w:rPr>
              <w:lastRenderedPageBreak/>
              <w:t>A</w:t>
            </w:r>
          </w:p>
        </w:tc>
        <w:tc>
          <w:tcPr>
            <w:tcW w:w="10859" w:type="dxa"/>
          </w:tcPr>
          <w:p w:rsidR="00412936" w:rsidRPr="00976304" w:rsidRDefault="00412936" w:rsidP="00412936">
            <w:pPr>
              <w:spacing w:line="400" w:lineRule="exact"/>
              <w:rPr>
                <w:rFonts w:ascii="標楷體" w:eastAsia="標楷體" w:hAnsi="標楷體"/>
              </w:rPr>
            </w:pPr>
            <w:r w:rsidRPr="00976304">
              <w:rPr>
                <w:rFonts w:ascii="標楷體" w:eastAsia="標楷體" w:hAnsi="標楷體"/>
              </w:rPr>
              <w:t>依《史記》體例，下列人物的傳記，何組皆屬破例 </w:t>
            </w:r>
            <w:r w:rsidRPr="00976304">
              <w:rPr>
                <w:rFonts w:ascii="標楷體" w:eastAsia="標楷體" w:hAnsi="標楷體"/>
              </w:rPr>
              <w:br/>
              <w:t>(A) 孔子世家 / 陳涉世家 </w:t>
            </w:r>
            <w:r w:rsidRPr="00976304">
              <w:rPr>
                <w:rFonts w:ascii="標楷體" w:eastAsia="標楷體" w:hAnsi="標楷體"/>
              </w:rPr>
              <w:br/>
              <w:t>(B) 高祖本紀 / 項羽本紀 </w:t>
            </w:r>
            <w:r w:rsidRPr="00976304">
              <w:rPr>
                <w:rFonts w:ascii="標楷體" w:eastAsia="標楷體" w:hAnsi="標楷體"/>
              </w:rPr>
              <w:br/>
              <w:t>(C) 游俠列傳 / 刺客列傳 </w:t>
            </w:r>
            <w:r w:rsidRPr="00976304">
              <w:rPr>
                <w:rFonts w:ascii="標楷體" w:eastAsia="標楷體" w:hAnsi="標楷體"/>
              </w:rPr>
              <w:br/>
              <w:t>(D) 管晏列傳 / 孟荀列傳</w:t>
            </w:r>
          </w:p>
        </w:tc>
      </w:tr>
      <w:tr w:rsidR="00412936" w:rsidRPr="00976304" w:rsidTr="00DD4540">
        <w:tc>
          <w:tcPr>
            <w:tcW w:w="469" w:type="dxa"/>
          </w:tcPr>
          <w:p w:rsidR="00412936" w:rsidRPr="00976304" w:rsidRDefault="00412936" w:rsidP="00412936">
            <w:pPr>
              <w:spacing w:line="400" w:lineRule="exact"/>
              <w:rPr>
                <w:rFonts w:ascii="標楷體" w:eastAsia="標楷體" w:hAnsi="標楷體"/>
                <w:b/>
              </w:rPr>
            </w:pPr>
            <w:r w:rsidRPr="00976304">
              <w:rPr>
                <w:rFonts w:ascii="標楷體" w:eastAsia="標楷體" w:hAnsi="標楷體"/>
                <w:b/>
              </w:rPr>
              <w:t>解</w:t>
            </w:r>
          </w:p>
          <w:p w:rsidR="00412936" w:rsidRPr="00976304" w:rsidRDefault="00412936" w:rsidP="00412936">
            <w:pPr>
              <w:spacing w:line="400" w:lineRule="exact"/>
              <w:rPr>
                <w:rFonts w:ascii="標楷體" w:eastAsia="標楷體" w:hAnsi="標楷體"/>
              </w:rPr>
            </w:pPr>
            <w:r w:rsidRPr="00976304">
              <w:rPr>
                <w:rFonts w:ascii="標楷體" w:eastAsia="標楷體" w:hAnsi="標楷體"/>
                <w:b/>
              </w:rPr>
              <w:t>釋</w:t>
            </w:r>
          </w:p>
        </w:tc>
        <w:tc>
          <w:tcPr>
            <w:tcW w:w="10859" w:type="dxa"/>
          </w:tcPr>
          <w:p w:rsidR="00412936" w:rsidRPr="00976304" w:rsidRDefault="00412936" w:rsidP="00412936">
            <w:pPr>
              <w:spacing w:line="400" w:lineRule="exact"/>
              <w:rPr>
                <w:rFonts w:ascii="標楷體" w:eastAsia="標楷體" w:hAnsi="標楷體"/>
              </w:rPr>
            </w:pPr>
            <w:r w:rsidRPr="00976304">
              <w:rPr>
                <w:rFonts w:ascii="標楷體" w:eastAsia="標楷體" w:hAnsi="標楷體" w:cs="新細明體" w:hint="eastAsia"/>
              </w:rPr>
              <w:t>※</w:t>
            </w:r>
            <w:r w:rsidRPr="00976304">
              <w:rPr>
                <w:rFonts w:ascii="標楷體" w:eastAsia="標楷體" w:hAnsi="標楷體"/>
              </w:rPr>
              <w:t>史記三大破例：</w:t>
            </w:r>
          </w:p>
          <w:p w:rsidR="00412936" w:rsidRPr="00976304" w:rsidRDefault="00412936" w:rsidP="00412936">
            <w:pPr>
              <w:spacing w:line="400" w:lineRule="exact"/>
              <w:rPr>
                <w:rFonts w:ascii="標楷體" w:eastAsia="標楷體" w:hAnsi="標楷體"/>
              </w:rPr>
            </w:pPr>
            <w:r w:rsidRPr="00976304">
              <w:rPr>
                <w:rFonts w:ascii="標楷體" w:eastAsia="標楷體" w:hAnsi="標楷體"/>
              </w:rPr>
              <w:t>項羽列入本紀　孔子列入世家　陳涉列入世家</w:t>
            </w:r>
          </w:p>
        </w:tc>
      </w:tr>
      <w:tr w:rsidR="00DD4540" w:rsidRPr="00976304" w:rsidTr="00E3632D">
        <w:tc>
          <w:tcPr>
            <w:tcW w:w="469" w:type="dxa"/>
            <w:vAlign w:val="center"/>
          </w:tcPr>
          <w:p w:rsidR="00DD4540" w:rsidRPr="00976304" w:rsidRDefault="00E3632D" w:rsidP="00E3632D">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E3632D" w:rsidRPr="00976304" w:rsidRDefault="00E3632D" w:rsidP="00E3632D">
            <w:pPr>
              <w:spacing w:line="400" w:lineRule="exact"/>
              <w:rPr>
                <w:rFonts w:ascii="標楷體" w:eastAsia="標楷體" w:hAnsi="標楷體"/>
              </w:rPr>
            </w:pPr>
            <w:r w:rsidRPr="00976304">
              <w:rPr>
                <w:rFonts w:ascii="標楷體" w:eastAsia="標楷體" w:hAnsi="標楷體" w:hint="eastAsia"/>
              </w:rPr>
              <w:t xml:space="preserve">下列哪一個選項將史書體裁分成紀傳體、編年體、記事本末體、政書體四類？ </w:t>
            </w:r>
          </w:p>
          <w:p w:rsidR="00E3632D" w:rsidRPr="00976304" w:rsidRDefault="00E3632D" w:rsidP="00E3632D">
            <w:pPr>
              <w:spacing w:line="400" w:lineRule="exact"/>
              <w:rPr>
                <w:rFonts w:ascii="標楷體" w:eastAsia="標楷體" w:hAnsi="標楷體"/>
              </w:rPr>
            </w:pPr>
            <w:r w:rsidRPr="00976304">
              <w:rPr>
                <w:rFonts w:ascii="標楷體" w:eastAsia="標楷體" w:hAnsi="標楷體" w:hint="eastAsia"/>
              </w:rPr>
              <w:t xml:space="preserve">(A)《隋書經籍志》 </w:t>
            </w:r>
          </w:p>
          <w:p w:rsidR="00E3632D" w:rsidRPr="00976304" w:rsidRDefault="00E3632D" w:rsidP="00E3632D">
            <w:pPr>
              <w:spacing w:line="400" w:lineRule="exact"/>
              <w:rPr>
                <w:rFonts w:ascii="標楷體" w:eastAsia="標楷體" w:hAnsi="標楷體"/>
              </w:rPr>
            </w:pPr>
            <w:r w:rsidRPr="00976304">
              <w:rPr>
                <w:rFonts w:ascii="標楷體" w:eastAsia="標楷體" w:hAnsi="標楷體" w:hint="eastAsia"/>
              </w:rPr>
              <w:t xml:space="preserve">(B)劉知幾《史通》 </w:t>
            </w:r>
          </w:p>
          <w:p w:rsidR="00E3632D" w:rsidRPr="00976304" w:rsidRDefault="00E3632D" w:rsidP="00E3632D">
            <w:pPr>
              <w:spacing w:line="400" w:lineRule="exact"/>
              <w:rPr>
                <w:rFonts w:ascii="標楷體" w:eastAsia="標楷體" w:hAnsi="標楷體"/>
              </w:rPr>
            </w:pPr>
            <w:r w:rsidRPr="00976304">
              <w:rPr>
                <w:rFonts w:ascii="標楷體" w:eastAsia="標楷體" w:hAnsi="標楷體" w:hint="eastAsia"/>
              </w:rPr>
              <w:t xml:space="preserve">(C)《四庫全書》 </w:t>
            </w:r>
          </w:p>
          <w:p w:rsidR="00DD4540" w:rsidRPr="00976304" w:rsidRDefault="00E3632D" w:rsidP="00E3632D">
            <w:pPr>
              <w:spacing w:line="400" w:lineRule="exact"/>
              <w:rPr>
                <w:rFonts w:ascii="標楷體" w:eastAsia="標楷體" w:hAnsi="標楷體"/>
              </w:rPr>
            </w:pPr>
            <w:r w:rsidRPr="00976304">
              <w:rPr>
                <w:rFonts w:ascii="標楷體" w:eastAsia="標楷體" w:hAnsi="標楷體" w:hint="eastAsia"/>
              </w:rPr>
              <w:t>(D)梁啟超《中國歷史研究法》</w:t>
            </w:r>
          </w:p>
        </w:tc>
      </w:tr>
      <w:tr w:rsidR="00DD4540" w:rsidRPr="00976304" w:rsidTr="00DD4540">
        <w:tc>
          <w:tcPr>
            <w:tcW w:w="469" w:type="dxa"/>
          </w:tcPr>
          <w:p w:rsidR="00DD4540" w:rsidRPr="00976304" w:rsidRDefault="00DD4540" w:rsidP="009C08E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DD4540" w:rsidRPr="00976304" w:rsidRDefault="00DD4540" w:rsidP="009C08EC">
            <w:pPr>
              <w:spacing w:line="400" w:lineRule="exact"/>
              <w:rPr>
                <w:rFonts w:ascii="標楷體" w:eastAsia="標楷體" w:hAnsi="標楷體"/>
              </w:rPr>
            </w:pPr>
          </w:p>
        </w:tc>
      </w:tr>
      <w:tr w:rsidR="00DD4540" w:rsidRPr="00976304" w:rsidTr="00A74788">
        <w:tc>
          <w:tcPr>
            <w:tcW w:w="469" w:type="dxa"/>
            <w:vAlign w:val="center"/>
          </w:tcPr>
          <w:p w:rsidR="00DD4540" w:rsidRPr="00976304" w:rsidRDefault="00A74788" w:rsidP="00A74788">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A74788" w:rsidRPr="00976304" w:rsidRDefault="00A74788" w:rsidP="00A74788">
            <w:pPr>
              <w:spacing w:line="400" w:lineRule="exact"/>
              <w:rPr>
                <w:rFonts w:ascii="標楷體" w:eastAsia="標楷體" w:hAnsi="標楷體"/>
              </w:rPr>
            </w:pPr>
            <w:r w:rsidRPr="00976304">
              <w:rPr>
                <w:rFonts w:ascii="標楷體" w:eastAsia="標楷體" w:hAnsi="標楷體" w:hint="eastAsia"/>
              </w:rPr>
              <w:t xml:space="preserve">關於《四書》的敘述，下列何者錯誤？ </w:t>
            </w:r>
          </w:p>
          <w:p w:rsidR="00A74788" w:rsidRPr="00976304" w:rsidRDefault="00A74788" w:rsidP="00A74788">
            <w:pPr>
              <w:spacing w:line="400" w:lineRule="exact"/>
              <w:rPr>
                <w:rFonts w:ascii="標楷體" w:eastAsia="標楷體" w:hAnsi="標楷體"/>
              </w:rPr>
            </w:pPr>
            <w:r w:rsidRPr="00976304">
              <w:rPr>
                <w:rFonts w:ascii="標楷體" w:eastAsia="標楷體" w:hAnsi="標楷體" w:hint="eastAsia"/>
              </w:rPr>
              <w:t xml:space="preserve">(A)《四書》又稱為《四子書》 </w:t>
            </w:r>
          </w:p>
          <w:p w:rsidR="00A74788" w:rsidRPr="00976304" w:rsidRDefault="00A74788" w:rsidP="00A74788">
            <w:pPr>
              <w:spacing w:line="400" w:lineRule="exact"/>
              <w:rPr>
                <w:rFonts w:ascii="標楷體" w:eastAsia="標楷體" w:hAnsi="標楷體"/>
              </w:rPr>
            </w:pPr>
            <w:r w:rsidRPr="00976304">
              <w:rPr>
                <w:rFonts w:ascii="標楷體" w:eastAsia="標楷體" w:hAnsi="標楷體" w:hint="eastAsia"/>
              </w:rPr>
              <w:t xml:space="preserve">(B)《四書》中的《大學》、《中庸》，是從《禮記》中選錄出來 </w:t>
            </w:r>
          </w:p>
          <w:p w:rsidR="00A74788" w:rsidRPr="00976304" w:rsidRDefault="00A74788" w:rsidP="00A74788">
            <w:pPr>
              <w:spacing w:line="400" w:lineRule="exact"/>
              <w:rPr>
                <w:rFonts w:ascii="標楷體" w:eastAsia="標楷體" w:hAnsi="標楷體"/>
              </w:rPr>
            </w:pPr>
            <w:r w:rsidRPr="00976304">
              <w:rPr>
                <w:rFonts w:ascii="標楷體" w:eastAsia="標楷體" w:hAnsi="標楷體" w:hint="eastAsia"/>
              </w:rPr>
              <w:t xml:space="preserve">(C)《四書》中成書最早的是《孟子》 </w:t>
            </w:r>
          </w:p>
          <w:p w:rsidR="00DD4540" w:rsidRPr="00976304" w:rsidRDefault="00A74788" w:rsidP="00A74788">
            <w:pPr>
              <w:spacing w:line="400" w:lineRule="exact"/>
              <w:rPr>
                <w:rFonts w:ascii="標楷體" w:eastAsia="標楷體" w:hAnsi="標楷體"/>
              </w:rPr>
            </w:pPr>
            <w:r w:rsidRPr="00976304">
              <w:rPr>
                <w:rFonts w:ascii="標楷體" w:eastAsia="標楷體" w:hAnsi="標楷體" w:hint="eastAsia"/>
              </w:rPr>
              <w:t>(D)朱子替《四書》進行註釋，完成了《四書章句集注》</w:t>
            </w:r>
          </w:p>
        </w:tc>
      </w:tr>
      <w:tr w:rsidR="00DD4540" w:rsidRPr="00976304" w:rsidTr="00DD4540">
        <w:tc>
          <w:tcPr>
            <w:tcW w:w="469" w:type="dxa"/>
          </w:tcPr>
          <w:p w:rsidR="00DD4540" w:rsidRPr="00976304" w:rsidRDefault="00DD4540" w:rsidP="009C08E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DD4540" w:rsidRPr="00976304" w:rsidRDefault="00A74788" w:rsidP="00A74788">
            <w:pPr>
              <w:spacing w:line="400" w:lineRule="exact"/>
              <w:rPr>
                <w:rFonts w:ascii="標楷體" w:eastAsia="標楷體" w:hAnsi="標楷體"/>
              </w:rPr>
            </w:pPr>
            <w:r w:rsidRPr="00976304">
              <w:rPr>
                <w:rFonts w:ascii="標楷體" w:eastAsia="標楷體" w:hAnsi="標楷體" w:hint="eastAsia"/>
              </w:rPr>
              <w:t>四書又稱為四子書，是指《論語》《孟子》《大學》《中庸》，成書最早應是論語。</w:t>
            </w:r>
          </w:p>
        </w:tc>
      </w:tr>
      <w:tr w:rsidR="00DD4540" w:rsidRPr="00976304" w:rsidTr="00A74788">
        <w:tc>
          <w:tcPr>
            <w:tcW w:w="469" w:type="dxa"/>
            <w:vAlign w:val="center"/>
          </w:tcPr>
          <w:p w:rsidR="00DD4540" w:rsidRPr="00976304" w:rsidRDefault="00A74788" w:rsidP="00A74788">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A74788" w:rsidRPr="00976304" w:rsidRDefault="00A74788" w:rsidP="00A74788">
            <w:pPr>
              <w:spacing w:line="400" w:lineRule="exact"/>
              <w:rPr>
                <w:rFonts w:ascii="標楷體" w:eastAsia="標楷體" w:hAnsi="標楷體"/>
              </w:rPr>
            </w:pPr>
            <w:r w:rsidRPr="00976304">
              <w:rPr>
                <w:rFonts w:ascii="標楷體" w:eastAsia="標楷體" w:hAnsi="標楷體" w:hint="eastAsia"/>
              </w:rPr>
              <w:t xml:space="preserve">下列何者不屬於子部的著作？ </w:t>
            </w:r>
          </w:p>
          <w:p w:rsidR="00A74788" w:rsidRPr="00976304" w:rsidRDefault="00A74788" w:rsidP="00A74788">
            <w:pPr>
              <w:spacing w:line="400" w:lineRule="exact"/>
              <w:rPr>
                <w:rFonts w:ascii="標楷體" w:eastAsia="標楷體" w:hAnsi="標楷體"/>
              </w:rPr>
            </w:pPr>
            <w:r w:rsidRPr="00976304">
              <w:rPr>
                <w:rFonts w:ascii="標楷體" w:eastAsia="標楷體" w:hAnsi="標楷體" w:hint="eastAsia"/>
              </w:rPr>
              <w:t xml:space="preserve">(A)《南華真經》 </w:t>
            </w:r>
          </w:p>
          <w:p w:rsidR="00A74788" w:rsidRPr="00976304" w:rsidRDefault="00A74788" w:rsidP="00A74788">
            <w:pPr>
              <w:spacing w:line="400" w:lineRule="exact"/>
              <w:rPr>
                <w:rFonts w:ascii="標楷體" w:eastAsia="標楷體" w:hAnsi="標楷體"/>
              </w:rPr>
            </w:pPr>
            <w:r w:rsidRPr="00976304">
              <w:rPr>
                <w:rFonts w:ascii="標楷體" w:eastAsia="標楷體" w:hAnsi="標楷體" w:hint="eastAsia"/>
              </w:rPr>
              <w:t xml:space="preserve">(B)《道德經》 </w:t>
            </w:r>
          </w:p>
          <w:p w:rsidR="00A74788" w:rsidRPr="00976304" w:rsidRDefault="00A74788" w:rsidP="00A74788">
            <w:pPr>
              <w:spacing w:line="400" w:lineRule="exact"/>
              <w:rPr>
                <w:rFonts w:ascii="標楷體" w:eastAsia="標楷體" w:hAnsi="標楷體"/>
              </w:rPr>
            </w:pPr>
            <w:r w:rsidRPr="00976304">
              <w:rPr>
                <w:rFonts w:ascii="標楷體" w:eastAsia="標楷體" w:hAnsi="標楷體" w:hint="eastAsia"/>
              </w:rPr>
              <w:t xml:space="preserve">(C)《韓非子》 </w:t>
            </w:r>
          </w:p>
          <w:p w:rsidR="00DD4540" w:rsidRPr="00976304" w:rsidRDefault="00A74788" w:rsidP="00A74788">
            <w:pPr>
              <w:spacing w:line="400" w:lineRule="exact"/>
              <w:rPr>
                <w:rFonts w:ascii="標楷體" w:eastAsia="標楷體" w:hAnsi="標楷體"/>
              </w:rPr>
            </w:pPr>
            <w:r w:rsidRPr="00976304">
              <w:rPr>
                <w:rFonts w:ascii="標楷體" w:eastAsia="標楷體" w:hAnsi="標楷體" w:hint="eastAsia"/>
              </w:rPr>
              <w:t>(D)《易經》</w:t>
            </w:r>
          </w:p>
        </w:tc>
      </w:tr>
      <w:tr w:rsidR="00DD4540" w:rsidRPr="00976304" w:rsidTr="00DD4540">
        <w:tc>
          <w:tcPr>
            <w:tcW w:w="469" w:type="dxa"/>
          </w:tcPr>
          <w:p w:rsidR="00DD4540" w:rsidRPr="00976304" w:rsidRDefault="00DD4540" w:rsidP="009C08E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A74788" w:rsidRPr="00976304" w:rsidRDefault="00A74788" w:rsidP="009C08EC">
            <w:pPr>
              <w:spacing w:line="400" w:lineRule="exact"/>
              <w:rPr>
                <w:rFonts w:ascii="標楷體" w:eastAsia="標楷體" w:hAnsi="標楷體"/>
                <w:color w:val="000000" w:themeColor="text1"/>
              </w:rPr>
            </w:pPr>
            <w:r w:rsidRPr="00976304">
              <w:rPr>
                <w:rFonts w:ascii="標楷體" w:eastAsia="標楷體" w:hAnsi="標楷體" w:hint="eastAsia"/>
                <w:color w:val="000000" w:themeColor="text1"/>
              </w:rPr>
              <w:t>南華真經：莊子／道德經：老子／易經：五經之首，經部</w:t>
            </w:r>
          </w:p>
          <w:p w:rsidR="00DD4540" w:rsidRPr="00976304" w:rsidRDefault="00A74788" w:rsidP="009C08EC">
            <w:pPr>
              <w:spacing w:line="400" w:lineRule="exact"/>
              <w:rPr>
                <w:rFonts w:ascii="標楷體" w:eastAsia="標楷體" w:hAnsi="標楷體"/>
                <w:color w:val="00B050"/>
              </w:rPr>
            </w:pPr>
            <w:r w:rsidRPr="00976304">
              <w:rPr>
                <w:rFonts w:ascii="標楷體" w:eastAsia="標楷體" w:hAnsi="標楷體"/>
                <w:color w:val="00B050"/>
              </w:rPr>
              <w:t>經部</w:t>
            </w:r>
            <w:r w:rsidRPr="00976304">
              <w:rPr>
                <w:rFonts w:ascii="標楷體" w:eastAsia="標楷體" w:hAnsi="標楷體"/>
              </w:rPr>
              <w:t>收錄</w:t>
            </w:r>
            <w:r w:rsidRPr="00976304">
              <w:rPr>
                <w:rFonts w:ascii="標楷體" w:eastAsia="標楷體" w:hAnsi="標楷體"/>
                <w:color w:val="0070C0"/>
              </w:rPr>
              <w:t>儒家經典</w:t>
            </w:r>
            <w:r w:rsidRPr="00976304">
              <w:rPr>
                <w:rFonts w:ascii="標楷體" w:eastAsia="標楷體" w:hAnsi="標楷體"/>
              </w:rPr>
              <w:t>，分為易經、書經、詩經、禮經、春秋、孝經、五經總義、四書、樂經和小學十類，主要包括十二經典籍和解釋經書的著作。 </w:t>
            </w:r>
            <w:r w:rsidRPr="00976304">
              <w:rPr>
                <w:rFonts w:ascii="標楷體" w:eastAsia="標楷體" w:hAnsi="標楷體"/>
              </w:rPr>
              <w:br/>
            </w:r>
            <w:r w:rsidRPr="00976304">
              <w:rPr>
                <w:rFonts w:ascii="標楷體" w:eastAsia="標楷體" w:hAnsi="標楷體"/>
                <w:color w:val="00B050"/>
              </w:rPr>
              <w:t>史部</w:t>
            </w:r>
            <w:r w:rsidRPr="00976304">
              <w:rPr>
                <w:rFonts w:ascii="標楷體" w:eastAsia="標楷體" w:hAnsi="標楷體"/>
              </w:rPr>
              <w:t>為</w:t>
            </w:r>
            <w:r w:rsidRPr="00976304">
              <w:rPr>
                <w:rFonts w:ascii="標楷體" w:eastAsia="標楷體" w:hAnsi="標楷體"/>
                <w:color w:val="0070C0"/>
              </w:rPr>
              <w:t>各種體裁的歷史著作</w:t>
            </w:r>
            <w:r w:rsidRPr="00976304">
              <w:rPr>
                <w:rFonts w:ascii="標楷體" w:eastAsia="標楷體" w:hAnsi="標楷體"/>
              </w:rPr>
              <w:t>，分為正史、編年、紀事本末、別史、雜史、詔令奏議、傳記、史鈔、載記、時令、地理、職官、政書、目錄和史評十五類。 </w:t>
            </w:r>
            <w:r w:rsidRPr="00976304">
              <w:rPr>
                <w:rFonts w:ascii="標楷體" w:eastAsia="標楷體" w:hAnsi="標楷體"/>
              </w:rPr>
              <w:br/>
            </w:r>
            <w:r w:rsidRPr="00976304">
              <w:rPr>
                <w:rFonts w:ascii="標楷體" w:eastAsia="標楷體" w:hAnsi="標楷體"/>
                <w:color w:val="00B050"/>
              </w:rPr>
              <w:t>子部</w:t>
            </w:r>
            <w:r w:rsidRPr="00976304">
              <w:rPr>
                <w:rFonts w:ascii="標楷體" w:eastAsia="標楷體" w:hAnsi="標楷體"/>
              </w:rPr>
              <w:t>為</w:t>
            </w:r>
            <w:r w:rsidRPr="00976304">
              <w:rPr>
                <w:rFonts w:ascii="標楷體" w:eastAsia="標楷體" w:hAnsi="標楷體"/>
                <w:color w:val="0070C0"/>
              </w:rPr>
              <w:t>諸子百家及釋道宗教的著作</w:t>
            </w:r>
            <w:r w:rsidRPr="00976304">
              <w:rPr>
                <w:rFonts w:ascii="標楷體" w:eastAsia="標楷體" w:hAnsi="標楷體"/>
              </w:rPr>
              <w:t>，內容廣泛，有儒家、兵家、法家、釋家、道家、農家、醫家、天文算法、術數、藝術、譜錄、雜家、類書和小說十四類。 </w:t>
            </w:r>
            <w:r w:rsidRPr="00976304">
              <w:rPr>
                <w:rFonts w:ascii="標楷體" w:eastAsia="標楷體" w:hAnsi="標楷體"/>
              </w:rPr>
              <w:br/>
            </w:r>
            <w:r w:rsidRPr="00976304">
              <w:rPr>
                <w:rFonts w:ascii="標楷體" w:eastAsia="標楷體" w:hAnsi="標楷體"/>
                <w:color w:val="00B050"/>
              </w:rPr>
              <w:t>集部</w:t>
            </w:r>
            <w:r w:rsidRPr="00976304">
              <w:rPr>
                <w:rFonts w:ascii="標楷體" w:eastAsia="標楷體" w:hAnsi="標楷體"/>
              </w:rPr>
              <w:t>則收錄</w:t>
            </w:r>
            <w:r w:rsidRPr="00976304">
              <w:rPr>
                <w:rFonts w:ascii="標楷體" w:eastAsia="標楷體" w:hAnsi="標楷體"/>
                <w:color w:val="0070C0"/>
              </w:rPr>
              <w:t>歷代詩文集、文學評論和詞的著作</w:t>
            </w:r>
            <w:r w:rsidRPr="00976304">
              <w:rPr>
                <w:rFonts w:ascii="標楷體" w:eastAsia="標楷體" w:hAnsi="標楷體"/>
              </w:rPr>
              <w:t>，計有楚辭、別集（一人著作）、總集（多人合著）、詩文評和詞曲五類。 </w:t>
            </w:r>
          </w:p>
        </w:tc>
      </w:tr>
      <w:tr w:rsidR="00DD4540" w:rsidRPr="00976304" w:rsidTr="00A74788">
        <w:tc>
          <w:tcPr>
            <w:tcW w:w="469" w:type="dxa"/>
            <w:vAlign w:val="center"/>
          </w:tcPr>
          <w:p w:rsidR="00DD4540" w:rsidRPr="00976304" w:rsidRDefault="00A74788" w:rsidP="00A74788">
            <w:pPr>
              <w:spacing w:line="400" w:lineRule="exact"/>
              <w:jc w:val="center"/>
              <w:rPr>
                <w:rFonts w:ascii="標楷體" w:eastAsia="標楷體" w:hAnsi="標楷體"/>
              </w:rPr>
            </w:pPr>
            <w:r w:rsidRPr="00976304">
              <w:rPr>
                <w:rFonts w:ascii="標楷體" w:eastAsia="標楷體" w:hAnsi="標楷體" w:hint="eastAsia"/>
              </w:rPr>
              <w:lastRenderedPageBreak/>
              <w:t>A</w:t>
            </w:r>
          </w:p>
        </w:tc>
        <w:tc>
          <w:tcPr>
            <w:tcW w:w="10859" w:type="dxa"/>
          </w:tcPr>
          <w:p w:rsidR="00A74788" w:rsidRPr="00976304" w:rsidRDefault="00A74788" w:rsidP="00A74788">
            <w:pPr>
              <w:spacing w:line="400" w:lineRule="exact"/>
              <w:rPr>
                <w:rFonts w:ascii="標楷體" w:eastAsia="標楷體" w:hAnsi="標楷體"/>
              </w:rPr>
            </w:pPr>
            <w:r w:rsidRPr="00976304">
              <w:rPr>
                <w:rFonts w:ascii="標楷體" w:eastAsia="標楷體" w:hAnsi="標楷體" w:hint="eastAsia"/>
              </w:rPr>
              <w:t xml:space="preserve">下列著作與作者的搭配，何者完全正確？ </w:t>
            </w:r>
          </w:p>
          <w:p w:rsidR="00A74788" w:rsidRPr="00976304" w:rsidRDefault="00A74788" w:rsidP="00A74788">
            <w:pPr>
              <w:spacing w:line="400" w:lineRule="exact"/>
              <w:rPr>
                <w:rFonts w:ascii="標楷體" w:eastAsia="標楷體" w:hAnsi="標楷體"/>
              </w:rPr>
            </w:pPr>
            <w:r w:rsidRPr="00976304">
              <w:rPr>
                <w:rFonts w:ascii="標楷體" w:eastAsia="標楷體" w:hAnsi="標楷體" w:hint="eastAsia"/>
              </w:rPr>
              <w:t xml:space="preserve">(A)文天祥/〈正氣歌〉 </w:t>
            </w:r>
          </w:p>
          <w:p w:rsidR="00A74788" w:rsidRPr="00976304" w:rsidRDefault="00A74788" w:rsidP="00A74788">
            <w:pPr>
              <w:spacing w:line="400" w:lineRule="exact"/>
              <w:rPr>
                <w:rFonts w:ascii="標楷體" w:eastAsia="標楷體" w:hAnsi="標楷體"/>
              </w:rPr>
            </w:pPr>
            <w:r w:rsidRPr="00976304">
              <w:rPr>
                <w:rFonts w:ascii="標楷體" w:eastAsia="標楷體" w:hAnsi="標楷體" w:hint="eastAsia"/>
              </w:rPr>
              <w:t xml:space="preserve">(B)鍾嶸/《文心雕龍》 </w:t>
            </w:r>
          </w:p>
          <w:p w:rsidR="00A74788" w:rsidRPr="00976304" w:rsidRDefault="00A74788" w:rsidP="00A74788">
            <w:pPr>
              <w:spacing w:line="400" w:lineRule="exact"/>
              <w:rPr>
                <w:rFonts w:ascii="標楷體" w:eastAsia="標楷體" w:hAnsi="標楷體"/>
              </w:rPr>
            </w:pPr>
            <w:r w:rsidRPr="00976304">
              <w:rPr>
                <w:rFonts w:ascii="標楷體" w:eastAsia="標楷體" w:hAnsi="標楷體" w:hint="eastAsia"/>
              </w:rPr>
              <w:t xml:space="preserve">(C)劉勰/《詩品》 </w:t>
            </w:r>
          </w:p>
          <w:p w:rsidR="00DD4540" w:rsidRPr="00976304" w:rsidRDefault="00A74788" w:rsidP="00A74788">
            <w:pPr>
              <w:spacing w:line="400" w:lineRule="exact"/>
              <w:rPr>
                <w:rFonts w:ascii="標楷體" w:eastAsia="標楷體" w:hAnsi="標楷體"/>
              </w:rPr>
            </w:pPr>
            <w:r w:rsidRPr="00976304">
              <w:rPr>
                <w:rFonts w:ascii="標楷體" w:eastAsia="標楷體" w:hAnsi="標楷體" w:hint="eastAsia"/>
              </w:rPr>
              <w:t>(D)陳壽/《後漢書》</w:t>
            </w:r>
          </w:p>
        </w:tc>
      </w:tr>
      <w:tr w:rsidR="00DD4540" w:rsidRPr="00976304" w:rsidTr="00DD4540">
        <w:tc>
          <w:tcPr>
            <w:tcW w:w="469" w:type="dxa"/>
          </w:tcPr>
          <w:p w:rsidR="00DD4540" w:rsidRPr="00976304" w:rsidRDefault="00DD4540" w:rsidP="009C08E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DD4540" w:rsidRPr="00976304" w:rsidRDefault="00A74788" w:rsidP="00A74788">
            <w:pPr>
              <w:spacing w:line="400" w:lineRule="exact"/>
              <w:rPr>
                <w:rFonts w:ascii="標楷體" w:eastAsia="標楷體" w:hAnsi="標楷體"/>
              </w:rPr>
            </w:pPr>
            <w:r w:rsidRPr="00976304">
              <w:rPr>
                <w:rFonts w:ascii="標楷體" w:eastAsia="標楷體" w:hAnsi="標楷體" w:hint="eastAsia"/>
              </w:rPr>
              <w:t>(B)鍾嶸/《詩品》 (C)劉勰/《文心雕龍》 (D)陳壽/《三國志》</w:t>
            </w:r>
          </w:p>
        </w:tc>
      </w:tr>
      <w:tr w:rsidR="00DD4540" w:rsidRPr="00976304" w:rsidTr="00A74788">
        <w:tc>
          <w:tcPr>
            <w:tcW w:w="469" w:type="dxa"/>
            <w:vAlign w:val="center"/>
          </w:tcPr>
          <w:p w:rsidR="00DD4540" w:rsidRPr="00976304" w:rsidRDefault="00A74788" w:rsidP="00A74788">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A74788" w:rsidRPr="00976304" w:rsidRDefault="00A74788" w:rsidP="00A74788">
            <w:pPr>
              <w:spacing w:line="400" w:lineRule="exact"/>
              <w:rPr>
                <w:rFonts w:ascii="標楷體" w:eastAsia="標楷體" w:hAnsi="標楷體"/>
              </w:rPr>
            </w:pPr>
            <w:r w:rsidRPr="00976304">
              <w:rPr>
                <w:rFonts w:ascii="標楷體" w:eastAsia="標楷體" w:hAnsi="標楷體" w:hint="eastAsia"/>
              </w:rPr>
              <w:t xml:space="preserve">唐初整理五經而有「五經正義」，請問下列何者不在其內？ </w:t>
            </w:r>
          </w:p>
          <w:p w:rsidR="00A74788" w:rsidRPr="00976304" w:rsidRDefault="00A74788" w:rsidP="00A74788">
            <w:pPr>
              <w:spacing w:line="400" w:lineRule="exact"/>
              <w:rPr>
                <w:rFonts w:ascii="標楷體" w:eastAsia="標楷體" w:hAnsi="標楷體"/>
              </w:rPr>
            </w:pPr>
            <w:r w:rsidRPr="00976304">
              <w:rPr>
                <w:rFonts w:ascii="標楷體" w:eastAsia="標楷體" w:hAnsi="標楷體" w:hint="eastAsia"/>
              </w:rPr>
              <w:t xml:space="preserve">(A)《詩經正義》 </w:t>
            </w:r>
          </w:p>
          <w:p w:rsidR="00A74788" w:rsidRPr="00976304" w:rsidRDefault="00A74788" w:rsidP="00A74788">
            <w:pPr>
              <w:spacing w:line="400" w:lineRule="exact"/>
              <w:rPr>
                <w:rFonts w:ascii="標楷體" w:eastAsia="標楷體" w:hAnsi="標楷體"/>
              </w:rPr>
            </w:pPr>
            <w:r w:rsidRPr="00976304">
              <w:rPr>
                <w:rFonts w:ascii="標楷體" w:eastAsia="標楷體" w:hAnsi="標楷體" w:hint="eastAsia"/>
              </w:rPr>
              <w:t xml:space="preserve">(B)《儀禮正義》 </w:t>
            </w:r>
          </w:p>
          <w:p w:rsidR="00A74788" w:rsidRPr="00976304" w:rsidRDefault="00A74788" w:rsidP="00A74788">
            <w:pPr>
              <w:spacing w:line="400" w:lineRule="exact"/>
              <w:rPr>
                <w:rFonts w:ascii="標楷體" w:eastAsia="標楷體" w:hAnsi="標楷體"/>
              </w:rPr>
            </w:pPr>
            <w:r w:rsidRPr="00976304">
              <w:rPr>
                <w:rFonts w:ascii="標楷體" w:eastAsia="標楷體" w:hAnsi="標楷體" w:hint="eastAsia"/>
              </w:rPr>
              <w:t xml:space="preserve">(C)《左傳正義》 </w:t>
            </w:r>
          </w:p>
          <w:p w:rsidR="00DD4540" w:rsidRPr="00976304" w:rsidRDefault="00A74788" w:rsidP="00A74788">
            <w:pPr>
              <w:spacing w:line="400" w:lineRule="exact"/>
              <w:rPr>
                <w:rFonts w:ascii="標楷體" w:eastAsia="標楷體" w:hAnsi="標楷體"/>
              </w:rPr>
            </w:pPr>
            <w:r w:rsidRPr="00976304">
              <w:rPr>
                <w:rFonts w:ascii="標楷體" w:eastAsia="標楷體" w:hAnsi="標楷體" w:hint="eastAsia"/>
              </w:rPr>
              <w:t>(D)《尚書正義》</w:t>
            </w:r>
          </w:p>
        </w:tc>
      </w:tr>
      <w:tr w:rsidR="00DD4540" w:rsidRPr="00976304" w:rsidTr="00DD4540">
        <w:tc>
          <w:tcPr>
            <w:tcW w:w="469" w:type="dxa"/>
          </w:tcPr>
          <w:p w:rsidR="00DD4540" w:rsidRPr="00976304" w:rsidRDefault="00DD4540" w:rsidP="009C08E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DD4540" w:rsidRPr="00976304" w:rsidRDefault="00A74788" w:rsidP="009C08EC">
            <w:pPr>
              <w:spacing w:line="400" w:lineRule="exact"/>
              <w:rPr>
                <w:rFonts w:ascii="標楷體" w:eastAsia="標楷體" w:hAnsi="標楷體"/>
              </w:rPr>
            </w:pPr>
            <w:r w:rsidRPr="00976304">
              <w:rPr>
                <w:rFonts w:ascii="標楷體" w:eastAsia="標楷體" w:hAnsi="標楷體" w:hint="eastAsia"/>
              </w:rPr>
              <w:t>唐五經：毛詩</w:t>
            </w:r>
            <w:r w:rsidRPr="00976304">
              <w:rPr>
                <w:rFonts w:ascii="標楷體" w:eastAsia="標楷體" w:hAnsi="標楷體"/>
              </w:rPr>
              <w:t xml:space="preserve"> </w:t>
            </w:r>
            <w:r w:rsidRPr="00976304">
              <w:rPr>
                <w:rFonts w:ascii="標楷體" w:eastAsia="標楷體" w:hAnsi="標楷體" w:hint="eastAsia"/>
              </w:rPr>
              <w:t>書</w:t>
            </w:r>
            <w:r w:rsidRPr="00976304">
              <w:rPr>
                <w:rFonts w:ascii="標楷體" w:eastAsia="標楷體" w:hAnsi="標楷體"/>
              </w:rPr>
              <w:t xml:space="preserve"> </w:t>
            </w:r>
            <w:r w:rsidRPr="00976304">
              <w:rPr>
                <w:rFonts w:ascii="標楷體" w:eastAsia="標楷體" w:hAnsi="標楷體" w:hint="eastAsia"/>
              </w:rPr>
              <w:t>易 禮記 左傳</w:t>
            </w:r>
          </w:p>
        </w:tc>
      </w:tr>
      <w:tr w:rsidR="00DD4540" w:rsidRPr="00976304" w:rsidTr="00C7653E">
        <w:tc>
          <w:tcPr>
            <w:tcW w:w="469" w:type="dxa"/>
            <w:vAlign w:val="center"/>
          </w:tcPr>
          <w:p w:rsidR="00DD4540" w:rsidRPr="00976304" w:rsidRDefault="00C7653E" w:rsidP="00C7653E">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C7653E" w:rsidRPr="00976304" w:rsidRDefault="00C7653E" w:rsidP="00C7653E">
            <w:pPr>
              <w:spacing w:line="400" w:lineRule="exact"/>
              <w:rPr>
                <w:rFonts w:ascii="標楷體" w:eastAsia="標楷體" w:hAnsi="標楷體"/>
              </w:rPr>
            </w:pPr>
            <w:r w:rsidRPr="00976304">
              <w:rPr>
                <w:rFonts w:ascii="標楷體" w:eastAsia="標楷體" w:hAnsi="標楷體" w:hint="eastAsia"/>
              </w:rPr>
              <w:t xml:space="preserve">「臣今年四十有四，祖母劉今年九十有六，是臣盡節於陛下之日長，報劉之日短也， 烏鳥私情，願乞終養。」上列文句，最可能出現在下列哪一個選項的文章中？ </w:t>
            </w:r>
          </w:p>
          <w:p w:rsidR="00C7653E" w:rsidRPr="00976304" w:rsidRDefault="00C7653E" w:rsidP="00C7653E">
            <w:pPr>
              <w:spacing w:line="400" w:lineRule="exact"/>
              <w:rPr>
                <w:rFonts w:ascii="標楷體" w:eastAsia="標楷體" w:hAnsi="標楷體"/>
              </w:rPr>
            </w:pPr>
            <w:r w:rsidRPr="00976304">
              <w:rPr>
                <w:rFonts w:ascii="標楷體" w:eastAsia="標楷體" w:hAnsi="標楷體" w:hint="eastAsia"/>
              </w:rPr>
              <w:t xml:space="preserve">(A)李密〈陳情表〉 </w:t>
            </w:r>
          </w:p>
          <w:p w:rsidR="00C7653E" w:rsidRPr="00976304" w:rsidRDefault="00C7653E" w:rsidP="00C7653E">
            <w:pPr>
              <w:spacing w:line="400" w:lineRule="exact"/>
              <w:rPr>
                <w:rFonts w:ascii="標楷體" w:eastAsia="標楷體" w:hAnsi="標楷體"/>
              </w:rPr>
            </w:pPr>
            <w:r w:rsidRPr="00976304">
              <w:rPr>
                <w:rFonts w:ascii="標楷體" w:eastAsia="標楷體" w:hAnsi="標楷體" w:hint="eastAsia"/>
              </w:rPr>
              <w:t xml:space="preserve">(B)諸葛亮〈前出師表〉 </w:t>
            </w:r>
          </w:p>
          <w:p w:rsidR="00C7653E" w:rsidRPr="00976304" w:rsidRDefault="00C7653E" w:rsidP="00C7653E">
            <w:pPr>
              <w:spacing w:line="400" w:lineRule="exact"/>
              <w:rPr>
                <w:rFonts w:ascii="標楷體" w:eastAsia="標楷體" w:hAnsi="標楷體"/>
              </w:rPr>
            </w:pPr>
            <w:r w:rsidRPr="00976304">
              <w:rPr>
                <w:rFonts w:ascii="標楷體" w:eastAsia="標楷體" w:hAnsi="標楷體"/>
              </w:rPr>
              <w:t>(C)</w:t>
            </w:r>
            <w:r w:rsidRPr="00976304">
              <w:rPr>
                <w:rFonts w:ascii="標楷體" w:eastAsia="標楷體" w:hAnsi="標楷體" w:hint="eastAsia"/>
              </w:rPr>
              <w:t>魏徵〈諌太宗十思疏〉</w:t>
            </w:r>
            <w:r w:rsidRPr="00976304">
              <w:rPr>
                <w:rFonts w:ascii="標楷體" w:eastAsia="標楷體" w:hAnsi="標楷體"/>
              </w:rPr>
              <w:t xml:space="preserve"> </w:t>
            </w:r>
          </w:p>
          <w:p w:rsidR="00DD4540" w:rsidRPr="00976304" w:rsidRDefault="00C7653E" w:rsidP="00C7653E">
            <w:pPr>
              <w:spacing w:line="400" w:lineRule="exact"/>
              <w:rPr>
                <w:rFonts w:ascii="標楷體" w:eastAsia="標楷體" w:hAnsi="標楷體"/>
              </w:rPr>
            </w:pPr>
            <w:r w:rsidRPr="00976304">
              <w:rPr>
                <w:rFonts w:ascii="標楷體" w:eastAsia="標楷體" w:hAnsi="標楷體" w:hint="eastAsia"/>
              </w:rPr>
              <w:t>(D)司馬遷〈報任少卿書〉</w:t>
            </w:r>
          </w:p>
        </w:tc>
      </w:tr>
      <w:tr w:rsidR="00DD4540" w:rsidRPr="00976304" w:rsidTr="00DD4540">
        <w:tc>
          <w:tcPr>
            <w:tcW w:w="469" w:type="dxa"/>
          </w:tcPr>
          <w:p w:rsidR="00DD4540" w:rsidRPr="00976304" w:rsidRDefault="00DD4540" w:rsidP="009C08E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DD4540" w:rsidRPr="00976304" w:rsidRDefault="00C7653E" w:rsidP="00C7653E">
            <w:pPr>
              <w:spacing w:line="400" w:lineRule="exact"/>
              <w:rPr>
                <w:rFonts w:ascii="標楷體" w:eastAsia="標楷體" w:hAnsi="標楷體"/>
              </w:rPr>
            </w:pPr>
            <w:r w:rsidRPr="00976304">
              <w:rPr>
                <w:rFonts w:ascii="標楷體" w:eastAsia="標楷體" w:hAnsi="標楷體" w:hint="eastAsia"/>
              </w:rPr>
              <w:t>讀《出師表》不哭者不忠，讀《陳情表》不哭者不孝，讀《祭十二郎文》不哭者不慈</w:t>
            </w:r>
          </w:p>
        </w:tc>
      </w:tr>
      <w:tr w:rsidR="00DD4540" w:rsidRPr="00976304" w:rsidTr="000B4B05">
        <w:tc>
          <w:tcPr>
            <w:tcW w:w="469" w:type="dxa"/>
            <w:vAlign w:val="center"/>
          </w:tcPr>
          <w:p w:rsidR="00DD4540" w:rsidRPr="00976304" w:rsidRDefault="000B4B05" w:rsidP="000B4B05">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0B4B05" w:rsidRPr="00976304" w:rsidRDefault="000B4B05" w:rsidP="000B4B05">
            <w:pPr>
              <w:spacing w:line="400" w:lineRule="exact"/>
              <w:rPr>
                <w:rFonts w:ascii="標楷體" w:eastAsia="標楷體" w:hAnsi="標楷體"/>
              </w:rPr>
            </w:pPr>
            <w:r w:rsidRPr="00976304">
              <w:rPr>
                <w:rFonts w:ascii="標楷體" w:eastAsia="標楷體" w:hAnsi="標楷體" w:hint="eastAsia"/>
              </w:rPr>
              <w:t xml:space="preserve">下列有關《禮記》的敘述，何者有誤？ </w:t>
            </w:r>
          </w:p>
          <w:p w:rsidR="000B4B05" w:rsidRPr="00976304" w:rsidRDefault="000B4B05" w:rsidP="000B4B05">
            <w:pPr>
              <w:spacing w:line="400" w:lineRule="exact"/>
              <w:rPr>
                <w:rFonts w:ascii="標楷體" w:eastAsia="標楷體" w:hAnsi="標楷體"/>
              </w:rPr>
            </w:pPr>
            <w:r w:rsidRPr="00976304">
              <w:rPr>
                <w:rFonts w:ascii="標楷體" w:eastAsia="標楷體" w:hAnsi="標楷體" w:hint="eastAsia"/>
              </w:rPr>
              <w:t xml:space="preserve">(A)《禮記》本有兩部，一為戴德所輯、凡八十五篇之《大戴禮記》，一為戴聖所輯、凡四十九篇之《小戴禮記》 </w:t>
            </w:r>
          </w:p>
          <w:p w:rsidR="000B4B05" w:rsidRPr="00976304" w:rsidRDefault="000B4B05" w:rsidP="000B4B05">
            <w:pPr>
              <w:spacing w:line="400" w:lineRule="exact"/>
              <w:rPr>
                <w:rFonts w:ascii="標楷體" w:eastAsia="標楷體" w:hAnsi="標楷體"/>
              </w:rPr>
            </w:pPr>
            <w:r w:rsidRPr="00976304">
              <w:rPr>
                <w:rFonts w:ascii="標楷體" w:eastAsia="標楷體" w:hAnsi="標楷體" w:hint="eastAsia"/>
              </w:rPr>
              <w:t xml:space="preserve">(B)《禮記》為孔子弟子及其後學所記，是一部儒學雜編 </w:t>
            </w:r>
          </w:p>
          <w:p w:rsidR="000B4B05" w:rsidRPr="00976304" w:rsidRDefault="000B4B05" w:rsidP="000B4B05">
            <w:pPr>
              <w:spacing w:line="400" w:lineRule="exact"/>
              <w:rPr>
                <w:rFonts w:ascii="標楷體" w:eastAsia="標楷體" w:hAnsi="標楷體"/>
              </w:rPr>
            </w:pPr>
            <w:r w:rsidRPr="00976304">
              <w:rPr>
                <w:rFonts w:ascii="標楷體" w:eastAsia="標楷體" w:hAnsi="標楷體" w:hint="eastAsia"/>
              </w:rPr>
              <w:t xml:space="preserve">(C)與《周禮》、《儀禮》合稱「三禮」 </w:t>
            </w:r>
          </w:p>
          <w:p w:rsidR="00DD4540" w:rsidRPr="00976304" w:rsidRDefault="000B4B05" w:rsidP="000B4B05">
            <w:pPr>
              <w:spacing w:line="400" w:lineRule="exact"/>
              <w:rPr>
                <w:rFonts w:ascii="標楷體" w:eastAsia="標楷體" w:hAnsi="標楷體"/>
              </w:rPr>
            </w:pPr>
            <w:r w:rsidRPr="00976304">
              <w:rPr>
                <w:rFonts w:ascii="標楷體" w:eastAsia="標楷體" w:hAnsi="標楷體" w:hint="eastAsia"/>
              </w:rPr>
              <w:t>(D)今存於十三經中之《禮記》，乃《大戴禮記》</w:t>
            </w:r>
          </w:p>
        </w:tc>
      </w:tr>
      <w:tr w:rsidR="00DD4540" w:rsidRPr="00976304" w:rsidTr="00DD4540">
        <w:tc>
          <w:tcPr>
            <w:tcW w:w="469" w:type="dxa"/>
          </w:tcPr>
          <w:p w:rsidR="00DD4540" w:rsidRPr="00976304" w:rsidRDefault="00DD4540" w:rsidP="009C08E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DD4540" w:rsidRPr="00976304" w:rsidRDefault="00AE10C6" w:rsidP="00AE10C6">
            <w:pPr>
              <w:spacing w:line="400" w:lineRule="exact"/>
              <w:rPr>
                <w:rFonts w:ascii="標楷體" w:eastAsia="標楷體" w:hAnsi="標楷體"/>
              </w:rPr>
            </w:pPr>
            <w:r w:rsidRPr="00976304">
              <w:rPr>
                <w:rFonts w:ascii="標楷體" w:eastAsia="標楷體" w:hAnsi="標楷體" w:hint="eastAsia"/>
              </w:rPr>
              <w:t>今存於十三經中之《禮記》，乃《小戴禮記》。</w:t>
            </w:r>
          </w:p>
        </w:tc>
      </w:tr>
      <w:tr w:rsidR="00DD4540" w:rsidRPr="00976304" w:rsidTr="009A20D4">
        <w:tc>
          <w:tcPr>
            <w:tcW w:w="469" w:type="dxa"/>
            <w:vAlign w:val="center"/>
          </w:tcPr>
          <w:p w:rsidR="00DD4540" w:rsidRPr="00976304" w:rsidRDefault="009A20D4" w:rsidP="009A20D4">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9A20D4" w:rsidRPr="00976304" w:rsidRDefault="009A20D4" w:rsidP="009A20D4">
            <w:pPr>
              <w:spacing w:line="400" w:lineRule="exact"/>
              <w:rPr>
                <w:rFonts w:ascii="標楷體" w:eastAsia="標楷體" w:hAnsi="標楷體"/>
              </w:rPr>
            </w:pPr>
            <w:r w:rsidRPr="00976304">
              <w:rPr>
                <w:rFonts w:ascii="標楷體" w:eastAsia="標楷體" w:hAnsi="標楷體" w:hint="eastAsia"/>
              </w:rPr>
              <w:t>下列何者為十三經之一？</w:t>
            </w:r>
          </w:p>
          <w:p w:rsidR="009A20D4" w:rsidRPr="00976304" w:rsidRDefault="009A20D4" w:rsidP="009A20D4">
            <w:pPr>
              <w:spacing w:line="400" w:lineRule="exact"/>
              <w:rPr>
                <w:rFonts w:ascii="標楷體" w:eastAsia="標楷體" w:hAnsi="標楷體"/>
              </w:rPr>
            </w:pPr>
            <w:r w:rsidRPr="00976304">
              <w:rPr>
                <w:rFonts w:ascii="標楷體" w:eastAsia="標楷體" w:hAnsi="標楷體" w:hint="eastAsia"/>
              </w:rPr>
              <w:t xml:space="preserve">(A) 爾雅 </w:t>
            </w:r>
          </w:p>
          <w:p w:rsidR="009A20D4" w:rsidRPr="00976304" w:rsidRDefault="009A20D4" w:rsidP="009A20D4">
            <w:pPr>
              <w:spacing w:line="400" w:lineRule="exact"/>
              <w:rPr>
                <w:rFonts w:ascii="標楷體" w:eastAsia="標楷體" w:hAnsi="標楷體"/>
              </w:rPr>
            </w:pPr>
            <w:r w:rsidRPr="00976304">
              <w:rPr>
                <w:rFonts w:ascii="標楷體" w:eastAsia="標楷體" w:hAnsi="標楷體" w:hint="eastAsia"/>
              </w:rPr>
              <w:t xml:space="preserve">(B) 老子 </w:t>
            </w:r>
          </w:p>
          <w:p w:rsidR="009A20D4" w:rsidRPr="00976304" w:rsidRDefault="009A20D4" w:rsidP="009A20D4">
            <w:pPr>
              <w:spacing w:line="400" w:lineRule="exact"/>
              <w:rPr>
                <w:rFonts w:ascii="標楷體" w:eastAsia="標楷體" w:hAnsi="標楷體"/>
              </w:rPr>
            </w:pPr>
            <w:r w:rsidRPr="00976304">
              <w:rPr>
                <w:rFonts w:ascii="標楷體" w:eastAsia="標楷體" w:hAnsi="標楷體" w:hint="eastAsia"/>
              </w:rPr>
              <w:t xml:space="preserve">(C) 三國志 </w:t>
            </w:r>
          </w:p>
          <w:p w:rsidR="00DD4540" w:rsidRPr="00976304" w:rsidRDefault="009A20D4" w:rsidP="009A20D4">
            <w:pPr>
              <w:spacing w:line="400" w:lineRule="exact"/>
              <w:rPr>
                <w:rFonts w:ascii="標楷體" w:eastAsia="標楷體" w:hAnsi="標楷體"/>
              </w:rPr>
            </w:pPr>
            <w:r w:rsidRPr="00976304">
              <w:rPr>
                <w:rFonts w:ascii="標楷體" w:eastAsia="標楷體" w:hAnsi="標楷體" w:hint="eastAsia"/>
              </w:rPr>
              <w:t>(D) 昭明文選</w:t>
            </w:r>
          </w:p>
        </w:tc>
      </w:tr>
      <w:tr w:rsidR="00DD4540" w:rsidRPr="00976304" w:rsidTr="00DD4540">
        <w:tc>
          <w:tcPr>
            <w:tcW w:w="469" w:type="dxa"/>
          </w:tcPr>
          <w:p w:rsidR="00DD4540" w:rsidRPr="00976304" w:rsidRDefault="00DD4540" w:rsidP="009C08E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9A20D4" w:rsidRPr="00976304" w:rsidRDefault="009A20D4" w:rsidP="009A20D4">
            <w:pPr>
              <w:spacing w:line="400" w:lineRule="exact"/>
              <w:rPr>
                <w:rFonts w:ascii="標楷體" w:eastAsia="標楷體" w:hAnsi="標楷體"/>
                <w:color w:val="000000" w:themeColor="text1"/>
                <w:shd w:val="pct15" w:color="auto" w:fill="FFFFFF"/>
              </w:rPr>
            </w:pPr>
            <w:r w:rsidRPr="00976304">
              <w:rPr>
                <w:rFonts w:ascii="標楷體" w:eastAsia="標楷體" w:hAnsi="標楷體"/>
                <w:color w:val="00B050"/>
              </w:rPr>
              <w:t xml:space="preserve">十三經 </w:t>
            </w:r>
            <w:r w:rsidRPr="00976304">
              <w:rPr>
                <w:rFonts w:ascii="標楷體" w:eastAsia="標楷體" w:hAnsi="標楷體"/>
                <w:color w:val="000000" w:themeColor="text1"/>
                <w:shd w:val="pct15" w:color="auto" w:fill="FFFFFF"/>
              </w:rPr>
              <w:t>小鼠遺失粥，羊兒鼓勵夢，一左輪。</w:t>
            </w:r>
          </w:p>
          <w:p w:rsidR="00DD4540" w:rsidRPr="00976304" w:rsidRDefault="009A20D4" w:rsidP="009A20D4">
            <w:pPr>
              <w:spacing w:line="400" w:lineRule="exact"/>
              <w:rPr>
                <w:rFonts w:ascii="標楷體" w:eastAsia="標楷體" w:hAnsi="標楷體"/>
              </w:rPr>
            </w:pPr>
            <w:r w:rsidRPr="00976304">
              <w:rPr>
                <w:rFonts w:ascii="標楷體" w:eastAsia="標楷體" w:hAnsi="標楷體"/>
                <w:color w:val="0070C0"/>
              </w:rPr>
              <w:t>孝經 書經 儀禮 詩經 周禮 公羊傳 爾雅 穀梁傳 禮記 孟子 易經 左傳 論語</w:t>
            </w:r>
          </w:p>
        </w:tc>
      </w:tr>
      <w:tr w:rsidR="00C7653E" w:rsidRPr="00976304" w:rsidTr="00FD0DE9">
        <w:tc>
          <w:tcPr>
            <w:tcW w:w="469" w:type="dxa"/>
            <w:vAlign w:val="center"/>
          </w:tcPr>
          <w:p w:rsidR="00C7653E" w:rsidRPr="00976304" w:rsidRDefault="00FD0DE9" w:rsidP="00FD0DE9">
            <w:pPr>
              <w:spacing w:line="400" w:lineRule="exact"/>
              <w:jc w:val="center"/>
              <w:rPr>
                <w:rFonts w:ascii="標楷體" w:eastAsia="標楷體" w:hAnsi="標楷體"/>
              </w:rPr>
            </w:pPr>
            <w:r w:rsidRPr="00976304">
              <w:rPr>
                <w:rFonts w:ascii="標楷體" w:eastAsia="標楷體" w:hAnsi="標楷體" w:hint="eastAsia"/>
              </w:rPr>
              <w:lastRenderedPageBreak/>
              <w:t>A</w:t>
            </w:r>
          </w:p>
        </w:tc>
        <w:tc>
          <w:tcPr>
            <w:tcW w:w="10859" w:type="dxa"/>
          </w:tcPr>
          <w:p w:rsidR="00FD0DE9" w:rsidRPr="00976304" w:rsidRDefault="00FD0DE9" w:rsidP="00FD0DE9">
            <w:pPr>
              <w:spacing w:line="400" w:lineRule="exact"/>
              <w:rPr>
                <w:rFonts w:ascii="標楷體" w:eastAsia="標楷體" w:hAnsi="標楷體"/>
              </w:rPr>
            </w:pPr>
            <w:r w:rsidRPr="00976304">
              <w:rPr>
                <w:rFonts w:ascii="標楷體" w:eastAsia="標楷體" w:hAnsi="標楷體" w:hint="eastAsia"/>
              </w:rPr>
              <w:t xml:space="preserve">教化由小而大，循序漸進，才會有功效；那麼「一家仁，一國興仁；一家讓，一國興讓。」這段話是哪部經典的思想？ </w:t>
            </w:r>
          </w:p>
          <w:p w:rsidR="00FD0DE9" w:rsidRPr="00976304" w:rsidRDefault="00FD0DE9" w:rsidP="00FD0DE9">
            <w:pPr>
              <w:spacing w:line="400" w:lineRule="exact"/>
              <w:rPr>
                <w:rFonts w:ascii="標楷體" w:eastAsia="標楷體" w:hAnsi="標楷體"/>
              </w:rPr>
            </w:pPr>
            <w:r w:rsidRPr="00976304">
              <w:rPr>
                <w:rFonts w:ascii="標楷體" w:eastAsia="標楷體" w:hAnsi="標楷體" w:hint="eastAsia"/>
              </w:rPr>
              <w:t xml:space="preserve">(A)《大學》 </w:t>
            </w:r>
          </w:p>
          <w:p w:rsidR="00FD0DE9" w:rsidRPr="00976304" w:rsidRDefault="00FD0DE9" w:rsidP="00FD0DE9">
            <w:pPr>
              <w:spacing w:line="400" w:lineRule="exact"/>
              <w:rPr>
                <w:rFonts w:ascii="標楷體" w:eastAsia="標楷體" w:hAnsi="標楷體"/>
              </w:rPr>
            </w:pPr>
            <w:r w:rsidRPr="00976304">
              <w:rPr>
                <w:rFonts w:ascii="標楷體" w:eastAsia="標楷體" w:hAnsi="標楷體" w:hint="eastAsia"/>
              </w:rPr>
              <w:t xml:space="preserve">(B)《中庸》 </w:t>
            </w:r>
          </w:p>
          <w:p w:rsidR="00FD0DE9" w:rsidRPr="00976304" w:rsidRDefault="00FD0DE9" w:rsidP="00FD0DE9">
            <w:pPr>
              <w:spacing w:line="400" w:lineRule="exact"/>
              <w:rPr>
                <w:rFonts w:ascii="標楷體" w:eastAsia="標楷體" w:hAnsi="標楷體"/>
              </w:rPr>
            </w:pPr>
            <w:r w:rsidRPr="00976304">
              <w:rPr>
                <w:rFonts w:ascii="標楷體" w:eastAsia="標楷體" w:hAnsi="標楷體" w:hint="eastAsia"/>
              </w:rPr>
              <w:t>(C)《論語》</w:t>
            </w:r>
          </w:p>
          <w:p w:rsidR="00C7653E" w:rsidRPr="00976304" w:rsidRDefault="00FD0DE9" w:rsidP="00FD0DE9">
            <w:pPr>
              <w:spacing w:line="400" w:lineRule="exact"/>
              <w:rPr>
                <w:rFonts w:ascii="標楷體" w:eastAsia="標楷體" w:hAnsi="標楷體"/>
              </w:rPr>
            </w:pPr>
            <w:r w:rsidRPr="00976304">
              <w:rPr>
                <w:rFonts w:ascii="標楷體" w:eastAsia="標楷體" w:hAnsi="標楷體" w:hint="eastAsia"/>
              </w:rPr>
              <w:t>(D)《孟子》</w:t>
            </w:r>
          </w:p>
        </w:tc>
      </w:tr>
      <w:tr w:rsidR="00C7653E" w:rsidRPr="00976304" w:rsidTr="00C7653E">
        <w:tc>
          <w:tcPr>
            <w:tcW w:w="469" w:type="dxa"/>
          </w:tcPr>
          <w:p w:rsidR="00C7653E" w:rsidRPr="00976304" w:rsidRDefault="00C7653E" w:rsidP="00C901CE">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D0DE9" w:rsidRPr="00976304" w:rsidRDefault="00FD0DE9" w:rsidP="00FD0DE9">
            <w:pPr>
              <w:spacing w:line="400" w:lineRule="exact"/>
              <w:rPr>
                <w:rFonts w:ascii="標楷體" w:eastAsia="標楷體" w:hAnsi="標楷體"/>
              </w:rPr>
            </w:pPr>
            <w:r w:rsidRPr="00976304">
              <w:rPr>
                <w:rFonts w:ascii="標楷體" w:eastAsia="標楷體" w:hAnsi="標楷體" w:hint="eastAsia"/>
              </w:rPr>
              <w:t>《大學》的哲學思想主要是在於傳授做人做事最根本的道理。</w:t>
            </w:r>
          </w:p>
          <w:p w:rsidR="00C7653E" w:rsidRPr="00976304" w:rsidRDefault="00FD0DE9" w:rsidP="00FD0DE9">
            <w:pPr>
              <w:spacing w:line="400" w:lineRule="exact"/>
              <w:rPr>
                <w:rFonts w:ascii="標楷體" w:eastAsia="標楷體" w:hAnsi="標楷體"/>
              </w:rPr>
            </w:pPr>
            <w:r w:rsidRPr="00976304">
              <w:rPr>
                <w:rFonts w:ascii="標楷體" w:eastAsia="標楷體" w:hAnsi="標楷體" w:hint="eastAsia"/>
              </w:rPr>
              <w:t xml:space="preserve"> 全書融合了倫理、哲學、政治為一體，闡述個人修養與社會政治的關係。</w:t>
            </w:r>
          </w:p>
        </w:tc>
      </w:tr>
      <w:tr w:rsidR="00C7653E" w:rsidRPr="00976304" w:rsidTr="00035150">
        <w:tc>
          <w:tcPr>
            <w:tcW w:w="469" w:type="dxa"/>
            <w:vAlign w:val="center"/>
          </w:tcPr>
          <w:p w:rsidR="00C7653E" w:rsidRPr="00976304" w:rsidRDefault="00035150" w:rsidP="00035150">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035150" w:rsidRPr="00976304" w:rsidRDefault="00035150" w:rsidP="00035150">
            <w:pPr>
              <w:spacing w:line="400" w:lineRule="exact"/>
              <w:rPr>
                <w:rFonts w:ascii="標楷體" w:eastAsia="標楷體" w:hAnsi="標楷體"/>
              </w:rPr>
            </w:pPr>
            <w:r w:rsidRPr="00976304">
              <w:rPr>
                <w:rFonts w:ascii="標楷體" w:eastAsia="標楷體" w:hAnsi="標楷體" w:hint="eastAsia"/>
              </w:rPr>
              <w:t xml:space="preserve">古代的歷史書寫，有通史、編年史、國別史等區別。下列為編年史的是哪一選項？ </w:t>
            </w:r>
          </w:p>
          <w:p w:rsidR="00035150" w:rsidRPr="00976304" w:rsidRDefault="00035150" w:rsidP="00035150">
            <w:pPr>
              <w:spacing w:line="400" w:lineRule="exact"/>
              <w:rPr>
                <w:rFonts w:ascii="標楷體" w:eastAsia="標楷體" w:hAnsi="標楷體"/>
              </w:rPr>
            </w:pPr>
            <w:r w:rsidRPr="00976304">
              <w:rPr>
                <w:rFonts w:ascii="標楷體" w:eastAsia="標楷體" w:hAnsi="標楷體" w:hint="eastAsia"/>
              </w:rPr>
              <w:t>(A)史記</w:t>
            </w:r>
            <w:r w:rsidRPr="00976304">
              <w:rPr>
                <w:rFonts w:ascii="標楷體" w:eastAsia="標楷體" w:hAnsi="標楷體" w:hint="eastAsia"/>
              </w:rPr>
              <w:tab/>
            </w:r>
          </w:p>
          <w:p w:rsidR="00035150" w:rsidRPr="00976304" w:rsidRDefault="00035150" w:rsidP="00035150">
            <w:pPr>
              <w:spacing w:line="400" w:lineRule="exact"/>
              <w:rPr>
                <w:rFonts w:ascii="標楷體" w:eastAsia="標楷體" w:hAnsi="標楷體"/>
              </w:rPr>
            </w:pPr>
            <w:r w:rsidRPr="00976304">
              <w:rPr>
                <w:rFonts w:ascii="標楷體" w:eastAsia="標楷體" w:hAnsi="標楷體" w:hint="eastAsia"/>
              </w:rPr>
              <w:t>(B)三國志</w:t>
            </w:r>
            <w:r w:rsidRPr="00976304">
              <w:rPr>
                <w:rFonts w:ascii="標楷體" w:eastAsia="標楷體" w:hAnsi="標楷體" w:hint="eastAsia"/>
              </w:rPr>
              <w:tab/>
            </w:r>
          </w:p>
          <w:p w:rsidR="00035150" w:rsidRPr="00976304" w:rsidRDefault="00035150" w:rsidP="00035150">
            <w:pPr>
              <w:spacing w:line="400" w:lineRule="exact"/>
              <w:rPr>
                <w:rFonts w:ascii="標楷體" w:eastAsia="標楷體" w:hAnsi="標楷體"/>
              </w:rPr>
            </w:pPr>
            <w:r w:rsidRPr="00976304">
              <w:rPr>
                <w:rFonts w:ascii="標楷體" w:eastAsia="標楷體" w:hAnsi="標楷體" w:hint="eastAsia"/>
              </w:rPr>
              <w:t>(C)戰國策</w:t>
            </w:r>
            <w:r w:rsidRPr="00976304">
              <w:rPr>
                <w:rFonts w:ascii="標楷體" w:eastAsia="標楷體" w:hAnsi="標楷體" w:hint="eastAsia"/>
              </w:rPr>
              <w:tab/>
            </w:r>
          </w:p>
          <w:p w:rsidR="00C7653E" w:rsidRPr="00976304" w:rsidRDefault="00035150" w:rsidP="00035150">
            <w:pPr>
              <w:spacing w:line="400" w:lineRule="exact"/>
              <w:rPr>
                <w:rFonts w:ascii="標楷體" w:eastAsia="標楷體" w:hAnsi="標楷體"/>
              </w:rPr>
            </w:pPr>
            <w:r w:rsidRPr="00976304">
              <w:rPr>
                <w:rFonts w:ascii="標楷體" w:eastAsia="標楷體" w:hAnsi="標楷體" w:hint="eastAsia"/>
              </w:rPr>
              <w:t xml:space="preserve">(D)資治通鑑 </w:t>
            </w:r>
          </w:p>
        </w:tc>
      </w:tr>
      <w:tr w:rsidR="00C7653E" w:rsidRPr="00976304" w:rsidTr="00C7653E">
        <w:tc>
          <w:tcPr>
            <w:tcW w:w="469" w:type="dxa"/>
          </w:tcPr>
          <w:p w:rsidR="00C7653E" w:rsidRPr="00976304" w:rsidRDefault="00C7653E" w:rsidP="00C901CE">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35150" w:rsidRPr="00976304" w:rsidRDefault="00035150" w:rsidP="00035150">
            <w:pPr>
              <w:spacing w:line="400" w:lineRule="exact"/>
              <w:rPr>
                <w:rFonts w:ascii="標楷體" w:eastAsia="標楷體" w:hAnsi="標楷體"/>
              </w:rPr>
            </w:pPr>
            <w:r w:rsidRPr="00976304">
              <w:rPr>
                <w:rFonts w:ascii="標楷體" w:eastAsia="標楷體" w:hAnsi="標楷體" w:hint="eastAsia"/>
                <w:b/>
                <w:color w:val="0070C0"/>
              </w:rPr>
              <w:t>紀傳體</w:t>
            </w:r>
            <w:r w:rsidRPr="00976304">
              <w:rPr>
                <w:rFonts w:ascii="標楷體" w:eastAsia="標楷體" w:hAnsi="標楷體" w:hint="eastAsia"/>
              </w:rPr>
              <w:t xml:space="preserve"> 以人物紀傳為主（所有正史，史記、漢書、後漢書、三國志、台灣通史、新五代史）</w:t>
            </w:r>
          </w:p>
          <w:p w:rsidR="00035150" w:rsidRPr="00976304" w:rsidRDefault="00035150" w:rsidP="00035150">
            <w:pPr>
              <w:spacing w:line="400" w:lineRule="exact"/>
              <w:rPr>
                <w:rFonts w:ascii="標楷體" w:eastAsia="標楷體" w:hAnsi="標楷體"/>
              </w:rPr>
            </w:pPr>
            <w:r w:rsidRPr="00976304">
              <w:rPr>
                <w:rFonts w:ascii="標楷體" w:eastAsia="標楷體" w:hAnsi="標楷體" w:hint="eastAsia"/>
                <w:b/>
                <w:color w:val="0070C0"/>
              </w:rPr>
              <w:t>編年體</w:t>
            </w:r>
            <w:r w:rsidRPr="00976304">
              <w:rPr>
                <w:rFonts w:ascii="標楷體" w:eastAsia="標楷體" w:hAnsi="標楷體" w:hint="eastAsia"/>
              </w:rPr>
              <w:t xml:space="preserve"> 以年代為主（春秋、左傳、資治通鑑）</w:t>
            </w:r>
          </w:p>
          <w:p w:rsidR="00035150" w:rsidRPr="00976304" w:rsidRDefault="00035150" w:rsidP="00035150">
            <w:pPr>
              <w:spacing w:line="400" w:lineRule="exact"/>
              <w:rPr>
                <w:rFonts w:ascii="標楷體" w:eastAsia="標楷體" w:hAnsi="標楷體"/>
              </w:rPr>
            </w:pPr>
            <w:r w:rsidRPr="00976304">
              <w:rPr>
                <w:rFonts w:ascii="標楷體" w:eastAsia="標楷體" w:hAnsi="標楷體" w:hint="eastAsia"/>
                <w:b/>
                <w:color w:val="0070C0"/>
              </w:rPr>
              <w:t>紀事本末體</w:t>
            </w:r>
            <w:r w:rsidRPr="00976304">
              <w:rPr>
                <w:rFonts w:ascii="標楷體" w:eastAsia="標楷體" w:hAnsi="標楷體" w:hint="eastAsia"/>
              </w:rPr>
              <w:t xml:space="preserve"> 以歷史事件為主（袁樞通鑑紀事本末）</w:t>
            </w:r>
          </w:p>
          <w:p w:rsidR="00035150" w:rsidRPr="00976304" w:rsidRDefault="00035150" w:rsidP="00035150">
            <w:pPr>
              <w:spacing w:line="400" w:lineRule="exact"/>
              <w:rPr>
                <w:rFonts w:ascii="標楷體" w:eastAsia="標楷體" w:hAnsi="標楷體"/>
              </w:rPr>
            </w:pPr>
            <w:r w:rsidRPr="00976304">
              <w:rPr>
                <w:rFonts w:ascii="標楷體" w:eastAsia="標楷體" w:hAnsi="標楷體" w:hint="eastAsia"/>
                <w:b/>
                <w:color w:val="0070C0"/>
              </w:rPr>
              <w:t>國別史</w:t>
            </w:r>
            <w:r w:rsidRPr="00976304">
              <w:rPr>
                <w:rFonts w:ascii="標楷體" w:eastAsia="標楷體" w:hAnsi="標楷體" w:hint="eastAsia"/>
              </w:rPr>
              <w:t xml:space="preserve"> 以諸侯國為主（春秋外傳－國語、戰國策）</w:t>
            </w:r>
          </w:p>
          <w:p w:rsidR="00C7653E" w:rsidRPr="00976304" w:rsidRDefault="00035150" w:rsidP="00035150">
            <w:pPr>
              <w:spacing w:line="400" w:lineRule="exact"/>
              <w:rPr>
                <w:rFonts w:ascii="標楷體" w:eastAsia="標楷體" w:hAnsi="標楷體"/>
              </w:rPr>
            </w:pPr>
            <w:r w:rsidRPr="00976304">
              <w:rPr>
                <w:rFonts w:ascii="標楷體" w:eastAsia="標楷體" w:hAnsi="標楷體" w:hint="eastAsia"/>
                <w:b/>
                <w:u w:val="single"/>
              </w:rPr>
              <w:t>第一部通史</w:t>
            </w:r>
            <w:r w:rsidRPr="00976304">
              <w:rPr>
                <w:rFonts w:ascii="標楷體" w:eastAsia="標楷體" w:hAnsi="標楷體" w:hint="eastAsia"/>
              </w:rPr>
              <w:t xml:space="preserve">－史記 </w:t>
            </w:r>
            <w:r w:rsidRPr="00976304">
              <w:rPr>
                <w:rFonts w:ascii="標楷體" w:eastAsia="標楷體" w:hAnsi="標楷體" w:hint="eastAsia"/>
                <w:b/>
                <w:u w:val="single"/>
              </w:rPr>
              <w:t>第一部斷代史</w:t>
            </w:r>
            <w:r w:rsidRPr="00976304">
              <w:rPr>
                <w:rFonts w:ascii="標楷體" w:eastAsia="標楷體" w:hAnsi="標楷體" w:hint="eastAsia"/>
              </w:rPr>
              <w:t xml:space="preserve">－漢書 </w:t>
            </w:r>
            <w:r w:rsidRPr="00976304">
              <w:rPr>
                <w:rFonts w:ascii="標楷體" w:eastAsia="標楷體" w:hAnsi="標楷體" w:hint="eastAsia"/>
                <w:b/>
                <w:u w:val="single"/>
              </w:rPr>
              <w:t>第一部編年體</w:t>
            </w:r>
            <w:r w:rsidRPr="00976304">
              <w:rPr>
                <w:rFonts w:ascii="標楷體" w:eastAsia="標楷體" w:hAnsi="標楷體" w:hint="eastAsia"/>
              </w:rPr>
              <w:t xml:space="preserve">－春秋 </w:t>
            </w:r>
            <w:r w:rsidRPr="00976304">
              <w:rPr>
                <w:rFonts w:ascii="標楷體" w:eastAsia="標楷體" w:hAnsi="標楷體" w:hint="eastAsia"/>
                <w:b/>
                <w:u w:val="single"/>
              </w:rPr>
              <w:t>第一部國別史</w:t>
            </w:r>
            <w:r w:rsidRPr="00976304">
              <w:rPr>
                <w:rFonts w:ascii="標楷體" w:eastAsia="標楷體" w:hAnsi="標楷體" w:hint="eastAsia"/>
              </w:rPr>
              <w:t>－國語</w:t>
            </w:r>
          </w:p>
        </w:tc>
      </w:tr>
      <w:tr w:rsidR="00C7653E" w:rsidRPr="00976304" w:rsidTr="006F19A4">
        <w:tc>
          <w:tcPr>
            <w:tcW w:w="469" w:type="dxa"/>
            <w:vAlign w:val="center"/>
          </w:tcPr>
          <w:p w:rsidR="00C7653E" w:rsidRPr="00976304" w:rsidRDefault="006F19A4" w:rsidP="006F19A4">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6F19A4" w:rsidRPr="00976304" w:rsidRDefault="006F19A4" w:rsidP="006F19A4">
            <w:pPr>
              <w:spacing w:line="400" w:lineRule="exact"/>
              <w:rPr>
                <w:rFonts w:ascii="標楷體" w:eastAsia="標楷體" w:hAnsi="標楷體"/>
              </w:rPr>
            </w:pPr>
            <w:r w:rsidRPr="00976304">
              <w:rPr>
                <w:rFonts w:ascii="標楷體" w:eastAsia="標楷體" w:hAnsi="標楷體" w:hint="eastAsia"/>
              </w:rPr>
              <w:t xml:space="preserve">下列何者在元、明、清以後不再屬於「子部」類的書籍? </w:t>
            </w:r>
          </w:p>
          <w:p w:rsidR="006F19A4" w:rsidRPr="00976304" w:rsidRDefault="006F19A4" w:rsidP="006F19A4">
            <w:pPr>
              <w:spacing w:line="400" w:lineRule="exact"/>
              <w:rPr>
                <w:rFonts w:ascii="標楷體" w:eastAsia="標楷體" w:hAnsi="標楷體"/>
              </w:rPr>
            </w:pPr>
            <w:r w:rsidRPr="00976304">
              <w:rPr>
                <w:rFonts w:ascii="標楷體" w:eastAsia="標楷體" w:hAnsi="標楷體" w:hint="eastAsia"/>
              </w:rPr>
              <w:t xml:space="preserve">(A) 墨子 </w:t>
            </w:r>
          </w:p>
          <w:p w:rsidR="006F19A4" w:rsidRPr="00976304" w:rsidRDefault="006F19A4" w:rsidP="006F19A4">
            <w:pPr>
              <w:spacing w:line="400" w:lineRule="exact"/>
              <w:rPr>
                <w:rFonts w:ascii="標楷體" w:eastAsia="標楷體" w:hAnsi="標楷體"/>
              </w:rPr>
            </w:pPr>
            <w:r w:rsidRPr="00976304">
              <w:rPr>
                <w:rFonts w:ascii="標楷體" w:eastAsia="標楷體" w:hAnsi="標楷體" w:hint="eastAsia"/>
              </w:rPr>
              <w:t xml:space="preserve">(B) 荀子 </w:t>
            </w:r>
          </w:p>
          <w:p w:rsidR="006F19A4" w:rsidRPr="00976304" w:rsidRDefault="006F19A4" w:rsidP="006F19A4">
            <w:pPr>
              <w:spacing w:line="400" w:lineRule="exact"/>
              <w:rPr>
                <w:rFonts w:ascii="標楷體" w:eastAsia="標楷體" w:hAnsi="標楷體"/>
              </w:rPr>
            </w:pPr>
            <w:r w:rsidRPr="00976304">
              <w:rPr>
                <w:rFonts w:ascii="標楷體" w:eastAsia="標楷體" w:hAnsi="標楷體" w:hint="eastAsia"/>
              </w:rPr>
              <w:t xml:space="preserve">(C) 孟子 </w:t>
            </w:r>
          </w:p>
          <w:p w:rsidR="00C7653E" w:rsidRPr="00976304" w:rsidRDefault="006F19A4" w:rsidP="006F19A4">
            <w:pPr>
              <w:spacing w:line="400" w:lineRule="exact"/>
              <w:rPr>
                <w:rFonts w:ascii="標楷體" w:eastAsia="標楷體" w:hAnsi="標楷體"/>
              </w:rPr>
            </w:pPr>
            <w:r w:rsidRPr="00976304">
              <w:rPr>
                <w:rFonts w:ascii="標楷體" w:eastAsia="標楷體" w:hAnsi="標楷體" w:hint="eastAsia"/>
              </w:rPr>
              <w:t xml:space="preserve">(D) 老子 </w:t>
            </w:r>
          </w:p>
        </w:tc>
      </w:tr>
      <w:tr w:rsidR="00C7653E" w:rsidRPr="00976304" w:rsidTr="00C7653E">
        <w:tc>
          <w:tcPr>
            <w:tcW w:w="469" w:type="dxa"/>
          </w:tcPr>
          <w:p w:rsidR="00C7653E" w:rsidRPr="00976304" w:rsidRDefault="00C7653E" w:rsidP="00C901CE">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7653E" w:rsidRPr="00976304" w:rsidRDefault="00EA1020" w:rsidP="00EA1020">
            <w:pPr>
              <w:spacing w:line="400" w:lineRule="exact"/>
              <w:rPr>
                <w:rFonts w:ascii="標楷體" w:eastAsia="標楷體" w:hAnsi="標楷體"/>
              </w:rPr>
            </w:pPr>
            <w:r w:rsidRPr="00976304">
              <w:rPr>
                <w:rFonts w:ascii="標楷體" w:eastAsia="標楷體" w:hAnsi="標楷體" w:hint="eastAsia"/>
              </w:rPr>
              <w:t>孟子一書原在子部，至南宋孝宗時，朱熹宗程子之說，將孟子升入經部。</w:t>
            </w:r>
          </w:p>
        </w:tc>
      </w:tr>
      <w:tr w:rsidR="00C7653E" w:rsidRPr="00976304" w:rsidTr="00EA1020">
        <w:tc>
          <w:tcPr>
            <w:tcW w:w="469" w:type="dxa"/>
            <w:vAlign w:val="center"/>
          </w:tcPr>
          <w:p w:rsidR="00C7653E" w:rsidRPr="00976304" w:rsidRDefault="00EA1020" w:rsidP="00EA1020">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EA1020" w:rsidRPr="00976304" w:rsidRDefault="00EA1020" w:rsidP="00EA1020">
            <w:pPr>
              <w:spacing w:line="400" w:lineRule="exact"/>
              <w:rPr>
                <w:rFonts w:ascii="標楷體" w:eastAsia="標楷體" w:hAnsi="標楷體"/>
              </w:rPr>
            </w:pPr>
            <w:r w:rsidRPr="00976304">
              <w:rPr>
                <w:rFonts w:ascii="標楷體" w:eastAsia="標楷體" w:hAnsi="標楷體" w:hint="eastAsia"/>
              </w:rPr>
              <w:t xml:space="preserve">下列何書的性質與其他書不同? </w:t>
            </w:r>
          </w:p>
          <w:p w:rsidR="00EA1020" w:rsidRPr="00976304" w:rsidRDefault="00EA1020" w:rsidP="00EA1020">
            <w:pPr>
              <w:spacing w:line="400" w:lineRule="exact"/>
              <w:rPr>
                <w:rFonts w:ascii="標楷體" w:eastAsia="標楷體" w:hAnsi="標楷體"/>
              </w:rPr>
            </w:pPr>
            <w:r w:rsidRPr="00976304">
              <w:rPr>
                <w:rFonts w:ascii="標楷體" w:eastAsia="標楷體" w:hAnsi="標楷體" w:hint="eastAsia"/>
              </w:rPr>
              <w:t xml:space="preserve">(A) 《孝經》 </w:t>
            </w:r>
          </w:p>
          <w:p w:rsidR="00EA1020" w:rsidRPr="00976304" w:rsidRDefault="00EA1020" w:rsidP="00EA1020">
            <w:pPr>
              <w:spacing w:line="400" w:lineRule="exact"/>
              <w:rPr>
                <w:rFonts w:ascii="標楷體" w:eastAsia="標楷體" w:hAnsi="標楷體"/>
              </w:rPr>
            </w:pPr>
            <w:r w:rsidRPr="00976304">
              <w:rPr>
                <w:rFonts w:ascii="標楷體" w:eastAsia="標楷體" w:hAnsi="標楷體" w:hint="eastAsia"/>
              </w:rPr>
              <w:t xml:space="preserve">(B) 《詩經》 </w:t>
            </w:r>
          </w:p>
          <w:p w:rsidR="00EA1020" w:rsidRPr="00976304" w:rsidRDefault="00EA1020" w:rsidP="00EA1020">
            <w:pPr>
              <w:spacing w:line="400" w:lineRule="exact"/>
              <w:rPr>
                <w:rFonts w:ascii="標楷體" w:eastAsia="標楷體" w:hAnsi="標楷體"/>
              </w:rPr>
            </w:pPr>
            <w:r w:rsidRPr="00976304">
              <w:rPr>
                <w:rFonts w:ascii="標楷體" w:eastAsia="標楷體" w:hAnsi="標楷體" w:hint="eastAsia"/>
              </w:rPr>
              <w:t xml:space="preserve">(C) 《易經》 </w:t>
            </w:r>
          </w:p>
          <w:p w:rsidR="00C7653E" w:rsidRPr="00976304" w:rsidRDefault="00EA1020" w:rsidP="00EA1020">
            <w:pPr>
              <w:spacing w:line="400" w:lineRule="exact"/>
              <w:rPr>
                <w:rFonts w:ascii="標楷體" w:eastAsia="標楷體" w:hAnsi="標楷體"/>
              </w:rPr>
            </w:pPr>
            <w:r w:rsidRPr="00976304">
              <w:rPr>
                <w:rFonts w:ascii="標楷體" w:eastAsia="標楷體" w:hAnsi="標楷體" w:hint="eastAsia"/>
              </w:rPr>
              <w:t>(D) 《山海經》</w:t>
            </w:r>
          </w:p>
        </w:tc>
      </w:tr>
      <w:tr w:rsidR="00EA1020" w:rsidRPr="00976304" w:rsidTr="00C7653E">
        <w:tc>
          <w:tcPr>
            <w:tcW w:w="469" w:type="dxa"/>
          </w:tcPr>
          <w:p w:rsidR="00EA1020" w:rsidRPr="00976304" w:rsidRDefault="00EA1020" w:rsidP="00EA1020">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A1020" w:rsidRPr="00976304" w:rsidRDefault="00EA1020" w:rsidP="00EA1020">
            <w:pPr>
              <w:spacing w:line="400" w:lineRule="exact"/>
              <w:rPr>
                <w:rFonts w:ascii="標楷體" w:eastAsia="標楷體" w:hAnsi="標楷體"/>
                <w:color w:val="000000" w:themeColor="text1"/>
                <w:shd w:val="pct15" w:color="auto" w:fill="FFFFFF"/>
              </w:rPr>
            </w:pPr>
            <w:r w:rsidRPr="00976304">
              <w:rPr>
                <w:rFonts w:ascii="標楷體" w:eastAsia="標楷體" w:hAnsi="標楷體"/>
                <w:color w:val="00B050"/>
              </w:rPr>
              <w:t xml:space="preserve">十三經 </w:t>
            </w:r>
            <w:r w:rsidRPr="00976304">
              <w:rPr>
                <w:rFonts w:ascii="標楷體" w:eastAsia="標楷體" w:hAnsi="標楷體"/>
                <w:color w:val="000000" w:themeColor="text1"/>
                <w:shd w:val="pct15" w:color="auto" w:fill="FFFFFF"/>
              </w:rPr>
              <w:t>小鼠遺失粥，羊兒鼓勵夢，一左輪。</w:t>
            </w:r>
          </w:p>
          <w:p w:rsidR="00EA1020" w:rsidRPr="00976304" w:rsidRDefault="00EA1020" w:rsidP="00EA1020">
            <w:pPr>
              <w:spacing w:line="400" w:lineRule="exact"/>
              <w:rPr>
                <w:rFonts w:ascii="標楷體" w:eastAsia="標楷體" w:hAnsi="標楷體"/>
              </w:rPr>
            </w:pPr>
            <w:r w:rsidRPr="00976304">
              <w:rPr>
                <w:rFonts w:ascii="標楷體" w:eastAsia="標楷體" w:hAnsi="標楷體"/>
                <w:color w:val="0070C0"/>
              </w:rPr>
              <w:t>孝經 書經 儀禮 詩經 周禮 公羊傳 爾雅 穀梁傳 禮記 孟子 易經 左傳 論語</w:t>
            </w:r>
          </w:p>
        </w:tc>
      </w:tr>
      <w:tr w:rsidR="009C0C59" w:rsidRPr="00976304" w:rsidTr="00566B38">
        <w:tc>
          <w:tcPr>
            <w:tcW w:w="469" w:type="dxa"/>
            <w:vAlign w:val="center"/>
          </w:tcPr>
          <w:p w:rsidR="009C0C59" w:rsidRPr="00976304" w:rsidRDefault="009C0C59" w:rsidP="009C0C59">
            <w:pPr>
              <w:spacing w:line="400" w:lineRule="exact"/>
              <w:jc w:val="center"/>
              <w:rPr>
                <w:rFonts w:ascii="標楷體" w:eastAsia="標楷體" w:hAnsi="標楷體"/>
              </w:rPr>
            </w:pPr>
            <w:r w:rsidRPr="00976304">
              <w:rPr>
                <w:rFonts w:ascii="標楷體" w:eastAsia="標楷體" w:hAnsi="標楷體"/>
              </w:rPr>
              <w:t>D</w:t>
            </w:r>
          </w:p>
        </w:tc>
        <w:tc>
          <w:tcPr>
            <w:tcW w:w="10859" w:type="dxa"/>
          </w:tcPr>
          <w:p w:rsidR="009C0C59" w:rsidRPr="00976304" w:rsidRDefault="009C0C59" w:rsidP="009C0C59">
            <w:pPr>
              <w:spacing w:line="400" w:lineRule="exact"/>
              <w:rPr>
                <w:rFonts w:ascii="標楷體" w:eastAsia="標楷體" w:hAnsi="標楷體"/>
              </w:rPr>
            </w:pPr>
            <w:r w:rsidRPr="00976304">
              <w:rPr>
                <w:rFonts w:ascii="標楷體" w:eastAsia="標楷體" w:hAnsi="標楷體"/>
              </w:rPr>
              <w:t xml:space="preserve">綜觀中國歷代對「文學」的看法，何者為非? </w:t>
            </w:r>
          </w:p>
          <w:p w:rsidR="009C0C59" w:rsidRPr="00976304" w:rsidRDefault="009C0C59" w:rsidP="009C0C59">
            <w:pPr>
              <w:spacing w:line="400" w:lineRule="exact"/>
              <w:rPr>
                <w:rFonts w:ascii="標楷體" w:eastAsia="標楷體" w:hAnsi="標楷體"/>
              </w:rPr>
            </w:pPr>
            <w:r w:rsidRPr="00976304">
              <w:rPr>
                <w:rFonts w:ascii="標楷體" w:eastAsia="標楷體" w:hAnsi="標楷體"/>
              </w:rPr>
              <w:t xml:space="preserve">(A) 先秦兩漢時期，包括一切的典章學術，相當廣泛 </w:t>
            </w:r>
          </w:p>
          <w:p w:rsidR="009C0C59" w:rsidRPr="00976304" w:rsidRDefault="009C0C59" w:rsidP="009C0C59">
            <w:pPr>
              <w:spacing w:line="400" w:lineRule="exact"/>
              <w:rPr>
                <w:rFonts w:ascii="標楷體" w:eastAsia="標楷體" w:hAnsi="標楷體"/>
              </w:rPr>
            </w:pPr>
            <w:r w:rsidRPr="00976304">
              <w:rPr>
                <w:rFonts w:ascii="標楷體" w:eastAsia="標楷體" w:hAnsi="標楷體"/>
              </w:rPr>
              <w:t xml:space="preserve">(B) 魏晉六朝時代，具體認為文章有實用與抒情之分 </w:t>
            </w:r>
          </w:p>
          <w:p w:rsidR="009C0C59" w:rsidRPr="00976304" w:rsidRDefault="009C0C59" w:rsidP="009C0C59">
            <w:pPr>
              <w:spacing w:line="400" w:lineRule="exact"/>
              <w:rPr>
                <w:rFonts w:ascii="標楷體" w:eastAsia="標楷體" w:hAnsi="標楷體"/>
              </w:rPr>
            </w:pPr>
            <w:r w:rsidRPr="00976304">
              <w:rPr>
                <w:rFonts w:ascii="標楷體" w:eastAsia="標楷體" w:hAnsi="標楷體"/>
              </w:rPr>
              <w:t xml:space="preserve">(C) 唐、宋時代，發起古文運動，倡導文以明道之理 </w:t>
            </w:r>
          </w:p>
          <w:p w:rsidR="009C0C59" w:rsidRPr="00976304" w:rsidRDefault="009C0C59" w:rsidP="009C0C59">
            <w:pPr>
              <w:spacing w:line="400" w:lineRule="exact"/>
              <w:rPr>
                <w:rFonts w:ascii="標楷體" w:eastAsia="標楷體" w:hAnsi="標楷體"/>
              </w:rPr>
            </w:pPr>
            <w:r w:rsidRPr="00976304">
              <w:rPr>
                <w:rFonts w:ascii="標楷體" w:eastAsia="標楷體" w:hAnsi="標楷體"/>
              </w:rPr>
              <w:t>(D) 明、清時代，受西方思潮影響，以白話文為主流</w:t>
            </w:r>
          </w:p>
        </w:tc>
      </w:tr>
      <w:tr w:rsidR="009C0C59" w:rsidRPr="00976304" w:rsidTr="00C7653E">
        <w:tc>
          <w:tcPr>
            <w:tcW w:w="469" w:type="dxa"/>
          </w:tcPr>
          <w:p w:rsidR="009C0C59" w:rsidRPr="00976304" w:rsidRDefault="009C0C59" w:rsidP="009C0C59">
            <w:pPr>
              <w:spacing w:line="400" w:lineRule="exact"/>
              <w:rPr>
                <w:rFonts w:ascii="標楷體" w:eastAsia="標楷體" w:hAnsi="標楷體"/>
              </w:rPr>
            </w:pPr>
            <w:r w:rsidRPr="00976304">
              <w:rPr>
                <w:rFonts w:ascii="標楷體" w:eastAsia="標楷體" w:hAnsi="標楷體"/>
              </w:rPr>
              <w:t>解</w:t>
            </w:r>
          </w:p>
          <w:p w:rsidR="009C0C59" w:rsidRPr="00976304" w:rsidRDefault="009C0C59" w:rsidP="009C0C59">
            <w:pPr>
              <w:spacing w:line="400" w:lineRule="exact"/>
              <w:rPr>
                <w:rFonts w:ascii="標楷體" w:eastAsia="標楷體" w:hAnsi="標楷體"/>
              </w:rPr>
            </w:pPr>
            <w:r w:rsidRPr="00976304">
              <w:rPr>
                <w:rFonts w:ascii="標楷體" w:eastAsia="標楷體" w:hAnsi="標楷體"/>
              </w:rPr>
              <w:lastRenderedPageBreak/>
              <w:t>釋</w:t>
            </w:r>
          </w:p>
        </w:tc>
        <w:tc>
          <w:tcPr>
            <w:tcW w:w="10859" w:type="dxa"/>
          </w:tcPr>
          <w:p w:rsidR="009C0C59" w:rsidRPr="00976304" w:rsidRDefault="009C0C59" w:rsidP="009C0C59">
            <w:pPr>
              <w:spacing w:line="400" w:lineRule="exact"/>
              <w:rPr>
                <w:rFonts w:ascii="標楷體" w:eastAsia="標楷體" w:hAnsi="標楷體"/>
              </w:rPr>
            </w:pPr>
            <w:r w:rsidRPr="00976304">
              <w:rPr>
                <w:rFonts w:ascii="標楷體" w:eastAsia="標楷體" w:hAnsi="標楷體" w:hint="eastAsia"/>
              </w:rPr>
              <w:lastRenderedPageBreak/>
              <w:t>白話文在古代也有一段很漫長的歷史，在宋代已有話本，明、清兩代也有部分白話小說，所以非西方</w:t>
            </w:r>
            <w:r w:rsidRPr="00976304">
              <w:rPr>
                <w:rFonts w:ascii="標楷體" w:eastAsia="標楷體" w:hAnsi="標楷體" w:hint="eastAsia"/>
              </w:rPr>
              <w:lastRenderedPageBreak/>
              <w:t>影響所致。</w:t>
            </w:r>
          </w:p>
          <w:p w:rsidR="009C0C59" w:rsidRPr="00976304" w:rsidRDefault="009C0C59" w:rsidP="009C0C59">
            <w:pPr>
              <w:spacing w:line="400" w:lineRule="exact"/>
              <w:rPr>
                <w:rFonts w:ascii="標楷體" w:eastAsia="標楷體" w:hAnsi="標楷體"/>
              </w:rPr>
            </w:pPr>
            <w:r w:rsidRPr="00976304">
              <w:rPr>
                <w:rFonts w:ascii="標楷體" w:eastAsia="標楷體" w:hAnsi="標楷體"/>
              </w:rPr>
              <w:t xml:space="preserve">1第一部筆記志人小說 </w:t>
            </w:r>
            <w:r w:rsidRPr="00976304">
              <w:rPr>
                <w:rFonts w:ascii="標楷體" w:eastAsia="標楷體" w:hAnsi="標楷體"/>
                <w:color w:val="00B050"/>
              </w:rPr>
              <w:t>世說新語</w:t>
            </w:r>
            <w:r w:rsidRPr="00976304">
              <w:rPr>
                <w:rFonts w:ascii="標楷體" w:eastAsia="標楷體" w:hAnsi="標楷體"/>
              </w:rPr>
              <w:t xml:space="preserve">　　 2第一部白話章回小說 </w:t>
            </w:r>
            <w:r w:rsidRPr="00976304">
              <w:rPr>
                <w:rFonts w:ascii="標楷體" w:eastAsia="標楷體" w:hAnsi="標楷體"/>
                <w:color w:val="00B050"/>
              </w:rPr>
              <w:t>水滸傳</w:t>
            </w:r>
          </w:p>
          <w:p w:rsidR="009C0C59" w:rsidRPr="00976304" w:rsidRDefault="009C0C59" w:rsidP="009C0C59">
            <w:pPr>
              <w:spacing w:line="400" w:lineRule="exact"/>
              <w:rPr>
                <w:rFonts w:ascii="標楷體" w:eastAsia="標楷體" w:hAnsi="標楷體"/>
              </w:rPr>
            </w:pPr>
            <w:r w:rsidRPr="00976304">
              <w:rPr>
                <w:rFonts w:ascii="標楷體" w:eastAsia="標楷體" w:hAnsi="標楷體"/>
              </w:rPr>
              <w:t xml:space="preserve">3第一部歷史章回小說 </w:t>
            </w:r>
            <w:r w:rsidRPr="00976304">
              <w:rPr>
                <w:rFonts w:ascii="標楷體" w:eastAsia="標楷體" w:hAnsi="標楷體"/>
                <w:color w:val="00B050"/>
              </w:rPr>
              <w:t>三國演義</w:t>
            </w:r>
            <w:r w:rsidRPr="00976304">
              <w:rPr>
                <w:rFonts w:ascii="標楷體" w:eastAsia="標楷體" w:hAnsi="標楷體"/>
              </w:rPr>
              <w:t xml:space="preserve">　　 4最流行的歷史章回小說 </w:t>
            </w:r>
            <w:r w:rsidRPr="00976304">
              <w:rPr>
                <w:rFonts w:ascii="標楷體" w:eastAsia="標楷體" w:hAnsi="標楷體"/>
                <w:color w:val="00B050"/>
              </w:rPr>
              <w:t>三國演義</w:t>
            </w:r>
          </w:p>
          <w:p w:rsidR="009C0C59" w:rsidRPr="00976304" w:rsidRDefault="009C0C59" w:rsidP="009C0C59">
            <w:pPr>
              <w:spacing w:line="400" w:lineRule="exact"/>
              <w:rPr>
                <w:rFonts w:ascii="標楷體" w:eastAsia="標楷體" w:hAnsi="標楷體"/>
              </w:rPr>
            </w:pPr>
            <w:r w:rsidRPr="00976304">
              <w:rPr>
                <w:rFonts w:ascii="標楷體" w:eastAsia="標楷體" w:hAnsi="標楷體"/>
              </w:rPr>
              <w:t xml:space="preserve">5最具影響的神怪章回小說 </w:t>
            </w:r>
            <w:r w:rsidRPr="00976304">
              <w:rPr>
                <w:rFonts w:ascii="標楷體" w:eastAsia="標楷體" w:hAnsi="標楷體"/>
                <w:color w:val="00B050"/>
              </w:rPr>
              <w:t>西遊記</w:t>
            </w:r>
            <w:r w:rsidRPr="00976304">
              <w:rPr>
                <w:rFonts w:ascii="標楷體" w:eastAsia="標楷體" w:hAnsi="標楷體"/>
              </w:rPr>
              <w:t xml:space="preserve">　 6第一部由文人獨力創作的小說 </w:t>
            </w:r>
            <w:r w:rsidRPr="00976304">
              <w:rPr>
                <w:rFonts w:ascii="標楷體" w:eastAsia="標楷體" w:hAnsi="標楷體"/>
                <w:color w:val="00B050"/>
              </w:rPr>
              <w:t>金瓶梅</w:t>
            </w:r>
          </w:p>
          <w:p w:rsidR="009C0C59" w:rsidRPr="00976304" w:rsidRDefault="009C0C59" w:rsidP="009C0C59">
            <w:pPr>
              <w:spacing w:line="400" w:lineRule="exact"/>
              <w:rPr>
                <w:rFonts w:ascii="標楷體" w:eastAsia="標楷體" w:hAnsi="標楷體"/>
              </w:rPr>
            </w:pPr>
            <w:r w:rsidRPr="00976304">
              <w:rPr>
                <w:rFonts w:ascii="標楷體" w:eastAsia="標楷體" w:hAnsi="標楷體"/>
              </w:rPr>
              <w:t xml:space="preserve">7最具影響力的諷刺小說 </w:t>
            </w:r>
            <w:r w:rsidRPr="00976304">
              <w:rPr>
                <w:rFonts w:ascii="標楷體" w:eastAsia="標楷體" w:hAnsi="標楷體"/>
                <w:color w:val="00B050"/>
              </w:rPr>
              <w:t>儒林外史</w:t>
            </w:r>
            <w:r w:rsidRPr="00976304">
              <w:rPr>
                <w:rFonts w:ascii="標楷體" w:eastAsia="標楷體" w:hAnsi="標楷體"/>
              </w:rPr>
              <w:t xml:space="preserve">　 8最具影響力的短篇神怪小說 </w:t>
            </w:r>
            <w:r w:rsidRPr="00976304">
              <w:rPr>
                <w:rFonts w:ascii="標楷體" w:eastAsia="標楷體" w:hAnsi="標楷體"/>
                <w:color w:val="00B050"/>
              </w:rPr>
              <w:t>聊齋誌異</w:t>
            </w:r>
          </w:p>
          <w:p w:rsidR="009C0C59" w:rsidRPr="00976304" w:rsidRDefault="009C0C59" w:rsidP="009C0C59">
            <w:pPr>
              <w:spacing w:line="400" w:lineRule="exact"/>
              <w:rPr>
                <w:rFonts w:ascii="標楷體" w:eastAsia="標楷體" w:hAnsi="標楷體"/>
              </w:rPr>
            </w:pPr>
            <w:r w:rsidRPr="00976304">
              <w:rPr>
                <w:rFonts w:ascii="標楷體" w:eastAsia="標楷體" w:hAnsi="標楷體"/>
              </w:rPr>
              <w:t xml:space="preserve">9最受後人喜愛研究的章回小說 </w:t>
            </w:r>
            <w:r w:rsidRPr="00976304">
              <w:rPr>
                <w:rFonts w:ascii="標楷體" w:eastAsia="標楷體" w:hAnsi="標楷體"/>
                <w:color w:val="00B050"/>
              </w:rPr>
              <w:t>紅樓夢</w:t>
            </w:r>
          </w:p>
          <w:p w:rsidR="009C0C59" w:rsidRPr="00976304" w:rsidRDefault="009C0C59" w:rsidP="009C0C59">
            <w:pPr>
              <w:spacing w:line="400" w:lineRule="exact"/>
              <w:rPr>
                <w:rFonts w:ascii="標楷體" w:eastAsia="標楷體" w:hAnsi="標楷體"/>
                <w:color w:val="00B050"/>
              </w:rPr>
            </w:pPr>
            <w:r w:rsidRPr="00976304">
              <w:rPr>
                <w:rFonts w:ascii="標楷體" w:eastAsia="標楷體" w:hAnsi="標楷體"/>
              </w:rPr>
              <w:t xml:space="preserve">10晚清四大譴責小說 </w:t>
            </w:r>
            <w:r w:rsidRPr="00976304">
              <w:rPr>
                <w:rFonts w:ascii="標楷體" w:eastAsia="標楷體" w:hAnsi="標楷體"/>
                <w:color w:val="00B050"/>
              </w:rPr>
              <w:t>老殘遊記 孽海花 二十年目睹之怪現狀 官場現形記</w:t>
            </w:r>
          </w:p>
        </w:tc>
      </w:tr>
      <w:tr w:rsidR="00C7653E" w:rsidRPr="00976304" w:rsidTr="005A628D">
        <w:tc>
          <w:tcPr>
            <w:tcW w:w="469" w:type="dxa"/>
            <w:vAlign w:val="center"/>
          </w:tcPr>
          <w:p w:rsidR="00C7653E" w:rsidRPr="00976304" w:rsidRDefault="005A628D" w:rsidP="005A628D">
            <w:pPr>
              <w:spacing w:line="400" w:lineRule="exact"/>
              <w:jc w:val="center"/>
              <w:rPr>
                <w:rFonts w:ascii="標楷體" w:eastAsia="標楷體" w:hAnsi="標楷體"/>
              </w:rPr>
            </w:pPr>
            <w:r w:rsidRPr="00976304">
              <w:rPr>
                <w:rFonts w:ascii="標楷體" w:eastAsia="標楷體" w:hAnsi="標楷體" w:hint="eastAsia"/>
              </w:rPr>
              <w:lastRenderedPageBreak/>
              <w:t>B</w:t>
            </w:r>
          </w:p>
        </w:tc>
        <w:tc>
          <w:tcPr>
            <w:tcW w:w="10859" w:type="dxa"/>
          </w:tcPr>
          <w:p w:rsidR="00C7653E" w:rsidRPr="00976304" w:rsidRDefault="005A628D" w:rsidP="005A628D">
            <w:pPr>
              <w:spacing w:line="400" w:lineRule="exact"/>
              <w:rPr>
                <w:rFonts w:ascii="標楷體" w:eastAsia="標楷體" w:hAnsi="標楷體"/>
              </w:rPr>
            </w:pPr>
            <w:r w:rsidRPr="00976304">
              <w:rPr>
                <w:rFonts w:ascii="標楷體" w:eastAsia="標楷體" w:hAnsi="標楷體" w:hint="eastAsia"/>
              </w:rPr>
              <w:t>下列哪一部古典小說，它是魯迅所謂的「人情小說」？ </w:t>
            </w:r>
            <w:r w:rsidRPr="00976304">
              <w:rPr>
                <w:rFonts w:ascii="標楷體" w:eastAsia="標楷體" w:hAnsi="標楷體" w:hint="eastAsia"/>
              </w:rPr>
              <w:br/>
              <w:t>(A) 水滸傳 </w:t>
            </w:r>
            <w:r w:rsidRPr="00976304">
              <w:rPr>
                <w:rFonts w:ascii="標楷體" w:eastAsia="標楷體" w:hAnsi="標楷體" w:hint="eastAsia"/>
              </w:rPr>
              <w:br/>
              <w:t>(B) 紅樓夢 </w:t>
            </w:r>
            <w:r w:rsidRPr="00976304">
              <w:rPr>
                <w:rFonts w:ascii="標楷體" w:eastAsia="標楷體" w:hAnsi="標楷體" w:hint="eastAsia"/>
              </w:rPr>
              <w:br/>
              <w:t>(C) 孽海花 </w:t>
            </w:r>
            <w:r w:rsidRPr="00976304">
              <w:rPr>
                <w:rFonts w:ascii="標楷體" w:eastAsia="標楷體" w:hAnsi="標楷體" w:hint="eastAsia"/>
              </w:rPr>
              <w:br/>
              <w:t>(D) 花月痕</w:t>
            </w:r>
          </w:p>
        </w:tc>
      </w:tr>
      <w:tr w:rsidR="00C7653E" w:rsidRPr="00976304" w:rsidTr="00C7653E">
        <w:tc>
          <w:tcPr>
            <w:tcW w:w="469" w:type="dxa"/>
          </w:tcPr>
          <w:p w:rsidR="00C7653E" w:rsidRPr="00976304" w:rsidRDefault="00C7653E" w:rsidP="00C901CE">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7653E" w:rsidRPr="00976304" w:rsidRDefault="00C7653E" w:rsidP="00C901CE">
            <w:pPr>
              <w:spacing w:line="400" w:lineRule="exact"/>
              <w:rPr>
                <w:rFonts w:ascii="標楷體" w:eastAsia="標楷體" w:hAnsi="標楷體"/>
              </w:rPr>
            </w:pPr>
          </w:p>
        </w:tc>
      </w:tr>
      <w:tr w:rsidR="009C0C59" w:rsidRPr="00976304" w:rsidTr="00B20350">
        <w:tc>
          <w:tcPr>
            <w:tcW w:w="469" w:type="dxa"/>
            <w:vAlign w:val="center"/>
          </w:tcPr>
          <w:p w:rsidR="009C0C59" w:rsidRPr="00976304" w:rsidRDefault="00B20350" w:rsidP="00B20350">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9C0C59" w:rsidRPr="00976304" w:rsidRDefault="00B20350" w:rsidP="00B20350">
            <w:pPr>
              <w:spacing w:line="400" w:lineRule="exact"/>
              <w:rPr>
                <w:rFonts w:ascii="標楷體" w:eastAsia="標楷體" w:hAnsi="標楷體"/>
              </w:rPr>
            </w:pPr>
            <w:r w:rsidRPr="00976304">
              <w:rPr>
                <w:rFonts w:ascii="標楷體" w:eastAsia="標楷體" w:hAnsi="標楷體" w:hint="eastAsia"/>
              </w:rPr>
              <w:t>下列選項關於《春秋》的敘述，何者正確？ </w:t>
            </w:r>
            <w:r w:rsidRPr="00976304">
              <w:rPr>
                <w:rFonts w:ascii="標楷體" w:eastAsia="標楷體" w:hAnsi="標楷體" w:hint="eastAsia"/>
              </w:rPr>
              <w:br/>
              <w:t>(A)編年而作，史文質約，記事詳實 </w:t>
            </w:r>
            <w:r w:rsidRPr="00976304">
              <w:rPr>
                <w:rFonts w:ascii="標楷體" w:eastAsia="標楷體" w:hAnsi="標楷體" w:hint="eastAsia"/>
              </w:rPr>
              <w:br/>
              <w:t>(B)傳者，今存三家，兼含敘事與解經 </w:t>
            </w:r>
            <w:r w:rsidRPr="00976304">
              <w:rPr>
                <w:rFonts w:ascii="標楷體" w:eastAsia="標楷體" w:hAnsi="標楷體" w:hint="eastAsia"/>
              </w:rPr>
              <w:br/>
              <w:t>(C)司馬遷：孔子成春秋，而亂臣賊子懼 </w:t>
            </w:r>
            <w:r w:rsidRPr="00976304">
              <w:rPr>
                <w:rFonts w:ascii="標楷體" w:eastAsia="標楷體" w:hAnsi="標楷體" w:hint="eastAsia"/>
              </w:rPr>
              <w:br/>
              <w:t>(D)《春秋》名稱的由來，係史官記事按季節順序寫作之故 </w:t>
            </w:r>
          </w:p>
        </w:tc>
      </w:tr>
      <w:tr w:rsidR="009C0C59" w:rsidRPr="00976304" w:rsidTr="009C0C59">
        <w:tc>
          <w:tcPr>
            <w:tcW w:w="469" w:type="dxa"/>
          </w:tcPr>
          <w:p w:rsidR="009C0C59" w:rsidRPr="00976304" w:rsidRDefault="009C0C59" w:rsidP="00566B3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B20350" w:rsidRPr="00976304" w:rsidRDefault="00B20350" w:rsidP="00B20350">
            <w:pPr>
              <w:spacing w:line="400" w:lineRule="exact"/>
              <w:rPr>
                <w:rFonts w:ascii="標楷體" w:eastAsia="標楷體" w:hAnsi="標楷體"/>
              </w:rPr>
            </w:pPr>
            <w:r w:rsidRPr="00976304">
              <w:rPr>
                <w:rFonts w:ascii="標楷體" w:eastAsia="標楷體" w:hAnsi="標楷體" w:hint="eastAsia"/>
                <w:b/>
                <w:color w:val="0070C0"/>
              </w:rPr>
              <w:t>春秋</w:t>
            </w:r>
          </w:p>
          <w:p w:rsidR="00B20350" w:rsidRPr="00976304" w:rsidRDefault="00B20350" w:rsidP="00B20350">
            <w:pPr>
              <w:spacing w:line="400" w:lineRule="exact"/>
              <w:rPr>
                <w:rFonts w:ascii="標楷體" w:eastAsia="標楷體" w:hAnsi="標楷體"/>
              </w:rPr>
            </w:pPr>
            <w:r w:rsidRPr="00976304">
              <w:rPr>
                <w:rFonts w:ascii="標楷體" w:eastAsia="標楷體" w:hAnsi="標楷體" w:hint="eastAsia"/>
              </w:rPr>
              <w:t>1.先秦時代各國的編年體史書。以「年</w:t>
            </w:r>
            <w:r w:rsidRPr="00976304">
              <w:rPr>
                <w:rFonts w:ascii="標楷體" w:eastAsia="標楷體" w:hAnsi="標楷體" w:cs="新細明體" w:hint="eastAsia"/>
              </w:rPr>
              <w:t>・</w:t>
            </w:r>
            <w:r w:rsidRPr="00976304">
              <w:rPr>
                <w:rFonts w:ascii="標楷體" w:eastAsia="標楷體" w:hAnsi="標楷體" w:hint="eastAsia"/>
              </w:rPr>
              <w:t>時（</w:t>
            </w:r>
            <w:r w:rsidRPr="00976304">
              <w:rPr>
                <w:rFonts w:ascii="標楷體" w:eastAsia="標楷體" w:hAnsi="標楷體" w:hint="eastAsia"/>
                <w:bCs/>
              </w:rPr>
              <w:t>季節</w:t>
            </w:r>
            <w:r w:rsidRPr="00976304">
              <w:rPr>
                <w:rFonts w:ascii="標楷體" w:eastAsia="標楷體" w:hAnsi="標楷體" w:hint="eastAsia"/>
              </w:rPr>
              <w:t>）</w:t>
            </w:r>
            <w:r w:rsidRPr="00976304">
              <w:rPr>
                <w:rFonts w:ascii="標楷體" w:eastAsia="標楷體" w:hAnsi="標楷體" w:cs="新細明體" w:hint="eastAsia"/>
              </w:rPr>
              <w:t>・</w:t>
            </w:r>
            <w:r w:rsidRPr="00976304">
              <w:rPr>
                <w:rFonts w:ascii="標楷體" w:eastAsia="標楷體" w:hAnsi="標楷體" w:hint="eastAsia"/>
              </w:rPr>
              <w:t>月</w:t>
            </w:r>
            <w:r w:rsidRPr="00976304">
              <w:rPr>
                <w:rFonts w:ascii="標楷體" w:eastAsia="標楷體" w:hAnsi="標楷體" w:cs="新細明體" w:hint="eastAsia"/>
              </w:rPr>
              <w:t>・</w:t>
            </w:r>
            <w:r w:rsidRPr="00976304">
              <w:rPr>
                <w:rFonts w:ascii="標楷體" w:eastAsia="標楷體" w:hAnsi="標楷體" w:hint="eastAsia"/>
              </w:rPr>
              <w:t>日 - 記事」為體裁。</w:t>
            </w:r>
          </w:p>
          <w:p w:rsidR="00B20350" w:rsidRPr="00976304" w:rsidRDefault="00B20350" w:rsidP="00B20350">
            <w:pPr>
              <w:spacing w:line="400" w:lineRule="exact"/>
              <w:rPr>
                <w:rFonts w:ascii="標楷體" w:eastAsia="標楷體" w:hAnsi="標楷體"/>
              </w:rPr>
            </w:pPr>
            <w:r w:rsidRPr="00976304">
              <w:rPr>
                <w:rFonts w:ascii="標楷體" w:eastAsia="標楷體" w:hAnsi="標楷體" w:hint="eastAsia"/>
              </w:rPr>
              <w:t>2.文字</w:t>
            </w:r>
            <w:r w:rsidRPr="00976304">
              <w:rPr>
                <w:rFonts w:ascii="標楷體" w:eastAsia="標楷體" w:hAnsi="標楷體" w:hint="eastAsia"/>
                <w:bCs/>
              </w:rPr>
              <w:t>簡略</w:t>
            </w:r>
            <w:r w:rsidRPr="00976304">
              <w:rPr>
                <w:rFonts w:ascii="標楷體" w:eastAsia="標楷體" w:hAnsi="標楷體" w:hint="eastAsia"/>
              </w:rPr>
              <w:t>，敘事</w:t>
            </w:r>
            <w:r w:rsidRPr="00976304">
              <w:rPr>
                <w:rFonts w:ascii="標楷體" w:eastAsia="標楷體" w:hAnsi="標楷體" w:hint="eastAsia"/>
                <w:bCs/>
              </w:rPr>
              <w:t>重結果</w:t>
            </w:r>
            <w:r w:rsidRPr="00976304">
              <w:rPr>
                <w:rFonts w:ascii="標楷體" w:eastAsia="標楷體" w:hAnsi="標楷體" w:hint="eastAsia"/>
              </w:rPr>
              <w:t>，</w:t>
            </w:r>
            <w:r w:rsidRPr="00976304">
              <w:rPr>
                <w:rFonts w:ascii="標楷體" w:eastAsia="標楷體" w:hAnsi="標楷體" w:hint="eastAsia"/>
                <w:bCs/>
              </w:rPr>
              <w:t>不鋪敘過程</w:t>
            </w:r>
            <w:r w:rsidRPr="00976304">
              <w:rPr>
                <w:rFonts w:ascii="標楷體" w:eastAsia="標楷體" w:hAnsi="標楷體" w:hint="eastAsia"/>
              </w:rPr>
              <w:t>，故稱之</w:t>
            </w:r>
            <w:r w:rsidRPr="00976304">
              <w:rPr>
                <w:rFonts w:ascii="標楷體" w:eastAsia="標楷體" w:hAnsi="標楷體" w:hint="eastAsia"/>
                <w:bCs/>
              </w:rPr>
              <w:t>春秋筆法。</w:t>
            </w:r>
          </w:p>
          <w:p w:rsidR="00B20350" w:rsidRPr="00976304" w:rsidRDefault="00B20350" w:rsidP="00B20350">
            <w:pPr>
              <w:spacing w:line="400" w:lineRule="exact"/>
              <w:rPr>
                <w:rFonts w:ascii="標楷體" w:eastAsia="標楷體" w:hAnsi="標楷體"/>
              </w:rPr>
            </w:pPr>
            <w:r w:rsidRPr="00976304">
              <w:rPr>
                <w:rFonts w:ascii="標楷體" w:eastAsia="標楷體" w:hAnsi="標楷體" w:hint="eastAsia"/>
              </w:rPr>
              <w:t>3.傳者，今存三家，《公羊》、《穀梁》兩家以</w:t>
            </w:r>
            <w:r w:rsidRPr="00976304">
              <w:rPr>
                <w:rFonts w:ascii="標楷體" w:eastAsia="標楷體" w:hAnsi="標楷體" w:hint="eastAsia"/>
                <w:bCs/>
              </w:rPr>
              <w:t>解經</w:t>
            </w:r>
            <w:r w:rsidRPr="00976304">
              <w:rPr>
                <w:rFonts w:ascii="標楷體" w:eastAsia="標楷體" w:hAnsi="標楷體" w:hint="eastAsia"/>
              </w:rPr>
              <w:t>為主，《左氏》則以</w:t>
            </w:r>
            <w:r w:rsidRPr="00976304">
              <w:rPr>
                <w:rFonts w:ascii="標楷體" w:eastAsia="標楷體" w:hAnsi="標楷體" w:hint="eastAsia"/>
                <w:bCs/>
              </w:rPr>
              <w:t>敘事</w:t>
            </w:r>
            <w:r w:rsidRPr="00976304">
              <w:rPr>
                <w:rFonts w:ascii="標楷體" w:eastAsia="標楷體" w:hAnsi="標楷體" w:hint="eastAsia"/>
              </w:rPr>
              <w:t>為主。</w:t>
            </w:r>
          </w:p>
          <w:p w:rsidR="009C0C59" w:rsidRPr="00976304" w:rsidRDefault="00B20350" w:rsidP="00B20350">
            <w:pPr>
              <w:spacing w:line="400" w:lineRule="exact"/>
              <w:rPr>
                <w:rFonts w:ascii="標楷體" w:eastAsia="標楷體" w:hAnsi="標楷體"/>
              </w:rPr>
            </w:pPr>
            <w:r w:rsidRPr="00976304">
              <w:rPr>
                <w:rFonts w:ascii="標楷體" w:eastAsia="標楷體" w:hAnsi="標楷體" w:hint="eastAsia"/>
              </w:rPr>
              <w:t>4.評價：</w:t>
            </w:r>
            <w:r w:rsidRPr="00976304">
              <w:rPr>
                <w:rFonts w:ascii="標楷體" w:eastAsia="標楷體" w:hAnsi="標楷體" w:hint="eastAsia"/>
                <w:bCs/>
              </w:rPr>
              <w:t>孟子</w:t>
            </w:r>
            <w:r w:rsidRPr="00976304">
              <w:rPr>
                <w:rFonts w:ascii="標楷體" w:eastAsia="標楷體" w:hAnsi="標楷體" w:hint="eastAsia"/>
              </w:rPr>
              <w:t>曰：「孔子成《春秋》而亂臣賊子懼」</w:t>
            </w:r>
          </w:p>
        </w:tc>
      </w:tr>
      <w:tr w:rsidR="009C0C59" w:rsidRPr="00976304" w:rsidTr="00B642C0">
        <w:tc>
          <w:tcPr>
            <w:tcW w:w="469" w:type="dxa"/>
            <w:vAlign w:val="center"/>
          </w:tcPr>
          <w:p w:rsidR="009C0C59" w:rsidRPr="00976304" w:rsidRDefault="00B642C0" w:rsidP="00B642C0">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F2478E" w:rsidRPr="00976304" w:rsidRDefault="00F2478E" w:rsidP="00F2478E">
            <w:pPr>
              <w:spacing w:line="400" w:lineRule="exact"/>
              <w:rPr>
                <w:rFonts w:ascii="標楷體" w:eastAsia="標楷體" w:hAnsi="標楷體"/>
              </w:rPr>
            </w:pPr>
            <w:r w:rsidRPr="00976304">
              <w:rPr>
                <w:rFonts w:ascii="標楷體" w:eastAsia="標楷體" w:hAnsi="標楷體" w:hint="eastAsia"/>
              </w:rPr>
              <w:t>清</w:t>
            </w:r>
            <w:r w:rsidRPr="00976304">
              <w:rPr>
                <w:rFonts w:ascii="標楷體" w:eastAsia="標楷體" w:hAnsi="標楷體" w:cs="新細明體" w:hint="eastAsia"/>
              </w:rPr>
              <w:t>・</w:t>
            </w:r>
            <w:r w:rsidRPr="00976304">
              <w:rPr>
                <w:rFonts w:ascii="標楷體" w:eastAsia="標楷體" w:hAnsi="標楷體" w:hint="eastAsia"/>
              </w:rPr>
              <w:t>李漁（〈笠翁〉）取：</w:t>
            </w:r>
            <w:r w:rsidRPr="00976304">
              <w:rPr>
                <w:rFonts w:ascii="標楷體" w:eastAsia="標楷體" w:hAnsi="標楷體"/>
              </w:rPr>
              <w:t>(</w:t>
            </w:r>
            <w:r w:rsidRPr="00976304">
              <w:rPr>
                <w:rFonts w:ascii="標楷體" w:eastAsia="標楷體" w:hAnsi="標楷體" w:hint="eastAsia"/>
              </w:rPr>
              <w:t>甲</w:t>
            </w:r>
            <w:r w:rsidRPr="00976304">
              <w:rPr>
                <w:rFonts w:ascii="標楷體" w:eastAsia="標楷體" w:hAnsi="標楷體"/>
              </w:rPr>
              <w:t>)</w:t>
            </w:r>
            <w:r w:rsidRPr="00976304">
              <w:rPr>
                <w:rFonts w:ascii="標楷體" w:eastAsia="標楷體" w:hAnsi="標楷體" w:hint="eastAsia"/>
              </w:rPr>
              <w:t>《水滸傳》</w:t>
            </w:r>
            <w:r w:rsidRPr="00976304">
              <w:rPr>
                <w:rFonts w:ascii="標楷體" w:eastAsia="標楷體" w:hAnsi="標楷體"/>
              </w:rPr>
              <w:t xml:space="preserve"> (</w:t>
            </w:r>
            <w:r w:rsidRPr="00976304">
              <w:rPr>
                <w:rFonts w:ascii="標楷體" w:eastAsia="標楷體" w:hAnsi="標楷體" w:hint="eastAsia"/>
              </w:rPr>
              <w:t>乙</w:t>
            </w:r>
            <w:r w:rsidRPr="00976304">
              <w:rPr>
                <w:rFonts w:ascii="標楷體" w:eastAsia="標楷體" w:hAnsi="標楷體"/>
              </w:rPr>
              <w:t>)</w:t>
            </w:r>
            <w:r w:rsidRPr="00976304">
              <w:rPr>
                <w:rFonts w:ascii="標楷體" w:eastAsia="標楷體" w:hAnsi="標楷體" w:hint="eastAsia"/>
              </w:rPr>
              <w:t>《三國演義》</w:t>
            </w:r>
            <w:r w:rsidRPr="00976304">
              <w:rPr>
                <w:rFonts w:ascii="標楷體" w:eastAsia="標楷體" w:hAnsi="標楷體"/>
              </w:rPr>
              <w:t xml:space="preserve"> (</w:t>
            </w:r>
            <w:r w:rsidRPr="00976304">
              <w:rPr>
                <w:rFonts w:ascii="標楷體" w:eastAsia="標楷體" w:hAnsi="標楷體" w:hint="eastAsia"/>
              </w:rPr>
              <w:t>丙</w:t>
            </w:r>
            <w:r w:rsidRPr="00976304">
              <w:rPr>
                <w:rFonts w:ascii="標楷體" w:eastAsia="標楷體" w:hAnsi="標楷體"/>
              </w:rPr>
              <w:t>)</w:t>
            </w:r>
            <w:r w:rsidRPr="00976304">
              <w:rPr>
                <w:rFonts w:ascii="標楷體" w:eastAsia="標楷體" w:hAnsi="標楷體" w:hint="eastAsia"/>
              </w:rPr>
              <w:t>《西遊記》</w:t>
            </w:r>
            <w:r w:rsidRPr="00976304">
              <w:rPr>
                <w:rFonts w:ascii="標楷體" w:eastAsia="標楷體" w:hAnsi="標楷體"/>
              </w:rPr>
              <w:t xml:space="preserve"> (</w:t>
            </w:r>
            <w:r w:rsidRPr="00976304">
              <w:rPr>
                <w:rFonts w:ascii="標楷體" w:eastAsia="標楷體" w:hAnsi="標楷體" w:hint="eastAsia"/>
              </w:rPr>
              <w:t>丁</w:t>
            </w:r>
            <w:r w:rsidRPr="00976304">
              <w:rPr>
                <w:rFonts w:ascii="標楷體" w:eastAsia="標楷體" w:hAnsi="標楷體"/>
              </w:rPr>
              <w:t>)</w:t>
            </w:r>
            <w:r w:rsidRPr="00976304">
              <w:rPr>
                <w:rFonts w:ascii="標楷體" w:eastAsia="標楷體" w:hAnsi="標楷體" w:hint="eastAsia"/>
              </w:rPr>
              <w:t>《紅樓夢》</w:t>
            </w:r>
            <w:r w:rsidRPr="00976304">
              <w:rPr>
                <w:rFonts w:ascii="標楷體" w:eastAsia="標楷體" w:hAnsi="標楷體"/>
              </w:rPr>
              <w:t xml:space="preserve"> (</w:t>
            </w:r>
            <w:r w:rsidRPr="00976304">
              <w:rPr>
                <w:rFonts w:ascii="標楷體" w:eastAsia="標楷體" w:hAnsi="標楷體" w:hint="eastAsia"/>
              </w:rPr>
              <w:t>戊</w:t>
            </w:r>
            <w:r w:rsidRPr="00976304">
              <w:rPr>
                <w:rFonts w:ascii="標楷體" w:eastAsia="標楷體" w:hAnsi="標楷體"/>
              </w:rPr>
              <w:t>)</w:t>
            </w:r>
            <w:r w:rsidRPr="00976304">
              <w:rPr>
                <w:rFonts w:ascii="標楷體" w:eastAsia="標楷體" w:hAnsi="標楷體" w:hint="eastAsia"/>
              </w:rPr>
              <w:t>《聊齋誌異》</w:t>
            </w:r>
            <w:r w:rsidRPr="00976304">
              <w:rPr>
                <w:rFonts w:ascii="標楷體" w:eastAsia="標楷體" w:hAnsi="標楷體"/>
              </w:rPr>
              <w:t xml:space="preserve"> (</w:t>
            </w:r>
            <w:r w:rsidRPr="00976304">
              <w:rPr>
                <w:rFonts w:ascii="標楷體" w:eastAsia="標楷體" w:hAnsi="標楷體" w:hint="eastAsia"/>
              </w:rPr>
              <w:t>己</w:t>
            </w:r>
            <w:r w:rsidRPr="00976304">
              <w:rPr>
                <w:rFonts w:ascii="標楷體" w:eastAsia="標楷體" w:hAnsi="標楷體"/>
              </w:rPr>
              <w:t>)</w:t>
            </w:r>
            <w:r w:rsidRPr="00976304">
              <w:rPr>
                <w:rFonts w:ascii="標楷體" w:eastAsia="標楷體" w:hAnsi="標楷體" w:hint="eastAsia"/>
              </w:rPr>
              <w:t>《金瓶梅》</w:t>
            </w:r>
            <w:r w:rsidRPr="00976304">
              <w:rPr>
                <w:rFonts w:ascii="標楷體" w:eastAsia="標楷體" w:hAnsi="標楷體"/>
              </w:rPr>
              <w:t xml:space="preserve"> </w:t>
            </w:r>
            <w:r w:rsidRPr="00976304">
              <w:rPr>
                <w:rFonts w:ascii="標楷體" w:eastAsia="標楷體" w:hAnsi="標楷體" w:hint="eastAsia"/>
              </w:rPr>
              <w:t>稱之小</w:t>
            </w:r>
            <w:r w:rsidRPr="00976304">
              <w:rPr>
                <w:rFonts w:ascii="標楷體" w:eastAsia="標楷體" w:hAnsi="標楷體" w:cs="新細明體" w:hint="eastAsia"/>
              </w:rPr>
              <w:t>説</w:t>
            </w:r>
            <w:r w:rsidRPr="00976304">
              <w:rPr>
                <w:rFonts w:ascii="標楷體" w:eastAsia="標楷體" w:hAnsi="標楷體" w:hint="eastAsia"/>
              </w:rPr>
              <w:t>界四大奇書。以上選項所指為何？</w:t>
            </w:r>
            <w:r w:rsidRPr="00976304">
              <w:rPr>
                <w:rFonts w:ascii="標楷體" w:eastAsia="標楷體" w:hAnsi="標楷體"/>
              </w:rPr>
              <w:t xml:space="preserve"> </w:t>
            </w:r>
          </w:p>
          <w:p w:rsidR="00F2478E" w:rsidRPr="00976304" w:rsidRDefault="00F2478E" w:rsidP="00F2478E">
            <w:pPr>
              <w:spacing w:line="400" w:lineRule="exact"/>
              <w:rPr>
                <w:rFonts w:ascii="標楷體" w:eastAsia="標楷體" w:hAnsi="標楷體"/>
              </w:rPr>
            </w:pPr>
            <w:r w:rsidRPr="00976304">
              <w:rPr>
                <w:rFonts w:ascii="標楷體" w:eastAsia="標楷體" w:hAnsi="標楷體" w:hint="eastAsia"/>
              </w:rPr>
              <w:t xml:space="preserve">(A)乙丙丁戊 </w:t>
            </w:r>
          </w:p>
          <w:p w:rsidR="00F2478E" w:rsidRPr="00976304" w:rsidRDefault="00F2478E" w:rsidP="00F2478E">
            <w:pPr>
              <w:spacing w:line="400" w:lineRule="exact"/>
              <w:rPr>
                <w:rFonts w:ascii="標楷體" w:eastAsia="標楷體" w:hAnsi="標楷體"/>
              </w:rPr>
            </w:pPr>
            <w:r w:rsidRPr="00976304">
              <w:rPr>
                <w:rFonts w:ascii="標楷體" w:eastAsia="標楷體" w:hAnsi="標楷體" w:hint="eastAsia"/>
              </w:rPr>
              <w:t xml:space="preserve">(B)甲乙丁己 </w:t>
            </w:r>
          </w:p>
          <w:p w:rsidR="00F2478E" w:rsidRPr="00976304" w:rsidRDefault="00F2478E" w:rsidP="00F2478E">
            <w:pPr>
              <w:spacing w:line="400" w:lineRule="exact"/>
              <w:rPr>
                <w:rFonts w:ascii="標楷體" w:eastAsia="標楷體" w:hAnsi="標楷體"/>
              </w:rPr>
            </w:pPr>
            <w:r w:rsidRPr="00976304">
              <w:rPr>
                <w:rFonts w:ascii="標楷體" w:eastAsia="標楷體" w:hAnsi="標楷體" w:hint="eastAsia"/>
              </w:rPr>
              <w:t xml:space="preserve">(C)甲丙丁戊 </w:t>
            </w:r>
          </w:p>
          <w:p w:rsidR="009C0C59" w:rsidRPr="00976304" w:rsidRDefault="00F2478E" w:rsidP="00F2478E">
            <w:pPr>
              <w:spacing w:line="400" w:lineRule="exact"/>
              <w:rPr>
                <w:rFonts w:ascii="標楷體" w:eastAsia="標楷體" w:hAnsi="標楷體"/>
              </w:rPr>
            </w:pPr>
            <w:r w:rsidRPr="00976304">
              <w:rPr>
                <w:rFonts w:ascii="標楷體" w:eastAsia="標楷體" w:hAnsi="標楷體" w:hint="eastAsia"/>
              </w:rPr>
              <w:t xml:space="preserve">(D)甲乙丙己 </w:t>
            </w:r>
          </w:p>
        </w:tc>
      </w:tr>
      <w:tr w:rsidR="009C0C59" w:rsidRPr="00976304" w:rsidTr="009C0C59">
        <w:tc>
          <w:tcPr>
            <w:tcW w:w="469" w:type="dxa"/>
          </w:tcPr>
          <w:p w:rsidR="009C0C59" w:rsidRPr="00976304" w:rsidRDefault="009C0C59" w:rsidP="00566B3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B642C0" w:rsidRPr="00976304" w:rsidRDefault="00B642C0" w:rsidP="00B642C0">
            <w:pPr>
              <w:spacing w:line="400" w:lineRule="exact"/>
              <w:rPr>
                <w:rFonts w:ascii="標楷體" w:eastAsia="標楷體" w:hAnsi="標楷體"/>
              </w:rPr>
            </w:pPr>
            <w:r w:rsidRPr="00976304">
              <w:rPr>
                <w:rFonts w:ascii="標楷體" w:eastAsia="標楷體" w:hAnsi="標楷體" w:hint="eastAsia"/>
              </w:rPr>
              <w:t>四大奇書</w:t>
            </w:r>
          </w:p>
          <w:p w:rsidR="009C0C59" w:rsidRPr="00976304" w:rsidRDefault="00B642C0" w:rsidP="00B642C0">
            <w:pPr>
              <w:spacing w:line="400" w:lineRule="exact"/>
              <w:rPr>
                <w:rFonts w:ascii="標楷體" w:eastAsia="標楷體" w:hAnsi="標楷體"/>
              </w:rPr>
            </w:pPr>
            <w:r w:rsidRPr="00976304">
              <w:rPr>
                <w:rFonts w:ascii="標楷體" w:eastAsia="標楷體" w:hAnsi="標楷體" w:hint="eastAsia"/>
                <w:shd w:val="pct15" w:color="auto" w:fill="FFFFFF"/>
              </w:rPr>
              <w:t>山水吸金</w:t>
            </w:r>
            <w:r w:rsidRPr="00976304">
              <w:rPr>
                <w:rFonts w:ascii="標楷體" w:eastAsia="標楷體" w:hAnsi="標楷體" w:hint="eastAsia"/>
              </w:rPr>
              <w:t>：三國演義、水滸傳、西遊記、金瓶梅</w:t>
            </w:r>
          </w:p>
        </w:tc>
      </w:tr>
      <w:tr w:rsidR="009C0C59" w:rsidRPr="00976304" w:rsidTr="00625344">
        <w:tc>
          <w:tcPr>
            <w:tcW w:w="469" w:type="dxa"/>
            <w:vAlign w:val="center"/>
          </w:tcPr>
          <w:p w:rsidR="009C0C59" w:rsidRPr="00976304" w:rsidRDefault="00625344" w:rsidP="00625344">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625344" w:rsidRPr="00976304" w:rsidRDefault="00625344" w:rsidP="00625344">
            <w:pPr>
              <w:spacing w:line="400" w:lineRule="exact"/>
              <w:rPr>
                <w:rFonts w:ascii="標楷體" w:eastAsia="標楷體" w:hAnsi="標楷體"/>
              </w:rPr>
            </w:pPr>
            <w:r w:rsidRPr="00976304">
              <w:rPr>
                <w:rFonts w:ascii="標楷體" w:eastAsia="標楷體" w:hAnsi="標楷體" w:hint="eastAsia"/>
              </w:rPr>
              <w:t xml:space="preserve">《四庫全書》將中國古籍分成經、史、子、集四部，下列古籍的四部歸類，何者正確？ </w:t>
            </w:r>
          </w:p>
          <w:p w:rsidR="00625344" w:rsidRPr="00976304" w:rsidRDefault="00625344" w:rsidP="00625344">
            <w:pPr>
              <w:spacing w:line="400" w:lineRule="exact"/>
              <w:rPr>
                <w:rFonts w:ascii="標楷體" w:eastAsia="標楷體" w:hAnsi="標楷體"/>
              </w:rPr>
            </w:pPr>
            <w:r w:rsidRPr="00976304">
              <w:rPr>
                <w:rFonts w:ascii="標楷體" w:eastAsia="標楷體" w:hAnsi="標楷體" w:hint="eastAsia"/>
              </w:rPr>
              <w:t xml:space="preserve">(A)《爾雅》：經部 </w:t>
            </w:r>
          </w:p>
          <w:p w:rsidR="00625344" w:rsidRPr="00976304" w:rsidRDefault="00625344" w:rsidP="00625344">
            <w:pPr>
              <w:spacing w:line="400" w:lineRule="exact"/>
              <w:rPr>
                <w:rFonts w:ascii="標楷體" w:eastAsia="標楷體" w:hAnsi="標楷體"/>
              </w:rPr>
            </w:pPr>
            <w:r w:rsidRPr="00976304">
              <w:rPr>
                <w:rFonts w:ascii="標楷體" w:eastAsia="標楷體" w:hAnsi="標楷體" w:hint="eastAsia"/>
              </w:rPr>
              <w:t xml:space="preserve">(B)《左傳》：史部 </w:t>
            </w:r>
          </w:p>
          <w:p w:rsidR="00625344" w:rsidRPr="00976304" w:rsidRDefault="00625344" w:rsidP="00625344">
            <w:pPr>
              <w:spacing w:line="400" w:lineRule="exact"/>
              <w:rPr>
                <w:rFonts w:ascii="標楷體" w:eastAsia="標楷體" w:hAnsi="標楷體"/>
              </w:rPr>
            </w:pPr>
            <w:r w:rsidRPr="00976304">
              <w:rPr>
                <w:rFonts w:ascii="標楷體" w:eastAsia="標楷體" w:hAnsi="標楷體" w:hint="eastAsia"/>
              </w:rPr>
              <w:t xml:space="preserve">(C)《說文解字》：子部 </w:t>
            </w:r>
          </w:p>
          <w:p w:rsidR="009C0C59" w:rsidRPr="00976304" w:rsidRDefault="00625344" w:rsidP="00625344">
            <w:pPr>
              <w:spacing w:line="400" w:lineRule="exact"/>
              <w:rPr>
                <w:rFonts w:ascii="標楷體" w:eastAsia="標楷體" w:hAnsi="標楷體"/>
              </w:rPr>
            </w:pPr>
            <w:r w:rsidRPr="00976304">
              <w:rPr>
                <w:rFonts w:ascii="標楷體" w:eastAsia="標楷體" w:hAnsi="標楷體" w:hint="eastAsia"/>
              </w:rPr>
              <w:t xml:space="preserve">(D)《呂氏春秋》：集部 </w:t>
            </w:r>
          </w:p>
        </w:tc>
      </w:tr>
      <w:tr w:rsidR="009C0C59" w:rsidRPr="00976304" w:rsidTr="009C0C59">
        <w:tc>
          <w:tcPr>
            <w:tcW w:w="469" w:type="dxa"/>
          </w:tcPr>
          <w:p w:rsidR="009C0C59" w:rsidRPr="00976304" w:rsidRDefault="009C0C59" w:rsidP="00566B38">
            <w:pPr>
              <w:spacing w:line="400" w:lineRule="exact"/>
              <w:rPr>
                <w:rFonts w:ascii="標楷體" w:eastAsia="標楷體" w:hAnsi="標楷體"/>
              </w:rPr>
            </w:pPr>
            <w:r w:rsidRPr="00976304">
              <w:rPr>
                <w:rFonts w:ascii="標楷體" w:eastAsia="標楷體" w:hAnsi="標楷體" w:hint="eastAsia"/>
                <w:b/>
              </w:rPr>
              <w:t>解</w:t>
            </w:r>
            <w:r w:rsidRPr="00976304">
              <w:rPr>
                <w:rFonts w:ascii="標楷體" w:eastAsia="標楷體" w:hAnsi="標楷體" w:hint="eastAsia"/>
                <w:b/>
              </w:rPr>
              <w:lastRenderedPageBreak/>
              <w:t>釋</w:t>
            </w:r>
          </w:p>
        </w:tc>
        <w:tc>
          <w:tcPr>
            <w:tcW w:w="10859" w:type="dxa"/>
          </w:tcPr>
          <w:p w:rsidR="009C0C59" w:rsidRPr="00976304" w:rsidRDefault="00625344" w:rsidP="00625344">
            <w:pPr>
              <w:spacing w:line="400" w:lineRule="exact"/>
              <w:rPr>
                <w:rFonts w:ascii="標楷體" w:eastAsia="標楷體" w:hAnsi="標楷體"/>
              </w:rPr>
            </w:pPr>
            <w:r w:rsidRPr="00976304">
              <w:rPr>
                <w:rFonts w:ascii="標楷體" w:eastAsia="標楷體" w:hAnsi="標楷體" w:hint="eastAsia"/>
              </w:rPr>
              <w:lastRenderedPageBreak/>
              <w:t>《左傳》：經部  《說文解字》：經部  《呂氏春秋》：子部</w:t>
            </w:r>
          </w:p>
          <w:p w:rsidR="00625344" w:rsidRPr="00976304" w:rsidRDefault="00625344" w:rsidP="00625344">
            <w:pPr>
              <w:spacing w:line="400" w:lineRule="exact"/>
              <w:rPr>
                <w:rFonts w:ascii="標楷體" w:eastAsia="標楷體" w:hAnsi="標楷體"/>
              </w:rPr>
            </w:pPr>
            <w:r w:rsidRPr="00976304">
              <w:rPr>
                <w:rFonts w:ascii="標楷體" w:eastAsia="標楷體" w:hAnsi="標楷體" w:hint="eastAsia"/>
                <w:b/>
                <w:color w:val="00B050"/>
              </w:rPr>
              <w:lastRenderedPageBreak/>
              <w:t>經部</w:t>
            </w:r>
            <w:r w:rsidRPr="00976304">
              <w:rPr>
                <w:rFonts w:ascii="標楷體" w:eastAsia="標楷體" w:hAnsi="標楷體" w:hint="eastAsia"/>
              </w:rPr>
              <w:t>收錄儒家經典，分為易經、書經、詩經、禮經、春秋、孝經、五經總義、四書、樂經和小學十類，主要包括十二經典籍和解釋經書的著作。</w:t>
            </w:r>
          </w:p>
          <w:p w:rsidR="00625344" w:rsidRPr="00976304" w:rsidRDefault="00625344" w:rsidP="00625344">
            <w:pPr>
              <w:spacing w:line="400" w:lineRule="exact"/>
              <w:rPr>
                <w:rFonts w:ascii="標楷體" w:eastAsia="標楷體" w:hAnsi="標楷體"/>
              </w:rPr>
            </w:pPr>
            <w:r w:rsidRPr="00976304">
              <w:rPr>
                <w:rFonts w:ascii="標楷體" w:eastAsia="標楷體" w:hAnsi="標楷體" w:hint="eastAsia"/>
                <w:b/>
                <w:color w:val="00B050"/>
              </w:rPr>
              <w:t>史部</w:t>
            </w:r>
            <w:r w:rsidRPr="00976304">
              <w:rPr>
                <w:rFonts w:ascii="標楷體" w:eastAsia="標楷體" w:hAnsi="標楷體" w:hint="eastAsia"/>
              </w:rPr>
              <w:t>為各種體裁的歷史著作，分為正史、編年、紀事本末、別史、雜史、詔令奏議、傳記、史鈔、載記、時令、地理、職官、政書、目錄和史評十五類。</w:t>
            </w:r>
          </w:p>
          <w:p w:rsidR="00625344" w:rsidRPr="00976304" w:rsidRDefault="00625344" w:rsidP="00625344">
            <w:pPr>
              <w:spacing w:line="400" w:lineRule="exact"/>
              <w:rPr>
                <w:rFonts w:ascii="標楷體" w:eastAsia="標楷體" w:hAnsi="標楷體"/>
              </w:rPr>
            </w:pPr>
            <w:r w:rsidRPr="00976304">
              <w:rPr>
                <w:rFonts w:ascii="標楷體" w:eastAsia="標楷體" w:hAnsi="標楷體" w:hint="eastAsia"/>
                <w:b/>
                <w:color w:val="00B050"/>
              </w:rPr>
              <w:t>子部</w:t>
            </w:r>
            <w:r w:rsidRPr="00976304">
              <w:rPr>
                <w:rFonts w:ascii="標楷體" w:eastAsia="標楷體" w:hAnsi="標楷體" w:hint="eastAsia"/>
              </w:rPr>
              <w:t>為諸子百家及釋道宗教的著作，內容廣泛，有儒家、兵家、法家、釋家、道家、農家、醫家、天文算法、術數、藝術、譜錄、雜家、類書和小說十四類。</w:t>
            </w:r>
          </w:p>
          <w:p w:rsidR="00625344" w:rsidRPr="00976304" w:rsidRDefault="00625344" w:rsidP="003667FA">
            <w:pPr>
              <w:spacing w:line="400" w:lineRule="exact"/>
              <w:rPr>
                <w:rFonts w:ascii="標楷體" w:eastAsia="標楷體" w:hAnsi="標楷體"/>
              </w:rPr>
            </w:pPr>
            <w:r w:rsidRPr="00976304">
              <w:rPr>
                <w:rFonts w:ascii="標楷體" w:eastAsia="標楷體" w:hAnsi="標楷體" w:hint="eastAsia"/>
                <w:b/>
                <w:color w:val="00B050"/>
              </w:rPr>
              <w:t>集部</w:t>
            </w:r>
            <w:r w:rsidRPr="00976304">
              <w:rPr>
                <w:rFonts w:ascii="標楷體" w:eastAsia="標楷體" w:hAnsi="標楷體" w:hint="eastAsia"/>
              </w:rPr>
              <w:t>則收錄歷代詩文集、文學評論和詞的著作，計有楚辭、別集（一人著作）、總集（多人合著）、詩文評和詞曲五類。</w:t>
            </w:r>
          </w:p>
        </w:tc>
      </w:tr>
      <w:tr w:rsidR="009C0C59" w:rsidRPr="00976304" w:rsidTr="00D734D6">
        <w:tc>
          <w:tcPr>
            <w:tcW w:w="469" w:type="dxa"/>
            <w:vAlign w:val="center"/>
          </w:tcPr>
          <w:p w:rsidR="009C0C59" w:rsidRPr="00976304" w:rsidRDefault="00D734D6" w:rsidP="00D734D6">
            <w:pPr>
              <w:spacing w:line="400" w:lineRule="exact"/>
              <w:jc w:val="center"/>
              <w:rPr>
                <w:rFonts w:ascii="標楷體" w:eastAsia="標楷體" w:hAnsi="標楷體"/>
              </w:rPr>
            </w:pPr>
            <w:r w:rsidRPr="00976304">
              <w:rPr>
                <w:rFonts w:ascii="標楷體" w:eastAsia="標楷體" w:hAnsi="標楷體" w:hint="eastAsia"/>
              </w:rPr>
              <w:lastRenderedPageBreak/>
              <w:t>C</w:t>
            </w:r>
          </w:p>
        </w:tc>
        <w:tc>
          <w:tcPr>
            <w:tcW w:w="10859" w:type="dxa"/>
          </w:tcPr>
          <w:p w:rsidR="00D734D6" w:rsidRPr="00976304" w:rsidRDefault="00D734D6" w:rsidP="00D734D6">
            <w:pPr>
              <w:spacing w:line="400" w:lineRule="exact"/>
              <w:rPr>
                <w:rFonts w:ascii="標楷體" w:eastAsia="標楷體" w:hAnsi="標楷體"/>
              </w:rPr>
            </w:pPr>
            <w:r w:rsidRPr="00976304">
              <w:rPr>
                <w:rFonts w:ascii="標楷體" w:eastAsia="標楷體" w:hAnsi="標楷體" w:hint="eastAsia"/>
              </w:rPr>
              <w:t xml:space="preserve">關於《西遊記》的敘述，下列何者錯誤？ </w:t>
            </w:r>
          </w:p>
          <w:p w:rsidR="00D734D6" w:rsidRPr="00976304" w:rsidRDefault="00D734D6" w:rsidP="00D734D6">
            <w:pPr>
              <w:spacing w:line="400" w:lineRule="exact"/>
              <w:rPr>
                <w:rFonts w:ascii="標楷體" w:eastAsia="標楷體" w:hAnsi="標楷體"/>
              </w:rPr>
            </w:pPr>
            <w:r w:rsidRPr="00976304">
              <w:rPr>
                <w:rFonts w:ascii="標楷體" w:eastAsia="標楷體" w:hAnsi="標楷體" w:hint="eastAsia"/>
              </w:rPr>
              <w:t xml:space="preserve">(A)四大奇書之一 </w:t>
            </w:r>
          </w:p>
          <w:p w:rsidR="00D734D6" w:rsidRPr="00976304" w:rsidRDefault="00D734D6" w:rsidP="00D734D6">
            <w:pPr>
              <w:spacing w:line="400" w:lineRule="exact"/>
              <w:rPr>
                <w:rFonts w:ascii="標楷體" w:eastAsia="標楷體" w:hAnsi="標楷體"/>
              </w:rPr>
            </w:pPr>
            <w:r w:rsidRPr="00976304">
              <w:rPr>
                <w:rFonts w:ascii="標楷體" w:eastAsia="標楷體" w:hAnsi="標楷體" w:hint="eastAsia"/>
              </w:rPr>
              <w:t xml:space="preserve">(B)屬於章回體小說 </w:t>
            </w:r>
          </w:p>
          <w:p w:rsidR="00D734D6" w:rsidRPr="00976304" w:rsidRDefault="00D734D6" w:rsidP="00D734D6">
            <w:pPr>
              <w:spacing w:line="400" w:lineRule="exact"/>
              <w:rPr>
                <w:rFonts w:ascii="標楷體" w:eastAsia="標楷體" w:hAnsi="標楷體"/>
              </w:rPr>
            </w:pPr>
            <w:r w:rsidRPr="00976304">
              <w:rPr>
                <w:rFonts w:ascii="標楷體" w:eastAsia="標楷體" w:hAnsi="標楷體" w:hint="eastAsia"/>
              </w:rPr>
              <w:t xml:space="preserve">(C)六才子書之一 </w:t>
            </w:r>
          </w:p>
          <w:p w:rsidR="009C0C59" w:rsidRPr="00976304" w:rsidRDefault="00D734D6" w:rsidP="00D734D6">
            <w:pPr>
              <w:spacing w:line="400" w:lineRule="exact"/>
              <w:rPr>
                <w:rFonts w:ascii="標楷體" w:eastAsia="標楷體" w:hAnsi="標楷體"/>
              </w:rPr>
            </w:pPr>
            <w:r w:rsidRPr="00976304">
              <w:rPr>
                <w:rFonts w:ascii="標楷體" w:eastAsia="標楷體" w:hAnsi="標楷體" w:hint="eastAsia"/>
              </w:rPr>
              <w:t>(D)作者為吳承恩</w:t>
            </w:r>
          </w:p>
        </w:tc>
      </w:tr>
      <w:tr w:rsidR="009C0C59" w:rsidRPr="00976304" w:rsidTr="009C0C59">
        <w:tc>
          <w:tcPr>
            <w:tcW w:w="469" w:type="dxa"/>
          </w:tcPr>
          <w:p w:rsidR="009C0C59" w:rsidRPr="00976304" w:rsidRDefault="009C0C59" w:rsidP="00566B3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7"/>
              <w:gridCol w:w="6546"/>
            </w:tblGrid>
            <w:tr w:rsidR="005F1975" w:rsidRPr="00976304" w:rsidTr="005F1975">
              <w:tc>
                <w:tcPr>
                  <w:tcW w:w="4087" w:type="dxa"/>
                </w:tcPr>
                <w:p w:rsidR="005F1975" w:rsidRPr="00976304" w:rsidRDefault="005F1975" w:rsidP="005F1975">
                  <w:pPr>
                    <w:spacing w:line="400" w:lineRule="exact"/>
                    <w:rPr>
                      <w:rFonts w:ascii="標楷體" w:eastAsia="標楷體" w:hAnsi="標楷體"/>
                    </w:rPr>
                  </w:pPr>
                  <w:r w:rsidRPr="00976304">
                    <w:rPr>
                      <w:rFonts w:ascii="標楷體" w:eastAsia="標楷體" w:hAnsi="標楷體"/>
                      <w:b/>
                      <w:color w:val="00B050"/>
                    </w:rPr>
                    <w:t>四大奇書</w:t>
                  </w:r>
                  <w:r w:rsidRPr="00976304">
                    <w:rPr>
                      <w:rFonts w:ascii="標楷體" w:eastAsia="標楷體" w:hAnsi="標楷體"/>
                      <w:color w:val="00B050"/>
                    </w:rPr>
                    <w:t xml:space="preserve"> </w:t>
                  </w:r>
                  <w:r w:rsidRPr="00976304">
                    <w:rPr>
                      <w:rFonts w:ascii="標楷體" w:eastAsia="標楷體" w:hAnsi="標楷體"/>
                      <w:shd w:val="pct15" w:color="auto" w:fill="FFFFFF"/>
                    </w:rPr>
                    <w:t>山水吸金</w:t>
                  </w:r>
                </w:p>
                <w:p w:rsidR="005F1975" w:rsidRPr="00976304" w:rsidRDefault="005F1975" w:rsidP="005F1975">
                  <w:pPr>
                    <w:tabs>
                      <w:tab w:val="left" w:pos="4114"/>
                    </w:tabs>
                    <w:spacing w:line="400" w:lineRule="exact"/>
                    <w:rPr>
                      <w:rFonts w:ascii="標楷體" w:eastAsia="標楷體" w:hAnsi="標楷體"/>
                      <w:b/>
                      <w:color w:val="0070C0"/>
                    </w:rPr>
                  </w:pPr>
                  <w:r w:rsidRPr="00976304">
                    <w:rPr>
                      <w:rFonts w:ascii="標楷體" w:eastAsia="標楷體" w:hAnsi="標楷體"/>
                      <w:b/>
                      <w:color w:val="0070C0"/>
                    </w:rPr>
                    <w:t>三國演義 水滸傳 西遊記 金瓶梅</w:t>
                  </w:r>
                </w:p>
                <w:p w:rsidR="005F1975" w:rsidRPr="00976304" w:rsidRDefault="005F1975" w:rsidP="005F1975">
                  <w:pPr>
                    <w:tabs>
                      <w:tab w:val="left" w:pos="4114"/>
                    </w:tabs>
                    <w:spacing w:line="400" w:lineRule="exact"/>
                    <w:rPr>
                      <w:rFonts w:ascii="標楷體" w:eastAsia="標楷體" w:hAnsi="標楷體"/>
                      <w:b/>
                      <w:color w:val="0070C0"/>
                    </w:rPr>
                  </w:pPr>
                  <w:r w:rsidRPr="00976304">
                    <w:rPr>
                      <w:rFonts w:ascii="標楷體" w:eastAsia="標楷體" w:hAnsi="標楷體"/>
                      <w:b/>
                      <w:color w:val="7030A0"/>
                    </w:rPr>
                    <w:t>山</w:t>
                  </w:r>
                  <w:r w:rsidRPr="00976304">
                    <w:rPr>
                      <w:rFonts w:ascii="標楷體" w:eastAsia="標楷體" w:hAnsi="標楷體" w:hint="eastAsia"/>
                      <w:b/>
                      <w:color w:val="7030A0"/>
                    </w:rPr>
                    <w:t xml:space="preserve"> </w:t>
                  </w:r>
                  <w:r w:rsidRPr="00976304">
                    <w:rPr>
                      <w:rFonts w:ascii="標楷體" w:eastAsia="標楷體" w:hAnsi="標楷體" w:hint="eastAsia"/>
                      <w:b/>
                      <w:color w:val="C45911" w:themeColor="accent2" w:themeShade="BF"/>
                    </w:rPr>
                    <w:t>三</w:t>
                  </w:r>
                  <w:r w:rsidRPr="00976304">
                    <w:rPr>
                      <w:rFonts w:ascii="標楷體" w:eastAsia="標楷體" w:hAnsi="標楷體" w:hint="eastAsia"/>
                      <w:b/>
                      <w:color w:val="000000" w:themeColor="text1"/>
                    </w:rPr>
                    <w:t>國演義</w:t>
                  </w:r>
                </w:p>
                <w:p w:rsidR="005F1975" w:rsidRPr="00976304" w:rsidRDefault="005F1975" w:rsidP="005F1975">
                  <w:pPr>
                    <w:tabs>
                      <w:tab w:val="left" w:pos="4114"/>
                    </w:tabs>
                    <w:spacing w:line="400" w:lineRule="exact"/>
                    <w:rPr>
                      <w:rFonts w:ascii="標楷體" w:eastAsia="標楷體" w:hAnsi="標楷體"/>
                      <w:b/>
                      <w:color w:val="000000" w:themeColor="text1"/>
                    </w:rPr>
                  </w:pPr>
                  <w:r w:rsidRPr="00976304">
                    <w:rPr>
                      <w:rFonts w:ascii="標楷體" w:eastAsia="標楷體" w:hAnsi="標楷體"/>
                      <w:b/>
                      <w:color w:val="7030A0"/>
                    </w:rPr>
                    <w:t>水</w:t>
                  </w:r>
                  <w:r w:rsidRPr="00976304">
                    <w:rPr>
                      <w:rFonts w:ascii="標楷體" w:eastAsia="標楷體" w:hAnsi="標楷體" w:hint="eastAsia"/>
                      <w:b/>
                      <w:color w:val="7030A0"/>
                    </w:rPr>
                    <w:t xml:space="preserve"> </w:t>
                  </w:r>
                  <w:r w:rsidRPr="00976304">
                    <w:rPr>
                      <w:rFonts w:ascii="標楷體" w:eastAsia="標楷體" w:hAnsi="標楷體" w:hint="eastAsia"/>
                      <w:b/>
                      <w:color w:val="C45911" w:themeColor="accent2" w:themeShade="BF"/>
                    </w:rPr>
                    <w:t>水</w:t>
                  </w:r>
                  <w:r w:rsidRPr="00976304">
                    <w:rPr>
                      <w:rFonts w:ascii="標楷體" w:eastAsia="標楷體" w:hAnsi="標楷體" w:hint="eastAsia"/>
                      <w:b/>
                      <w:color w:val="000000" w:themeColor="text1"/>
                    </w:rPr>
                    <w:t>滸傳</w:t>
                  </w:r>
                </w:p>
                <w:p w:rsidR="005F1975" w:rsidRPr="00976304" w:rsidRDefault="005F1975" w:rsidP="005F1975">
                  <w:pPr>
                    <w:tabs>
                      <w:tab w:val="left" w:pos="4114"/>
                    </w:tabs>
                    <w:spacing w:line="400" w:lineRule="exact"/>
                    <w:rPr>
                      <w:rFonts w:ascii="標楷體" w:eastAsia="標楷體" w:hAnsi="標楷體"/>
                      <w:b/>
                      <w:color w:val="000000" w:themeColor="text1"/>
                    </w:rPr>
                  </w:pPr>
                  <w:r w:rsidRPr="00976304">
                    <w:rPr>
                      <w:rFonts w:ascii="標楷體" w:eastAsia="標楷體" w:hAnsi="標楷體"/>
                      <w:b/>
                      <w:color w:val="7030A0"/>
                    </w:rPr>
                    <w:t>吸</w:t>
                  </w:r>
                  <w:r w:rsidRPr="00976304">
                    <w:rPr>
                      <w:rFonts w:ascii="標楷體" w:eastAsia="標楷體" w:hAnsi="標楷體" w:hint="eastAsia"/>
                      <w:b/>
                      <w:color w:val="7030A0"/>
                    </w:rPr>
                    <w:t xml:space="preserve"> </w:t>
                  </w:r>
                  <w:r w:rsidRPr="00976304">
                    <w:rPr>
                      <w:rFonts w:ascii="標楷體" w:eastAsia="標楷體" w:hAnsi="標楷體" w:hint="eastAsia"/>
                      <w:b/>
                      <w:color w:val="C45911" w:themeColor="accent2" w:themeShade="BF"/>
                    </w:rPr>
                    <w:t>西</w:t>
                  </w:r>
                  <w:r w:rsidRPr="00976304">
                    <w:rPr>
                      <w:rFonts w:ascii="標楷體" w:eastAsia="標楷體" w:hAnsi="標楷體" w:hint="eastAsia"/>
                      <w:b/>
                      <w:color w:val="000000" w:themeColor="text1"/>
                    </w:rPr>
                    <w:t>遊記</w:t>
                  </w:r>
                </w:p>
                <w:p w:rsidR="005F1975" w:rsidRPr="00976304" w:rsidRDefault="005F1975" w:rsidP="005F1975">
                  <w:pPr>
                    <w:tabs>
                      <w:tab w:val="left" w:pos="4114"/>
                    </w:tabs>
                    <w:spacing w:line="400" w:lineRule="exact"/>
                    <w:rPr>
                      <w:rFonts w:ascii="標楷體" w:eastAsia="標楷體" w:hAnsi="標楷體"/>
                      <w:color w:val="000000" w:themeColor="text1"/>
                    </w:rPr>
                  </w:pPr>
                  <w:r w:rsidRPr="00976304">
                    <w:rPr>
                      <w:rFonts w:ascii="標楷體" w:eastAsia="標楷體" w:hAnsi="標楷體"/>
                      <w:b/>
                      <w:color w:val="7030A0"/>
                    </w:rPr>
                    <w:t>金</w:t>
                  </w:r>
                  <w:r w:rsidRPr="00976304">
                    <w:rPr>
                      <w:rFonts w:ascii="標楷體" w:eastAsia="標楷體" w:hAnsi="標楷體" w:hint="eastAsia"/>
                      <w:b/>
                      <w:color w:val="7030A0"/>
                    </w:rPr>
                    <w:t xml:space="preserve"> </w:t>
                  </w:r>
                  <w:r w:rsidRPr="00976304">
                    <w:rPr>
                      <w:rFonts w:ascii="標楷體" w:eastAsia="標楷體" w:hAnsi="標楷體" w:hint="eastAsia"/>
                      <w:b/>
                      <w:color w:val="C45911" w:themeColor="accent2" w:themeShade="BF"/>
                    </w:rPr>
                    <w:t>金</w:t>
                  </w:r>
                  <w:r w:rsidRPr="00976304">
                    <w:rPr>
                      <w:rFonts w:ascii="標楷體" w:eastAsia="標楷體" w:hAnsi="標楷體" w:hint="eastAsia"/>
                      <w:b/>
                      <w:color w:val="000000" w:themeColor="text1"/>
                    </w:rPr>
                    <w:t>瓶梅</w:t>
                  </w:r>
                </w:p>
              </w:tc>
              <w:tc>
                <w:tcPr>
                  <w:tcW w:w="6546" w:type="dxa"/>
                </w:tcPr>
                <w:p w:rsidR="005F1975" w:rsidRPr="00976304" w:rsidRDefault="005F1975" w:rsidP="005F1975">
                  <w:pPr>
                    <w:spacing w:line="400" w:lineRule="exact"/>
                    <w:rPr>
                      <w:rFonts w:ascii="標楷體" w:eastAsia="標楷體" w:hAnsi="標楷體"/>
                      <w:color w:val="000000" w:themeColor="text1"/>
                      <w:shd w:val="pct15" w:color="auto" w:fill="FFFFFF"/>
                    </w:rPr>
                  </w:pPr>
                  <w:r w:rsidRPr="00976304">
                    <w:rPr>
                      <w:rFonts w:ascii="標楷體" w:eastAsia="標楷體" w:hAnsi="標楷體"/>
                      <w:b/>
                      <w:color w:val="00B050"/>
                    </w:rPr>
                    <w:t>六大才子書</w:t>
                  </w:r>
                  <w:r w:rsidRPr="00976304">
                    <w:rPr>
                      <w:rFonts w:ascii="標楷體" w:eastAsia="標楷體" w:hAnsi="標楷體"/>
                      <w:color w:val="00B050"/>
                    </w:rPr>
                    <w:t xml:space="preserve"> </w:t>
                  </w:r>
                  <w:r w:rsidRPr="00976304">
                    <w:rPr>
                      <w:rFonts w:ascii="標楷體" w:eastAsia="標楷體" w:hAnsi="標楷體"/>
                      <w:color w:val="000000" w:themeColor="text1"/>
                      <w:shd w:val="pct15" w:color="auto" w:fill="FFFFFF"/>
                    </w:rPr>
                    <w:t>裝你屎堵水箱</w:t>
                  </w:r>
                </w:p>
                <w:p w:rsidR="005F1975" w:rsidRPr="00976304" w:rsidRDefault="005F1975" w:rsidP="005F1975">
                  <w:pPr>
                    <w:tabs>
                      <w:tab w:val="left" w:pos="4114"/>
                    </w:tabs>
                    <w:spacing w:line="400" w:lineRule="exact"/>
                    <w:rPr>
                      <w:rFonts w:ascii="標楷體" w:eastAsia="標楷體" w:hAnsi="標楷體"/>
                      <w:b/>
                      <w:color w:val="0070C0"/>
                    </w:rPr>
                  </w:pPr>
                  <w:r w:rsidRPr="00976304">
                    <w:rPr>
                      <w:rFonts w:ascii="標楷體" w:eastAsia="標楷體" w:hAnsi="標楷體"/>
                      <w:b/>
                      <w:color w:val="0070C0"/>
                    </w:rPr>
                    <w:t>莊子 離騷 史記 杜詩 水滸傳 西廂記</w:t>
                  </w:r>
                </w:p>
                <w:p w:rsidR="005F1975" w:rsidRPr="00976304" w:rsidRDefault="005F1975" w:rsidP="005F1975">
                  <w:pPr>
                    <w:spacing w:line="400" w:lineRule="exact"/>
                    <w:rPr>
                      <w:rFonts w:ascii="標楷體" w:eastAsia="標楷體" w:hAnsi="標楷體"/>
                      <w:b/>
                      <w:color w:val="000000" w:themeColor="text1"/>
                    </w:rPr>
                  </w:pPr>
                  <w:r w:rsidRPr="00976304">
                    <w:rPr>
                      <w:rFonts w:ascii="標楷體" w:eastAsia="標楷體" w:hAnsi="標楷體"/>
                      <w:b/>
                      <w:color w:val="7030A0"/>
                    </w:rPr>
                    <w:t xml:space="preserve">裝 </w:t>
                  </w:r>
                  <w:r w:rsidRPr="00976304">
                    <w:rPr>
                      <w:rFonts w:ascii="標楷體" w:eastAsia="標楷體" w:hAnsi="標楷體"/>
                      <w:b/>
                      <w:color w:val="C45911" w:themeColor="accent2" w:themeShade="BF"/>
                    </w:rPr>
                    <w:t>莊</w:t>
                  </w:r>
                  <w:r w:rsidRPr="00976304">
                    <w:rPr>
                      <w:rFonts w:ascii="標楷體" w:eastAsia="標楷體" w:hAnsi="標楷體"/>
                      <w:b/>
                      <w:color w:val="000000" w:themeColor="text1"/>
                    </w:rPr>
                    <w:t>子</w:t>
                  </w:r>
                </w:p>
                <w:p w:rsidR="005F1975" w:rsidRPr="00976304" w:rsidRDefault="005F1975" w:rsidP="005F1975">
                  <w:pPr>
                    <w:spacing w:line="400" w:lineRule="exact"/>
                    <w:rPr>
                      <w:rFonts w:ascii="標楷體" w:eastAsia="標楷體" w:hAnsi="標楷體"/>
                      <w:b/>
                      <w:color w:val="000000" w:themeColor="text1"/>
                    </w:rPr>
                  </w:pPr>
                  <w:r w:rsidRPr="00976304">
                    <w:rPr>
                      <w:rFonts w:ascii="標楷體" w:eastAsia="標楷體" w:hAnsi="標楷體"/>
                      <w:b/>
                      <w:color w:val="7030A0"/>
                    </w:rPr>
                    <w:t xml:space="preserve">你 </w:t>
                  </w:r>
                  <w:r w:rsidRPr="00976304">
                    <w:rPr>
                      <w:rFonts w:ascii="標楷體" w:eastAsia="標楷體" w:hAnsi="標楷體"/>
                      <w:b/>
                      <w:color w:val="C45911" w:themeColor="accent2" w:themeShade="BF"/>
                    </w:rPr>
                    <w:t>離</w:t>
                  </w:r>
                  <w:r w:rsidRPr="00976304">
                    <w:rPr>
                      <w:rFonts w:ascii="標楷體" w:eastAsia="標楷體" w:hAnsi="標楷體"/>
                      <w:b/>
                      <w:color w:val="000000" w:themeColor="text1"/>
                    </w:rPr>
                    <w:t>騷</w:t>
                  </w:r>
                </w:p>
                <w:p w:rsidR="005F1975" w:rsidRPr="00976304" w:rsidRDefault="005F1975" w:rsidP="005F1975">
                  <w:pPr>
                    <w:spacing w:line="400" w:lineRule="exact"/>
                    <w:rPr>
                      <w:rFonts w:ascii="標楷體" w:eastAsia="標楷體" w:hAnsi="標楷體"/>
                      <w:b/>
                      <w:color w:val="000000" w:themeColor="text1"/>
                    </w:rPr>
                  </w:pPr>
                  <w:r w:rsidRPr="00976304">
                    <w:rPr>
                      <w:rFonts w:ascii="標楷體" w:eastAsia="標楷體" w:hAnsi="標楷體"/>
                      <w:b/>
                      <w:color w:val="7030A0"/>
                    </w:rPr>
                    <w:t xml:space="preserve">屎 </w:t>
                  </w:r>
                  <w:r w:rsidRPr="00976304">
                    <w:rPr>
                      <w:rFonts w:ascii="標楷體" w:eastAsia="標楷體" w:hAnsi="標楷體"/>
                      <w:b/>
                      <w:color w:val="C45911" w:themeColor="accent2" w:themeShade="BF"/>
                    </w:rPr>
                    <w:t>史</w:t>
                  </w:r>
                  <w:r w:rsidRPr="00976304">
                    <w:rPr>
                      <w:rFonts w:ascii="標楷體" w:eastAsia="標楷體" w:hAnsi="標楷體"/>
                      <w:b/>
                      <w:color w:val="000000" w:themeColor="text1"/>
                    </w:rPr>
                    <w:t>記</w:t>
                  </w:r>
                </w:p>
                <w:p w:rsidR="005F1975" w:rsidRPr="00976304" w:rsidRDefault="005F1975" w:rsidP="005F1975">
                  <w:pPr>
                    <w:spacing w:line="400" w:lineRule="exact"/>
                    <w:rPr>
                      <w:rFonts w:ascii="標楷體" w:eastAsia="標楷體" w:hAnsi="標楷體"/>
                      <w:b/>
                      <w:color w:val="000000" w:themeColor="text1"/>
                    </w:rPr>
                  </w:pPr>
                  <w:r w:rsidRPr="00976304">
                    <w:rPr>
                      <w:rFonts w:ascii="標楷體" w:eastAsia="標楷體" w:hAnsi="標楷體"/>
                      <w:b/>
                      <w:color w:val="7030A0"/>
                    </w:rPr>
                    <w:t xml:space="preserve">堵 </w:t>
                  </w:r>
                  <w:r w:rsidRPr="00976304">
                    <w:rPr>
                      <w:rFonts w:ascii="標楷體" w:eastAsia="標楷體" w:hAnsi="標楷體"/>
                      <w:b/>
                      <w:color w:val="C45911" w:themeColor="accent2" w:themeShade="BF"/>
                    </w:rPr>
                    <w:t>杜</w:t>
                  </w:r>
                  <w:r w:rsidRPr="00976304">
                    <w:rPr>
                      <w:rFonts w:ascii="標楷體" w:eastAsia="標楷體" w:hAnsi="標楷體"/>
                      <w:b/>
                      <w:color w:val="000000" w:themeColor="text1"/>
                    </w:rPr>
                    <w:t>詩</w:t>
                  </w:r>
                </w:p>
                <w:p w:rsidR="005F1975" w:rsidRPr="00976304" w:rsidRDefault="005F1975" w:rsidP="005F1975">
                  <w:pPr>
                    <w:spacing w:line="400" w:lineRule="exact"/>
                    <w:rPr>
                      <w:rFonts w:ascii="標楷體" w:eastAsia="標楷體" w:hAnsi="標楷體"/>
                      <w:b/>
                      <w:color w:val="000000" w:themeColor="text1"/>
                    </w:rPr>
                  </w:pPr>
                  <w:r w:rsidRPr="00976304">
                    <w:rPr>
                      <w:rFonts w:ascii="標楷體" w:eastAsia="標楷體" w:hAnsi="標楷體"/>
                      <w:b/>
                      <w:color w:val="7030A0"/>
                    </w:rPr>
                    <w:t xml:space="preserve">水 </w:t>
                  </w:r>
                  <w:r w:rsidRPr="00976304">
                    <w:rPr>
                      <w:rFonts w:ascii="標楷體" w:eastAsia="標楷體" w:hAnsi="標楷體"/>
                      <w:b/>
                      <w:color w:val="C45911" w:themeColor="accent2" w:themeShade="BF"/>
                    </w:rPr>
                    <w:t>水</w:t>
                  </w:r>
                  <w:r w:rsidRPr="00976304">
                    <w:rPr>
                      <w:rFonts w:ascii="標楷體" w:eastAsia="標楷體" w:hAnsi="標楷體"/>
                      <w:b/>
                      <w:color w:val="000000" w:themeColor="text1"/>
                    </w:rPr>
                    <w:t>滸傳</w:t>
                  </w:r>
                </w:p>
                <w:p w:rsidR="005F1975" w:rsidRPr="00976304" w:rsidRDefault="005F1975" w:rsidP="005F1975">
                  <w:pPr>
                    <w:spacing w:line="400" w:lineRule="exact"/>
                    <w:rPr>
                      <w:rFonts w:ascii="標楷體" w:eastAsia="標楷體" w:hAnsi="標楷體"/>
                      <w:b/>
                      <w:color w:val="00B050"/>
                    </w:rPr>
                  </w:pPr>
                  <w:r w:rsidRPr="00976304">
                    <w:rPr>
                      <w:rFonts w:ascii="標楷體" w:eastAsia="標楷體" w:hAnsi="標楷體"/>
                      <w:b/>
                      <w:color w:val="7030A0"/>
                    </w:rPr>
                    <w:t xml:space="preserve">箱 </w:t>
                  </w:r>
                  <w:r w:rsidRPr="00976304">
                    <w:rPr>
                      <w:rFonts w:ascii="標楷體" w:eastAsia="標楷體" w:hAnsi="標楷體"/>
                      <w:b/>
                      <w:color w:val="000000" w:themeColor="text1"/>
                    </w:rPr>
                    <w:t>西</w:t>
                  </w:r>
                  <w:r w:rsidRPr="00976304">
                    <w:rPr>
                      <w:rFonts w:ascii="標楷體" w:eastAsia="標楷體" w:hAnsi="標楷體"/>
                      <w:b/>
                      <w:color w:val="C45911" w:themeColor="accent2" w:themeShade="BF"/>
                    </w:rPr>
                    <w:t>廂</w:t>
                  </w:r>
                  <w:r w:rsidRPr="00976304">
                    <w:rPr>
                      <w:rFonts w:ascii="標楷體" w:eastAsia="標楷體" w:hAnsi="標楷體"/>
                      <w:b/>
                      <w:color w:val="000000" w:themeColor="text1"/>
                    </w:rPr>
                    <w:t>記</w:t>
                  </w:r>
                </w:p>
              </w:tc>
            </w:tr>
          </w:tbl>
          <w:p w:rsidR="009C0C59" w:rsidRPr="00976304" w:rsidRDefault="009C0C59" w:rsidP="005F1975">
            <w:pPr>
              <w:spacing w:line="400" w:lineRule="exact"/>
              <w:rPr>
                <w:rFonts w:ascii="標楷體" w:eastAsia="標楷體" w:hAnsi="標楷體"/>
              </w:rPr>
            </w:pPr>
          </w:p>
        </w:tc>
      </w:tr>
      <w:tr w:rsidR="009C0C59" w:rsidRPr="00976304" w:rsidTr="007035D5">
        <w:tc>
          <w:tcPr>
            <w:tcW w:w="469" w:type="dxa"/>
            <w:vAlign w:val="center"/>
          </w:tcPr>
          <w:p w:rsidR="009C0C59" w:rsidRPr="00976304" w:rsidRDefault="007035D5" w:rsidP="007035D5">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9C0C59" w:rsidRPr="00976304" w:rsidRDefault="007035D5" w:rsidP="007035D5">
            <w:pPr>
              <w:spacing w:line="400" w:lineRule="exact"/>
              <w:rPr>
                <w:rFonts w:ascii="標楷體" w:eastAsia="標楷體" w:hAnsi="標楷體"/>
              </w:rPr>
            </w:pPr>
            <w:r w:rsidRPr="00976304">
              <w:rPr>
                <w:rFonts w:ascii="標楷體" w:eastAsia="標楷體" w:hAnsi="標楷體" w:hint="eastAsia"/>
              </w:rPr>
              <w:t>有「四史」之稱的是： </w:t>
            </w:r>
            <w:r w:rsidRPr="00976304">
              <w:rPr>
                <w:rFonts w:ascii="標楷體" w:eastAsia="標楷體" w:hAnsi="標楷體" w:hint="eastAsia"/>
              </w:rPr>
              <w:br/>
              <w:t>(A)左傳、史記、漢書、三國志 </w:t>
            </w:r>
            <w:r w:rsidRPr="00976304">
              <w:rPr>
                <w:rFonts w:ascii="標楷體" w:eastAsia="標楷體" w:hAnsi="標楷體" w:hint="eastAsia"/>
              </w:rPr>
              <w:br/>
              <w:t>(B)春秋、史記、漢書、後漢書 </w:t>
            </w:r>
            <w:r w:rsidRPr="00976304">
              <w:rPr>
                <w:rFonts w:ascii="標楷體" w:eastAsia="標楷體" w:hAnsi="標楷體" w:hint="eastAsia"/>
              </w:rPr>
              <w:br/>
              <w:t>(C)春秋、國語、史記、漢書 </w:t>
            </w:r>
            <w:r w:rsidRPr="00976304">
              <w:rPr>
                <w:rFonts w:ascii="標楷體" w:eastAsia="標楷體" w:hAnsi="標楷體" w:hint="eastAsia"/>
              </w:rPr>
              <w:br/>
              <w:t>(D)史記、漢書、後漢書、三國志</w:t>
            </w:r>
          </w:p>
        </w:tc>
      </w:tr>
      <w:tr w:rsidR="009C0C59" w:rsidRPr="00976304" w:rsidTr="009C0C59">
        <w:tc>
          <w:tcPr>
            <w:tcW w:w="469" w:type="dxa"/>
          </w:tcPr>
          <w:p w:rsidR="009C0C59" w:rsidRPr="00976304" w:rsidRDefault="009C0C59" w:rsidP="00566B3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9C0C59" w:rsidRPr="00976304" w:rsidRDefault="009C0C59" w:rsidP="00566B38">
            <w:pPr>
              <w:spacing w:line="400" w:lineRule="exact"/>
              <w:rPr>
                <w:rFonts w:ascii="標楷體" w:eastAsia="標楷體" w:hAnsi="標楷體"/>
              </w:rPr>
            </w:pPr>
          </w:p>
        </w:tc>
      </w:tr>
      <w:tr w:rsidR="00625344" w:rsidRPr="00976304" w:rsidTr="008F50D0">
        <w:tc>
          <w:tcPr>
            <w:tcW w:w="469" w:type="dxa"/>
            <w:vAlign w:val="center"/>
          </w:tcPr>
          <w:p w:rsidR="00625344" w:rsidRPr="00976304" w:rsidRDefault="008F50D0" w:rsidP="008F50D0">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625344" w:rsidRPr="00976304" w:rsidRDefault="008F50D0" w:rsidP="008F50D0">
            <w:pPr>
              <w:spacing w:line="400" w:lineRule="exact"/>
              <w:rPr>
                <w:rFonts w:ascii="標楷體" w:eastAsia="標楷體" w:hAnsi="標楷體"/>
              </w:rPr>
            </w:pPr>
            <w:r w:rsidRPr="00976304">
              <w:rPr>
                <w:rFonts w:ascii="標楷體" w:eastAsia="標楷體" w:hAnsi="標楷體" w:hint="eastAsia"/>
              </w:rPr>
              <w:t>元、明、清戲曲中，有許多膾炙人口的佳作，故事原型都是出自於唐傳奇。請從下列唐傳奇所衍生出的戲曲，選出配對錯誤的選項　 </w:t>
            </w:r>
            <w:r w:rsidRPr="00976304">
              <w:rPr>
                <w:rFonts w:ascii="標楷體" w:eastAsia="標楷體" w:hAnsi="標楷體" w:hint="eastAsia"/>
              </w:rPr>
              <w:br/>
              <w:t>(A)元稹〈鶯鶯傳〉／元王實甫《西廂記》 </w:t>
            </w:r>
            <w:r w:rsidRPr="00976304">
              <w:rPr>
                <w:rFonts w:ascii="標楷體" w:eastAsia="標楷體" w:hAnsi="標楷體" w:hint="eastAsia"/>
              </w:rPr>
              <w:br/>
              <w:t>(B)杜光庭〈虬髯客傳〉／明張鳳翼《紅拂記》　 </w:t>
            </w:r>
            <w:r w:rsidRPr="00976304">
              <w:rPr>
                <w:rFonts w:ascii="標楷體" w:eastAsia="標楷體" w:hAnsi="標楷體" w:hint="eastAsia"/>
              </w:rPr>
              <w:br/>
              <w:t>(C)陳鴻〈長恨歌傳〉／清洪昇《長生殿》 </w:t>
            </w:r>
            <w:r w:rsidRPr="00976304">
              <w:rPr>
                <w:rFonts w:ascii="標楷體" w:eastAsia="標楷體" w:hAnsi="標楷體" w:hint="eastAsia"/>
              </w:rPr>
              <w:br/>
              <w:t>(D)蔣防〈霍小玉傳〉／元鄭光祖《倩女離魂》 </w:t>
            </w:r>
          </w:p>
        </w:tc>
      </w:tr>
      <w:tr w:rsidR="00625344" w:rsidRPr="00976304" w:rsidTr="00625344">
        <w:tc>
          <w:tcPr>
            <w:tcW w:w="469" w:type="dxa"/>
          </w:tcPr>
          <w:p w:rsidR="00625344" w:rsidRPr="00976304" w:rsidRDefault="00625344" w:rsidP="009D26A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5"/>
              <w:gridCol w:w="2295"/>
              <w:gridCol w:w="1575"/>
              <w:gridCol w:w="1575"/>
              <w:gridCol w:w="1335"/>
              <w:gridCol w:w="975"/>
            </w:tblGrid>
            <w:tr w:rsidR="008F50D0" w:rsidRPr="00976304" w:rsidTr="008F50D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F50D0" w:rsidRPr="00976304" w:rsidRDefault="008F50D0" w:rsidP="008F50D0">
                  <w:pPr>
                    <w:spacing w:line="400" w:lineRule="exact"/>
                    <w:rPr>
                      <w:rFonts w:ascii="標楷體" w:eastAsia="標楷體" w:hAnsi="標楷體"/>
                    </w:rPr>
                  </w:pPr>
                  <w:r w:rsidRPr="00976304">
                    <w:rPr>
                      <w:rFonts w:ascii="標楷體" w:eastAsia="標楷體" w:hAnsi="標楷體" w:hint="eastAsia"/>
                    </w:rPr>
                    <w:t>唐-傳奇</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F50D0" w:rsidRPr="00976304" w:rsidRDefault="008F50D0" w:rsidP="008F50D0">
                  <w:pPr>
                    <w:spacing w:line="400" w:lineRule="exact"/>
                    <w:rPr>
                      <w:rFonts w:ascii="標楷體" w:eastAsia="標楷體" w:hAnsi="標楷體"/>
                    </w:rPr>
                  </w:pPr>
                  <w:r w:rsidRPr="00976304">
                    <w:rPr>
                      <w:rFonts w:ascii="標楷體" w:eastAsia="標楷體" w:hAnsi="標楷體" w:hint="eastAsia"/>
                    </w:rPr>
                    <w:t>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F50D0" w:rsidRPr="00976304" w:rsidRDefault="008F50D0" w:rsidP="008F50D0">
                  <w:pPr>
                    <w:spacing w:line="400" w:lineRule="exact"/>
                    <w:rPr>
                      <w:rFonts w:ascii="標楷體" w:eastAsia="標楷體" w:hAnsi="標楷體"/>
                    </w:rPr>
                  </w:pPr>
                  <w:r w:rsidRPr="00976304">
                    <w:rPr>
                      <w:rFonts w:ascii="標楷體" w:eastAsia="標楷體" w:hAnsi="標楷體" w:hint="eastAsia"/>
                    </w:rPr>
                    <w:t>元—雜劇</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F50D0" w:rsidRPr="00976304" w:rsidRDefault="008F50D0" w:rsidP="008F50D0">
                  <w:pPr>
                    <w:spacing w:line="400" w:lineRule="exact"/>
                    <w:rPr>
                      <w:rFonts w:ascii="標楷體" w:eastAsia="標楷體" w:hAnsi="標楷體"/>
                    </w:rPr>
                  </w:pPr>
                  <w:r w:rsidRPr="00976304">
                    <w:rPr>
                      <w:rFonts w:ascii="標楷體" w:eastAsia="標楷體" w:hAnsi="標楷體" w:hint="eastAsia"/>
                    </w:rPr>
                    <w:t>明—傳奇</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F50D0" w:rsidRPr="00976304" w:rsidRDefault="008F50D0" w:rsidP="008F50D0">
                  <w:pPr>
                    <w:spacing w:line="400" w:lineRule="exact"/>
                    <w:rPr>
                      <w:rFonts w:ascii="標楷體" w:eastAsia="標楷體" w:hAnsi="標楷體"/>
                    </w:rPr>
                  </w:pPr>
                  <w:r w:rsidRPr="00976304">
                    <w:rPr>
                      <w:rFonts w:ascii="標楷體" w:eastAsia="標楷體" w:hAnsi="標楷體" w:hint="eastAsia"/>
                    </w:rPr>
                    <w:t>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F50D0" w:rsidRPr="00976304" w:rsidRDefault="008F50D0" w:rsidP="008F50D0">
                  <w:pPr>
                    <w:spacing w:line="400" w:lineRule="exact"/>
                    <w:rPr>
                      <w:rFonts w:ascii="標楷體" w:eastAsia="標楷體" w:hAnsi="標楷體"/>
                    </w:rPr>
                  </w:pPr>
                  <w:r w:rsidRPr="00976304">
                    <w:rPr>
                      <w:rFonts w:ascii="標楷體" w:eastAsia="標楷體" w:hAnsi="標楷體" w:hint="eastAsia"/>
                    </w:rPr>
                    <w:t>明</w:t>
                  </w:r>
                </w:p>
              </w:tc>
            </w:tr>
            <w:tr w:rsidR="008F50D0" w:rsidRPr="00976304" w:rsidTr="008F50D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F50D0" w:rsidRPr="00976304" w:rsidRDefault="008F50D0" w:rsidP="008F50D0">
                  <w:pPr>
                    <w:spacing w:line="400" w:lineRule="exact"/>
                    <w:rPr>
                      <w:rFonts w:ascii="標楷體" w:eastAsia="標楷體" w:hAnsi="標楷體"/>
                    </w:rPr>
                  </w:pPr>
                  <w:r w:rsidRPr="00976304">
                    <w:rPr>
                      <w:rFonts w:ascii="標楷體" w:eastAsia="標楷體" w:hAnsi="標楷體" w:hint="eastAsia"/>
                    </w:rPr>
                    <w:t>枕中記</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F50D0" w:rsidRPr="00976304" w:rsidRDefault="008F50D0" w:rsidP="008F50D0">
                  <w:pPr>
                    <w:spacing w:line="400" w:lineRule="exact"/>
                    <w:rPr>
                      <w:rFonts w:ascii="標楷體" w:eastAsia="標楷體" w:hAnsi="標楷體"/>
                    </w:rPr>
                  </w:pPr>
                  <w:r w:rsidRPr="00976304">
                    <w:rPr>
                      <w:rFonts w:ascii="標楷體" w:eastAsia="標楷體" w:hAnsi="標楷體" w:hint="eastAsia"/>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F50D0" w:rsidRPr="00976304" w:rsidRDefault="008F50D0" w:rsidP="008F50D0">
                  <w:pPr>
                    <w:spacing w:line="400" w:lineRule="exact"/>
                    <w:rPr>
                      <w:rFonts w:ascii="標楷體" w:eastAsia="標楷體" w:hAnsi="標楷體"/>
                    </w:rPr>
                  </w:pPr>
                  <w:r w:rsidRPr="00976304">
                    <w:rPr>
                      <w:rFonts w:ascii="標楷體" w:eastAsia="標楷體" w:hAnsi="標楷體" w:hint="eastAsia"/>
                    </w:rPr>
                    <w:t>馬致遠 黃粱夢</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F50D0" w:rsidRPr="00976304" w:rsidRDefault="008F50D0" w:rsidP="008F50D0">
                  <w:pPr>
                    <w:spacing w:line="400" w:lineRule="exact"/>
                    <w:rPr>
                      <w:rFonts w:ascii="標楷體" w:eastAsia="標楷體" w:hAnsi="標楷體"/>
                    </w:rPr>
                  </w:pPr>
                  <w:r w:rsidRPr="00976304">
                    <w:rPr>
                      <w:rFonts w:ascii="標楷體" w:eastAsia="標楷體" w:hAnsi="標楷體" w:hint="eastAsia"/>
                    </w:rPr>
                    <w:t>湯顯祖 邯鄲記</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F50D0" w:rsidRPr="00976304" w:rsidRDefault="008F50D0" w:rsidP="008F50D0">
                  <w:pPr>
                    <w:spacing w:line="400" w:lineRule="exact"/>
                    <w:rPr>
                      <w:rFonts w:ascii="標楷體" w:eastAsia="標楷體" w:hAnsi="標楷體"/>
                    </w:rPr>
                  </w:pPr>
                  <w:r w:rsidRPr="00976304">
                    <w:rPr>
                      <w:rFonts w:ascii="標楷體" w:eastAsia="標楷體" w:hAnsi="標楷體" w:hint="eastAsia"/>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F50D0" w:rsidRPr="00976304" w:rsidRDefault="008F50D0" w:rsidP="008F50D0">
                  <w:pPr>
                    <w:spacing w:line="400" w:lineRule="exact"/>
                    <w:rPr>
                      <w:rFonts w:ascii="標楷體" w:eastAsia="標楷體" w:hAnsi="標楷體"/>
                    </w:rPr>
                  </w:pPr>
                  <w:r w:rsidRPr="00976304">
                    <w:rPr>
                      <w:rFonts w:ascii="標楷體" w:eastAsia="標楷體" w:hAnsi="標楷體" w:hint="eastAsia"/>
                    </w:rPr>
                    <w:t> </w:t>
                  </w:r>
                </w:p>
              </w:tc>
            </w:tr>
            <w:tr w:rsidR="008F50D0" w:rsidRPr="00976304" w:rsidTr="008F50D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F50D0" w:rsidRPr="00976304" w:rsidRDefault="008F50D0" w:rsidP="008F50D0">
                  <w:pPr>
                    <w:spacing w:line="400" w:lineRule="exact"/>
                    <w:rPr>
                      <w:rFonts w:ascii="標楷體" w:eastAsia="標楷體" w:hAnsi="標楷體"/>
                    </w:rPr>
                  </w:pPr>
                  <w:r w:rsidRPr="00976304">
                    <w:rPr>
                      <w:rFonts w:ascii="標楷體" w:eastAsia="標楷體" w:hAnsi="標楷體" w:hint="eastAsia"/>
                    </w:rPr>
                    <w:t>南柯太守傳</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F50D0" w:rsidRPr="00976304" w:rsidRDefault="008F50D0" w:rsidP="008F50D0">
                  <w:pPr>
                    <w:spacing w:line="400" w:lineRule="exact"/>
                    <w:rPr>
                      <w:rFonts w:ascii="標楷體" w:eastAsia="標楷體" w:hAnsi="標楷體"/>
                    </w:rPr>
                  </w:pPr>
                  <w:r w:rsidRPr="00976304">
                    <w:rPr>
                      <w:rFonts w:ascii="標楷體" w:eastAsia="標楷體" w:hAnsi="標楷體" w:hint="eastAsia"/>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F50D0" w:rsidRPr="00976304" w:rsidRDefault="008F50D0" w:rsidP="008F50D0">
                  <w:pPr>
                    <w:spacing w:line="400" w:lineRule="exact"/>
                    <w:rPr>
                      <w:rFonts w:ascii="標楷體" w:eastAsia="標楷體" w:hAnsi="標楷體"/>
                    </w:rPr>
                  </w:pPr>
                  <w:r w:rsidRPr="00976304">
                    <w:rPr>
                      <w:rFonts w:ascii="標楷體" w:eastAsia="標楷體" w:hAnsi="標楷體" w:hint="eastAsia"/>
                    </w:rPr>
                    <w:t>X</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F50D0" w:rsidRPr="00976304" w:rsidRDefault="008F50D0" w:rsidP="008F50D0">
                  <w:pPr>
                    <w:spacing w:line="400" w:lineRule="exact"/>
                    <w:rPr>
                      <w:rFonts w:ascii="標楷體" w:eastAsia="標楷體" w:hAnsi="標楷體"/>
                    </w:rPr>
                  </w:pPr>
                  <w:r w:rsidRPr="00976304">
                    <w:rPr>
                      <w:rFonts w:ascii="標楷體" w:eastAsia="標楷體" w:hAnsi="標楷體" w:hint="eastAsia"/>
                    </w:rPr>
                    <w:t>湯顯祖 南柯記</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F50D0" w:rsidRPr="00976304" w:rsidRDefault="008F50D0" w:rsidP="008F50D0">
                  <w:pPr>
                    <w:spacing w:line="400" w:lineRule="exact"/>
                    <w:rPr>
                      <w:rFonts w:ascii="標楷體" w:eastAsia="標楷體" w:hAnsi="標楷體"/>
                    </w:rPr>
                  </w:pPr>
                  <w:r w:rsidRPr="00976304">
                    <w:rPr>
                      <w:rFonts w:ascii="標楷體" w:eastAsia="標楷體" w:hAnsi="標楷體" w:hint="eastAsia"/>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F50D0" w:rsidRPr="00976304" w:rsidRDefault="008F50D0" w:rsidP="008F50D0">
                  <w:pPr>
                    <w:spacing w:line="400" w:lineRule="exact"/>
                    <w:rPr>
                      <w:rFonts w:ascii="標楷體" w:eastAsia="標楷體" w:hAnsi="標楷體"/>
                    </w:rPr>
                  </w:pPr>
                  <w:r w:rsidRPr="00976304">
                    <w:rPr>
                      <w:rFonts w:ascii="標楷體" w:eastAsia="標楷體" w:hAnsi="標楷體" w:hint="eastAsia"/>
                    </w:rPr>
                    <w:t> </w:t>
                  </w:r>
                </w:p>
              </w:tc>
            </w:tr>
            <w:tr w:rsidR="008F50D0" w:rsidRPr="00976304" w:rsidTr="008F50D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F50D0" w:rsidRPr="00976304" w:rsidRDefault="008F50D0" w:rsidP="008F50D0">
                  <w:pPr>
                    <w:spacing w:line="400" w:lineRule="exact"/>
                    <w:rPr>
                      <w:rFonts w:ascii="標楷體" w:eastAsia="標楷體" w:hAnsi="標楷體"/>
                    </w:rPr>
                  </w:pPr>
                  <w:r w:rsidRPr="00976304">
                    <w:rPr>
                      <w:rFonts w:ascii="標楷體" w:eastAsia="標楷體" w:hAnsi="標楷體" w:hint="eastAsia"/>
                    </w:rPr>
                    <w:lastRenderedPageBreak/>
                    <w:t>霍小玉傳</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F50D0" w:rsidRPr="00976304" w:rsidRDefault="008F50D0" w:rsidP="008F50D0">
                  <w:pPr>
                    <w:spacing w:line="400" w:lineRule="exact"/>
                    <w:rPr>
                      <w:rFonts w:ascii="標楷體" w:eastAsia="標楷體" w:hAnsi="標楷體"/>
                    </w:rPr>
                  </w:pPr>
                  <w:r w:rsidRPr="00976304">
                    <w:rPr>
                      <w:rFonts w:ascii="標楷體" w:eastAsia="標楷體" w:hAnsi="標楷體" w:hint="eastAsia"/>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F50D0" w:rsidRPr="00976304" w:rsidRDefault="008F50D0" w:rsidP="008F50D0">
                  <w:pPr>
                    <w:spacing w:line="400" w:lineRule="exact"/>
                    <w:rPr>
                      <w:rFonts w:ascii="標楷體" w:eastAsia="標楷體" w:hAnsi="標楷體"/>
                    </w:rPr>
                  </w:pPr>
                  <w:r w:rsidRPr="00976304">
                    <w:rPr>
                      <w:rFonts w:ascii="標楷體" w:eastAsia="標楷體" w:hAnsi="標楷體" w:hint="eastAsia"/>
                    </w:rPr>
                    <w:t>X</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F50D0" w:rsidRPr="00976304" w:rsidRDefault="008F50D0" w:rsidP="008F50D0">
                  <w:pPr>
                    <w:spacing w:line="400" w:lineRule="exact"/>
                    <w:rPr>
                      <w:rFonts w:ascii="標楷體" w:eastAsia="標楷體" w:hAnsi="標楷體"/>
                    </w:rPr>
                  </w:pPr>
                  <w:r w:rsidRPr="00976304">
                    <w:rPr>
                      <w:rFonts w:ascii="標楷體" w:eastAsia="標楷體" w:hAnsi="標楷體" w:hint="eastAsia"/>
                    </w:rPr>
                    <w:t>湯顯祖 紫釵記</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F50D0" w:rsidRPr="00976304" w:rsidRDefault="008F50D0" w:rsidP="008F50D0">
                  <w:pPr>
                    <w:spacing w:line="400" w:lineRule="exact"/>
                    <w:rPr>
                      <w:rFonts w:ascii="標楷體" w:eastAsia="標楷體" w:hAnsi="標楷體"/>
                    </w:rPr>
                  </w:pPr>
                  <w:r w:rsidRPr="00976304">
                    <w:rPr>
                      <w:rFonts w:ascii="標楷體" w:eastAsia="標楷體" w:hAnsi="標楷體" w:hint="eastAsia"/>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F50D0" w:rsidRPr="00976304" w:rsidRDefault="008F50D0" w:rsidP="008F50D0">
                  <w:pPr>
                    <w:spacing w:line="400" w:lineRule="exact"/>
                    <w:rPr>
                      <w:rFonts w:ascii="標楷體" w:eastAsia="標楷體" w:hAnsi="標楷體"/>
                    </w:rPr>
                  </w:pPr>
                  <w:r w:rsidRPr="00976304">
                    <w:rPr>
                      <w:rFonts w:ascii="標楷體" w:eastAsia="標楷體" w:hAnsi="標楷體" w:hint="eastAsia"/>
                    </w:rPr>
                    <w:t> </w:t>
                  </w:r>
                </w:p>
              </w:tc>
            </w:tr>
            <w:tr w:rsidR="008F50D0" w:rsidRPr="00976304" w:rsidTr="008F50D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F50D0" w:rsidRPr="00976304" w:rsidRDefault="008F50D0" w:rsidP="008F50D0">
                  <w:pPr>
                    <w:spacing w:line="400" w:lineRule="exact"/>
                    <w:rPr>
                      <w:rFonts w:ascii="標楷體" w:eastAsia="標楷體" w:hAnsi="標楷體"/>
                    </w:rPr>
                  </w:pPr>
                  <w:r w:rsidRPr="00976304">
                    <w:rPr>
                      <w:rFonts w:ascii="標楷體" w:eastAsia="標楷體" w:hAnsi="標楷體" w:hint="eastAsia"/>
                    </w:rPr>
                    <w:t>還魂記</w:t>
                  </w:r>
                </w:p>
                <w:p w:rsidR="008F50D0" w:rsidRPr="00976304" w:rsidRDefault="008F50D0" w:rsidP="008F50D0">
                  <w:pPr>
                    <w:spacing w:line="400" w:lineRule="exact"/>
                    <w:rPr>
                      <w:rFonts w:ascii="標楷體" w:eastAsia="標楷體" w:hAnsi="標楷體"/>
                    </w:rPr>
                  </w:pPr>
                  <w:r w:rsidRPr="00976304">
                    <w:rPr>
                      <w:rFonts w:ascii="標楷體" w:eastAsia="標楷體" w:hAnsi="標楷體" w:hint="eastAsia"/>
                    </w:rPr>
                    <w:t>(牡丹亭)</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F50D0" w:rsidRPr="00976304" w:rsidRDefault="008F50D0" w:rsidP="008F50D0">
                  <w:pPr>
                    <w:spacing w:line="400" w:lineRule="exact"/>
                    <w:rPr>
                      <w:rFonts w:ascii="標楷體" w:eastAsia="標楷體" w:hAnsi="標楷體"/>
                    </w:rPr>
                  </w:pPr>
                  <w:r w:rsidRPr="00976304">
                    <w:rPr>
                      <w:rFonts w:ascii="標楷體" w:eastAsia="標楷體" w:hAnsi="標楷體" w:hint="eastAsia"/>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F50D0" w:rsidRPr="00976304" w:rsidRDefault="008F50D0" w:rsidP="008F50D0">
                  <w:pPr>
                    <w:spacing w:line="400" w:lineRule="exact"/>
                    <w:rPr>
                      <w:rFonts w:ascii="標楷體" w:eastAsia="標楷體" w:hAnsi="標楷體"/>
                    </w:rPr>
                  </w:pPr>
                  <w:r w:rsidRPr="00976304">
                    <w:rPr>
                      <w:rFonts w:ascii="標楷體" w:eastAsia="標楷體" w:hAnsi="標楷體" w:hint="eastAsia"/>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F50D0" w:rsidRPr="00976304" w:rsidRDefault="008F50D0" w:rsidP="008F50D0">
                  <w:pPr>
                    <w:spacing w:line="400" w:lineRule="exact"/>
                    <w:rPr>
                      <w:rFonts w:ascii="標楷體" w:eastAsia="標楷體" w:hAnsi="標楷體"/>
                    </w:rPr>
                  </w:pPr>
                  <w:r w:rsidRPr="00976304">
                    <w:rPr>
                      <w:rFonts w:ascii="標楷體" w:eastAsia="標楷體" w:hAnsi="標楷體" w:hint="eastAsia"/>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F50D0" w:rsidRPr="00976304" w:rsidRDefault="008F50D0" w:rsidP="008F50D0">
                  <w:pPr>
                    <w:spacing w:line="400" w:lineRule="exact"/>
                    <w:rPr>
                      <w:rFonts w:ascii="標楷體" w:eastAsia="標楷體" w:hAnsi="標楷體"/>
                    </w:rPr>
                  </w:pPr>
                  <w:r w:rsidRPr="00976304">
                    <w:rPr>
                      <w:rFonts w:ascii="標楷體" w:eastAsia="標楷體" w:hAnsi="標楷體" w:hint="eastAsia"/>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F50D0" w:rsidRPr="00976304" w:rsidRDefault="008F50D0" w:rsidP="008F50D0">
                  <w:pPr>
                    <w:spacing w:line="400" w:lineRule="exact"/>
                    <w:rPr>
                      <w:rFonts w:ascii="標楷體" w:eastAsia="標楷體" w:hAnsi="標楷體"/>
                    </w:rPr>
                  </w:pPr>
                  <w:r w:rsidRPr="00976304">
                    <w:rPr>
                      <w:rFonts w:ascii="標楷體" w:eastAsia="標楷體" w:hAnsi="標楷體" w:hint="eastAsia"/>
                    </w:rPr>
                    <w:t>白先勇</w:t>
                  </w:r>
                </w:p>
                <w:p w:rsidR="008F50D0" w:rsidRPr="00976304" w:rsidRDefault="008F50D0" w:rsidP="008F50D0">
                  <w:pPr>
                    <w:spacing w:line="400" w:lineRule="exact"/>
                    <w:rPr>
                      <w:rFonts w:ascii="標楷體" w:eastAsia="標楷體" w:hAnsi="標楷體"/>
                    </w:rPr>
                  </w:pPr>
                  <w:r w:rsidRPr="00976304">
                    <w:rPr>
                      <w:rFonts w:ascii="標楷體" w:eastAsia="標楷體" w:hAnsi="標楷體" w:hint="eastAsia"/>
                    </w:rPr>
                    <w:t>遊園驚夢</w:t>
                  </w:r>
                </w:p>
              </w:tc>
            </w:tr>
            <w:tr w:rsidR="008F50D0" w:rsidRPr="00976304" w:rsidTr="008F50D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F50D0" w:rsidRPr="00976304" w:rsidRDefault="008F50D0" w:rsidP="008F50D0">
                  <w:pPr>
                    <w:spacing w:line="400" w:lineRule="exact"/>
                    <w:rPr>
                      <w:rFonts w:ascii="標楷體" w:eastAsia="標楷體" w:hAnsi="標楷體"/>
                    </w:rPr>
                  </w:pPr>
                  <w:r w:rsidRPr="00976304">
                    <w:rPr>
                      <w:rFonts w:ascii="標楷體" w:eastAsia="標楷體" w:hAnsi="標楷體" w:hint="eastAsia"/>
                    </w:rPr>
                    <w:t>鶯鶯傳</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F50D0" w:rsidRPr="00976304" w:rsidRDefault="008F50D0" w:rsidP="008F50D0">
                  <w:pPr>
                    <w:spacing w:line="400" w:lineRule="exact"/>
                    <w:rPr>
                      <w:rFonts w:ascii="標楷體" w:eastAsia="標楷體" w:hAnsi="標楷體"/>
                    </w:rPr>
                  </w:pPr>
                  <w:r w:rsidRPr="00976304">
                    <w:rPr>
                      <w:rFonts w:ascii="標楷體" w:eastAsia="標楷體" w:hAnsi="標楷體" w:hint="eastAsia"/>
                    </w:rPr>
                    <w:t>董解元 西廂記諸宮調</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F50D0" w:rsidRPr="00976304" w:rsidRDefault="008F50D0" w:rsidP="008F50D0">
                  <w:pPr>
                    <w:spacing w:line="400" w:lineRule="exact"/>
                    <w:rPr>
                      <w:rFonts w:ascii="標楷體" w:eastAsia="標楷體" w:hAnsi="標楷體"/>
                    </w:rPr>
                  </w:pPr>
                  <w:r w:rsidRPr="00976304">
                    <w:rPr>
                      <w:rFonts w:ascii="標楷體" w:eastAsia="標楷體" w:hAnsi="標楷體" w:hint="eastAsia"/>
                    </w:rPr>
                    <w:t>王實甫 西廂記</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F50D0" w:rsidRPr="00976304" w:rsidRDefault="008F50D0" w:rsidP="008F50D0">
                  <w:pPr>
                    <w:spacing w:line="400" w:lineRule="exact"/>
                    <w:rPr>
                      <w:rFonts w:ascii="標楷體" w:eastAsia="標楷體" w:hAnsi="標楷體"/>
                    </w:rPr>
                  </w:pPr>
                  <w:r w:rsidRPr="00976304">
                    <w:rPr>
                      <w:rFonts w:ascii="標楷體" w:eastAsia="標楷體" w:hAnsi="標楷體" w:hint="eastAsia"/>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F50D0" w:rsidRPr="00976304" w:rsidRDefault="008F50D0" w:rsidP="008F50D0">
                  <w:pPr>
                    <w:spacing w:line="400" w:lineRule="exact"/>
                    <w:rPr>
                      <w:rFonts w:ascii="標楷體" w:eastAsia="標楷體" w:hAnsi="標楷體"/>
                    </w:rPr>
                  </w:pPr>
                  <w:r w:rsidRPr="00976304">
                    <w:rPr>
                      <w:rFonts w:ascii="標楷體" w:eastAsia="標楷體" w:hAnsi="標楷體" w:hint="eastAsia"/>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F50D0" w:rsidRPr="00976304" w:rsidRDefault="008F50D0" w:rsidP="008F50D0">
                  <w:pPr>
                    <w:spacing w:line="400" w:lineRule="exact"/>
                    <w:rPr>
                      <w:rFonts w:ascii="標楷體" w:eastAsia="標楷體" w:hAnsi="標楷體"/>
                    </w:rPr>
                  </w:pPr>
                  <w:r w:rsidRPr="00976304">
                    <w:rPr>
                      <w:rFonts w:ascii="標楷體" w:eastAsia="標楷體" w:hAnsi="標楷體" w:hint="eastAsia"/>
                    </w:rPr>
                    <w:t> </w:t>
                  </w:r>
                </w:p>
              </w:tc>
            </w:tr>
            <w:tr w:rsidR="008F50D0" w:rsidRPr="00976304" w:rsidTr="008F50D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F50D0" w:rsidRPr="00976304" w:rsidRDefault="008F50D0" w:rsidP="008F50D0">
                  <w:pPr>
                    <w:spacing w:line="400" w:lineRule="exact"/>
                    <w:rPr>
                      <w:rFonts w:ascii="標楷體" w:eastAsia="標楷體" w:hAnsi="標楷體"/>
                    </w:rPr>
                  </w:pPr>
                  <w:r w:rsidRPr="00976304">
                    <w:rPr>
                      <w:rFonts w:ascii="標楷體" w:eastAsia="標楷體" w:hAnsi="標楷體" w:hint="eastAsia"/>
                    </w:rPr>
                    <w:t>長恨歌傳</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F50D0" w:rsidRPr="00976304" w:rsidRDefault="008F50D0" w:rsidP="008F50D0">
                  <w:pPr>
                    <w:spacing w:line="400" w:lineRule="exact"/>
                    <w:rPr>
                      <w:rFonts w:ascii="標楷體" w:eastAsia="標楷體" w:hAnsi="標楷體"/>
                    </w:rPr>
                  </w:pPr>
                  <w:r w:rsidRPr="00976304">
                    <w:rPr>
                      <w:rFonts w:ascii="標楷體" w:eastAsia="標楷體" w:hAnsi="標楷體" w:hint="eastAsia"/>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F50D0" w:rsidRPr="00976304" w:rsidRDefault="008F50D0" w:rsidP="008F50D0">
                  <w:pPr>
                    <w:spacing w:line="400" w:lineRule="exact"/>
                    <w:rPr>
                      <w:rFonts w:ascii="標楷體" w:eastAsia="標楷體" w:hAnsi="標楷體"/>
                    </w:rPr>
                  </w:pPr>
                  <w:r w:rsidRPr="00976304">
                    <w:rPr>
                      <w:rFonts w:ascii="標楷體" w:eastAsia="標楷體" w:hAnsi="標楷體" w:hint="eastAsia"/>
                    </w:rPr>
                    <w:t>白樸 梧桐雨</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F50D0" w:rsidRPr="00976304" w:rsidRDefault="008F50D0" w:rsidP="008F50D0">
                  <w:pPr>
                    <w:spacing w:line="400" w:lineRule="exact"/>
                    <w:rPr>
                      <w:rFonts w:ascii="標楷體" w:eastAsia="標楷體" w:hAnsi="標楷體"/>
                    </w:rPr>
                  </w:pPr>
                  <w:r w:rsidRPr="00976304">
                    <w:rPr>
                      <w:rFonts w:ascii="標楷體" w:eastAsia="標楷體" w:hAnsi="標楷體" w:hint="eastAsia"/>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F50D0" w:rsidRPr="00976304" w:rsidRDefault="008F50D0" w:rsidP="008F50D0">
                  <w:pPr>
                    <w:spacing w:line="400" w:lineRule="exact"/>
                    <w:rPr>
                      <w:rFonts w:ascii="標楷體" w:eastAsia="標楷體" w:hAnsi="標楷體"/>
                    </w:rPr>
                  </w:pPr>
                  <w:r w:rsidRPr="00976304">
                    <w:rPr>
                      <w:rFonts w:ascii="標楷體" w:eastAsia="標楷體" w:hAnsi="標楷體" w:hint="eastAsia"/>
                    </w:rPr>
                    <w:t>洪昇 長生殿</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F50D0" w:rsidRPr="00976304" w:rsidRDefault="008F50D0" w:rsidP="008F50D0">
                  <w:pPr>
                    <w:spacing w:line="400" w:lineRule="exact"/>
                    <w:rPr>
                      <w:rFonts w:ascii="標楷體" w:eastAsia="標楷體" w:hAnsi="標楷體"/>
                    </w:rPr>
                  </w:pPr>
                  <w:r w:rsidRPr="00976304">
                    <w:rPr>
                      <w:rFonts w:ascii="標楷體" w:eastAsia="標楷體" w:hAnsi="標楷體" w:hint="eastAsia"/>
                    </w:rPr>
                    <w:t> </w:t>
                  </w:r>
                </w:p>
              </w:tc>
            </w:tr>
          </w:tbl>
          <w:p w:rsidR="00625344" w:rsidRPr="00976304" w:rsidRDefault="00625344" w:rsidP="009D26AD">
            <w:pPr>
              <w:spacing w:line="400" w:lineRule="exact"/>
              <w:rPr>
                <w:rFonts w:ascii="標楷體" w:eastAsia="標楷體" w:hAnsi="標楷體"/>
              </w:rPr>
            </w:pPr>
          </w:p>
        </w:tc>
      </w:tr>
      <w:tr w:rsidR="00625344" w:rsidRPr="00976304" w:rsidTr="008F7968">
        <w:tc>
          <w:tcPr>
            <w:tcW w:w="469" w:type="dxa"/>
            <w:vAlign w:val="center"/>
          </w:tcPr>
          <w:p w:rsidR="00625344" w:rsidRPr="00976304" w:rsidRDefault="008F7968" w:rsidP="008F7968">
            <w:pPr>
              <w:spacing w:line="400" w:lineRule="exact"/>
              <w:jc w:val="center"/>
              <w:rPr>
                <w:rFonts w:ascii="標楷體" w:eastAsia="標楷體" w:hAnsi="標楷體"/>
              </w:rPr>
            </w:pPr>
            <w:r w:rsidRPr="00976304">
              <w:rPr>
                <w:rFonts w:ascii="標楷體" w:eastAsia="標楷體" w:hAnsi="標楷體" w:hint="eastAsia"/>
              </w:rPr>
              <w:lastRenderedPageBreak/>
              <w:t>A</w:t>
            </w:r>
          </w:p>
        </w:tc>
        <w:tc>
          <w:tcPr>
            <w:tcW w:w="10859" w:type="dxa"/>
          </w:tcPr>
          <w:p w:rsidR="00625344" w:rsidRPr="00976304" w:rsidRDefault="008F7968" w:rsidP="008F7968">
            <w:pPr>
              <w:spacing w:line="400" w:lineRule="exact"/>
              <w:rPr>
                <w:rFonts w:ascii="標楷體" w:eastAsia="標楷體" w:hAnsi="標楷體"/>
              </w:rPr>
            </w:pPr>
            <w:r w:rsidRPr="00976304">
              <w:rPr>
                <w:rFonts w:ascii="標楷體" w:eastAsia="標楷體" w:hAnsi="標楷體" w:hint="eastAsia"/>
              </w:rPr>
              <w:t>《四庫全書》將圖書分為經、史、子、集四大類，下列書籍依照經、史、子、集順序排列的是哪一選項？ </w:t>
            </w:r>
            <w:r w:rsidRPr="00976304">
              <w:rPr>
                <w:rFonts w:ascii="標楷體" w:eastAsia="標楷體" w:hAnsi="標楷體" w:hint="eastAsia"/>
              </w:rPr>
              <w:br/>
              <w:t>(A)說文解字／晏子春秋／南華真經／玉臺新詠 </w:t>
            </w:r>
            <w:r w:rsidRPr="00976304">
              <w:rPr>
                <w:rFonts w:ascii="標楷體" w:eastAsia="標楷體" w:hAnsi="標楷體" w:hint="eastAsia"/>
              </w:rPr>
              <w:br/>
              <w:t>(B)晏子春秋／南華真經／說文解字／玉臺新詠 </w:t>
            </w:r>
            <w:r w:rsidRPr="00976304">
              <w:rPr>
                <w:rFonts w:ascii="標楷體" w:eastAsia="標楷體" w:hAnsi="標楷體" w:hint="eastAsia"/>
              </w:rPr>
              <w:br/>
              <w:t>(C)南華真經／晏子春秋／玉臺新詠／說文解字 </w:t>
            </w:r>
            <w:r w:rsidRPr="00976304">
              <w:rPr>
                <w:rFonts w:ascii="標楷體" w:eastAsia="標楷體" w:hAnsi="標楷體" w:hint="eastAsia"/>
              </w:rPr>
              <w:br/>
              <w:t>(D)玉臺新詠／說文解字／南華真經／晏子春秋 </w:t>
            </w:r>
          </w:p>
        </w:tc>
      </w:tr>
      <w:tr w:rsidR="00625344" w:rsidRPr="00976304" w:rsidTr="00625344">
        <w:tc>
          <w:tcPr>
            <w:tcW w:w="469" w:type="dxa"/>
          </w:tcPr>
          <w:p w:rsidR="00625344" w:rsidRPr="00976304" w:rsidRDefault="00625344" w:rsidP="009D26A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8F7968" w:rsidRPr="00976304" w:rsidRDefault="008F7968" w:rsidP="008F7968">
            <w:pPr>
              <w:spacing w:line="400" w:lineRule="exact"/>
              <w:rPr>
                <w:rFonts w:ascii="標楷體" w:eastAsia="標楷體" w:hAnsi="標楷體"/>
              </w:rPr>
            </w:pPr>
            <w:r w:rsidRPr="00976304">
              <w:rPr>
                <w:rFonts w:ascii="標楷體" w:eastAsia="標楷體" w:hAnsi="標楷體" w:hint="eastAsia"/>
                <w:b/>
                <w:bCs/>
              </w:rPr>
              <w:t>一、經部 ★分類背誦關鍵：十三經★</w:t>
            </w:r>
            <w:r w:rsidRPr="00976304">
              <w:rPr>
                <w:rFonts w:ascii="標楷體" w:eastAsia="標楷體" w:hAnsi="標楷體" w:hint="eastAsia"/>
              </w:rPr>
              <w:br/>
              <w:t>經部，簡單來說，就是以儒家經典為中心的分類，而儒家經典則以「十三經」為中心</w:t>
            </w:r>
          </w:p>
          <w:p w:rsidR="008F7968" w:rsidRPr="00976304" w:rsidRDefault="008F7968" w:rsidP="008F7968">
            <w:pPr>
              <w:spacing w:line="400" w:lineRule="exact"/>
              <w:rPr>
                <w:rFonts w:ascii="標楷體" w:eastAsia="標楷體" w:hAnsi="標楷體"/>
              </w:rPr>
            </w:pPr>
            <w:r w:rsidRPr="00976304">
              <w:rPr>
                <w:rFonts w:ascii="標楷體" w:eastAsia="標楷體" w:hAnsi="標楷體" w:hint="eastAsia"/>
                <w:b/>
                <w:bCs/>
              </w:rPr>
              <w:t>二、史部 ★分類背誦關鍵：二十五史★</w:t>
            </w:r>
          </w:p>
          <w:p w:rsidR="008F7968" w:rsidRPr="00976304" w:rsidRDefault="008F7968" w:rsidP="008F7968">
            <w:pPr>
              <w:spacing w:line="400" w:lineRule="exact"/>
              <w:rPr>
                <w:rFonts w:ascii="標楷體" w:eastAsia="標楷體" w:hAnsi="標楷體"/>
              </w:rPr>
            </w:pPr>
            <w:r w:rsidRPr="00976304">
              <w:rPr>
                <w:rFonts w:ascii="標楷體" w:eastAsia="標楷體" w:hAnsi="標楷體" w:hint="eastAsia"/>
              </w:rPr>
              <w:t>凡是記載各朝代相關的「</w:t>
            </w:r>
            <w:r w:rsidRPr="00976304">
              <w:rPr>
                <w:rFonts w:ascii="標楷體" w:eastAsia="標楷體" w:hAnsi="標楷體" w:hint="eastAsia"/>
                <w:b/>
                <w:bCs/>
              </w:rPr>
              <w:t>歷史史實</w:t>
            </w:r>
            <w:r w:rsidRPr="00976304">
              <w:rPr>
                <w:rFonts w:ascii="標楷體" w:eastAsia="標楷體" w:hAnsi="標楷體" w:hint="eastAsia"/>
              </w:rPr>
              <w:t>」（非虛構）的書籍，不論是用哪種方式紀錄，都屬於史部。</w:t>
            </w:r>
          </w:p>
          <w:p w:rsidR="008F7968" w:rsidRPr="00976304" w:rsidRDefault="008F7968" w:rsidP="008F7968">
            <w:pPr>
              <w:spacing w:line="400" w:lineRule="exact"/>
              <w:rPr>
                <w:rFonts w:ascii="標楷體" w:eastAsia="標楷體" w:hAnsi="標楷體"/>
              </w:rPr>
            </w:pPr>
            <w:r w:rsidRPr="00976304">
              <w:rPr>
                <w:rFonts w:ascii="標楷體" w:eastAsia="標楷體" w:hAnsi="標楷體" w:hint="eastAsia"/>
                <w:b/>
                <w:bCs/>
              </w:rPr>
              <w:t>三、子部</w:t>
            </w:r>
            <w:r w:rsidRPr="00976304">
              <w:rPr>
                <w:rFonts w:ascii="標楷體" w:eastAsia="標楷體" w:hAnsi="標楷體" w:hint="eastAsia"/>
              </w:rPr>
              <w:t> </w:t>
            </w:r>
            <w:r w:rsidRPr="00976304">
              <w:rPr>
                <w:rFonts w:ascii="標楷體" w:eastAsia="標楷體" w:hAnsi="標楷體" w:hint="eastAsia"/>
                <w:b/>
                <w:bCs/>
              </w:rPr>
              <w:t>★分類背誦關鍵：九流十家、技藝高超或思想自成一家之言者★</w:t>
            </w:r>
          </w:p>
          <w:p w:rsidR="008F7968" w:rsidRPr="00976304" w:rsidRDefault="008F7968" w:rsidP="008F7968">
            <w:pPr>
              <w:spacing w:line="400" w:lineRule="exact"/>
              <w:rPr>
                <w:rFonts w:ascii="標楷體" w:eastAsia="標楷體" w:hAnsi="標楷體"/>
              </w:rPr>
            </w:pPr>
            <w:r w:rsidRPr="00976304">
              <w:rPr>
                <w:rFonts w:ascii="標楷體" w:eastAsia="標楷體" w:hAnsi="標楷體" w:hint="eastAsia"/>
              </w:rPr>
              <w:t>以「九流十家」為核心，向外擴散推衍比較容易背誦。</w:t>
            </w:r>
          </w:p>
          <w:p w:rsidR="00625344" w:rsidRPr="00976304" w:rsidRDefault="008F7968" w:rsidP="008F7968">
            <w:pPr>
              <w:spacing w:line="400" w:lineRule="exact"/>
              <w:rPr>
                <w:rFonts w:ascii="標楷體" w:eastAsia="標楷體" w:hAnsi="標楷體"/>
              </w:rPr>
            </w:pPr>
            <w:r w:rsidRPr="00976304">
              <w:rPr>
                <w:rFonts w:ascii="標楷體" w:eastAsia="標楷體" w:hAnsi="標楷體" w:hint="eastAsia"/>
                <w:b/>
                <w:bCs/>
              </w:rPr>
              <w:t>四、集部 ★分類背誦關鍵：個人創作（含純文學）、詩詞曲等★ </w:t>
            </w:r>
          </w:p>
        </w:tc>
      </w:tr>
      <w:tr w:rsidR="00625344" w:rsidRPr="00976304" w:rsidTr="000D436B">
        <w:tc>
          <w:tcPr>
            <w:tcW w:w="469" w:type="dxa"/>
            <w:vAlign w:val="center"/>
          </w:tcPr>
          <w:p w:rsidR="00625344" w:rsidRPr="00976304" w:rsidRDefault="000D436B" w:rsidP="000D436B">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0D436B" w:rsidRPr="00976304" w:rsidRDefault="000D436B" w:rsidP="000D436B">
            <w:pPr>
              <w:spacing w:line="400" w:lineRule="exact"/>
              <w:rPr>
                <w:rFonts w:ascii="標楷體" w:eastAsia="標楷體" w:hAnsi="標楷體"/>
              </w:rPr>
            </w:pPr>
            <w:r w:rsidRPr="00976304">
              <w:rPr>
                <w:rFonts w:ascii="標楷體" w:eastAsia="標楷體" w:hAnsi="標楷體" w:hint="eastAsia"/>
              </w:rPr>
              <w:t xml:space="preserve">楊牧詩：「等那人取路投草料場來／我是風，捲起滄州／一場黃昏雪──只等他／ 坐下，對著葫蘆沉思／我是風，為他揭起／一張雪的簾幕，迅速地／柔情地，教他 思念，感傷／那人兀自向火／我們兀自飛落／我們是滄州今夜最焦灼的／風雪，撲打他微明的／竹葉窗。探一員軍犯：／教他感覺寒冷／教他嗜酒，抬頭／看沉思的葫蘆。」詩中所描述的人物與情境，最可能出現在下列哪一本小說中？ </w:t>
            </w:r>
          </w:p>
          <w:p w:rsidR="000D436B" w:rsidRPr="00976304" w:rsidRDefault="000D436B" w:rsidP="000D436B">
            <w:pPr>
              <w:spacing w:line="400" w:lineRule="exact"/>
              <w:rPr>
                <w:rFonts w:ascii="標楷體" w:eastAsia="標楷體" w:hAnsi="標楷體"/>
              </w:rPr>
            </w:pPr>
            <w:r w:rsidRPr="00976304">
              <w:rPr>
                <w:rFonts w:ascii="標楷體" w:eastAsia="標楷體" w:hAnsi="標楷體" w:hint="eastAsia"/>
              </w:rPr>
              <w:t>(A)紅樓夢</w:t>
            </w:r>
            <w:r w:rsidRPr="00976304">
              <w:rPr>
                <w:rFonts w:ascii="標楷體" w:eastAsia="標楷體" w:hAnsi="標楷體" w:hint="eastAsia"/>
              </w:rPr>
              <w:tab/>
            </w:r>
          </w:p>
          <w:p w:rsidR="000D436B" w:rsidRPr="00976304" w:rsidRDefault="000D436B" w:rsidP="000D436B">
            <w:pPr>
              <w:spacing w:line="400" w:lineRule="exact"/>
              <w:rPr>
                <w:rFonts w:ascii="標楷體" w:eastAsia="標楷體" w:hAnsi="標楷體"/>
              </w:rPr>
            </w:pPr>
            <w:r w:rsidRPr="00976304">
              <w:rPr>
                <w:rFonts w:ascii="標楷體" w:eastAsia="標楷體" w:hAnsi="標楷體" w:hint="eastAsia"/>
              </w:rPr>
              <w:t>(B)三國演義</w:t>
            </w:r>
            <w:r w:rsidRPr="00976304">
              <w:rPr>
                <w:rFonts w:ascii="標楷體" w:eastAsia="標楷體" w:hAnsi="標楷體" w:hint="eastAsia"/>
              </w:rPr>
              <w:tab/>
            </w:r>
          </w:p>
          <w:p w:rsidR="000D436B" w:rsidRPr="00976304" w:rsidRDefault="000D436B" w:rsidP="000D436B">
            <w:pPr>
              <w:spacing w:line="400" w:lineRule="exact"/>
              <w:rPr>
                <w:rFonts w:ascii="標楷體" w:eastAsia="標楷體" w:hAnsi="標楷體"/>
              </w:rPr>
            </w:pPr>
            <w:r w:rsidRPr="00976304">
              <w:rPr>
                <w:rFonts w:ascii="標楷體" w:eastAsia="標楷體" w:hAnsi="標楷體" w:hint="eastAsia"/>
              </w:rPr>
              <w:t>(C)水滸傳</w:t>
            </w:r>
            <w:r w:rsidRPr="00976304">
              <w:rPr>
                <w:rFonts w:ascii="標楷體" w:eastAsia="標楷體" w:hAnsi="標楷體" w:hint="eastAsia"/>
              </w:rPr>
              <w:tab/>
            </w:r>
          </w:p>
          <w:p w:rsidR="00625344" w:rsidRPr="00976304" w:rsidRDefault="000D436B" w:rsidP="000D436B">
            <w:pPr>
              <w:spacing w:line="400" w:lineRule="exact"/>
              <w:rPr>
                <w:rFonts w:ascii="標楷體" w:eastAsia="標楷體" w:hAnsi="標楷體"/>
              </w:rPr>
            </w:pPr>
            <w:r w:rsidRPr="00976304">
              <w:rPr>
                <w:rFonts w:ascii="標楷體" w:eastAsia="標楷體" w:hAnsi="標楷體"/>
              </w:rPr>
              <w:t>(D)</w:t>
            </w:r>
            <w:r w:rsidRPr="00976304">
              <w:rPr>
                <w:rFonts w:ascii="標楷體" w:eastAsia="標楷體" w:hAnsi="標楷體" w:cs="新細明體" w:hint="eastAsia"/>
              </w:rPr>
              <w:t>虬</w:t>
            </w:r>
            <w:r w:rsidRPr="00976304">
              <w:rPr>
                <w:rFonts w:ascii="標楷體" w:eastAsia="標楷體" w:hAnsi="標楷體" w:hint="eastAsia"/>
              </w:rPr>
              <w:t>髯客傳</w:t>
            </w:r>
            <w:r w:rsidRPr="00976304">
              <w:rPr>
                <w:rFonts w:ascii="標楷體" w:eastAsia="標楷體" w:hAnsi="標楷體"/>
              </w:rPr>
              <w:t xml:space="preserve"> </w:t>
            </w:r>
          </w:p>
        </w:tc>
      </w:tr>
      <w:tr w:rsidR="00625344" w:rsidRPr="00976304" w:rsidTr="00625344">
        <w:tc>
          <w:tcPr>
            <w:tcW w:w="469" w:type="dxa"/>
          </w:tcPr>
          <w:p w:rsidR="00625344" w:rsidRPr="00976304" w:rsidRDefault="00625344" w:rsidP="009D26A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625344" w:rsidRPr="00976304" w:rsidRDefault="000D436B" w:rsidP="009D26AD">
            <w:pPr>
              <w:spacing w:line="400" w:lineRule="exact"/>
              <w:rPr>
                <w:rFonts w:ascii="標楷體" w:eastAsia="標楷體" w:hAnsi="標楷體"/>
                <w:color w:val="000000" w:themeColor="text1"/>
              </w:rPr>
            </w:pPr>
            <w:r w:rsidRPr="00976304">
              <w:rPr>
                <w:rFonts w:ascii="標楷體" w:eastAsia="標楷體" w:hAnsi="標楷體" w:hint="eastAsia"/>
                <w:b/>
                <w:color w:val="00B050"/>
              </w:rPr>
              <w:t xml:space="preserve">水滸傳 </w:t>
            </w:r>
            <w:r w:rsidRPr="00976304">
              <w:rPr>
                <w:rFonts w:ascii="標楷體" w:eastAsia="標楷體" w:hAnsi="標楷體" w:hint="eastAsia"/>
                <w:color w:val="000000" w:themeColor="text1"/>
              </w:rPr>
              <w:t>滄州、一場黃昏雪、軍犯</w:t>
            </w:r>
          </w:p>
        </w:tc>
      </w:tr>
      <w:tr w:rsidR="00625344" w:rsidRPr="00976304" w:rsidTr="00CF1D0C">
        <w:tc>
          <w:tcPr>
            <w:tcW w:w="469" w:type="dxa"/>
            <w:vAlign w:val="center"/>
          </w:tcPr>
          <w:p w:rsidR="00625344" w:rsidRPr="00976304" w:rsidRDefault="00CF1D0C" w:rsidP="00CF1D0C">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625344" w:rsidRPr="00976304" w:rsidRDefault="00CF1D0C" w:rsidP="00CF1D0C">
            <w:pPr>
              <w:spacing w:line="400" w:lineRule="exact"/>
              <w:rPr>
                <w:rFonts w:ascii="標楷體" w:eastAsia="標楷體" w:hAnsi="標楷體"/>
              </w:rPr>
            </w:pPr>
            <w:r w:rsidRPr="00976304">
              <w:rPr>
                <w:rFonts w:ascii="標楷體" w:eastAsia="標楷體" w:hAnsi="標楷體" w:hint="eastAsia"/>
              </w:rPr>
              <w:t>昔武帝不殺司馬遷，使作謗書，流於後代。「謗書」指 ？ </w:t>
            </w:r>
            <w:r w:rsidRPr="00976304">
              <w:rPr>
                <w:rFonts w:ascii="標楷體" w:eastAsia="標楷體" w:hAnsi="標楷體" w:hint="eastAsia"/>
              </w:rPr>
              <w:br/>
              <w:t>(A)漢書 </w:t>
            </w:r>
            <w:r w:rsidRPr="00976304">
              <w:rPr>
                <w:rFonts w:ascii="標楷體" w:eastAsia="標楷體" w:hAnsi="標楷體" w:hint="eastAsia"/>
              </w:rPr>
              <w:br/>
              <w:t>(B)三國志 </w:t>
            </w:r>
            <w:r w:rsidRPr="00976304">
              <w:rPr>
                <w:rFonts w:ascii="標楷體" w:eastAsia="標楷體" w:hAnsi="標楷體" w:hint="eastAsia"/>
              </w:rPr>
              <w:br/>
              <w:t>(C)後漢書 </w:t>
            </w:r>
            <w:r w:rsidRPr="00976304">
              <w:rPr>
                <w:rFonts w:ascii="標楷體" w:eastAsia="標楷體" w:hAnsi="標楷體" w:hint="eastAsia"/>
              </w:rPr>
              <w:br/>
              <w:t>(D)史記 </w:t>
            </w:r>
          </w:p>
        </w:tc>
      </w:tr>
      <w:tr w:rsidR="00625344" w:rsidRPr="00976304" w:rsidTr="00625344">
        <w:tc>
          <w:tcPr>
            <w:tcW w:w="469" w:type="dxa"/>
          </w:tcPr>
          <w:p w:rsidR="00625344" w:rsidRPr="00976304" w:rsidRDefault="00625344" w:rsidP="009D26A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F1D0C" w:rsidRPr="00976304" w:rsidRDefault="00CF1D0C" w:rsidP="00CF1D0C">
            <w:pPr>
              <w:spacing w:line="400" w:lineRule="exact"/>
              <w:rPr>
                <w:rFonts w:ascii="標楷體" w:eastAsia="標楷體" w:hAnsi="標楷體"/>
              </w:rPr>
            </w:pPr>
            <w:r w:rsidRPr="00976304">
              <w:rPr>
                <w:rFonts w:ascii="標楷體" w:eastAsia="標楷體" w:hAnsi="標楷體" w:hint="eastAsia"/>
              </w:rPr>
              <w:t>四史順序</w:t>
            </w:r>
            <w:r w:rsidR="0000602D" w:rsidRPr="00976304">
              <w:rPr>
                <w:rFonts w:ascii="標楷體" w:eastAsia="標楷體" w:hAnsi="標楷體" w:hint="eastAsia"/>
              </w:rPr>
              <w:t xml:space="preserve"> </w:t>
            </w:r>
            <w:r w:rsidRPr="00976304">
              <w:rPr>
                <w:rFonts w:ascii="標楷體" w:eastAsia="標楷體" w:hAnsi="標楷體" w:hint="eastAsia"/>
                <w:bCs/>
                <w:shd w:val="pct15" w:color="auto" w:fill="FFFFFF"/>
              </w:rPr>
              <w:t>史漢三後</w:t>
            </w:r>
          </w:p>
          <w:p w:rsidR="00CF1D0C" w:rsidRPr="00976304" w:rsidRDefault="00CF1D0C" w:rsidP="00CF1D0C">
            <w:pPr>
              <w:spacing w:line="400" w:lineRule="exact"/>
              <w:rPr>
                <w:rFonts w:ascii="標楷體" w:eastAsia="標楷體" w:hAnsi="標楷體"/>
              </w:rPr>
            </w:pPr>
            <w:r w:rsidRPr="00976304">
              <w:rPr>
                <w:rFonts w:ascii="標楷體" w:eastAsia="標楷體" w:hAnsi="標楷體" w:hint="eastAsia"/>
              </w:rPr>
              <w:t>1.</w:t>
            </w:r>
            <w:r w:rsidRPr="00976304">
              <w:rPr>
                <w:rFonts w:ascii="標楷體" w:eastAsia="標楷體" w:hAnsi="標楷體" w:hint="eastAsia"/>
                <w:b/>
                <w:color w:val="FF0000"/>
              </w:rPr>
              <w:t>西漢‧司馬遷</w:t>
            </w:r>
            <w:r w:rsidRPr="00976304">
              <w:rPr>
                <w:rFonts w:ascii="標楷體" w:eastAsia="標楷體" w:hAnsi="標楷體" w:hint="eastAsia"/>
                <w:b/>
                <w:color w:val="00B050"/>
              </w:rPr>
              <w:t>《史記》</w:t>
            </w:r>
            <w:r w:rsidRPr="00976304">
              <w:rPr>
                <w:rFonts w:ascii="標楷體" w:eastAsia="標楷體" w:hAnsi="標楷體" w:hint="eastAsia"/>
              </w:rPr>
              <w:t xml:space="preserve">　2.</w:t>
            </w:r>
            <w:r w:rsidRPr="00976304">
              <w:rPr>
                <w:rFonts w:ascii="標楷體" w:eastAsia="標楷體" w:hAnsi="標楷體" w:hint="eastAsia"/>
                <w:b/>
                <w:color w:val="FF0000"/>
              </w:rPr>
              <w:t>東漢‧班固</w:t>
            </w:r>
            <w:r w:rsidRPr="00976304">
              <w:rPr>
                <w:rFonts w:ascii="標楷體" w:eastAsia="標楷體" w:hAnsi="標楷體" w:hint="eastAsia"/>
                <w:b/>
                <w:color w:val="00B050"/>
              </w:rPr>
              <w:t xml:space="preserve">《漢書》　</w:t>
            </w:r>
          </w:p>
          <w:p w:rsidR="00625344" w:rsidRPr="00976304" w:rsidRDefault="00CF1D0C" w:rsidP="00CF1D0C">
            <w:pPr>
              <w:spacing w:line="400" w:lineRule="exact"/>
              <w:rPr>
                <w:rFonts w:ascii="標楷體" w:eastAsia="標楷體" w:hAnsi="標楷體"/>
              </w:rPr>
            </w:pPr>
            <w:r w:rsidRPr="00976304">
              <w:rPr>
                <w:rFonts w:ascii="標楷體" w:eastAsia="標楷體" w:hAnsi="標楷體" w:hint="eastAsia"/>
              </w:rPr>
              <w:t>3.</w:t>
            </w:r>
            <w:r w:rsidRPr="00976304">
              <w:rPr>
                <w:rFonts w:ascii="標楷體" w:eastAsia="標楷體" w:hAnsi="標楷體" w:hint="eastAsia"/>
                <w:b/>
                <w:color w:val="FF0000"/>
              </w:rPr>
              <w:t>西晉‧陳壽</w:t>
            </w:r>
            <w:r w:rsidRPr="00976304">
              <w:rPr>
                <w:rFonts w:ascii="標楷體" w:eastAsia="標楷體" w:hAnsi="標楷體" w:hint="eastAsia"/>
                <w:b/>
                <w:color w:val="00B050"/>
              </w:rPr>
              <w:t>《三國志》</w:t>
            </w:r>
            <w:r w:rsidRPr="00976304">
              <w:rPr>
                <w:rFonts w:ascii="標楷體" w:eastAsia="標楷體" w:hAnsi="標楷體" w:hint="eastAsia"/>
              </w:rPr>
              <w:t xml:space="preserve">　4.</w:t>
            </w:r>
            <w:r w:rsidRPr="00976304">
              <w:rPr>
                <w:rFonts w:ascii="標楷體" w:eastAsia="標楷體" w:hAnsi="標楷體" w:hint="eastAsia"/>
                <w:b/>
                <w:color w:val="FF0000"/>
              </w:rPr>
              <w:t>南朝宋‧范曄</w:t>
            </w:r>
            <w:r w:rsidRPr="00976304">
              <w:rPr>
                <w:rFonts w:ascii="標楷體" w:eastAsia="標楷體" w:hAnsi="標楷體" w:hint="eastAsia"/>
                <w:b/>
                <w:color w:val="00B050"/>
              </w:rPr>
              <w:t>《後漢書》</w:t>
            </w:r>
          </w:p>
        </w:tc>
      </w:tr>
      <w:tr w:rsidR="00625344" w:rsidRPr="00976304" w:rsidTr="0000602D">
        <w:tc>
          <w:tcPr>
            <w:tcW w:w="469" w:type="dxa"/>
            <w:vAlign w:val="center"/>
          </w:tcPr>
          <w:p w:rsidR="00625344" w:rsidRPr="00976304" w:rsidRDefault="0000602D" w:rsidP="0000602D">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00602D" w:rsidRPr="00976304" w:rsidRDefault="0000602D" w:rsidP="0000602D">
            <w:pPr>
              <w:spacing w:line="400" w:lineRule="exact"/>
              <w:rPr>
                <w:rFonts w:ascii="標楷體" w:eastAsia="標楷體" w:hAnsi="標楷體"/>
              </w:rPr>
            </w:pPr>
            <w:r w:rsidRPr="00976304">
              <w:rPr>
                <w:rFonts w:ascii="標楷體" w:eastAsia="標楷體" w:hAnsi="標楷體" w:hint="eastAsia"/>
              </w:rPr>
              <w:t>明清小說往往是在宋元話本的基礎上，進一步擴充、改寫而成；下列明清小說與宋元話本的配對，何</w:t>
            </w:r>
            <w:r w:rsidRPr="00976304">
              <w:rPr>
                <w:rFonts w:ascii="標楷體" w:eastAsia="標楷體" w:hAnsi="標楷體" w:hint="eastAsia"/>
              </w:rPr>
              <w:lastRenderedPageBreak/>
              <w:t xml:space="preserve">者並不正確？ </w:t>
            </w:r>
          </w:p>
          <w:p w:rsidR="0000602D" w:rsidRPr="00976304" w:rsidRDefault="0000602D" w:rsidP="0000602D">
            <w:pPr>
              <w:spacing w:line="400" w:lineRule="exact"/>
              <w:rPr>
                <w:rFonts w:ascii="標楷體" w:eastAsia="標楷體" w:hAnsi="標楷體"/>
              </w:rPr>
            </w:pPr>
            <w:r w:rsidRPr="00976304">
              <w:rPr>
                <w:rFonts w:ascii="標楷體" w:eastAsia="標楷體" w:hAnsi="標楷體" w:hint="eastAsia"/>
              </w:rPr>
              <w:t xml:space="preserve">(A)《金瓶梅》；《大宋宣和遺事》 </w:t>
            </w:r>
          </w:p>
          <w:p w:rsidR="0000602D" w:rsidRPr="00976304" w:rsidRDefault="0000602D" w:rsidP="0000602D">
            <w:pPr>
              <w:spacing w:line="400" w:lineRule="exact"/>
              <w:rPr>
                <w:rFonts w:ascii="標楷體" w:eastAsia="標楷體" w:hAnsi="標楷體"/>
              </w:rPr>
            </w:pPr>
            <w:r w:rsidRPr="00976304">
              <w:rPr>
                <w:rFonts w:ascii="標楷體" w:eastAsia="標楷體" w:hAnsi="標楷體" w:hint="eastAsia"/>
              </w:rPr>
              <w:t xml:space="preserve">(B)《三國演義》；《全相三國志平話》 </w:t>
            </w:r>
          </w:p>
          <w:p w:rsidR="0000602D" w:rsidRPr="00976304" w:rsidRDefault="0000602D" w:rsidP="0000602D">
            <w:pPr>
              <w:spacing w:line="400" w:lineRule="exact"/>
              <w:rPr>
                <w:rFonts w:ascii="標楷體" w:eastAsia="標楷體" w:hAnsi="標楷體"/>
              </w:rPr>
            </w:pPr>
            <w:r w:rsidRPr="00976304">
              <w:rPr>
                <w:rFonts w:ascii="標楷體" w:eastAsia="標楷體" w:hAnsi="標楷體" w:hint="eastAsia"/>
              </w:rPr>
              <w:t xml:space="preserve">(C)《西遊記》；《大唐三藏取經詩話》 </w:t>
            </w:r>
          </w:p>
          <w:p w:rsidR="00625344" w:rsidRPr="00976304" w:rsidRDefault="0000602D" w:rsidP="0000602D">
            <w:pPr>
              <w:spacing w:line="400" w:lineRule="exact"/>
              <w:rPr>
                <w:rFonts w:ascii="標楷體" w:eastAsia="標楷體" w:hAnsi="標楷體"/>
              </w:rPr>
            </w:pPr>
            <w:r w:rsidRPr="00976304">
              <w:rPr>
                <w:rFonts w:ascii="標楷體" w:eastAsia="標楷體" w:hAnsi="標楷體" w:hint="eastAsia"/>
              </w:rPr>
              <w:t>(D)《封神演義》；《武王伐紂平話》</w:t>
            </w:r>
          </w:p>
        </w:tc>
      </w:tr>
      <w:tr w:rsidR="00625344" w:rsidRPr="00976304" w:rsidTr="00625344">
        <w:tc>
          <w:tcPr>
            <w:tcW w:w="469" w:type="dxa"/>
          </w:tcPr>
          <w:p w:rsidR="00625344" w:rsidRPr="00976304" w:rsidRDefault="00625344" w:rsidP="009D26AD">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00602D" w:rsidRPr="00976304" w:rsidRDefault="0000602D" w:rsidP="0000602D">
            <w:pPr>
              <w:spacing w:line="400" w:lineRule="exact"/>
              <w:rPr>
                <w:rFonts w:ascii="標楷體" w:eastAsia="標楷體" w:hAnsi="標楷體"/>
              </w:rPr>
            </w:pPr>
            <w:r w:rsidRPr="00976304">
              <w:rPr>
                <w:rFonts w:ascii="標楷體" w:eastAsia="標楷體" w:hAnsi="標楷體" w:hint="eastAsia"/>
              </w:rPr>
              <w:t>《金瓶梅》；《金瓶梅詞話》</w:t>
            </w:r>
          </w:p>
          <w:p w:rsidR="00625344" w:rsidRPr="00976304" w:rsidRDefault="0000602D" w:rsidP="0000602D">
            <w:pPr>
              <w:spacing w:line="400" w:lineRule="exact"/>
              <w:rPr>
                <w:rFonts w:ascii="標楷體" w:eastAsia="標楷體" w:hAnsi="標楷體"/>
              </w:rPr>
            </w:pPr>
            <w:r w:rsidRPr="00976304">
              <w:rPr>
                <w:rFonts w:ascii="標楷體" w:eastAsia="標楷體" w:hAnsi="標楷體" w:hint="eastAsia"/>
              </w:rPr>
              <w:t>《水滸傳》；《大宋宣和遺事》</w:t>
            </w:r>
          </w:p>
        </w:tc>
      </w:tr>
      <w:tr w:rsidR="00FA4779" w:rsidRPr="00976304" w:rsidTr="00E47F85">
        <w:tc>
          <w:tcPr>
            <w:tcW w:w="469" w:type="dxa"/>
            <w:vAlign w:val="center"/>
          </w:tcPr>
          <w:p w:rsidR="00FA4779" w:rsidRPr="00976304" w:rsidRDefault="00FA4779" w:rsidP="00FA4779">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FA4779" w:rsidRPr="00976304" w:rsidRDefault="00FA4779" w:rsidP="00FA4779">
            <w:pPr>
              <w:spacing w:line="400" w:lineRule="exact"/>
              <w:rPr>
                <w:rFonts w:ascii="標楷體" w:eastAsia="標楷體" w:hAnsi="標楷體"/>
              </w:rPr>
            </w:pPr>
            <w:r w:rsidRPr="00976304">
              <w:rPr>
                <w:rFonts w:ascii="標楷體" w:eastAsia="標楷體" w:hAnsi="標楷體" w:hint="eastAsia"/>
              </w:rPr>
              <w:t xml:space="preserve">下列哪一個選項中的成語不出自《韓非子》？ </w:t>
            </w:r>
          </w:p>
          <w:p w:rsidR="00FA4779" w:rsidRPr="00976304" w:rsidRDefault="00FA4779" w:rsidP="00FA4779">
            <w:pPr>
              <w:spacing w:line="400" w:lineRule="exact"/>
              <w:rPr>
                <w:rFonts w:ascii="標楷體" w:eastAsia="標楷體" w:hAnsi="標楷體"/>
              </w:rPr>
            </w:pPr>
            <w:r w:rsidRPr="00976304">
              <w:rPr>
                <w:rFonts w:ascii="標楷體" w:eastAsia="標楷體" w:hAnsi="標楷體" w:hint="eastAsia"/>
              </w:rPr>
              <w:t xml:space="preserve">(A)買櫝還珠 </w:t>
            </w:r>
          </w:p>
          <w:p w:rsidR="00FA4779" w:rsidRPr="00976304" w:rsidRDefault="00FA4779" w:rsidP="00FA4779">
            <w:pPr>
              <w:spacing w:line="400" w:lineRule="exact"/>
              <w:rPr>
                <w:rFonts w:ascii="標楷體" w:eastAsia="標楷體" w:hAnsi="標楷體"/>
              </w:rPr>
            </w:pPr>
            <w:r w:rsidRPr="00976304">
              <w:rPr>
                <w:rFonts w:ascii="標楷體" w:eastAsia="標楷體" w:hAnsi="標楷體" w:hint="eastAsia"/>
              </w:rPr>
              <w:t xml:space="preserve">(B)濫竽充數 </w:t>
            </w:r>
          </w:p>
          <w:p w:rsidR="00FA4779" w:rsidRPr="00976304" w:rsidRDefault="00FA4779" w:rsidP="00FA4779">
            <w:pPr>
              <w:spacing w:line="400" w:lineRule="exact"/>
              <w:rPr>
                <w:rFonts w:ascii="標楷體" w:eastAsia="標楷體" w:hAnsi="標楷體"/>
              </w:rPr>
            </w:pPr>
            <w:r w:rsidRPr="00976304">
              <w:rPr>
                <w:rFonts w:ascii="標楷體" w:eastAsia="標楷體" w:hAnsi="標楷體" w:hint="eastAsia"/>
              </w:rPr>
              <w:t xml:space="preserve">(C)老馬識途 </w:t>
            </w:r>
          </w:p>
          <w:p w:rsidR="00FA4779" w:rsidRPr="00976304" w:rsidRDefault="00FA4779" w:rsidP="00FA4779">
            <w:pPr>
              <w:spacing w:line="400" w:lineRule="exact"/>
              <w:rPr>
                <w:rFonts w:ascii="標楷體" w:eastAsia="標楷體" w:hAnsi="標楷體"/>
              </w:rPr>
            </w:pPr>
            <w:r w:rsidRPr="00976304">
              <w:rPr>
                <w:rFonts w:ascii="標楷體" w:eastAsia="標楷體" w:hAnsi="標楷體" w:hint="eastAsia"/>
              </w:rPr>
              <w:t xml:space="preserve">(D)杯水車薪 </w:t>
            </w:r>
          </w:p>
        </w:tc>
      </w:tr>
      <w:tr w:rsidR="00FA4779" w:rsidRPr="00976304" w:rsidTr="00625344">
        <w:tc>
          <w:tcPr>
            <w:tcW w:w="469" w:type="dxa"/>
          </w:tcPr>
          <w:p w:rsidR="00FA4779" w:rsidRPr="00976304" w:rsidRDefault="00FA4779" w:rsidP="00FA4779">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A4779" w:rsidRPr="00976304" w:rsidRDefault="00FA4779" w:rsidP="00FA4779">
            <w:pPr>
              <w:widowControl/>
              <w:rPr>
                <w:rFonts w:ascii="標楷體" w:eastAsia="標楷體" w:hAnsi="標楷體"/>
              </w:rPr>
            </w:pPr>
            <w:r w:rsidRPr="00976304">
              <w:rPr>
                <w:rFonts w:ascii="標楷體" w:eastAsia="標楷體" w:hAnsi="標楷體" w:hint="eastAsia"/>
                <w:b/>
                <w:color w:val="FF0000"/>
              </w:rPr>
              <w:t>莊子</w:t>
            </w:r>
            <w:r w:rsidRPr="00976304">
              <w:rPr>
                <w:rFonts w:ascii="標楷體" w:eastAsia="標楷體" w:hAnsi="標楷體"/>
              </w:rPr>
              <w:t xml:space="preserve"> </w:t>
            </w:r>
            <w:r w:rsidRPr="00976304">
              <w:rPr>
                <w:rFonts w:ascii="標楷體" w:eastAsia="標楷體" w:hAnsi="標楷體" w:hint="eastAsia"/>
              </w:rPr>
              <w:t>東施效顰、庖丁解牛、相濡以沫、邯鄲學步、鼓盆之戚、運斤成風，蝸角之爭</w:t>
            </w:r>
            <w:r w:rsidRPr="00976304">
              <w:rPr>
                <w:rFonts w:ascii="標楷體" w:eastAsia="標楷體" w:hAnsi="標楷體" w:hint="eastAsia"/>
              </w:rPr>
              <w:br/>
            </w:r>
            <w:r w:rsidRPr="00976304">
              <w:rPr>
                <w:rFonts w:ascii="標楷體" w:eastAsia="標楷體" w:hAnsi="標楷體" w:hint="eastAsia"/>
                <w:b/>
                <w:color w:val="FF0000"/>
              </w:rPr>
              <w:t>孟子</w:t>
            </w:r>
            <w:r w:rsidRPr="00976304">
              <w:rPr>
                <w:rFonts w:ascii="標楷體" w:eastAsia="標楷體" w:hAnsi="標楷體"/>
              </w:rPr>
              <w:t xml:space="preserve"> </w:t>
            </w:r>
            <w:r w:rsidRPr="00976304">
              <w:rPr>
                <w:rFonts w:ascii="標楷體" w:eastAsia="標楷體" w:hAnsi="標楷體" w:hint="eastAsia"/>
              </w:rPr>
              <w:t>五十步笑百步、揠苗助長、齊人之福</w:t>
            </w:r>
            <w:r w:rsidRPr="00976304">
              <w:rPr>
                <w:rFonts w:ascii="標楷體" w:eastAsia="標楷體" w:hAnsi="標楷體" w:hint="eastAsia"/>
              </w:rPr>
              <w:br/>
            </w:r>
            <w:r w:rsidRPr="00976304">
              <w:rPr>
                <w:rFonts w:ascii="標楷體" w:eastAsia="標楷體" w:hAnsi="標楷體" w:hint="eastAsia"/>
                <w:b/>
                <w:color w:val="FF0000"/>
              </w:rPr>
              <w:t>列子</w:t>
            </w:r>
            <w:r w:rsidRPr="00976304">
              <w:rPr>
                <w:rFonts w:ascii="標楷體" w:eastAsia="標楷體" w:hAnsi="標楷體"/>
              </w:rPr>
              <w:t xml:space="preserve"> </w:t>
            </w:r>
            <w:r w:rsidRPr="00976304">
              <w:rPr>
                <w:rFonts w:ascii="標楷體" w:eastAsia="標楷體" w:hAnsi="標楷體" w:hint="eastAsia"/>
              </w:rPr>
              <w:t>杞人憂天、愚公移山、韓娥善歌、野人獻曝、歧路亡羊</w:t>
            </w:r>
            <w:r w:rsidRPr="00976304">
              <w:rPr>
                <w:rFonts w:ascii="標楷體" w:eastAsia="標楷體" w:hAnsi="標楷體" w:hint="eastAsia"/>
              </w:rPr>
              <w:br/>
            </w:r>
            <w:r w:rsidRPr="00976304">
              <w:rPr>
                <w:rFonts w:ascii="標楷體" w:eastAsia="標楷體" w:hAnsi="標楷體" w:hint="eastAsia"/>
                <w:b/>
                <w:color w:val="FF0000"/>
              </w:rPr>
              <w:t>呂氏春秋</w:t>
            </w:r>
            <w:r w:rsidRPr="00976304">
              <w:rPr>
                <w:rFonts w:ascii="標楷體" w:eastAsia="標楷體" w:hAnsi="標楷體"/>
              </w:rPr>
              <w:t xml:space="preserve"> </w:t>
            </w:r>
            <w:r w:rsidRPr="00976304">
              <w:rPr>
                <w:rFonts w:ascii="標楷體" w:eastAsia="標楷體" w:hAnsi="標楷體" w:hint="eastAsia"/>
              </w:rPr>
              <w:t>伯牙破琴、臭味相投、刻舟求劍、三豕過河、黃羊舉賢</w:t>
            </w:r>
            <w:r w:rsidRPr="00976304">
              <w:rPr>
                <w:rFonts w:ascii="標楷體" w:eastAsia="標楷體" w:hAnsi="標楷體" w:hint="eastAsia"/>
              </w:rPr>
              <w:br/>
            </w:r>
            <w:r w:rsidRPr="00976304">
              <w:rPr>
                <w:rFonts w:ascii="標楷體" w:eastAsia="標楷體" w:hAnsi="標楷體" w:hint="eastAsia"/>
                <w:b/>
                <w:color w:val="FF0000"/>
              </w:rPr>
              <w:t>韓非子</w:t>
            </w:r>
            <w:r w:rsidRPr="00976304">
              <w:rPr>
                <w:rFonts w:ascii="標楷體" w:eastAsia="標楷體" w:hAnsi="標楷體"/>
              </w:rPr>
              <w:t xml:space="preserve"> </w:t>
            </w:r>
            <w:r w:rsidRPr="00976304">
              <w:rPr>
                <w:rFonts w:ascii="標楷體" w:eastAsia="標楷體" w:hAnsi="標楷體" w:hint="eastAsia"/>
              </w:rPr>
              <w:t>和氏之璧、目不見睫、三人成虎、濫竽充數、買櫝還珠、郢書燕說、齊桓公好紫服、自相矛盾、守株待兔、鄭人買履</w:t>
            </w:r>
            <w:r w:rsidRPr="00976304">
              <w:rPr>
                <w:rFonts w:ascii="標楷體" w:eastAsia="標楷體" w:hAnsi="標楷體" w:hint="eastAsia"/>
              </w:rPr>
              <w:br/>
            </w:r>
            <w:r w:rsidRPr="00976304">
              <w:rPr>
                <w:rFonts w:ascii="標楷體" w:eastAsia="標楷體" w:hAnsi="標楷體" w:hint="eastAsia"/>
                <w:b/>
                <w:color w:val="FF0000"/>
              </w:rPr>
              <w:t>戰國策</w:t>
            </w:r>
            <w:r w:rsidRPr="00976304">
              <w:rPr>
                <w:rFonts w:ascii="標楷體" w:eastAsia="標楷體" w:hAnsi="標楷體"/>
                <w:b/>
                <w:color w:val="FF0000"/>
              </w:rPr>
              <w:t xml:space="preserve"> </w:t>
            </w:r>
            <w:r w:rsidRPr="00976304">
              <w:rPr>
                <w:rFonts w:ascii="標楷體" w:eastAsia="標楷體" w:hAnsi="標楷體" w:hint="eastAsia"/>
              </w:rPr>
              <w:t>曾參殺人、畫蛇添足、狐假虎威、驚弓之鳥、南轅北轍、鷸蚌相爭</w:t>
            </w:r>
            <w:r w:rsidRPr="00976304">
              <w:rPr>
                <w:rFonts w:ascii="標楷體" w:eastAsia="標楷體" w:hAnsi="標楷體" w:hint="eastAsia"/>
              </w:rPr>
              <w:br/>
            </w:r>
            <w:r w:rsidRPr="00976304">
              <w:rPr>
                <w:rFonts w:ascii="標楷體" w:eastAsia="標楷體" w:hAnsi="標楷體" w:hint="eastAsia"/>
                <w:b/>
                <w:color w:val="FF0000"/>
              </w:rPr>
              <w:t>柳宗元</w:t>
            </w:r>
            <w:r w:rsidRPr="00976304">
              <w:rPr>
                <w:rFonts w:ascii="標楷體" w:eastAsia="標楷體" w:hAnsi="標楷體"/>
              </w:rPr>
              <w:t xml:space="preserve"> </w:t>
            </w:r>
            <w:r w:rsidRPr="00976304">
              <w:rPr>
                <w:rFonts w:ascii="標楷體" w:eastAsia="標楷體" w:hAnsi="標楷體" w:hint="eastAsia"/>
              </w:rPr>
              <w:t>三戒、蝜蝂傳、梓人傳、種樹郭橐駝傳</w:t>
            </w:r>
            <w:r w:rsidRPr="00976304">
              <w:rPr>
                <w:rFonts w:ascii="標楷體" w:eastAsia="標楷體" w:hAnsi="標楷體" w:hint="eastAsia"/>
              </w:rPr>
              <w:br/>
            </w:r>
            <w:r w:rsidRPr="00976304">
              <w:rPr>
                <w:rFonts w:ascii="標楷體" w:eastAsia="標楷體" w:hAnsi="標楷體" w:hint="eastAsia"/>
                <w:b/>
                <w:color w:val="FF0000"/>
              </w:rPr>
              <w:t>劉基</w:t>
            </w:r>
            <w:r w:rsidRPr="00976304">
              <w:rPr>
                <w:rFonts w:ascii="標楷體" w:eastAsia="標楷體" w:hAnsi="標楷體"/>
                <w:b/>
                <w:color w:val="FF0000"/>
              </w:rPr>
              <w:t xml:space="preserve"> </w:t>
            </w:r>
            <w:r w:rsidRPr="00976304">
              <w:rPr>
                <w:rFonts w:ascii="標楷體" w:eastAsia="標楷體" w:hAnsi="標楷體" w:hint="eastAsia"/>
              </w:rPr>
              <w:t>狙公、獻馬、晉靈公好狗、趙人患鼠、工之僑、靈丘丈人、司馬季主論卜、詬食</w:t>
            </w:r>
          </w:p>
        </w:tc>
      </w:tr>
      <w:tr w:rsidR="00625344" w:rsidRPr="00976304" w:rsidTr="00761DB7">
        <w:tc>
          <w:tcPr>
            <w:tcW w:w="469" w:type="dxa"/>
            <w:vAlign w:val="center"/>
          </w:tcPr>
          <w:p w:rsidR="00625344" w:rsidRPr="00976304" w:rsidRDefault="00761DB7" w:rsidP="00761DB7">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761DB7" w:rsidRPr="00976304" w:rsidRDefault="00761DB7" w:rsidP="00761DB7">
            <w:pPr>
              <w:spacing w:line="400" w:lineRule="exact"/>
              <w:rPr>
                <w:rFonts w:ascii="標楷體" w:eastAsia="標楷體" w:hAnsi="標楷體"/>
              </w:rPr>
            </w:pPr>
            <w:r w:rsidRPr="00976304">
              <w:rPr>
                <w:rFonts w:ascii="標楷體" w:eastAsia="標楷體" w:hAnsi="標楷體" w:hint="eastAsia"/>
              </w:rPr>
              <w:t xml:space="preserve">列關於《世說新語》的敘述，何者正確？ </w:t>
            </w:r>
          </w:p>
          <w:p w:rsidR="00761DB7" w:rsidRPr="00976304" w:rsidRDefault="00761DB7" w:rsidP="00761DB7">
            <w:pPr>
              <w:spacing w:line="400" w:lineRule="exact"/>
              <w:rPr>
                <w:rFonts w:ascii="標楷體" w:eastAsia="標楷體" w:hAnsi="標楷體"/>
              </w:rPr>
            </w:pPr>
            <w:r w:rsidRPr="00976304">
              <w:rPr>
                <w:rFonts w:ascii="標楷體" w:eastAsia="標楷體" w:hAnsi="標楷體" w:hint="eastAsia"/>
              </w:rPr>
              <w:t xml:space="preserve">(A)原名《新語》 </w:t>
            </w:r>
          </w:p>
          <w:p w:rsidR="00761DB7" w:rsidRPr="00976304" w:rsidRDefault="00761DB7" w:rsidP="00761DB7">
            <w:pPr>
              <w:spacing w:line="400" w:lineRule="exact"/>
              <w:rPr>
                <w:rFonts w:ascii="標楷體" w:eastAsia="標楷體" w:hAnsi="標楷體"/>
              </w:rPr>
            </w:pPr>
            <w:r w:rsidRPr="00976304">
              <w:rPr>
                <w:rFonts w:ascii="標楷體" w:eastAsia="標楷體" w:hAnsi="標楷體" w:hint="eastAsia"/>
              </w:rPr>
              <w:t xml:space="preserve">(B)是最早的志人小說 </w:t>
            </w:r>
          </w:p>
          <w:p w:rsidR="00761DB7" w:rsidRPr="00976304" w:rsidRDefault="00761DB7" w:rsidP="00761DB7">
            <w:pPr>
              <w:spacing w:line="400" w:lineRule="exact"/>
              <w:rPr>
                <w:rFonts w:ascii="標楷體" w:eastAsia="標楷體" w:hAnsi="標楷體"/>
              </w:rPr>
            </w:pPr>
            <w:r w:rsidRPr="00976304">
              <w:rPr>
                <w:rFonts w:ascii="標楷體" w:eastAsia="標楷體" w:hAnsi="標楷體" w:hint="eastAsia"/>
              </w:rPr>
              <w:t xml:space="preserve">(C)劉孝標注是重要的注本 </w:t>
            </w:r>
          </w:p>
          <w:p w:rsidR="00625344" w:rsidRPr="00976304" w:rsidRDefault="00761DB7" w:rsidP="00761DB7">
            <w:pPr>
              <w:spacing w:line="400" w:lineRule="exact"/>
              <w:rPr>
                <w:rFonts w:ascii="標楷體" w:eastAsia="標楷體" w:hAnsi="標楷體"/>
              </w:rPr>
            </w:pPr>
            <w:r w:rsidRPr="00976304">
              <w:rPr>
                <w:rFonts w:ascii="標楷體" w:eastAsia="標楷體" w:hAnsi="標楷體" w:hint="eastAsia"/>
              </w:rPr>
              <w:t xml:space="preserve">(D)所記皆為南北朝之遺聞軼事 </w:t>
            </w:r>
          </w:p>
        </w:tc>
      </w:tr>
      <w:tr w:rsidR="00625344" w:rsidRPr="00976304" w:rsidTr="00625344">
        <w:tc>
          <w:tcPr>
            <w:tcW w:w="469" w:type="dxa"/>
          </w:tcPr>
          <w:p w:rsidR="00625344" w:rsidRPr="00976304" w:rsidRDefault="00625344" w:rsidP="009D26A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761DB7" w:rsidRPr="00976304" w:rsidRDefault="00761DB7" w:rsidP="00761DB7">
            <w:pPr>
              <w:spacing w:line="400" w:lineRule="exact"/>
              <w:rPr>
                <w:rFonts w:ascii="標楷體" w:eastAsia="標楷體" w:hAnsi="標楷體"/>
              </w:rPr>
            </w:pPr>
            <w:r w:rsidRPr="00976304">
              <w:rPr>
                <w:rFonts w:ascii="標楷體" w:eastAsia="標楷體" w:hAnsi="標楷體" w:hint="eastAsia"/>
              </w:rPr>
              <w:t>Ａ原名「世說」 Ｂ是最著名的「志人筆記小說」</w:t>
            </w:r>
          </w:p>
          <w:p w:rsidR="00625344" w:rsidRPr="00976304" w:rsidRDefault="00761DB7" w:rsidP="00761DB7">
            <w:pPr>
              <w:spacing w:line="400" w:lineRule="exact"/>
              <w:rPr>
                <w:rFonts w:ascii="標楷體" w:eastAsia="標楷體" w:hAnsi="標楷體"/>
              </w:rPr>
            </w:pPr>
            <w:r w:rsidRPr="00976304">
              <w:rPr>
                <w:rFonts w:ascii="標楷體" w:eastAsia="標楷體" w:hAnsi="標楷體" w:hint="eastAsia"/>
              </w:rPr>
              <w:t>Ｄ是東漢到東晉之間的高士言行和趣事</w:t>
            </w:r>
          </w:p>
        </w:tc>
      </w:tr>
      <w:tr w:rsidR="00625344" w:rsidRPr="00976304" w:rsidTr="00AD4804">
        <w:tc>
          <w:tcPr>
            <w:tcW w:w="469" w:type="dxa"/>
            <w:vAlign w:val="center"/>
          </w:tcPr>
          <w:p w:rsidR="00625344" w:rsidRPr="00976304" w:rsidRDefault="00AD4804" w:rsidP="00AD4804">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AD4804" w:rsidRPr="00976304" w:rsidRDefault="00AD4804" w:rsidP="00AD4804">
            <w:pPr>
              <w:spacing w:line="400" w:lineRule="exact"/>
              <w:rPr>
                <w:rFonts w:ascii="標楷體" w:eastAsia="標楷體" w:hAnsi="標楷體"/>
              </w:rPr>
            </w:pPr>
            <w:r w:rsidRPr="00976304">
              <w:rPr>
                <w:rFonts w:ascii="標楷體" w:eastAsia="標楷體" w:hAnsi="標楷體" w:hint="eastAsia"/>
              </w:rPr>
              <w:t xml:space="preserve">下列關於《楚辭》和《詩經》的敘述，不正確的是： </w:t>
            </w:r>
          </w:p>
          <w:p w:rsidR="00AD4804" w:rsidRPr="00976304" w:rsidRDefault="00AD4804" w:rsidP="00AD4804">
            <w:pPr>
              <w:spacing w:line="400" w:lineRule="exact"/>
              <w:rPr>
                <w:rFonts w:ascii="標楷體" w:eastAsia="標楷體" w:hAnsi="標楷體"/>
              </w:rPr>
            </w:pPr>
            <w:r w:rsidRPr="00976304">
              <w:rPr>
                <w:rFonts w:ascii="標楷體" w:eastAsia="標楷體" w:hAnsi="標楷體" w:hint="eastAsia"/>
              </w:rPr>
              <w:t xml:space="preserve">(A)「騷體」又稱「楚辭體」，得名於屈原的〈離騷〉。 </w:t>
            </w:r>
          </w:p>
          <w:p w:rsidR="00AD4804" w:rsidRPr="00976304" w:rsidRDefault="00AD4804" w:rsidP="00AD4804">
            <w:pPr>
              <w:spacing w:line="400" w:lineRule="exact"/>
              <w:rPr>
                <w:rFonts w:ascii="標楷體" w:eastAsia="標楷體" w:hAnsi="標楷體"/>
              </w:rPr>
            </w:pPr>
            <w:r w:rsidRPr="00976304">
              <w:rPr>
                <w:rFonts w:ascii="標楷體" w:eastAsia="標楷體" w:hAnsi="標楷體" w:hint="eastAsia"/>
              </w:rPr>
              <w:t xml:space="preserve">(B)《楚辭》是繼《詩經》之後的又一部詩歌總集，漢代的王逸是第一位編輯《楚辭》的人。 </w:t>
            </w:r>
          </w:p>
          <w:p w:rsidR="00AD4804" w:rsidRPr="00976304" w:rsidRDefault="00AD4804" w:rsidP="00AD4804">
            <w:pPr>
              <w:spacing w:line="400" w:lineRule="exact"/>
              <w:rPr>
                <w:rFonts w:ascii="標楷體" w:eastAsia="標楷體" w:hAnsi="標楷體"/>
              </w:rPr>
            </w:pPr>
            <w:r w:rsidRPr="00976304">
              <w:rPr>
                <w:rFonts w:ascii="標楷體" w:eastAsia="標楷體" w:hAnsi="標楷體" w:hint="eastAsia"/>
              </w:rPr>
              <w:t xml:space="preserve">(C)與《詩經》相比，《楚辭》作品一般篇幅較長，句子長短 不一。 </w:t>
            </w:r>
          </w:p>
          <w:p w:rsidR="00625344" w:rsidRPr="00976304" w:rsidRDefault="00AD4804" w:rsidP="00AD4804">
            <w:pPr>
              <w:spacing w:line="400" w:lineRule="exact"/>
              <w:rPr>
                <w:rFonts w:ascii="標楷體" w:eastAsia="標楷體" w:hAnsi="標楷體"/>
              </w:rPr>
            </w:pPr>
            <w:r w:rsidRPr="00976304">
              <w:rPr>
                <w:rFonts w:ascii="標楷體" w:eastAsia="標楷體" w:hAnsi="標楷體" w:hint="eastAsia"/>
              </w:rPr>
              <w:t xml:space="preserve">(D)後人將《楚辭》與《詩經》並稱為「風、騷」。 </w:t>
            </w:r>
          </w:p>
        </w:tc>
      </w:tr>
      <w:tr w:rsidR="00625344" w:rsidRPr="00976304" w:rsidTr="00625344">
        <w:tc>
          <w:tcPr>
            <w:tcW w:w="469" w:type="dxa"/>
          </w:tcPr>
          <w:p w:rsidR="00625344" w:rsidRPr="00976304" w:rsidRDefault="00625344" w:rsidP="009D26A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511850" w:rsidRPr="00976304" w:rsidRDefault="00511850" w:rsidP="00511850">
            <w:pPr>
              <w:spacing w:line="400" w:lineRule="exact"/>
              <w:rPr>
                <w:rFonts w:ascii="標楷體" w:eastAsia="標楷體" w:hAnsi="標楷體"/>
              </w:rPr>
            </w:pPr>
            <w:r w:rsidRPr="00976304">
              <w:rPr>
                <w:rFonts w:ascii="標楷體" w:eastAsia="標楷體" w:hAnsi="標楷體" w:hint="eastAsia"/>
              </w:rPr>
              <w:t>(B)漢代劉向編輯,王逸作《楚辭章句》</w:t>
            </w:r>
          </w:p>
          <w:p w:rsidR="00511850" w:rsidRPr="00976304" w:rsidRDefault="00511850" w:rsidP="00511850">
            <w:pPr>
              <w:spacing w:line="400" w:lineRule="exact"/>
              <w:rPr>
                <w:rFonts w:ascii="標楷體" w:eastAsia="標楷體" w:hAnsi="標楷體"/>
              </w:rPr>
            </w:pPr>
            <w:r w:rsidRPr="00976304">
              <w:rPr>
                <w:rFonts w:ascii="標楷體" w:eastAsia="標楷體" w:hAnsi="標楷體" w:hint="eastAsia"/>
                <w:b/>
                <w:color w:val="00B050"/>
              </w:rPr>
              <w:t>詩經</w:t>
            </w:r>
            <w:r w:rsidRPr="00976304">
              <w:rPr>
                <w:rFonts w:ascii="標楷體" w:eastAsia="標楷體" w:hAnsi="標楷體" w:hint="eastAsia"/>
              </w:rPr>
              <w:t xml:space="preserve"> 1.中國韻文之組 2.中國第一本詩歌總集 3.北方文學代表</w:t>
            </w:r>
            <w:r w:rsidRPr="00976304">
              <w:rPr>
                <w:rFonts w:ascii="標楷體" w:eastAsia="標楷體" w:hAnsi="標楷體"/>
              </w:rPr>
              <w:t xml:space="preserve"> </w:t>
            </w:r>
            <w:r w:rsidRPr="00976304">
              <w:rPr>
                <w:rFonts w:ascii="標楷體" w:eastAsia="標楷體" w:hAnsi="標楷體" w:hint="eastAsia"/>
              </w:rPr>
              <w:t>4.現實主義</w:t>
            </w:r>
          </w:p>
          <w:p w:rsidR="00625344" w:rsidRPr="00976304" w:rsidRDefault="00511850" w:rsidP="00511850">
            <w:pPr>
              <w:spacing w:line="400" w:lineRule="exact"/>
              <w:rPr>
                <w:rFonts w:ascii="標楷體" w:eastAsia="標楷體" w:hAnsi="標楷體"/>
              </w:rPr>
            </w:pPr>
            <w:r w:rsidRPr="00976304">
              <w:rPr>
                <w:rFonts w:ascii="標楷體" w:eastAsia="標楷體" w:hAnsi="標楷體" w:hint="eastAsia"/>
                <w:b/>
                <w:color w:val="00B050"/>
              </w:rPr>
              <w:t>楚辭</w:t>
            </w:r>
            <w:r w:rsidRPr="00976304">
              <w:rPr>
                <w:rFonts w:ascii="標楷體" w:eastAsia="標楷體" w:hAnsi="標楷體"/>
              </w:rPr>
              <w:t xml:space="preserve"> </w:t>
            </w:r>
            <w:r w:rsidRPr="00976304">
              <w:rPr>
                <w:rFonts w:ascii="標楷體" w:eastAsia="標楷體" w:hAnsi="標楷體" w:hint="eastAsia"/>
              </w:rPr>
              <w:t>1.中國集部之祖 2.中國第一本辭賦總集 3.南方文學代表 4.浪漫主義</w:t>
            </w:r>
          </w:p>
        </w:tc>
      </w:tr>
      <w:tr w:rsidR="00625344" w:rsidRPr="00976304" w:rsidTr="00E47F85">
        <w:tc>
          <w:tcPr>
            <w:tcW w:w="469" w:type="dxa"/>
            <w:vAlign w:val="center"/>
          </w:tcPr>
          <w:p w:rsidR="00625344" w:rsidRPr="00976304" w:rsidRDefault="00E47F85" w:rsidP="00E47F85">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625344" w:rsidRPr="00976304" w:rsidRDefault="00E47F85" w:rsidP="00E47F85">
            <w:pPr>
              <w:spacing w:line="400" w:lineRule="exact"/>
              <w:rPr>
                <w:rFonts w:ascii="標楷體" w:eastAsia="標楷體" w:hAnsi="標楷體"/>
              </w:rPr>
            </w:pPr>
            <w:r w:rsidRPr="00976304">
              <w:rPr>
                <w:rFonts w:ascii="標楷體" w:eastAsia="標楷體" w:hAnsi="標楷體" w:hint="eastAsia"/>
              </w:rPr>
              <w:t>依照《四庫全書》書籍分類方式，下列敘述正確的是哪一選項？ </w:t>
            </w:r>
            <w:r w:rsidRPr="00976304">
              <w:rPr>
                <w:rFonts w:ascii="標楷體" w:eastAsia="標楷體" w:hAnsi="標楷體" w:hint="eastAsia"/>
              </w:rPr>
              <w:br/>
              <w:t>(A)詩經、論語、說文解字、廣韻屬於經部 </w:t>
            </w:r>
            <w:r w:rsidRPr="00976304">
              <w:rPr>
                <w:rFonts w:ascii="標楷體" w:eastAsia="標楷體" w:hAnsi="標楷體" w:hint="eastAsia"/>
              </w:rPr>
              <w:br/>
            </w:r>
            <w:r w:rsidRPr="00976304">
              <w:rPr>
                <w:rFonts w:ascii="標楷體" w:eastAsia="標楷體" w:hAnsi="標楷體" w:hint="eastAsia"/>
              </w:rPr>
              <w:lastRenderedPageBreak/>
              <w:t>(B)左傳、國語、史記、資治通鑑屬於史部 </w:t>
            </w:r>
            <w:r w:rsidRPr="00976304">
              <w:rPr>
                <w:rFonts w:ascii="標楷體" w:eastAsia="標楷體" w:hAnsi="標楷體" w:hint="eastAsia"/>
              </w:rPr>
              <w:br/>
              <w:t>(C)老子、墨子、孟子、戰國策屬於子部 </w:t>
            </w:r>
            <w:r w:rsidRPr="00976304">
              <w:rPr>
                <w:rFonts w:ascii="標楷體" w:eastAsia="標楷體" w:hAnsi="標楷體" w:hint="eastAsia"/>
              </w:rPr>
              <w:br/>
              <w:t>(D)楚辭、呂氏春秋、玉臺新詠、文心雕龍屬於集部</w:t>
            </w:r>
          </w:p>
        </w:tc>
      </w:tr>
      <w:tr w:rsidR="00625344" w:rsidRPr="00976304" w:rsidTr="00625344">
        <w:tc>
          <w:tcPr>
            <w:tcW w:w="469" w:type="dxa"/>
          </w:tcPr>
          <w:p w:rsidR="00625344" w:rsidRPr="00976304" w:rsidRDefault="00625344" w:rsidP="009D26AD">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625344" w:rsidRPr="00976304" w:rsidRDefault="009D0139" w:rsidP="00FB1189">
            <w:pPr>
              <w:spacing w:line="400" w:lineRule="exact"/>
              <w:rPr>
                <w:rFonts w:ascii="標楷體" w:eastAsia="標楷體" w:hAnsi="標楷體"/>
              </w:rPr>
            </w:pPr>
            <w:r w:rsidRPr="00976304">
              <w:rPr>
                <w:rFonts w:ascii="標楷體" w:eastAsia="標楷體" w:hAnsi="標楷體" w:hint="eastAsia"/>
              </w:rPr>
              <w:t>(B)左傳屬於經部 (C)戰國策屬於史部 (D)呂氏春秋屬於子部 (呂氏春秋為九流十家中的雜家)</w:t>
            </w:r>
            <w:r w:rsidRPr="00976304">
              <w:rPr>
                <w:rFonts w:ascii="標楷體" w:eastAsia="標楷體" w:hAnsi="標楷體" w:hint="eastAsia"/>
                <w:b/>
                <w:bCs/>
                <w:color w:val="00B050"/>
                <w:szCs w:val="24"/>
              </w:rPr>
              <w:br/>
            </w:r>
            <w:r w:rsidR="00E47F85" w:rsidRPr="00976304">
              <w:rPr>
                <w:rFonts w:ascii="標楷體" w:eastAsia="標楷體" w:hAnsi="標楷體" w:hint="eastAsia"/>
                <w:b/>
                <w:bCs/>
                <w:color w:val="00B050"/>
                <w:szCs w:val="24"/>
              </w:rPr>
              <w:t>經部</w:t>
            </w:r>
            <w:r w:rsidR="00E47F85" w:rsidRPr="00976304">
              <w:rPr>
                <w:rFonts w:ascii="標楷體" w:eastAsia="標楷體" w:hAnsi="標楷體" w:hint="eastAsia"/>
                <w:color w:val="000000"/>
                <w:szCs w:val="24"/>
              </w:rPr>
              <w:t xml:space="preserve">　</w:t>
            </w:r>
            <w:r w:rsidR="00E47F85" w:rsidRPr="00976304">
              <w:rPr>
                <w:rFonts w:ascii="標楷體" w:eastAsia="標楷體" w:hAnsi="標楷體" w:hint="eastAsia"/>
                <w:b/>
                <w:bCs/>
                <w:color w:val="0070C0"/>
                <w:szCs w:val="24"/>
              </w:rPr>
              <w:t>儒家經典</w:t>
            </w:r>
            <w:r w:rsidR="00E47F85" w:rsidRPr="00976304">
              <w:rPr>
                <w:rFonts w:ascii="標楷體" w:eastAsia="標楷體" w:hAnsi="標楷體" w:hint="eastAsia"/>
                <w:color w:val="000000"/>
                <w:szCs w:val="24"/>
              </w:rPr>
              <w:t>，分為易經、書經、詩經、禮經、春秋、孝經、五經總義、四書、樂經和小學十類，主要包括十二經典籍和解釋經書的著作。 </w:t>
            </w:r>
            <w:r w:rsidR="00E47F85" w:rsidRPr="00976304">
              <w:rPr>
                <w:rFonts w:ascii="標楷體" w:eastAsia="標楷體" w:hAnsi="標楷體" w:hint="eastAsia"/>
                <w:color w:val="000000"/>
                <w:szCs w:val="24"/>
              </w:rPr>
              <w:br/>
            </w:r>
            <w:r w:rsidR="00E47F85" w:rsidRPr="00976304">
              <w:rPr>
                <w:rFonts w:ascii="標楷體" w:eastAsia="標楷體" w:hAnsi="標楷體" w:hint="eastAsia"/>
                <w:b/>
                <w:bCs/>
                <w:color w:val="00B050"/>
                <w:szCs w:val="24"/>
              </w:rPr>
              <w:t>史部</w:t>
            </w:r>
            <w:r w:rsidR="00E47F85" w:rsidRPr="00976304">
              <w:rPr>
                <w:rFonts w:ascii="標楷體" w:eastAsia="標楷體" w:hAnsi="標楷體" w:hint="eastAsia"/>
                <w:color w:val="000000"/>
                <w:szCs w:val="24"/>
              </w:rPr>
              <w:t xml:space="preserve">　</w:t>
            </w:r>
            <w:r w:rsidR="00E47F85" w:rsidRPr="00976304">
              <w:rPr>
                <w:rFonts w:ascii="標楷體" w:eastAsia="標楷體" w:hAnsi="標楷體" w:hint="eastAsia"/>
                <w:b/>
                <w:bCs/>
                <w:color w:val="0070C0"/>
                <w:szCs w:val="24"/>
              </w:rPr>
              <w:t>各種體裁的歷史著作</w:t>
            </w:r>
            <w:r w:rsidR="00E47F85" w:rsidRPr="00976304">
              <w:rPr>
                <w:rFonts w:ascii="標楷體" w:eastAsia="標楷體" w:hAnsi="標楷體" w:hint="eastAsia"/>
                <w:color w:val="000000"/>
                <w:szCs w:val="24"/>
              </w:rPr>
              <w:t>，分為正史、編年、紀事本末、別史、雜史、詔令奏議、傳記、史鈔、載記、時令、地理、職官、政書、目錄和史評十五類。 </w:t>
            </w:r>
            <w:r w:rsidR="00E47F85" w:rsidRPr="00976304">
              <w:rPr>
                <w:rFonts w:ascii="標楷體" w:eastAsia="標楷體" w:hAnsi="標楷體" w:hint="eastAsia"/>
                <w:color w:val="000000"/>
                <w:szCs w:val="24"/>
              </w:rPr>
              <w:br/>
            </w:r>
            <w:r w:rsidR="00E47F85" w:rsidRPr="00976304">
              <w:rPr>
                <w:rFonts w:ascii="標楷體" w:eastAsia="標楷體" w:hAnsi="標楷體" w:hint="eastAsia"/>
                <w:b/>
                <w:bCs/>
                <w:color w:val="00B050"/>
                <w:szCs w:val="24"/>
              </w:rPr>
              <w:t>子部</w:t>
            </w:r>
            <w:r w:rsidR="00E47F85" w:rsidRPr="00976304">
              <w:rPr>
                <w:rFonts w:ascii="標楷體" w:eastAsia="標楷體" w:hAnsi="標楷體" w:hint="eastAsia"/>
                <w:color w:val="000000"/>
                <w:szCs w:val="24"/>
              </w:rPr>
              <w:t xml:space="preserve">　</w:t>
            </w:r>
            <w:r w:rsidR="00E47F85" w:rsidRPr="00976304">
              <w:rPr>
                <w:rFonts w:ascii="標楷體" w:eastAsia="標楷體" w:hAnsi="標楷體" w:hint="eastAsia"/>
                <w:b/>
                <w:bCs/>
                <w:color w:val="0070C0"/>
                <w:szCs w:val="24"/>
              </w:rPr>
              <w:t>諸子百家及釋道宗教的著作</w:t>
            </w:r>
            <w:r w:rsidR="00E47F85" w:rsidRPr="00976304">
              <w:rPr>
                <w:rFonts w:ascii="標楷體" w:eastAsia="標楷體" w:hAnsi="標楷體" w:hint="eastAsia"/>
                <w:color w:val="000000"/>
                <w:szCs w:val="24"/>
              </w:rPr>
              <w:t>，內容廣泛，有儒家、兵家、法家、釋家、道家、農家、醫家、天文算法、術數、藝術、譜錄、雜家、類書和小說十四類。 </w:t>
            </w:r>
            <w:r w:rsidR="00E47F85" w:rsidRPr="00976304">
              <w:rPr>
                <w:rFonts w:ascii="標楷體" w:eastAsia="標楷體" w:hAnsi="標楷體" w:hint="eastAsia"/>
                <w:color w:val="000000"/>
                <w:szCs w:val="24"/>
              </w:rPr>
              <w:br/>
            </w:r>
            <w:r w:rsidR="00E47F85" w:rsidRPr="00976304">
              <w:rPr>
                <w:rFonts w:ascii="標楷體" w:eastAsia="標楷體" w:hAnsi="標楷體" w:hint="eastAsia"/>
                <w:b/>
                <w:bCs/>
                <w:color w:val="00B050"/>
                <w:szCs w:val="24"/>
              </w:rPr>
              <w:t>集部</w:t>
            </w:r>
            <w:r w:rsidR="00E47F85" w:rsidRPr="00976304">
              <w:rPr>
                <w:rFonts w:ascii="標楷體" w:eastAsia="標楷體" w:hAnsi="標楷體" w:hint="eastAsia"/>
                <w:color w:val="000000"/>
                <w:szCs w:val="24"/>
              </w:rPr>
              <w:t xml:space="preserve">　</w:t>
            </w:r>
            <w:r w:rsidR="00E47F85" w:rsidRPr="00976304">
              <w:rPr>
                <w:rFonts w:ascii="標楷體" w:eastAsia="標楷體" w:hAnsi="標楷體" w:hint="eastAsia"/>
                <w:b/>
                <w:bCs/>
                <w:color w:val="0070C0"/>
                <w:szCs w:val="24"/>
              </w:rPr>
              <w:t>歷代詩文集、文學評論和詞的著作</w:t>
            </w:r>
            <w:r w:rsidR="00E47F85" w:rsidRPr="00976304">
              <w:rPr>
                <w:rFonts w:ascii="標楷體" w:eastAsia="標楷體" w:hAnsi="標楷體" w:hint="eastAsia"/>
                <w:color w:val="000000"/>
                <w:szCs w:val="24"/>
              </w:rPr>
              <w:t>，計有楚辭、別集（一人著作）、總集（多人合著）、詩文評和詞曲五類。</w:t>
            </w:r>
          </w:p>
        </w:tc>
      </w:tr>
      <w:tr w:rsidR="00FB1189" w:rsidRPr="00976304" w:rsidTr="00A00388">
        <w:tc>
          <w:tcPr>
            <w:tcW w:w="469" w:type="dxa"/>
            <w:vAlign w:val="center"/>
          </w:tcPr>
          <w:p w:rsidR="00FB1189" w:rsidRPr="00976304" w:rsidRDefault="00A00388" w:rsidP="00FB1189">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FB1189" w:rsidRPr="00976304" w:rsidRDefault="00A00388" w:rsidP="00A00388">
            <w:pPr>
              <w:spacing w:line="400" w:lineRule="exact"/>
              <w:rPr>
                <w:rFonts w:ascii="標楷體" w:eastAsia="標楷體" w:hAnsi="標楷體"/>
              </w:rPr>
            </w:pPr>
            <w:r w:rsidRPr="00976304">
              <w:rPr>
                <w:rFonts w:ascii="標楷體" w:eastAsia="標楷體" w:hAnsi="標楷體" w:hint="eastAsia"/>
              </w:rPr>
              <w:t>以下對《國語》、《戰國策》之敘述﹐何者不妥﹖ </w:t>
            </w:r>
            <w:r w:rsidRPr="00976304">
              <w:rPr>
                <w:rFonts w:ascii="標楷體" w:eastAsia="標楷體" w:hAnsi="標楷體" w:hint="eastAsia"/>
              </w:rPr>
              <w:br/>
              <w:t>(A) 《國語》是一部國別史，紀錄周、魯、齊、晉、鄭、楚、吳、越等八國史事。 </w:t>
            </w:r>
            <w:r w:rsidRPr="00976304">
              <w:rPr>
                <w:rFonts w:ascii="標楷體" w:eastAsia="標楷體" w:hAnsi="標楷體" w:hint="eastAsia"/>
              </w:rPr>
              <w:br/>
              <w:t>(B)《戰國策》是一部貫串縱橫家思想的春秋時代的史料匯編。 </w:t>
            </w:r>
            <w:r w:rsidRPr="00976304">
              <w:rPr>
                <w:rFonts w:ascii="標楷體" w:eastAsia="標楷體" w:hAnsi="標楷體" w:hint="eastAsia"/>
              </w:rPr>
              <w:br/>
              <w:t>(C)《戰國策》思想內容較為駁雜，儒、墨、道、法、兵，各家思想都有所反映。 </w:t>
            </w:r>
            <w:r w:rsidRPr="00976304">
              <w:rPr>
                <w:rFonts w:ascii="標楷體" w:eastAsia="標楷體" w:hAnsi="標楷體" w:hint="eastAsia"/>
              </w:rPr>
              <w:br/>
              <w:t>(D)《國語》中文章大都樸質而簡括，語言自然而較少潤飾。</w:t>
            </w:r>
          </w:p>
        </w:tc>
      </w:tr>
      <w:tr w:rsidR="00625344" w:rsidRPr="00976304" w:rsidTr="00625344">
        <w:tc>
          <w:tcPr>
            <w:tcW w:w="469" w:type="dxa"/>
          </w:tcPr>
          <w:p w:rsidR="00625344" w:rsidRPr="00976304" w:rsidRDefault="00625344" w:rsidP="009D26A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6"/>
              <w:gridCol w:w="3615"/>
              <w:gridCol w:w="5535"/>
            </w:tblGrid>
            <w:tr w:rsidR="00A00388" w:rsidRPr="00976304" w:rsidTr="00A00388">
              <w:tc>
                <w:tcPr>
                  <w:tcW w:w="0" w:type="auto"/>
                  <w:tcBorders>
                    <w:top w:val="single" w:sz="6" w:space="0" w:color="000000"/>
                    <w:left w:val="single" w:sz="6" w:space="0" w:color="000000"/>
                    <w:bottom w:val="single" w:sz="6" w:space="0" w:color="000000"/>
                    <w:right w:val="single" w:sz="6" w:space="0" w:color="000000"/>
                  </w:tcBorders>
                  <w:shd w:val="clear" w:color="auto" w:fill="99FF99"/>
                  <w:tcMar>
                    <w:top w:w="0" w:type="dxa"/>
                    <w:left w:w="0" w:type="dxa"/>
                    <w:bottom w:w="0" w:type="dxa"/>
                    <w:right w:w="0" w:type="dxa"/>
                  </w:tcMar>
                  <w:vAlign w:val="center"/>
                  <w:hideMark/>
                </w:tcPr>
                <w:p w:rsidR="00A00388" w:rsidRPr="00976304" w:rsidRDefault="00A00388" w:rsidP="00A00388">
                  <w:pPr>
                    <w:spacing w:line="400" w:lineRule="exact"/>
                    <w:rPr>
                      <w:rFonts w:ascii="標楷體" w:eastAsia="標楷體" w:hAnsi="標楷體"/>
                    </w:rPr>
                  </w:pPr>
                  <w:r w:rsidRPr="00976304">
                    <w:rPr>
                      <w:rFonts w:ascii="標楷體" w:eastAsia="標楷體" w:hAnsi="標楷體" w:hint="eastAsia"/>
                      <w:b/>
                      <w:bCs/>
                    </w:rPr>
                    <w:t>書名</w:t>
                  </w:r>
                </w:p>
              </w:tc>
              <w:tc>
                <w:tcPr>
                  <w:tcW w:w="0" w:type="auto"/>
                  <w:tcBorders>
                    <w:top w:val="single" w:sz="6" w:space="0" w:color="000000"/>
                    <w:left w:val="single" w:sz="6" w:space="0" w:color="000000"/>
                    <w:bottom w:val="single" w:sz="6" w:space="0" w:color="000000"/>
                    <w:right w:val="single" w:sz="6" w:space="0" w:color="000000"/>
                  </w:tcBorders>
                  <w:shd w:val="clear" w:color="auto" w:fill="99FF99"/>
                  <w:tcMar>
                    <w:top w:w="0" w:type="dxa"/>
                    <w:left w:w="0" w:type="dxa"/>
                    <w:bottom w:w="0" w:type="dxa"/>
                    <w:right w:w="0" w:type="dxa"/>
                  </w:tcMar>
                  <w:vAlign w:val="center"/>
                  <w:hideMark/>
                </w:tcPr>
                <w:p w:rsidR="00A00388" w:rsidRPr="00976304" w:rsidRDefault="00A00388" w:rsidP="00A00388">
                  <w:pPr>
                    <w:spacing w:line="400" w:lineRule="exact"/>
                    <w:rPr>
                      <w:rFonts w:ascii="標楷體" w:eastAsia="標楷體" w:hAnsi="標楷體"/>
                    </w:rPr>
                  </w:pPr>
                  <w:r w:rsidRPr="00976304">
                    <w:rPr>
                      <w:rFonts w:ascii="標楷體" w:eastAsia="標楷體" w:hAnsi="標楷體" w:hint="eastAsia"/>
                      <w:b/>
                      <w:bCs/>
                    </w:rPr>
                    <w:t>國語</w:t>
                  </w:r>
                </w:p>
              </w:tc>
              <w:tc>
                <w:tcPr>
                  <w:tcW w:w="0" w:type="auto"/>
                  <w:tcBorders>
                    <w:top w:val="single" w:sz="6" w:space="0" w:color="000000"/>
                    <w:left w:val="single" w:sz="6" w:space="0" w:color="000000"/>
                    <w:bottom w:val="single" w:sz="6" w:space="0" w:color="000000"/>
                    <w:right w:val="single" w:sz="6" w:space="0" w:color="000000"/>
                  </w:tcBorders>
                  <w:shd w:val="clear" w:color="auto" w:fill="99FF99"/>
                  <w:tcMar>
                    <w:top w:w="0" w:type="dxa"/>
                    <w:left w:w="0" w:type="dxa"/>
                    <w:bottom w:w="0" w:type="dxa"/>
                    <w:right w:w="0" w:type="dxa"/>
                  </w:tcMar>
                  <w:vAlign w:val="center"/>
                  <w:hideMark/>
                </w:tcPr>
                <w:p w:rsidR="00A00388" w:rsidRPr="00976304" w:rsidRDefault="00A00388" w:rsidP="00A00388">
                  <w:pPr>
                    <w:spacing w:line="400" w:lineRule="exact"/>
                    <w:rPr>
                      <w:rFonts w:ascii="標楷體" w:eastAsia="標楷體" w:hAnsi="標楷體"/>
                    </w:rPr>
                  </w:pPr>
                  <w:r w:rsidRPr="00976304">
                    <w:rPr>
                      <w:rFonts w:ascii="標楷體" w:eastAsia="標楷體" w:hAnsi="標楷體" w:hint="eastAsia"/>
                      <w:b/>
                      <w:bCs/>
                    </w:rPr>
                    <w:t>戰國策</w:t>
                  </w:r>
                </w:p>
              </w:tc>
            </w:tr>
            <w:tr w:rsidR="00A00388" w:rsidRPr="00976304" w:rsidTr="00A00388">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A00388" w:rsidRPr="00976304" w:rsidRDefault="00A00388" w:rsidP="00A00388">
                  <w:pPr>
                    <w:spacing w:line="400" w:lineRule="exact"/>
                    <w:rPr>
                      <w:rFonts w:ascii="標楷體" w:eastAsia="標楷體" w:hAnsi="標楷體"/>
                    </w:rPr>
                  </w:pPr>
                  <w:r w:rsidRPr="00976304">
                    <w:rPr>
                      <w:rFonts w:ascii="標楷體" w:eastAsia="標楷體" w:hAnsi="標楷體" w:hint="eastAsia"/>
                    </w:rPr>
                    <w:t>作者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A00388" w:rsidRPr="00976304" w:rsidRDefault="00A00388" w:rsidP="00A00388">
                  <w:pPr>
                    <w:spacing w:line="400" w:lineRule="exact"/>
                    <w:rPr>
                      <w:rFonts w:ascii="標楷體" w:eastAsia="標楷體" w:hAnsi="標楷體"/>
                    </w:rPr>
                  </w:pPr>
                  <w:r w:rsidRPr="00976304">
                    <w:rPr>
                      <w:rFonts w:ascii="標楷體" w:eastAsia="標楷體" w:hAnsi="標楷體" w:hint="eastAsia"/>
                    </w:rPr>
                    <w:t>左丘明</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A00388" w:rsidRPr="00976304" w:rsidRDefault="00A00388" w:rsidP="00A00388">
                  <w:pPr>
                    <w:spacing w:line="400" w:lineRule="exact"/>
                    <w:rPr>
                      <w:rFonts w:ascii="標楷體" w:eastAsia="標楷體" w:hAnsi="標楷體"/>
                    </w:rPr>
                  </w:pPr>
                  <w:r w:rsidRPr="00976304">
                    <w:rPr>
                      <w:rFonts w:ascii="標楷體" w:eastAsia="標楷體" w:hAnsi="標楷體" w:hint="eastAsia"/>
                    </w:rPr>
                    <w:t>非一人之作(劉向編)</w:t>
                  </w:r>
                </w:p>
              </w:tc>
            </w:tr>
            <w:tr w:rsidR="00A00388" w:rsidRPr="00976304" w:rsidTr="00A00388">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A00388" w:rsidRPr="00976304" w:rsidRDefault="00A00388" w:rsidP="00A00388">
                  <w:pPr>
                    <w:spacing w:line="400" w:lineRule="exact"/>
                    <w:rPr>
                      <w:rFonts w:ascii="標楷體" w:eastAsia="標楷體" w:hAnsi="標楷體"/>
                    </w:rPr>
                  </w:pPr>
                  <w:r w:rsidRPr="00976304">
                    <w:rPr>
                      <w:rFonts w:ascii="標楷體" w:eastAsia="標楷體" w:hAnsi="標楷體" w:hint="eastAsia"/>
                    </w:rPr>
                    <w:t>時代</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A00388" w:rsidRPr="00976304" w:rsidRDefault="00A00388" w:rsidP="00A00388">
                  <w:pPr>
                    <w:spacing w:line="400" w:lineRule="exact"/>
                    <w:rPr>
                      <w:rFonts w:ascii="標楷體" w:eastAsia="標楷體" w:hAnsi="標楷體"/>
                    </w:rPr>
                  </w:pPr>
                  <w:r w:rsidRPr="00976304">
                    <w:rPr>
                      <w:rFonts w:ascii="標楷體" w:eastAsia="標楷體" w:hAnsi="標楷體" w:hint="eastAsia"/>
                    </w:rPr>
                    <w:t>春秋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A00388" w:rsidRPr="00976304" w:rsidRDefault="00A00388" w:rsidP="00A00388">
                  <w:pPr>
                    <w:spacing w:line="400" w:lineRule="exact"/>
                    <w:rPr>
                      <w:rFonts w:ascii="標楷體" w:eastAsia="標楷體" w:hAnsi="標楷體"/>
                    </w:rPr>
                  </w:pPr>
                  <w:r w:rsidRPr="00976304">
                    <w:rPr>
                      <w:rFonts w:ascii="標楷體" w:eastAsia="標楷體" w:hAnsi="標楷體" w:hint="eastAsia"/>
                    </w:rPr>
                    <w:t>戰國</w:t>
                  </w:r>
                </w:p>
              </w:tc>
            </w:tr>
            <w:tr w:rsidR="00A00388" w:rsidRPr="00976304" w:rsidTr="00A00388">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A00388" w:rsidRPr="00976304" w:rsidRDefault="00A00388" w:rsidP="00A00388">
                  <w:pPr>
                    <w:spacing w:line="400" w:lineRule="exact"/>
                    <w:rPr>
                      <w:rFonts w:ascii="標楷體" w:eastAsia="標楷體" w:hAnsi="標楷體"/>
                    </w:rPr>
                  </w:pPr>
                  <w:r w:rsidRPr="00976304">
                    <w:rPr>
                      <w:rFonts w:ascii="標楷體" w:eastAsia="標楷體" w:hAnsi="標楷體" w:hint="eastAsia"/>
                    </w:rPr>
                    <w:t>體例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A00388" w:rsidRPr="00976304" w:rsidRDefault="00A00388" w:rsidP="00A00388">
                  <w:pPr>
                    <w:spacing w:line="400" w:lineRule="exact"/>
                    <w:rPr>
                      <w:rFonts w:ascii="標楷體" w:eastAsia="標楷體" w:hAnsi="標楷體"/>
                    </w:rPr>
                  </w:pPr>
                  <w:r w:rsidRPr="00976304">
                    <w:rPr>
                      <w:rFonts w:ascii="標楷體" w:eastAsia="標楷體" w:hAnsi="標楷體" w:hint="eastAsia"/>
                    </w:rPr>
                    <w:t>國別史之祖</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A00388" w:rsidRPr="00976304" w:rsidRDefault="00A00388" w:rsidP="00A00388">
                  <w:pPr>
                    <w:spacing w:line="400" w:lineRule="exact"/>
                    <w:rPr>
                      <w:rFonts w:ascii="標楷體" w:eastAsia="標楷體" w:hAnsi="標楷體"/>
                    </w:rPr>
                  </w:pPr>
                  <w:r w:rsidRPr="00976304">
                    <w:rPr>
                      <w:rFonts w:ascii="標楷體" w:eastAsia="標楷體" w:hAnsi="標楷體" w:hint="eastAsia"/>
                    </w:rPr>
                    <w:t>國別史</w:t>
                  </w:r>
                </w:p>
              </w:tc>
            </w:tr>
            <w:tr w:rsidR="00A00388" w:rsidRPr="00976304" w:rsidTr="00A00388">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A00388" w:rsidRPr="00976304" w:rsidRDefault="00A00388" w:rsidP="00A00388">
                  <w:pPr>
                    <w:spacing w:line="400" w:lineRule="exact"/>
                    <w:rPr>
                      <w:rFonts w:ascii="標楷體" w:eastAsia="標楷體" w:hAnsi="標楷體"/>
                    </w:rPr>
                  </w:pPr>
                  <w:r w:rsidRPr="00976304">
                    <w:rPr>
                      <w:rFonts w:ascii="標楷體" w:eastAsia="標楷體" w:hAnsi="標楷體" w:hint="eastAsia"/>
                    </w:rPr>
                    <w:t>記載</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A00388" w:rsidRPr="00976304" w:rsidRDefault="00A00388" w:rsidP="00A00388">
                  <w:pPr>
                    <w:spacing w:line="400" w:lineRule="exact"/>
                    <w:rPr>
                      <w:rFonts w:ascii="標楷體" w:eastAsia="標楷體" w:hAnsi="標楷體"/>
                    </w:rPr>
                  </w:pPr>
                  <w:r w:rsidRPr="00976304">
                    <w:rPr>
                      <w:rFonts w:ascii="標楷體" w:eastAsia="標楷體" w:hAnsi="標楷體" w:hint="eastAsia"/>
                    </w:rPr>
                    <w:t>周、魯、齊、晉、鄭、楚、吳、越</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A00388" w:rsidRPr="00976304" w:rsidRDefault="00A00388" w:rsidP="00A00388">
                  <w:pPr>
                    <w:spacing w:line="400" w:lineRule="exact"/>
                    <w:rPr>
                      <w:rFonts w:ascii="標楷體" w:eastAsia="標楷體" w:hAnsi="標楷體"/>
                    </w:rPr>
                  </w:pPr>
                  <w:r w:rsidRPr="00976304">
                    <w:rPr>
                      <w:rFonts w:ascii="標楷體" w:eastAsia="標楷體" w:hAnsi="標楷體" w:hint="eastAsia"/>
                    </w:rPr>
                    <w:t>韓、趙、魏、齊、楚、燕、秦、東西周、宋衛、中山</w:t>
                  </w:r>
                </w:p>
              </w:tc>
            </w:tr>
            <w:tr w:rsidR="00A00388" w:rsidRPr="00976304" w:rsidTr="00A00388">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A00388" w:rsidRPr="00976304" w:rsidRDefault="00A00388" w:rsidP="00A00388">
                  <w:pPr>
                    <w:spacing w:line="400" w:lineRule="exact"/>
                    <w:rPr>
                      <w:rFonts w:ascii="標楷體" w:eastAsia="標楷體" w:hAnsi="標楷體"/>
                    </w:rPr>
                  </w:pPr>
                  <w:r w:rsidRPr="00976304">
                    <w:rPr>
                      <w:rFonts w:ascii="標楷體" w:eastAsia="標楷體" w:hAnsi="標楷體" w:hint="eastAsia"/>
                    </w:rPr>
                    <w:t>別名</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A00388" w:rsidRPr="00976304" w:rsidRDefault="00A00388" w:rsidP="00A00388">
                  <w:pPr>
                    <w:spacing w:line="400" w:lineRule="exact"/>
                    <w:rPr>
                      <w:rFonts w:ascii="標楷體" w:eastAsia="標楷體" w:hAnsi="標楷體"/>
                    </w:rPr>
                  </w:pPr>
                  <w:r w:rsidRPr="00976304">
                    <w:rPr>
                      <w:rFonts w:ascii="標楷體" w:eastAsia="標楷體" w:hAnsi="標楷體" w:hint="eastAsia"/>
                    </w:rPr>
                    <w:t>春秋外傳</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A00388" w:rsidRPr="00976304" w:rsidRDefault="00A00388" w:rsidP="00A00388">
                  <w:pPr>
                    <w:spacing w:line="400" w:lineRule="exact"/>
                    <w:rPr>
                      <w:rFonts w:ascii="標楷體" w:eastAsia="標楷體" w:hAnsi="標楷體"/>
                    </w:rPr>
                  </w:pPr>
                  <w:r w:rsidRPr="00976304">
                    <w:rPr>
                      <w:rFonts w:ascii="標楷體" w:eastAsia="標楷體" w:hAnsi="標楷體" w:hint="eastAsia"/>
                    </w:rPr>
                    <w:t>國策、國事、短長、修書、長書、事語</w:t>
                  </w:r>
                </w:p>
              </w:tc>
            </w:tr>
            <w:tr w:rsidR="00A00388" w:rsidRPr="00976304" w:rsidTr="00A00388">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A00388" w:rsidRPr="00976304" w:rsidRDefault="00A00388" w:rsidP="00A00388">
                  <w:pPr>
                    <w:spacing w:line="400" w:lineRule="exact"/>
                    <w:rPr>
                      <w:rFonts w:ascii="標楷體" w:eastAsia="標楷體" w:hAnsi="標楷體"/>
                    </w:rPr>
                  </w:pPr>
                  <w:r w:rsidRPr="00976304">
                    <w:rPr>
                      <w:rFonts w:ascii="標楷體" w:eastAsia="標楷體" w:hAnsi="標楷體" w:hint="eastAsia"/>
                    </w:rPr>
                    <w:t>注疏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A00388" w:rsidRPr="00976304" w:rsidRDefault="00A00388" w:rsidP="00A00388">
                  <w:pPr>
                    <w:spacing w:line="400" w:lineRule="exact"/>
                    <w:rPr>
                      <w:rFonts w:ascii="標楷體" w:eastAsia="標楷體" w:hAnsi="標楷體"/>
                    </w:rPr>
                  </w:pPr>
                  <w:r w:rsidRPr="00976304">
                    <w:rPr>
                      <w:rFonts w:ascii="標楷體" w:eastAsia="標楷體" w:hAnsi="標楷體" w:hint="eastAsia"/>
                    </w:rPr>
                    <w:t>三國：韋昭</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A00388" w:rsidRPr="00976304" w:rsidRDefault="00A00388" w:rsidP="00A00388">
                  <w:pPr>
                    <w:spacing w:line="400" w:lineRule="exact"/>
                    <w:rPr>
                      <w:rFonts w:ascii="標楷體" w:eastAsia="標楷體" w:hAnsi="標楷體"/>
                    </w:rPr>
                  </w:pPr>
                  <w:r w:rsidRPr="00976304">
                    <w:rPr>
                      <w:rFonts w:ascii="標楷體" w:eastAsia="標楷體" w:hAnsi="標楷體" w:hint="eastAsia"/>
                    </w:rPr>
                    <w:t>東漢：高誘</w:t>
                  </w:r>
                </w:p>
              </w:tc>
            </w:tr>
          </w:tbl>
          <w:p w:rsidR="00625344" w:rsidRPr="00976304" w:rsidRDefault="00625344" w:rsidP="00A00388">
            <w:pPr>
              <w:spacing w:line="400" w:lineRule="exact"/>
              <w:rPr>
                <w:rFonts w:ascii="標楷體" w:eastAsia="標楷體" w:hAnsi="標楷體"/>
              </w:rPr>
            </w:pPr>
          </w:p>
        </w:tc>
      </w:tr>
      <w:tr w:rsidR="00625344" w:rsidRPr="00976304" w:rsidTr="009F7A35">
        <w:tc>
          <w:tcPr>
            <w:tcW w:w="469" w:type="dxa"/>
            <w:vAlign w:val="center"/>
          </w:tcPr>
          <w:p w:rsidR="00625344" w:rsidRPr="00976304" w:rsidRDefault="009F7A35" w:rsidP="009F7A35">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625344" w:rsidRPr="00976304" w:rsidRDefault="009F7A35" w:rsidP="009F7A35">
            <w:pPr>
              <w:spacing w:line="400" w:lineRule="exact"/>
              <w:rPr>
                <w:rFonts w:ascii="標楷體" w:eastAsia="標楷體" w:hAnsi="標楷體"/>
              </w:rPr>
            </w:pPr>
            <w:r w:rsidRPr="00976304">
              <w:rPr>
                <w:rFonts w:ascii="標楷體" w:eastAsia="標楷體" w:hAnsi="標楷體" w:hint="eastAsia"/>
              </w:rPr>
              <w:t>根據《禮記．學記》所述大學的教養其考察順序為 </w:t>
            </w:r>
            <w:r w:rsidRPr="00976304">
              <w:rPr>
                <w:rFonts w:ascii="標楷體" w:eastAsia="標楷體" w:hAnsi="標楷體" w:hint="eastAsia"/>
              </w:rPr>
              <w:br/>
              <w:t>(A) 離經辨志→敬業樂群→博習親師→論學取友→知類通達 </w:t>
            </w:r>
            <w:r w:rsidRPr="00976304">
              <w:rPr>
                <w:rFonts w:ascii="標楷體" w:eastAsia="標楷體" w:hAnsi="標楷體" w:hint="eastAsia"/>
              </w:rPr>
              <w:br/>
              <w:t>(B) 論學取友→敬業樂群→離經辨志→知類通達→博習親師 </w:t>
            </w:r>
            <w:r w:rsidRPr="00976304">
              <w:rPr>
                <w:rFonts w:ascii="標楷體" w:eastAsia="標楷體" w:hAnsi="標楷體" w:hint="eastAsia"/>
              </w:rPr>
              <w:br/>
              <w:t>(C) 博習親師→論學取友→敬業樂群→離經辨志→知類通達 </w:t>
            </w:r>
            <w:r w:rsidRPr="00976304">
              <w:rPr>
                <w:rFonts w:ascii="標楷體" w:eastAsia="標楷體" w:hAnsi="標楷體" w:hint="eastAsia"/>
              </w:rPr>
              <w:br/>
              <w:t>(D) 敬業樂群→論學取友→離經辨志→博習親師→知類通達</w:t>
            </w:r>
          </w:p>
        </w:tc>
      </w:tr>
      <w:tr w:rsidR="00625344" w:rsidRPr="00976304" w:rsidTr="00625344">
        <w:tc>
          <w:tcPr>
            <w:tcW w:w="469" w:type="dxa"/>
          </w:tcPr>
          <w:p w:rsidR="00625344" w:rsidRPr="00976304" w:rsidRDefault="00625344" w:rsidP="009D26A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625344" w:rsidRPr="00976304" w:rsidRDefault="009F7A35" w:rsidP="009D26AD">
            <w:pPr>
              <w:spacing w:line="400" w:lineRule="exact"/>
              <w:rPr>
                <w:rFonts w:ascii="標楷體" w:eastAsia="標楷體" w:hAnsi="標楷體"/>
                <w:shd w:val="pct15" w:color="auto" w:fill="FFFFFF"/>
              </w:rPr>
            </w:pPr>
            <w:r w:rsidRPr="00976304">
              <w:rPr>
                <w:rFonts w:ascii="標楷體" w:eastAsia="標楷體" w:hAnsi="標楷體" w:hint="eastAsia"/>
                <w:shd w:val="pct15" w:color="auto" w:fill="FFFFFF"/>
              </w:rPr>
              <w:t>一三五七九，經業博學通</w:t>
            </w:r>
          </w:p>
          <w:p w:rsidR="009F7A35" w:rsidRPr="00976304" w:rsidRDefault="009F7A35" w:rsidP="009F7A35">
            <w:pPr>
              <w:spacing w:line="400" w:lineRule="exact"/>
              <w:rPr>
                <w:rFonts w:ascii="標楷體" w:eastAsia="標楷體" w:hAnsi="標楷體"/>
              </w:rPr>
            </w:pPr>
            <w:r w:rsidRPr="00976304">
              <w:rPr>
                <w:rFonts w:ascii="標楷體" w:eastAsia="標楷體" w:hAnsi="標楷體" w:hint="eastAsia"/>
                <w:b/>
                <w:bCs/>
              </w:rPr>
              <w:t>離經辨志</w:t>
            </w:r>
            <w:r w:rsidRPr="00976304">
              <w:rPr>
                <w:rFonts w:ascii="標楷體" w:eastAsia="標楷體" w:hAnsi="標楷體" w:hint="eastAsia"/>
              </w:rPr>
              <w:t>：觀察學生能否離斷經文的句讀，以及他的志向。</w:t>
            </w:r>
          </w:p>
          <w:p w:rsidR="009F7A35" w:rsidRPr="00976304" w:rsidRDefault="009F7A35" w:rsidP="009F7A35">
            <w:pPr>
              <w:spacing w:line="400" w:lineRule="exact"/>
              <w:rPr>
                <w:rFonts w:ascii="標楷體" w:eastAsia="標楷體" w:hAnsi="標楷體"/>
              </w:rPr>
            </w:pPr>
            <w:r w:rsidRPr="00976304">
              <w:rPr>
                <w:rFonts w:ascii="標楷體" w:eastAsia="標楷體" w:hAnsi="標楷體" w:hint="eastAsia"/>
                <w:b/>
                <w:bCs/>
              </w:rPr>
              <w:t>敬業樂群：</w:t>
            </w:r>
            <w:r w:rsidRPr="00976304">
              <w:rPr>
                <w:rFonts w:ascii="標楷體" w:eastAsia="標楷體" w:hAnsi="標楷體" w:hint="eastAsia"/>
              </w:rPr>
              <w:t>觀察學生能否專心向學，以及是否喜愛群體。</w:t>
            </w:r>
          </w:p>
          <w:p w:rsidR="009F7A35" w:rsidRPr="00976304" w:rsidRDefault="009F7A35" w:rsidP="009F7A35">
            <w:pPr>
              <w:spacing w:line="400" w:lineRule="exact"/>
              <w:rPr>
                <w:rFonts w:ascii="標楷體" w:eastAsia="標楷體" w:hAnsi="標楷體"/>
              </w:rPr>
            </w:pPr>
            <w:r w:rsidRPr="00976304">
              <w:rPr>
                <w:rFonts w:ascii="標楷體" w:eastAsia="標楷體" w:hAnsi="標楷體" w:hint="eastAsia"/>
                <w:b/>
                <w:bCs/>
              </w:rPr>
              <w:t>博習親師：</w:t>
            </w:r>
            <w:r w:rsidRPr="00976304">
              <w:rPr>
                <w:rFonts w:ascii="標楷體" w:eastAsia="標楷體" w:hAnsi="標楷體" w:hint="eastAsia"/>
              </w:rPr>
              <w:t>觀察學生能否廣博學習，以及是否親近教師。</w:t>
            </w:r>
          </w:p>
          <w:p w:rsidR="009F7A35" w:rsidRPr="00976304" w:rsidRDefault="009F7A35" w:rsidP="009F7A35">
            <w:pPr>
              <w:spacing w:line="400" w:lineRule="exact"/>
              <w:rPr>
                <w:rFonts w:ascii="標楷體" w:eastAsia="標楷體" w:hAnsi="標楷體"/>
                <w:b/>
                <w:bCs/>
              </w:rPr>
            </w:pPr>
            <w:r w:rsidRPr="00976304">
              <w:rPr>
                <w:rFonts w:ascii="標楷體" w:eastAsia="標楷體" w:hAnsi="標楷體" w:hint="eastAsia"/>
                <w:b/>
                <w:bCs/>
              </w:rPr>
              <w:t>論學取友，謂之小成：</w:t>
            </w:r>
          </w:p>
          <w:p w:rsidR="009F7A35" w:rsidRPr="00976304" w:rsidRDefault="009F7A35" w:rsidP="009F7A35">
            <w:pPr>
              <w:spacing w:line="400" w:lineRule="exact"/>
              <w:rPr>
                <w:rFonts w:ascii="標楷體" w:eastAsia="標楷體" w:hAnsi="標楷體"/>
              </w:rPr>
            </w:pPr>
            <w:r w:rsidRPr="00976304">
              <w:rPr>
                <w:rFonts w:ascii="標楷體" w:eastAsia="標楷體" w:hAnsi="標楷體" w:hint="eastAsia"/>
              </w:rPr>
              <w:t>觀察學生能否討論學問，以及他所交往的友伴。都做到了，可以稱得上是小有成就。</w:t>
            </w:r>
          </w:p>
          <w:p w:rsidR="009F7A35" w:rsidRPr="00976304" w:rsidRDefault="009F7A35" w:rsidP="009F7A35">
            <w:pPr>
              <w:spacing w:line="400" w:lineRule="exact"/>
              <w:rPr>
                <w:rFonts w:ascii="標楷體" w:eastAsia="標楷體" w:hAnsi="標楷體"/>
              </w:rPr>
            </w:pPr>
            <w:r w:rsidRPr="00976304">
              <w:rPr>
                <w:rFonts w:ascii="標楷體" w:eastAsia="標楷體" w:hAnsi="標楷體" w:hint="eastAsia"/>
                <w:b/>
                <w:bCs/>
              </w:rPr>
              <w:t>知類通達，強立而不反，謂之大成：</w:t>
            </w:r>
          </w:p>
          <w:p w:rsidR="009F7A35" w:rsidRPr="00976304" w:rsidRDefault="009F7A35" w:rsidP="009F7A35">
            <w:pPr>
              <w:spacing w:line="400" w:lineRule="exact"/>
              <w:rPr>
                <w:rFonts w:ascii="標楷體" w:eastAsia="標楷體" w:hAnsi="標楷體"/>
              </w:rPr>
            </w:pPr>
            <w:r w:rsidRPr="00976304">
              <w:rPr>
                <w:rFonts w:ascii="標楷體" w:eastAsia="標楷體" w:hAnsi="標楷體" w:hint="eastAsia"/>
              </w:rPr>
              <w:t>觀察學生是否能區分事理的類別，明白道理，以及是否能堅強卓立，不違反教師的教導。</w:t>
            </w:r>
          </w:p>
        </w:tc>
      </w:tr>
      <w:tr w:rsidR="00625344" w:rsidRPr="00976304" w:rsidTr="00C90B74">
        <w:tc>
          <w:tcPr>
            <w:tcW w:w="469" w:type="dxa"/>
            <w:vAlign w:val="center"/>
          </w:tcPr>
          <w:p w:rsidR="00625344" w:rsidRPr="00976304" w:rsidRDefault="00C90B74" w:rsidP="00C90B74">
            <w:pPr>
              <w:spacing w:line="400" w:lineRule="exact"/>
              <w:jc w:val="center"/>
              <w:rPr>
                <w:rFonts w:ascii="標楷體" w:eastAsia="標楷體" w:hAnsi="標楷體"/>
              </w:rPr>
            </w:pPr>
            <w:r w:rsidRPr="00976304">
              <w:rPr>
                <w:rFonts w:ascii="標楷體" w:eastAsia="標楷體" w:hAnsi="標楷體" w:hint="eastAsia"/>
              </w:rPr>
              <w:lastRenderedPageBreak/>
              <w:t>D</w:t>
            </w:r>
          </w:p>
        </w:tc>
        <w:tc>
          <w:tcPr>
            <w:tcW w:w="10859" w:type="dxa"/>
          </w:tcPr>
          <w:p w:rsidR="00625344" w:rsidRPr="00976304" w:rsidRDefault="00C90B74" w:rsidP="00C90B74">
            <w:pPr>
              <w:spacing w:line="400" w:lineRule="exact"/>
              <w:rPr>
                <w:rFonts w:ascii="標楷體" w:eastAsia="標楷體" w:hAnsi="標楷體"/>
              </w:rPr>
            </w:pPr>
            <w:r w:rsidRPr="00976304">
              <w:rPr>
                <w:rFonts w:ascii="標楷體" w:eastAsia="標楷體" w:hAnsi="標楷體" w:hint="eastAsia"/>
              </w:rPr>
              <w:t>下列對《孝經》的敘述何者有誤？ </w:t>
            </w:r>
            <w:r w:rsidRPr="00976304">
              <w:rPr>
                <w:rFonts w:ascii="標楷體" w:eastAsia="標楷體" w:hAnsi="標楷體" w:hint="eastAsia"/>
              </w:rPr>
              <w:br/>
              <w:t>(A)《孝經》為十三經之一 </w:t>
            </w:r>
            <w:r w:rsidRPr="00976304">
              <w:rPr>
                <w:rFonts w:ascii="標楷體" w:eastAsia="標楷體" w:hAnsi="標楷體" w:hint="eastAsia"/>
              </w:rPr>
              <w:br/>
              <w:t>(B)《孝經》共分十八章，歷來以為乃孔子為曾參陳天下之至德要道 </w:t>
            </w:r>
            <w:r w:rsidRPr="00976304">
              <w:rPr>
                <w:rFonts w:ascii="標楷體" w:eastAsia="標楷體" w:hAnsi="標楷體" w:hint="eastAsia"/>
              </w:rPr>
              <w:br/>
              <w:t>(C)首〈開宗明義章〉，終〈喪親章〉，全書鋪陳孝道之規範與作用 </w:t>
            </w:r>
            <w:r w:rsidRPr="00976304">
              <w:rPr>
                <w:rFonts w:ascii="標楷體" w:eastAsia="標楷體" w:hAnsi="標楷體" w:hint="eastAsia"/>
              </w:rPr>
              <w:br/>
              <w:t>(D)《孝經》首句云：「仲尼居，曾子侍」，措詞禮敬孔子勝過曾參，當為曾子所撰述。</w:t>
            </w:r>
          </w:p>
        </w:tc>
      </w:tr>
      <w:tr w:rsidR="00625344" w:rsidRPr="00976304" w:rsidTr="00625344">
        <w:tc>
          <w:tcPr>
            <w:tcW w:w="469" w:type="dxa"/>
          </w:tcPr>
          <w:p w:rsidR="00625344" w:rsidRPr="00976304" w:rsidRDefault="00625344" w:rsidP="009D26A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625344" w:rsidRPr="00976304" w:rsidRDefault="00C90B74" w:rsidP="00C90B74">
            <w:pPr>
              <w:spacing w:line="400" w:lineRule="exact"/>
              <w:rPr>
                <w:rFonts w:ascii="標楷體" w:eastAsia="標楷體" w:hAnsi="標楷體"/>
              </w:rPr>
            </w:pPr>
            <w:r w:rsidRPr="00976304">
              <w:rPr>
                <w:rFonts w:ascii="標楷體" w:eastAsia="標楷體" w:hAnsi="標楷體" w:hint="eastAsia"/>
              </w:rPr>
              <w:t>(D)以往認為孝經是孔子或曾子所作，後經考證，應為孔門後學者在戰國末期所寫。</w:t>
            </w:r>
          </w:p>
        </w:tc>
      </w:tr>
      <w:tr w:rsidR="00A00388" w:rsidRPr="00976304" w:rsidTr="005922AB">
        <w:tc>
          <w:tcPr>
            <w:tcW w:w="469" w:type="dxa"/>
            <w:vAlign w:val="center"/>
          </w:tcPr>
          <w:p w:rsidR="00A00388" w:rsidRPr="00976304" w:rsidRDefault="005922AB" w:rsidP="005922AB">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A00388" w:rsidRPr="00976304" w:rsidRDefault="005922AB" w:rsidP="005922AB">
            <w:pPr>
              <w:spacing w:line="400" w:lineRule="exact"/>
              <w:rPr>
                <w:rFonts w:ascii="標楷體" w:eastAsia="標楷體" w:hAnsi="標楷體"/>
              </w:rPr>
            </w:pPr>
            <w:r w:rsidRPr="00976304">
              <w:rPr>
                <w:rFonts w:ascii="標楷體" w:eastAsia="標楷體" w:hAnsi="標楷體" w:hint="eastAsia"/>
              </w:rPr>
              <w:t>下列國學常識的敘述，何者有誤： </w:t>
            </w:r>
            <w:r w:rsidRPr="00976304">
              <w:rPr>
                <w:rFonts w:ascii="標楷體" w:eastAsia="標楷體" w:hAnsi="標楷體" w:hint="eastAsia"/>
              </w:rPr>
              <w:br/>
              <w:t>(A)「四史」：《史記》、《漢書》、《後漢書》、《三國志》。 </w:t>
            </w:r>
            <w:r w:rsidRPr="00976304">
              <w:rPr>
                <w:rFonts w:ascii="標楷體" w:eastAsia="標楷體" w:hAnsi="標楷體" w:hint="eastAsia"/>
              </w:rPr>
              <w:br/>
              <w:t>(B)北朝「三書」：酈道元《水經注》、 楊衒之《洛陽伽藍記》、顏之推《顏氏家訓》。 </w:t>
            </w:r>
            <w:r w:rsidRPr="00976304">
              <w:rPr>
                <w:rFonts w:ascii="標楷體" w:eastAsia="標楷體" w:hAnsi="標楷體" w:hint="eastAsia"/>
              </w:rPr>
              <w:br/>
              <w:t>(C)政書「三通」：杜佑《通典》、鄭樵《通志》、劉知幾《史通》。 </w:t>
            </w:r>
            <w:r w:rsidRPr="00976304">
              <w:rPr>
                <w:rFonts w:ascii="標楷體" w:eastAsia="標楷體" w:hAnsi="標楷體" w:hint="eastAsia"/>
              </w:rPr>
              <w:br/>
              <w:t>(D)小說「四大奇書」：《水滸傳》、《三國演義》、《西遊記》、《金瓶梅》。 </w:t>
            </w:r>
          </w:p>
        </w:tc>
      </w:tr>
      <w:tr w:rsidR="00A00388" w:rsidRPr="00976304" w:rsidTr="00A00388">
        <w:tc>
          <w:tcPr>
            <w:tcW w:w="469" w:type="dxa"/>
          </w:tcPr>
          <w:p w:rsidR="00A00388" w:rsidRPr="00976304" w:rsidRDefault="00A00388" w:rsidP="00A0038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tbl>
            <w:tblPr>
              <w:tblStyle w:val="a3"/>
              <w:tblW w:w="0" w:type="auto"/>
              <w:tblLook w:val="04A0" w:firstRow="1" w:lastRow="0" w:firstColumn="1" w:lastColumn="0" w:noHBand="0" w:noVBand="1"/>
            </w:tblPr>
            <w:tblGrid>
              <w:gridCol w:w="3954"/>
              <w:gridCol w:w="6679"/>
            </w:tblGrid>
            <w:tr w:rsidR="005F3B2E" w:rsidRPr="00976304" w:rsidTr="005F3B2E">
              <w:tc>
                <w:tcPr>
                  <w:tcW w:w="3954" w:type="dxa"/>
                </w:tcPr>
                <w:p w:rsidR="005F3B2E" w:rsidRPr="00976304" w:rsidRDefault="005F3B2E" w:rsidP="005F3B2E">
                  <w:pPr>
                    <w:spacing w:line="400" w:lineRule="exact"/>
                    <w:rPr>
                      <w:rFonts w:ascii="標楷體" w:eastAsia="標楷體" w:hAnsi="標楷體"/>
                      <w:bCs/>
                      <w:shd w:val="pct15" w:color="auto" w:fill="FFFFFF"/>
                    </w:rPr>
                  </w:pPr>
                  <w:r w:rsidRPr="00976304">
                    <w:rPr>
                      <w:rFonts w:ascii="標楷體" w:eastAsia="標楷體" w:hAnsi="標楷體" w:hint="eastAsia"/>
                      <w:b/>
                      <w:color w:val="00B050"/>
                    </w:rPr>
                    <w:t>四史</w:t>
                  </w:r>
                  <w:r w:rsidRPr="00976304">
                    <w:rPr>
                      <w:rFonts w:ascii="標楷體" w:eastAsia="標楷體" w:hAnsi="標楷體" w:hint="eastAsia"/>
                    </w:rPr>
                    <w:t xml:space="preserve">　</w:t>
                  </w:r>
                  <w:r w:rsidRPr="00976304">
                    <w:rPr>
                      <w:rFonts w:ascii="標楷體" w:eastAsia="標楷體" w:hAnsi="標楷體" w:hint="eastAsia"/>
                      <w:bCs/>
                      <w:shd w:val="pct15" w:color="auto" w:fill="FFFFFF"/>
                    </w:rPr>
                    <w:t>憨厚致死</w:t>
                  </w:r>
                </w:p>
                <w:p w:rsidR="005F3B2E" w:rsidRPr="00976304" w:rsidRDefault="005F3B2E" w:rsidP="005F3B2E">
                  <w:pPr>
                    <w:spacing w:line="400" w:lineRule="exact"/>
                    <w:rPr>
                      <w:rFonts w:ascii="標楷體" w:eastAsia="標楷體" w:hAnsi="標楷體"/>
                      <w:b/>
                      <w:bCs/>
                      <w:color w:val="0070C0"/>
                    </w:rPr>
                  </w:pPr>
                  <w:r w:rsidRPr="00976304">
                    <w:rPr>
                      <w:rFonts w:ascii="標楷體" w:eastAsia="標楷體" w:hAnsi="標楷體" w:hint="eastAsia"/>
                      <w:b/>
                      <w:bCs/>
                      <w:color w:val="0070C0"/>
                    </w:rPr>
                    <w:t>漢書　後漢書　三國志　史記</w:t>
                  </w:r>
                </w:p>
                <w:p w:rsidR="005F3B2E" w:rsidRPr="00976304" w:rsidRDefault="005F3B2E" w:rsidP="005922AB">
                  <w:pPr>
                    <w:spacing w:line="400" w:lineRule="exact"/>
                    <w:rPr>
                      <w:rFonts w:ascii="標楷體" w:eastAsia="標楷體" w:hAnsi="標楷體"/>
                      <w:b/>
                      <w:color w:val="7030A0"/>
                    </w:rPr>
                  </w:pPr>
                  <w:r w:rsidRPr="00976304">
                    <w:rPr>
                      <w:rFonts w:ascii="標楷體" w:eastAsia="標楷體" w:hAnsi="標楷體" w:hint="eastAsia"/>
                      <w:b/>
                      <w:color w:val="7030A0"/>
                    </w:rPr>
                    <w:t xml:space="preserve">憨　</w:t>
                  </w:r>
                  <w:r w:rsidRPr="00976304">
                    <w:rPr>
                      <w:rFonts w:ascii="標楷體" w:eastAsia="標楷體" w:hAnsi="標楷體" w:hint="eastAsia"/>
                      <w:b/>
                      <w:bCs/>
                      <w:color w:val="C45911" w:themeColor="accent2" w:themeShade="BF"/>
                    </w:rPr>
                    <w:t>漢</w:t>
                  </w:r>
                  <w:r w:rsidRPr="00976304">
                    <w:rPr>
                      <w:rFonts w:ascii="標楷體" w:eastAsia="標楷體" w:hAnsi="標楷體" w:hint="eastAsia"/>
                      <w:b/>
                      <w:bCs/>
                      <w:color w:val="000000" w:themeColor="text1"/>
                    </w:rPr>
                    <w:t>書</w:t>
                  </w:r>
                </w:p>
                <w:p w:rsidR="005F3B2E" w:rsidRPr="00976304" w:rsidRDefault="005F3B2E" w:rsidP="005922AB">
                  <w:pPr>
                    <w:spacing w:line="400" w:lineRule="exact"/>
                    <w:rPr>
                      <w:rFonts w:ascii="標楷體" w:eastAsia="標楷體" w:hAnsi="標楷體"/>
                      <w:b/>
                      <w:color w:val="000000" w:themeColor="text1"/>
                    </w:rPr>
                  </w:pPr>
                  <w:r w:rsidRPr="00976304">
                    <w:rPr>
                      <w:rFonts w:ascii="標楷體" w:eastAsia="標楷體" w:hAnsi="標楷體" w:hint="eastAsia"/>
                      <w:b/>
                      <w:color w:val="7030A0"/>
                    </w:rPr>
                    <w:t xml:space="preserve">厚　</w:t>
                  </w:r>
                  <w:r w:rsidRPr="00976304">
                    <w:rPr>
                      <w:rFonts w:ascii="標楷體" w:eastAsia="標楷體" w:hAnsi="標楷體" w:hint="eastAsia"/>
                      <w:b/>
                      <w:bCs/>
                      <w:color w:val="C45911" w:themeColor="accent2" w:themeShade="BF"/>
                    </w:rPr>
                    <w:t>後</w:t>
                  </w:r>
                  <w:r w:rsidRPr="00976304">
                    <w:rPr>
                      <w:rFonts w:ascii="標楷體" w:eastAsia="標楷體" w:hAnsi="標楷體" w:hint="eastAsia"/>
                      <w:b/>
                      <w:color w:val="000000" w:themeColor="text1"/>
                    </w:rPr>
                    <w:t>漢書</w:t>
                  </w:r>
                </w:p>
                <w:p w:rsidR="005F3B2E" w:rsidRPr="00976304" w:rsidRDefault="005F3B2E" w:rsidP="005922AB">
                  <w:pPr>
                    <w:spacing w:line="400" w:lineRule="exact"/>
                    <w:rPr>
                      <w:rFonts w:ascii="標楷體" w:eastAsia="標楷體" w:hAnsi="標楷體"/>
                      <w:b/>
                      <w:color w:val="000000" w:themeColor="text1"/>
                    </w:rPr>
                  </w:pPr>
                  <w:r w:rsidRPr="00976304">
                    <w:rPr>
                      <w:rFonts w:ascii="標楷體" w:eastAsia="標楷體" w:hAnsi="標楷體" w:hint="eastAsia"/>
                      <w:b/>
                      <w:color w:val="7030A0"/>
                    </w:rPr>
                    <w:t xml:space="preserve">致　</w:t>
                  </w:r>
                  <w:r w:rsidRPr="00976304">
                    <w:rPr>
                      <w:rFonts w:ascii="標楷體" w:eastAsia="標楷體" w:hAnsi="標楷體" w:hint="eastAsia"/>
                      <w:b/>
                      <w:color w:val="000000" w:themeColor="text1"/>
                    </w:rPr>
                    <w:t>三國</w:t>
                  </w:r>
                  <w:r w:rsidRPr="00976304">
                    <w:rPr>
                      <w:rFonts w:ascii="標楷體" w:eastAsia="標楷體" w:hAnsi="標楷體" w:hint="eastAsia"/>
                      <w:b/>
                      <w:bCs/>
                      <w:color w:val="C45911" w:themeColor="accent2" w:themeShade="BF"/>
                    </w:rPr>
                    <w:t>志</w:t>
                  </w:r>
                </w:p>
                <w:p w:rsidR="005F3B2E" w:rsidRPr="00976304" w:rsidRDefault="005F3B2E" w:rsidP="005922AB">
                  <w:pPr>
                    <w:spacing w:line="400" w:lineRule="exact"/>
                    <w:rPr>
                      <w:rFonts w:ascii="標楷體" w:eastAsia="標楷體" w:hAnsi="標楷體"/>
                      <w:b/>
                      <w:color w:val="000000" w:themeColor="text1"/>
                    </w:rPr>
                  </w:pPr>
                  <w:r w:rsidRPr="00976304">
                    <w:rPr>
                      <w:rFonts w:ascii="標楷體" w:eastAsia="標楷體" w:hAnsi="標楷體" w:hint="eastAsia"/>
                      <w:b/>
                      <w:color w:val="7030A0"/>
                    </w:rPr>
                    <w:t xml:space="preserve">死　</w:t>
                  </w:r>
                  <w:r w:rsidRPr="00976304">
                    <w:rPr>
                      <w:rFonts w:ascii="標楷體" w:eastAsia="標楷體" w:hAnsi="標楷體" w:hint="eastAsia"/>
                      <w:b/>
                      <w:bCs/>
                      <w:color w:val="C45911" w:themeColor="accent2" w:themeShade="BF"/>
                    </w:rPr>
                    <w:t>史</w:t>
                  </w:r>
                  <w:r w:rsidRPr="00976304">
                    <w:rPr>
                      <w:rFonts w:ascii="標楷體" w:eastAsia="標楷體" w:hAnsi="標楷體" w:hint="eastAsia"/>
                      <w:b/>
                      <w:color w:val="000000" w:themeColor="text1"/>
                    </w:rPr>
                    <w:t>記</w:t>
                  </w:r>
                </w:p>
              </w:tc>
              <w:tc>
                <w:tcPr>
                  <w:tcW w:w="6679" w:type="dxa"/>
                </w:tcPr>
                <w:p w:rsidR="005F3B2E" w:rsidRPr="00976304" w:rsidRDefault="005F3B2E" w:rsidP="005F3B2E">
                  <w:pPr>
                    <w:spacing w:line="400" w:lineRule="exact"/>
                    <w:rPr>
                      <w:rFonts w:ascii="標楷體" w:eastAsia="標楷體" w:hAnsi="標楷體"/>
                    </w:rPr>
                  </w:pPr>
                  <w:r w:rsidRPr="00976304">
                    <w:rPr>
                      <w:rFonts w:ascii="標楷體" w:eastAsia="標楷體" w:hAnsi="標楷體" w:hint="eastAsia"/>
                      <w:b/>
                      <w:color w:val="00B050"/>
                    </w:rPr>
                    <w:t>四大奇書</w:t>
                  </w:r>
                  <w:r w:rsidRPr="00976304">
                    <w:rPr>
                      <w:rFonts w:ascii="標楷體" w:eastAsia="標楷體" w:hAnsi="標楷體" w:hint="eastAsia"/>
                    </w:rPr>
                    <w:t xml:space="preserve">　</w:t>
                  </w:r>
                  <w:r w:rsidRPr="00976304">
                    <w:rPr>
                      <w:rFonts w:ascii="標楷體" w:eastAsia="標楷體" w:hAnsi="標楷體" w:hint="eastAsia"/>
                      <w:bCs/>
                      <w:shd w:val="pct15" w:color="auto" w:fill="FFFFFF"/>
                    </w:rPr>
                    <w:t>山水吸金</w:t>
                  </w:r>
                </w:p>
                <w:p w:rsidR="005F3B2E" w:rsidRPr="00976304" w:rsidRDefault="005F3B2E" w:rsidP="005F3B2E">
                  <w:pPr>
                    <w:spacing w:line="400" w:lineRule="exact"/>
                    <w:rPr>
                      <w:rFonts w:ascii="標楷體" w:eastAsia="標楷體" w:hAnsi="標楷體"/>
                      <w:b/>
                      <w:color w:val="0070C0"/>
                    </w:rPr>
                  </w:pPr>
                  <w:r w:rsidRPr="00976304">
                    <w:rPr>
                      <w:rFonts w:ascii="標楷體" w:eastAsia="標楷體" w:hAnsi="標楷體" w:hint="eastAsia"/>
                      <w:b/>
                      <w:color w:val="0070C0"/>
                    </w:rPr>
                    <w:t>三國演義　水滸傳　西遊記　金瓶梅</w:t>
                  </w:r>
                </w:p>
                <w:p w:rsidR="005F3B2E" w:rsidRPr="00976304" w:rsidRDefault="005F3B2E" w:rsidP="005922AB">
                  <w:pPr>
                    <w:spacing w:line="400" w:lineRule="exact"/>
                    <w:rPr>
                      <w:rFonts w:ascii="標楷體" w:eastAsia="標楷體" w:hAnsi="標楷體"/>
                      <w:b/>
                      <w:color w:val="000000" w:themeColor="text1"/>
                    </w:rPr>
                  </w:pPr>
                  <w:r w:rsidRPr="00976304">
                    <w:rPr>
                      <w:rFonts w:ascii="標楷體" w:eastAsia="標楷體" w:hAnsi="標楷體" w:hint="eastAsia"/>
                      <w:b/>
                      <w:color w:val="7030A0"/>
                    </w:rPr>
                    <w:t xml:space="preserve">山　</w:t>
                  </w:r>
                  <w:r w:rsidRPr="00976304">
                    <w:rPr>
                      <w:rFonts w:ascii="標楷體" w:eastAsia="標楷體" w:hAnsi="標楷體" w:hint="eastAsia"/>
                      <w:b/>
                      <w:bCs/>
                      <w:color w:val="C45911" w:themeColor="accent2" w:themeShade="BF"/>
                    </w:rPr>
                    <w:t>三</w:t>
                  </w:r>
                  <w:r w:rsidRPr="00976304">
                    <w:rPr>
                      <w:rFonts w:ascii="標楷體" w:eastAsia="標楷體" w:hAnsi="標楷體" w:hint="eastAsia"/>
                      <w:b/>
                      <w:color w:val="000000" w:themeColor="text1"/>
                    </w:rPr>
                    <w:t>國演義</w:t>
                  </w:r>
                </w:p>
                <w:p w:rsidR="005F3B2E" w:rsidRPr="00976304" w:rsidRDefault="005F3B2E" w:rsidP="005922AB">
                  <w:pPr>
                    <w:spacing w:line="400" w:lineRule="exact"/>
                    <w:rPr>
                      <w:rFonts w:ascii="標楷體" w:eastAsia="標楷體" w:hAnsi="標楷體"/>
                      <w:b/>
                      <w:color w:val="000000" w:themeColor="text1"/>
                    </w:rPr>
                  </w:pPr>
                  <w:r w:rsidRPr="00976304">
                    <w:rPr>
                      <w:rFonts w:ascii="標楷體" w:eastAsia="標楷體" w:hAnsi="標楷體" w:hint="eastAsia"/>
                      <w:b/>
                      <w:color w:val="7030A0"/>
                    </w:rPr>
                    <w:t xml:space="preserve">水　</w:t>
                  </w:r>
                  <w:r w:rsidRPr="00976304">
                    <w:rPr>
                      <w:rFonts w:ascii="標楷體" w:eastAsia="標楷體" w:hAnsi="標楷體" w:hint="eastAsia"/>
                      <w:b/>
                      <w:bCs/>
                      <w:color w:val="C45911" w:themeColor="accent2" w:themeShade="BF"/>
                    </w:rPr>
                    <w:t>水</w:t>
                  </w:r>
                  <w:r w:rsidRPr="00976304">
                    <w:rPr>
                      <w:rFonts w:ascii="標楷體" w:eastAsia="標楷體" w:hAnsi="標楷體" w:hint="eastAsia"/>
                      <w:b/>
                      <w:color w:val="000000" w:themeColor="text1"/>
                    </w:rPr>
                    <w:t>滸傳</w:t>
                  </w:r>
                </w:p>
                <w:p w:rsidR="005F3B2E" w:rsidRPr="00976304" w:rsidRDefault="005F3B2E" w:rsidP="005922AB">
                  <w:pPr>
                    <w:spacing w:line="400" w:lineRule="exact"/>
                    <w:rPr>
                      <w:rFonts w:ascii="標楷體" w:eastAsia="標楷體" w:hAnsi="標楷體"/>
                      <w:b/>
                      <w:color w:val="000000" w:themeColor="text1"/>
                    </w:rPr>
                  </w:pPr>
                  <w:r w:rsidRPr="00976304">
                    <w:rPr>
                      <w:rFonts w:ascii="標楷體" w:eastAsia="標楷體" w:hAnsi="標楷體" w:hint="eastAsia"/>
                      <w:b/>
                      <w:color w:val="7030A0"/>
                    </w:rPr>
                    <w:t xml:space="preserve">吸　</w:t>
                  </w:r>
                  <w:r w:rsidRPr="00976304">
                    <w:rPr>
                      <w:rFonts w:ascii="標楷體" w:eastAsia="標楷體" w:hAnsi="標楷體" w:hint="eastAsia"/>
                      <w:b/>
                      <w:bCs/>
                      <w:color w:val="C45911" w:themeColor="accent2" w:themeShade="BF"/>
                    </w:rPr>
                    <w:t>西</w:t>
                  </w:r>
                  <w:r w:rsidRPr="00976304">
                    <w:rPr>
                      <w:rFonts w:ascii="標楷體" w:eastAsia="標楷體" w:hAnsi="標楷體" w:hint="eastAsia"/>
                      <w:b/>
                      <w:color w:val="000000" w:themeColor="text1"/>
                    </w:rPr>
                    <w:t>遊記</w:t>
                  </w:r>
                </w:p>
                <w:p w:rsidR="005F3B2E" w:rsidRPr="00976304" w:rsidRDefault="005F3B2E" w:rsidP="005922AB">
                  <w:pPr>
                    <w:spacing w:line="400" w:lineRule="exact"/>
                    <w:rPr>
                      <w:rFonts w:ascii="標楷體" w:eastAsia="標楷體" w:hAnsi="標楷體"/>
                      <w:color w:val="000000" w:themeColor="text1"/>
                    </w:rPr>
                  </w:pPr>
                  <w:r w:rsidRPr="00976304">
                    <w:rPr>
                      <w:rFonts w:ascii="標楷體" w:eastAsia="標楷體" w:hAnsi="標楷體" w:hint="eastAsia"/>
                      <w:b/>
                      <w:color w:val="7030A0"/>
                    </w:rPr>
                    <w:t xml:space="preserve">金　</w:t>
                  </w:r>
                  <w:r w:rsidRPr="00976304">
                    <w:rPr>
                      <w:rFonts w:ascii="標楷體" w:eastAsia="標楷體" w:hAnsi="標楷體" w:hint="eastAsia"/>
                      <w:b/>
                      <w:bCs/>
                      <w:color w:val="C45911" w:themeColor="accent2" w:themeShade="BF"/>
                    </w:rPr>
                    <w:t>金</w:t>
                  </w:r>
                  <w:r w:rsidRPr="00976304">
                    <w:rPr>
                      <w:rFonts w:ascii="標楷體" w:eastAsia="標楷體" w:hAnsi="標楷體" w:hint="eastAsia"/>
                      <w:b/>
                      <w:color w:val="000000" w:themeColor="text1"/>
                    </w:rPr>
                    <w:t>瓶梅</w:t>
                  </w:r>
                </w:p>
              </w:tc>
            </w:tr>
            <w:tr w:rsidR="005F3B2E" w:rsidRPr="00976304" w:rsidTr="005F3B2E">
              <w:tc>
                <w:tcPr>
                  <w:tcW w:w="3954" w:type="dxa"/>
                </w:tcPr>
                <w:p w:rsidR="005F3B2E" w:rsidRPr="00976304" w:rsidRDefault="005F3B2E" w:rsidP="005F3B2E">
                  <w:pPr>
                    <w:spacing w:line="400" w:lineRule="exact"/>
                    <w:rPr>
                      <w:rFonts w:ascii="標楷體" w:eastAsia="標楷體" w:hAnsi="標楷體"/>
                    </w:rPr>
                  </w:pPr>
                  <w:r w:rsidRPr="00976304">
                    <w:rPr>
                      <w:rFonts w:ascii="標楷體" w:eastAsia="標楷體" w:hAnsi="標楷體" w:hint="eastAsia"/>
                      <w:b/>
                      <w:color w:val="00B050"/>
                    </w:rPr>
                    <w:t>北朝三書</w:t>
                  </w:r>
                  <w:r w:rsidRPr="00976304">
                    <w:rPr>
                      <w:rFonts w:ascii="標楷體" w:eastAsia="標楷體" w:hAnsi="標楷體" w:hint="eastAsia"/>
                    </w:rPr>
                    <w:t xml:space="preserve">　</w:t>
                  </w:r>
                  <w:r w:rsidRPr="00976304">
                    <w:rPr>
                      <w:rFonts w:ascii="標楷體" w:eastAsia="標楷體" w:hAnsi="標楷體" w:hint="eastAsia"/>
                      <w:bCs/>
                      <w:shd w:val="pct15" w:color="auto" w:fill="FFFFFF"/>
                    </w:rPr>
                    <w:t>落水真遜</w:t>
                  </w:r>
                </w:p>
                <w:p w:rsidR="005F3B2E" w:rsidRPr="00976304" w:rsidRDefault="005F3B2E" w:rsidP="005F3B2E">
                  <w:pPr>
                    <w:spacing w:line="400" w:lineRule="exact"/>
                    <w:rPr>
                      <w:rFonts w:ascii="標楷體" w:eastAsia="標楷體" w:hAnsi="標楷體"/>
                      <w:b/>
                      <w:color w:val="0070C0"/>
                    </w:rPr>
                  </w:pPr>
                  <w:r w:rsidRPr="00976304">
                    <w:rPr>
                      <w:rFonts w:ascii="標楷體" w:eastAsia="標楷體" w:hAnsi="標楷體" w:hint="eastAsia"/>
                      <w:b/>
                      <w:color w:val="0070C0"/>
                    </w:rPr>
                    <w:t>洛陽伽藍記　水經注　顏氏家訓</w:t>
                  </w:r>
                </w:p>
                <w:p w:rsidR="005F3B2E" w:rsidRPr="00976304" w:rsidRDefault="005F3B2E" w:rsidP="005922AB">
                  <w:pPr>
                    <w:spacing w:line="400" w:lineRule="exact"/>
                    <w:rPr>
                      <w:rFonts w:ascii="標楷體" w:eastAsia="標楷體" w:hAnsi="標楷體"/>
                      <w:b/>
                      <w:color w:val="000000" w:themeColor="text1"/>
                    </w:rPr>
                  </w:pPr>
                  <w:r w:rsidRPr="00976304">
                    <w:rPr>
                      <w:rFonts w:ascii="標楷體" w:eastAsia="標楷體" w:hAnsi="標楷體" w:hint="eastAsia"/>
                      <w:b/>
                      <w:color w:val="7030A0"/>
                    </w:rPr>
                    <w:t xml:space="preserve">落　</w:t>
                  </w:r>
                  <w:r w:rsidRPr="00976304">
                    <w:rPr>
                      <w:rFonts w:ascii="標楷體" w:eastAsia="標楷體" w:hAnsi="標楷體" w:hint="eastAsia"/>
                      <w:b/>
                      <w:bCs/>
                      <w:color w:val="C45911" w:themeColor="accent2" w:themeShade="BF"/>
                    </w:rPr>
                    <w:t>洛</w:t>
                  </w:r>
                  <w:r w:rsidRPr="00976304">
                    <w:rPr>
                      <w:rFonts w:ascii="標楷體" w:eastAsia="標楷體" w:hAnsi="標楷體" w:hint="eastAsia"/>
                      <w:b/>
                      <w:color w:val="000000" w:themeColor="text1"/>
                    </w:rPr>
                    <w:t>陽伽藍記</w:t>
                  </w:r>
                </w:p>
                <w:p w:rsidR="005F3B2E" w:rsidRPr="00976304" w:rsidRDefault="005F3B2E" w:rsidP="005922AB">
                  <w:pPr>
                    <w:spacing w:line="400" w:lineRule="exact"/>
                    <w:rPr>
                      <w:rFonts w:ascii="標楷體" w:eastAsia="標楷體" w:hAnsi="標楷體"/>
                      <w:b/>
                      <w:color w:val="000000" w:themeColor="text1"/>
                    </w:rPr>
                  </w:pPr>
                  <w:r w:rsidRPr="00976304">
                    <w:rPr>
                      <w:rFonts w:ascii="標楷體" w:eastAsia="標楷體" w:hAnsi="標楷體" w:hint="eastAsia"/>
                      <w:b/>
                      <w:color w:val="7030A0"/>
                    </w:rPr>
                    <w:t xml:space="preserve">水　</w:t>
                  </w:r>
                  <w:r w:rsidRPr="00976304">
                    <w:rPr>
                      <w:rFonts w:ascii="標楷體" w:eastAsia="標楷體" w:hAnsi="標楷體" w:hint="eastAsia"/>
                      <w:b/>
                      <w:bCs/>
                      <w:color w:val="C45911" w:themeColor="accent2" w:themeShade="BF"/>
                    </w:rPr>
                    <w:t>水</w:t>
                  </w:r>
                  <w:r w:rsidRPr="00976304">
                    <w:rPr>
                      <w:rFonts w:ascii="標楷體" w:eastAsia="標楷體" w:hAnsi="標楷體" w:hint="eastAsia"/>
                      <w:b/>
                      <w:color w:val="000000" w:themeColor="text1"/>
                    </w:rPr>
                    <w:t>經注</w:t>
                  </w:r>
                </w:p>
                <w:p w:rsidR="005F3B2E" w:rsidRPr="00976304" w:rsidRDefault="005F3B2E" w:rsidP="005922AB">
                  <w:pPr>
                    <w:spacing w:line="400" w:lineRule="exact"/>
                    <w:rPr>
                      <w:rFonts w:ascii="標楷體" w:eastAsia="標楷體" w:hAnsi="標楷體"/>
                      <w:b/>
                      <w:color w:val="7030A0"/>
                    </w:rPr>
                  </w:pPr>
                  <w:r w:rsidRPr="00976304">
                    <w:rPr>
                      <w:rFonts w:ascii="標楷體" w:eastAsia="標楷體" w:hAnsi="標楷體" w:hint="eastAsia"/>
                      <w:b/>
                      <w:color w:val="7030A0"/>
                    </w:rPr>
                    <w:t>真</w:t>
                  </w:r>
                </w:p>
                <w:p w:rsidR="005F3B2E" w:rsidRPr="00976304" w:rsidRDefault="005F3B2E" w:rsidP="005922AB">
                  <w:pPr>
                    <w:spacing w:line="400" w:lineRule="exact"/>
                    <w:rPr>
                      <w:rFonts w:ascii="標楷體" w:eastAsia="標楷體" w:hAnsi="標楷體"/>
                      <w:color w:val="000000" w:themeColor="text1"/>
                    </w:rPr>
                  </w:pPr>
                  <w:r w:rsidRPr="00976304">
                    <w:rPr>
                      <w:rFonts w:ascii="標楷體" w:eastAsia="標楷體" w:hAnsi="標楷體" w:hint="eastAsia"/>
                      <w:b/>
                      <w:color w:val="7030A0"/>
                    </w:rPr>
                    <w:t xml:space="preserve">遜　</w:t>
                  </w:r>
                  <w:r w:rsidRPr="00976304">
                    <w:rPr>
                      <w:rFonts w:ascii="標楷體" w:eastAsia="標楷體" w:hAnsi="標楷體" w:hint="eastAsia"/>
                      <w:b/>
                      <w:color w:val="000000" w:themeColor="text1"/>
                    </w:rPr>
                    <w:t>顏氏家</w:t>
                  </w:r>
                  <w:r w:rsidRPr="00976304">
                    <w:rPr>
                      <w:rFonts w:ascii="標楷體" w:eastAsia="標楷體" w:hAnsi="標楷體" w:hint="eastAsia"/>
                      <w:b/>
                      <w:bCs/>
                      <w:color w:val="C45911" w:themeColor="accent2" w:themeShade="BF"/>
                    </w:rPr>
                    <w:t>訓</w:t>
                  </w:r>
                </w:p>
              </w:tc>
              <w:tc>
                <w:tcPr>
                  <w:tcW w:w="6679" w:type="dxa"/>
                </w:tcPr>
                <w:p w:rsidR="005F3B2E" w:rsidRPr="00976304" w:rsidRDefault="005F3B2E" w:rsidP="005F3B2E">
                  <w:pPr>
                    <w:spacing w:line="400" w:lineRule="exact"/>
                    <w:rPr>
                      <w:rFonts w:ascii="標楷體" w:eastAsia="標楷體" w:hAnsi="標楷體"/>
                    </w:rPr>
                  </w:pPr>
                  <w:r w:rsidRPr="00976304">
                    <w:rPr>
                      <w:rFonts w:ascii="標楷體" w:eastAsia="標楷體" w:hAnsi="標楷體" w:hint="eastAsia"/>
                      <w:b/>
                      <w:color w:val="00B050"/>
                    </w:rPr>
                    <w:t>政書三通</w:t>
                  </w:r>
                  <w:r w:rsidRPr="00976304">
                    <w:rPr>
                      <w:rFonts w:ascii="標楷體" w:eastAsia="標楷體" w:hAnsi="標楷體" w:hint="eastAsia"/>
                      <w:bCs/>
                    </w:rPr>
                    <w:t xml:space="preserve">　</w:t>
                  </w:r>
                  <w:r w:rsidRPr="00976304">
                    <w:rPr>
                      <w:rFonts w:ascii="標楷體" w:eastAsia="標楷體" w:hAnsi="標楷體" w:hint="eastAsia"/>
                      <w:bCs/>
                      <w:shd w:val="pct15" w:color="auto" w:fill="FFFFFF"/>
                    </w:rPr>
                    <w:t>靠點痣</w:t>
                  </w:r>
                </w:p>
                <w:p w:rsidR="005F3B2E" w:rsidRPr="00976304" w:rsidRDefault="005F3B2E" w:rsidP="005F3B2E">
                  <w:pPr>
                    <w:spacing w:line="400" w:lineRule="exact"/>
                    <w:rPr>
                      <w:rFonts w:ascii="標楷體" w:eastAsia="標楷體" w:hAnsi="標楷體"/>
                      <w:b/>
                      <w:color w:val="0070C0"/>
                    </w:rPr>
                  </w:pPr>
                  <w:r w:rsidRPr="00976304">
                    <w:rPr>
                      <w:rFonts w:ascii="標楷體" w:eastAsia="標楷體" w:hAnsi="標楷體" w:hint="eastAsia"/>
                      <w:b/>
                      <w:color w:val="0070C0"/>
                    </w:rPr>
                    <w:t>文獻通考　通典　通志</w:t>
                  </w:r>
                </w:p>
                <w:p w:rsidR="005F3B2E" w:rsidRPr="00976304" w:rsidRDefault="005F3B2E" w:rsidP="005F3B2E">
                  <w:pPr>
                    <w:spacing w:line="400" w:lineRule="exact"/>
                    <w:rPr>
                      <w:rFonts w:ascii="標楷體" w:eastAsia="標楷體" w:hAnsi="標楷體"/>
                      <w:b/>
                      <w:color w:val="000000" w:themeColor="text1"/>
                    </w:rPr>
                  </w:pPr>
                  <w:r w:rsidRPr="00976304">
                    <w:rPr>
                      <w:rFonts w:ascii="標楷體" w:eastAsia="標楷體" w:hAnsi="標楷體" w:hint="eastAsia"/>
                      <w:b/>
                      <w:color w:val="7030A0"/>
                    </w:rPr>
                    <w:t xml:space="preserve">靠　</w:t>
                  </w:r>
                  <w:r w:rsidRPr="00976304">
                    <w:rPr>
                      <w:rFonts w:ascii="標楷體" w:eastAsia="標楷體" w:hAnsi="標楷體" w:hint="eastAsia"/>
                      <w:b/>
                      <w:color w:val="000000" w:themeColor="text1"/>
                    </w:rPr>
                    <w:t>文獻通</w:t>
                  </w:r>
                  <w:r w:rsidRPr="00976304">
                    <w:rPr>
                      <w:rFonts w:ascii="標楷體" w:eastAsia="標楷體" w:hAnsi="標楷體" w:hint="eastAsia"/>
                      <w:b/>
                      <w:bCs/>
                      <w:color w:val="C45911" w:themeColor="accent2" w:themeShade="BF"/>
                    </w:rPr>
                    <w:t>考</w:t>
                  </w:r>
                </w:p>
                <w:p w:rsidR="005F3B2E" w:rsidRPr="00976304" w:rsidRDefault="005F3B2E" w:rsidP="005F3B2E">
                  <w:pPr>
                    <w:spacing w:line="400" w:lineRule="exact"/>
                    <w:rPr>
                      <w:rFonts w:ascii="標楷體" w:eastAsia="標楷體" w:hAnsi="標楷體"/>
                      <w:b/>
                      <w:color w:val="000000" w:themeColor="text1"/>
                    </w:rPr>
                  </w:pPr>
                  <w:r w:rsidRPr="00976304">
                    <w:rPr>
                      <w:rFonts w:ascii="標楷體" w:eastAsia="標楷體" w:hAnsi="標楷體" w:hint="eastAsia"/>
                      <w:b/>
                      <w:color w:val="7030A0"/>
                    </w:rPr>
                    <w:t xml:space="preserve">點　</w:t>
                  </w:r>
                  <w:r w:rsidRPr="00976304">
                    <w:rPr>
                      <w:rFonts w:ascii="標楷體" w:eastAsia="標楷體" w:hAnsi="標楷體" w:hint="eastAsia"/>
                      <w:b/>
                      <w:color w:val="000000" w:themeColor="text1"/>
                    </w:rPr>
                    <w:t>通</w:t>
                  </w:r>
                  <w:r w:rsidRPr="00976304">
                    <w:rPr>
                      <w:rFonts w:ascii="標楷體" w:eastAsia="標楷體" w:hAnsi="標楷體" w:hint="eastAsia"/>
                      <w:b/>
                      <w:bCs/>
                      <w:color w:val="C45911" w:themeColor="accent2" w:themeShade="BF"/>
                    </w:rPr>
                    <w:t>典</w:t>
                  </w:r>
                </w:p>
                <w:p w:rsidR="005F3B2E" w:rsidRPr="00976304" w:rsidRDefault="005F3B2E" w:rsidP="005F3B2E">
                  <w:pPr>
                    <w:spacing w:line="400" w:lineRule="exact"/>
                    <w:rPr>
                      <w:rFonts w:ascii="標楷體" w:eastAsia="標楷體" w:hAnsi="標楷體"/>
                      <w:color w:val="000000" w:themeColor="text1"/>
                    </w:rPr>
                  </w:pPr>
                  <w:r w:rsidRPr="00976304">
                    <w:rPr>
                      <w:rFonts w:ascii="標楷體" w:eastAsia="標楷體" w:hAnsi="標楷體" w:hint="eastAsia"/>
                      <w:b/>
                      <w:color w:val="7030A0"/>
                    </w:rPr>
                    <w:t xml:space="preserve">痣　</w:t>
                  </w:r>
                  <w:r w:rsidRPr="00976304">
                    <w:rPr>
                      <w:rFonts w:ascii="標楷體" w:eastAsia="標楷體" w:hAnsi="標楷體" w:hint="eastAsia"/>
                      <w:b/>
                      <w:color w:val="000000" w:themeColor="text1"/>
                    </w:rPr>
                    <w:t>通</w:t>
                  </w:r>
                  <w:r w:rsidRPr="00976304">
                    <w:rPr>
                      <w:rFonts w:ascii="標楷體" w:eastAsia="標楷體" w:hAnsi="標楷體" w:hint="eastAsia"/>
                      <w:b/>
                      <w:bCs/>
                      <w:color w:val="C45911" w:themeColor="accent2" w:themeShade="BF"/>
                    </w:rPr>
                    <w:t>志</w:t>
                  </w:r>
                </w:p>
              </w:tc>
            </w:tr>
          </w:tbl>
          <w:p w:rsidR="005922AB" w:rsidRPr="00976304" w:rsidRDefault="005922AB" w:rsidP="005922AB">
            <w:pPr>
              <w:spacing w:line="400" w:lineRule="exact"/>
              <w:rPr>
                <w:rFonts w:ascii="標楷體" w:eastAsia="標楷體" w:hAnsi="標楷體"/>
              </w:rPr>
            </w:pPr>
          </w:p>
        </w:tc>
      </w:tr>
      <w:tr w:rsidR="00A00388" w:rsidRPr="00976304" w:rsidTr="006D3765">
        <w:tc>
          <w:tcPr>
            <w:tcW w:w="469" w:type="dxa"/>
            <w:vAlign w:val="center"/>
          </w:tcPr>
          <w:p w:rsidR="00A00388" w:rsidRPr="00976304" w:rsidRDefault="006D3765" w:rsidP="006D3765">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6D3765" w:rsidRPr="00976304" w:rsidRDefault="006D3765" w:rsidP="006D3765">
            <w:pPr>
              <w:spacing w:line="400" w:lineRule="exact"/>
              <w:rPr>
                <w:rFonts w:ascii="標楷體" w:eastAsia="標楷體" w:hAnsi="標楷體"/>
              </w:rPr>
            </w:pPr>
            <w:r w:rsidRPr="00976304">
              <w:rPr>
                <w:rFonts w:ascii="標楷體" w:eastAsia="標楷體" w:hAnsi="標楷體" w:hint="eastAsia"/>
              </w:rPr>
              <w:t xml:space="preserve">九經包含春秋三傳，禮經三禮，以及： </w:t>
            </w:r>
          </w:p>
          <w:p w:rsidR="006D3765" w:rsidRPr="00976304" w:rsidRDefault="006D3765" w:rsidP="006D3765">
            <w:pPr>
              <w:spacing w:line="400" w:lineRule="exact"/>
              <w:rPr>
                <w:rFonts w:ascii="標楷體" w:eastAsia="標楷體" w:hAnsi="標楷體"/>
              </w:rPr>
            </w:pPr>
            <w:r w:rsidRPr="00976304">
              <w:rPr>
                <w:rFonts w:ascii="標楷體" w:eastAsia="標楷體" w:hAnsi="標楷體" w:hint="eastAsia"/>
              </w:rPr>
              <w:t xml:space="preserve">(A)孝經、論語、孟子 </w:t>
            </w:r>
          </w:p>
          <w:p w:rsidR="006D3765" w:rsidRPr="00976304" w:rsidRDefault="006D3765" w:rsidP="006D3765">
            <w:pPr>
              <w:spacing w:line="400" w:lineRule="exact"/>
              <w:rPr>
                <w:rFonts w:ascii="標楷體" w:eastAsia="標楷體" w:hAnsi="標楷體"/>
              </w:rPr>
            </w:pPr>
            <w:r w:rsidRPr="00976304">
              <w:rPr>
                <w:rFonts w:ascii="標楷體" w:eastAsia="標楷體" w:hAnsi="標楷體" w:hint="eastAsia"/>
              </w:rPr>
              <w:t xml:space="preserve">(B)爾雅、大學、中庸 </w:t>
            </w:r>
          </w:p>
          <w:p w:rsidR="006D3765" w:rsidRPr="00976304" w:rsidRDefault="006D3765" w:rsidP="006D3765">
            <w:pPr>
              <w:spacing w:line="400" w:lineRule="exact"/>
              <w:rPr>
                <w:rFonts w:ascii="標楷體" w:eastAsia="標楷體" w:hAnsi="標楷體"/>
              </w:rPr>
            </w:pPr>
            <w:r w:rsidRPr="00976304">
              <w:rPr>
                <w:rFonts w:ascii="標楷體" w:eastAsia="標楷體" w:hAnsi="標楷體" w:hint="eastAsia"/>
              </w:rPr>
              <w:t xml:space="preserve">(C)易、詩、書 </w:t>
            </w:r>
          </w:p>
          <w:p w:rsidR="00A00388" w:rsidRPr="00976304" w:rsidRDefault="006D3765" w:rsidP="006D3765">
            <w:pPr>
              <w:spacing w:line="400" w:lineRule="exact"/>
              <w:rPr>
                <w:rFonts w:ascii="標楷體" w:eastAsia="標楷體" w:hAnsi="標楷體"/>
              </w:rPr>
            </w:pPr>
            <w:r w:rsidRPr="00976304">
              <w:rPr>
                <w:rFonts w:ascii="標楷體" w:eastAsia="標楷體" w:hAnsi="標楷體" w:hint="eastAsia"/>
              </w:rPr>
              <w:t>(D)公羊、穀梁、左傳</w:t>
            </w:r>
          </w:p>
        </w:tc>
      </w:tr>
      <w:tr w:rsidR="00A00388" w:rsidRPr="00976304" w:rsidTr="00A00388">
        <w:tc>
          <w:tcPr>
            <w:tcW w:w="469" w:type="dxa"/>
          </w:tcPr>
          <w:p w:rsidR="00A00388" w:rsidRPr="00976304" w:rsidRDefault="00A00388" w:rsidP="00A0038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6D3765" w:rsidRPr="00976304" w:rsidRDefault="006D3765" w:rsidP="006D3765">
            <w:pPr>
              <w:spacing w:line="400" w:lineRule="exact"/>
              <w:rPr>
                <w:rFonts w:ascii="標楷體" w:eastAsia="標楷體" w:hAnsi="標楷體"/>
              </w:rPr>
            </w:pPr>
            <w:r w:rsidRPr="00976304">
              <w:rPr>
                <w:rFonts w:ascii="標楷體" w:eastAsia="標楷體" w:hAnsi="標楷體" w:hint="eastAsia"/>
              </w:rPr>
              <w:t>四書:大學.中庸.論語.孟子</w:t>
            </w:r>
          </w:p>
          <w:p w:rsidR="00A00388" w:rsidRPr="00976304" w:rsidRDefault="006D3765" w:rsidP="006D3765">
            <w:pPr>
              <w:spacing w:line="400" w:lineRule="exact"/>
              <w:rPr>
                <w:rFonts w:ascii="標楷體" w:eastAsia="標楷體" w:hAnsi="標楷體"/>
              </w:rPr>
            </w:pPr>
            <w:r w:rsidRPr="00976304">
              <w:rPr>
                <w:rFonts w:ascii="標楷體" w:eastAsia="標楷體" w:hAnsi="標楷體" w:hint="eastAsia"/>
              </w:rPr>
              <w:t>五經:易經.尚書.詩經.禮記.春秋(左傳.公羊傳.穀梁傳)</w:t>
            </w:r>
          </w:p>
        </w:tc>
      </w:tr>
      <w:tr w:rsidR="00A00388" w:rsidRPr="00976304" w:rsidTr="006D3874">
        <w:tc>
          <w:tcPr>
            <w:tcW w:w="469" w:type="dxa"/>
            <w:vAlign w:val="center"/>
          </w:tcPr>
          <w:p w:rsidR="00A00388" w:rsidRPr="00976304" w:rsidRDefault="006D3874" w:rsidP="006D3874">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6D3874" w:rsidRPr="00976304" w:rsidRDefault="006D3874" w:rsidP="006D3874">
            <w:pPr>
              <w:spacing w:line="400" w:lineRule="exact"/>
              <w:rPr>
                <w:rFonts w:ascii="標楷體" w:eastAsia="標楷體" w:hAnsi="標楷體"/>
              </w:rPr>
            </w:pPr>
            <w:r w:rsidRPr="00976304">
              <w:rPr>
                <w:rFonts w:ascii="標楷體" w:eastAsia="標楷體" w:hAnsi="標楷體" w:hint="eastAsia"/>
              </w:rPr>
              <w:t xml:space="preserve">張潮的《幽夢影》中曾說，讀經籍最好在什麼季節，精神較能專注？ </w:t>
            </w:r>
          </w:p>
          <w:p w:rsidR="006D3874" w:rsidRPr="00976304" w:rsidRDefault="006D3874" w:rsidP="006D3874">
            <w:pPr>
              <w:spacing w:line="400" w:lineRule="exact"/>
              <w:rPr>
                <w:rFonts w:ascii="標楷體" w:eastAsia="標楷體" w:hAnsi="標楷體"/>
              </w:rPr>
            </w:pPr>
            <w:r w:rsidRPr="00976304">
              <w:rPr>
                <w:rFonts w:ascii="標楷體" w:eastAsia="標楷體" w:hAnsi="標楷體" w:hint="eastAsia"/>
              </w:rPr>
              <w:t>(A)春季</w:t>
            </w:r>
          </w:p>
          <w:p w:rsidR="006D3874" w:rsidRPr="00976304" w:rsidRDefault="006D3874" w:rsidP="006D3874">
            <w:pPr>
              <w:spacing w:line="400" w:lineRule="exact"/>
              <w:rPr>
                <w:rFonts w:ascii="標楷體" w:eastAsia="標楷體" w:hAnsi="標楷體"/>
              </w:rPr>
            </w:pPr>
            <w:r w:rsidRPr="00976304">
              <w:rPr>
                <w:rFonts w:ascii="標楷體" w:eastAsia="標楷體" w:hAnsi="標楷體" w:hint="eastAsia"/>
              </w:rPr>
              <w:t>(B)夏季</w:t>
            </w:r>
          </w:p>
          <w:p w:rsidR="006D3874" w:rsidRPr="00976304" w:rsidRDefault="006D3874" w:rsidP="006D3874">
            <w:pPr>
              <w:spacing w:line="400" w:lineRule="exact"/>
              <w:rPr>
                <w:rFonts w:ascii="標楷體" w:eastAsia="標楷體" w:hAnsi="標楷體"/>
              </w:rPr>
            </w:pPr>
            <w:r w:rsidRPr="00976304">
              <w:rPr>
                <w:rFonts w:ascii="標楷體" w:eastAsia="標楷體" w:hAnsi="標楷體" w:hint="eastAsia"/>
              </w:rPr>
              <w:t>(C)秋季</w:t>
            </w:r>
          </w:p>
          <w:p w:rsidR="00A00388" w:rsidRPr="00976304" w:rsidRDefault="006D3874" w:rsidP="006D3874">
            <w:pPr>
              <w:spacing w:line="400" w:lineRule="exact"/>
              <w:rPr>
                <w:rFonts w:ascii="標楷體" w:eastAsia="標楷體" w:hAnsi="標楷體"/>
                <w:b/>
              </w:rPr>
            </w:pPr>
            <w:r w:rsidRPr="00976304">
              <w:rPr>
                <w:rFonts w:ascii="標楷體" w:eastAsia="標楷體" w:hAnsi="標楷體" w:hint="eastAsia"/>
              </w:rPr>
              <w:t>(D)冬季</w:t>
            </w:r>
          </w:p>
        </w:tc>
      </w:tr>
      <w:tr w:rsidR="00A00388" w:rsidRPr="00976304" w:rsidTr="00A00388">
        <w:tc>
          <w:tcPr>
            <w:tcW w:w="469" w:type="dxa"/>
          </w:tcPr>
          <w:p w:rsidR="00A00388" w:rsidRPr="00976304" w:rsidRDefault="00A00388" w:rsidP="00A00388">
            <w:pPr>
              <w:spacing w:line="400" w:lineRule="exact"/>
              <w:rPr>
                <w:rFonts w:ascii="標楷體" w:eastAsia="標楷體" w:hAnsi="標楷體"/>
              </w:rPr>
            </w:pPr>
            <w:r w:rsidRPr="00976304">
              <w:rPr>
                <w:rFonts w:ascii="標楷體" w:eastAsia="標楷體" w:hAnsi="標楷體" w:hint="eastAsia"/>
                <w:b/>
              </w:rPr>
              <w:t>解</w:t>
            </w:r>
            <w:r w:rsidRPr="00976304">
              <w:rPr>
                <w:rFonts w:ascii="標楷體" w:eastAsia="標楷體" w:hAnsi="標楷體" w:hint="eastAsia"/>
                <w:b/>
              </w:rPr>
              <w:lastRenderedPageBreak/>
              <w:t>釋</w:t>
            </w:r>
          </w:p>
        </w:tc>
        <w:tc>
          <w:tcPr>
            <w:tcW w:w="10859" w:type="dxa"/>
          </w:tcPr>
          <w:p w:rsidR="00A00388" w:rsidRPr="00976304" w:rsidRDefault="006D3874" w:rsidP="006D3874">
            <w:pPr>
              <w:spacing w:line="400" w:lineRule="exact"/>
              <w:rPr>
                <w:rFonts w:ascii="標楷體" w:eastAsia="標楷體" w:hAnsi="標楷體"/>
              </w:rPr>
            </w:pPr>
            <w:r w:rsidRPr="00976304">
              <w:rPr>
                <w:rFonts w:ascii="標楷體" w:eastAsia="標楷體" w:hAnsi="標楷體" w:hint="eastAsia"/>
              </w:rPr>
              <w:lastRenderedPageBreak/>
              <w:t>春夏秋冬---&gt;集史諸子經(即使住紫禁城</w:t>
            </w:r>
          </w:p>
        </w:tc>
      </w:tr>
      <w:tr w:rsidR="00A00388" w:rsidRPr="00976304" w:rsidTr="000F28FC">
        <w:tc>
          <w:tcPr>
            <w:tcW w:w="469" w:type="dxa"/>
            <w:vAlign w:val="center"/>
          </w:tcPr>
          <w:p w:rsidR="00A00388" w:rsidRPr="00976304" w:rsidRDefault="000F28FC" w:rsidP="000F28FC">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0F28FC" w:rsidRPr="00976304" w:rsidRDefault="000F28FC" w:rsidP="000F28FC">
            <w:pPr>
              <w:spacing w:line="400" w:lineRule="exact"/>
              <w:rPr>
                <w:rFonts w:ascii="標楷體" w:eastAsia="標楷體" w:hAnsi="標楷體"/>
              </w:rPr>
            </w:pPr>
            <w:r w:rsidRPr="00976304">
              <w:rPr>
                <w:rFonts w:ascii="標楷體" w:eastAsia="標楷體" w:hAnsi="標楷體" w:hint="eastAsia"/>
              </w:rPr>
              <w:t xml:space="preserve">下列筆記小說，何者非以記載鬼怪奇聞為主： </w:t>
            </w:r>
          </w:p>
          <w:p w:rsidR="000F28FC" w:rsidRPr="00976304" w:rsidRDefault="000F28FC" w:rsidP="000F28FC">
            <w:pPr>
              <w:spacing w:line="400" w:lineRule="exact"/>
              <w:rPr>
                <w:rFonts w:ascii="標楷體" w:eastAsia="標楷體" w:hAnsi="標楷體"/>
              </w:rPr>
            </w:pPr>
            <w:r w:rsidRPr="00976304">
              <w:rPr>
                <w:rFonts w:ascii="標楷體" w:eastAsia="標楷體" w:hAnsi="標楷體" w:hint="eastAsia"/>
              </w:rPr>
              <w:t xml:space="preserve">(A)吳沃堯：《二十年目睹之怪現狀》 </w:t>
            </w:r>
          </w:p>
          <w:p w:rsidR="000F28FC" w:rsidRPr="00976304" w:rsidRDefault="000F28FC" w:rsidP="000F28FC">
            <w:pPr>
              <w:spacing w:line="400" w:lineRule="exact"/>
              <w:rPr>
                <w:rFonts w:ascii="標楷體" w:eastAsia="標楷體" w:hAnsi="標楷體"/>
              </w:rPr>
            </w:pPr>
            <w:r w:rsidRPr="00976304">
              <w:rPr>
                <w:rFonts w:ascii="標楷體" w:eastAsia="標楷體" w:hAnsi="標楷體" w:hint="eastAsia"/>
              </w:rPr>
              <w:t xml:space="preserve">(B)紀昀：《閱微草堂筆記》 </w:t>
            </w:r>
          </w:p>
          <w:p w:rsidR="000F28FC" w:rsidRPr="00976304" w:rsidRDefault="000F28FC" w:rsidP="000F28FC">
            <w:pPr>
              <w:spacing w:line="400" w:lineRule="exact"/>
              <w:rPr>
                <w:rFonts w:ascii="標楷體" w:eastAsia="標楷體" w:hAnsi="標楷體"/>
              </w:rPr>
            </w:pPr>
            <w:r w:rsidRPr="00976304">
              <w:rPr>
                <w:rFonts w:ascii="標楷體" w:eastAsia="標楷體" w:hAnsi="標楷體" w:hint="eastAsia"/>
              </w:rPr>
              <w:t xml:space="preserve">(C)袁枚：《子不語》 </w:t>
            </w:r>
          </w:p>
          <w:p w:rsidR="00A00388" w:rsidRPr="00976304" w:rsidRDefault="000F28FC" w:rsidP="000F28FC">
            <w:pPr>
              <w:spacing w:line="400" w:lineRule="exact"/>
              <w:rPr>
                <w:rFonts w:ascii="標楷體" w:eastAsia="標楷體" w:hAnsi="標楷體"/>
              </w:rPr>
            </w:pPr>
            <w:r w:rsidRPr="00976304">
              <w:rPr>
                <w:rFonts w:ascii="標楷體" w:eastAsia="標楷體" w:hAnsi="標楷體" w:hint="eastAsia"/>
              </w:rPr>
              <w:t>(D)吳均：《續齊諧記》</w:t>
            </w:r>
          </w:p>
        </w:tc>
      </w:tr>
      <w:tr w:rsidR="00A00388" w:rsidRPr="00976304" w:rsidTr="00A00388">
        <w:tc>
          <w:tcPr>
            <w:tcW w:w="469" w:type="dxa"/>
          </w:tcPr>
          <w:p w:rsidR="00A00388" w:rsidRPr="00976304" w:rsidRDefault="00A00388" w:rsidP="00A0038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A00388" w:rsidRPr="00976304" w:rsidRDefault="000F28FC" w:rsidP="000F28FC">
            <w:pPr>
              <w:spacing w:line="400" w:lineRule="exact"/>
              <w:rPr>
                <w:rFonts w:ascii="標楷體" w:eastAsia="標楷體" w:hAnsi="標楷體"/>
              </w:rPr>
            </w:pPr>
            <w:r w:rsidRPr="00976304">
              <w:rPr>
                <w:rFonts w:ascii="標楷體" w:eastAsia="標楷體" w:hAnsi="標楷體" w:hint="eastAsia"/>
              </w:rPr>
              <w:t>《二十年目睹之怪現狀》，又名《晚清二十年目睹之怪現狀》，是由筆名「我佛山人」的晚清吳趼人所作的長篇章回小說。.....譴責小說</w:t>
            </w:r>
          </w:p>
        </w:tc>
      </w:tr>
      <w:tr w:rsidR="00A00388" w:rsidRPr="00976304" w:rsidTr="000934FD">
        <w:tc>
          <w:tcPr>
            <w:tcW w:w="469" w:type="dxa"/>
            <w:vAlign w:val="center"/>
          </w:tcPr>
          <w:p w:rsidR="00A00388" w:rsidRPr="00976304" w:rsidRDefault="000934FD" w:rsidP="000934FD">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0934FD" w:rsidRPr="00976304" w:rsidRDefault="000934FD" w:rsidP="000934FD">
            <w:pPr>
              <w:spacing w:line="400" w:lineRule="exact"/>
              <w:rPr>
                <w:rFonts w:ascii="標楷體" w:eastAsia="標楷體" w:hAnsi="標楷體"/>
              </w:rPr>
            </w:pPr>
            <w:r w:rsidRPr="00976304">
              <w:rPr>
                <w:rFonts w:ascii="標楷體" w:eastAsia="標楷體" w:hAnsi="標楷體" w:hint="eastAsia"/>
              </w:rPr>
              <w:t xml:space="preserve">下列作品、作家、時代及體裁，對應完全正確的選項是：　 </w:t>
            </w:r>
          </w:p>
          <w:p w:rsidR="000934FD" w:rsidRPr="00976304" w:rsidRDefault="000934FD" w:rsidP="000934FD">
            <w:pPr>
              <w:spacing w:line="400" w:lineRule="exact"/>
              <w:rPr>
                <w:rFonts w:ascii="標楷體" w:eastAsia="標楷體" w:hAnsi="標楷體"/>
              </w:rPr>
            </w:pPr>
            <w:r w:rsidRPr="00976304">
              <w:rPr>
                <w:rFonts w:ascii="標楷體" w:eastAsia="標楷體" w:hAnsi="標楷體"/>
              </w:rPr>
              <w:t>(A)</w:t>
            </w:r>
            <w:r w:rsidRPr="00976304">
              <w:rPr>
                <w:rFonts w:ascii="標楷體" w:eastAsia="標楷體" w:hAnsi="標楷體" w:hint="eastAsia"/>
              </w:rPr>
              <w:t xml:space="preserve">〈虬髯客傳〉／元稹／唐人傳奇小說　</w:t>
            </w:r>
            <w:r w:rsidRPr="00976304">
              <w:rPr>
                <w:rFonts w:ascii="標楷體" w:eastAsia="標楷體" w:hAnsi="標楷體"/>
              </w:rPr>
              <w:t xml:space="preserve"> </w:t>
            </w:r>
          </w:p>
          <w:p w:rsidR="000934FD" w:rsidRPr="00976304" w:rsidRDefault="000934FD" w:rsidP="000934FD">
            <w:pPr>
              <w:spacing w:line="400" w:lineRule="exact"/>
              <w:rPr>
                <w:rFonts w:ascii="標楷體" w:eastAsia="標楷體" w:hAnsi="標楷體"/>
              </w:rPr>
            </w:pPr>
            <w:r w:rsidRPr="00976304">
              <w:rPr>
                <w:rFonts w:ascii="標楷體" w:eastAsia="標楷體" w:hAnsi="標楷體" w:hint="eastAsia"/>
              </w:rPr>
              <w:t xml:space="preserve">(B)《水滸傳》／施耐庵／宋人話本小說　 </w:t>
            </w:r>
          </w:p>
          <w:p w:rsidR="000934FD" w:rsidRPr="00976304" w:rsidRDefault="000934FD" w:rsidP="000934FD">
            <w:pPr>
              <w:spacing w:line="400" w:lineRule="exact"/>
              <w:rPr>
                <w:rFonts w:ascii="標楷體" w:eastAsia="標楷體" w:hAnsi="標楷體"/>
              </w:rPr>
            </w:pPr>
            <w:r w:rsidRPr="00976304">
              <w:rPr>
                <w:rFonts w:ascii="標楷體" w:eastAsia="標楷體" w:hAnsi="標楷體" w:hint="eastAsia"/>
              </w:rPr>
              <w:t xml:space="preserve">(C)《老殘遊記》／高鶚／清代章回小說　 </w:t>
            </w:r>
          </w:p>
          <w:p w:rsidR="00A00388" w:rsidRPr="00976304" w:rsidRDefault="000934FD" w:rsidP="000934FD">
            <w:pPr>
              <w:spacing w:line="400" w:lineRule="exact"/>
              <w:rPr>
                <w:rFonts w:ascii="標楷體" w:eastAsia="標楷體" w:hAnsi="標楷體"/>
              </w:rPr>
            </w:pPr>
            <w:r w:rsidRPr="00976304">
              <w:rPr>
                <w:rFonts w:ascii="標楷體" w:eastAsia="標楷體" w:hAnsi="標楷體" w:hint="eastAsia"/>
              </w:rPr>
              <w:t xml:space="preserve">(D)《聊齋志異》／蒲松齡／清代志怪小說　 </w:t>
            </w:r>
          </w:p>
        </w:tc>
      </w:tr>
      <w:tr w:rsidR="00A00388" w:rsidRPr="00976304" w:rsidTr="00A00388">
        <w:tc>
          <w:tcPr>
            <w:tcW w:w="469" w:type="dxa"/>
          </w:tcPr>
          <w:p w:rsidR="00A00388" w:rsidRPr="00976304" w:rsidRDefault="00A00388" w:rsidP="00A0038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934FD" w:rsidRPr="00976304" w:rsidRDefault="000934FD" w:rsidP="000934FD">
            <w:pPr>
              <w:spacing w:line="400" w:lineRule="exact"/>
              <w:rPr>
                <w:rFonts w:ascii="標楷體" w:eastAsia="標楷體" w:hAnsi="標楷體"/>
              </w:rPr>
            </w:pPr>
            <w:r w:rsidRPr="00976304">
              <w:rPr>
                <w:rFonts w:ascii="標楷體" w:eastAsia="標楷體" w:hAnsi="標楷體"/>
              </w:rPr>
              <w:t>(A)</w:t>
            </w:r>
            <w:r w:rsidRPr="00976304">
              <w:rPr>
                <w:rFonts w:ascii="標楷體" w:eastAsia="標楷體" w:hAnsi="標楷體" w:hint="eastAsia"/>
              </w:rPr>
              <w:t>《虬髯客傳》</w:t>
            </w:r>
            <w:r w:rsidRPr="00976304">
              <w:rPr>
                <w:rFonts w:ascii="標楷體" w:eastAsia="標楷體" w:hAnsi="標楷體"/>
              </w:rPr>
              <w:t>/</w:t>
            </w:r>
            <w:r w:rsidRPr="00976304">
              <w:rPr>
                <w:rFonts w:ascii="標楷體" w:eastAsia="標楷體" w:hAnsi="標楷體" w:hint="eastAsia"/>
              </w:rPr>
              <w:t>杜光庭</w:t>
            </w:r>
            <w:r w:rsidRPr="00976304">
              <w:rPr>
                <w:rFonts w:ascii="標楷體" w:eastAsia="標楷體" w:hAnsi="標楷體"/>
              </w:rPr>
              <w:t>/</w:t>
            </w:r>
            <w:r w:rsidRPr="00976304">
              <w:rPr>
                <w:rFonts w:ascii="標楷體" w:eastAsia="標楷體" w:hAnsi="標楷體" w:hint="eastAsia"/>
              </w:rPr>
              <w:t>唐代傳奇小說</w:t>
            </w:r>
          </w:p>
          <w:p w:rsidR="000934FD" w:rsidRPr="00976304" w:rsidRDefault="000934FD" w:rsidP="000934FD">
            <w:pPr>
              <w:spacing w:line="400" w:lineRule="exact"/>
              <w:rPr>
                <w:rFonts w:ascii="標楷體" w:eastAsia="標楷體" w:hAnsi="標楷體"/>
              </w:rPr>
            </w:pPr>
            <w:r w:rsidRPr="00976304">
              <w:rPr>
                <w:rFonts w:ascii="標楷體" w:eastAsia="標楷體" w:hAnsi="標楷體" w:hint="eastAsia"/>
              </w:rPr>
              <w:t>(B)《水滸傳》/施耐庵/章回小說</w:t>
            </w:r>
          </w:p>
          <w:p w:rsidR="00A00388" w:rsidRPr="00976304" w:rsidRDefault="000934FD" w:rsidP="000934FD">
            <w:pPr>
              <w:spacing w:line="400" w:lineRule="exact"/>
              <w:rPr>
                <w:rFonts w:ascii="標楷體" w:eastAsia="標楷體" w:hAnsi="標楷體"/>
              </w:rPr>
            </w:pPr>
            <w:r w:rsidRPr="00976304">
              <w:rPr>
                <w:rFonts w:ascii="標楷體" w:eastAsia="標楷體" w:hAnsi="標楷體" w:hint="eastAsia"/>
              </w:rPr>
              <w:t>(C)《老殘遊記》/劉鶚/清末四大譴責小說之一</w:t>
            </w:r>
          </w:p>
        </w:tc>
      </w:tr>
      <w:tr w:rsidR="00A00388" w:rsidRPr="00976304" w:rsidTr="001F3EB6">
        <w:tc>
          <w:tcPr>
            <w:tcW w:w="469" w:type="dxa"/>
            <w:vAlign w:val="center"/>
          </w:tcPr>
          <w:p w:rsidR="00A00388" w:rsidRPr="00976304" w:rsidRDefault="001F3EB6" w:rsidP="001F3EB6">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A00388" w:rsidRPr="00976304" w:rsidRDefault="001F3EB6" w:rsidP="001F3EB6">
            <w:pPr>
              <w:spacing w:line="400" w:lineRule="exact"/>
              <w:rPr>
                <w:rFonts w:ascii="標楷體" w:eastAsia="標楷體" w:hAnsi="標楷體"/>
              </w:rPr>
            </w:pPr>
            <w:r w:rsidRPr="00976304">
              <w:rPr>
                <w:rFonts w:ascii="標楷體" w:eastAsia="標楷體" w:hAnsi="標楷體" w:hint="eastAsia"/>
              </w:rPr>
              <w:t>下列關於《世說新語》的敘述，何者有誤？ </w:t>
            </w:r>
            <w:r w:rsidRPr="00976304">
              <w:rPr>
                <w:rFonts w:ascii="標楷體" w:eastAsia="標楷體" w:hAnsi="標楷體" w:hint="eastAsia"/>
              </w:rPr>
              <w:br/>
              <w:t>(A)原名《世說》 </w:t>
            </w:r>
            <w:r w:rsidRPr="00976304">
              <w:rPr>
                <w:rFonts w:ascii="標楷體" w:eastAsia="標楷體" w:hAnsi="標楷體" w:hint="eastAsia"/>
              </w:rPr>
              <w:br/>
              <w:t>(B)屬筆記小說 </w:t>
            </w:r>
            <w:r w:rsidRPr="00976304">
              <w:rPr>
                <w:rFonts w:ascii="標楷體" w:eastAsia="標楷體" w:hAnsi="標楷體" w:hint="eastAsia"/>
              </w:rPr>
              <w:br/>
              <w:t>(C)起自德行終至仇隙篇 </w:t>
            </w:r>
            <w:r w:rsidRPr="00976304">
              <w:rPr>
                <w:rFonts w:ascii="標楷體" w:eastAsia="標楷體" w:hAnsi="標楷體" w:hint="eastAsia"/>
              </w:rPr>
              <w:br/>
              <w:t>(D)文字清麗，富史學價值</w:t>
            </w:r>
          </w:p>
        </w:tc>
      </w:tr>
      <w:tr w:rsidR="00A00388" w:rsidRPr="00976304" w:rsidTr="00A00388">
        <w:tc>
          <w:tcPr>
            <w:tcW w:w="469" w:type="dxa"/>
          </w:tcPr>
          <w:p w:rsidR="00A00388" w:rsidRPr="00976304" w:rsidRDefault="00A00388" w:rsidP="00A0038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A00388" w:rsidRPr="00976304" w:rsidRDefault="001F3EB6" w:rsidP="00A00388">
            <w:pPr>
              <w:spacing w:line="400" w:lineRule="exact"/>
              <w:rPr>
                <w:rFonts w:ascii="標楷體" w:eastAsia="標楷體" w:hAnsi="標楷體"/>
              </w:rPr>
            </w:pPr>
            <w:r w:rsidRPr="00976304">
              <w:rPr>
                <w:rFonts w:ascii="標楷體" w:eastAsia="標楷體" w:hAnsi="標楷體" w:hint="eastAsia"/>
              </w:rPr>
              <w:t>(D)文字清麗，富文學價值</w:t>
            </w:r>
          </w:p>
        </w:tc>
      </w:tr>
      <w:tr w:rsidR="000F28FC" w:rsidRPr="00976304" w:rsidTr="001F3EB6">
        <w:tc>
          <w:tcPr>
            <w:tcW w:w="469" w:type="dxa"/>
            <w:vAlign w:val="center"/>
          </w:tcPr>
          <w:p w:rsidR="000F28FC" w:rsidRPr="00976304" w:rsidRDefault="001F3EB6" w:rsidP="001F3EB6">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0F28FC" w:rsidRPr="00976304" w:rsidRDefault="001F3EB6" w:rsidP="001F3EB6">
            <w:pPr>
              <w:spacing w:line="400" w:lineRule="exact"/>
              <w:rPr>
                <w:rFonts w:ascii="標楷體" w:eastAsia="標楷體" w:hAnsi="標楷體"/>
              </w:rPr>
            </w:pPr>
            <w:r w:rsidRPr="00976304">
              <w:rPr>
                <w:rFonts w:ascii="標楷體" w:eastAsia="標楷體" w:hAnsi="標楷體" w:hint="eastAsia"/>
              </w:rPr>
              <w:t>政書為史，並開始「專記文物制度」的是下列哪一本史書？ </w:t>
            </w:r>
            <w:r w:rsidRPr="00976304">
              <w:rPr>
                <w:rFonts w:ascii="標楷體" w:eastAsia="標楷體" w:hAnsi="標楷體" w:hint="eastAsia"/>
              </w:rPr>
              <w:br/>
              <w:t>(A)尚書 </w:t>
            </w:r>
            <w:r w:rsidRPr="00976304">
              <w:rPr>
                <w:rFonts w:ascii="標楷體" w:eastAsia="標楷體" w:hAnsi="標楷體" w:hint="eastAsia"/>
              </w:rPr>
              <w:br/>
              <w:t>(B)通志 </w:t>
            </w:r>
            <w:r w:rsidRPr="00976304">
              <w:rPr>
                <w:rFonts w:ascii="標楷體" w:eastAsia="標楷體" w:hAnsi="標楷體" w:hint="eastAsia"/>
              </w:rPr>
              <w:br/>
              <w:t>(C)通典 </w:t>
            </w:r>
            <w:r w:rsidRPr="00976304">
              <w:rPr>
                <w:rFonts w:ascii="標楷體" w:eastAsia="標楷體" w:hAnsi="標楷體" w:hint="eastAsia"/>
              </w:rPr>
              <w:br/>
              <w:t>(D)文獻通考 </w:t>
            </w:r>
          </w:p>
        </w:tc>
      </w:tr>
      <w:tr w:rsidR="000F28FC" w:rsidRPr="00976304" w:rsidTr="000F28FC">
        <w:tc>
          <w:tcPr>
            <w:tcW w:w="469" w:type="dxa"/>
          </w:tcPr>
          <w:p w:rsidR="000F28FC" w:rsidRPr="00976304" w:rsidRDefault="000F28FC" w:rsidP="00BD187F">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F28FC" w:rsidRPr="00976304" w:rsidRDefault="001F3EB6" w:rsidP="00BD187F">
            <w:pPr>
              <w:spacing w:line="400" w:lineRule="exact"/>
              <w:rPr>
                <w:rFonts w:ascii="標楷體" w:eastAsia="標楷體" w:hAnsi="標楷體"/>
              </w:rPr>
            </w:pPr>
            <w:r w:rsidRPr="00976304">
              <w:rPr>
                <w:rFonts w:ascii="標楷體" w:eastAsia="標楷體" w:hAnsi="標楷體" w:hint="eastAsia"/>
              </w:rPr>
              <w:t>中國第一部政書：《通典》</w:t>
            </w:r>
          </w:p>
        </w:tc>
      </w:tr>
      <w:tr w:rsidR="000F28FC" w:rsidRPr="00976304" w:rsidTr="00D7295E">
        <w:tc>
          <w:tcPr>
            <w:tcW w:w="469" w:type="dxa"/>
            <w:vAlign w:val="center"/>
          </w:tcPr>
          <w:p w:rsidR="000F28FC" w:rsidRPr="00976304" w:rsidRDefault="00D7295E" w:rsidP="00D7295E">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0F28FC" w:rsidRPr="00976304" w:rsidRDefault="00D7295E" w:rsidP="00D7295E">
            <w:pPr>
              <w:spacing w:line="400" w:lineRule="exact"/>
              <w:rPr>
                <w:rFonts w:ascii="標楷體" w:eastAsia="標楷體" w:hAnsi="標楷體"/>
              </w:rPr>
            </w:pPr>
            <w:r w:rsidRPr="00976304">
              <w:rPr>
                <w:rFonts w:ascii="標楷體" w:eastAsia="標楷體" w:hAnsi="標楷體" w:hint="eastAsia"/>
              </w:rPr>
              <w:t>下列作品何者可歸類為文學總集？ </w:t>
            </w:r>
            <w:r w:rsidRPr="00976304">
              <w:rPr>
                <w:rFonts w:ascii="標楷體" w:eastAsia="標楷體" w:hAnsi="標楷體" w:hint="eastAsia"/>
              </w:rPr>
              <w:br/>
              <w:t>(A)《全臺詩》 </w:t>
            </w:r>
            <w:r w:rsidRPr="00976304">
              <w:rPr>
                <w:rFonts w:ascii="標楷體" w:eastAsia="標楷體" w:hAnsi="標楷體" w:hint="eastAsia"/>
              </w:rPr>
              <w:br/>
              <w:t>(B)《韓文公文鈔》 </w:t>
            </w:r>
            <w:r w:rsidRPr="00976304">
              <w:rPr>
                <w:rFonts w:ascii="標楷體" w:eastAsia="標楷體" w:hAnsi="標楷體" w:hint="eastAsia"/>
              </w:rPr>
              <w:br/>
              <w:t>(C)《裨海紀遊》 </w:t>
            </w:r>
            <w:r w:rsidRPr="00976304">
              <w:rPr>
                <w:rFonts w:ascii="標楷體" w:eastAsia="標楷體" w:hAnsi="標楷體" w:hint="eastAsia"/>
              </w:rPr>
              <w:br/>
              <w:t>(D)《瑞桃齋文集》 </w:t>
            </w:r>
          </w:p>
        </w:tc>
      </w:tr>
      <w:tr w:rsidR="000F28FC" w:rsidRPr="00976304" w:rsidTr="000F28FC">
        <w:tc>
          <w:tcPr>
            <w:tcW w:w="469" w:type="dxa"/>
          </w:tcPr>
          <w:p w:rsidR="000F28FC" w:rsidRPr="00976304" w:rsidRDefault="000F28FC" w:rsidP="00BD187F">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D7295E" w:rsidRPr="00976304" w:rsidRDefault="00D7295E" w:rsidP="00D7295E">
            <w:pPr>
              <w:spacing w:line="400" w:lineRule="exact"/>
              <w:rPr>
                <w:rFonts w:ascii="標楷體" w:eastAsia="標楷體" w:hAnsi="標楷體"/>
              </w:rPr>
            </w:pPr>
            <w:r w:rsidRPr="00976304">
              <w:rPr>
                <w:rFonts w:ascii="標楷體" w:eastAsia="標楷體" w:hAnsi="標楷體" w:hint="eastAsia"/>
                <w:b/>
                <w:bCs/>
              </w:rPr>
              <w:t>總集</w:t>
            </w:r>
            <w:r w:rsidRPr="00976304">
              <w:rPr>
                <w:rFonts w:ascii="標楷體" w:eastAsia="標楷體" w:hAnsi="標楷體" w:hint="eastAsia"/>
              </w:rPr>
              <w:t>---匯集</w:t>
            </w:r>
            <w:r w:rsidRPr="00976304">
              <w:rPr>
                <w:rFonts w:ascii="標楷體" w:eastAsia="標楷體" w:hAnsi="標楷體" w:hint="eastAsia"/>
                <w:b/>
                <w:bCs/>
                <w:iCs/>
              </w:rPr>
              <w:t>多人</w:t>
            </w:r>
            <w:r w:rsidRPr="00976304">
              <w:rPr>
                <w:rFonts w:ascii="標楷體" w:eastAsia="標楷體" w:hAnsi="標楷體" w:hint="eastAsia"/>
              </w:rPr>
              <w:t xml:space="preserve">的作品於一書　　</w:t>
            </w:r>
            <w:r w:rsidRPr="00976304">
              <w:rPr>
                <w:rFonts w:ascii="標楷體" w:eastAsia="標楷體" w:hAnsi="標楷體"/>
              </w:rPr>
              <w:t>E</w:t>
            </w:r>
            <w:r w:rsidRPr="00976304">
              <w:rPr>
                <w:rFonts w:ascii="標楷體" w:eastAsia="標楷體" w:hAnsi="標楷體" w:hint="eastAsia"/>
              </w:rPr>
              <w:t>x.昭明文選.楚辭.全臺詩</w:t>
            </w:r>
          </w:p>
          <w:p w:rsidR="000F28FC" w:rsidRPr="00976304" w:rsidRDefault="00D7295E" w:rsidP="00D7295E">
            <w:pPr>
              <w:spacing w:line="400" w:lineRule="exact"/>
              <w:rPr>
                <w:rFonts w:ascii="標楷體" w:eastAsia="標楷體" w:hAnsi="標楷體"/>
              </w:rPr>
            </w:pPr>
            <w:r w:rsidRPr="00976304">
              <w:rPr>
                <w:rFonts w:ascii="標楷體" w:eastAsia="標楷體" w:hAnsi="標楷體" w:hint="eastAsia"/>
                <w:b/>
                <w:bCs/>
              </w:rPr>
              <w:t>別集</w:t>
            </w:r>
            <w:r w:rsidRPr="00976304">
              <w:rPr>
                <w:rFonts w:ascii="標楷體" w:eastAsia="標楷體" w:hAnsi="標楷體" w:hint="eastAsia"/>
              </w:rPr>
              <w:t>---匯集</w:t>
            </w:r>
            <w:r w:rsidRPr="00976304">
              <w:rPr>
                <w:rFonts w:ascii="標楷體" w:eastAsia="標楷體" w:hAnsi="標楷體" w:hint="eastAsia"/>
                <w:b/>
                <w:bCs/>
                <w:iCs/>
              </w:rPr>
              <w:t>一個人</w:t>
            </w:r>
            <w:r w:rsidRPr="00976304">
              <w:rPr>
                <w:rFonts w:ascii="標楷體" w:eastAsia="標楷體" w:hAnsi="標楷體" w:hint="eastAsia"/>
              </w:rPr>
              <w:t>的作品於一書　Ex.杜工部集.李太白全集</w:t>
            </w:r>
          </w:p>
        </w:tc>
      </w:tr>
      <w:tr w:rsidR="000F28FC" w:rsidRPr="00976304" w:rsidTr="00A22E48">
        <w:tc>
          <w:tcPr>
            <w:tcW w:w="469" w:type="dxa"/>
            <w:vAlign w:val="center"/>
          </w:tcPr>
          <w:p w:rsidR="000F28FC" w:rsidRPr="00976304" w:rsidRDefault="00A22E48" w:rsidP="00A22E48">
            <w:pPr>
              <w:spacing w:line="400" w:lineRule="exact"/>
              <w:jc w:val="center"/>
              <w:rPr>
                <w:rFonts w:ascii="標楷體" w:eastAsia="標楷體" w:hAnsi="標楷體"/>
              </w:rPr>
            </w:pPr>
            <w:r w:rsidRPr="00976304">
              <w:rPr>
                <w:rFonts w:ascii="標楷體" w:eastAsia="標楷體" w:hAnsi="標楷體" w:hint="eastAsia"/>
              </w:rPr>
              <w:lastRenderedPageBreak/>
              <w:t>D</w:t>
            </w:r>
          </w:p>
        </w:tc>
        <w:tc>
          <w:tcPr>
            <w:tcW w:w="10859" w:type="dxa"/>
          </w:tcPr>
          <w:p w:rsidR="00A22E48" w:rsidRPr="00976304" w:rsidRDefault="00A22E48" w:rsidP="00A22E48">
            <w:pPr>
              <w:spacing w:line="400" w:lineRule="exact"/>
              <w:rPr>
                <w:rFonts w:ascii="標楷體" w:eastAsia="標楷體" w:hAnsi="標楷體"/>
              </w:rPr>
            </w:pPr>
            <w:r w:rsidRPr="00976304">
              <w:rPr>
                <w:rFonts w:ascii="標楷體" w:eastAsia="標楷體" w:hAnsi="標楷體" w:hint="eastAsia"/>
              </w:rPr>
              <w:t xml:space="preserve">王國維《宋元戲曲史》說：「凡一代有一代之文學」，下列何者對「一代文學」之說有誤？ </w:t>
            </w:r>
          </w:p>
          <w:p w:rsidR="00A22E48" w:rsidRPr="00976304" w:rsidRDefault="00A22E48" w:rsidP="00A22E48">
            <w:pPr>
              <w:spacing w:line="400" w:lineRule="exact"/>
              <w:rPr>
                <w:rFonts w:ascii="標楷體" w:eastAsia="標楷體" w:hAnsi="標楷體"/>
              </w:rPr>
            </w:pPr>
            <w:r w:rsidRPr="00976304">
              <w:rPr>
                <w:rFonts w:ascii="標楷體" w:eastAsia="標楷體" w:hAnsi="標楷體" w:hint="eastAsia"/>
              </w:rPr>
              <w:t xml:space="preserve">(A)漢之賦 </w:t>
            </w:r>
          </w:p>
          <w:p w:rsidR="00A22E48" w:rsidRPr="00976304" w:rsidRDefault="00A22E48" w:rsidP="00A22E48">
            <w:pPr>
              <w:spacing w:line="400" w:lineRule="exact"/>
              <w:rPr>
                <w:rFonts w:ascii="標楷體" w:eastAsia="標楷體" w:hAnsi="標楷體"/>
              </w:rPr>
            </w:pPr>
            <w:r w:rsidRPr="00976304">
              <w:rPr>
                <w:rFonts w:ascii="標楷體" w:eastAsia="標楷體" w:hAnsi="標楷體" w:hint="eastAsia"/>
              </w:rPr>
              <w:t xml:space="preserve">(B)六朝之駢文 </w:t>
            </w:r>
          </w:p>
          <w:p w:rsidR="00A22E48" w:rsidRPr="00976304" w:rsidRDefault="00A22E48" w:rsidP="00A22E48">
            <w:pPr>
              <w:spacing w:line="400" w:lineRule="exact"/>
              <w:rPr>
                <w:rFonts w:ascii="標楷體" w:eastAsia="標楷體" w:hAnsi="標楷體"/>
              </w:rPr>
            </w:pPr>
            <w:r w:rsidRPr="00976304">
              <w:rPr>
                <w:rFonts w:ascii="標楷體" w:eastAsia="標楷體" w:hAnsi="標楷體" w:hint="eastAsia"/>
              </w:rPr>
              <w:t xml:space="preserve">(C)明清之小說 </w:t>
            </w:r>
          </w:p>
          <w:p w:rsidR="000F28FC" w:rsidRPr="00976304" w:rsidRDefault="00A22E48" w:rsidP="00A22E48">
            <w:pPr>
              <w:spacing w:line="400" w:lineRule="exact"/>
              <w:rPr>
                <w:rFonts w:ascii="標楷體" w:eastAsia="標楷體" w:hAnsi="標楷體"/>
              </w:rPr>
            </w:pPr>
            <w:r w:rsidRPr="00976304">
              <w:rPr>
                <w:rFonts w:ascii="標楷體" w:eastAsia="標楷體" w:hAnsi="標楷體" w:hint="eastAsia"/>
              </w:rPr>
              <w:t>(D)先秦之詩</w:t>
            </w:r>
          </w:p>
        </w:tc>
      </w:tr>
      <w:tr w:rsidR="000F28FC" w:rsidRPr="00976304" w:rsidTr="000F28FC">
        <w:tc>
          <w:tcPr>
            <w:tcW w:w="469" w:type="dxa"/>
          </w:tcPr>
          <w:p w:rsidR="000F28FC" w:rsidRPr="00976304" w:rsidRDefault="000F28FC" w:rsidP="00BD187F">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A22E48" w:rsidRPr="00976304" w:rsidRDefault="00A22E48" w:rsidP="00A22E48">
            <w:pPr>
              <w:spacing w:line="400" w:lineRule="exact"/>
              <w:rPr>
                <w:rFonts w:ascii="標楷體" w:eastAsia="標楷體" w:hAnsi="標楷體"/>
              </w:rPr>
            </w:pPr>
            <w:r w:rsidRPr="00976304">
              <w:rPr>
                <w:rFonts w:ascii="標楷體" w:eastAsia="標楷體" w:hAnsi="標楷體" w:hint="eastAsia"/>
              </w:rPr>
              <w:t>凡一代有一代之文學：楚之騷、漢之賦、六代之駢語、唐之詩、宋之詞、元之曲，</w:t>
            </w:r>
          </w:p>
          <w:p w:rsidR="000F28FC" w:rsidRPr="00976304" w:rsidRDefault="00A22E48" w:rsidP="00A22E48">
            <w:pPr>
              <w:spacing w:line="400" w:lineRule="exact"/>
              <w:rPr>
                <w:rFonts w:ascii="標楷體" w:eastAsia="標楷體" w:hAnsi="標楷體"/>
              </w:rPr>
            </w:pPr>
            <w:r w:rsidRPr="00976304">
              <w:rPr>
                <w:rFonts w:ascii="標楷體" w:eastAsia="標楷體" w:hAnsi="標楷體" w:hint="eastAsia"/>
              </w:rPr>
              <w:t>皆所謂一代之文學，而後世莫能繼焉者也。     先秦-諸子。(九流十家)</w:t>
            </w:r>
          </w:p>
        </w:tc>
      </w:tr>
      <w:tr w:rsidR="000F28FC" w:rsidRPr="00976304" w:rsidTr="00665C44">
        <w:tc>
          <w:tcPr>
            <w:tcW w:w="469" w:type="dxa"/>
            <w:vAlign w:val="center"/>
          </w:tcPr>
          <w:p w:rsidR="000F28FC" w:rsidRPr="00976304" w:rsidRDefault="00665C44" w:rsidP="00665C44">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665C44" w:rsidRPr="00976304" w:rsidRDefault="00665C44" w:rsidP="00665C44">
            <w:pPr>
              <w:spacing w:line="400" w:lineRule="exact"/>
              <w:rPr>
                <w:rFonts w:ascii="標楷體" w:eastAsia="標楷體" w:hAnsi="標楷體"/>
              </w:rPr>
            </w:pPr>
            <w:r w:rsidRPr="00976304">
              <w:rPr>
                <w:rFonts w:ascii="標楷體" w:eastAsia="標楷體" w:hAnsi="標楷體" w:hint="eastAsia"/>
              </w:rPr>
              <w:t>下列何者不在湯顯祖「玉茗堂四夢」之列？</w:t>
            </w:r>
          </w:p>
          <w:p w:rsidR="00665C44" w:rsidRPr="00976304" w:rsidRDefault="00665C44" w:rsidP="00665C44">
            <w:pPr>
              <w:spacing w:line="400" w:lineRule="exact"/>
              <w:rPr>
                <w:rFonts w:ascii="標楷體" w:eastAsia="標楷體" w:hAnsi="標楷體"/>
              </w:rPr>
            </w:pPr>
            <w:r w:rsidRPr="00976304">
              <w:rPr>
                <w:rFonts w:ascii="標楷體" w:eastAsia="標楷體" w:hAnsi="標楷體" w:hint="eastAsia"/>
              </w:rPr>
              <w:t xml:space="preserve">(A)牡丹亭 </w:t>
            </w:r>
          </w:p>
          <w:p w:rsidR="00665C44" w:rsidRPr="00976304" w:rsidRDefault="00665C44" w:rsidP="00665C44">
            <w:pPr>
              <w:spacing w:line="400" w:lineRule="exact"/>
              <w:rPr>
                <w:rFonts w:ascii="標楷體" w:eastAsia="標楷體" w:hAnsi="標楷體"/>
              </w:rPr>
            </w:pPr>
            <w:r w:rsidRPr="00976304">
              <w:rPr>
                <w:rFonts w:ascii="標楷體" w:eastAsia="標楷體" w:hAnsi="標楷體" w:hint="eastAsia"/>
              </w:rPr>
              <w:t xml:space="preserve">(B)荊釵記 </w:t>
            </w:r>
          </w:p>
          <w:p w:rsidR="00665C44" w:rsidRPr="00976304" w:rsidRDefault="00665C44" w:rsidP="00665C44">
            <w:pPr>
              <w:spacing w:line="400" w:lineRule="exact"/>
              <w:rPr>
                <w:rFonts w:ascii="標楷體" w:eastAsia="標楷體" w:hAnsi="標楷體"/>
              </w:rPr>
            </w:pPr>
            <w:r w:rsidRPr="00976304">
              <w:rPr>
                <w:rFonts w:ascii="標楷體" w:eastAsia="標楷體" w:hAnsi="標楷體" w:hint="eastAsia"/>
              </w:rPr>
              <w:t xml:space="preserve">(C)南柯記 </w:t>
            </w:r>
          </w:p>
          <w:p w:rsidR="000F28FC" w:rsidRPr="00976304" w:rsidRDefault="00665C44" w:rsidP="00665C44">
            <w:pPr>
              <w:spacing w:line="400" w:lineRule="exact"/>
              <w:rPr>
                <w:rFonts w:ascii="標楷體" w:eastAsia="標楷體" w:hAnsi="標楷體"/>
              </w:rPr>
            </w:pPr>
            <w:r w:rsidRPr="00976304">
              <w:rPr>
                <w:rFonts w:ascii="標楷體" w:eastAsia="標楷體" w:hAnsi="標楷體" w:hint="eastAsia"/>
              </w:rPr>
              <w:t xml:space="preserve">(D)邯鄲記。 </w:t>
            </w:r>
          </w:p>
        </w:tc>
      </w:tr>
      <w:tr w:rsidR="000F28FC" w:rsidRPr="00976304" w:rsidTr="000F28FC">
        <w:tc>
          <w:tcPr>
            <w:tcW w:w="469" w:type="dxa"/>
          </w:tcPr>
          <w:p w:rsidR="000F28FC" w:rsidRPr="00976304" w:rsidRDefault="000F28FC" w:rsidP="00BD187F">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665C44" w:rsidRPr="00976304" w:rsidRDefault="00665C44" w:rsidP="00665C44">
            <w:pPr>
              <w:spacing w:line="400" w:lineRule="exact"/>
              <w:rPr>
                <w:rFonts w:ascii="標楷體" w:eastAsia="標楷體" w:hAnsi="標楷體"/>
              </w:rPr>
            </w:pPr>
            <w:r w:rsidRPr="00976304">
              <w:rPr>
                <w:rFonts w:ascii="標楷體" w:eastAsia="標楷體" w:hAnsi="標楷體" w:hint="eastAsia"/>
                <w:b/>
                <w:color w:val="00B050"/>
              </w:rPr>
              <w:t>五大傳奇</w:t>
            </w:r>
            <w:r w:rsidRPr="00976304">
              <w:rPr>
                <w:rFonts w:ascii="標楷體" w:eastAsia="標楷體" w:hAnsi="標楷體" w:hint="eastAsia"/>
              </w:rPr>
              <w:t xml:space="preserve"> </w:t>
            </w:r>
            <w:r w:rsidRPr="00976304">
              <w:rPr>
                <w:rFonts w:ascii="標楷體" w:eastAsia="標楷體" w:hAnsi="標楷體" w:hint="eastAsia"/>
                <w:shd w:val="pct15" w:color="auto" w:fill="FFFFFF"/>
              </w:rPr>
              <w:t>月兔金狗皮</w:t>
            </w:r>
          </w:p>
          <w:p w:rsidR="00665C44" w:rsidRPr="00976304" w:rsidRDefault="00665C44" w:rsidP="00665C44">
            <w:pPr>
              <w:spacing w:line="400" w:lineRule="exact"/>
              <w:rPr>
                <w:rFonts w:ascii="標楷體" w:eastAsia="標楷體" w:hAnsi="標楷體"/>
                <w:b/>
                <w:color w:val="0070C0"/>
              </w:rPr>
            </w:pPr>
            <w:r w:rsidRPr="00976304">
              <w:rPr>
                <w:rFonts w:ascii="標楷體" w:eastAsia="標楷體" w:hAnsi="標楷體" w:hint="eastAsia"/>
                <w:b/>
                <w:color w:val="0070C0"/>
              </w:rPr>
              <w:t>拜月亭  劉知遠白兔記  荊釵</w:t>
            </w:r>
            <w:r w:rsidR="003F49A8" w:rsidRPr="00976304">
              <w:rPr>
                <w:rFonts w:ascii="標楷體" w:eastAsia="標楷體" w:hAnsi="標楷體" w:hint="eastAsia"/>
                <w:b/>
                <w:color w:val="0070C0"/>
              </w:rPr>
              <w:t>記</w:t>
            </w:r>
            <w:r w:rsidRPr="00976304">
              <w:rPr>
                <w:rFonts w:ascii="標楷體" w:eastAsia="標楷體" w:hAnsi="標楷體" w:hint="eastAsia"/>
                <w:b/>
                <w:color w:val="0070C0"/>
              </w:rPr>
              <w:t xml:space="preserve">  殺狗記 琵琶記</w:t>
            </w:r>
          </w:p>
          <w:p w:rsidR="003F49A8" w:rsidRPr="00976304" w:rsidRDefault="003F49A8" w:rsidP="00665C44">
            <w:pPr>
              <w:spacing w:line="400" w:lineRule="exact"/>
              <w:rPr>
                <w:rFonts w:ascii="標楷體" w:eastAsia="標楷體" w:hAnsi="標楷體"/>
                <w:b/>
                <w:color w:val="000000" w:themeColor="text1"/>
              </w:rPr>
            </w:pPr>
            <w:r w:rsidRPr="00976304">
              <w:rPr>
                <w:rFonts w:ascii="標楷體" w:eastAsia="標楷體" w:hAnsi="標楷體" w:hint="eastAsia"/>
                <w:b/>
                <w:color w:val="7030A0"/>
              </w:rPr>
              <w:t xml:space="preserve">月 </w:t>
            </w:r>
            <w:r w:rsidRPr="00976304">
              <w:rPr>
                <w:rFonts w:ascii="標楷體" w:eastAsia="標楷體" w:hAnsi="標楷體" w:hint="eastAsia"/>
                <w:b/>
                <w:color w:val="000000" w:themeColor="text1"/>
              </w:rPr>
              <w:t>拜</w:t>
            </w:r>
            <w:r w:rsidRPr="00976304">
              <w:rPr>
                <w:rFonts w:ascii="標楷體" w:eastAsia="標楷體" w:hAnsi="標楷體" w:hint="eastAsia"/>
                <w:b/>
                <w:color w:val="C45911" w:themeColor="accent2" w:themeShade="BF"/>
              </w:rPr>
              <w:t>月</w:t>
            </w:r>
            <w:r w:rsidRPr="00976304">
              <w:rPr>
                <w:rFonts w:ascii="標楷體" w:eastAsia="標楷體" w:hAnsi="標楷體" w:hint="eastAsia"/>
                <w:b/>
                <w:color w:val="000000" w:themeColor="text1"/>
              </w:rPr>
              <w:t>亭</w:t>
            </w:r>
          </w:p>
          <w:p w:rsidR="003F49A8" w:rsidRPr="00976304" w:rsidRDefault="003F49A8" w:rsidP="00665C44">
            <w:pPr>
              <w:spacing w:line="400" w:lineRule="exact"/>
              <w:rPr>
                <w:rFonts w:ascii="標楷體" w:eastAsia="標楷體" w:hAnsi="標楷體"/>
                <w:b/>
                <w:color w:val="000000" w:themeColor="text1"/>
              </w:rPr>
            </w:pPr>
            <w:r w:rsidRPr="00976304">
              <w:rPr>
                <w:rFonts w:ascii="標楷體" w:eastAsia="標楷體" w:hAnsi="標楷體" w:hint="eastAsia"/>
                <w:b/>
                <w:color w:val="7030A0"/>
              </w:rPr>
              <w:t xml:space="preserve">兔 </w:t>
            </w:r>
            <w:r w:rsidRPr="00976304">
              <w:rPr>
                <w:rFonts w:ascii="標楷體" w:eastAsia="標楷體" w:hAnsi="標楷體" w:hint="eastAsia"/>
                <w:b/>
                <w:color w:val="000000" w:themeColor="text1"/>
              </w:rPr>
              <w:t>劉知遠白</w:t>
            </w:r>
            <w:r w:rsidRPr="00976304">
              <w:rPr>
                <w:rFonts w:ascii="標楷體" w:eastAsia="標楷體" w:hAnsi="標楷體" w:hint="eastAsia"/>
                <w:b/>
                <w:color w:val="C45911" w:themeColor="accent2" w:themeShade="BF"/>
              </w:rPr>
              <w:t>兔</w:t>
            </w:r>
            <w:r w:rsidRPr="00976304">
              <w:rPr>
                <w:rFonts w:ascii="標楷體" w:eastAsia="標楷體" w:hAnsi="標楷體" w:hint="eastAsia"/>
                <w:b/>
                <w:color w:val="000000" w:themeColor="text1"/>
              </w:rPr>
              <w:t>記</w:t>
            </w:r>
          </w:p>
          <w:p w:rsidR="003F49A8" w:rsidRPr="00976304" w:rsidRDefault="003F49A8" w:rsidP="00665C44">
            <w:pPr>
              <w:spacing w:line="400" w:lineRule="exact"/>
              <w:rPr>
                <w:rFonts w:ascii="標楷體" w:eastAsia="標楷體" w:hAnsi="標楷體"/>
                <w:b/>
                <w:color w:val="000000" w:themeColor="text1"/>
              </w:rPr>
            </w:pPr>
            <w:r w:rsidRPr="00976304">
              <w:rPr>
                <w:rFonts w:ascii="標楷體" w:eastAsia="標楷體" w:hAnsi="標楷體" w:hint="eastAsia"/>
                <w:b/>
                <w:color w:val="7030A0"/>
              </w:rPr>
              <w:t xml:space="preserve">金 </w:t>
            </w:r>
            <w:r w:rsidRPr="00976304">
              <w:rPr>
                <w:rFonts w:ascii="標楷體" w:eastAsia="標楷體" w:hAnsi="標楷體" w:hint="eastAsia"/>
                <w:b/>
                <w:color w:val="C45911" w:themeColor="accent2" w:themeShade="BF"/>
              </w:rPr>
              <w:t>荊</w:t>
            </w:r>
            <w:r w:rsidR="00F940DB" w:rsidRPr="00976304">
              <w:rPr>
                <w:rFonts w:ascii="標楷體" w:eastAsia="標楷體" w:hAnsi="標楷體" w:hint="eastAsia"/>
                <w:b/>
                <w:color w:val="000000" w:themeColor="text1"/>
              </w:rPr>
              <w:t>釵</w:t>
            </w:r>
            <w:r w:rsidRPr="00976304">
              <w:rPr>
                <w:rFonts w:ascii="標楷體" w:eastAsia="標楷體" w:hAnsi="標楷體" w:hint="eastAsia"/>
                <w:b/>
                <w:color w:val="000000" w:themeColor="text1"/>
              </w:rPr>
              <w:t>記</w:t>
            </w:r>
          </w:p>
          <w:p w:rsidR="003F49A8" w:rsidRPr="00976304" w:rsidRDefault="003F49A8" w:rsidP="00665C44">
            <w:pPr>
              <w:spacing w:line="400" w:lineRule="exact"/>
              <w:rPr>
                <w:rFonts w:ascii="標楷體" w:eastAsia="標楷體" w:hAnsi="標楷體"/>
                <w:b/>
                <w:color w:val="000000" w:themeColor="text1"/>
              </w:rPr>
            </w:pPr>
            <w:r w:rsidRPr="00976304">
              <w:rPr>
                <w:rFonts w:ascii="標楷體" w:eastAsia="標楷體" w:hAnsi="標楷體" w:hint="eastAsia"/>
                <w:b/>
                <w:color w:val="7030A0"/>
              </w:rPr>
              <w:t>狗</w:t>
            </w:r>
            <w:r w:rsidR="00F940DB" w:rsidRPr="00976304">
              <w:rPr>
                <w:rFonts w:ascii="標楷體" w:eastAsia="標楷體" w:hAnsi="標楷體" w:hint="eastAsia"/>
                <w:b/>
                <w:color w:val="7030A0"/>
              </w:rPr>
              <w:t xml:space="preserve"> </w:t>
            </w:r>
            <w:r w:rsidR="00F940DB" w:rsidRPr="00976304">
              <w:rPr>
                <w:rFonts w:ascii="標楷體" w:eastAsia="標楷體" w:hAnsi="標楷體" w:hint="eastAsia"/>
                <w:b/>
                <w:color w:val="000000" w:themeColor="text1"/>
              </w:rPr>
              <w:t>殺</w:t>
            </w:r>
            <w:r w:rsidR="00F940DB" w:rsidRPr="00976304">
              <w:rPr>
                <w:rFonts w:ascii="標楷體" w:eastAsia="標楷體" w:hAnsi="標楷體" w:hint="eastAsia"/>
                <w:b/>
                <w:color w:val="C45911" w:themeColor="accent2" w:themeShade="BF"/>
              </w:rPr>
              <w:t>狗</w:t>
            </w:r>
            <w:r w:rsidR="00F940DB" w:rsidRPr="00976304">
              <w:rPr>
                <w:rFonts w:ascii="標楷體" w:eastAsia="標楷體" w:hAnsi="標楷體" w:hint="eastAsia"/>
                <w:b/>
                <w:color w:val="000000" w:themeColor="text1"/>
              </w:rPr>
              <w:t>記</w:t>
            </w:r>
          </w:p>
          <w:p w:rsidR="003F49A8" w:rsidRPr="00976304" w:rsidRDefault="003F49A8" w:rsidP="00665C44">
            <w:pPr>
              <w:spacing w:line="400" w:lineRule="exact"/>
              <w:rPr>
                <w:rFonts w:ascii="標楷體" w:eastAsia="標楷體" w:hAnsi="標楷體"/>
                <w:b/>
                <w:color w:val="000000" w:themeColor="text1"/>
              </w:rPr>
            </w:pPr>
            <w:r w:rsidRPr="00976304">
              <w:rPr>
                <w:rFonts w:ascii="標楷體" w:eastAsia="標楷體" w:hAnsi="標楷體" w:hint="eastAsia"/>
                <w:b/>
                <w:color w:val="7030A0"/>
              </w:rPr>
              <w:t>皮</w:t>
            </w:r>
            <w:r w:rsidR="00F940DB" w:rsidRPr="00976304">
              <w:rPr>
                <w:rFonts w:ascii="標楷體" w:eastAsia="標楷體" w:hAnsi="標楷體" w:hint="eastAsia"/>
                <w:b/>
                <w:color w:val="7030A0"/>
              </w:rPr>
              <w:t xml:space="preserve"> </w:t>
            </w:r>
            <w:r w:rsidR="00F940DB" w:rsidRPr="00976304">
              <w:rPr>
                <w:rFonts w:ascii="標楷體" w:eastAsia="標楷體" w:hAnsi="標楷體" w:hint="eastAsia"/>
                <w:b/>
                <w:color w:val="C45911" w:themeColor="accent2" w:themeShade="BF"/>
              </w:rPr>
              <w:t>琵</w:t>
            </w:r>
            <w:r w:rsidR="00F940DB" w:rsidRPr="00976304">
              <w:rPr>
                <w:rFonts w:ascii="標楷體" w:eastAsia="標楷體" w:hAnsi="標楷體" w:hint="eastAsia"/>
                <w:b/>
                <w:color w:val="000000" w:themeColor="text1"/>
              </w:rPr>
              <w:t>琶記</w:t>
            </w:r>
          </w:p>
          <w:p w:rsidR="00665C44" w:rsidRPr="00976304" w:rsidRDefault="00665C44" w:rsidP="00665C44">
            <w:pPr>
              <w:spacing w:line="400" w:lineRule="exact"/>
              <w:rPr>
                <w:rFonts w:ascii="標楷體" w:eastAsia="標楷體" w:hAnsi="標楷體"/>
                <w:color w:val="000000" w:themeColor="text1"/>
              </w:rPr>
            </w:pPr>
            <w:r w:rsidRPr="00976304">
              <w:rPr>
                <w:rFonts w:ascii="標楷體" w:eastAsia="標楷體" w:hAnsi="標楷體" w:hint="eastAsia"/>
                <w:b/>
                <w:color w:val="00B050"/>
              </w:rPr>
              <w:t>玉茗堂四夢(臨川四夢)</w:t>
            </w:r>
            <w:r w:rsidRPr="00976304">
              <w:rPr>
                <w:rFonts w:ascii="標楷體" w:eastAsia="標楷體" w:hAnsi="標楷體"/>
                <w:b/>
                <w:color w:val="00B050"/>
              </w:rPr>
              <w:t xml:space="preserve"> </w:t>
            </w:r>
            <w:r w:rsidRPr="00976304">
              <w:rPr>
                <w:rFonts w:ascii="標楷體" w:eastAsia="標楷體" w:hAnsi="標楷體" w:hint="eastAsia"/>
                <w:color w:val="000000" w:themeColor="text1"/>
                <w:shd w:val="pct15" w:color="auto" w:fill="FFFFFF"/>
              </w:rPr>
              <w:t>南韓母子</w:t>
            </w:r>
          </w:p>
          <w:p w:rsidR="000F28FC" w:rsidRPr="00976304" w:rsidRDefault="00665C44" w:rsidP="00665C44">
            <w:pPr>
              <w:spacing w:line="400" w:lineRule="exact"/>
              <w:rPr>
                <w:rFonts w:ascii="標楷體" w:eastAsia="標楷體" w:hAnsi="標楷體"/>
                <w:b/>
                <w:color w:val="0070C0"/>
              </w:rPr>
            </w:pPr>
            <w:r w:rsidRPr="00976304">
              <w:rPr>
                <w:rFonts w:ascii="標楷體" w:eastAsia="標楷體" w:hAnsi="標楷體" w:hint="eastAsia"/>
                <w:b/>
                <w:color w:val="0070C0"/>
              </w:rPr>
              <w:t xml:space="preserve">南柯記 </w:t>
            </w:r>
            <w:r w:rsidRPr="00976304">
              <w:rPr>
                <w:rFonts w:ascii="標楷體" w:eastAsia="標楷體" w:hAnsi="標楷體"/>
                <w:b/>
                <w:color w:val="0070C0"/>
              </w:rPr>
              <w:t xml:space="preserve"> </w:t>
            </w:r>
            <w:r w:rsidRPr="00976304">
              <w:rPr>
                <w:rFonts w:ascii="標楷體" w:eastAsia="標楷體" w:hAnsi="標楷體" w:hint="eastAsia"/>
                <w:b/>
                <w:color w:val="0070C0"/>
              </w:rPr>
              <w:t>邯鄲記  牡丹亭  紫釵記</w:t>
            </w:r>
          </w:p>
          <w:p w:rsidR="00F940DB" w:rsidRPr="00976304" w:rsidRDefault="00F940DB" w:rsidP="00665C44">
            <w:pPr>
              <w:spacing w:line="400" w:lineRule="exact"/>
              <w:rPr>
                <w:rFonts w:ascii="標楷體" w:eastAsia="標楷體" w:hAnsi="標楷體"/>
                <w:b/>
                <w:color w:val="000000" w:themeColor="text1"/>
              </w:rPr>
            </w:pPr>
            <w:r w:rsidRPr="00976304">
              <w:rPr>
                <w:rFonts w:ascii="標楷體" w:eastAsia="標楷體" w:hAnsi="標楷體" w:hint="eastAsia"/>
                <w:b/>
                <w:color w:val="7030A0"/>
              </w:rPr>
              <w:t xml:space="preserve">南 </w:t>
            </w:r>
            <w:r w:rsidRPr="00976304">
              <w:rPr>
                <w:rFonts w:ascii="標楷體" w:eastAsia="標楷體" w:hAnsi="標楷體" w:hint="eastAsia"/>
                <w:b/>
                <w:color w:val="C45911" w:themeColor="accent2" w:themeShade="BF"/>
              </w:rPr>
              <w:t>南</w:t>
            </w:r>
            <w:r w:rsidRPr="00976304">
              <w:rPr>
                <w:rFonts w:ascii="標楷體" w:eastAsia="標楷體" w:hAnsi="標楷體" w:hint="eastAsia"/>
                <w:b/>
                <w:color w:val="000000" w:themeColor="text1"/>
              </w:rPr>
              <w:t>柯記</w:t>
            </w:r>
          </w:p>
          <w:p w:rsidR="00F940DB" w:rsidRPr="00976304" w:rsidRDefault="00F940DB" w:rsidP="00665C44">
            <w:pPr>
              <w:spacing w:line="400" w:lineRule="exact"/>
              <w:rPr>
                <w:rFonts w:ascii="標楷體" w:eastAsia="標楷體" w:hAnsi="標楷體"/>
                <w:b/>
                <w:color w:val="000000" w:themeColor="text1"/>
              </w:rPr>
            </w:pPr>
            <w:r w:rsidRPr="00976304">
              <w:rPr>
                <w:rFonts w:ascii="標楷體" w:eastAsia="標楷體" w:hAnsi="標楷體" w:hint="eastAsia"/>
                <w:b/>
                <w:color w:val="7030A0"/>
              </w:rPr>
              <w:t xml:space="preserve">韓 </w:t>
            </w:r>
            <w:r w:rsidRPr="00976304">
              <w:rPr>
                <w:rFonts w:ascii="標楷體" w:eastAsia="標楷體" w:hAnsi="標楷體" w:hint="eastAsia"/>
                <w:b/>
                <w:color w:val="C45911" w:themeColor="accent2" w:themeShade="BF"/>
              </w:rPr>
              <w:t>邯</w:t>
            </w:r>
            <w:r w:rsidRPr="00976304">
              <w:rPr>
                <w:rFonts w:ascii="標楷體" w:eastAsia="標楷體" w:hAnsi="標楷體" w:hint="eastAsia"/>
                <w:b/>
                <w:color w:val="000000" w:themeColor="text1"/>
              </w:rPr>
              <w:t>鄲記</w:t>
            </w:r>
          </w:p>
          <w:p w:rsidR="00F940DB" w:rsidRPr="00976304" w:rsidRDefault="00F940DB" w:rsidP="00665C44">
            <w:pPr>
              <w:spacing w:line="400" w:lineRule="exact"/>
              <w:rPr>
                <w:rFonts w:ascii="標楷體" w:eastAsia="標楷體" w:hAnsi="標楷體"/>
                <w:b/>
                <w:color w:val="000000" w:themeColor="text1"/>
              </w:rPr>
            </w:pPr>
            <w:r w:rsidRPr="00976304">
              <w:rPr>
                <w:rFonts w:ascii="標楷體" w:eastAsia="標楷體" w:hAnsi="標楷體" w:hint="eastAsia"/>
                <w:b/>
                <w:color w:val="7030A0"/>
              </w:rPr>
              <w:t xml:space="preserve">母 </w:t>
            </w:r>
            <w:r w:rsidRPr="00976304">
              <w:rPr>
                <w:rFonts w:ascii="標楷體" w:eastAsia="標楷體" w:hAnsi="標楷體" w:hint="eastAsia"/>
                <w:b/>
                <w:color w:val="C45911" w:themeColor="accent2" w:themeShade="BF"/>
              </w:rPr>
              <w:t>牡</w:t>
            </w:r>
            <w:r w:rsidRPr="00976304">
              <w:rPr>
                <w:rFonts w:ascii="標楷體" w:eastAsia="標楷體" w:hAnsi="標楷體" w:hint="eastAsia"/>
                <w:b/>
                <w:color w:val="000000" w:themeColor="text1"/>
              </w:rPr>
              <w:t>丹亭</w:t>
            </w:r>
          </w:p>
          <w:p w:rsidR="00F940DB" w:rsidRPr="00976304" w:rsidRDefault="00F940DB" w:rsidP="00665C44">
            <w:pPr>
              <w:spacing w:line="400" w:lineRule="exact"/>
              <w:rPr>
                <w:rFonts w:ascii="標楷體" w:eastAsia="標楷體" w:hAnsi="標楷體"/>
                <w:b/>
                <w:color w:val="000000" w:themeColor="text1"/>
              </w:rPr>
            </w:pPr>
            <w:r w:rsidRPr="00976304">
              <w:rPr>
                <w:rFonts w:ascii="標楷體" w:eastAsia="標楷體" w:hAnsi="標楷體" w:hint="eastAsia"/>
                <w:b/>
                <w:color w:val="7030A0"/>
              </w:rPr>
              <w:t xml:space="preserve">子 </w:t>
            </w:r>
            <w:r w:rsidRPr="00976304">
              <w:rPr>
                <w:rFonts w:ascii="標楷體" w:eastAsia="標楷體" w:hAnsi="標楷體" w:hint="eastAsia"/>
                <w:b/>
                <w:color w:val="C45911" w:themeColor="accent2" w:themeShade="BF"/>
              </w:rPr>
              <w:t>紫</w:t>
            </w:r>
            <w:r w:rsidRPr="00976304">
              <w:rPr>
                <w:rFonts w:ascii="標楷體" w:eastAsia="標楷體" w:hAnsi="標楷體" w:hint="eastAsia"/>
                <w:b/>
                <w:color w:val="000000" w:themeColor="text1"/>
              </w:rPr>
              <w:t>釵記</w:t>
            </w:r>
          </w:p>
        </w:tc>
      </w:tr>
      <w:tr w:rsidR="000F28FC" w:rsidRPr="00976304" w:rsidTr="00665C44">
        <w:tc>
          <w:tcPr>
            <w:tcW w:w="469" w:type="dxa"/>
            <w:vAlign w:val="center"/>
          </w:tcPr>
          <w:p w:rsidR="000F28FC" w:rsidRPr="00976304" w:rsidRDefault="00665C44" w:rsidP="00665C44">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665C44" w:rsidRPr="00976304" w:rsidRDefault="00665C44" w:rsidP="00665C44">
            <w:pPr>
              <w:spacing w:line="400" w:lineRule="exact"/>
              <w:rPr>
                <w:rFonts w:ascii="標楷體" w:eastAsia="標楷體" w:hAnsi="標楷體"/>
              </w:rPr>
            </w:pPr>
            <w:r w:rsidRPr="00976304">
              <w:rPr>
                <w:rFonts w:ascii="標楷體" w:eastAsia="標楷體" w:hAnsi="標楷體" w:hint="eastAsia"/>
              </w:rPr>
              <w:t>下列何者不在杜甫傳世名作「三吏」之中？</w:t>
            </w:r>
          </w:p>
          <w:p w:rsidR="00665C44" w:rsidRPr="00976304" w:rsidRDefault="00665C44" w:rsidP="00665C44">
            <w:pPr>
              <w:spacing w:line="400" w:lineRule="exact"/>
              <w:rPr>
                <w:rFonts w:ascii="標楷體" w:eastAsia="標楷體" w:hAnsi="標楷體"/>
              </w:rPr>
            </w:pPr>
            <w:r w:rsidRPr="00976304">
              <w:rPr>
                <w:rFonts w:ascii="標楷體" w:eastAsia="標楷體" w:hAnsi="標楷體" w:hint="eastAsia"/>
              </w:rPr>
              <w:t xml:space="preserve">(A)長安吏 </w:t>
            </w:r>
          </w:p>
          <w:p w:rsidR="00665C44" w:rsidRPr="00976304" w:rsidRDefault="00665C44" w:rsidP="00665C44">
            <w:pPr>
              <w:spacing w:line="400" w:lineRule="exact"/>
              <w:rPr>
                <w:rFonts w:ascii="標楷體" w:eastAsia="標楷體" w:hAnsi="標楷體"/>
              </w:rPr>
            </w:pPr>
            <w:r w:rsidRPr="00976304">
              <w:rPr>
                <w:rFonts w:ascii="標楷體" w:eastAsia="標楷體" w:hAnsi="標楷體" w:hint="eastAsia"/>
              </w:rPr>
              <w:t xml:space="preserve">(B)石壕吏 </w:t>
            </w:r>
          </w:p>
          <w:p w:rsidR="00665C44" w:rsidRPr="00976304" w:rsidRDefault="00665C44" w:rsidP="00665C44">
            <w:pPr>
              <w:spacing w:line="400" w:lineRule="exact"/>
              <w:rPr>
                <w:rFonts w:ascii="標楷體" w:eastAsia="標楷體" w:hAnsi="標楷體"/>
              </w:rPr>
            </w:pPr>
            <w:r w:rsidRPr="00976304">
              <w:rPr>
                <w:rFonts w:ascii="標楷體" w:eastAsia="標楷體" w:hAnsi="標楷體" w:hint="eastAsia"/>
              </w:rPr>
              <w:t xml:space="preserve">(C)潼關吏 </w:t>
            </w:r>
          </w:p>
          <w:p w:rsidR="000F28FC" w:rsidRPr="00976304" w:rsidRDefault="00665C44" w:rsidP="00665C44">
            <w:pPr>
              <w:spacing w:line="400" w:lineRule="exact"/>
              <w:rPr>
                <w:rFonts w:ascii="標楷體" w:eastAsia="標楷體" w:hAnsi="標楷體"/>
              </w:rPr>
            </w:pPr>
            <w:r w:rsidRPr="00976304">
              <w:rPr>
                <w:rFonts w:ascii="標楷體" w:eastAsia="標楷體" w:hAnsi="標楷體" w:hint="eastAsia"/>
              </w:rPr>
              <w:t>(D)新安吏</w:t>
            </w:r>
          </w:p>
        </w:tc>
      </w:tr>
      <w:tr w:rsidR="000F28FC" w:rsidRPr="00976304" w:rsidTr="000F28FC">
        <w:tc>
          <w:tcPr>
            <w:tcW w:w="469" w:type="dxa"/>
          </w:tcPr>
          <w:p w:rsidR="000F28FC" w:rsidRPr="00976304" w:rsidRDefault="000F28FC" w:rsidP="00BD187F">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665C44" w:rsidRPr="00976304" w:rsidRDefault="00665C44" w:rsidP="00665C44">
            <w:pPr>
              <w:spacing w:line="400" w:lineRule="exact"/>
              <w:rPr>
                <w:rFonts w:ascii="標楷體" w:eastAsia="標楷體" w:hAnsi="標楷體"/>
              </w:rPr>
            </w:pPr>
            <w:r w:rsidRPr="00976304">
              <w:rPr>
                <w:rFonts w:ascii="標楷體" w:eastAsia="標楷體" w:hAnsi="標楷體" w:hint="eastAsia"/>
                <w:b/>
                <w:color w:val="FF0000"/>
              </w:rPr>
              <w:t>杜甫</w:t>
            </w:r>
          </w:p>
          <w:p w:rsidR="00665C44" w:rsidRPr="00976304" w:rsidRDefault="00665C44" w:rsidP="00665C44">
            <w:pPr>
              <w:spacing w:line="400" w:lineRule="exact"/>
              <w:rPr>
                <w:rFonts w:ascii="標楷體" w:eastAsia="標楷體" w:hAnsi="標楷體"/>
                <w:color w:val="000000" w:themeColor="text1"/>
              </w:rPr>
            </w:pPr>
            <w:r w:rsidRPr="00976304">
              <w:rPr>
                <w:rFonts w:ascii="標楷體" w:eastAsia="標楷體" w:hAnsi="標楷體" w:hint="eastAsia"/>
                <w:b/>
                <w:color w:val="00B050"/>
              </w:rPr>
              <w:t xml:space="preserve">三吏  </w:t>
            </w:r>
            <w:r w:rsidRPr="00976304">
              <w:rPr>
                <w:rFonts w:ascii="標楷體" w:eastAsia="標楷體" w:hAnsi="標楷體" w:hint="eastAsia"/>
                <w:b/>
                <w:color w:val="0070C0"/>
              </w:rPr>
              <w:t xml:space="preserve">新安吏  石壕吏  潼關吏  </w:t>
            </w:r>
            <w:r w:rsidRPr="00976304">
              <w:rPr>
                <w:rFonts w:ascii="標楷體" w:eastAsia="標楷體" w:hAnsi="標楷體" w:hint="eastAsia"/>
                <w:color w:val="000000" w:themeColor="text1"/>
                <w:shd w:val="pct15" w:color="auto" w:fill="FFFFFF"/>
              </w:rPr>
              <w:t>新石頭</w:t>
            </w:r>
            <w:r w:rsidRPr="00976304">
              <w:rPr>
                <w:rFonts w:ascii="標楷體" w:eastAsia="標楷體" w:hAnsi="標楷體" w:hint="eastAsia"/>
                <w:color w:val="000000" w:themeColor="text1"/>
              </w:rPr>
              <w:t xml:space="preserve">  </w:t>
            </w:r>
          </w:p>
          <w:p w:rsidR="000F28FC" w:rsidRPr="00976304" w:rsidRDefault="00665C44" w:rsidP="00665C44">
            <w:pPr>
              <w:spacing w:line="400" w:lineRule="exact"/>
              <w:rPr>
                <w:rFonts w:ascii="標楷體" w:eastAsia="標楷體" w:hAnsi="標楷體"/>
                <w:b/>
                <w:color w:val="0070C0"/>
              </w:rPr>
            </w:pPr>
            <w:r w:rsidRPr="00976304">
              <w:rPr>
                <w:rFonts w:ascii="標楷體" w:eastAsia="標楷體" w:hAnsi="標楷體" w:hint="eastAsia"/>
                <w:b/>
                <w:color w:val="00B050"/>
              </w:rPr>
              <w:t xml:space="preserve">三別  </w:t>
            </w:r>
            <w:r w:rsidRPr="00976304">
              <w:rPr>
                <w:rFonts w:ascii="標楷體" w:eastAsia="標楷體" w:hAnsi="標楷體" w:hint="eastAsia"/>
                <w:b/>
                <w:color w:val="0070C0"/>
              </w:rPr>
              <w:t>新婚別  無家別  垂老別</w:t>
            </w:r>
          </w:p>
        </w:tc>
      </w:tr>
      <w:tr w:rsidR="000F28FC" w:rsidRPr="00976304" w:rsidTr="00E8660C">
        <w:tc>
          <w:tcPr>
            <w:tcW w:w="469" w:type="dxa"/>
            <w:vAlign w:val="center"/>
          </w:tcPr>
          <w:p w:rsidR="000F28FC" w:rsidRPr="00976304" w:rsidRDefault="00E8660C" w:rsidP="00E8660C">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0F28FC" w:rsidRPr="00976304" w:rsidRDefault="00E8660C" w:rsidP="00E8660C">
            <w:pPr>
              <w:spacing w:line="400" w:lineRule="exact"/>
              <w:rPr>
                <w:rFonts w:ascii="標楷體" w:eastAsia="標楷體" w:hAnsi="標楷體"/>
              </w:rPr>
            </w:pPr>
            <w:r w:rsidRPr="00976304">
              <w:rPr>
                <w:rFonts w:ascii="標楷體" w:eastAsia="標楷體" w:hAnsi="標楷體" w:hint="eastAsia"/>
              </w:rPr>
              <w:t>下列敘述何者為非？ </w:t>
            </w:r>
            <w:r w:rsidRPr="00976304">
              <w:rPr>
                <w:rFonts w:ascii="標楷體" w:eastAsia="標楷體" w:hAnsi="標楷體" w:hint="eastAsia"/>
              </w:rPr>
              <w:br/>
              <w:t>(A)王安石曾詮釋《周禮》 </w:t>
            </w:r>
            <w:r w:rsidRPr="00976304">
              <w:rPr>
                <w:rFonts w:ascii="標楷體" w:eastAsia="標楷體" w:hAnsi="標楷體" w:hint="eastAsia"/>
              </w:rPr>
              <w:br/>
              <w:t>(B)趙普說可治天下的是《論語》 </w:t>
            </w:r>
            <w:r w:rsidRPr="00976304">
              <w:rPr>
                <w:rFonts w:ascii="標楷體" w:eastAsia="標楷體" w:hAnsi="標楷體" w:hint="eastAsia"/>
              </w:rPr>
              <w:br/>
              <w:t>(C)孔穎達主編的是《五經正義》 </w:t>
            </w:r>
            <w:r w:rsidRPr="00976304">
              <w:rPr>
                <w:rFonts w:ascii="標楷體" w:eastAsia="標楷體" w:hAnsi="標楷體" w:hint="eastAsia"/>
              </w:rPr>
              <w:br/>
              <w:t>(D)孔子韋編三絕的是《春秋》 </w:t>
            </w:r>
          </w:p>
        </w:tc>
      </w:tr>
      <w:tr w:rsidR="000F28FC" w:rsidRPr="00976304" w:rsidTr="000F28FC">
        <w:tc>
          <w:tcPr>
            <w:tcW w:w="469" w:type="dxa"/>
          </w:tcPr>
          <w:p w:rsidR="000F28FC" w:rsidRPr="00976304" w:rsidRDefault="000F28FC" w:rsidP="00BD187F">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0F28FC" w:rsidRPr="00976304" w:rsidRDefault="00E8660C" w:rsidP="00E8660C">
            <w:pPr>
              <w:spacing w:line="400" w:lineRule="exact"/>
              <w:rPr>
                <w:rFonts w:ascii="標楷體" w:eastAsia="標楷體" w:hAnsi="標楷體"/>
              </w:rPr>
            </w:pPr>
            <w:r w:rsidRPr="00976304">
              <w:rPr>
                <w:rFonts w:ascii="標楷體" w:eastAsia="標楷體" w:hAnsi="標楷體" w:hint="eastAsia"/>
              </w:rPr>
              <w:t>韋編三絕本指孔子勤讀易經，致使編聯竹簡的皮繩多次脫斷。</w:t>
            </w:r>
          </w:p>
        </w:tc>
      </w:tr>
      <w:tr w:rsidR="000F28FC" w:rsidRPr="00976304" w:rsidTr="00E8660C">
        <w:tc>
          <w:tcPr>
            <w:tcW w:w="469" w:type="dxa"/>
            <w:vAlign w:val="center"/>
          </w:tcPr>
          <w:p w:rsidR="000F28FC" w:rsidRPr="00976304" w:rsidRDefault="00E8660C" w:rsidP="00E8660C">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0F28FC" w:rsidRPr="00976304" w:rsidRDefault="00E8660C" w:rsidP="00E8660C">
            <w:pPr>
              <w:spacing w:line="400" w:lineRule="exact"/>
              <w:rPr>
                <w:rFonts w:ascii="標楷體" w:eastAsia="標楷體" w:hAnsi="標楷體"/>
              </w:rPr>
            </w:pPr>
            <w:r w:rsidRPr="00976304">
              <w:rPr>
                <w:rFonts w:ascii="標楷體" w:eastAsia="標楷體" w:hAnsi="標楷體" w:hint="eastAsia"/>
              </w:rPr>
              <w:t>下列史書中，哪一本不是紀傳體？ </w:t>
            </w:r>
            <w:r w:rsidRPr="00976304">
              <w:rPr>
                <w:rFonts w:ascii="標楷體" w:eastAsia="標楷體" w:hAnsi="標楷體" w:hint="eastAsia"/>
              </w:rPr>
              <w:br/>
              <w:t>(A)明史 </w:t>
            </w:r>
            <w:r w:rsidRPr="00976304">
              <w:rPr>
                <w:rFonts w:ascii="標楷體" w:eastAsia="標楷體" w:hAnsi="標楷體" w:hint="eastAsia"/>
              </w:rPr>
              <w:br/>
              <w:t>(B)史記 </w:t>
            </w:r>
            <w:r w:rsidRPr="00976304">
              <w:rPr>
                <w:rFonts w:ascii="標楷體" w:eastAsia="標楷體" w:hAnsi="標楷體" w:hint="eastAsia"/>
              </w:rPr>
              <w:br/>
              <w:t>(C)資治通鑑 </w:t>
            </w:r>
            <w:r w:rsidRPr="00976304">
              <w:rPr>
                <w:rFonts w:ascii="標楷體" w:eastAsia="標楷體" w:hAnsi="標楷體" w:hint="eastAsia"/>
              </w:rPr>
              <w:br/>
              <w:t>(D)三國志 </w:t>
            </w:r>
          </w:p>
        </w:tc>
      </w:tr>
      <w:tr w:rsidR="000F28FC" w:rsidRPr="00976304" w:rsidTr="000F28FC">
        <w:tc>
          <w:tcPr>
            <w:tcW w:w="469" w:type="dxa"/>
          </w:tcPr>
          <w:p w:rsidR="000F28FC" w:rsidRPr="00976304" w:rsidRDefault="000F28FC" w:rsidP="00BD187F">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8660C" w:rsidRPr="00976304" w:rsidRDefault="00E8660C" w:rsidP="00E8660C">
            <w:pPr>
              <w:spacing w:line="400" w:lineRule="exact"/>
              <w:rPr>
                <w:rFonts w:ascii="標楷體" w:eastAsia="標楷體" w:hAnsi="標楷體"/>
              </w:rPr>
            </w:pPr>
            <w:r w:rsidRPr="00976304">
              <w:rPr>
                <w:rFonts w:ascii="標楷體" w:eastAsia="標楷體" w:hAnsi="標楷體" w:hint="eastAsia"/>
              </w:rPr>
              <w:t>資治通鑑為編年體，</w:t>
            </w:r>
            <w:r w:rsidRPr="00976304">
              <w:rPr>
                <w:rFonts w:ascii="標楷體" w:eastAsia="標楷體" w:hAnsi="標楷體"/>
              </w:rPr>
              <w:t>25</w:t>
            </w:r>
            <w:r w:rsidRPr="00976304">
              <w:rPr>
                <w:rFonts w:ascii="標楷體" w:eastAsia="標楷體" w:hAnsi="標楷體" w:hint="eastAsia"/>
              </w:rPr>
              <w:t>史皆是紀傳體。</w:t>
            </w:r>
          </w:p>
        </w:tc>
      </w:tr>
      <w:tr w:rsidR="000F28FC" w:rsidRPr="00976304" w:rsidTr="00E8660C">
        <w:tc>
          <w:tcPr>
            <w:tcW w:w="469" w:type="dxa"/>
            <w:vAlign w:val="center"/>
          </w:tcPr>
          <w:p w:rsidR="000F28FC" w:rsidRPr="00976304" w:rsidRDefault="00E8660C" w:rsidP="00E8660C">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0F28FC" w:rsidRPr="00976304" w:rsidRDefault="00E8660C" w:rsidP="00E8660C">
            <w:pPr>
              <w:spacing w:line="400" w:lineRule="exact"/>
              <w:rPr>
                <w:rFonts w:ascii="標楷體" w:eastAsia="標楷體" w:hAnsi="標楷體"/>
              </w:rPr>
            </w:pPr>
            <w:r w:rsidRPr="00976304">
              <w:rPr>
                <w:rFonts w:ascii="標楷體" w:eastAsia="標楷體" w:hAnsi="標楷體" w:hint="eastAsia"/>
              </w:rPr>
              <w:t>下列何書為學術史？ </w:t>
            </w:r>
            <w:r w:rsidRPr="00976304">
              <w:rPr>
                <w:rFonts w:ascii="標楷體" w:eastAsia="標楷體" w:hAnsi="標楷體" w:hint="eastAsia"/>
              </w:rPr>
              <w:br/>
              <w:t>(A)學記 </w:t>
            </w:r>
            <w:r w:rsidRPr="00976304">
              <w:rPr>
                <w:rFonts w:ascii="標楷體" w:eastAsia="標楷體" w:hAnsi="標楷體" w:hint="eastAsia"/>
              </w:rPr>
              <w:br/>
              <w:t>(B)資治通鑑 </w:t>
            </w:r>
            <w:r w:rsidRPr="00976304">
              <w:rPr>
                <w:rFonts w:ascii="標楷體" w:eastAsia="標楷體" w:hAnsi="標楷體" w:hint="eastAsia"/>
              </w:rPr>
              <w:br/>
              <w:t>(C)明儒學案 </w:t>
            </w:r>
            <w:r w:rsidRPr="00976304">
              <w:rPr>
                <w:rFonts w:ascii="標楷體" w:eastAsia="標楷體" w:hAnsi="標楷體" w:hint="eastAsia"/>
              </w:rPr>
              <w:br/>
              <w:t>(D)白鹿洞學規 </w:t>
            </w:r>
          </w:p>
        </w:tc>
      </w:tr>
      <w:tr w:rsidR="000F28FC" w:rsidRPr="00976304" w:rsidTr="000F28FC">
        <w:tc>
          <w:tcPr>
            <w:tcW w:w="469" w:type="dxa"/>
          </w:tcPr>
          <w:p w:rsidR="000F28FC" w:rsidRPr="00976304" w:rsidRDefault="000F28FC" w:rsidP="00BD187F">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8660C" w:rsidRPr="00976304" w:rsidRDefault="00E8660C" w:rsidP="00E8660C">
            <w:pPr>
              <w:spacing w:line="400" w:lineRule="exact"/>
              <w:rPr>
                <w:rFonts w:ascii="標楷體" w:eastAsia="標楷體" w:hAnsi="標楷體"/>
              </w:rPr>
            </w:pPr>
            <w:r w:rsidRPr="00976304">
              <w:rPr>
                <w:rFonts w:ascii="標楷體" w:eastAsia="標楷體" w:hAnsi="標楷體" w:hint="eastAsia"/>
              </w:rPr>
              <w:t>(A)學記：</w:t>
            </w:r>
            <w:r w:rsidRPr="00976304">
              <w:rPr>
                <w:rFonts w:ascii="標楷體" w:eastAsia="標楷體" w:hAnsi="標楷體" w:hint="eastAsia"/>
                <w:b/>
                <w:bCs/>
              </w:rPr>
              <w:t>禮記</w:t>
            </w:r>
            <w:r w:rsidRPr="00976304">
              <w:rPr>
                <w:rFonts w:ascii="標楷體" w:eastAsia="標楷體" w:hAnsi="標楷體" w:hint="eastAsia"/>
              </w:rPr>
              <w:t>的篇名。記述古代的學制、教材，學習的功用、目的、方法、效果，以及教學為師的道理。</w:t>
            </w:r>
          </w:p>
          <w:p w:rsidR="00E8660C" w:rsidRPr="00976304" w:rsidRDefault="00E8660C" w:rsidP="00E8660C">
            <w:pPr>
              <w:spacing w:line="400" w:lineRule="exact"/>
              <w:rPr>
                <w:rFonts w:ascii="標楷體" w:eastAsia="標楷體" w:hAnsi="標楷體"/>
              </w:rPr>
            </w:pPr>
            <w:r w:rsidRPr="00976304">
              <w:rPr>
                <w:rFonts w:ascii="標楷體" w:eastAsia="標楷體" w:hAnsi="標楷體" w:hint="eastAsia"/>
              </w:rPr>
              <w:t>(B)古代中國北宋史學家</w:t>
            </w:r>
            <w:r w:rsidRPr="00976304">
              <w:rPr>
                <w:rFonts w:ascii="標楷體" w:eastAsia="標楷體" w:hAnsi="標楷體" w:hint="eastAsia"/>
                <w:b/>
                <w:bCs/>
              </w:rPr>
              <w:t>司馬光</w:t>
            </w:r>
            <w:r w:rsidRPr="00976304">
              <w:rPr>
                <w:rFonts w:ascii="標楷體" w:eastAsia="標楷體" w:hAnsi="標楷體" w:hint="eastAsia"/>
              </w:rPr>
              <w:t>，書名為宋神宗所定，是一部編年體的史書，共294卷，跨古代中國16個朝代，共1362年。</w:t>
            </w:r>
          </w:p>
          <w:p w:rsidR="00E8660C" w:rsidRPr="00976304" w:rsidRDefault="00E8660C" w:rsidP="00E8660C">
            <w:pPr>
              <w:spacing w:line="400" w:lineRule="exact"/>
              <w:rPr>
                <w:rFonts w:ascii="標楷體" w:eastAsia="標楷體" w:hAnsi="標楷體"/>
              </w:rPr>
            </w:pPr>
            <w:r w:rsidRPr="00976304">
              <w:rPr>
                <w:rFonts w:ascii="標楷體" w:eastAsia="標楷體" w:hAnsi="標楷體" w:hint="eastAsia"/>
              </w:rPr>
              <w:t>(C)明儒學案：</w:t>
            </w:r>
            <w:r w:rsidRPr="00976304">
              <w:rPr>
                <w:rFonts w:ascii="標楷體" w:eastAsia="標楷體" w:hAnsi="標楷體" w:hint="eastAsia"/>
                <w:b/>
                <w:bCs/>
              </w:rPr>
              <w:t>中國第一部嚴格意義上的學術史專著</w:t>
            </w:r>
            <w:r w:rsidRPr="00976304">
              <w:rPr>
                <w:rFonts w:ascii="標楷體" w:eastAsia="標楷體" w:hAnsi="標楷體" w:hint="eastAsia"/>
              </w:rPr>
              <w:t>。《明儒學案》</w:t>
            </w:r>
            <w:r w:rsidRPr="00976304">
              <w:rPr>
                <w:rFonts w:ascii="標楷體" w:eastAsia="標楷體" w:hAnsi="標楷體" w:hint="eastAsia"/>
                <w:b/>
                <w:bCs/>
              </w:rPr>
              <w:t>系統記載、總結論述明代學術思想的發展演變和流派，是明代思想史，哲學史，學術史的專著</w:t>
            </w:r>
            <w:r w:rsidRPr="00976304">
              <w:rPr>
                <w:rFonts w:ascii="標楷體" w:eastAsia="標楷體" w:hAnsi="標楷體" w:hint="eastAsia"/>
              </w:rPr>
              <w:t>。作者是「明末清初三大思想家」之一的黃宗羲。</w:t>
            </w:r>
          </w:p>
          <w:p w:rsidR="000F28FC" w:rsidRPr="00976304" w:rsidRDefault="00E8660C" w:rsidP="00E8660C">
            <w:pPr>
              <w:spacing w:line="400" w:lineRule="exact"/>
              <w:rPr>
                <w:rFonts w:ascii="標楷體" w:eastAsia="標楷體" w:hAnsi="標楷體"/>
              </w:rPr>
            </w:pPr>
            <w:r w:rsidRPr="00976304">
              <w:rPr>
                <w:rFonts w:ascii="標楷體" w:eastAsia="標楷體" w:hAnsi="標楷體" w:hint="eastAsia"/>
              </w:rPr>
              <w:t>(D)白鹿洞書院學規：朱熹接辦書院時，曾立下《白鹿洞書院學規》（或稱《白鹿洞書院揭示》，內容略有所差），主要述說儒家倫理觀，影響書院千年的辦學方針。</w:t>
            </w:r>
          </w:p>
        </w:tc>
      </w:tr>
      <w:tr w:rsidR="000F28FC" w:rsidRPr="00976304" w:rsidTr="005855D1">
        <w:tc>
          <w:tcPr>
            <w:tcW w:w="469" w:type="dxa"/>
            <w:vAlign w:val="center"/>
          </w:tcPr>
          <w:p w:rsidR="000F28FC" w:rsidRPr="00976304" w:rsidRDefault="005855D1" w:rsidP="005855D1">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0F28FC" w:rsidRPr="00976304" w:rsidRDefault="005855D1" w:rsidP="005855D1">
            <w:pPr>
              <w:spacing w:line="400" w:lineRule="exact"/>
              <w:rPr>
                <w:rFonts w:ascii="標楷體" w:eastAsia="標楷體" w:hAnsi="標楷體"/>
              </w:rPr>
            </w:pPr>
            <w:r w:rsidRPr="00976304">
              <w:rPr>
                <w:rFonts w:ascii="標楷體" w:eastAsia="標楷體" w:hAnsi="標楷體" w:hint="eastAsia"/>
              </w:rPr>
              <w:t>下列何者並非屈原《九歌》中的篇目？ </w:t>
            </w:r>
            <w:r w:rsidRPr="00976304">
              <w:rPr>
                <w:rFonts w:ascii="標楷體" w:eastAsia="標楷體" w:hAnsi="標楷體" w:hint="eastAsia"/>
              </w:rPr>
              <w:br/>
              <w:t>(A)東皇太一 </w:t>
            </w:r>
            <w:r w:rsidRPr="00976304">
              <w:rPr>
                <w:rFonts w:ascii="標楷體" w:eastAsia="標楷體" w:hAnsi="標楷體" w:hint="eastAsia"/>
              </w:rPr>
              <w:br/>
              <w:t>(B)洛神 </w:t>
            </w:r>
            <w:r w:rsidRPr="00976304">
              <w:rPr>
                <w:rFonts w:ascii="標楷體" w:eastAsia="標楷體" w:hAnsi="標楷體" w:hint="eastAsia"/>
              </w:rPr>
              <w:br/>
              <w:t>(C)山鬼 </w:t>
            </w:r>
            <w:r w:rsidRPr="00976304">
              <w:rPr>
                <w:rFonts w:ascii="標楷體" w:eastAsia="標楷體" w:hAnsi="標楷體" w:hint="eastAsia"/>
              </w:rPr>
              <w:br/>
              <w:t>(D)雲中君 </w:t>
            </w:r>
          </w:p>
        </w:tc>
      </w:tr>
      <w:tr w:rsidR="000F28FC" w:rsidRPr="00976304" w:rsidTr="000F28FC">
        <w:tc>
          <w:tcPr>
            <w:tcW w:w="469" w:type="dxa"/>
          </w:tcPr>
          <w:p w:rsidR="000F28FC" w:rsidRPr="00976304" w:rsidRDefault="000F28FC" w:rsidP="00BD187F">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5855D1" w:rsidRPr="00976304" w:rsidRDefault="005855D1" w:rsidP="005855D1">
            <w:pPr>
              <w:spacing w:line="400" w:lineRule="exact"/>
              <w:rPr>
                <w:rFonts w:ascii="標楷體" w:eastAsia="標楷體" w:hAnsi="標楷體"/>
              </w:rPr>
            </w:pPr>
            <w:r w:rsidRPr="00976304">
              <w:rPr>
                <w:rFonts w:ascii="標楷體" w:eastAsia="標楷體" w:hAnsi="標楷體" w:hint="eastAsia"/>
              </w:rPr>
              <w:t>九歌共有十一篇</w:t>
            </w:r>
          </w:p>
          <w:p w:rsidR="000F28FC" w:rsidRPr="00976304" w:rsidRDefault="005855D1" w:rsidP="005855D1">
            <w:pPr>
              <w:spacing w:line="400" w:lineRule="exact"/>
              <w:rPr>
                <w:rFonts w:ascii="標楷體" w:eastAsia="標楷體" w:hAnsi="標楷體"/>
              </w:rPr>
            </w:pPr>
            <w:r w:rsidRPr="00976304">
              <w:rPr>
                <w:rFonts w:ascii="標楷體" w:eastAsia="標楷體" w:hAnsi="標楷體" w:hint="eastAsia"/>
              </w:rPr>
              <w:t>東皇太一、雲中君、湘君、湘夫人、大司命、少司命、東君、河伯、山鬼、國殤、禮魂。</w:t>
            </w:r>
          </w:p>
        </w:tc>
      </w:tr>
      <w:tr w:rsidR="000F28FC" w:rsidRPr="00976304" w:rsidTr="00ED6C6F">
        <w:tc>
          <w:tcPr>
            <w:tcW w:w="469" w:type="dxa"/>
            <w:vAlign w:val="center"/>
          </w:tcPr>
          <w:p w:rsidR="000F28FC" w:rsidRPr="00976304" w:rsidRDefault="00ED6C6F" w:rsidP="00ED6C6F">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ED6C6F" w:rsidRPr="00976304" w:rsidRDefault="00ED6C6F" w:rsidP="00ED6C6F">
            <w:pPr>
              <w:spacing w:line="400" w:lineRule="exact"/>
              <w:rPr>
                <w:rFonts w:ascii="標楷體" w:eastAsia="標楷體" w:hAnsi="標楷體"/>
              </w:rPr>
            </w:pPr>
            <w:r w:rsidRPr="00976304">
              <w:rPr>
                <w:rFonts w:ascii="標楷體" w:eastAsia="標楷體" w:hAnsi="標楷體" w:hint="eastAsia"/>
              </w:rPr>
              <w:t>王國維所著的哪部書是近代的評詞專書？</w:t>
            </w:r>
          </w:p>
          <w:p w:rsidR="00ED6C6F" w:rsidRPr="00976304" w:rsidRDefault="00ED6C6F" w:rsidP="00ED6C6F">
            <w:pPr>
              <w:spacing w:line="400" w:lineRule="exact"/>
              <w:rPr>
                <w:rFonts w:ascii="標楷體" w:eastAsia="標楷體" w:hAnsi="標楷體"/>
              </w:rPr>
            </w:pPr>
            <w:r w:rsidRPr="00976304">
              <w:rPr>
                <w:rFonts w:ascii="標楷體" w:eastAsia="標楷體" w:hAnsi="標楷體" w:hint="eastAsia"/>
              </w:rPr>
              <w:t xml:space="preserve">(A)《詞源》 </w:t>
            </w:r>
          </w:p>
          <w:p w:rsidR="00ED6C6F" w:rsidRPr="00976304" w:rsidRDefault="00ED6C6F" w:rsidP="00ED6C6F">
            <w:pPr>
              <w:spacing w:line="400" w:lineRule="exact"/>
              <w:rPr>
                <w:rFonts w:ascii="標楷體" w:eastAsia="標楷體" w:hAnsi="標楷體"/>
              </w:rPr>
            </w:pPr>
            <w:r w:rsidRPr="00976304">
              <w:rPr>
                <w:rFonts w:ascii="標楷體" w:eastAsia="標楷體" w:hAnsi="標楷體" w:hint="eastAsia"/>
              </w:rPr>
              <w:t xml:space="preserve">(B)《文心雕龍》 </w:t>
            </w:r>
          </w:p>
          <w:p w:rsidR="00ED6C6F" w:rsidRPr="00976304" w:rsidRDefault="00ED6C6F" w:rsidP="00ED6C6F">
            <w:pPr>
              <w:spacing w:line="400" w:lineRule="exact"/>
              <w:rPr>
                <w:rFonts w:ascii="標楷體" w:eastAsia="標楷體" w:hAnsi="標楷體"/>
              </w:rPr>
            </w:pPr>
            <w:r w:rsidRPr="00976304">
              <w:rPr>
                <w:rFonts w:ascii="標楷體" w:eastAsia="標楷體" w:hAnsi="標楷體" w:hint="eastAsia"/>
              </w:rPr>
              <w:t xml:space="preserve">(C)《人間詞話》 </w:t>
            </w:r>
          </w:p>
          <w:p w:rsidR="000F28FC" w:rsidRPr="00976304" w:rsidRDefault="00ED6C6F" w:rsidP="00ED6C6F">
            <w:pPr>
              <w:spacing w:line="400" w:lineRule="exact"/>
              <w:rPr>
                <w:rFonts w:ascii="標楷體" w:eastAsia="標楷體" w:hAnsi="標楷體"/>
              </w:rPr>
            </w:pPr>
            <w:r w:rsidRPr="00976304">
              <w:rPr>
                <w:rFonts w:ascii="標楷體" w:eastAsia="標楷體" w:hAnsi="標楷體" w:hint="eastAsia"/>
              </w:rPr>
              <w:t>(D)《論詞雜著》</w:t>
            </w:r>
          </w:p>
        </w:tc>
      </w:tr>
      <w:tr w:rsidR="000F28FC" w:rsidRPr="00976304" w:rsidTr="000F28FC">
        <w:tc>
          <w:tcPr>
            <w:tcW w:w="469" w:type="dxa"/>
          </w:tcPr>
          <w:p w:rsidR="000F28FC" w:rsidRPr="00976304" w:rsidRDefault="000F28FC" w:rsidP="00BD187F">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F28FC" w:rsidRPr="00976304" w:rsidRDefault="000F28FC" w:rsidP="00BD187F">
            <w:pPr>
              <w:spacing w:line="400" w:lineRule="exact"/>
              <w:rPr>
                <w:rFonts w:ascii="標楷體" w:eastAsia="標楷體" w:hAnsi="標楷體"/>
              </w:rPr>
            </w:pPr>
          </w:p>
        </w:tc>
      </w:tr>
      <w:tr w:rsidR="005855D1" w:rsidRPr="00976304" w:rsidTr="00C3518A">
        <w:tc>
          <w:tcPr>
            <w:tcW w:w="469" w:type="dxa"/>
            <w:vAlign w:val="center"/>
          </w:tcPr>
          <w:p w:rsidR="005855D1" w:rsidRPr="00976304" w:rsidRDefault="00C3518A" w:rsidP="00C3518A">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C3518A" w:rsidRPr="00976304" w:rsidRDefault="00C3518A" w:rsidP="00C3518A">
            <w:pPr>
              <w:spacing w:line="400" w:lineRule="exact"/>
              <w:rPr>
                <w:rFonts w:ascii="標楷體" w:eastAsia="標楷體" w:hAnsi="標楷體"/>
              </w:rPr>
            </w:pPr>
            <w:r w:rsidRPr="00976304">
              <w:rPr>
                <w:rFonts w:ascii="標楷體" w:eastAsia="標楷體" w:hAnsi="標楷體" w:hint="eastAsia"/>
              </w:rPr>
              <w:t xml:space="preserve">近代圖書館多採杜威的十進法作為圖書分類，而下列哪一個選項是中國古代的圖書目錄書籍？ </w:t>
            </w:r>
          </w:p>
          <w:p w:rsidR="00C3518A" w:rsidRPr="00976304" w:rsidRDefault="00C3518A" w:rsidP="00C3518A">
            <w:pPr>
              <w:spacing w:line="400" w:lineRule="exact"/>
              <w:rPr>
                <w:rFonts w:ascii="標楷體" w:eastAsia="標楷體" w:hAnsi="標楷體"/>
              </w:rPr>
            </w:pPr>
            <w:r w:rsidRPr="00976304">
              <w:rPr>
                <w:rFonts w:ascii="標楷體" w:eastAsia="標楷體" w:hAnsi="標楷體" w:hint="eastAsia"/>
              </w:rPr>
              <w:lastRenderedPageBreak/>
              <w:t xml:space="preserve">(A)中經新簿 </w:t>
            </w:r>
          </w:p>
          <w:p w:rsidR="00C3518A" w:rsidRPr="00976304" w:rsidRDefault="00C3518A" w:rsidP="00C3518A">
            <w:pPr>
              <w:spacing w:line="400" w:lineRule="exact"/>
              <w:rPr>
                <w:rFonts w:ascii="標楷體" w:eastAsia="標楷體" w:hAnsi="標楷體"/>
              </w:rPr>
            </w:pPr>
            <w:r w:rsidRPr="00976304">
              <w:rPr>
                <w:rFonts w:ascii="標楷體" w:eastAsia="標楷體" w:hAnsi="標楷體" w:hint="eastAsia"/>
              </w:rPr>
              <w:t xml:space="preserve">(B)七略 </w:t>
            </w:r>
          </w:p>
          <w:p w:rsidR="00C3518A" w:rsidRPr="00976304" w:rsidRDefault="00C3518A" w:rsidP="00C3518A">
            <w:pPr>
              <w:spacing w:line="400" w:lineRule="exact"/>
              <w:rPr>
                <w:rFonts w:ascii="標楷體" w:eastAsia="標楷體" w:hAnsi="標楷體"/>
              </w:rPr>
            </w:pPr>
            <w:r w:rsidRPr="00976304">
              <w:rPr>
                <w:rFonts w:ascii="標楷體" w:eastAsia="標楷體" w:hAnsi="標楷體" w:hint="eastAsia"/>
              </w:rPr>
              <w:t xml:space="preserve">(C)隋書經籍志 </w:t>
            </w:r>
          </w:p>
          <w:p w:rsidR="005855D1" w:rsidRPr="00976304" w:rsidRDefault="00C3518A" w:rsidP="00C3518A">
            <w:pPr>
              <w:spacing w:line="400" w:lineRule="exact"/>
              <w:rPr>
                <w:rFonts w:ascii="標楷體" w:eastAsia="標楷體" w:hAnsi="標楷體"/>
              </w:rPr>
            </w:pPr>
            <w:r w:rsidRPr="00976304">
              <w:rPr>
                <w:rFonts w:ascii="標楷體" w:eastAsia="標楷體" w:hAnsi="標楷體" w:hint="eastAsia"/>
              </w:rPr>
              <w:t>(D)七志</w:t>
            </w:r>
          </w:p>
        </w:tc>
      </w:tr>
      <w:tr w:rsidR="005855D1" w:rsidRPr="00976304" w:rsidTr="005855D1">
        <w:tc>
          <w:tcPr>
            <w:tcW w:w="469" w:type="dxa"/>
          </w:tcPr>
          <w:p w:rsidR="005855D1" w:rsidRPr="00976304" w:rsidRDefault="005855D1" w:rsidP="00F51899">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5855D1" w:rsidRPr="00976304" w:rsidRDefault="00C3518A" w:rsidP="00F51899">
            <w:pPr>
              <w:spacing w:line="400" w:lineRule="exact"/>
              <w:rPr>
                <w:rFonts w:ascii="標楷體" w:eastAsia="標楷體" w:hAnsi="標楷體"/>
              </w:rPr>
            </w:pPr>
            <w:r w:rsidRPr="00976304">
              <w:rPr>
                <w:rFonts w:ascii="標楷體" w:eastAsia="標楷體" w:hAnsi="標楷體" w:hint="eastAsia"/>
              </w:rPr>
              <w:t>劉歆七略：中國目錄學之祖。</w:t>
            </w:r>
          </w:p>
          <w:p w:rsidR="00C3518A" w:rsidRPr="00976304" w:rsidRDefault="00C3518A" w:rsidP="00F51899">
            <w:pPr>
              <w:spacing w:line="400" w:lineRule="exact"/>
              <w:rPr>
                <w:rFonts w:ascii="標楷體" w:eastAsia="標楷體" w:hAnsi="標楷體"/>
              </w:rPr>
            </w:pPr>
            <w:r w:rsidRPr="00976304">
              <w:rPr>
                <w:rFonts w:ascii="標楷體" w:eastAsia="標楷體" w:hAnsi="標楷體" w:hint="eastAsia"/>
              </w:rPr>
              <w:t xml:space="preserve">隨書經籍志 → 最早分 經 史 子 集 </w:t>
            </w:r>
          </w:p>
        </w:tc>
      </w:tr>
      <w:tr w:rsidR="005855D1" w:rsidRPr="00976304" w:rsidTr="00485FCF">
        <w:tc>
          <w:tcPr>
            <w:tcW w:w="469" w:type="dxa"/>
            <w:vAlign w:val="center"/>
          </w:tcPr>
          <w:p w:rsidR="005855D1" w:rsidRPr="00976304" w:rsidRDefault="00485FCF" w:rsidP="00485FCF">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485FCF" w:rsidRPr="00976304" w:rsidRDefault="00485FCF" w:rsidP="00485FCF">
            <w:pPr>
              <w:spacing w:line="400" w:lineRule="exact"/>
              <w:rPr>
                <w:rFonts w:ascii="標楷體" w:eastAsia="標楷體" w:hAnsi="標楷體"/>
              </w:rPr>
            </w:pPr>
            <w:r w:rsidRPr="00976304">
              <w:rPr>
                <w:rFonts w:ascii="標楷體" w:eastAsia="標楷體" w:hAnsi="標楷體" w:hint="eastAsia"/>
              </w:rPr>
              <w:t xml:space="preserve">下列哪一選項之「傳奇」，其本義為「小說」？ </w:t>
            </w:r>
          </w:p>
          <w:p w:rsidR="00485FCF" w:rsidRPr="00976304" w:rsidRDefault="00485FCF" w:rsidP="00485FCF">
            <w:pPr>
              <w:spacing w:line="400" w:lineRule="exact"/>
              <w:rPr>
                <w:rFonts w:ascii="標楷體" w:eastAsia="標楷體" w:hAnsi="標楷體"/>
              </w:rPr>
            </w:pPr>
            <w:r w:rsidRPr="00976304">
              <w:rPr>
                <w:rFonts w:ascii="標楷體" w:eastAsia="標楷體" w:hAnsi="標楷體" w:hint="eastAsia"/>
              </w:rPr>
              <w:t xml:space="preserve">(A)唐傳奇 </w:t>
            </w:r>
          </w:p>
          <w:p w:rsidR="00485FCF" w:rsidRPr="00976304" w:rsidRDefault="00485FCF" w:rsidP="00485FCF">
            <w:pPr>
              <w:spacing w:line="400" w:lineRule="exact"/>
              <w:rPr>
                <w:rFonts w:ascii="標楷體" w:eastAsia="標楷體" w:hAnsi="標楷體"/>
              </w:rPr>
            </w:pPr>
            <w:r w:rsidRPr="00976304">
              <w:rPr>
                <w:rFonts w:ascii="標楷體" w:eastAsia="標楷體" w:hAnsi="標楷體" w:hint="eastAsia"/>
              </w:rPr>
              <w:t xml:space="preserve">(B)宋傳奇 </w:t>
            </w:r>
          </w:p>
          <w:p w:rsidR="00485FCF" w:rsidRPr="00976304" w:rsidRDefault="00485FCF" w:rsidP="00485FCF">
            <w:pPr>
              <w:spacing w:line="400" w:lineRule="exact"/>
              <w:rPr>
                <w:rFonts w:ascii="標楷體" w:eastAsia="標楷體" w:hAnsi="標楷體"/>
              </w:rPr>
            </w:pPr>
            <w:r w:rsidRPr="00976304">
              <w:rPr>
                <w:rFonts w:ascii="標楷體" w:eastAsia="標楷體" w:hAnsi="標楷體" w:hint="eastAsia"/>
              </w:rPr>
              <w:t xml:space="preserve">(C)元傳奇 </w:t>
            </w:r>
          </w:p>
          <w:p w:rsidR="005855D1" w:rsidRPr="00976304" w:rsidRDefault="00485FCF" w:rsidP="00485FCF">
            <w:pPr>
              <w:spacing w:line="400" w:lineRule="exact"/>
              <w:rPr>
                <w:rFonts w:ascii="標楷體" w:eastAsia="標楷體" w:hAnsi="標楷體"/>
              </w:rPr>
            </w:pPr>
            <w:r w:rsidRPr="00976304">
              <w:rPr>
                <w:rFonts w:ascii="標楷體" w:eastAsia="標楷體" w:hAnsi="標楷體" w:hint="eastAsia"/>
              </w:rPr>
              <w:t>(D)明傳奇</w:t>
            </w:r>
          </w:p>
        </w:tc>
      </w:tr>
      <w:tr w:rsidR="005855D1" w:rsidRPr="00976304" w:rsidTr="005855D1">
        <w:tc>
          <w:tcPr>
            <w:tcW w:w="469" w:type="dxa"/>
          </w:tcPr>
          <w:p w:rsidR="005855D1" w:rsidRPr="00976304" w:rsidRDefault="005855D1" w:rsidP="00F51899">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5855D1" w:rsidRPr="00976304" w:rsidRDefault="005855D1" w:rsidP="00F51899">
            <w:pPr>
              <w:spacing w:line="400" w:lineRule="exact"/>
              <w:rPr>
                <w:rFonts w:ascii="標楷體" w:eastAsia="標楷體" w:hAnsi="標楷體"/>
              </w:rPr>
            </w:pPr>
          </w:p>
        </w:tc>
      </w:tr>
      <w:tr w:rsidR="005855D1" w:rsidRPr="00976304" w:rsidTr="00FC753C">
        <w:tc>
          <w:tcPr>
            <w:tcW w:w="469" w:type="dxa"/>
            <w:vAlign w:val="center"/>
          </w:tcPr>
          <w:p w:rsidR="005855D1" w:rsidRPr="00976304" w:rsidRDefault="00FC753C" w:rsidP="00FC753C">
            <w:pPr>
              <w:spacing w:line="400" w:lineRule="exact"/>
              <w:jc w:val="center"/>
              <w:rPr>
                <w:rFonts w:ascii="標楷體" w:eastAsia="標楷體" w:hAnsi="標楷體"/>
              </w:rPr>
            </w:pPr>
            <w:r w:rsidRPr="00976304">
              <w:rPr>
                <w:rFonts w:ascii="標楷體" w:eastAsia="標楷體" w:hAnsi="標楷體" w:hint="eastAsia"/>
              </w:rPr>
              <w:t>A</w:t>
            </w:r>
          </w:p>
          <w:p w:rsidR="00FC753C" w:rsidRPr="00976304" w:rsidRDefault="00FC753C" w:rsidP="00FC753C">
            <w:pPr>
              <w:spacing w:line="400" w:lineRule="exact"/>
              <w:jc w:val="center"/>
              <w:rPr>
                <w:rFonts w:ascii="標楷體" w:eastAsia="標楷體" w:hAnsi="標楷體"/>
              </w:rPr>
            </w:pPr>
            <w:r w:rsidRPr="00976304">
              <w:rPr>
                <w:rFonts w:ascii="標楷體" w:eastAsia="標楷體" w:hAnsi="標楷體"/>
              </w:rPr>
              <w:t>B</w:t>
            </w:r>
          </w:p>
        </w:tc>
        <w:tc>
          <w:tcPr>
            <w:tcW w:w="10859" w:type="dxa"/>
          </w:tcPr>
          <w:p w:rsidR="005855D1" w:rsidRPr="00976304" w:rsidRDefault="00FC753C" w:rsidP="00FC753C">
            <w:pPr>
              <w:spacing w:line="400" w:lineRule="exact"/>
              <w:rPr>
                <w:rFonts w:ascii="標楷體" w:eastAsia="標楷體" w:hAnsi="標楷體"/>
              </w:rPr>
            </w:pPr>
            <w:r w:rsidRPr="00976304">
              <w:rPr>
                <w:rFonts w:ascii="標楷體" w:eastAsia="標楷體" w:hAnsi="標楷體" w:hint="eastAsia"/>
              </w:rPr>
              <w:t xml:space="preserve">中國史籍中，何者為「編年體之祖」？ </w:t>
            </w:r>
            <w:r w:rsidRPr="00976304">
              <w:rPr>
                <w:rFonts w:ascii="標楷體" w:eastAsia="標楷體" w:hAnsi="標楷體" w:hint="eastAsia"/>
              </w:rPr>
              <w:br/>
              <w:t>(A)春秋 </w:t>
            </w:r>
            <w:r w:rsidRPr="00976304">
              <w:rPr>
                <w:rFonts w:ascii="標楷體" w:eastAsia="標楷體" w:hAnsi="標楷體" w:hint="eastAsia"/>
              </w:rPr>
              <w:br/>
              <w:t>(B)左傳 </w:t>
            </w:r>
            <w:r w:rsidRPr="00976304">
              <w:rPr>
                <w:rFonts w:ascii="標楷體" w:eastAsia="標楷體" w:hAnsi="標楷體" w:hint="eastAsia"/>
              </w:rPr>
              <w:br/>
              <w:t>(C)史記 </w:t>
            </w:r>
            <w:r w:rsidRPr="00976304">
              <w:rPr>
                <w:rFonts w:ascii="標楷體" w:eastAsia="標楷體" w:hAnsi="標楷體" w:hint="eastAsia"/>
              </w:rPr>
              <w:br/>
              <w:t>(D)三國志</w:t>
            </w:r>
          </w:p>
        </w:tc>
      </w:tr>
      <w:tr w:rsidR="005855D1" w:rsidRPr="00976304" w:rsidTr="005855D1">
        <w:tc>
          <w:tcPr>
            <w:tcW w:w="469" w:type="dxa"/>
          </w:tcPr>
          <w:p w:rsidR="005855D1" w:rsidRPr="00976304" w:rsidRDefault="005855D1" w:rsidP="00F51899">
            <w:pPr>
              <w:spacing w:line="400" w:lineRule="exact"/>
              <w:rPr>
                <w:rFonts w:ascii="標楷體" w:eastAsia="標楷體" w:hAnsi="標楷體"/>
              </w:rPr>
            </w:pPr>
            <w:r w:rsidRPr="00976304">
              <w:rPr>
                <w:rFonts w:ascii="標楷體" w:eastAsia="標楷體" w:hAnsi="標楷體" w:hint="eastAsia"/>
                <w:b/>
              </w:rPr>
              <w:t>解釋</w:t>
            </w:r>
          </w:p>
        </w:tc>
        <w:tc>
          <w:tcPr>
            <w:tcW w:w="10859" w:type="dxa"/>
          </w:tcPr>
          <w:tbl>
            <w:tblPr>
              <w:tblW w:w="4850" w:type="pct"/>
              <w:tblCellMar>
                <w:top w:w="15" w:type="dxa"/>
                <w:left w:w="15" w:type="dxa"/>
                <w:bottom w:w="15" w:type="dxa"/>
                <w:right w:w="15" w:type="dxa"/>
              </w:tblCellMar>
              <w:tblLook w:val="04A0" w:firstRow="1" w:lastRow="0" w:firstColumn="1" w:lastColumn="0" w:noHBand="0" w:noVBand="1"/>
            </w:tblPr>
            <w:tblGrid>
              <w:gridCol w:w="10324"/>
            </w:tblGrid>
            <w:tr w:rsidR="00FC753C" w:rsidRPr="00976304" w:rsidTr="00FC753C">
              <w:tc>
                <w:tcPr>
                  <w:tcW w:w="0" w:type="auto"/>
                  <w:shd w:val="clear" w:color="auto" w:fill="F5F5F5"/>
                  <w:tcMar>
                    <w:top w:w="0" w:type="dxa"/>
                    <w:left w:w="0" w:type="dxa"/>
                    <w:bottom w:w="0" w:type="dxa"/>
                    <w:right w:w="0" w:type="dxa"/>
                  </w:tcMar>
                  <w:hideMark/>
                </w:tcPr>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15"/>
                    <w:gridCol w:w="1695"/>
                    <w:gridCol w:w="1455"/>
                    <w:gridCol w:w="495"/>
                    <w:gridCol w:w="2895"/>
                  </w:tblGrid>
                  <w:tr w:rsidR="00FC753C" w:rsidRPr="00976304" w:rsidTr="00FC753C">
                    <w:tc>
                      <w:tcPr>
                        <w:tcW w:w="0" w:type="auto"/>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史書的體例</w:t>
                        </w:r>
                      </w:p>
                    </w:tc>
                  </w:tr>
                  <w:tr w:rsidR="00FC753C" w:rsidRPr="00976304" w:rsidTr="00FC753C">
                    <w:tc>
                      <w:tcPr>
                        <w:tcW w:w="0" w:type="auto"/>
                        <w:tcBorders>
                          <w:top w:val="outset" w:sz="6" w:space="0" w:color="auto"/>
                          <w:left w:val="outset" w:sz="6" w:space="0" w:color="auto"/>
                          <w:bottom w:val="outset" w:sz="6" w:space="0" w:color="auto"/>
                          <w:right w:val="outset" w:sz="6" w:space="0" w:color="auto"/>
                        </w:tcBorders>
                        <w:shd w:val="clear" w:color="auto" w:fill="FFCCFF"/>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體例</w:t>
                        </w:r>
                      </w:p>
                    </w:tc>
                    <w:tc>
                      <w:tcPr>
                        <w:tcW w:w="0" w:type="auto"/>
                        <w:tcBorders>
                          <w:top w:val="outset" w:sz="6" w:space="0" w:color="auto"/>
                          <w:left w:val="outset" w:sz="6" w:space="0" w:color="auto"/>
                          <w:bottom w:val="outset" w:sz="6" w:space="0" w:color="auto"/>
                          <w:right w:val="outset" w:sz="6" w:space="0" w:color="auto"/>
                        </w:tcBorders>
                        <w:shd w:val="clear" w:color="auto" w:fill="FFCCFF"/>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區別</w:t>
                        </w:r>
                      </w:p>
                    </w:tc>
                    <w:tc>
                      <w:tcPr>
                        <w:tcW w:w="0" w:type="auto"/>
                        <w:tcBorders>
                          <w:top w:val="outset" w:sz="6" w:space="0" w:color="auto"/>
                          <w:left w:val="outset" w:sz="6" w:space="0" w:color="auto"/>
                          <w:bottom w:val="outset" w:sz="6" w:space="0" w:color="auto"/>
                          <w:right w:val="outset" w:sz="6" w:space="0" w:color="auto"/>
                        </w:tcBorders>
                        <w:shd w:val="clear" w:color="auto" w:fill="FFCCFF"/>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書別</w:t>
                        </w:r>
                      </w:p>
                    </w:tc>
                    <w:tc>
                      <w:tcPr>
                        <w:tcW w:w="0" w:type="auto"/>
                        <w:tcBorders>
                          <w:top w:val="outset" w:sz="6" w:space="0" w:color="auto"/>
                          <w:left w:val="outset" w:sz="6" w:space="0" w:color="auto"/>
                          <w:bottom w:val="outset" w:sz="6" w:space="0" w:color="auto"/>
                          <w:right w:val="outset" w:sz="6" w:space="0" w:color="auto"/>
                        </w:tcBorders>
                        <w:shd w:val="clear" w:color="auto" w:fill="FFCCFF"/>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時代</w:t>
                        </w:r>
                      </w:p>
                    </w:tc>
                    <w:tc>
                      <w:tcPr>
                        <w:tcW w:w="0" w:type="auto"/>
                        <w:tcBorders>
                          <w:top w:val="outset" w:sz="6" w:space="0" w:color="auto"/>
                          <w:left w:val="outset" w:sz="6" w:space="0" w:color="auto"/>
                          <w:bottom w:val="outset" w:sz="6" w:space="0" w:color="auto"/>
                          <w:right w:val="outset" w:sz="6" w:space="0" w:color="auto"/>
                        </w:tcBorders>
                        <w:shd w:val="clear" w:color="auto" w:fill="FFCCFF"/>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作者</w:t>
                        </w:r>
                      </w:p>
                    </w:tc>
                  </w:tr>
                  <w:tr w:rsidR="00FC753C" w:rsidRPr="00976304" w:rsidTr="00FC753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紀傳體</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以人物傳記為主</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史    記</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西漢</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司馬遷(黃帝至漢武帝太初)</w:t>
                        </w:r>
                      </w:p>
                    </w:tc>
                  </w:tr>
                  <w:tr w:rsidR="00FC753C" w:rsidRPr="00976304" w:rsidTr="00FC753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753C" w:rsidRPr="00976304" w:rsidRDefault="00FC753C" w:rsidP="00FC753C">
                        <w:pPr>
                          <w:spacing w:line="400" w:lineRule="exact"/>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753C" w:rsidRPr="00976304" w:rsidRDefault="00FC753C" w:rsidP="00FC753C">
                        <w:pPr>
                          <w:spacing w:line="400" w:lineRule="exact"/>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漢    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東漢</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班固</w:t>
                        </w:r>
                      </w:p>
                    </w:tc>
                  </w:tr>
                  <w:tr w:rsidR="00FC753C" w:rsidRPr="00976304" w:rsidTr="00FC753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753C" w:rsidRPr="00976304" w:rsidRDefault="00FC753C" w:rsidP="00FC753C">
                        <w:pPr>
                          <w:spacing w:line="400" w:lineRule="exact"/>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753C" w:rsidRPr="00976304" w:rsidRDefault="00FC753C" w:rsidP="00FC753C">
                        <w:pPr>
                          <w:spacing w:line="400" w:lineRule="exact"/>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臺灣通史</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民國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連橫</w:t>
                        </w:r>
                      </w:p>
                    </w:tc>
                  </w:tr>
                  <w:tr w:rsidR="00FC753C" w:rsidRPr="00976304" w:rsidTr="00FC753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編年體</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以年代為主</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春    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春秋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孔子</w:t>
                        </w:r>
                      </w:p>
                    </w:tc>
                  </w:tr>
                  <w:tr w:rsidR="00FC753C" w:rsidRPr="00976304" w:rsidTr="00FC753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753C" w:rsidRPr="00976304" w:rsidRDefault="00FC753C" w:rsidP="00FC753C">
                        <w:pPr>
                          <w:spacing w:line="400" w:lineRule="exact"/>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753C" w:rsidRPr="00976304" w:rsidRDefault="00FC753C" w:rsidP="00FC753C">
                        <w:pPr>
                          <w:spacing w:line="400" w:lineRule="exact"/>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左    傳</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春秋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左丘明</w:t>
                        </w:r>
                      </w:p>
                    </w:tc>
                  </w:tr>
                  <w:tr w:rsidR="00FC753C" w:rsidRPr="00976304" w:rsidTr="00FC753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753C" w:rsidRPr="00976304" w:rsidRDefault="00FC753C" w:rsidP="00FC753C">
                        <w:pPr>
                          <w:spacing w:line="400" w:lineRule="exact"/>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753C" w:rsidRPr="00976304" w:rsidRDefault="00FC753C" w:rsidP="00FC753C">
                        <w:pPr>
                          <w:spacing w:line="400" w:lineRule="exact"/>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資治通鑑</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北宋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司馬光等(戰國至五代)</w:t>
                        </w:r>
                      </w:p>
                    </w:tc>
                  </w:tr>
                  <w:tr w:rsidR="00FC753C" w:rsidRPr="00976304" w:rsidTr="00FC753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紀事本末體</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以事為主</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通鑑紀事本末</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南宋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袁樞</w:t>
                        </w:r>
                      </w:p>
                    </w:tc>
                  </w:tr>
                  <w:tr w:rsidR="00FC753C" w:rsidRPr="00976304" w:rsidTr="00FC753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國別史</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以國為主</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國    語</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春秋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左丘明</w:t>
                        </w:r>
                      </w:p>
                    </w:tc>
                  </w:tr>
                  <w:tr w:rsidR="00FC753C" w:rsidRPr="00976304" w:rsidTr="00FC753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753C" w:rsidRPr="00976304" w:rsidRDefault="00FC753C" w:rsidP="00FC753C">
                        <w:pPr>
                          <w:spacing w:line="400" w:lineRule="exact"/>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753C" w:rsidRPr="00976304" w:rsidRDefault="00FC753C" w:rsidP="00FC753C">
                        <w:pPr>
                          <w:spacing w:line="400" w:lineRule="exact"/>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戰 國 策</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戰國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非一時一地一人之作</w:t>
                        </w:r>
                      </w:p>
                    </w:tc>
                  </w:tr>
                  <w:tr w:rsidR="00FC753C" w:rsidRPr="00976304" w:rsidTr="00FC753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政書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以典章制度為主</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通    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唐</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杜佑</w:t>
                        </w:r>
                      </w:p>
                    </w:tc>
                  </w:tr>
                  <w:tr w:rsidR="00FC753C" w:rsidRPr="00976304" w:rsidTr="00FC753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753C" w:rsidRPr="00976304" w:rsidRDefault="00FC753C" w:rsidP="00FC753C">
                        <w:pPr>
                          <w:spacing w:line="400" w:lineRule="exact"/>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753C" w:rsidRPr="00976304" w:rsidRDefault="00FC753C" w:rsidP="00FC753C">
                        <w:pPr>
                          <w:spacing w:line="400" w:lineRule="exact"/>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通    志</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鄭樵</w:t>
                        </w:r>
                      </w:p>
                    </w:tc>
                  </w:tr>
                  <w:tr w:rsidR="00FC753C" w:rsidRPr="00976304" w:rsidTr="00FC753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753C" w:rsidRPr="00976304" w:rsidRDefault="00FC753C" w:rsidP="00FC753C">
                        <w:pPr>
                          <w:spacing w:line="400" w:lineRule="exact"/>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753C" w:rsidRPr="00976304" w:rsidRDefault="00FC753C" w:rsidP="00FC753C">
                        <w:pPr>
                          <w:spacing w:line="400" w:lineRule="exact"/>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文獻通考</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元</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馬端臨</w:t>
                        </w:r>
                      </w:p>
                    </w:tc>
                  </w:tr>
                  <w:tr w:rsidR="00FC753C" w:rsidRPr="00976304" w:rsidTr="00FC753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史評</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以評論史事為主</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史    通</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唐</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劉知幾</w:t>
                        </w:r>
                      </w:p>
                    </w:tc>
                  </w:tr>
                  <w:tr w:rsidR="00FC753C" w:rsidRPr="00976304" w:rsidTr="00FC753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753C" w:rsidRPr="00976304" w:rsidRDefault="00FC753C" w:rsidP="00FC753C">
                        <w:pPr>
                          <w:spacing w:line="400" w:lineRule="exact"/>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C753C" w:rsidRPr="00976304" w:rsidRDefault="00FC753C" w:rsidP="00FC753C">
                        <w:pPr>
                          <w:spacing w:line="400" w:lineRule="exact"/>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文史通義</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C753C" w:rsidRPr="00976304" w:rsidRDefault="00FC753C" w:rsidP="00FC753C">
                        <w:pPr>
                          <w:spacing w:line="400" w:lineRule="exact"/>
                          <w:rPr>
                            <w:rFonts w:ascii="標楷體" w:eastAsia="標楷體" w:hAnsi="標楷體"/>
                          </w:rPr>
                        </w:pPr>
                        <w:r w:rsidRPr="00976304">
                          <w:rPr>
                            <w:rFonts w:ascii="標楷體" w:eastAsia="標楷體" w:hAnsi="標楷體" w:hint="eastAsia"/>
                          </w:rPr>
                          <w:t>章學誠</w:t>
                        </w:r>
                      </w:p>
                    </w:tc>
                  </w:tr>
                </w:tbl>
                <w:p w:rsidR="00FC753C" w:rsidRPr="00976304" w:rsidRDefault="00FC753C" w:rsidP="00FC753C">
                  <w:pPr>
                    <w:spacing w:line="400" w:lineRule="exact"/>
                    <w:rPr>
                      <w:rFonts w:ascii="標楷體" w:eastAsia="標楷體" w:hAnsi="標楷體"/>
                    </w:rPr>
                  </w:pPr>
                </w:p>
              </w:tc>
            </w:tr>
          </w:tbl>
          <w:p w:rsidR="005855D1" w:rsidRPr="00976304" w:rsidRDefault="005855D1" w:rsidP="00F51899">
            <w:pPr>
              <w:spacing w:line="400" w:lineRule="exact"/>
              <w:rPr>
                <w:rFonts w:ascii="標楷體" w:eastAsia="標楷體" w:hAnsi="標楷體"/>
              </w:rPr>
            </w:pPr>
          </w:p>
        </w:tc>
      </w:tr>
      <w:tr w:rsidR="005855D1" w:rsidRPr="00976304" w:rsidTr="006C0717">
        <w:tc>
          <w:tcPr>
            <w:tcW w:w="469" w:type="dxa"/>
            <w:vAlign w:val="center"/>
          </w:tcPr>
          <w:p w:rsidR="005855D1" w:rsidRPr="00976304" w:rsidRDefault="006C0717" w:rsidP="006C0717">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6C0717" w:rsidRPr="00976304" w:rsidRDefault="006C0717" w:rsidP="006C0717">
            <w:pPr>
              <w:spacing w:line="400" w:lineRule="exact"/>
              <w:rPr>
                <w:rFonts w:ascii="標楷體" w:eastAsia="標楷體" w:hAnsi="標楷體"/>
              </w:rPr>
            </w:pPr>
            <w:r w:rsidRPr="00976304">
              <w:rPr>
                <w:rFonts w:ascii="標楷體" w:eastAsia="標楷體" w:hAnsi="標楷體" w:hint="eastAsia"/>
              </w:rPr>
              <w:t xml:space="preserve">下列有關歷代小說的敘述，何者錯誤？ </w:t>
            </w:r>
          </w:p>
          <w:p w:rsidR="006C0717" w:rsidRPr="00976304" w:rsidRDefault="006C0717" w:rsidP="006C0717">
            <w:pPr>
              <w:spacing w:line="400" w:lineRule="exact"/>
              <w:rPr>
                <w:rFonts w:ascii="標楷體" w:eastAsia="標楷體" w:hAnsi="標楷體"/>
              </w:rPr>
            </w:pPr>
            <w:r w:rsidRPr="00976304">
              <w:rPr>
                <w:rFonts w:ascii="標楷體" w:eastAsia="標楷體" w:hAnsi="標楷體" w:hint="eastAsia"/>
              </w:rPr>
              <w:t xml:space="preserve">(A)《紅樓夢》初名石頭記，又名風月寶鑑。 </w:t>
            </w:r>
          </w:p>
          <w:p w:rsidR="006C0717" w:rsidRPr="00976304" w:rsidRDefault="006C0717" w:rsidP="006C0717">
            <w:pPr>
              <w:spacing w:line="400" w:lineRule="exact"/>
              <w:rPr>
                <w:rFonts w:ascii="標楷體" w:eastAsia="標楷體" w:hAnsi="標楷體"/>
              </w:rPr>
            </w:pPr>
            <w:r w:rsidRPr="00976304">
              <w:rPr>
                <w:rFonts w:ascii="標楷體" w:eastAsia="標楷體" w:hAnsi="標楷體" w:hint="eastAsia"/>
              </w:rPr>
              <w:lastRenderedPageBreak/>
              <w:t xml:space="preserve">(B)《儒林外史》係清代有名的諷刺小說。 </w:t>
            </w:r>
          </w:p>
          <w:p w:rsidR="006C0717" w:rsidRPr="00976304" w:rsidRDefault="006C0717" w:rsidP="006C0717">
            <w:pPr>
              <w:spacing w:line="400" w:lineRule="exact"/>
              <w:rPr>
                <w:rFonts w:ascii="標楷體" w:eastAsia="標楷體" w:hAnsi="標楷體"/>
              </w:rPr>
            </w:pPr>
            <w:r w:rsidRPr="00976304">
              <w:rPr>
                <w:rFonts w:ascii="標楷體" w:eastAsia="標楷體" w:hAnsi="標楷體" w:hint="eastAsia"/>
              </w:rPr>
              <w:t xml:space="preserve">(C)《三國演義》寫宋江等人故事，為明代歷史小說名著。 </w:t>
            </w:r>
          </w:p>
          <w:p w:rsidR="005855D1" w:rsidRPr="00976304" w:rsidRDefault="006C0717" w:rsidP="006C0717">
            <w:pPr>
              <w:spacing w:line="400" w:lineRule="exact"/>
              <w:rPr>
                <w:rFonts w:ascii="標楷體" w:eastAsia="標楷體" w:hAnsi="標楷體"/>
              </w:rPr>
            </w:pPr>
            <w:r w:rsidRPr="00976304">
              <w:rPr>
                <w:rFonts w:ascii="標楷體" w:eastAsia="標楷體" w:hAnsi="標楷體" w:hint="eastAsia"/>
              </w:rPr>
              <w:t>(D)《世說新語》是魏晉南北朝筆記小說的代表。</w:t>
            </w:r>
          </w:p>
        </w:tc>
      </w:tr>
      <w:tr w:rsidR="005855D1" w:rsidRPr="00976304" w:rsidTr="005855D1">
        <w:tc>
          <w:tcPr>
            <w:tcW w:w="469" w:type="dxa"/>
          </w:tcPr>
          <w:p w:rsidR="005855D1" w:rsidRPr="00976304" w:rsidRDefault="005855D1" w:rsidP="00F51899">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5855D1" w:rsidRPr="00976304" w:rsidRDefault="006C0717" w:rsidP="00F51899">
            <w:pPr>
              <w:spacing w:line="400" w:lineRule="exact"/>
              <w:rPr>
                <w:rFonts w:ascii="標楷體" w:eastAsia="標楷體" w:hAnsi="標楷體"/>
              </w:rPr>
            </w:pPr>
            <w:r w:rsidRPr="00976304">
              <w:rPr>
                <w:rFonts w:ascii="標楷體" w:eastAsia="標楷體" w:hAnsi="標楷體" w:hint="eastAsia"/>
              </w:rPr>
              <w:t>(C)水滸傳</w:t>
            </w:r>
          </w:p>
        </w:tc>
      </w:tr>
      <w:tr w:rsidR="005855D1" w:rsidRPr="00976304" w:rsidTr="00B6489B">
        <w:tc>
          <w:tcPr>
            <w:tcW w:w="469" w:type="dxa"/>
            <w:vAlign w:val="center"/>
          </w:tcPr>
          <w:p w:rsidR="005855D1" w:rsidRPr="00976304" w:rsidRDefault="00B6489B" w:rsidP="00B6489B">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B6489B" w:rsidRPr="00976304" w:rsidRDefault="00B6489B" w:rsidP="00B6489B">
            <w:pPr>
              <w:spacing w:line="400" w:lineRule="exact"/>
              <w:rPr>
                <w:rFonts w:ascii="標楷體" w:eastAsia="標楷體" w:hAnsi="標楷體"/>
              </w:rPr>
            </w:pPr>
            <w:r w:rsidRPr="00976304">
              <w:rPr>
                <w:rFonts w:ascii="標楷體" w:eastAsia="標楷體" w:hAnsi="標楷體" w:hint="eastAsia"/>
              </w:rPr>
              <w:t xml:space="preserve">神話是人類社會童年時期的產物，中國神話雖不發達，但仍有其特點存在，請問下列關於中國神話的敘述，何者為非？ </w:t>
            </w:r>
          </w:p>
          <w:p w:rsidR="00B6489B" w:rsidRPr="00976304" w:rsidRDefault="00B6489B" w:rsidP="00B6489B">
            <w:pPr>
              <w:spacing w:line="400" w:lineRule="exact"/>
              <w:rPr>
                <w:rFonts w:ascii="標楷體" w:eastAsia="標楷體" w:hAnsi="標楷體"/>
              </w:rPr>
            </w:pPr>
            <w:r w:rsidRPr="00976304">
              <w:rPr>
                <w:rFonts w:ascii="標楷體" w:eastAsia="標楷體" w:hAnsi="標楷體" w:hint="eastAsia"/>
              </w:rPr>
              <w:t xml:space="preserve">(A)神話充溢著敢於對自然、對命運的抗爭精神，包括如治水鯀禹、逐日夸父及補天女媧等。 </w:t>
            </w:r>
          </w:p>
          <w:p w:rsidR="00B6489B" w:rsidRPr="00976304" w:rsidRDefault="00B6489B" w:rsidP="00B6489B">
            <w:pPr>
              <w:spacing w:line="400" w:lineRule="exact"/>
              <w:rPr>
                <w:rFonts w:ascii="標楷體" w:eastAsia="標楷體" w:hAnsi="標楷體"/>
              </w:rPr>
            </w:pPr>
            <w:r w:rsidRPr="00976304">
              <w:rPr>
                <w:rFonts w:ascii="標楷體" w:eastAsia="標楷體" w:hAnsi="標楷體" w:hint="eastAsia"/>
              </w:rPr>
              <w:t xml:space="preserve">(B)神話故事雖然荒誕不經，但影響後世文學甚深，如《西遊記》、《封神演義》、《聊齋志異》、《鏡花緣》等。 </w:t>
            </w:r>
          </w:p>
          <w:p w:rsidR="00B6489B" w:rsidRPr="00976304" w:rsidRDefault="00B6489B" w:rsidP="00B6489B">
            <w:pPr>
              <w:spacing w:line="400" w:lineRule="exact"/>
              <w:rPr>
                <w:rFonts w:ascii="標楷體" w:eastAsia="標楷體" w:hAnsi="標楷體"/>
              </w:rPr>
            </w:pPr>
            <w:r w:rsidRPr="00976304">
              <w:rPr>
                <w:rFonts w:ascii="標楷體" w:eastAsia="標楷體" w:hAnsi="標楷體" w:hint="eastAsia"/>
              </w:rPr>
              <w:t xml:space="preserve">(C)司馬遷撰寫《史記》時，詳實記錄大量神話故事，是我國神話故事最重要的流傳來源。 </w:t>
            </w:r>
          </w:p>
          <w:p w:rsidR="005855D1" w:rsidRPr="00976304" w:rsidRDefault="00B6489B" w:rsidP="00B6489B">
            <w:pPr>
              <w:spacing w:line="400" w:lineRule="exact"/>
              <w:rPr>
                <w:rFonts w:ascii="標楷體" w:eastAsia="標楷體" w:hAnsi="標楷體"/>
              </w:rPr>
            </w:pPr>
            <w:r w:rsidRPr="00976304">
              <w:rPr>
                <w:rFonts w:ascii="標楷體" w:eastAsia="標楷體" w:hAnsi="標楷體" w:hint="eastAsia"/>
              </w:rPr>
              <w:t>(D)中國神話故事的發展，有愈來愈走向歷史化的傾向，而這種現象早在孔子之時，就已表現出來。</w:t>
            </w:r>
          </w:p>
        </w:tc>
      </w:tr>
      <w:tr w:rsidR="005855D1" w:rsidRPr="00976304" w:rsidTr="005855D1">
        <w:tc>
          <w:tcPr>
            <w:tcW w:w="469" w:type="dxa"/>
          </w:tcPr>
          <w:p w:rsidR="005855D1" w:rsidRPr="00976304" w:rsidRDefault="005855D1" w:rsidP="00F51899">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5855D1" w:rsidRPr="00976304" w:rsidRDefault="00B6489B" w:rsidP="00F51899">
            <w:pPr>
              <w:spacing w:line="400" w:lineRule="exact"/>
              <w:rPr>
                <w:rFonts w:ascii="標楷體" w:eastAsia="標楷體" w:hAnsi="標楷體"/>
              </w:rPr>
            </w:pPr>
            <w:r w:rsidRPr="00976304">
              <w:rPr>
                <w:rFonts w:ascii="標楷體" w:eastAsia="標楷體" w:hAnsi="標楷體" w:hint="eastAsia"/>
              </w:rPr>
              <w:t>最早的神話故事集是山海經</w:t>
            </w:r>
          </w:p>
          <w:p w:rsidR="00B6489B" w:rsidRPr="00976304" w:rsidRDefault="00B6489B" w:rsidP="00B6489B">
            <w:pPr>
              <w:spacing w:line="400" w:lineRule="exact"/>
              <w:rPr>
                <w:rFonts w:ascii="標楷體" w:eastAsia="標楷體" w:hAnsi="標楷體"/>
              </w:rPr>
            </w:pPr>
            <w:r w:rsidRPr="00976304">
              <w:rPr>
                <w:rFonts w:ascii="標楷體" w:eastAsia="標楷體" w:hAnsi="標楷體" w:hint="eastAsia"/>
              </w:rPr>
              <w:t>聊齋有受神話的影響~但應屬短篇小說</w:t>
            </w:r>
          </w:p>
        </w:tc>
      </w:tr>
      <w:tr w:rsidR="005855D1" w:rsidRPr="00976304" w:rsidTr="00F41B1D">
        <w:tc>
          <w:tcPr>
            <w:tcW w:w="469" w:type="dxa"/>
            <w:vAlign w:val="center"/>
          </w:tcPr>
          <w:p w:rsidR="005855D1" w:rsidRPr="00976304" w:rsidRDefault="00F41B1D" w:rsidP="00F41B1D">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F41B1D" w:rsidRPr="00976304" w:rsidRDefault="00F41B1D" w:rsidP="00F41B1D">
            <w:pPr>
              <w:spacing w:line="400" w:lineRule="exact"/>
              <w:rPr>
                <w:rFonts w:ascii="標楷體" w:eastAsia="標楷體" w:hAnsi="標楷體"/>
              </w:rPr>
            </w:pPr>
            <w:r w:rsidRPr="00976304">
              <w:rPr>
                <w:rFonts w:ascii="標楷體" w:eastAsia="標楷體" w:hAnsi="標楷體" w:hint="eastAsia"/>
              </w:rPr>
              <w:t xml:space="preserve">《易》有「三義」，通常指的是那三義？ </w:t>
            </w:r>
          </w:p>
          <w:p w:rsidR="00F41B1D" w:rsidRPr="00976304" w:rsidRDefault="00F41B1D" w:rsidP="00F41B1D">
            <w:pPr>
              <w:spacing w:line="400" w:lineRule="exact"/>
              <w:rPr>
                <w:rFonts w:ascii="標楷體" w:eastAsia="標楷體" w:hAnsi="標楷體"/>
              </w:rPr>
            </w:pPr>
            <w:r w:rsidRPr="00976304">
              <w:rPr>
                <w:rFonts w:ascii="標楷體" w:eastAsia="標楷體" w:hAnsi="標楷體" w:hint="eastAsia"/>
              </w:rPr>
              <w:t>(A)簡易、變易、不易</w:t>
            </w:r>
          </w:p>
          <w:p w:rsidR="00F41B1D" w:rsidRPr="00976304" w:rsidRDefault="00F41B1D" w:rsidP="00F41B1D">
            <w:pPr>
              <w:spacing w:line="400" w:lineRule="exact"/>
              <w:rPr>
                <w:rFonts w:ascii="標楷體" w:eastAsia="標楷體" w:hAnsi="標楷體"/>
              </w:rPr>
            </w:pPr>
            <w:r w:rsidRPr="00976304">
              <w:rPr>
                <w:rFonts w:ascii="標楷體" w:eastAsia="標楷體" w:hAnsi="標楷體" w:hint="eastAsia"/>
              </w:rPr>
              <w:t>(B)老子、莊子、周易</w:t>
            </w:r>
          </w:p>
          <w:p w:rsidR="00F41B1D" w:rsidRPr="00976304" w:rsidRDefault="00F41B1D" w:rsidP="00F41B1D">
            <w:pPr>
              <w:spacing w:line="400" w:lineRule="exact"/>
              <w:rPr>
                <w:rFonts w:ascii="標楷體" w:eastAsia="標楷體" w:hAnsi="標楷體"/>
              </w:rPr>
            </w:pPr>
            <w:r w:rsidRPr="00976304">
              <w:rPr>
                <w:rFonts w:ascii="標楷體" w:eastAsia="標楷體" w:hAnsi="標楷體" w:hint="eastAsia"/>
              </w:rPr>
              <w:t>(C)連山、歸藏、周易</w:t>
            </w:r>
          </w:p>
          <w:p w:rsidR="005855D1" w:rsidRPr="00976304" w:rsidRDefault="00F41B1D" w:rsidP="00F41B1D">
            <w:pPr>
              <w:spacing w:line="400" w:lineRule="exact"/>
              <w:rPr>
                <w:rFonts w:ascii="標楷體" w:eastAsia="標楷體" w:hAnsi="標楷體"/>
              </w:rPr>
            </w:pPr>
            <w:r w:rsidRPr="00976304">
              <w:rPr>
                <w:rFonts w:ascii="標楷體" w:eastAsia="標楷體" w:hAnsi="標楷體" w:hint="eastAsia"/>
              </w:rPr>
              <w:t>(D)卦意、爻意、象意</w:t>
            </w:r>
          </w:p>
        </w:tc>
      </w:tr>
      <w:tr w:rsidR="005855D1" w:rsidRPr="00976304" w:rsidTr="005855D1">
        <w:tc>
          <w:tcPr>
            <w:tcW w:w="469" w:type="dxa"/>
          </w:tcPr>
          <w:p w:rsidR="005855D1" w:rsidRPr="00976304" w:rsidRDefault="005855D1" w:rsidP="00F51899">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5855D1" w:rsidRPr="00976304" w:rsidRDefault="005855D1" w:rsidP="00F51899">
            <w:pPr>
              <w:spacing w:line="400" w:lineRule="exact"/>
              <w:rPr>
                <w:rFonts w:ascii="標楷體" w:eastAsia="標楷體" w:hAnsi="標楷體"/>
              </w:rPr>
            </w:pPr>
          </w:p>
        </w:tc>
      </w:tr>
      <w:tr w:rsidR="006C0717" w:rsidRPr="00976304" w:rsidTr="007F5ED2">
        <w:tc>
          <w:tcPr>
            <w:tcW w:w="469" w:type="dxa"/>
            <w:vAlign w:val="center"/>
          </w:tcPr>
          <w:p w:rsidR="006C0717" w:rsidRPr="00976304" w:rsidRDefault="007F5ED2" w:rsidP="007F5ED2">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7F5ED2" w:rsidRPr="00976304" w:rsidRDefault="007F5ED2" w:rsidP="007F5ED2">
            <w:pPr>
              <w:spacing w:line="400" w:lineRule="exact"/>
              <w:rPr>
                <w:rFonts w:ascii="標楷體" w:eastAsia="標楷體" w:hAnsi="標楷體"/>
              </w:rPr>
            </w:pPr>
            <w:r w:rsidRPr="00976304">
              <w:rPr>
                <w:rFonts w:ascii="標楷體" w:eastAsia="標楷體" w:hAnsi="標楷體" w:hint="eastAsia"/>
              </w:rPr>
              <w:t>下列何書非晚清之「諷刺小說」？</w:t>
            </w:r>
          </w:p>
          <w:p w:rsidR="007F5ED2" w:rsidRPr="00976304" w:rsidRDefault="007F5ED2" w:rsidP="007F5ED2">
            <w:pPr>
              <w:spacing w:line="400" w:lineRule="exact"/>
              <w:rPr>
                <w:rFonts w:ascii="標楷體" w:eastAsia="標楷體" w:hAnsi="標楷體"/>
              </w:rPr>
            </w:pPr>
            <w:r w:rsidRPr="00976304">
              <w:rPr>
                <w:rFonts w:ascii="標楷體" w:eastAsia="標楷體" w:hAnsi="標楷體" w:hint="eastAsia"/>
              </w:rPr>
              <w:t>(A)《儒林外史》</w:t>
            </w:r>
          </w:p>
          <w:p w:rsidR="007F5ED2" w:rsidRPr="00976304" w:rsidRDefault="007F5ED2" w:rsidP="007F5ED2">
            <w:pPr>
              <w:spacing w:line="400" w:lineRule="exact"/>
              <w:rPr>
                <w:rFonts w:ascii="標楷體" w:eastAsia="標楷體" w:hAnsi="標楷體"/>
              </w:rPr>
            </w:pPr>
            <w:r w:rsidRPr="00976304">
              <w:rPr>
                <w:rFonts w:ascii="標楷體" w:eastAsia="標楷體" w:hAnsi="標楷體" w:hint="eastAsia"/>
              </w:rPr>
              <w:t>(B)《鏡花緣》</w:t>
            </w:r>
          </w:p>
          <w:p w:rsidR="007F5ED2" w:rsidRPr="00976304" w:rsidRDefault="007F5ED2" w:rsidP="007F5ED2">
            <w:pPr>
              <w:spacing w:line="400" w:lineRule="exact"/>
              <w:rPr>
                <w:rFonts w:ascii="標楷體" w:eastAsia="標楷體" w:hAnsi="標楷體"/>
              </w:rPr>
            </w:pPr>
            <w:r w:rsidRPr="00976304">
              <w:rPr>
                <w:rFonts w:ascii="標楷體" w:eastAsia="標楷體" w:hAnsi="標楷體" w:hint="eastAsia"/>
              </w:rPr>
              <w:t>(C)《初刻拍案驚奇》</w:t>
            </w:r>
          </w:p>
          <w:p w:rsidR="006C0717" w:rsidRPr="00976304" w:rsidRDefault="007F5ED2" w:rsidP="007F5ED2">
            <w:pPr>
              <w:spacing w:line="400" w:lineRule="exact"/>
              <w:rPr>
                <w:rFonts w:ascii="標楷體" w:eastAsia="標楷體" w:hAnsi="標楷體"/>
              </w:rPr>
            </w:pPr>
            <w:r w:rsidRPr="00976304">
              <w:rPr>
                <w:rFonts w:ascii="標楷體" w:eastAsia="標楷體" w:hAnsi="標楷體" w:hint="eastAsia"/>
              </w:rPr>
              <w:t>(D)《老殘遊記》</w:t>
            </w:r>
          </w:p>
        </w:tc>
      </w:tr>
      <w:tr w:rsidR="006C0717" w:rsidRPr="00976304" w:rsidTr="006C0717">
        <w:tc>
          <w:tcPr>
            <w:tcW w:w="469" w:type="dxa"/>
          </w:tcPr>
          <w:p w:rsidR="006C0717" w:rsidRPr="00976304" w:rsidRDefault="006C0717" w:rsidP="006C0717">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6C0717" w:rsidRPr="00976304" w:rsidRDefault="007F5ED2" w:rsidP="007F5ED2">
            <w:pPr>
              <w:spacing w:line="400" w:lineRule="exact"/>
              <w:rPr>
                <w:rFonts w:ascii="標楷體" w:eastAsia="標楷體" w:hAnsi="標楷體"/>
              </w:rPr>
            </w:pPr>
            <w:r w:rsidRPr="00976304">
              <w:rPr>
                <w:rFonts w:ascii="標楷體" w:eastAsia="標楷體" w:hAnsi="標楷體" w:hint="eastAsia"/>
              </w:rPr>
              <w:t>魯迅在《中國小說史略》中稱劉鶚的《老殘遊記》、李寶嘉的《官場現形記》、吳趼人的《二十年目睹之怪現狀》和曾樸的《孽海花》為「晚清四大譴責小說」。</w:t>
            </w:r>
          </w:p>
        </w:tc>
      </w:tr>
      <w:tr w:rsidR="006C0717" w:rsidRPr="00976304" w:rsidTr="007F5ED2">
        <w:tc>
          <w:tcPr>
            <w:tcW w:w="469" w:type="dxa"/>
            <w:vAlign w:val="center"/>
          </w:tcPr>
          <w:p w:rsidR="006C0717" w:rsidRPr="00976304" w:rsidRDefault="007F5ED2" w:rsidP="007F5ED2">
            <w:pPr>
              <w:spacing w:line="400" w:lineRule="exact"/>
              <w:jc w:val="center"/>
              <w:rPr>
                <w:rFonts w:ascii="標楷體" w:eastAsia="標楷體" w:hAnsi="標楷體"/>
              </w:rPr>
            </w:pPr>
            <w:r w:rsidRPr="00976304">
              <w:rPr>
                <w:rFonts w:ascii="標楷體" w:eastAsia="標楷體" w:hAnsi="標楷體"/>
              </w:rPr>
              <w:t>B</w:t>
            </w:r>
          </w:p>
        </w:tc>
        <w:tc>
          <w:tcPr>
            <w:tcW w:w="10859" w:type="dxa"/>
          </w:tcPr>
          <w:p w:rsidR="007F5ED2" w:rsidRPr="00976304" w:rsidRDefault="007F5ED2" w:rsidP="007F5ED2">
            <w:pPr>
              <w:spacing w:line="400" w:lineRule="exact"/>
              <w:rPr>
                <w:rFonts w:ascii="標楷體" w:eastAsia="標楷體" w:hAnsi="標楷體"/>
              </w:rPr>
            </w:pPr>
            <w:r w:rsidRPr="00976304">
              <w:rPr>
                <w:rFonts w:ascii="標楷體" w:eastAsia="標楷體" w:hAnsi="標楷體" w:hint="eastAsia"/>
              </w:rPr>
              <w:t xml:space="preserve">關於《紅樓夢》的敘述，何者為非？ </w:t>
            </w:r>
          </w:p>
          <w:p w:rsidR="007F5ED2" w:rsidRPr="00976304" w:rsidRDefault="007F5ED2" w:rsidP="007F5ED2">
            <w:pPr>
              <w:spacing w:line="400" w:lineRule="exact"/>
              <w:rPr>
                <w:rFonts w:ascii="標楷體" w:eastAsia="標楷體" w:hAnsi="標楷體"/>
              </w:rPr>
            </w:pPr>
            <w:r w:rsidRPr="00976304">
              <w:rPr>
                <w:rFonts w:ascii="標楷體" w:eastAsia="標楷體" w:hAnsi="標楷體" w:hint="eastAsia"/>
              </w:rPr>
              <w:t>(A)初名《石頭記》，又名《情僧錄》</w:t>
            </w:r>
          </w:p>
          <w:p w:rsidR="007F5ED2" w:rsidRPr="00976304" w:rsidRDefault="007F5ED2" w:rsidP="007F5ED2">
            <w:pPr>
              <w:spacing w:line="400" w:lineRule="exact"/>
              <w:rPr>
                <w:rFonts w:ascii="標楷體" w:eastAsia="標楷體" w:hAnsi="標楷體"/>
              </w:rPr>
            </w:pPr>
            <w:r w:rsidRPr="00976304">
              <w:rPr>
                <w:rFonts w:ascii="標楷體" w:eastAsia="標楷體" w:hAnsi="標楷體" w:hint="eastAsia"/>
              </w:rPr>
              <w:t>(B)經胡適考證，確認全書作者為曹雪芹</w:t>
            </w:r>
          </w:p>
          <w:p w:rsidR="007F5ED2" w:rsidRPr="00976304" w:rsidRDefault="007F5ED2" w:rsidP="007F5ED2">
            <w:pPr>
              <w:spacing w:line="400" w:lineRule="exact"/>
              <w:rPr>
                <w:rFonts w:ascii="標楷體" w:eastAsia="標楷體" w:hAnsi="標楷體"/>
              </w:rPr>
            </w:pPr>
            <w:r w:rsidRPr="00976304">
              <w:rPr>
                <w:rFonts w:ascii="標楷體" w:eastAsia="標楷體" w:hAnsi="標楷體" w:hint="eastAsia"/>
              </w:rPr>
              <w:t>(C)晚近以來研究成風，稱為「紅學」</w:t>
            </w:r>
          </w:p>
          <w:p w:rsidR="006C0717" w:rsidRPr="00976304" w:rsidRDefault="007F5ED2" w:rsidP="007F5ED2">
            <w:pPr>
              <w:spacing w:line="400" w:lineRule="exact"/>
              <w:rPr>
                <w:rFonts w:ascii="標楷體" w:eastAsia="標楷體" w:hAnsi="標楷體"/>
              </w:rPr>
            </w:pPr>
            <w:r w:rsidRPr="00976304">
              <w:rPr>
                <w:rFonts w:ascii="標楷體" w:eastAsia="標楷體" w:hAnsi="標楷體" w:hint="eastAsia"/>
              </w:rPr>
              <w:t>(D)屬章回小說</w:t>
            </w:r>
          </w:p>
        </w:tc>
      </w:tr>
      <w:tr w:rsidR="006C0717" w:rsidRPr="00976304" w:rsidTr="006C0717">
        <w:tc>
          <w:tcPr>
            <w:tcW w:w="469" w:type="dxa"/>
          </w:tcPr>
          <w:p w:rsidR="006C0717" w:rsidRPr="00976304" w:rsidRDefault="006C0717" w:rsidP="006C0717">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6C0717" w:rsidRPr="00976304" w:rsidRDefault="006C0717" w:rsidP="006C0717">
            <w:pPr>
              <w:spacing w:line="400" w:lineRule="exact"/>
              <w:rPr>
                <w:rFonts w:ascii="標楷體" w:eastAsia="標楷體" w:hAnsi="標楷體"/>
              </w:rPr>
            </w:pPr>
          </w:p>
        </w:tc>
      </w:tr>
      <w:tr w:rsidR="006C0717" w:rsidRPr="00976304" w:rsidTr="00BC719E">
        <w:tc>
          <w:tcPr>
            <w:tcW w:w="469" w:type="dxa"/>
            <w:vAlign w:val="center"/>
          </w:tcPr>
          <w:p w:rsidR="006C0717" w:rsidRPr="00976304" w:rsidRDefault="00BC719E" w:rsidP="00BC719E">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BC719E" w:rsidRPr="00976304" w:rsidRDefault="00BC719E" w:rsidP="00BC719E">
            <w:pPr>
              <w:spacing w:line="400" w:lineRule="exact"/>
              <w:rPr>
                <w:rFonts w:ascii="標楷體" w:eastAsia="標楷體" w:hAnsi="標楷體"/>
              </w:rPr>
            </w:pPr>
            <w:r w:rsidRPr="00976304">
              <w:rPr>
                <w:rFonts w:ascii="標楷體" w:eastAsia="標楷體" w:hAnsi="標楷體" w:hint="eastAsia"/>
              </w:rPr>
              <w:t xml:space="preserve">有關桃花源記、岳陽樓記、黃州快哉亭記，下列選項，何者是正確的？ </w:t>
            </w:r>
          </w:p>
          <w:p w:rsidR="00BC719E" w:rsidRPr="00976304" w:rsidRDefault="00BC719E" w:rsidP="00BC719E">
            <w:pPr>
              <w:spacing w:line="400" w:lineRule="exact"/>
              <w:rPr>
                <w:rFonts w:ascii="標楷體" w:eastAsia="標楷體" w:hAnsi="標楷體"/>
              </w:rPr>
            </w:pPr>
            <w:r w:rsidRPr="00976304">
              <w:rPr>
                <w:rFonts w:ascii="標楷體" w:eastAsia="標楷體" w:hAnsi="標楷體" w:hint="eastAsia"/>
              </w:rPr>
              <w:t xml:space="preserve">(A)三文主旨都在表現作者民胞物與的胸襟 </w:t>
            </w:r>
          </w:p>
          <w:p w:rsidR="00BC719E" w:rsidRPr="00976304" w:rsidRDefault="00BC719E" w:rsidP="00BC719E">
            <w:pPr>
              <w:spacing w:line="400" w:lineRule="exact"/>
              <w:rPr>
                <w:rFonts w:ascii="標楷體" w:eastAsia="標楷體" w:hAnsi="標楷體"/>
              </w:rPr>
            </w:pPr>
            <w:r w:rsidRPr="00976304">
              <w:rPr>
                <w:rFonts w:ascii="標楷體" w:eastAsia="標楷體" w:hAnsi="標楷體" w:hint="eastAsia"/>
              </w:rPr>
              <w:lastRenderedPageBreak/>
              <w:t xml:space="preserve">(B)三文作者除桃花源記外，皆列名於唐宋古文八大家 </w:t>
            </w:r>
          </w:p>
          <w:p w:rsidR="00BC719E" w:rsidRPr="00976304" w:rsidRDefault="00BC719E" w:rsidP="00BC719E">
            <w:pPr>
              <w:spacing w:line="400" w:lineRule="exact"/>
              <w:rPr>
                <w:rFonts w:ascii="標楷體" w:eastAsia="標楷體" w:hAnsi="標楷體"/>
              </w:rPr>
            </w:pPr>
            <w:r w:rsidRPr="00976304">
              <w:rPr>
                <w:rFonts w:ascii="標楷體" w:eastAsia="標楷體" w:hAnsi="標楷體" w:hint="eastAsia"/>
              </w:rPr>
              <w:t xml:space="preserve">(C)就文章作法言，岳陽樓記、黃州快哉亭記皆有議論，唯桃花源記通篇敘事 </w:t>
            </w:r>
          </w:p>
          <w:p w:rsidR="006C0717" w:rsidRPr="00976304" w:rsidRDefault="00BC719E" w:rsidP="00BC719E">
            <w:pPr>
              <w:spacing w:line="400" w:lineRule="exact"/>
              <w:rPr>
                <w:rFonts w:ascii="標楷體" w:eastAsia="標楷體" w:hAnsi="標楷體"/>
              </w:rPr>
            </w:pPr>
            <w:r w:rsidRPr="00976304">
              <w:rPr>
                <w:rFonts w:ascii="標楷體" w:eastAsia="標楷體" w:hAnsi="標楷體" w:hint="eastAsia"/>
              </w:rPr>
              <w:t>(D)桃花源、岳陽樓、快哉亭三者皆實有，分別在武陵、巴陵、黃州三地</w:t>
            </w:r>
          </w:p>
        </w:tc>
      </w:tr>
      <w:tr w:rsidR="006C0717" w:rsidRPr="00976304" w:rsidTr="006C0717">
        <w:tc>
          <w:tcPr>
            <w:tcW w:w="469" w:type="dxa"/>
          </w:tcPr>
          <w:p w:rsidR="006C0717" w:rsidRPr="00976304" w:rsidRDefault="006C0717" w:rsidP="006C0717">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A820D8" w:rsidRPr="00976304" w:rsidRDefault="00A820D8" w:rsidP="00A820D8">
            <w:pPr>
              <w:spacing w:line="400" w:lineRule="exact"/>
              <w:rPr>
                <w:rFonts w:ascii="標楷體" w:eastAsia="標楷體" w:hAnsi="標楷體"/>
              </w:rPr>
            </w:pPr>
            <w:r w:rsidRPr="00976304">
              <w:rPr>
                <w:rFonts w:ascii="標楷體" w:eastAsia="標楷體" w:hAnsi="標楷體" w:hint="eastAsia"/>
              </w:rPr>
              <w:t>A《桃花源記》在講陶淵明心之所向，想隱居的想法，和民胞物與的胸襟無關；</w:t>
            </w:r>
          </w:p>
          <w:p w:rsidR="00A820D8" w:rsidRPr="00976304" w:rsidRDefault="00A820D8" w:rsidP="00A820D8">
            <w:pPr>
              <w:spacing w:line="400" w:lineRule="exact"/>
              <w:rPr>
                <w:rFonts w:ascii="標楷體" w:eastAsia="標楷體" w:hAnsi="標楷體"/>
              </w:rPr>
            </w:pPr>
            <w:r w:rsidRPr="00976304">
              <w:rPr>
                <w:rFonts w:ascii="標楷體" w:eastAsia="標楷體" w:hAnsi="標楷體" w:hint="eastAsia"/>
              </w:rPr>
              <w:t>《岳陽樓記》用「不以物喜，不以己悲」安慰別人(滕子京)和自己(范仲淹)外，也表達出「先天下之憂而憂，後天下之樂而樂」希冀士子能抱著「居廟堂之高，則憂其民，處江湖之遠，則憂其君」的心胸。這就有民胞物與的精神了！</w:t>
            </w:r>
          </w:p>
          <w:p w:rsidR="00A820D8" w:rsidRPr="00976304" w:rsidRDefault="00A820D8" w:rsidP="00A820D8">
            <w:pPr>
              <w:spacing w:line="400" w:lineRule="exact"/>
              <w:rPr>
                <w:rFonts w:ascii="標楷體" w:eastAsia="標楷體" w:hAnsi="標楷體"/>
              </w:rPr>
            </w:pPr>
            <w:r w:rsidRPr="00976304">
              <w:rPr>
                <w:rFonts w:ascii="標楷體" w:eastAsia="標楷體" w:hAnsi="標楷體" w:hint="eastAsia"/>
              </w:rPr>
              <w:t>《黃州快哉亭記》的蘇轍以境隨心生、隨遇而安安慰同樣被貶的蘇軾和張夢得，並無特別強調關懷人民。</w:t>
            </w:r>
          </w:p>
          <w:p w:rsidR="00A820D8" w:rsidRPr="00976304" w:rsidRDefault="00A820D8" w:rsidP="00A820D8">
            <w:pPr>
              <w:spacing w:line="400" w:lineRule="exact"/>
              <w:rPr>
                <w:rFonts w:ascii="標楷體" w:eastAsia="標楷體" w:hAnsi="標楷體"/>
              </w:rPr>
            </w:pPr>
            <w:r w:rsidRPr="00976304">
              <w:rPr>
                <w:rFonts w:ascii="標楷體" w:eastAsia="標楷體" w:hAnsi="標楷體" w:hint="eastAsia"/>
              </w:rPr>
              <w:t>B陶淵明、范仲淹、蘇轍，只有蘇轍名列唐宋八大家。</w:t>
            </w:r>
          </w:p>
          <w:p w:rsidR="00A820D8" w:rsidRPr="00976304" w:rsidRDefault="00A820D8" w:rsidP="00A820D8">
            <w:pPr>
              <w:spacing w:line="400" w:lineRule="exact"/>
              <w:rPr>
                <w:rFonts w:ascii="標楷體" w:eastAsia="標楷體" w:hAnsi="標楷體"/>
              </w:rPr>
            </w:pPr>
            <w:r w:rsidRPr="00976304">
              <w:rPr>
                <w:rFonts w:ascii="標楷體" w:eastAsia="標楷體" w:hAnsi="標楷體" w:hint="eastAsia"/>
              </w:rPr>
              <w:t>C《岳陽樓記》和《黃州快哉亭記》皆是先敘後議。</w:t>
            </w:r>
          </w:p>
          <w:p w:rsidR="006C0717" w:rsidRPr="00976304" w:rsidRDefault="00A820D8" w:rsidP="00A820D8">
            <w:pPr>
              <w:spacing w:line="400" w:lineRule="exact"/>
              <w:rPr>
                <w:rFonts w:ascii="標楷體" w:eastAsia="標楷體" w:hAnsi="標楷體"/>
              </w:rPr>
            </w:pPr>
            <w:r w:rsidRPr="00976304">
              <w:rPr>
                <w:rFonts w:ascii="標楷體" w:eastAsia="標楷體" w:hAnsi="標楷體" w:hint="eastAsia"/>
              </w:rPr>
              <w:t>D桃花源是一個武陵人去，並沒有說在哪。</w:t>
            </w:r>
          </w:p>
        </w:tc>
      </w:tr>
      <w:tr w:rsidR="006C0717" w:rsidRPr="00976304" w:rsidTr="00A820D8">
        <w:tc>
          <w:tcPr>
            <w:tcW w:w="469" w:type="dxa"/>
            <w:vAlign w:val="center"/>
          </w:tcPr>
          <w:p w:rsidR="006C0717" w:rsidRPr="00976304" w:rsidRDefault="00A820D8" w:rsidP="00A820D8">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A820D8" w:rsidRPr="00976304" w:rsidRDefault="00A820D8" w:rsidP="00A820D8">
            <w:pPr>
              <w:spacing w:line="400" w:lineRule="exact"/>
              <w:rPr>
                <w:rFonts w:ascii="標楷體" w:eastAsia="標楷體" w:hAnsi="標楷體"/>
              </w:rPr>
            </w:pPr>
            <w:r w:rsidRPr="00976304">
              <w:rPr>
                <w:rFonts w:ascii="標楷體" w:eastAsia="標楷體" w:hAnsi="標楷體" w:hint="eastAsia"/>
              </w:rPr>
              <w:t xml:space="preserve">下列典籍的敘述，哪一選項是不正確的？ </w:t>
            </w:r>
          </w:p>
          <w:p w:rsidR="00A820D8" w:rsidRPr="00976304" w:rsidRDefault="00A820D8" w:rsidP="00A820D8">
            <w:pPr>
              <w:spacing w:line="400" w:lineRule="exact"/>
              <w:rPr>
                <w:rFonts w:ascii="標楷體" w:eastAsia="標楷體" w:hAnsi="標楷體"/>
              </w:rPr>
            </w:pPr>
            <w:r w:rsidRPr="00976304">
              <w:rPr>
                <w:rFonts w:ascii="標楷體" w:eastAsia="標楷體" w:hAnsi="標楷體" w:hint="eastAsia"/>
              </w:rPr>
              <w:t xml:space="preserve">(A)《典論‧論文》開我國文學史的先河 </w:t>
            </w:r>
          </w:p>
          <w:p w:rsidR="00A820D8" w:rsidRPr="00976304" w:rsidRDefault="00A820D8" w:rsidP="00A820D8">
            <w:pPr>
              <w:spacing w:line="400" w:lineRule="exact"/>
              <w:rPr>
                <w:rFonts w:ascii="標楷體" w:eastAsia="標楷體" w:hAnsi="標楷體"/>
              </w:rPr>
            </w:pPr>
            <w:r w:rsidRPr="00976304">
              <w:rPr>
                <w:rFonts w:ascii="標楷體" w:eastAsia="標楷體" w:hAnsi="標楷體" w:hint="eastAsia"/>
              </w:rPr>
              <w:t xml:space="preserve">(B)《呂氏春秋》在《漢書‧藝文志》列為雜家 </w:t>
            </w:r>
          </w:p>
          <w:p w:rsidR="00A820D8" w:rsidRPr="00976304" w:rsidRDefault="00A820D8" w:rsidP="00A820D8">
            <w:pPr>
              <w:spacing w:line="400" w:lineRule="exact"/>
              <w:rPr>
                <w:rFonts w:ascii="標楷體" w:eastAsia="標楷體" w:hAnsi="標楷體"/>
              </w:rPr>
            </w:pPr>
            <w:r w:rsidRPr="00976304">
              <w:rPr>
                <w:rFonts w:ascii="標楷體" w:eastAsia="標楷體" w:hAnsi="標楷體" w:hint="eastAsia"/>
              </w:rPr>
              <w:t>(C)《小戴禮記》為我國人格教育的重要典籍</w:t>
            </w:r>
          </w:p>
          <w:p w:rsidR="006C0717" w:rsidRPr="00976304" w:rsidRDefault="00A820D8" w:rsidP="00A820D8">
            <w:pPr>
              <w:spacing w:line="400" w:lineRule="exact"/>
              <w:rPr>
                <w:rFonts w:ascii="標楷體" w:eastAsia="標楷體" w:hAnsi="標楷體"/>
              </w:rPr>
            </w:pPr>
            <w:r w:rsidRPr="00976304">
              <w:rPr>
                <w:rFonts w:ascii="標楷體" w:eastAsia="標楷體" w:hAnsi="標楷體" w:hint="eastAsia"/>
              </w:rPr>
              <w:t xml:space="preserve">(D)《天工開物卷》為我國明代的農工科學名著 </w:t>
            </w:r>
          </w:p>
        </w:tc>
      </w:tr>
      <w:tr w:rsidR="006C0717" w:rsidRPr="00976304" w:rsidTr="006C0717">
        <w:tc>
          <w:tcPr>
            <w:tcW w:w="469" w:type="dxa"/>
          </w:tcPr>
          <w:p w:rsidR="006C0717" w:rsidRPr="00976304" w:rsidRDefault="006C0717" w:rsidP="006C0717">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A820D8" w:rsidRPr="00976304" w:rsidRDefault="00A820D8" w:rsidP="00A820D8">
            <w:pPr>
              <w:spacing w:line="400" w:lineRule="exact"/>
              <w:rPr>
                <w:rFonts w:ascii="標楷體" w:eastAsia="標楷體" w:hAnsi="標楷體"/>
              </w:rPr>
            </w:pPr>
            <w:r w:rsidRPr="00976304">
              <w:rPr>
                <w:rFonts w:ascii="標楷體" w:eastAsia="標楷體" w:hAnsi="標楷體" w:hint="eastAsia"/>
              </w:rPr>
              <w:t>曹丕典論論文  我國最早的文學批評「專文」，開後世文學批評之先河</w:t>
            </w:r>
          </w:p>
          <w:p w:rsidR="006C0717" w:rsidRPr="00976304" w:rsidRDefault="00A820D8" w:rsidP="00A820D8">
            <w:pPr>
              <w:spacing w:line="400" w:lineRule="exact"/>
              <w:rPr>
                <w:rFonts w:ascii="標楷體" w:eastAsia="標楷體" w:hAnsi="標楷體"/>
              </w:rPr>
            </w:pPr>
            <w:r w:rsidRPr="00976304">
              <w:rPr>
                <w:rFonts w:ascii="標楷體" w:eastAsia="標楷體" w:hAnsi="標楷體" w:hint="eastAsia"/>
              </w:rPr>
              <w:t>文學史的先河  應該是詩經</w:t>
            </w:r>
          </w:p>
        </w:tc>
      </w:tr>
      <w:tr w:rsidR="006C0717" w:rsidRPr="00976304" w:rsidTr="00563B8D">
        <w:tc>
          <w:tcPr>
            <w:tcW w:w="469" w:type="dxa"/>
            <w:vAlign w:val="center"/>
          </w:tcPr>
          <w:p w:rsidR="006C0717" w:rsidRPr="00976304" w:rsidRDefault="00563B8D" w:rsidP="00563B8D">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563B8D" w:rsidRPr="00976304" w:rsidRDefault="00563B8D" w:rsidP="00563B8D">
            <w:pPr>
              <w:spacing w:line="400" w:lineRule="exact"/>
              <w:rPr>
                <w:rFonts w:ascii="標楷體" w:eastAsia="標楷體" w:hAnsi="標楷體"/>
              </w:rPr>
            </w:pPr>
            <w:r w:rsidRPr="00976304">
              <w:rPr>
                <w:rFonts w:ascii="標楷體" w:eastAsia="標楷體" w:hAnsi="標楷體" w:hint="eastAsia"/>
              </w:rPr>
              <w:t xml:space="preserve">與李密〈陳情表〉、諸葛亮〈出師表〉並稱為抒情文三大傑作的是： </w:t>
            </w:r>
          </w:p>
          <w:p w:rsidR="00563B8D" w:rsidRPr="00976304" w:rsidRDefault="00563B8D" w:rsidP="00563B8D">
            <w:pPr>
              <w:spacing w:line="400" w:lineRule="exact"/>
              <w:rPr>
                <w:rFonts w:ascii="標楷體" w:eastAsia="標楷體" w:hAnsi="標楷體"/>
              </w:rPr>
            </w:pPr>
            <w:r w:rsidRPr="00976304">
              <w:rPr>
                <w:rFonts w:ascii="標楷體" w:eastAsia="標楷體" w:hAnsi="標楷體" w:hint="eastAsia"/>
              </w:rPr>
              <w:t xml:space="preserve">(A)袁枚〈祭妹文〉 </w:t>
            </w:r>
          </w:p>
          <w:p w:rsidR="00563B8D" w:rsidRPr="00976304" w:rsidRDefault="00563B8D" w:rsidP="00563B8D">
            <w:pPr>
              <w:spacing w:line="400" w:lineRule="exact"/>
              <w:rPr>
                <w:rFonts w:ascii="標楷體" w:eastAsia="標楷體" w:hAnsi="標楷體"/>
              </w:rPr>
            </w:pPr>
            <w:r w:rsidRPr="00976304">
              <w:rPr>
                <w:rFonts w:ascii="標楷體" w:eastAsia="標楷體" w:hAnsi="標楷體" w:hint="eastAsia"/>
              </w:rPr>
              <w:t xml:space="preserve">(B)文天祥〈正氣歌〉 </w:t>
            </w:r>
          </w:p>
          <w:p w:rsidR="00563B8D" w:rsidRPr="00976304" w:rsidRDefault="00563B8D" w:rsidP="00563B8D">
            <w:pPr>
              <w:spacing w:line="400" w:lineRule="exact"/>
              <w:rPr>
                <w:rFonts w:ascii="標楷體" w:eastAsia="標楷體" w:hAnsi="標楷體"/>
              </w:rPr>
            </w:pPr>
            <w:r w:rsidRPr="00976304">
              <w:rPr>
                <w:rFonts w:ascii="標楷體" w:eastAsia="標楷體" w:hAnsi="標楷體" w:hint="eastAsia"/>
              </w:rPr>
              <w:t xml:space="preserve">(C)韓愈〈祭十二郎文〉 </w:t>
            </w:r>
          </w:p>
          <w:p w:rsidR="006C0717" w:rsidRPr="00976304" w:rsidRDefault="00563B8D" w:rsidP="00563B8D">
            <w:pPr>
              <w:spacing w:line="400" w:lineRule="exact"/>
              <w:rPr>
                <w:rFonts w:ascii="標楷體" w:eastAsia="標楷體" w:hAnsi="標楷體"/>
              </w:rPr>
            </w:pPr>
            <w:r w:rsidRPr="00976304">
              <w:rPr>
                <w:rFonts w:ascii="標楷體" w:eastAsia="標楷體" w:hAnsi="標楷體" w:hint="eastAsia"/>
              </w:rPr>
              <w:t>(D)蘇軾〈赤壁賦〉</w:t>
            </w:r>
          </w:p>
        </w:tc>
      </w:tr>
      <w:tr w:rsidR="006C0717" w:rsidRPr="00976304" w:rsidTr="006C0717">
        <w:tc>
          <w:tcPr>
            <w:tcW w:w="469" w:type="dxa"/>
          </w:tcPr>
          <w:p w:rsidR="006C0717" w:rsidRPr="00976304" w:rsidRDefault="006C0717" w:rsidP="006C0717">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6C0717" w:rsidRPr="00976304" w:rsidRDefault="00563B8D" w:rsidP="00563B8D">
            <w:pPr>
              <w:spacing w:line="400" w:lineRule="exact"/>
              <w:rPr>
                <w:rFonts w:ascii="標楷體" w:eastAsia="標楷體" w:hAnsi="標楷體"/>
              </w:rPr>
            </w:pPr>
            <w:r w:rsidRPr="00976304">
              <w:rPr>
                <w:rFonts w:ascii="標楷體" w:eastAsia="標楷體" w:hAnsi="標楷體" w:hint="eastAsia"/>
              </w:rPr>
              <w:t>宋謝枋得《文章軌範》引安子順謂：「讀諸葛亮〈出師表〉不墮淚者不忠，讀李密〈陳情表〉不墮淚者不孝，讀韓愈〈祭十二郎文〉不墮淚者不慈。」</w:t>
            </w:r>
          </w:p>
        </w:tc>
      </w:tr>
      <w:tr w:rsidR="006C0717" w:rsidRPr="00976304" w:rsidTr="003F49A8">
        <w:tc>
          <w:tcPr>
            <w:tcW w:w="469" w:type="dxa"/>
            <w:vAlign w:val="center"/>
          </w:tcPr>
          <w:p w:rsidR="006C0717" w:rsidRPr="00976304" w:rsidRDefault="003F49A8" w:rsidP="003F49A8">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3F49A8" w:rsidRPr="00976304" w:rsidRDefault="003F49A8" w:rsidP="003F49A8">
            <w:pPr>
              <w:spacing w:line="400" w:lineRule="exact"/>
              <w:rPr>
                <w:rFonts w:ascii="標楷體" w:eastAsia="標楷體" w:hAnsi="標楷體"/>
              </w:rPr>
            </w:pPr>
            <w:r w:rsidRPr="00976304">
              <w:rPr>
                <w:rFonts w:ascii="標楷體" w:eastAsia="標楷體" w:hAnsi="標楷體" w:hint="eastAsia"/>
              </w:rPr>
              <w:t xml:space="preserve">下列有關《紅樓夢》的敘述，何者是正確的？ </w:t>
            </w:r>
          </w:p>
          <w:p w:rsidR="003F49A8" w:rsidRPr="00976304" w:rsidRDefault="003F49A8" w:rsidP="003F49A8">
            <w:pPr>
              <w:spacing w:line="400" w:lineRule="exact"/>
              <w:rPr>
                <w:rFonts w:ascii="標楷體" w:eastAsia="標楷體" w:hAnsi="標楷體"/>
              </w:rPr>
            </w:pPr>
            <w:r w:rsidRPr="00976304">
              <w:rPr>
                <w:rFonts w:ascii="標楷體" w:eastAsia="標楷體" w:hAnsi="標楷體" w:hint="eastAsia"/>
              </w:rPr>
              <w:t xml:space="preserve">(A)胡適考證，為曹雪芹所作，後四十回為高鶚所作 </w:t>
            </w:r>
          </w:p>
          <w:p w:rsidR="003F49A8" w:rsidRPr="00976304" w:rsidRDefault="003F49A8" w:rsidP="003F49A8">
            <w:pPr>
              <w:spacing w:line="400" w:lineRule="exact"/>
              <w:rPr>
                <w:rFonts w:ascii="標楷體" w:eastAsia="標楷體" w:hAnsi="標楷體"/>
              </w:rPr>
            </w:pPr>
            <w:r w:rsidRPr="00976304">
              <w:rPr>
                <w:rFonts w:ascii="標楷體" w:eastAsia="標楷體" w:hAnsi="標楷體" w:hint="eastAsia"/>
              </w:rPr>
              <w:t xml:space="preserve">(B)為章回體諷刺小說 </w:t>
            </w:r>
          </w:p>
          <w:p w:rsidR="003F49A8" w:rsidRPr="00976304" w:rsidRDefault="003F49A8" w:rsidP="003F49A8">
            <w:pPr>
              <w:spacing w:line="400" w:lineRule="exact"/>
              <w:rPr>
                <w:rFonts w:ascii="標楷體" w:eastAsia="標楷體" w:hAnsi="標楷體"/>
              </w:rPr>
            </w:pPr>
            <w:r w:rsidRPr="00976304">
              <w:rPr>
                <w:rFonts w:ascii="標楷體" w:eastAsia="標楷體" w:hAnsi="標楷體" w:hint="eastAsia"/>
              </w:rPr>
              <w:t xml:space="preserve">(C)為小說界四大奇書之一 </w:t>
            </w:r>
          </w:p>
          <w:p w:rsidR="006C0717" w:rsidRPr="00976304" w:rsidRDefault="003F49A8" w:rsidP="003F49A8">
            <w:pPr>
              <w:spacing w:line="400" w:lineRule="exact"/>
              <w:rPr>
                <w:rFonts w:ascii="標楷體" w:eastAsia="標楷體" w:hAnsi="標楷體"/>
              </w:rPr>
            </w:pPr>
            <w:r w:rsidRPr="00976304">
              <w:rPr>
                <w:rFonts w:ascii="標楷體" w:eastAsia="標楷體" w:hAnsi="標楷體" w:hint="eastAsia"/>
              </w:rPr>
              <w:t xml:space="preserve">(D)為金聖歎所評六才子書之一 </w:t>
            </w:r>
          </w:p>
        </w:tc>
      </w:tr>
      <w:tr w:rsidR="006C0717" w:rsidRPr="00976304" w:rsidTr="006C0717">
        <w:tc>
          <w:tcPr>
            <w:tcW w:w="469" w:type="dxa"/>
          </w:tcPr>
          <w:p w:rsidR="006C0717" w:rsidRPr="00976304" w:rsidRDefault="006C0717" w:rsidP="006C0717">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619DC" w:rsidRPr="00976304" w:rsidRDefault="000619DC" w:rsidP="003F49A8">
            <w:pPr>
              <w:spacing w:line="400" w:lineRule="exact"/>
              <w:rPr>
                <w:rFonts w:ascii="標楷體" w:eastAsia="標楷體" w:hAnsi="標楷體"/>
              </w:rPr>
            </w:pPr>
            <w:r w:rsidRPr="00976304">
              <w:rPr>
                <w:rFonts w:ascii="標楷體" w:eastAsia="標楷體" w:hAnsi="標楷體" w:hint="eastAsia"/>
              </w:rPr>
              <w:t>章回體言情小說</w:t>
            </w:r>
          </w:p>
          <w:p w:rsidR="003F49A8" w:rsidRPr="00976304" w:rsidRDefault="003F49A8" w:rsidP="003F49A8">
            <w:pPr>
              <w:spacing w:line="400" w:lineRule="exact"/>
              <w:rPr>
                <w:rFonts w:ascii="標楷體" w:eastAsia="標楷體" w:hAnsi="標楷體"/>
              </w:rPr>
            </w:pPr>
            <w:r w:rsidRPr="00976304">
              <w:rPr>
                <w:rFonts w:ascii="標楷體" w:eastAsia="標楷體" w:hAnsi="標楷體" w:hint="eastAsia"/>
              </w:rPr>
              <w:t>四大名著 三國演義,西遊記,水滸傳,紅樓夢</w:t>
            </w:r>
          </w:p>
          <w:p w:rsidR="006C0717" w:rsidRPr="00976304" w:rsidRDefault="003F49A8" w:rsidP="003F49A8">
            <w:pPr>
              <w:spacing w:line="400" w:lineRule="exact"/>
              <w:rPr>
                <w:rFonts w:ascii="標楷體" w:eastAsia="標楷體" w:hAnsi="標楷體"/>
              </w:rPr>
            </w:pPr>
            <w:r w:rsidRPr="00976304">
              <w:rPr>
                <w:rFonts w:ascii="標楷體" w:eastAsia="標楷體" w:hAnsi="標楷體" w:hint="eastAsia"/>
              </w:rPr>
              <w:t>四大奇書</w:t>
            </w:r>
            <w:r w:rsidRPr="00976304">
              <w:rPr>
                <w:rFonts w:ascii="標楷體" w:eastAsia="標楷體" w:hAnsi="標楷體"/>
              </w:rPr>
              <w:t xml:space="preserve"> </w:t>
            </w:r>
            <w:r w:rsidRPr="00976304">
              <w:rPr>
                <w:rFonts w:ascii="標楷體" w:eastAsia="標楷體" w:hAnsi="標楷體" w:hint="eastAsia"/>
              </w:rPr>
              <w:t>三國演義,西遊記,水滸傳,金瓶梅</w:t>
            </w:r>
          </w:p>
        </w:tc>
      </w:tr>
      <w:tr w:rsidR="006C0717" w:rsidRPr="00976304" w:rsidTr="00606ECC">
        <w:tc>
          <w:tcPr>
            <w:tcW w:w="469" w:type="dxa"/>
            <w:vAlign w:val="center"/>
          </w:tcPr>
          <w:p w:rsidR="006C0717" w:rsidRPr="00976304" w:rsidRDefault="00606ECC" w:rsidP="00606ECC">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606ECC" w:rsidRPr="00976304" w:rsidRDefault="00606ECC" w:rsidP="00606ECC">
            <w:pPr>
              <w:spacing w:line="400" w:lineRule="exact"/>
              <w:rPr>
                <w:rFonts w:ascii="標楷體" w:eastAsia="標楷體" w:hAnsi="標楷體"/>
              </w:rPr>
            </w:pPr>
            <w:r w:rsidRPr="00976304">
              <w:rPr>
                <w:rFonts w:ascii="標楷體" w:eastAsia="標楷體" w:hAnsi="標楷體" w:hint="eastAsia"/>
              </w:rPr>
              <w:t xml:space="preserve">紀傳體史書以人物為中心，最早的是： </w:t>
            </w:r>
          </w:p>
          <w:p w:rsidR="00606ECC" w:rsidRPr="00976304" w:rsidRDefault="00606ECC" w:rsidP="00606ECC">
            <w:pPr>
              <w:spacing w:line="400" w:lineRule="exact"/>
              <w:rPr>
                <w:rFonts w:ascii="標楷體" w:eastAsia="標楷體" w:hAnsi="標楷體"/>
              </w:rPr>
            </w:pPr>
            <w:r w:rsidRPr="00976304">
              <w:rPr>
                <w:rFonts w:ascii="標楷體" w:eastAsia="標楷體" w:hAnsi="標楷體" w:hint="eastAsia"/>
              </w:rPr>
              <w:t xml:space="preserve">(A) 《春秋》 </w:t>
            </w:r>
          </w:p>
          <w:p w:rsidR="00606ECC" w:rsidRPr="00976304" w:rsidRDefault="00606ECC" w:rsidP="00606ECC">
            <w:pPr>
              <w:spacing w:line="400" w:lineRule="exact"/>
              <w:rPr>
                <w:rFonts w:ascii="標楷體" w:eastAsia="標楷體" w:hAnsi="標楷體"/>
              </w:rPr>
            </w:pPr>
            <w:r w:rsidRPr="00976304">
              <w:rPr>
                <w:rFonts w:ascii="標楷體" w:eastAsia="標楷體" w:hAnsi="標楷體" w:hint="eastAsia"/>
              </w:rPr>
              <w:t xml:space="preserve">(B) 《資治通鑑》 </w:t>
            </w:r>
          </w:p>
          <w:p w:rsidR="00606ECC" w:rsidRPr="00976304" w:rsidRDefault="00606ECC" w:rsidP="00606ECC">
            <w:pPr>
              <w:spacing w:line="400" w:lineRule="exact"/>
              <w:rPr>
                <w:rFonts w:ascii="標楷體" w:eastAsia="標楷體" w:hAnsi="標楷體"/>
              </w:rPr>
            </w:pPr>
            <w:r w:rsidRPr="00976304">
              <w:rPr>
                <w:rFonts w:ascii="標楷體" w:eastAsia="標楷體" w:hAnsi="標楷體" w:hint="eastAsia"/>
              </w:rPr>
              <w:t xml:space="preserve">(C) 《史記》 </w:t>
            </w:r>
          </w:p>
          <w:p w:rsidR="006C0717" w:rsidRPr="00976304" w:rsidRDefault="00606ECC" w:rsidP="00606ECC">
            <w:pPr>
              <w:spacing w:line="400" w:lineRule="exact"/>
              <w:rPr>
                <w:rFonts w:ascii="標楷體" w:eastAsia="標楷體" w:hAnsi="標楷體"/>
              </w:rPr>
            </w:pPr>
            <w:r w:rsidRPr="00976304">
              <w:rPr>
                <w:rFonts w:ascii="標楷體" w:eastAsia="標楷體" w:hAnsi="標楷體" w:hint="eastAsia"/>
              </w:rPr>
              <w:lastRenderedPageBreak/>
              <w:t xml:space="preserve">(D) 《國語》 </w:t>
            </w:r>
          </w:p>
        </w:tc>
      </w:tr>
      <w:tr w:rsidR="006C0717" w:rsidRPr="00976304" w:rsidTr="006C0717">
        <w:tc>
          <w:tcPr>
            <w:tcW w:w="469" w:type="dxa"/>
          </w:tcPr>
          <w:p w:rsidR="006C0717" w:rsidRPr="00976304" w:rsidRDefault="006C0717" w:rsidP="006C0717">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606ECC" w:rsidRPr="00976304" w:rsidRDefault="00606ECC" w:rsidP="00606ECC">
            <w:pPr>
              <w:spacing w:line="400" w:lineRule="exact"/>
              <w:rPr>
                <w:rFonts w:ascii="標楷體" w:eastAsia="標楷體" w:hAnsi="標楷體"/>
              </w:rPr>
            </w:pPr>
            <w:r w:rsidRPr="00976304">
              <w:rPr>
                <w:rFonts w:ascii="標楷體" w:eastAsia="標楷體" w:hAnsi="標楷體" w:hint="eastAsia"/>
              </w:rPr>
              <w:t>編年體：春秋、資治通鑑、國語、左傳</w:t>
            </w:r>
          </w:p>
          <w:p w:rsidR="006C0717" w:rsidRPr="00976304" w:rsidRDefault="00606ECC" w:rsidP="00606ECC">
            <w:pPr>
              <w:spacing w:line="400" w:lineRule="exact"/>
              <w:rPr>
                <w:rFonts w:ascii="標楷體" w:eastAsia="標楷體" w:hAnsi="標楷體"/>
              </w:rPr>
            </w:pPr>
            <w:r w:rsidRPr="00976304">
              <w:rPr>
                <w:rFonts w:ascii="標楷體" w:eastAsia="標楷體" w:hAnsi="標楷體" w:hint="eastAsia"/>
              </w:rPr>
              <w:t>紀傳體：史記、漢書、臺灣通史</w:t>
            </w:r>
          </w:p>
        </w:tc>
      </w:tr>
      <w:tr w:rsidR="006C0717" w:rsidRPr="00976304" w:rsidTr="00B113ED">
        <w:tc>
          <w:tcPr>
            <w:tcW w:w="469" w:type="dxa"/>
            <w:vAlign w:val="center"/>
          </w:tcPr>
          <w:p w:rsidR="006C0717" w:rsidRPr="00976304" w:rsidRDefault="00B113ED" w:rsidP="00B113ED">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B113ED" w:rsidRPr="00976304" w:rsidRDefault="00B113ED" w:rsidP="00B113ED">
            <w:pPr>
              <w:spacing w:line="400" w:lineRule="exact"/>
              <w:rPr>
                <w:rFonts w:ascii="標楷體" w:eastAsia="標楷體" w:hAnsi="標楷體"/>
              </w:rPr>
            </w:pPr>
            <w:r w:rsidRPr="00976304">
              <w:rPr>
                <w:rFonts w:ascii="標楷體" w:eastAsia="標楷體" w:hAnsi="標楷體" w:hint="eastAsia"/>
              </w:rPr>
              <w:t xml:space="preserve">下列有關「四書」的說明，何者是正確的？ </w:t>
            </w:r>
          </w:p>
          <w:p w:rsidR="00B113ED" w:rsidRPr="00976304" w:rsidRDefault="00B113ED" w:rsidP="00B113ED">
            <w:pPr>
              <w:spacing w:line="400" w:lineRule="exact"/>
              <w:rPr>
                <w:rFonts w:ascii="標楷體" w:eastAsia="標楷體" w:hAnsi="標楷體"/>
              </w:rPr>
            </w:pPr>
            <w:r w:rsidRPr="00976304">
              <w:rPr>
                <w:rFonts w:ascii="標楷體" w:eastAsia="標楷體" w:hAnsi="標楷體" w:hint="eastAsia"/>
              </w:rPr>
              <w:t xml:space="preserve">(A) 代程顥合《論語》、《孟子》、《中庸》、《大學》為「四書」 </w:t>
            </w:r>
          </w:p>
          <w:p w:rsidR="00B113ED" w:rsidRPr="00976304" w:rsidRDefault="00B113ED" w:rsidP="00B113ED">
            <w:pPr>
              <w:spacing w:line="400" w:lineRule="exact"/>
              <w:rPr>
                <w:rFonts w:ascii="標楷體" w:eastAsia="標楷體" w:hAnsi="標楷體"/>
              </w:rPr>
            </w:pPr>
            <w:r w:rsidRPr="00976304">
              <w:rPr>
                <w:rFonts w:ascii="標楷體" w:eastAsia="標楷體" w:hAnsi="標楷體" w:hint="eastAsia"/>
              </w:rPr>
              <w:t xml:space="preserve">(B) 《大學》原為《禮記》之篇章 </w:t>
            </w:r>
          </w:p>
          <w:p w:rsidR="00B113ED" w:rsidRPr="00976304" w:rsidRDefault="00B113ED" w:rsidP="00B113ED">
            <w:pPr>
              <w:spacing w:line="400" w:lineRule="exact"/>
              <w:rPr>
                <w:rFonts w:ascii="標楷體" w:eastAsia="標楷體" w:hAnsi="標楷體"/>
              </w:rPr>
            </w:pPr>
            <w:r w:rsidRPr="00976304">
              <w:rPr>
                <w:rFonts w:ascii="標楷體" w:eastAsia="標楷體" w:hAnsi="標楷體" w:hint="eastAsia"/>
              </w:rPr>
              <w:t xml:space="preserve">(C) 《中庸》以明明德、親民、止於至善為綱領 </w:t>
            </w:r>
          </w:p>
          <w:p w:rsidR="006C0717" w:rsidRPr="00976304" w:rsidRDefault="00B113ED" w:rsidP="00B113ED">
            <w:pPr>
              <w:spacing w:line="400" w:lineRule="exact"/>
              <w:rPr>
                <w:rFonts w:ascii="標楷體" w:eastAsia="標楷體" w:hAnsi="標楷體"/>
              </w:rPr>
            </w:pPr>
            <w:r w:rsidRPr="00976304">
              <w:rPr>
                <w:rFonts w:ascii="標楷體" w:eastAsia="標楷體" w:hAnsi="標楷體" w:hint="eastAsia"/>
              </w:rPr>
              <w:t xml:space="preserve">(D) 「四書」皆屬語錄體 </w:t>
            </w:r>
          </w:p>
        </w:tc>
      </w:tr>
      <w:tr w:rsidR="006C0717" w:rsidRPr="00976304" w:rsidTr="006C0717">
        <w:tc>
          <w:tcPr>
            <w:tcW w:w="469" w:type="dxa"/>
          </w:tcPr>
          <w:p w:rsidR="006C0717" w:rsidRPr="00976304" w:rsidRDefault="006C0717" w:rsidP="006C0717">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B113ED" w:rsidRPr="00976304" w:rsidRDefault="00B113ED" w:rsidP="00B113ED">
            <w:pPr>
              <w:spacing w:line="400" w:lineRule="exact"/>
              <w:rPr>
                <w:rFonts w:ascii="標楷體" w:eastAsia="標楷體" w:hAnsi="標楷體"/>
              </w:rPr>
            </w:pPr>
            <w:r w:rsidRPr="00976304">
              <w:rPr>
                <w:rFonts w:ascii="標楷體" w:eastAsia="標楷體" w:hAnsi="標楷體" w:hint="eastAsia"/>
              </w:rPr>
              <w:t xml:space="preserve">(A) 朱熹稱四書，論語、孟子、中庸、大學。   </w:t>
            </w:r>
            <w:r w:rsidRPr="00976304">
              <w:rPr>
                <w:rFonts w:ascii="標楷體" w:eastAsia="標楷體" w:hAnsi="標楷體"/>
              </w:rPr>
              <w:t xml:space="preserve"> </w:t>
            </w:r>
            <w:r w:rsidRPr="00976304">
              <w:rPr>
                <w:rFonts w:ascii="標楷體" w:eastAsia="標楷體" w:hAnsi="標楷體" w:hint="eastAsia"/>
              </w:rPr>
              <w:t>(B) 大學、中庸原為禮記之篇章。</w:t>
            </w:r>
          </w:p>
          <w:p w:rsidR="006C0717" w:rsidRPr="00976304" w:rsidRDefault="00B113ED" w:rsidP="00B113ED">
            <w:pPr>
              <w:spacing w:line="400" w:lineRule="exact"/>
              <w:rPr>
                <w:rFonts w:ascii="標楷體" w:eastAsia="標楷體" w:hAnsi="標楷體"/>
              </w:rPr>
            </w:pPr>
            <w:r w:rsidRPr="00976304">
              <w:rPr>
                <w:rFonts w:ascii="標楷體" w:eastAsia="標楷體" w:hAnsi="標楷體" w:hint="eastAsia"/>
              </w:rPr>
              <w:t>(C)大學，以明明德、親民、止於至善為綱領。   (D) 論語、孟子屬語錄體。</w:t>
            </w:r>
          </w:p>
        </w:tc>
      </w:tr>
      <w:tr w:rsidR="003F49A8" w:rsidRPr="00976304" w:rsidTr="00B113ED">
        <w:tc>
          <w:tcPr>
            <w:tcW w:w="469" w:type="dxa"/>
            <w:vAlign w:val="center"/>
          </w:tcPr>
          <w:p w:rsidR="003F49A8" w:rsidRPr="00976304" w:rsidRDefault="00B113ED" w:rsidP="00B113ED">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B113ED" w:rsidRPr="00976304" w:rsidRDefault="00B113ED" w:rsidP="00B113ED">
            <w:pPr>
              <w:spacing w:line="400" w:lineRule="exact"/>
              <w:rPr>
                <w:rFonts w:ascii="標楷體" w:eastAsia="標楷體" w:hAnsi="標楷體"/>
              </w:rPr>
            </w:pPr>
            <w:r w:rsidRPr="00976304">
              <w:rPr>
                <w:rFonts w:ascii="標楷體" w:eastAsia="標楷體" w:hAnsi="標楷體" w:hint="eastAsia"/>
              </w:rPr>
              <w:t xml:space="preserve">有關小說的常識敘述，下列各選項何者是正確的？ </w:t>
            </w:r>
          </w:p>
          <w:p w:rsidR="00B113ED" w:rsidRPr="00976304" w:rsidRDefault="00B113ED" w:rsidP="00B113ED">
            <w:pPr>
              <w:spacing w:line="400" w:lineRule="exact"/>
              <w:rPr>
                <w:rFonts w:ascii="標楷體" w:eastAsia="標楷體" w:hAnsi="標楷體"/>
              </w:rPr>
            </w:pPr>
            <w:r w:rsidRPr="00976304">
              <w:rPr>
                <w:rFonts w:ascii="標楷體" w:eastAsia="標楷體" w:hAnsi="標楷體" w:hint="eastAsia"/>
              </w:rPr>
              <w:t xml:space="preserve">(A) 《世說新語》、《聊齋誌異》、《老殘遊記》都是筆記小說 </w:t>
            </w:r>
          </w:p>
          <w:p w:rsidR="00B113ED" w:rsidRPr="00976304" w:rsidRDefault="00B113ED" w:rsidP="00B113ED">
            <w:pPr>
              <w:spacing w:line="400" w:lineRule="exact"/>
              <w:rPr>
                <w:rFonts w:ascii="標楷體" w:eastAsia="標楷體" w:hAnsi="標楷體"/>
              </w:rPr>
            </w:pPr>
            <w:r w:rsidRPr="00976304">
              <w:rPr>
                <w:rFonts w:ascii="標楷體" w:eastAsia="標楷體" w:hAnsi="標楷體"/>
              </w:rPr>
              <w:t xml:space="preserve">(B) </w:t>
            </w:r>
            <w:r w:rsidRPr="00976304">
              <w:rPr>
                <w:rFonts w:ascii="標楷體" w:eastAsia="標楷體" w:hAnsi="標楷體" w:hint="eastAsia"/>
              </w:rPr>
              <w:t>古代小說戲曲中所謂的「風塵三俠」是指紅拂、李世民、虬髯客</w:t>
            </w:r>
            <w:r w:rsidRPr="00976304">
              <w:rPr>
                <w:rFonts w:ascii="標楷體" w:eastAsia="標楷體" w:hAnsi="標楷體"/>
              </w:rPr>
              <w:t xml:space="preserve"> </w:t>
            </w:r>
          </w:p>
          <w:p w:rsidR="00B113ED" w:rsidRPr="00976304" w:rsidRDefault="00B113ED" w:rsidP="00B113ED">
            <w:pPr>
              <w:spacing w:line="400" w:lineRule="exact"/>
              <w:rPr>
                <w:rFonts w:ascii="標楷體" w:eastAsia="標楷體" w:hAnsi="標楷體"/>
              </w:rPr>
            </w:pPr>
            <w:r w:rsidRPr="00976304">
              <w:rPr>
                <w:rFonts w:ascii="標楷體" w:eastAsia="標楷體" w:hAnsi="標楷體" w:hint="eastAsia"/>
              </w:rPr>
              <w:t xml:space="preserve">(C) 《紅樓夢》是我國通行小說中少數出於原創，且成就非凡的作品 </w:t>
            </w:r>
          </w:p>
          <w:p w:rsidR="003F49A8" w:rsidRPr="00976304" w:rsidRDefault="00B113ED" w:rsidP="00B113ED">
            <w:pPr>
              <w:spacing w:line="400" w:lineRule="exact"/>
              <w:rPr>
                <w:rFonts w:ascii="標楷體" w:eastAsia="標楷體" w:hAnsi="標楷體"/>
              </w:rPr>
            </w:pPr>
            <w:r w:rsidRPr="00976304">
              <w:rPr>
                <w:rFonts w:ascii="標楷體" w:eastAsia="標楷體" w:hAnsi="標楷體" w:hint="eastAsia"/>
              </w:rPr>
              <w:t xml:space="preserve">(D) 唐代傳奇小說的題材，多為市井小民的日常生活，其體裁則為文言短篇 </w:t>
            </w:r>
          </w:p>
        </w:tc>
      </w:tr>
      <w:tr w:rsidR="003F49A8" w:rsidRPr="00976304" w:rsidTr="003F49A8">
        <w:tc>
          <w:tcPr>
            <w:tcW w:w="469" w:type="dxa"/>
          </w:tcPr>
          <w:p w:rsidR="003F49A8" w:rsidRPr="00976304" w:rsidRDefault="003F49A8" w:rsidP="000619D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B113ED" w:rsidRPr="00976304" w:rsidRDefault="00B113ED" w:rsidP="00B113ED">
            <w:pPr>
              <w:spacing w:line="400" w:lineRule="exact"/>
              <w:rPr>
                <w:rFonts w:ascii="標楷體" w:eastAsia="標楷體" w:hAnsi="標楷體"/>
              </w:rPr>
            </w:pPr>
            <w:r w:rsidRPr="00976304">
              <w:rPr>
                <w:rFonts w:ascii="標楷體" w:eastAsia="標楷體" w:hAnsi="標楷體" w:hint="eastAsia"/>
              </w:rPr>
              <w:t xml:space="preserve">(A)世說新語是筆記小說。聊齋志異為文言短篇神怪小說。老殘遊記為白話章回小說　</w:t>
            </w:r>
          </w:p>
          <w:p w:rsidR="00B113ED" w:rsidRPr="00976304" w:rsidRDefault="00B113ED" w:rsidP="00B113ED">
            <w:pPr>
              <w:spacing w:line="400" w:lineRule="exact"/>
              <w:rPr>
                <w:rFonts w:ascii="標楷體" w:eastAsia="標楷體" w:hAnsi="標楷體"/>
              </w:rPr>
            </w:pPr>
            <w:r w:rsidRPr="00976304">
              <w:rPr>
                <w:rFonts w:ascii="標楷體" w:eastAsia="標楷體" w:hAnsi="標楷體"/>
              </w:rPr>
              <w:t>(B)</w:t>
            </w:r>
            <w:r w:rsidRPr="00976304">
              <w:rPr>
                <w:rFonts w:ascii="標楷體" w:eastAsia="標楷體" w:hAnsi="標楷體" w:hint="eastAsia"/>
              </w:rPr>
              <w:t>「風塵三俠」係指紅拂、李靖與虬髯客</w:t>
            </w:r>
          </w:p>
          <w:p w:rsidR="00B113ED" w:rsidRPr="00976304" w:rsidRDefault="00B113ED" w:rsidP="00B113ED">
            <w:pPr>
              <w:spacing w:line="400" w:lineRule="exact"/>
              <w:rPr>
                <w:rFonts w:ascii="標楷體" w:eastAsia="標楷體" w:hAnsi="標楷體"/>
              </w:rPr>
            </w:pPr>
            <w:r w:rsidRPr="00976304">
              <w:rPr>
                <w:rFonts w:ascii="標楷體" w:eastAsia="標楷體" w:hAnsi="標楷體" w:hint="eastAsia"/>
              </w:rPr>
              <w:t>(D)唐代傳奇小說因承六朝遺風，仍然喜談神鬼靈異，故傳奇中也以此類題材為最多。</w:t>
            </w:r>
          </w:p>
          <w:p w:rsidR="003F49A8" w:rsidRPr="00976304" w:rsidRDefault="00B113ED" w:rsidP="00B113ED">
            <w:pPr>
              <w:spacing w:line="400" w:lineRule="exact"/>
              <w:rPr>
                <w:rFonts w:ascii="標楷體" w:eastAsia="標楷體" w:hAnsi="標楷體"/>
              </w:rPr>
            </w:pPr>
            <w:r w:rsidRPr="00976304">
              <w:rPr>
                <w:rFonts w:ascii="標楷體" w:eastAsia="標楷體" w:hAnsi="標楷體" w:hint="eastAsia"/>
              </w:rPr>
              <w:t>為文言短篇小說。</w:t>
            </w:r>
          </w:p>
        </w:tc>
      </w:tr>
      <w:tr w:rsidR="00640DDF" w:rsidRPr="00976304" w:rsidTr="003D7F3D">
        <w:tc>
          <w:tcPr>
            <w:tcW w:w="469" w:type="dxa"/>
            <w:vAlign w:val="center"/>
          </w:tcPr>
          <w:p w:rsidR="00640DDF" w:rsidRPr="00976304" w:rsidRDefault="00640DDF" w:rsidP="00640DDF">
            <w:pPr>
              <w:spacing w:line="400" w:lineRule="exact"/>
              <w:jc w:val="center"/>
              <w:rPr>
                <w:rFonts w:ascii="標楷體" w:eastAsia="標楷體" w:hAnsi="標楷體"/>
              </w:rPr>
            </w:pPr>
            <w:r w:rsidRPr="00976304">
              <w:rPr>
                <w:rFonts w:ascii="標楷體" w:eastAsia="標楷體" w:hAnsi="標楷體"/>
              </w:rPr>
              <w:t>B</w:t>
            </w:r>
          </w:p>
        </w:tc>
        <w:tc>
          <w:tcPr>
            <w:tcW w:w="10859" w:type="dxa"/>
          </w:tcPr>
          <w:p w:rsidR="00640DDF" w:rsidRPr="00976304" w:rsidRDefault="00640DDF" w:rsidP="00640DDF">
            <w:pPr>
              <w:spacing w:line="400" w:lineRule="exact"/>
              <w:rPr>
                <w:rFonts w:ascii="標楷體" w:eastAsia="標楷體" w:hAnsi="標楷體"/>
              </w:rPr>
            </w:pPr>
            <w:r w:rsidRPr="00976304">
              <w:rPr>
                <w:rFonts w:ascii="標楷體" w:eastAsia="標楷體" w:hAnsi="標楷體"/>
              </w:rPr>
              <w:t>清初名評家金聖嘆所評「天下第一才子書」是指： </w:t>
            </w:r>
            <w:r w:rsidRPr="00976304">
              <w:rPr>
                <w:rFonts w:ascii="標楷體" w:eastAsia="標楷體" w:hAnsi="標楷體"/>
              </w:rPr>
              <w:br/>
              <w:t>(A) 道德經 </w:t>
            </w:r>
            <w:r w:rsidRPr="00976304">
              <w:rPr>
                <w:rFonts w:ascii="標楷體" w:eastAsia="標楷體" w:hAnsi="標楷體"/>
              </w:rPr>
              <w:br/>
              <w:t>(B) 南華經 </w:t>
            </w:r>
            <w:r w:rsidRPr="00976304">
              <w:rPr>
                <w:rFonts w:ascii="標楷體" w:eastAsia="標楷體" w:hAnsi="標楷體"/>
              </w:rPr>
              <w:br/>
              <w:t>(C) 離騷 </w:t>
            </w:r>
            <w:r w:rsidRPr="00976304">
              <w:rPr>
                <w:rFonts w:ascii="標楷體" w:eastAsia="標楷體" w:hAnsi="標楷體"/>
              </w:rPr>
              <w:br/>
              <w:t>(D) 水滸傳</w:t>
            </w:r>
          </w:p>
        </w:tc>
      </w:tr>
      <w:tr w:rsidR="00640DDF" w:rsidRPr="00976304" w:rsidTr="003F49A8">
        <w:tc>
          <w:tcPr>
            <w:tcW w:w="469" w:type="dxa"/>
          </w:tcPr>
          <w:p w:rsidR="00640DDF" w:rsidRPr="00976304" w:rsidRDefault="00640DDF" w:rsidP="00640DDF">
            <w:pPr>
              <w:spacing w:line="400" w:lineRule="exact"/>
              <w:rPr>
                <w:rFonts w:ascii="標楷體" w:eastAsia="標楷體" w:hAnsi="標楷體"/>
                <w:b/>
              </w:rPr>
            </w:pPr>
            <w:r w:rsidRPr="00976304">
              <w:rPr>
                <w:rFonts w:ascii="標楷體" w:eastAsia="標楷體" w:hAnsi="標楷體"/>
                <w:b/>
              </w:rPr>
              <w:t>解</w:t>
            </w:r>
          </w:p>
          <w:p w:rsidR="00640DDF" w:rsidRPr="00976304" w:rsidRDefault="00640DDF" w:rsidP="00640DDF">
            <w:pPr>
              <w:spacing w:line="400" w:lineRule="exact"/>
              <w:rPr>
                <w:rFonts w:ascii="標楷體" w:eastAsia="標楷體" w:hAnsi="標楷體"/>
                <w:b/>
              </w:rPr>
            </w:pPr>
            <w:r w:rsidRPr="00976304">
              <w:rPr>
                <w:rFonts w:ascii="標楷體" w:eastAsia="標楷體" w:hAnsi="標楷體"/>
                <w:b/>
              </w:rPr>
              <w:t>釋</w:t>
            </w:r>
          </w:p>
        </w:tc>
        <w:tc>
          <w:tcPr>
            <w:tcW w:w="10859" w:type="dxa"/>
          </w:tcPr>
          <w:p w:rsidR="00640DDF" w:rsidRPr="00976304" w:rsidRDefault="00640DDF" w:rsidP="00640DDF">
            <w:pPr>
              <w:spacing w:line="400" w:lineRule="exact"/>
              <w:rPr>
                <w:rFonts w:ascii="標楷體" w:eastAsia="標楷體" w:hAnsi="標楷體"/>
                <w:color w:val="000000" w:themeColor="text1"/>
                <w:shd w:val="pct15" w:color="auto" w:fill="FFFFFF"/>
              </w:rPr>
            </w:pPr>
            <w:r w:rsidRPr="00976304">
              <w:rPr>
                <w:rFonts w:ascii="標楷體" w:eastAsia="標楷體" w:hAnsi="標楷體"/>
                <w:color w:val="00B050"/>
              </w:rPr>
              <w:t xml:space="preserve">六大才子書 </w:t>
            </w:r>
            <w:r w:rsidRPr="00976304">
              <w:rPr>
                <w:rFonts w:ascii="標楷體" w:eastAsia="標楷體" w:hAnsi="標楷體"/>
                <w:color w:val="000000" w:themeColor="text1"/>
                <w:shd w:val="pct15" w:color="auto" w:fill="FFFFFF"/>
              </w:rPr>
              <w:t>裝你屎堵水箱</w:t>
            </w:r>
          </w:p>
          <w:p w:rsidR="00640DDF" w:rsidRPr="00976304" w:rsidRDefault="00640DDF" w:rsidP="00640DDF">
            <w:pPr>
              <w:spacing w:line="400" w:lineRule="exact"/>
              <w:rPr>
                <w:rFonts w:ascii="標楷體" w:eastAsia="標楷體" w:hAnsi="標楷體"/>
                <w:color w:val="0070C0"/>
              </w:rPr>
            </w:pPr>
            <w:r w:rsidRPr="00976304">
              <w:rPr>
                <w:rFonts w:ascii="標楷體" w:eastAsia="標楷體" w:hAnsi="標楷體"/>
                <w:color w:val="0070C0"/>
              </w:rPr>
              <w:t>莊子 離騷 史記 杜詩 水滸傳 西廂記</w:t>
            </w:r>
          </w:p>
          <w:p w:rsidR="00640DDF" w:rsidRPr="00976304" w:rsidRDefault="00640DDF" w:rsidP="00640DDF">
            <w:pPr>
              <w:spacing w:line="400" w:lineRule="exact"/>
              <w:rPr>
                <w:rFonts w:ascii="標楷體" w:eastAsia="標楷體" w:hAnsi="標楷體"/>
                <w:color w:val="000000" w:themeColor="text1"/>
              </w:rPr>
            </w:pPr>
            <w:r w:rsidRPr="00976304">
              <w:rPr>
                <w:rFonts w:ascii="標楷體" w:eastAsia="標楷體" w:hAnsi="標楷體"/>
                <w:color w:val="7030A0"/>
              </w:rPr>
              <w:t xml:space="preserve">裝 </w:t>
            </w:r>
            <w:r w:rsidRPr="00976304">
              <w:rPr>
                <w:rFonts w:ascii="標楷體" w:eastAsia="標楷體" w:hAnsi="標楷體"/>
                <w:color w:val="C45911" w:themeColor="accent2" w:themeShade="BF"/>
              </w:rPr>
              <w:t>莊</w:t>
            </w:r>
            <w:r w:rsidRPr="00976304">
              <w:rPr>
                <w:rFonts w:ascii="標楷體" w:eastAsia="標楷體" w:hAnsi="標楷體"/>
                <w:color w:val="000000" w:themeColor="text1"/>
              </w:rPr>
              <w:t>子</w:t>
            </w:r>
          </w:p>
          <w:p w:rsidR="00640DDF" w:rsidRPr="00976304" w:rsidRDefault="00640DDF" w:rsidP="00640DDF">
            <w:pPr>
              <w:spacing w:line="400" w:lineRule="exact"/>
              <w:rPr>
                <w:rFonts w:ascii="標楷體" w:eastAsia="標楷體" w:hAnsi="標楷體"/>
                <w:color w:val="000000" w:themeColor="text1"/>
              </w:rPr>
            </w:pPr>
            <w:r w:rsidRPr="00976304">
              <w:rPr>
                <w:rFonts w:ascii="標楷體" w:eastAsia="標楷體" w:hAnsi="標楷體"/>
                <w:color w:val="7030A0"/>
              </w:rPr>
              <w:t xml:space="preserve">你 </w:t>
            </w:r>
            <w:r w:rsidRPr="00976304">
              <w:rPr>
                <w:rFonts w:ascii="標楷體" w:eastAsia="標楷體" w:hAnsi="標楷體"/>
                <w:color w:val="C45911" w:themeColor="accent2" w:themeShade="BF"/>
              </w:rPr>
              <w:t>離</w:t>
            </w:r>
            <w:r w:rsidRPr="00976304">
              <w:rPr>
                <w:rFonts w:ascii="標楷體" w:eastAsia="標楷體" w:hAnsi="標楷體"/>
                <w:color w:val="000000" w:themeColor="text1"/>
              </w:rPr>
              <w:t>騷</w:t>
            </w:r>
          </w:p>
          <w:p w:rsidR="00640DDF" w:rsidRPr="00976304" w:rsidRDefault="00640DDF" w:rsidP="00640DDF">
            <w:pPr>
              <w:spacing w:line="400" w:lineRule="exact"/>
              <w:rPr>
                <w:rFonts w:ascii="標楷體" w:eastAsia="標楷體" w:hAnsi="標楷體"/>
                <w:color w:val="000000" w:themeColor="text1"/>
              </w:rPr>
            </w:pPr>
            <w:r w:rsidRPr="00976304">
              <w:rPr>
                <w:rFonts w:ascii="標楷體" w:eastAsia="標楷體" w:hAnsi="標楷體"/>
                <w:color w:val="7030A0"/>
              </w:rPr>
              <w:t xml:space="preserve">屎 </w:t>
            </w:r>
            <w:r w:rsidRPr="00976304">
              <w:rPr>
                <w:rFonts w:ascii="標楷體" w:eastAsia="標楷體" w:hAnsi="標楷體"/>
                <w:color w:val="C45911" w:themeColor="accent2" w:themeShade="BF"/>
              </w:rPr>
              <w:t>史</w:t>
            </w:r>
            <w:r w:rsidRPr="00976304">
              <w:rPr>
                <w:rFonts w:ascii="標楷體" w:eastAsia="標楷體" w:hAnsi="標楷體"/>
                <w:color w:val="000000" w:themeColor="text1"/>
              </w:rPr>
              <w:t>記</w:t>
            </w:r>
          </w:p>
          <w:p w:rsidR="00640DDF" w:rsidRPr="00976304" w:rsidRDefault="00640DDF" w:rsidP="00640DDF">
            <w:pPr>
              <w:spacing w:line="400" w:lineRule="exact"/>
              <w:rPr>
                <w:rFonts w:ascii="標楷體" w:eastAsia="標楷體" w:hAnsi="標楷體"/>
                <w:color w:val="000000" w:themeColor="text1"/>
              </w:rPr>
            </w:pPr>
            <w:r w:rsidRPr="00976304">
              <w:rPr>
                <w:rFonts w:ascii="標楷體" w:eastAsia="標楷體" w:hAnsi="標楷體"/>
                <w:color w:val="7030A0"/>
              </w:rPr>
              <w:t xml:space="preserve">堵 </w:t>
            </w:r>
            <w:r w:rsidRPr="00976304">
              <w:rPr>
                <w:rFonts w:ascii="標楷體" w:eastAsia="標楷體" w:hAnsi="標楷體"/>
                <w:color w:val="C45911" w:themeColor="accent2" w:themeShade="BF"/>
              </w:rPr>
              <w:t>杜</w:t>
            </w:r>
            <w:r w:rsidRPr="00976304">
              <w:rPr>
                <w:rFonts w:ascii="標楷體" w:eastAsia="標楷體" w:hAnsi="標楷體"/>
                <w:color w:val="000000" w:themeColor="text1"/>
              </w:rPr>
              <w:t>詩</w:t>
            </w:r>
          </w:p>
          <w:p w:rsidR="00640DDF" w:rsidRPr="00976304" w:rsidRDefault="00640DDF" w:rsidP="00640DDF">
            <w:pPr>
              <w:spacing w:line="400" w:lineRule="exact"/>
              <w:rPr>
                <w:rFonts w:ascii="標楷體" w:eastAsia="標楷體" w:hAnsi="標楷體"/>
                <w:color w:val="000000" w:themeColor="text1"/>
              </w:rPr>
            </w:pPr>
            <w:r w:rsidRPr="00976304">
              <w:rPr>
                <w:rFonts w:ascii="標楷體" w:eastAsia="標楷體" w:hAnsi="標楷體"/>
                <w:color w:val="7030A0"/>
              </w:rPr>
              <w:t xml:space="preserve">水 </w:t>
            </w:r>
            <w:r w:rsidRPr="00976304">
              <w:rPr>
                <w:rFonts w:ascii="標楷體" w:eastAsia="標楷體" w:hAnsi="標楷體"/>
                <w:color w:val="C45911" w:themeColor="accent2" w:themeShade="BF"/>
              </w:rPr>
              <w:t>水</w:t>
            </w:r>
            <w:r w:rsidRPr="00976304">
              <w:rPr>
                <w:rFonts w:ascii="標楷體" w:eastAsia="標楷體" w:hAnsi="標楷體"/>
                <w:color w:val="000000" w:themeColor="text1"/>
              </w:rPr>
              <w:t>滸傳</w:t>
            </w:r>
          </w:p>
          <w:p w:rsidR="00640DDF" w:rsidRPr="00976304" w:rsidRDefault="00640DDF" w:rsidP="00640DDF">
            <w:pPr>
              <w:spacing w:line="400" w:lineRule="exact"/>
              <w:rPr>
                <w:rFonts w:ascii="標楷體" w:eastAsia="標楷體" w:hAnsi="標楷體"/>
                <w:color w:val="000000" w:themeColor="text1"/>
              </w:rPr>
            </w:pPr>
            <w:r w:rsidRPr="00976304">
              <w:rPr>
                <w:rFonts w:ascii="標楷體" w:eastAsia="標楷體" w:hAnsi="標楷體"/>
                <w:color w:val="7030A0"/>
              </w:rPr>
              <w:t xml:space="preserve">箱 </w:t>
            </w:r>
            <w:r w:rsidRPr="00976304">
              <w:rPr>
                <w:rFonts w:ascii="標楷體" w:eastAsia="標楷體" w:hAnsi="標楷體"/>
                <w:color w:val="000000" w:themeColor="text1"/>
              </w:rPr>
              <w:t>西</w:t>
            </w:r>
            <w:r w:rsidRPr="00976304">
              <w:rPr>
                <w:rFonts w:ascii="標楷體" w:eastAsia="標楷體" w:hAnsi="標楷體"/>
                <w:color w:val="C45911" w:themeColor="accent2" w:themeShade="BF"/>
              </w:rPr>
              <w:t>廂</w:t>
            </w:r>
            <w:r w:rsidRPr="00976304">
              <w:rPr>
                <w:rFonts w:ascii="標楷體" w:eastAsia="標楷體" w:hAnsi="標楷體"/>
                <w:color w:val="000000" w:themeColor="text1"/>
              </w:rPr>
              <w:t>記</w:t>
            </w:r>
          </w:p>
        </w:tc>
      </w:tr>
      <w:tr w:rsidR="003F49A8" w:rsidRPr="00976304" w:rsidTr="00DA3FA1">
        <w:tc>
          <w:tcPr>
            <w:tcW w:w="469" w:type="dxa"/>
            <w:vAlign w:val="center"/>
          </w:tcPr>
          <w:p w:rsidR="003F49A8" w:rsidRPr="00976304" w:rsidRDefault="00DA3FA1" w:rsidP="00DA3FA1">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3F49A8" w:rsidRPr="00976304" w:rsidRDefault="00DA3FA1" w:rsidP="00DA3FA1">
            <w:pPr>
              <w:spacing w:line="400" w:lineRule="exact"/>
              <w:rPr>
                <w:rFonts w:ascii="標楷體" w:eastAsia="標楷體" w:hAnsi="標楷體"/>
              </w:rPr>
            </w:pPr>
            <w:r w:rsidRPr="00976304">
              <w:rPr>
                <w:rFonts w:ascii="標楷體" w:eastAsia="標楷體" w:hAnsi="標楷體" w:hint="eastAsia"/>
              </w:rPr>
              <w:t>下列敘述，何者錯誤？ </w:t>
            </w:r>
            <w:r w:rsidRPr="00976304">
              <w:rPr>
                <w:rFonts w:ascii="標楷體" w:eastAsia="標楷體" w:hAnsi="標楷體" w:hint="eastAsia"/>
              </w:rPr>
              <w:br/>
              <w:t>(A)我國辭賦之祖─漢賦 </w:t>
            </w:r>
            <w:r w:rsidRPr="00976304">
              <w:rPr>
                <w:rFonts w:ascii="標楷體" w:eastAsia="標楷體" w:hAnsi="標楷體" w:hint="eastAsia"/>
              </w:rPr>
              <w:br/>
              <w:t>(B)我國斷代史之祖─漢書 </w:t>
            </w:r>
            <w:r w:rsidRPr="00976304">
              <w:rPr>
                <w:rFonts w:ascii="標楷體" w:eastAsia="標楷體" w:hAnsi="標楷體" w:hint="eastAsia"/>
              </w:rPr>
              <w:br/>
              <w:t>(C)我國說部之先河─世說新語 </w:t>
            </w:r>
            <w:r w:rsidRPr="00976304">
              <w:rPr>
                <w:rFonts w:ascii="標楷體" w:eastAsia="標楷體" w:hAnsi="標楷體" w:hint="eastAsia"/>
              </w:rPr>
              <w:br/>
              <w:t>(D)我國文學批評之祖─典論論文 </w:t>
            </w:r>
          </w:p>
        </w:tc>
      </w:tr>
      <w:tr w:rsidR="003F49A8" w:rsidRPr="00976304" w:rsidTr="003F49A8">
        <w:tc>
          <w:tcPr>
            <w:tcW w:w="469" w:type="dxa"/>
          </w:tcPr>
          <w:p w:rsidR="003F49A8" w:rsidRPr="00976304" w:rsidRDefault="003F49A8" w:rsidP="000619DC">
            <w:pPr>
              <w:spacing w:line="400" w:lineRule="exact"/>
              <w:rPr>
                <w:rFonts w:ascii="標楷體" w:eastAsia="標楷體" w:hAnsi="標楷體"/>
              </w:rPr>
            </w:pPr>
            <w:r w:rsidRPr="00976304">
              <w:rPr>
                <w:rFonts w:ascii="標楷體" w:eastAsia="標楷體" w:hAnsi="標楷體" w:hint="eastAsia"/>
                <w:b/>
              </w:rPr>
              <w:t>解</w:t>
            </w:r>
            <w:r w:rsidRPr="00976304">
              <w:rPr>
                <w:rFonts w:ascii="標楷體" w:eastAsia="標楷體" w:hAnsi="標楷體" w:hint="eastAsia"/>
                <w:b/>
              </w:rPr>
              <w:lastRenderedPageBreak/>
              <w:t>釋</w:t>
            </w:r>
          </w:p>
        </w:tc>
        <w:tc>
          <w:tcPr>
            <w:tcW w:w="10859" w:type="dxa"/>
          </w:tcPr>
          <w:p w:rsidR="003F49A8" w:rsidRPr="00976304" w:rsidRDefault="00DA3FA1" w:rsidP="000619DC">
            <w:pPr>
              <w:spacing w:line="400" w:lineRule="exact"/>
              <w:rPr>
                <w:rFonts w:ascii="標楷體" w:eastAsia="標楷體" w:hAnsi="標楷體"/>
              </w:rPr>
            </w:pPr>
            <w:r w:rsidRPr="00976304">
              <w:rPr>
                <w:rFonts w:ascii="標楷體" w:eastAsia="標楷體" w:hAnsi="標楷體" w:hint="eastAsia"/>
              </w:rPr>
              <w:lastRenderedPageBreak/>
              <w:t>辭賦之祖：楚辭</w:t>
            </w:r>
          </w:p>
        </w:tc>
      </w:tr>
      <w:tr w:rsidR="003F49A8" w:rsidRPr="00976304" w:rsidTr="00DA3FA1">
        <w:tc>
          <w:tcPr>
            <w:tcW w:w="469" w:type="dxa"/>
            <w:vAlign w:val="center"/>
          </w:tcPr>
          <w:p w:rsidR="003F49A8" w:rsidRPr="00976304" w:rsidRDefault="00DA3FA1" w:rsidP="00DA3FA1">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3F49A8" w:rsidRPr="00976304" w:rsidRDefault="00DA3FA1" w:rsidP="00DA3FA1">
            <w:pPr>
              <w:spacing w:line="400" w:lineRule="exact"/>
              <w:rPr>
                <w:rFonts w:ascii="標楷體" w:eastAsia="標楷體" w:hAnsi="標楷體"/>
              </w:rPr>
            </w:pPr>
            <w:r w:rsidRPr="00976304">
              <w:rPr>
                <w:rFonts w:ascii="標楷體" w:eastAsia="標楷體" w:hAnsi="標楷體" w:hint="eastAsia"/>
              </w:rPr>
              <w:t>中國四大韻文是指唐詩、宋詞、元曲以及 </w:t>
            </w:r>
            <w:r w:rsidRPr="00976304">
              <w:rPr>
                <w:rFonts w:ascii="標楷體" w:eastAsia="標楷體" w:hAnsi="標楷體" w:hint="eastAsia"/>
              </w:rPr>
              <w:br/>
              <w:t>(A)詩經 </w:t>
            </w:r>
            <w:r w:rsidRPr="00976304">
              <w:rPr>
                <w:rFonts w:ascii="標楷體" w:eastAsia="標楷體" w:hAnsi="標楷體" w:hint="eastAsia"/>
              </w:rPr>
              <w:br/>
              <w:t>(B)楚辭 </w:t>
            </w:r>
            <w:r w:rsidRPr="00976304">
              <w:rPr>
                <w:rFonts w:ascii="標楷體" w:eastAsia="標楷體" w:hAnsi="標楷體" w:hint="eastAsia"/>
              </w:rPr>
              <w:br/>
              <w:t>(C)漢賦 </w:t>
            </w:r>
            <w:r w:rsidRPr="00976304">
              <w:rPr>
                <w:rFonts w:ascii="標楷體" w:eastAsia="標楷體" w:hAnsi="標楷體" w:hint="eastAsia"/>
              </w:rPr>
              <w:br/>
              <w:t>(D)散賦</w:t>
            </w:r>
          </w:p>
        </w:tc>
      </w:tr>
      <w:tr w:rsidR="003F49A8" w:rsidRPr="00976304" w:rsidTr="003F49A8">
        <w:tc>
          <w:tcPr>
            <w:tcW w:w="469" w:type="dxa"/>
          </w:tcPr>
          <w:p w:rsidR="003F49A8" w:rsidRPr="00976304" w:rsidRDefault="003F49A8" w:rsidP="000619D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3F49A8" w:rsidRPr="00976304" w:rsidRDefault="00DA3FA1" w:rsidP="00DA3FA1">
            <w:pPr>
              <w:spacing w:line="400" w:lineRule="exact"/>
              <w:rPr>
                <w:rFonts w:ascii="標楷體" w:eastAsia="標楷體" w:hAnsi="標楷體"/>
              </w:rPr>
            </w:pPr>
            <w:r w:rsidRPr="00976304">
              <w:rPr>
                <w:rFonts w:ascii="標楷體" w:eastAsia="標楷體" w:hAnsi="標楷體" w:hint="eastAsia"/>
              </w:rPr>
              <w:t>中國四大韻文：漢賦、唐詩、宋詞、元曲</w:t>
            </w:r>
          </w:p>
        </w:tc>
      </w:tr>
      <w:tr w:rsidR="003F49A8" w:rsidRPr="00976304" w:rsidTr="00992268">
        <w:tc>
          <w:tcPr>
            <w:tcW w:w="469" w:type="dxa"/>
            <w:vAlign w:val="center"/>
          </w:tcPr>
          <w:p w:rsidR="003F49A8" w:rsidRPr="00976304" w:rsidRDefault="00992268" w:rsidP="00992268">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992268" w:rsidRPr="00976304" w:rsidRDefault="00992268" w:rsidP="00992268">
            <w:pPr>
              <w:spacing w:line="400" w:lineRule="exact"/>
              <w:rPr>
                <w:rFonts w:ascii="標楷體" w:eastAsia="標楷體" w:hAnsi="標楷體"/>
              </w:rPr>
            </w:pPr>
            <w:r w:rsidRPr="00976304">
              <w:rPr>
                <w:rFonts w:ascii="標楷體" w:eastAsia="標楷體" w:hAnsi="標楷體" w:hint="eastAsia"/>
              </w:rPr>
              <w:t xml:space="preserve">韓愈在〈進學解〉一文中，曾稱「周誥、殷盤，佶屈聱牙」。請問「周誥、殷盤」是指那一部經書？ </w:t>
            </w:r>
          </w:p>
          <w:p w:rsidR="00992268" w:rsidRPr="00976304" w:rsidRDefault="00992268" w:rsidP="00992268">
            <w:pPr>
              <w:spacing w:line="400" w:lineRule="exact"/>
              <w:rPr>
                <w:rFonts w:ascii="標楷體" w:eastAsia="標楷體" w:hAnsi="標楷體"/>
              </w:rPr>
            </w:pPr>
            <w:r w:rsidRPr="00976304">
              <w:rPr>
                <w:rFonts w:ascii="標楷體" w:eastAsia="標楷體" w:hAnsi="標楷體" w:hint="eastAsia"/>
              </w:rPr>
              <w:t xml:space="preserve">(A)詩經 </w:t>
            </w:r>
          </w:p>
          <w:p w:rsidR="00992268" w:rsidRPr="00976304" w:rsidRDefault="00992268" w:rsidP="00992268">
            <w:pPr>
              <w:spacing w:line="400" w:lineRule="exact"/>
              <w:rPr>
                <w:rFonts w:ascii="標楷體" w:eastAsia="標楷體" w:hAnsi="標楷體"/>
              </w:rPr>
            </w:pPr>
            <w:r w:rsidRPr="00976304">
              <w:rPr>
                <w:rFonts w:ascii="標楷體" w:eastAsia="標楷體" w:hAnsi="標楷體" w:hint="eastAsia"/>
              </w:rPr>
              <w:t xml:space="preserve">(B)左傳 </w:t>
            </w:r>
          </w:p>
          <w:p w:rsidR="00992268" w:rsidRPr="00976304" w:rsidRDefault="00992268" w:rsidP="00992268">
            <w:pPr>
              <w:spacing w:line="400" w:lineRule="exact"/>
              <w:rPr>
                <w:rFonts w:ascii="標楷體" w:eastAsia="標楷體" w:hAnsi="標楷體"/>
              </w:rPr>
            </w:pPr>
            <w:r w:rsidRPr="00976304">
              <w:rPr>
                <w:rFonts w:ascii="標楷體" w:eastAsia="標楷體" w:hAnsi="標楷體" w:hint="eastAsia"/>
              </w:rPr>
              <w:t xml:space="preserve">(C)尚書 </w:t>
            </w:r>
          </w:p>
          <w:p w:rsidR="003F49A8" w:rsidRPr="00976304" w:rsidRDefault="00992268" w:rsidP="00992268">
            <w:pPr>
              <w:spacing w:line="400" w:lineRule="exact"/>
              <w:rPr>
                <w:rFonts w:ascii="標楷體" w:eastAsia="標楷體" w:hAnsi="標楷體"/>
              </w:rPr>
            </w:pPr>
            <w:r w:rsidRPr="00976304">
              <w:rPr>
                <w:rFonts w:ascii="標楷體" w:eastAsia="標楷體" w:hAnsi="標楷體" w:hint="eastAsia"/>
              </w:rPr>
              <w:t>(D)周易</w:t>
            </w:r>
          </w:p>
        </w:tc>
      </w:tr>
      <w:tr w:rsidR="003F49A8" w:rsidRPr="00976304" w:rsidTr="003F49A8">
        <w:tc>
          <w:tcPr>
            <w:tcW w:w="469" w:type="dxa"/>
          </w:tcPr>
          <w:p w:rsidR="003F49A8" w:rsidRPr="00976304" w:rsidRDefault="003F49A8" w:rsidP="000619D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992268" w:rsidRPr="00976304" w:rsidRDefault="00992268" w:rsidP="00992268">
            <w:pPr>
              <w:spacing w:line="400" w:lineRule="exact"/>
              <w:rPr>
                <w:rFonts w:ascii="標楷體" w:eastAsia="標楷體" w:hAnsi="標楷體"/>
              </w:rPr>
            </w:pPr>
            <w:r w:rsidRPr="00976304">
              <w:rPr>
                <w:rFonts w:ascii="標楷體" w:eastAsia="標楷體" w:hAnsi="標楷體" w:hint="eastAsia"/>
              </w:rPr>
              <w:t>1.尚書六體：典、謨、訓、誥、誓、命。</w:t>
            </w:r>
          </w:p>
          <w:p w:rsidR="003F49A8" w:rsidRPr="00976304" w:rsidRDefault="00992268" w:rsidP="00992268">
            <w:pPr>
              <w:spacing w:line="400" w:lineRule="exact"/>
              <w:rPr>
                <w:rFonts w:ascii="標楷體" w:eastAsia="標楷體" w:hAnsi="標楷體"/>
              </w:rPr>
            </w:pPr>
            <w:r w:rsidRPr="00976304">
              <w:rPr>
                <w:rFonts w:ascii="標楷體" w:eastAsia="標楷體" w:hAnsi="標楷體" w:hint="eastAsia"/>
              </w:rPr>
              <w:t>2.周誥、盤庚皆為「誥」體</w:t>
            </w:r>
          </w:p>
        </w:tc>
      </w:tr>
      <w:tr w:rsidR="003F49A8" w:rsidRPr="00976304" w:rsidTr="00992268">
        <w:tc>
          <w:tcPr>
            <w:tcW w:w="469" w:type="dxa"/>
            <w:vAlign w:val="center"/>
          </w:tcPr>
          <w:p w:rsidR="003F49A8" w:rsidRPr="00976304" w:rsidRDefault="00992268" w:rsidP="00992268">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992268" w:rsidRPr="00976304" w:rsidRDefault="00992268" w:rsidP="00992268">
            <w:pPr>
              <w:spacing w:line="400" w:lineRule="exact"/>
              <w:rPr>
                <w:rFonts w:ascii="標楷體" w:eastAsia="標楷體" w:hAnsi="標楷體"/>
              </w:rPr>
            </w:pPr>
            <w:r w:rsidRPr="00976304">
              <w:rPr>
                <w:rFonts w:ascii="標楷體" w:eastAsia="標楷體" w:hAnsi="標楷體" w:hint="eastAsia"/>
              </w:rPr>
              <w:t xml:space="preserve">讀經成為近年熱門語文教育之一，請問下列有關經典之敘述何者正確？ </w:t>
            </w:r>
          </w:p>
          <w:p w:rsidR="00992268" w:rsidRPr="00976304" w:rsidRDefault="00992268" w:rsidP="00992268">
            <w:pPr>
              <w:spacing w:line="400" w:lineRule="exact"/>
              <w:rPr>
                <w:rFonts w:ascii="標楷體" w:eastAsia="標楷體" w:hAnsi="標楷體"/>
              </w:rPr>
            </w:pPr>
            <w:r w:rsidRPr="00976304">
              <w:rPr>
                <w:rFonts w:ascii="標楷體" w:eastAsia="標楷體" w:hAnsi="標楷體" w:hint="eastAsia"/>
              </w:rPr>
              <w:t xml:space="preserve">(A)《四書》是指《論語》、《孟子》、《中庸》、《大學》，這是孔子所指定的教學讀物 </w:t>
            </w:r>
          </w:p>
          <w:p w:rsidR="00992268" w:rsidRPr="00976304" w:rsidRDefault="00992268" w:rsidP="00992268">
            <w:pPr>
              <w:spacing w:line="400" w:lineRule="exact"/>
              <w:rPr>
                <w:rFonts w:ascii="標楷體" w:eastAsia="標楷體" w:hAnsi="標楷體"/>
              </w:rPr>
            </w:pPr>
            <w:r w:rsidRPr="00976304">
              <w:rPr>
                <w:rFonts w:ascii="標楷體" w:eastAsia="標楷體" w:hAnsi="標楷體" w:hint="eastAsia"/>
              </w:rPr>
              <w:t xml:space="preserve">(B)《六經》包括《詩》、《書》、《禮》、《樂》、《易》、《春秋》，其中《樂經》已亡佚 </w:t>
            </w:r>
          </w:p>
          <w:p w:rsidR="00992268" w:rsidRPr="00976304" w:rsidRDefault="00992268" w:rsidP="00992268">
            <w:pPr>
              <w:spacing w:line="400" w:lineRule="exact"/>
              <w:rPr>
                <w:rFonts w:ascii="標楷體" w:eastAsia="標楷體" w:hAnsi="標楷體"/>
              </w:rPr>
            </w:pPr>
            <w:r w:rsidRPr="00976304">
              <w:rPr>
                <w:rFonts w:ascii="標楷體" w:eastAsia="標楷體" w:hAnsi="標楷體" w:hint="eastAsia"/>
              </w:rPr>
              <w:t xml:space="preserve">(C)《詩經》又稱「詩三百」，記錄了唐代盛世的詩歌作品 </w:t>
            </w:r>
          </w:p>
          <w:p w:rsidR="003F49A8" w:rsidRPr="00976304" w:rsidRDefault="00992268" w:rsidP="00992268">
            <w:pPr>
              <w:spacing w:line="400" w:lineRule="exact"/>
              <w:rPr>
                <w:rFonts w:ascii="標楷體" w:eastAsia="標楷體" w:hAnsi="標楷體"/>
              </w:rPr>
            </w:pPr>
            <w:r w:rsidRPr="00976304">
              <w:rPr>
                <w:rFonts w:ascii="標楷體" w:eastAsia="標楷體" w:hAnsi="標楷體" w:hint="eastAsia"/>
              </w:rPr>
              <w:t xml:space="preserve">(D)《論語》一書專記孔子言行，是孔子與弟子一起編輯而成的。 </w:t>
            </w:r>
          </w:p>
        </w:tc>
      </w:tr>
      <w:tr w:rsidR="003F49A8" w:rsidRPr="00976304" w:rsidTr="003F49A8">
        <w:tc>
          <w:tcPr>
            <w:tcW w:w="469" w:type="dxa"/>
          </w:tcPr>
          <w:p w:rsidR="003F49A8" w:rsidRPr="00976304" w:rsidRDefault="003F49A8" w:rsidP="000619D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992268" w:rsidRPr="00976304" w:rsidRDefault="00992268" w:rsidP="00992268">
            <w:pPr>
              <w:spacing w:line="400" w:lineRule="exact"/>
              <w:rPr>
                <w:rFonts w:ascii="標楷體" w:eastAsia="標楷體" w:hAnsi="標楷體"/>
              </w:rPr>
            </w:pPr>
            <w:r w:rsidRPr="00976304">
              <w:rPr>
                <w:rFonts w:ascii="標楷體" w:eastAsia="標楷體" w:hAnsi="標楷體" w:hint="eastAsia"/>
              </w:rPr>
              <w:t>《四書》是南宋朱熹把儒家經典“《禮記》中 大學、中庸、論語、孟子合而稱之。</w:t>
            </w:r>
          </w:p>
          <w:p w:rsidR="003F49A8" w:rsidRPr="00976304" w:rsidRDefault="00992268" w:rsidP="00992268">
            <w:pPr>
              <w:spacing w:line="400" w:lineRule="exact"/>
              <w:rPr>
                <w:rFonts w:ascii="標楷體" w:eastAsia="標楷體" w:hAnsi="標楷體"/>
              </w:rPr>
            </w:pPr>
            <w:r w:rsidRPr="00976304">
              <w:rPr>
                <w:rFonts w:ascii="標楷體" w:eastAsia="標楷體" w:hAnsi="標楷體" w:hint="eastAsia"/>
              </w:rPr>
              <w:t>《詩經》是西周初</w:t>
            </w:r>
            <w:r w:rsidRPr="00976304">
              <w:rPr>
                <w:rFonts w:ascii="標楷體" w:eastAsia="標楷體" w:hAnsi="標楷體" w:cs="新細明體" w:hint="eastAsia"/>
              </w:rPr>
              <w:t>～</w:t>
            </w:r>
            <w:r w:rsidRPr="00976304">
              <w:rPr>
                <w:rFonts w:ascii="標楷體" w:eastAsia="標楷體" w:hAnsi="標楷體" w:hint="eastAsia"/>
              </w:rPr>
              <w:t>春秋中期的詩歌總集。  《論語》是孔子弟子編輯而成</w:t>
            </w:r>
          </w:p>
        </w:tc>
      </w:tr>
      <w:tr w:rsidR="00992268" w:rsidRPr="00976304" w:rsidTr="00F61FF6">
        <w:tc>
          <w:tcPr>
            <w:tcW w:w="469" w:type="dxa"/>
            <w:vAlign w:val="center"/>
          </w:tcPr>
          <w:p w:rsidR="00992268" w:rsidRPr="00976304" w:rsidRDefault="00F61FF6" w:rsidP="00F61FF6">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992268" w:rsidRPr="00976304" w:rsidRDefault="00F61FF6" w:rsidP="00F61FF6">
            <w:pPr>
              <w:spacing w:line="400" w:lineRule="exact"/>
              <w:rPr>
                <w:rFonts w:ascii="標楷體" w:eastAsia="標楷體" w:hAnsi="標楷體"/>
              </w:rPr>
            </w:pPr>
            <w:r w:rsidRPr="00976304">
              <w:rPr>
                <w:rFonts w:ascii="標楷體" w:eastAsia="標楷體" w:hAnsi="標楷體" w:hint="eastAsia"/>
              </w:rPr>
              <w:t>歐陽修所編寫的《新五代史》和《新唐書》，應屬於何種性質的史書？ </w:t>
            </w:r>
            <w:r w:rsidRPr="00976304">
              <w:rPr>
                <w:rFonts w:ascii="標楷體" w:eastAsia="標楷體" w:hAnsi="標楷體" w:hint="eastAsia"/>
              </w:rPr>
              <w:br/>
              <w:t>(A)紀傳體的正史 </w:t>
            </w:r>
            <w:r w:rsidRPr="00976304">
              <w:rPr>
                <w:rFonts w:ascii="標楷體" w:eastAsia="標楷體" w:hAnsi="標楷體" w:hint="eastAsia"/>
              </w:rPr>
              <w:br/>
              <w:t>(B)編年體的通史 </w:t>
            </w:r>
            <w:r w:rsidRPr="00976304">
              <w:rPr>
                <w:rFonts w:ascii="標楷體" w:eastAsia="標楷體" w:hAnsi="標楷體" w:hint="eastAsia"/>
              </w:rPr>
              <w:br/>
              <w:t>(C)紀事本末體的斷代史 </w:t>
            </w:r>
            <w:r w:rsidRPr="00976304">
              <w:rPr>
                <w:rFonts w:ascii="標楷體" w:eastAsia="標楷體" w:hAnsi="標楷體" w:hint="eastAsia"/>
              </w:rPr>
              <w:br/>
              <w:t>(D)編年體的斷代史</w:t>
            </w:r>
          </w:p>
        </w:tc>
      </w:tr>
      <w:tr w:rsidR="00992268" w:rsidRPr="00976304" w:rsidTr="00992268">
        <w:tc>
          <w:tcPr>
            <w:tcW w:w="469" w:type="dxa"/>
          </w:tcPr>
          <w:p w:rsidR="00992268" w:rsidRPr="00976304" w:rsidRDefault="00992268" w:rsidP="0099226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992268" w:rsidRPr="00976304" w:rsidRDefault="00F61FF6" w:rsidP="00F61FF6">
            <w:pPr>
              <w:spacing w:line="400" w:lineRule="exact"/>
              <w:rPr>
                <w:rFonts w:ascii="標楷體" w:eastAsia="標楷體" w:hAnsi="標楷體"/>
              </w:rPr>
            </w:pPr>
            <w:r w:rsidRPr="00976304">
              <w:rPr>
                <w:rFonts w:ascii="標楷體" w:eastAsia="標楷體" w:hAnsi="標楷體" w:hint="eastAsia"/>
              </w:rPr>
              <w:t>史記、漢書、後漢書、三國志、晉書、南史、北史、宋書、南齊書、梁書、陳書、北齊書、周書、隋書、新舊唐書、新舊五代史、宋史、遼史、金史、新舊元史、明史、清史稿，共25部，合稱二十五史。其實有老師跟我說過，二十五史中除了《史記》以外，其餘都是以朝代名為書名，所以要分辨哪本史書是正史，只要記得有朝代名，後面加「書」或「史」就是了。</w:t>
            </w:r>
          </w:p>
        </w:tc>
      </w:tr>
      <w:tr w:rsidR="00992268" w:rsidRPr="00976304" w:rsidTr="00F61FF6">
        <w:tc>
          <w:tcPr>
            <w:tcW w:w="469" w:type="dxa"/>
            <w:vAlign w:val="center"/>
          </w:tcPr>
          <w:p w:rsidR="00992268" w:rsidRPr="00976304" w:rsidRDefault="00F61FF6" w:rsidP="00F61FF6">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992268" w:rsidRPr="00976304" w:rsidRDefault="00F61FF6" w:rsidP="00F61FF6">
            <w:pPr>
              <w:spacing w:line="400" w:lineRule="exact"/>
              <w:rPr>
                <w:rFonts w:ascii="標楷體" w:eastAsia="標楷體" w:hAnsi="標楷體"/>
              </w:rPr>
            </w:pPr>
            <w:r w:rsidRPr="00976304">
              <w:rPr>
                <w:rFonts w:ascii="標楷體" w:eastAsia="標楷體" w:hAnsi="標楷體" w:hint="eastAsia"/>
              </w:rPr>
              <w:t>司馬遷在〈報任安書〉中曾歷舉聖賢發憤之作以勉勵自己，請問下列那一個配對是錯的？ </w:t>
            </w:r>
            <w:r w:rsidRPr="00976304">
              <w:rPr>
                <w:rFonts w:ascii="標楷體" w:eastAsia="標楷體" w:hAnsi="標楷體" w:hint="eastAsia"/>
              </w:rPr>
              <w:br/>
              <w:t>(A)屈原─離騷 </w:t>
            </w:r>
            <w:r w:rsidRPr="00976304">
              <w:rPr>
                <w:rFonts w:ascii="標楷體" w:eastAsia="標楷體" w:hAnsi="標楷體" w:hint="eastAsia"/>
              </w:rPr>
              <w:br/>
              <w:t>(B)韓非─呂覽 </w:t>
            </w:r>
            <w:r w:rsidRPr="00976304">
              <w:rPr>
                <w:rFonts w:ascii="標楷體" w:eastAsia="標楷體" w:hAnsi="標楷體" w:hint="eastAsia"/>
              </w:rPr>
              <w:br/>
              <w:t>(C)仲尼─春秋 </w:t>
            </w:r>
            <w:r w:rsidRPr="00976304">
              <w:rPr>
                <w:rFonts w:ascii="標楷體" w:eastAsia="標楷體" w:hAnsi="標楷體" w:hint="eastAsia"/>
              </w:rPr>
              <w:br/>
              <w:t>(D)左丘明─國語</w:t>
            </w:r>
          </w:p>
        </w:tc>
      </w:tr>
      <w:tr w:rsidR="00992268" w:rsidRPr="00976304" w:rsidTr="00992268">
        <w:tc>
          <w:tcPr>
            <w:tcW w:w="469" w:type="dxa"/>
          </w:tcPr>
          <w:p w:rsidR="00992268" w:rsidRPr="00976304" w:rsidRDefault="00992268" w:rsidP="00992268">
            <w:pPr>
              <w:spacing w:line="400" w:lineRule="exact"/>
              <w:rPr>
                <w:rFonts w:ascii="標楷體" w:eastAsia="標楷體" w:hAnsi="標楷體"/>
              </w:rPr>
            </w:pPr>
            <w:r w:rsidRPr="00976304">
              <w:rPr>
                <w:rFonts w:ascii="標楷體" w:eastAsia="標楷體" w:hAnsi="標楷體" w:hint="eastAsia"/>
                <w:b/>
              </w:rPr>
              <w:t>解</w:t>
            </w:r>
            <w:r w:rsidRPr="00976304">
              <w:rPr>
                <w:rFonts w:ascii="標楷體" w:eastAsia="標楷體" w:hAnsi="標楷體" w:hint="eastAsia"/>
                <w:b/>
              </w:rPr>
              <w:lastRenderedPageBreak/>
              <w:t>釋</w:t>
            </w:r>
          </w:p>
        </w:tc>
        <w:tc>
          <w:tcPr>
            <w:tcW w:w="10859" w:type="dxa"/>
          </w:tcPr>
          <w:p w:rsidR="00992268" w:rsidRPr="00976304" w:rsidRDefault="00F61FF6" w:rsidP="00F61FF6">
            <w:pPr>
              <w:spacing w:line="400" w:lineRule="exact"/>
              <w:rPr>
                <w:rFonts w:ascii="標楷體" w:eastAsia="標楷體" w:hAnsi="標楷體"/>
              </w:rPr>
            </w:pPr>
            <w:r w:rsidRPr="00976304">
              <w:rPr>
                <w:rFonts w:ascii="標楷體" w:eastAsia="標楷體" w:hAnsi="標楷體" w:hint="eastAsia"/>
              </w:rPr>
              <w:lastRenderedPageBreak/>
              <w:t>《呂氏春秋》又稱《</w:t>
            </w:r>
            <w:r w:rsidRPr="00976304">
              <w:rPr>
                <w:rFonts w:ascii="標楷體" w:eastAsia="標楷體" w:hAnsi="標楷體" w:hint="eastAsia"/>
                <w:b/>
                <w:bCs/>
              </w:rPr>
              <w:t>呂覽</w:t>
            </w:r>
            <w:r w:rsidRPr="00976304">
              <w:rPr>
                <w:rFonts w:ascii="標楷體" w:eastAsia="標楷體" w:hAnsi="標楷體" w:hint="eastAsia"/>
              </w:rPr>
              <w:t>》</w:t>
            </w:r>
            <w:r w:rsidRPr="00976304">
              <w:rPr>
                <w:rFonts w:ascii="標楷體" w:eastAsia="標楷體" w:hAnsi="標楷體" w:hint="eastAsia"/>
              </w:rPr>
              <w:br/>
            </w:r>
            <w:r w:rsidRPr="00976304">
              <w:rPr>
                <w:rFonts w:ascii="標楷體" w:eastAsia="標楷體" w:hAnsi="標楷體" w:hint="eastAsia"/>
              </w:rPr>
              <w:lastRenderedPageBreak/>
              <w:t>為秦國 相國 呂不韋及其門人集體編纂而成。</w:t>
            </w:r>
          </w:p>
        </w:tc>
      </w:tr>
      <w:tr w:rsidR="00992268" w:rsidRPr="00976304" w:rsidTr="009800BA">
        <w:tc>
          <w:tcPr>
            <w:tcW w:w="469" w:type="dxa"/>
            <w:vAlign w:val="center"/>
          </w:tcPr>
          <w:p w:rsidR="00992268" w:rsidRPr="00976304" w:rsidRDefault="009800BA" w:rsidP="009800BA">
            <w:pPr>
              <w:spacing w:line="400" w:lineRule="exact"/>
              <w:jc w:val="center"/>
              <w:rPr>
                <w:rFonts w:ascii="標楷體" w:eastAsia="標楷體" w:hAnsi="標楷體"/>
              </w:rPr>
            </w:pPr>
            <w:r w:rsidRPr="00976304">
              <w:rPr>
                <w:rFonts w:ascii="標楷體" w:eastAsia="標楷體" w:hAnsi="標楷體" w:hint="eastAsia"/>
              </w:rPr>
              <w:lastRenderedPageBreak/>
              <w:t>A</w:t>
            </w:r>
          </w:p>
        </w:tc>
        <w:tc>
          <w:tcPr>
            <w:tcW w:w="10859" w:type="dxa"/>
          </w:tcPr>
          <w:p w:rsidR="00992268" w:rsidRPr="00976304" w:rsidRDefault="009800BA" w:rsidP="009800BA">
            <w:pPr>
              <w:spacing w:line="400" w:lineRule="exact"/>
              <w:rPr>
                <w:rFonts w:ascii="標楷體" w:eastAsia="標楷體" w:hAnsi="標楷體"/>
              </w:rPr>
            </w:pPr>
            <w:r w:rsidRPr="00976304">
              <w:rPr>
                <w:rFonts w:ascii="標楷體" w:eastAsia="標楷體" w:hAnsi="標楷體" w:hint="eastAsia"/>
              </w:rPr>
              <w:t>下列書籍之作者何者錯誤? </w:t>
            </w:r>
            <w:r w:rsidRPr="00976304">
              <w:rPr>
                <w:rFonts w:ascii="標楷體" w:eastAsia="標楷體" w:hAnsi="標楷體" w:hint="eastAsia"/>
              </w:rPr>
              <w:br/>
              <w:t>(A)文心雕龍——劉鶚 </w:t>
            </w:r>
            <w:r w:rsidRPr="00976304">
              <w:rPr>
                <w:rFonts w:ascii="標楷體" w:eastAsia="標楷體" w:hAnsi="標楷體" w:hint="eastAsia"/>
              </w:rPr>
              <w:br/>
              <w:t>(B)人間詞話——王國維 </w:t>
            </w:r>
            <w:r w:rsidRPr="00976304">
              <w:rPr>
                <w:rFonts w:ascii="標楷體" w:eastAsia="標楷體" w:hAnsi="標楷體" w:hint="eastAsia"/>
              </w:rPr>
              <w:br/>
              <w:t>(C)滄浪詩話——嚴羽 </w:t>
            </w:r>
            <w:r w:rsidRPr="00976304">
              <w:rPr>
                <w:rFonts w:ascii="標楷體" w:eastAsia="標楷體" w:hAnsi="標楷體" w:hint="eastAsia"/>
              </w:rPr>
              <w:br/>
              <w:t>(D)昭明文選——昭明太子蕭統</w:t>
            </w:r>
          </w:p>
        </w:tc>
      </w:tr>
      <w:tr w:rsidR="00992268" w:rsidRPr="00976304" w:rsidTr="00992268">
        <w:tc>
          <w:tcPr>
            <w:tcW w:w="469" w:type="dxa"/>
          </w:tcPr>
          <w:p w:rsidR="00992268" w:rsidRPr="00976304" w:rsidRDefault="00992268" w:rsidP="0099226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992268" w:rsidRPr="00976304" w:rsidRDefault="009800BA" w:rsidP="00992268">
            <w:pPr>
              <w:spacing w:line="400" w:lineRule="exact"/>
              <w:rPr>
                <w:rFonts w:ascii="標楷體" w:eastAsia="標楷體" w:hAnsi="標楷體"/>
              </w:rPr>
            </w:pPr>
            <w:r w:rsidRPr="00976304">
              <w:rPr>
                <w:rFonts w:ascii="標楷體" w:eastAsia="標楷體" w:hAnsi="標楷體" w:hint="eastAsia"/>
              </w:rPr>
              <w:t>文心雕龍——劉勰</w:t>
            </w:r>
          </w:p>
        </w:tc>
      </w:tr>
      <w:tr w:rsidR="00992268" w:rsidRPr="00976304" w:rsidTr="009800BA">
        <w:tc>
          <w:tcPr>
            <w:tcW w:w="469" w:type="dxa"/>
            <w:vAlign w:val="center"/>
          </w:tcPr>
          <w:p w:rsidR="00992268" w:rsidRPr="00976304" w:rsidRDefault="009800BA" w:rsidP="009800BA">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992268" w:rsidRPr="00976304" w:rsidRDefault="009800BA" w:rsidP="009800BA">
            <w:pPr>
              <w:spacing w:line="400" w:lineRule="exact"/>
              <w:rPr>
                <w:rFonts w:ascii="標楷體" w:eastAsia="標楷體" w:hAnsi="標楷體"/>
              </w:rPr>
            </w:pPr>
            <w:r w:rsidRPr="00976304">
              <w:rPr>
                <w:rFonts w:ascii="標楷體" w:eastAsia="標楷體" w:hAnsi="標楷體" w:hint="eastAsia"/>
              </w:rPr>
              <w:t>下列有關古籍經典的敘述何者錯誤？ </w:t>
            </w:r>
            <w:r w:rsidRPr="00976304">
              <w:rPr>
                <w:rFonts w:ascii="標楷體" w:eastAsia="標楷體" w:hAnsi="標楷體" w:hint="eastAsia"/>
              </w:rPr>
              <w:br/>
              <w:t>(A)四書指大學、中庸、論語、孟子 </w:t>
            </w:r>
            <w:r w:rsidRPr="00976304">
              <w:rPr>
                <w:rFonts w:ascii="標楷體" w:eastAsia="標楷體" w:hAnsi="標楷體" w:hint="eastAsia"/>
              </w:rPr>
              <w:br/>
              <w:t>(B)五經指易、詩、書、禮、春秋 </w:t>
            </w:r>
            <w:r w:rsidRPr="00976304">
              <w:rPr>
                <w:rFonts w:ascii="標楷體" w:eastAsia="標楷體" w:hAnsi="標楷體" w:hint="eastAsia"/>
              </w:rPr>
              <w:br/>
              <w:t>(C)三禮指周禮、儀禮、禮記 </w:t>
            </w:r>
            <w:r w:rsidRPr="00976304">
              <w:rPr>
                <w:rFonts w:ascii="標楷體" w:eastAsia="標楷體" w:hAnsi="標楷體" w:hint="eastAsia"/>
              </w:rPr>
              <w:br/>
              <w:t>(D)春秋三傳指尚書、左傳、公羊傳</w:t>
            </w:r>
          </w:p>
        </w:tc>
      </w:tr>
      <w:tr w:rsidR="00992268" w:rsidRPr="00976304" w:rsidTr="00992268">
        <w:tc>
          <w:tcPr>
            <w:tcW w:w="469" w:type="dxa"/>
          </w:tcPr>
          <w:p w:rsidR="00992268" w:rsidRPr="00976304" w:rsidRDefault="00992268" w:rsidP="0099226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992268" w:rsidRPr="00976304" w:rsidRDefault="009800BA" w:rsidP="00992268">
            <w:pPr>
              <w:spacing w:line="400" w:lineRule="exact"/>
              <w:rPr>
                <w:rFonts w:ascii="標楷體" w:eastAsia="標楷體" w:hAnsi="標楷體"/>
              </w:rPr>
            </w:pPr>
            <w:r w:rsidRPr="00976304">
              <w:rPr>
                <w:rFonts w:ascii="標楷體" w:eastAsia="標楷體" w:hAnsi="標楷體" w:hint="eastAsia"/>
              </w:rPr>
              <w:t>(D)左氏、公羊、穀梁</w:t>
            </w:r>
          </w:p>
        </w:tc>
      </w:tr>
      <w:tr w:rsidR="009800BA" w:rsidRPr="00976304" w:rsidTr="00B20266">
        <w:tc>
          <w:tcPr>
            <w:tcW w:w="469" w:type="dxa"/>
            <w:vAlign w:val="center"/>
          </w:tcPr>
          <w:p w:rsidR="009800BA" w:rsidRPr="00976304" w:rsidRDefault="00B20266" w:rsidP="00B20266">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9800BA" w:rsidRPr="00976304" w:rsidRDefault="00B20266" w:rsidP="00B20266">
            <w:pPr>
              <w:spacing w:line="400" w:lineRule="exact"/>
              <w:rPr>
                <w:rFonts w:ascii="標楷體" w:eastAsia="標楷體" w:hAnsi="標楷體"/>
              </w:rPr>
            </w:pPr>
            <w:r w:rsidRPr="00976304">
              <w:rPr>
                <w:rFonts w:ascii="標楷體" w:eastAsia="標楷體" w:hAnsi="標楷體" w:hint="eastAsia"/>
              </w:rPr>
              <w:t>下列各書作者，何者正確？</w:t>
            </w:r>
            <w:r w:rsidRPr="00976304">
              <w:rPr>
                <w:rFonts w:ascii="標楷體" w:eastAsia="標楷體" w:hAnsi="標楷體" w:hint="eastAsia"/>
              </w:rPr>
              <w:br/>
              <w:t>(A)《亂都之戀》——楊華</w:t>
            </w:r>
            <w:r w:rsidRPr="00976304">
              <w:rPr>
                <w:rFonts w:ascii="標楷體" w:eastAsia="標楷體" w:hAnsi="標楷體" w:hint="eastAsia"/>
              </w:rPr>
              <w:br/>
              <w:t>(B)《裨海紀遊》——季麒光</w:t>
            </w:r>
            <w:r w:rsidRPr="00976304">
              <w:rPr>
                <w:rFonts w:ascii="標楷體" w:eastAsia="標楷體" w:hAnsi="標楷體" w:hint="eastAsia"/>
              </w:rPr>
              <w:br/>
              <w:t>(C)《赤嵌集》——卓肇昌</w:t>
            </w:r>
            <w:r w:rsidRPr="00976304">
              <w:rPr>
                <w:rFonts w:ascii="標楷體" w:eastAsia="標楷體" w:hAnsi="標楷體" w:hint="eastAsia"/>
              </w:rPr>
              <w:br/>
              <w:t>(D)《海音詩》——劉家謀</w:t>
            </w:r>
          </w:p>
        </w:tc>
      </w:tr>
      <w:tr w:rsidR="009800BA" w:rsidRPr="00976304" w:rsidTr="009800BA">
        <w:tc>
          <w:tcPr>
            <w:tcW w:w="469" w:type="dxa"/>
          </w:tcPr>
          <w:p w:rsidR="009800BA" w:rsidRPr="00976304" w:rsidRDefault="009800BA" w:rsidP="0058122E">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B20266" w:rsidRPr="00976304" w:rsidRDefault="00B20266" w:rsidP="00B20266">
            <w:pPr>
              <w:spacing w:line="400" w:lineRule="exact"/>
              <w:rPr>
                <w:rFonts w:ascii="標楷體" w:eastAsia="標楷體" w:hAnsi="標楷體"/>
              </w:rPr>
            </w:pPr>
            <w:r w:rsidRPr="00976304">
              <w:rPr>
                <w:rFonts w:ascii="標楷體" w:eastAsia="標楷體" w:hAnsi="標楷體" w:hint="eastAsia"/>
              </w:rPr>
              <w:t>（Ａ）《亂都之戀》——張我軍 –台灣新文學史上，第一部在台出版的</w:t>
            </w:r>
            <w:r w:rsidRPr="00976304">
              <w:rPr>
                <w:rFonts w:ascii="標楷體" w:eastAsia="標楷體" w:hAnsi="標楷體" w:hint="eastAsia"/>
                <w:b/>
                <w:bCs/>
              </w:rPr>
              <w:t>白話詩集</w:t>
            </w:r>
          </w:p>
          <w:p w:rsidR="00B20266" w:rsidRPr="00976304" w:rsidRDefault="00B20266" w:rsidP="00B20266">
            <w:pPr>
              <w:spacing w:line="400" w:lineRule="exact"/>
              <w:rPr>
                <w:rFonts w:ascii="標楷體" w:eastAsia="標楷體" w:hAnsi="標楷體"/>
              </w:rPr>
            </w:pPr>
            <w:r w:rsidRPr="00976304">
              <w:rPr>
                <w:rFonts w:ascii="標楷體" w:eastAsia="標楷體" w:hAnsi="標楷體" w:hint="eastAsia"/>
              </w:rPr>
              <w:t>（Ｂ）《裨海紀遊》——郁永河  --臺灣第一本</w:t>
            </w:r>
            <w:r w:rsidRPr="00976304">
              <w:rPr>
                <w:rFonts w:ascii="標楷體" w:eastAsia="標楷體" w:hAnsi="標楷體" w:hint="eastAsia"/>
                <w:b/>
                <w:bCs/>
              </w:rPr>
              <w:t>遊記文學</w:t>
            </w:r>
          </w:p>
          <w:p w:rsidR="00B20266" w:rsidRPr="00976304" w:rsidRDefault="00B20266" w:rsidP="00B20266">
            <w:pPr>
              <w:spacing w:line="400" w:lineRule="exact"/>
              <w:rPr>
                <w:rFonts w:ascii="標楷體" w:eastAsia="標楷體" w:hAnsi="標楷體"/>
              </w:rPr>
            </w:pPr>
            <w:r w:rsidRPr="00976304">
              <w:rPr>
                <w:rFonts w:ascii="標楷體" w:eastAsia="標楷體" w:hAnsi="標楷體" w:hint="eastAsia"/>
              </w:rPr>
              <w:t>（Ｃ）《赤嵌集》——孫元衡--</w:t>
            </w:r>
            <w:r w:rsidRPr="00976304">
              <w:rPr>
                <w:rFonts w:ascii="標楷體" w:eastAsia="標楷體" w:hAnsi="標楷體" w:hint="eastAsia"/>
                <w:b/>
                <w:bCs/>
              </w:rPr>
              <w:t>清初</w:t>
            </w:r>
            <w:r w:rsidRPr="00976304">
              <w:rPr>
                <w:rFonts w:ascii="標楷體" w:eastAsia="標楷體" w:hAnsi="標楷體" w:hint="eastAsia"/>
              </w:rPr>
              <w:t>最早的</w:t>
            </w:r>
            <w:r w:rsidRPr="00976304">
              <w:rPr>
                <w:rFonts w:ascii="標楷體" w:eastAsia="標楷體" w:hAnsi="標楷體" w:hint="eastAsia"/>
                <w:b/>
                <w:bCs/>
              </w:rPr>
              <w:t>宦臺</w:t>
            </w:r>
            <w:r w:rsidRPr="00976304">
              <w:rPr>
                <w:rFonts w:ascii="標楷體" w:eastAsia="標楷體" w:hAnsi="標楷體" w:hint="eastAsia"/>
              </w:rPr>
              <w:t>詩人別集</w:t>
            </w:r>
          </w:p>
          <w:p w:rsidR="009800BA" w:rsidRPr="00976304" w:rsidRDefault="00B20266" w:rsidP="00B20266">
            <w:pPr>
              <w:spacing w:line="400" w:lineRule="exact"/>
              <w:rPr>
                <w:rFonts w:ascii="標楷體" w:eastAsia="標楷體" w:hAnsi="標楷體"/>
              </w:rPr>
            </w:pPr>
            <w:r w:rsidRPr="00976304">
              <w:rPr>
                <w:rFonts w:ascii="標楷體" w:eastAsia="標楷體" w:hAnsi="標楷體" w:hint="eastAsia"/>
              </w:rPr>
              <w:t>（Ｄ）《海音詩》——劉家謀--百首七絕詩</w:t>
            </w:r>
          </w:p>
        </w:tc>
      </w:tr>
      <w:tr w:rsidR="009800BA" w:rsidRPr="00976304" w:rsidTr="0058122E">
        <w:tc>
          <w:tcPr>
            <w:tcW w:w="469" w:type="dxa"/>
            <w:vAlign w:val="center"/>
          </w:tcPr>
          <w:p w:rsidR="009800BA" w:rsidRPr="00976304" w:rsidRDefault="0058122E" w:rsidP="0058122E">
            <w:pPr>
              <w:spacing w:line="400" w:lineRule="exact"/>
              <w:jc w:val="center"/>
              <w:rPr>
                <w:rFonts w:ascii="標楷體" w:eastAsia="標楷體" w:hAnsi="標楷體"/>
              </w:rPr>
            </w:pPr>
            <w:r w:rsidRPr="00976304">
              <w:rPr>
                <w:rFonts w:ascii="標楷體" w:eastAsia="標楷體" w:hAnsi="標楷體"/>
              </w:rPr>
              <w:t>C</w:t>
            </w:r>
          </w:p>
        </w:tc>
        <w:tc>
          <w:tcPr>
            <w:tcW w:w="10859" w:type="dxa"/>
          </w:tcPr>
          <w:p w:rsidR="0058122E" w:rsidRPr="00976304" w:rsidRDefault="0058122E" w:rsidP="0058122E">
            <w:pPr>
              <w:spacing w:line="400" w:lineRule="exact"/>
              <w:rPr>
                <w:rFonts w:ascii="標楷體" w:eastAsia="標楷體" w:hAnsi="標楷體"/>
              </w:rPr>
            </w:pPr>
            <w:r w:rsidRPr="00976304">
              <w:rPr>
                <w:rFonts w:ascii="標楷體" w:eastAsia="標楷體" w:hAnsi="標楷體" w:hint="eastAsia"/>
              </w:rPr>
              <w:t xml:space="preserve">有關《古詩十九首》的敘述，下列何者錯誤？ </w:t>
            </w:r>
          </w:p>
          <w:p w:rsidR="0058122E" w:rsidRPr="00976304" w:rsidRDefault="0058122E" w:rsidP="0058122E">
            <w:pPr>
              <w:spacing w:line="400" w:lineRule="exact"/>
              <w:rPr>
                <w:rFonts w:ascii="標楷體" w:eastAsia="標楷體" w:hAnsi="標楷體"/>
              </w:rPr>
            </w:pPr>
            <w:r w:rsidRPr="00976304">
              <w:rPr>
                <w:rFonts w:ascii="標楷體" w:eastAsia="標楷體" w:hAnsi="標楷體" w:hint="eastAsia"/>
              </w:rPr>
              <w:t xml:space="preserve">(A)是東漢末年五言詩成熟的代表作 </w:t>
            </w:r>
          </w:p>
          <w:p w:rsidR="0058122E" w:rsidRPr="00976304" w:rsidRDefault="0058122E" w:rsidP="0058122E">
            <w:pPr>
              <w:spacing w:line="400" w:lineRule="exact"/>
              <w:rPr>
                <w:rFonts w:ascii="標楷體" w:eastAsia="標楷體" w:hAnsi="標楷體"/>
              </w:rPr>
            </w:pPr>
            <w:r w:rsidRPr="00976304">
              <w:rPr>
                <w:rFonts w:ascii="標楷體" w:eastAsia="標楷體" w:hAnsi="標楷體" w:hint="eastAsia"/>
              </w:rPr>
              <w:t xml:space="preserve">(B)「古詩十九首」其名稱首見於《昭明文選》 </w:t>
            </w:r>
          </w:p>
          <w:p w:rsidR="0058122E" w:rsidRPr="00976304" w:rsidRDefault="0058122E" w:rsidP="0058122E">
            <w:pPr>
              <w:spacing w:line="400" w:lineRule="exact"/>
              <w:rPr>
                <w:rFonts w:ascii="標楷體" w:eastAsia="標楷體" w:hAnsi="標楷體"/>
              </w:rPr>
            </w:pPr>
            <w:r w:rsidRPr="00976304">
              <w:rPr>
                <w:rFonts w:ascii="標楷體" w:eastAsia="標楷體" w:hAnsi="標楷體" w:hint="eastAsia"/>
              </w:rPr>
              <w:t xml:space="preserve">(C)作者不可考，但可確知是來自於老百姓之手。 </w:t>
            </w:r>
          </w:p>
          <w:p w:rsidR="009800BA" w:rsidRPr="00976304" w:rsidRDefault="0058122E" w:rsidP="0058122E">
            <w:pPr>
              <w:spacing w:line="400" w:lineRule="exact"/>
              <w:rPr>
                <w:rFonts w:ascii="標楷體" w:eastAsia="標楷體" w:hAnsi="標楷體"/>
              </w:rPr>
            </w:pPr>
            <w:r w:rsidRPr="00976304">
              <w:rPr>
                <w:rFonts w:ascii="標楷體" w:eastAsia="標楷體" w:hAnsi="標楷體" w:hint="eastAsia"/>
              </w:rPr>
              <w:t xml:space="preserve">(D)多寫生離死別之歎、懷才不遇之情、生命短暫之悲，反映大時代的普遍情感。 </w:t>
            </w:r>
          </w:p>
        </w:tc>
      </w:tr>
      <w:tr w:rsidR="009800BA" w:rsidRPr="00976304" w:rsidTr="009800BA">
        <w:tc>
          <w:tcPr>
            <w:tcW w:w="469" w:type="dxa"/>
          </w:tcPr>
          <w:p w:rsidR="009800BA" w:rsidRPr="00976304" w:rsidRDefault="009800BA" w:rsidP="0058122E">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58122E" w:rsidRPr="00976304" w:rsidRDefault="0058122E" w:rsidP="0058122E">
            <w:pPr>
              <w:spacing w:line="400" w:lineRule="exact"/>
              <w:rPr>
                <w:rFonts w:ascii="標楷體" w:eastAsia="標楷體" w:hAnsi="標楷體"/>
              </w:rPr>
            </w:pPr>
            <w:r w:rsidRPr="00976304">
              <w:rPr>
                <w:rFonts w:ascii="標楷體" w:eastAsia="標楷體" w:hAnsi="標楷體" w:hint="eastAsia"/>
              </w:rPr>
              <w:t>不是一個人的作品，也不是一個時期的作品。</w:t>
            </w:r>
          </w:p>
          <w:p w:rsidR="009800BA" w:rsidRPr="00976304" w:rsidRDefault="0058122E" w:rsidP="0058122E">
            <w:pPr>
              <w:spacing w:line="400" w:lineRule="exact"/>
              <w:rPr>
                <w:rFonts w:ascii="標楷體" w:eastAsia="標楷體" w:hAnsi="標楷體"/>
              </w:rPr>
            </w:pPr>
            <w:r w:rsidRPr="00976304">
              <w:rPr>
                <w:rFonts w:ascii="標楷體" w:eastAsia="標楷體" w:hAnsi="標楷體" w:hint="eastAsia"/>
              </w:rPr>
              <w:t>大多是文人之作</w:t>
            </w:r>
          </w:p>
        </w:tc>
      </w:tr>
      <w:tr w:rsidR="009800BA" w:rsidRPr="00976304" w:rsidTr="0058122E">
        <w:tc>
          <w:tcPr>
            <w:tcW w:w="469" w:type="dxa"/>
            <w:vAlign w:val="center"/>
          </w:tcPr>
          <w:p w:rsidR="009800BA" w:rsidRPr="00976304" w:rsidRDefault="0058122E" w:rsidP="0058122E">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58122E" w:rsidRPr="00976304" w:rsidRDefault="0058122E" w:rsidP="0058122E">
            <w:pPr>
              <w:spacing w:line="400" w:lineRule="exact"/>
              <w:rPr>
                <w:rFonts w:ascii="標楷體" w:eastAsia="標楷體" w:hAnsi="標楷體"/>
              </w:rPr>
            </w:pPr>
            <w:r w:rsidRPr="00976304">
              <w:rPr>
                <w:rFonts w:ascii="標楷體" w:eastAsia="標楷體" w:hAnsi="標楷體" w:hint="eastAsia"/>
              </w:rPr>
              <w:t xml:space="preserve">有關中國的古典小說，下列敘述何者正確？ </w:t>
            </w:r>
          </w:p>
          <w:p w:rsidR="0058122E" w:rsidRPr="00976304" w:rsidRDefault="0058122E" w:rsidP="0058122E">
            <w:pPr>
              <w:spacing w:line="400" w:lineRule="exact"/>
              <w:rPr>
                <w:rFonts w:ascii="標楷體" w:eastAsia="標楷體" w:hAnsi="標楷體"/>
              </w:rPr>
            </w:pPr>
            <w:r w:rsidRPr="00976304">
              <w:rPr>
                <w:rFonts w:ascii="標楷體" w:eastAsia="標楷體" w:hAnsi="標楷體" w:hint="eastAsia"/>
              </w:rPr>
              <w:t xml:space="preserve">(A)唐代小說，又稱「話本」，多半為零星記事，欠缺完整結構。 </w:t>
            </w:r>
          </w:p>
          <w:p w:rsidR="0058122E" w:rsidRPr="00976304" w:rsidRDefault="0058122E" w:rsidP="0058122E">
            <w:pPr>
              <w:spacing w:line="400" w:lineRule="exact"/>
              <w:rPr>
                <w:rFonts w:ascii="標楷體" w:eastAsia="標楷體" w:hAnsi="標楷體"/>
              </w:rPr>
            </w:pPr>
            <w:r w:rsidRPr="00976304">
              <w:rPr>
                <w:rFonts w:ascii="標楷體" w:eastAsia="標楷體" w:hAnsi="標楷體" w:hint="eastAsia"/>
              </w:rPr>
              <w:t xml:space="preserve">(B)元代開始發展章回小說，最著名的《水滸傳》為施耐庵所作。 </w:t>
            </w:r>
          </w:p>
          <w:p w:rsidR="0058122E" w:rsidRPr="00976304" w:rsidRDefault="0058122E" w:rsidP="0058122E">
            <w:pPr>
              <w:spacing w:line="400" w:lineRule="exact"/>
              <w:rPr>
                <w:rFonts w:ascii="標楷體" w:eastAsia="標楷體" w:hAnsi="標楷體"/>
              </w:rPr>
            </w:pPr>
            <w:r w:rsidRPr="00976304">
              <w:rPr>
                <w:rFonts w:ascii="標楷體" w:eastAsia="標楷體" w:hAnsi="標楷體" w:hint="eastAsia"/>
              </w:rPr>
              <w:t xml:space="preserve">(C)《儒林外史》為清代吳敬梓所做的歷史小說。 </w:t>
            </w:r>
          </w:p>
          <w:p w:rsidR="009800BA" w:rsidRPr="00976304" w:rsidRDefault="0058122E" w:rsidP="0058122E">
            <w:pPr>
              <w:spacing w:line="400" w:lineRule="exact"/>
              <w:rPr>
                <w:rFonts w:ascii="標楷體" w:eastAsia="標楷體" w:hAnsi="標楷體"/>
              </w:rPr>
            </w:pPr>
            <w:r w:rsidRPr="00976304">
              <w:rPr>
                <w:rFonts w:ascii="標楷體" w:eastAsia="標楷體" w:hAnsi="標楷體" w:hint="eastAsia"/>
              </w:rPr>
              <w:t>(D)曹雪芹的《紅樓夢》為清代著名的言情小說。</w:t>
            </w:r>
          </w:p>
        </w:tc>
      </w:tr>
      <w:tr w:rsidR="009800BA" w:rsidRPr="00976304" w:rsidTr="009800BA">
        <w:tc>
          <w:tcPr>
            <w:tcW w:w="469" w:type="dxa"/>
          </w:tcPr>
          <w:p w:rsidR="009800BA" w:rsidRPr="00976304" w:rsidRDefault="009800BA" w:rsidP="0058122E">
            <w:pPr>
              <w:spacing w:line="400" w:lineRule="exact"/>
              <w:rPr>
                <w:rFonts w:ascii="標楷體" w:eastAsia="標楷體" w:hAnsi="標楷體"/>
              </w:rPr>
            </w:pPr>
            <w:r w:rsidRPr="00976304">
              <w:rPr>
                <w:rFonts w:ascii="標楷體" w:eastAsia="標楷體" w:hAnsi="標楷體" w:hint="eastAsia"/>
                <w:b/>
              </w:rPr>
              <w:t>解</w:t>
            </w:r>
            <w:r w:rsidRPr="00976304">
              <w:rPr>
                <w:rFonts w:ascii="標楷體" w:eastAsia="標楷體" w:hAnsi="標楷體" w:hint="eastAsia"/>
                <w:b/>
              </w:rPr>
              <w:lastRenderedPageBreak/>
              <w:t>釋</w:t>
            </w:r>
          </w:p>
        </w:tc>
        <w:tc>
          <w:tcPr>
            <w:tcW w:w="10859" w:type="dxa"/>
          </w:tcPr>
          <w:p w:rsidR="0058122E" w:rsidRPr="00976304" w:rsidRDefault="0058122E" w:rsidP="0058122E">
            <w:pPr>
              <w:spacing w:line="400" w:lineRule="exact"/>
              <w:rPr>
                <w:rFonts w:ascii="標楷體" w:eastAsia="標楷體" w:hAnsi="標楷體"/>
              </w:rPr>
            </w:pPr>
            <w:r w:rsidRPr="00976304">
              <w:rPr>
                <w:rFonts w:ascii="標楷體" w:eastAsia="標楷體" w:hAnsi="標楷體" w:hint="eastAsia"/>
              </w:rPr>
              <w:lastRenderedPageBreak/>
              <w:t>(A)宋代小說--&gt;話本  (B)施耐庵的&lt;水滸傳&gt;被歸類在明代</w:t>
            </w:r>
          </w:p>
          <w:p w:rsidR="009800BA" w:rsidRPr="00976304" w:rsidRDefault="0058122E" w:rsidP="0058122E">
            <w:pPr>
              <w:spacing w:line="400" w:lineRule="exact"/>
              <w:rPr>
                <w:rFonts w:ascii="標楷體" w:eastAsia="標楷體" w:hAnsi="標楷體"/>
              </w:rPr>
            </w:pPr>
            <w:r w:rsidRPr="00976304">
              <w:rPr>
                <w:rFonts w:ascii="標楷體" w:eastAsia="標楷體" w:hAnsi="標楷體" w:hint="eastAsia"/>
              </w:rPr>
              <w:lastRenderedPageBreak/>
              <w:t>(C)《儒林外史》是由清代小說家吳敬梓創作的章回體長篇小說</w:t>
            </w:r>
          </w:p>
        </w:tc>
      </w:tr>
      <w:tr w:rsidR="009800BA" w:rsidRPr="00976304" w:rsidTr="003B692D">
        <w:tc>
          <w:tcPr>
            <w:tcW w:w="469" w:type="dxa"/>
            <w:vAlign w:val="center"/>
          </w:tcPr>
          <w:p w:rsidR="009800BA" w:rsidRPr="00976304" w:rsidRDefault="003B692D" w:rsidP="003B692D">
            <w:pPr>
              <w:spacing w:line="400" w:lineRule="exact"/>
              <w:jc w:val="center"/>
              <w:rPr>
                <w:rFonts w:ascii="標楷體" w:eastAsia="標楷體" w:hAnsi="標楷體"/>
              </w:rPr>
            </w:pPr>
            <w:r w:rsidRPr="00976304">
              <w:rPr>
                <w:rFonts w:ascii="標楷體" w:eastAsia="標楷體" w:hAnsi="標楷體" w:hint="eastAsia"/>
              </w:rPr>
              <w:lastRenderedPageBreak/>
              <w:t>C</w:t>
            </w:r>
          </w:p>
        </w:tc>
        <w:tc>
          <w:tcPr>
            <w:tcW w:w="10859" w:type="dxa"/>
          </w:tcPr>
          <w:p w:rsidR="009800BA" w:rsidRPr="00976304" w:rsidRDefault="003B692D" w:rsidP="003B692D">
            <w:pPr>
              <w:spacing w:line="400" w:lineRule="exact"/>
              <w:rPr>
                <w:rFonts w:ascii="標楷體" w:eastAsia="標楷體" w:hAnsi="標楷體"/>
              </w:rPr>
            </w:pPr>
            <w:r w:rsidRPr="00976304">
              <w:rPr>
                <w:rFonts w:ascii="標楷體" w:eastAsia="標楷體" w:hAnsi="標楷體" w:hint="eastAsia"/>
              </w:rPr>
              <w:t>以下敘述，正確的是 </w:t>
            </w:r>
            <w:r w:rsidRPr="00976304">
              <w:rPr>
                <w:rFonts w:ascii="標楷體" w:eastAsia="標楷體" w:hAnsi="標楷體" w:hint="eastAsia"/>
              </w:rPr>
              <w:br/>
              <w:t>(A)《資治通鑑》為紀傳體通史，其命名有鑑往知來、以資治道之意 </w:t>
            </w:r>
            <w:r w:rsidRPr="00976304">
              <w:rPr>
                <w:rFonts w:ascii="標楷體" w:eastAsia="標楷體" w:hAnsi="標楷體" w:hint="eastAsia"/>
              </w:rPr>
              <w:br/>
              <w:t>(B)《左傳》記事精詳，屬於以論說為主的先秦歷史散文 </w:t>
            </w:r>
            <w:r w:rsidRPr="00976304">
              <w:rPr>
                <w:rFonts w:ascii="標楷體" w:eastAsia="標楷體" w:hAnsi="標楷體" w:hint="eastAsia"/>
              </w:rPr>
              <w:br/>
              <w:t>(C)《戰國策》辯麗宏肆，與《國語》同為著名的國別史 </w:t>
            </w:r>
            <w:r w:rsidRPr="00976304">
              <w:rPr>
                <w:rFonts w:ascii="標楷體" w:eastAsia="標楷體" w:hAnsi="標楷體" w:hint="eastAsia"/>
              </w:rPr>
              <w:br/>
              <w:t>(D)《漢書》以事件為主，偏重政治興衰，與《史記》齊名</w:t>
            </w:r>
          </w:p>
        </w:tc>
      </w:tr>
      <w:tr w:rsidR="009800BA" w:rsidRPr="00976304" w:rsidTr="009800BA">
        <w:tc>
          <w:tcPr>
            <w:tcW w:w="469" w:type="dxa"/>
          </w:tcPr>
          <w:p w:rsidR="009800BA" w:rsidRPr="00976304" w:rsidRDefault="009800BA" w:rsidP="0058122E">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3B692D" w:rsidRPr="00976304" w:rsidRDefault="003B692D" w:rsidP="003B692D">
            <w:pPr>
              <w:spacing w:line="400" w:lineRule="exact"/>
              <w:rPr>
                <w:rFonts w:ascii="標楷體" w:eastAsia="標楷體" w:hAnsi="標楷體"/>
              </w:rPr>
            </w:pPr>
            <w:r w:rsidRPr="00976304">
              <w:rPr>
                <w:rFonts w:ascii="標楷體" w:eastAsia="標楷體" w:hAnsi="標楷體" w:hint="eastAsia"/>
              </w:rPr>
              <w:t>漢書是紀傳體,以人物為中心，紀事本末體才是以事件為中心。</w:t>
            </w:r>
          </w:p>
          <w:p w:rsidR="009800BA" w:rsidRPr="00976304" w:rsidRDefault="003B692D" w:rsidP="003B692D">
            <w:pPr>
              <w:spacing w:line="400" w:lineRule="exact"/>
              <w:rPr>
                <w:rFonts w:ascii="標楷體" w:eastAsia="標楷體" w:hAnsi="標楷體"/>
              </w:rPr>
            </w:pPr>
            <w:r w:rsidRPr="00976304">
              <w:rPr>
                <w:rFonts w:ascii="標楷體" w:eastAsia="標楷體" w:hAnsi="標楷體" w:hint="eastAsia"/>
              </w:rPr>
              <w:t>(A)《資治通鑑》為編年體通史(B)左傳是以敘事為主的先秦歷史散文</w:t>
            </w:r>
          </w:p>
        </w:tc>
      </w:tr>
      <w:tr w:rsidR="0058122E" w:rsidRPr="00976304" w:rsidTr="003B692D">
        <w:tc>
          <w:tcPr>
            <w:tcW w:w="469" w:type="dxa"/>
            <w:vAlign w:val="center"/>
          </w:tcPr>
          <w:p w:rsidR="0058122E" w:rsidRPr="00976304" w:rsidRDefault="003B692D" w:rsidP="003B692D">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58122E" w:rsidRPr="00976304" w:rsidRDefault="003B692D" w:rsidP="003B692D">
            <w:pPr>
              <w:spacing w:line="400" w:lineRule="exact"/>
              <w:rPr>
                <w:rFonts w:ascii="標楷體" w:eastAsia="標楷體" w:hAnsi="標楷體"/>
              </w:rPr>
            </w:pPr>
            <w:r w:rsidRPr="00976304">
              <w:rPr>
                <w:rFonts w:ascii="標楷體" w:eastAsia="標楷體" w:hAnsi="標楷體" w:hint="eastAsia"/>
              </w:rPr>
              <w:t>下列哪一部書，是現存的第一部「釋義」專著，也是現存最早的分類詞彙專著，被列名在「十三經」之中 </w:t>
            </w:r>
            <w:r w:rsidRPr="00976304">
              <w:rPr>
                <w:rFonts w:ascii="標楷體" w:eastAsia="標楷體" w:hAnsi="標楷體" w:hint="eastAsia"/>
              </w:rPr>
              <w:br/>
              <w:t>(A)《說文解字》 </w:t>
            </w:r>
            <w:r w:rsidRPr="00976304">
              <w:rPr>
                <w:rFonts w:ascii="標楷體" w:eastAsia="標楷體" w:hAnsi="標楷體" w:hint="eastAsia"/>
              </w:rPr>
              <w:br/>
              <w:t>(B)《方言》 </w:t>
            </w:r>
            <w:r w:rsidRPr="00976304">
              <w:rPr>
                <w:rFonts w:ascii="標楷體" w:eastAsia="標楷體" w:hAnsi="標楷體" w:hint="eastAsia"/>
              </w:rPr>
              <w:br/>
              <w:t>(C)《爾雅》 </w:t>
            </w:r>
            <w:r w:rsidRPr="00976304">
              <w:rPr>
                <w:rFonts w:ascii="標楷體" w:eastAsia="標楷體" w:hAnsi="標楷體" w:hint="eastAsia"/>
              </w:rPr>
              <w:br/>
              <w:t>(D)《釋名》 </w:t>
            </w:r>
          </w:p>
        </w:tc>
      </w:tr>
      <w:tr w:rsidR="0058122E" w:rsidRPr="00976304" w:rsidTr="0058122E">
        <w:tc>
          <w:tcPr>
            <w:tcW w:w="469" w:type="dxa"/>
          </w:tcPr>
          <w:p w:rsidR="0058122E" w:rsidRPr="00976304" w:rsidRDefault="0058122E" w:rsidP="0058122E">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58122E" w:rsidRPr="00976304" w:rsidRDefault="003B692D" w:rsidP="003B692D">
            <w:pPr>
              <w:spacing w:line="400" w:lineRule="exact"/>
              <w:rPr>
                <w:rFonts w:ascii="標楷體" w:eastAsia="標楷體" w:hAnsi="標楷體"/>
              </w:rPr>
            </w:pPr>
            <w:r w:rsidRPr="00976304">
              <w:rPr>
                <w:rFonts w:ascii="標楷體" w:eastAsia="標楷體" w:hAnsi="標楷體" w:hint="eastAsia"/>
              </w:rPr>
              <w:t>爾雅為中國最早的一部解釋詞義的書-訓詁</w:t>
            </w:r>
          </w:p>
        </w:tc>
      </w:tr>
      <w:tr w:rsidR="0058122E" w:rsidRPr="00976304" w:rsidTr="007516D4">
        <w:tc>
          <w:tcPr>
            <w:tcW w:w="469" w:type="dxa"/>
            <w:vAlign w:val="center"/>
          </w:tcPr>
          <w:p w:rsidR="0058122E" w:rsidRPr="00976304" w:rsidRDefault="007516D4" w:rsidP="007516D4">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58122E" w:rsidRPr="00976304" w:rsidRDefault="007516D4" w:rsidP="007516D4">
            <w:pPr>
              <w:spacing w:line="400" w:lineRule="exact"/>
              <w:rPr>
                <w:rFonts w:ascii="標楷體" w:eastAsia="標楷體" w:hAnsi="標楷體"/>
              </w:rPr>
            </w:pPr>
            <w:r w:rsidRPr="00976304">
              <w:rPr>
                <w:rFonts w:ascii="標楷體" w:eastAsia="標楷體" w:hAnsi="標楷體" w:hint="eastAsia"/>
              </w:rPr>
              <w:t>劉勰，字彥和，早年父亡，篤志好學，家貧未婚娶，昭明太子蕭統好文學，深敬愛之。劉勰的哪一部書，是我國第一部體系完整，架構精確的文學評論專書 </w:t>
            </w:r>
            <w:r w:rsidRPr="00976304">
              <w:rPr>
                <w:rFonts w:ascii="標楷體" w:eastAsia="標楷體" w:hAnsi="標楷體" w:hint="eastAsia"/>
              </w:rPr>
              <w:br/>
              <w:t>(A)《典論論文》 </w:t>
            </w:r>
            <w:r w:rsidRPr="00976304">
              <w:rPr>
                <w:rFonts w:ascii="標楷體" w:eastAsia="標楷體" w:hAnsi="標楷體" w:hint="eastAsia"/>
              </w:rPr>
              <w:br/>
              <w:t>(B)《昭明文選》 </w:t>
            </w:r>
            <w:r w:rsidRPr="00976304">
              <w:rPr>
                <w:rFonts w:ascii="標楷體" w:eastAsia="標楷體" w:hAnsi="標楷體" w:hint="eastAsia"/>
              </w:rPr>
              <w:br/>
              <w:t>(C)《顏氏家訓》 </w:t>
            </w:r>
            <w:r w:rsidRPr="00976304">
              <w:rPr>
                <w:rFonts w:ascii="標楷體" w:eastAsia="標楷體" w:hAnsi="標楷體" w:hint="eastAsia"/>
              </w:rPr>
              <w:br/>
              <w:t>(D)《文心雕龍》</w:t>
            </w:r>
          </w:p>
        </w:tc>
      </w:tr>
      <w:tr w:rsidR="0058122E" w:rsidRPr="00976304" w:rsidTr="0058122E">
        <w:tc>
          <w:tcPr>
            <w:tcW w:w="469" w:type="dxa"/>
          </w:tcPr>
          <w:p w:rsidR="0058122E" w:rsidRPr="00976304" w:rsidRDefault="0058122E" w:rsidP="0058122E">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58122E" w:rsidRPr="00976304" w:rsidRDefault="0058122E" w:rsidP="0058122E">
            <w:pPr>
              <w:spacing w:line="400" w:lineRule="exact"/>
              <w:rPr>
                <w:rFonts w:ascii="標楷體" w:eastAsia="標楷體" w:hAnsi="標楷體"/>
              </w:rPr>
            </w:pPr>
            <w:r w:rsidRPr="00976304">
              <w:rPr>
                <w:rFonts w:ascii="標楷體" w:eastAsia="標楷體" w:hAnsi="標楷體" w:hint="eastAsia"/>
              </w:rPr>
              <w:t xml:space="preserve"> </w:t>
            </w:r>
          </w:p>
        </w:tc>
      </w:tr>
      <w:tr w:rsidR="0058122E" w:rsidRPr="00976304" w:rsidTr="00B1234E">
        <w:tc>
          <w:tcPr>
            <w:tcW w:w="469" w:type="dxa"/>
            <w:vAlign w:val="center"/>
          </w:tcPr>
          <w:p w:rsidR="0058122E" w:rsidRPr="00976304" w:rsidRDefault="00B1234E" w:rsidP="00B1234E">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B1234E" w:rsidRPr="00976304" w:rsidRDefault="00B1234E" w:rsidP="00B1234E">
            <w:pPr>
              <w:spacing w:line="400" w:lineRule="exact"/>
              <w:rPr>
                <w:rFonts w:ascii="標楷體" w:eastAsia="標楷體" w:hAnsi="標楷體"/>
              </w:rPr>
            </w:pPr>
            <w:r w:rsidRPr="00976304">
              <w:rPr>
                <w:rFonts w:ascii="標楷體" w:eastAsia="標楷體" w:hAnsi="標楷體" w:hint="eastAsia"/>
              </w:rPr>
              <w:t>現代中小學生喜愛閱讀奇幻小說，如果你要介紹中國古典的奇幻小說讓學生閱讀，下列何者最適當？</w:t>
            </w:r>
          </w:p>
          <w:p w:rsidR="00B1234E" w:rsidRPr="00976304" w:rsidRDefault="00B1234E" w:rsidP="00B1234E">
            <w:pPr>
              <w:spacing w:line="400" w:lineRule="exact"/>
              <w:rPr>
                <w:rFonts w:ascii="標楷體" w:eastAsia="標楷體" w:hAnsi="標楷體"/>
              </w:rPr>
            </w:pPr>
            <w:r w:rsidRPr="00976304">
              <w:rPr>
                <w:rFonts w:ascii="標楷體" w:eastAsia="標楷體" w:hAnsi="標楷體" w:hint="eastAsia"/>
              </w:rPr>
              <w:t xml:space="preserve">(A)三國演義 </w:t>
            </w:r>
          </w:p>
          <w:p w:rsidR="00B1234E" w:rsidRPr="00976304" w:rsidRDefault="00B1234E" w:rsidP="00B1234E">
            <w:pPr>
              <w:spacing w:line="400" w:lineRule="exact"/>
              <w:rPr>
                <w:rFonts w:ascii="標楷體" w:eastAsia="標楷體" w:hAnsi="標楷體"/>
              </w:rPr>
            </w:pPr>
            <w:r w:rsidRPr="00976304">
              <w:rPr>
                <w:rFonts w:ascii="標楷體" w:eastAsia="標楷體" w:hAnsi="標楷體" w:hint="eastAsia"/>
              </w:rPr>
              <w:t xml:space="preserve">(B)水滸傳 </w:t>
            </w:r>
          </w:p>
          <w:p w:rsidR="00B1234E" w:rsidRPr="00976304" w:rsidRDefault="00B1234E" w:rsidP="00B1234E">
            <w:pPr>
              <w:spacing w:line="400" w:lineRule="exact"/>
              <w:rPr>
                <w:rFonts w:ascii="標楷體" w:eastAsia="標楷體" w:hAnsi="標楷體"/>
              </w:rPr>
            </w:pPr>
            <w:r w:rsidRPr="00976304">
              <w:rPr>
                <w:rFonts w:ascii="標楷體" w:eastAsia="標楷體" w:hAnsi="標楷體" w:hint="eastAsia"/>
              </w:rPr>
              <w:t>(C)紅樓夢</w:t>
            </w:r>
          </w:p>
          <w:p w:rsidR="0058122E" w:rsidRPr="00976304" w:rsidRDefault="00B1234E" w:rsidP="00B1234E">
            <w:pPr>
              <w:spacing w:line="400" w:lineRule="exact"/>
              <w:rPr>
                <w:rFonts w:ascii="標楷體" w:eastAsia="標楷體" w:hAnsi="標楷體"/>
              </w:rPr>
            </w:pPr>
            <w:r w:rsidRPr="00976304">
              <w:rPr>
                <w:rFonts w:ascii="標楷體" w:eastAsia="標楷體" w:hAnsi="標楷體" w:hint="eastAsia"/>
              </w:rPr>
              <w:t>(D)西遊記</w:t>
            </w:r>
          </w:p>
        </w:tc>
      </w:tr>
      <w:tr w:rsidR="0058122E" w:rsidRPr="00976304" w:rsidTr="0058122E">
        <w:tc>
          <w:tcPr>
            <w:tcW w:w="469" w:type="dxa"/>
          </w:tcPr>
          <w:p w:rsidR="0058122E" w:rsidRPr="00976304" w:rsidRDefault="0058122E" w:rsidP="0058122E">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B1234E" w:rsidRPr="00976304" w:rsidRDefault="00B1234E" w:rsidP="00B1234E">
            <w:pPr>
              <w:spacing w:line="400" w:lineRule="exact"/>
              <w:rPr>
                <w:rFonts w:ascii="標楷體" w:eastAsia="標楷體" w:hAnsi="標楷體"/>
              </w:rPr>
            </w:pPr>
            <w:r w:rsidRPr="00976304">
              <w:rPr>
                <w:rFonts w:ascii="標楷體" w:eastAsia="標楷體" w:hAnsi="標楷體" w:hint="eastAsia"/>
              </w:rPr>
              <w:t>三國演義-歷史小說、水滸傳-俠義小說、西遊記-鬼怪小說、金瓶梅-愛情小說、</w:t>
            </w:r>
          </w:p>
          <w:p w:rsidR="0058122E" w:rsidRPr="00976304" w:rsidRDefault="00B1234E" w:rsidP="00B1234E">
            <w:pPr>
              <w:spacing w:line="400" w:lineRule="exact"/>
              <w:rPr>
                <w:rFonts w:ascii="標楷體" w:eastAsia="標楷體" w:hAnsi="標楷體"/>
              </w:rPr>
            </w:pPr>
            <w:r w:rsidRPr="00976304">
              <w:rPr>
                <w:rFonts w:ascii="標楷體" w:eastAsia="標楷體" w:hAnsi="標楷體" w:hint="eastAsia"/>
              </w:rPr>
              <w:t>聊齋誌異-鬼怪小說、儒林外史-諷刺小說、紅樓夢-言情小說、老殘遊記-諷刺小說</w:t>
            </w:r>
          </w:p>
        </w:tc>
      </w:tr>
      <w:tr w:rsidR="0058122E" w:rsidRPr="00976304" w:rsidTr="004C0B96">
        <w:tc>
          <w:tcPr>
            <w:tcW w:w="469" w:type="dxa"/>
            <w:vAlign w:val="center"/>
          </w:tcPr>
          <w:p w:rsidR="0058122E" w:rsidRPr="00976304" w:rsidRDefault="004C0B96" w:rsidP="004C0B96">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4C0B96" w:rsidRPr="00976304" w:rsidRDefault="004C0B96" w:rsidP="004C0B96">
            <w:pPr>
              <w:spacing w:line="400" w:lineRule="exact"/>
              <w:rPr>
                <w:rFonts w:ascii="標楷體" w:eastAsia="標楷體" w:hAnsi="標楷體"/>
              </w:rPr>
            </w:pPr>
            <w:r w:rsidRPr="00976304">
              <w:rPr>
                <w:rFonts w:ascii="標楷體" w:eastAsia="標楷體" w:hAnsi="標楷體" w:hint="eastAsia"/>
              </w:rPr>
              <w:t>《進學解》這一篇古文採用「托詞寄諷」的方式寫成，其中關於 評論經典的話，下列當中何項不正確</w:t>
            </w:r>
          </w:p>
          <w:p w:rsidR="004C0B96" w:rsidRPr="00976304" w:rsidRDefault="004C0B96" w:rsidP="004C0B96">
            <w:pPr>
              <w:spacing w:line="400" w:lineRule="exact"/>
              <w:rPr>
                <w:rFonts w:ascii="標楷體" w:eastAsia="標楷體" w:hAnsi="標楷體"/>
              </w:rPr>
            </w:pPr>
            <w:r w:rsidRPr="00976304">
              <w:rPr>
                <w:rFonts w:ascii="標楷體" w:eastAsia="標楷體" w:hAnsi="標楷體" w:hint="eastAsia"/>
              </w:rPr>
              <w:t>(A)《書》浮而誇</w:t>
            </w:r>
            <w:r w:rsidRPr="00976304">
              <w:rPr>
                <w:rFonts w:ascii="標楷體" w:eastAsia="標楷體" w:hAnsi="標楷體" w:hint="eastAsia"/>
              </w:rPr>
              <w:tab/>
            </w:r>
          </w:p>
          <w:p w:rsidR="004C0B96" w:rsidRPr="00976304" w:rsidRDefault="004C0B96" w:rsidP="004C0B96">
            <w:pPr>
              <w:spacing w:line="400" w:lineRule="exact"/>
              <w:rPr>
                <w:rFonts w:ascii="標楷體" w:eastAsia="標楷體" w:hAnsi="標楷體"/>
              </w:rPr>
            </w:pPr>
            <w:r w:rsidRPr="00976304">
              <w:rPr>
                <w:rFonts w:ascii="標楷體" w:eastAsia="標楷體" w:hAnsi="標楷體" w:hint="eastAsia"/>
              </w:rPr>
              <w:t>(B)《易》奇而法</w:t>
            </w:r>
          </w:p>
          <w:p w:rsidR="004C0B96" w:rsidRPr="00976304" w:rsidRDefault="004C0B96" w:rsidP="004C0B96">
            <w:pPr>
              <w:spacing w:line="400" w:lineRule="exact"/>
              <w:rPr>
                <w:rFonts w:ascii="標楷體" w:eastAsia="標楷體" w:hAnsi="標楷體"/>
              </w:rPr>
            </w:pPr>
            <w:r w:rsidRPr="00976304">
              <w:rPr>
                <w:rFonts w:ascii="標楷體" w:eastAsia="標楷體" w:hAnsi="標楷體" w:hint="eastAsia"/>
              </w:rPr>
              <w:t>(C)《春秋》謹嚴</w:t>
            </w:r>
            <w:r w:rsidRPr="00976304">
              <w:rPr>
                <w:rFonts w:ascii="標楷體" w:eastAsia="標楷體" w:hAnsi="標楷體" w:hint="eastAsia"/>
              </w:rPr>
              <w:tab/>
            </w:r>
          </w:p>
          <w:p w:rsidR="0058122E" w:rsidRPr="00976304" w:rsidRDefault="004C0B96" w:rsidP="004C0B96">
            <w:pPr>
              <w:spacing w:line="400" w:lineRule="exact"/>
              <w:rPr>
                <w:rFonts w:ascii="標楷體" w:eastAsia="標楷體" w:hAnsi="標楷體"/>
              </w:rPr>
            </w:pPr>
            <w:r w:rsidRPr="00976304">
              <w:rPr>
                <w:rFonts w:ascii="標楷體" w:eastAsia="標楷體" w:hAnsi="標楷體" w:hint="eastAsia"/>
              </w:rPr>
              <w:t xml:space="preserve">(D)《詩》正而葩 </w:t>
            </w:r>
          </w:p>
        </w:tc>
      </w:tr>
      <w:tr w:rsidR="0058122E" w:rsidRPr="00976304" w:rsidTr="0058122E">
        <w:tc>
          <w:tcPr>
            <w:tcW w:w="469" w:type="dxa"/>
          </w:tcPr>
          <w:p w:rsidR="0058122E" w:rsidRPr="00976304" w:rsidRDefault="0058122E" w:rsidP="0058122E">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58122E" w:rsidRPr="00976304" w:rsidRDefault="004C0B96" w:rsidP="004C0B96">
            <w:pPr>
              <w:spacing w:line="400" w:lineRule="exact"/>
              <w:rPr>
                <w:rFonts w:ascii="標楷體" w:eastAsia="標楷體" w:hAnsi="標楷體"/>
              </w:rPr>
            </w:pPr>
            <w:r w:rsidRPr="00976304">
              <w:rPr>
                <w:rFonts w:ascii="標楷體" w:eastAsia="標楷體" w:hAnsi="標楷體" w:hint="eastAsia"/>
              </w:rPr>
              <w:t>《春秋》謹嚴，《左氏》浮誇。《易》奇而法，《詩》正而葩。</w:t>
            </w:r>
          </w:p>
        </w:tc>
      </w:tr>
      <w:tr w:rsidR="0058122E" w:rsidRPr="00976304" w:rsidTr="007B7E32">
        <w:tc>
          <w:tcPr>
            <w:tcW w:w="469" w:type="dxa"/>
            <w:vAlign w:val="center"/>
          </w:tcPr>
          <w:p w:rsidR="0058122E" w:rsidRPr="00976304" w:rsidRDefault="007B7E32" w:rsidP="007B7E32">
            <w:pPr>
              <w:spacing w:line="400" w:lineRule="exact"/>
              <w:jc w:val="center"/>
              <w:rPr>
                <w:rFonts w:ascii="標楷體" w:eastAsia="標楷體" w:hAnsi="標楷體"/>
              </w:rPr>
            </w:pPr>
            <w:r w:rsidRPr="00976304">
              <w:rPr>
                <w:rFonts w:ascii="標楷體" w:eastAsia="標楷體" w:hAnsi="標楷體"/>
              </w:rPr>
              <w:t>D</w:t>
            </w:r>
          </w:p>
        </w:tc>
        <w:tc>
          <w:tcPr>
            <w:tcW w:w="10859" w:type="dxa"/>
          </w:tcPr>
          <w:p w:rsidR="007B7E32" w:rsidRPr="00976304" w:rsidRDefault="007B7E32" w:rsidP="007B7E32">
            <w:pPr>
              <w:spacing w:line="400" w:lineRule="exact"/>
              <w:rPr>
                <w:rFonts w:ascii="標楷體" w:eastAsia="標楷體" w:hAnsi="標楷體"/>
              </w:rPr>
            </w:pPr>
            <w:r w:rsidRPr="00976304">
              <w:rPr>
                <w:rFonts w:ascii="標楷體" w:eastAsia="標楷體" w:hAnsi="標楷體" w:hint="eastAsia"/>
              </w:rPr>
              <w:t xml:space="preserve">有關「史」的敘述，哪一個選項是正確的？ </w:t>
            </w:r>
          </w:p>
          <w:p w:rsidR="007B7E32" w:rsidRPr="00976304" w:rsidRDefault="007B7E32" w:rsidP="007B7E32">
            <w:pPr>
              <w:spacing w:line="400" w:lineRule="exact"/>
              <w:rPr>
                <w:rFonts w:ascii="標楷體" w:eastAsia="標楷體" w:hAnsi="標楷體"/>
              </w:rPr>
            </w:pPr>
            <w:r w:rsidRPr="00976304">
              <w:rPr>
                <w:rFonts w:ascii="標楷體" w:eastAsia="標楷體" w:hAnsi="標楷體" w:hint="eastAsia"/>
              </w:rPr>
              <w:t xml:space="preserve">(A)我國史書的主要體裁，通稱「正史」的是編年體。 </w:t>
            </w:r>
          </w:p>
          <w:p w:rsidR="007B7E32" w:rsidRPr="00976304" w:rsidRDefault="007B7E32" w:rsidP="007B7E32">
            <w:pPr>
              <w:spacing w:line="400" w:lineRule="exact"/>
              <w:rPr>
                <w:rFonts w:ascii="標楷體" w:eastAsia="標楷體" w:hAnsi="標楷體"/>
              </w:rPr>
            </w:pPr>
            <w:r w:rsidRPr="00976304">
              <w:rPr>
                <w:rFonts w:ascii="標楷體" w:eastAsia="標楷體" w:hAnsi="標楷體" w:hint="eastAsia"/>
              </w:rPr>
              <w:t xml:space="preserve">(B)《資治通鑑》是我國第一部編年體斷代史書。 </w:t>
            </w:r>
          </w:p>
          <w:p w:rsidR="007B7E32" w:rsidRPr="00976304" w:rsidRDefault="007B7E32" w:rsidP="007B7E32">
            <w:pPr>
              <w:spacing w:line="400" w:lineRule="exact"/>
              <w:rPr>
                <w:rFonts w:ascii="標楷體" w:eastAsia="標楷體" w:hAnsi="標楷體"/>
              </w:rPr>
            </w:pPr>
            <w:r w:rsidRPr="00976304">
              <w:rPr>
                <w:rFonts w:ascii="標楷體" w:eastAsia="標楷體" w:hAnsi="標楷體" w:hint="eastAsia"/>
              </w:rPr>
              <w:t xml:space="preserve">(C)我國史書的分類，最早見於《漢書藝文志》。 </w:t>
            </w:r>
          </w:p>
          <w:p w:rsidR="0058122E" w:rsidRPr="00976304" w:rsidRDefault="007B7E32" w:rsidP="007B7E32">
            <w:pPr>
              <w:spacing w:line="400" w:lineRule="exact"/>
              <w:rPr>
                <w:rFonts w:ascii="標楷體" w:eastAsia="標楷體" w:hAnsi="標楷體"/>
              </w:rPr>
            </w:pPr>
            <w:r w:rsidRPr="00976304">
              <w:rPr>
                <w:rFonts w:ascii="標楷體" w:eastAsia="標楷體" w:hAnsi="標楷體" w:hint="eastAsia"/>
              </w:rPr>
              <w:t xml:space="preserve">(D)《史記》是我國第一部通史紀傳體史書。 </w:t>
            </w:r>
          </w:p>
        </w:tc>
      </w:tr>
      <w:tr w:rsidR="0058122E" w:rsidRPr="00976304" w:rsidTr="0058122E">
        <w:tc>
          <w:tcPr>
            <w:tcW w:w="469" w:type="dxa"/>
          </w:tcPr>
          <w:p w:rsidR="0058122E" w:rsidRPr="00976304" w:rsidRDefault="0058122E" w:rsidP="0058122E">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7B7E32" w:rsidRPr="00976304" w:rsidRDefault="007B7E32" w:rsidP="007B7E32">
            <w:pPr>
              <w:spacing w:line="400" w:lineRule="exact"/>
              <w:rPr>
                <w:rFonts w:ascii="標楷體" w:eastAsia="標楷體" w:hAnsi="標楷體"/>
              </w:rPr>
            </w:pPr>
            <w:r w:rsidRPr="00976304">
              <w:rPr>
                <w:rFonts w:ascii="標楷體" w:eastAsia="標楷體" w:hAnsi="標楷體" w:hint="eastAsia"/>
              </w:rPr>
              <w:t>A史書皆屬"紀傳體"</w:t>
            </w:r>
          </w:p>
          <w:p w:rsidR="007B7E32" w:rsidRPr="00976304" w:rsidRDefault="007B7E32" w:rsidP="007B7E32">
            <w:pPr>
              <w:spacing w:line="400" w:lineRule="exact"/>
              <w:rPr>
                <w:rFonts w:ascii="標楷體" w:eastAsia="標楷體" w:hAnsi="標楷體"/>
              </w:rPr>
            </w:pPr>
            <w:r w:rsidRPr="00976304">
              <w:rPr>
                <w:rFonts w:ascii="標楷體" w:eastAsia="標楷體" w:hAnsi="標楷體" w:hint="eastAsia"/>
              </w:rPr>
              <w:t>B《資治通鑑》是"編年體通史之祖"</w:t>
            </w:r>
          </w:p>
          <w:p w:rsidR="0058122E" w:rsidRPr="00976304" w:rsidRDefault="007B7E32" w:rsidP="007B7E32">
            <w:pPr>
              <w:spacing w:line="400" w:lineRule="exact"/>
              <w:rPr>
                <w:rFonts w:ascii="標楷體" w:eastAsia="標楷體" w:hAnsi="標楷體"/>
              </w:rPr>
            </w:pPr>
            <w:r w:rsidRPr="00976304">
              <w:rPr>
                <w:rFonts w:ascii="標楷體" w:eastAsia="標楷體" w:hAnsi="標楷體" w:hint="eastAsia"/>
              </w:rPr>
              <w:t>C國史書的分類，最早見於《隋書經籍至》。</w:t>
            </w:r>
          </w:p>
        </w:tc>
      </w:tr>
      <w:tr w:rsidR="0058122E" w:rsidRPr="00976304" w:rsidTr="008C5FF8">
        <w:tc>
          <w:tcPr>
            <w:tcW w:w="469" w:type="dxa"/>
            <w:vAlign w:val="center"/>
          </w:tcPr>
          <w:p w:rsidR="0058122E" w:rsidRPr="00976304" w:rsidRDefault="008C5FF8" w:rsidP="008C5FF8">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8C5FF8" w:rsidRPr="00976304" w:rsidRDefault="008C5FF8" w:rsidP="008C5FF8">
            <w:pPr>
              <w:spacing w:line="400" w:lineRule="exact"/>
              <w:rPr>
                <w:rFonts w:ascii="標楷體" w:eastAsia="標楷體" w:hAnsi="標楷體"/>
              </w:rPr>
            </w:pPr>
            <w:r w:rsidRPr="00976304">
              <w:rPr>
                <w:rFonts w:ascii="標楷體" w:eastAsia="標楷體" w:hAnsi="標楷體" w:hint="eastAsia"/>
              </w:rPr>
              <w:t xml:space="preserve">請就下列作品之敘述，擇一正確選項。 </w:t>
            </w:r>
          </w:p>
          <w:p w:rsidR="008C5FF8" w:rsidRPr="00976304" w:rsidRDefault="008C5FF8" w:rsidP="008C5FF8">
            <w:pPr>
              <w:spacing w:line="400" w:lineRule="exact"/>
              <w:rPr>
                <w:rFonts w:ascii="標楷體" w:eastAsia="標楷體" w:hAnsi="標楷體"/>
              </w:rPr>
            </w:pPr>
            <w:r w:rsidRPr="00976304">
              <w:rPr>
                <w:rFonts w:ascii="標楷體" w:eastAsia="標楷體" w:hAnsi="標楷體" w:hint="eastAsia"/>
              </w:rPr>
              <w:t xml:space="preserve">(A)《花間集》、《草堂詩餘》皆為詞集； 《花間集》收晚唐、五代詞，《草堂詩餘》則以宋詞為主。 </w:t>
            </w:r>
          </w:p>
          <w:p w:rsidR="008C5FF8" w:rsidRPr="00976304" w:rsidRDefault="008C5FF8" w:rsidP="008C5FF8">
            <w:pPr>
              <w:spacing w:line="400" w:lineRule="exact"/>
              <w:rPr>
                <w:rFonts w:ascii="標楷體" w:eastAsia="標楷體" w:hAnsi="標楷體"/>
              </w:rPr>
            </w:pPr>
            <w:r w:rsidRPr="00976304">
              <w:rPr>
                <w:rFonts w:ascii="標楷體" w:eastAsia="標楷體" w:hAnsi="標楷體" w:hint="eastAsia"/>
              </w:rPr>
              <w:t xml:space="preserve">(B)《詩經》、《楚辭》皆為地方文學； 《詩經》以六、七言為主，《楚辭》多以四言為主。 </w:t>
            </w:r>
          </w:p>
          <w:p w:rsidR="008C5FF8" w:rsidRPr="00976304" w:rsidRDefault="008C5FF8" w:rsidP="008C5FF8">
            <w:pPr>
              <w:spacing w:line="400" w:lineRule="exact"/>
              <w:rPr>
                <w:rFonts w:ascii="標楷體" w:eastAsia="標楷體" w:hAnsi="標楷體"/>
              </w:rPr>
            </w:pPr>
            <w:r w:rsidRPr="00976304">
              <w:rPr>
                <w:rFonts w:ascii="標楷體" w:eastAsia="標楷體" w:hAnsi="標楷體" w:hint="eastAsia"/>
              </w:rPr>
              <w:t xml:space="preserve">(C)《史記》、《漢書》皆為正史； 《史記》為編年體通史之祖，《漢書》則為斷代史之祖。 </w:t>
            </w:r>
          </w:p>
          <w:p w:rsidR="0058122E" w:rsidRPr="00976304" w:rsidRDefault="008C5FF8" w:rsidP="008C5FF8">
            <w:pPr>
              <w:spacing w:line="400" w:lineRule="exact"/>
              <w:rPr>
                <w:rFonts w:ascii="標楷體" w:eastAsia="標楷體" w:hAnsi="標楷體"/>
              </w:rPr>
            </w:pPr>
            <w:r w:rsidRPr="00976304">
              <w:rPr>
                <w:rFonts w:ascii="標楷體" w:eastAsia="標楷體" w:hAnsi="標楷體" w:hint="eastAsia"/>
              </w:rPr>
              <w:t xml:space="preserve">(D)《論語》、《孟子》皆為儒家經典； 《論語》是孔子自著之語錄，《孟子》是弟子所記 </w:t>
            </w:r>
          </w:p>
        </w:tc>
      </w:tr>
      <w:tr w:rsidR="0058122E" w:rsidRPr="00976304" w:rsidTr="0058122E">
        <w:tc>
          <w:tcPr>
            <w:tcW w:w="469" w:type="dxa"/>
          </w:tcPr>
          <w:p w:rsidR="0058122E" w:rsidRPr="00976304" w:rsidRDefault="0058122E" w:rsidP="0058122E">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8C5FF8" w:rsidRPr="00976304" w:rsidRDefault="008C5FF8" w:rsidP="008C5FF8">
            <w:pPr>
              <w:spacing w:line="400" w:lineRule="exact"/>
              <w:rPr>
                <w:rFonts w:ascii="標楷體" w:eastAsia="標楷體" w:hAnsi="標楷體"/>
              </w:rPr>
            </w:pPr>
            <w:r w:rsidRPr="00976304">
              <w:rPr>
                <w:rFonts w:ascii="標楷體" w:eastAsia="標楷體" w:hAnsi="標楷體" w:hint="eastAsia"/>
              </w:rPr>
              <w:t>B)詩經以四言為主；楚辭以六、七言為主。</w:t>
            </w:r>
          </w:p>
          <w:p w:rsidR="0058122E" w:rsidRPr="00976304" w:rsidRDefault="008C5FF8" w:rsidP="008C5FF8">
            <w:pPr>
              <w:spacing w:line="400" w:lineRule="exact"/>
              <w:rPr>
                <w:rFonts w:ascii="標楷體" w:eastAsia="標楷體" w:hAnsi="標楷體"/>
              </w:rPr>
            </w:pPr>
            <w:r w:rsidRPr="00976304">
              <w:rPr>
                <w:rFonts w:ascii="標楷體" w:eastAsia="標楷體" w:hAnsi="標楷體" w:hint="eastAsia"/>
              </w:rPr>
              <w:t>C)史記為紀傳體通史之祖。</w:t>
            </w:r>
          </w:p>
        </w:tc>
      </w:tr>
      <w:tr w:rsidR="004C0B96" w:rsidRPr="00976304" w:rsidTr="006E6C17">
        <w:tc>
          <w:tcPr>
            <w:tcW w:w="469" w:type="dxa"/>
            <w:vAlign w:val="center"/>
          </w:tcPr>
          <w:p w:rsidR="004C0B96" w:rsidRPr="00976304" w:rsidRDefault="006E6C17" w:rsidP="006E6C17">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rPr>
              <w:t xml:space="preserve">下列有關經書的描述，哪一個選項是正確的？ </w:t>
            </w:r>
          </w:p>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rPr>
              <w:t xml:space="preserve">(A)古時右史記言，左史記事；事為《尚書》，言為《春秋》。 </w:t>
            </w:r>
          </w:p>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rPr>
              <w:t xml:space="preserve">(B)《儀禮》記載禮儀規範；《禮記》內容多言哲理、或論政治。 </w:t>
            </w:r>
          </w:p>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rPr>
              <w:t xml:space="preserve">(C)《詩經》的體裁有賦比興三種，作法有風雅頌三類。 </w:t>
            </w:r>
          </w:p>
          <w:p w:rsidR="004C0B96" w:rsidRPr="00976304" w:rsidRDefault="006E6C17" w:rsidP="006E6C17">
            <w:pPr>
              <w:spacing w:line="400" w:lineRule="exact"/>
              <w:rPr>
                <w:rFonts w:ascii="標楷體" w:eastAsia="標楷體" w:hAnsi="標楷體"/>
              </w:rPr>
            </w:pPr>
            <w:r w:rsidRPr="00976304">
              <w:rPr>
                <w:rFonts w:ascii="標楷體" w:eastAsia="標楷體" w:hAnsi="標楷體" w:hint="eastAsia"/>
              </w:rPr>
              <w:t xml:space="preserve">(D)《孝經》相傳為孔子所作，是唯一有唐太宗御注的經書 </w:t>
            </w:r>
          </w:p>
        </w:tc>
      </w:tr>
      <w:tr w:rsidR="004C0B96" w:rsidRPr="00976304" w:rsidTr="004C0B96">
        <w:tc>
          <w:tcPr>
            <w:tcW w:w="469" w:type="dxa"/>
          </w:tcPr>
          <w:p w:rsidR="004C0B96" w:rsidRPr="00976304" w:rsidRDefault="004C0B96" w:rsidP="004C0B96">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rPr>
              <w:t>(A)  左史記言，右史記事 言為尚書，事為春秋</w:t>
            </w:r>
          </w:p>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rPr>
              <w:t>(C)《詩經》的體裁有風雅頌三種，作法有賦比興三類</w:t>
            </w:r>
          </w:p>
          <w:p w:rsidR="004C0B96" w:rsidRPr="00976304" w:rsidRDefault="006E6C17" w:rsidP="006E6C17">
            <w:pPr>
              <w:spacing w:line="400" w:lineRule="exact"/>
              <w:rPr>
                <w:rFonts w:ascii="標楷體" w:eastAsia="標楷體" w:hAnsi="標楷體"/>
              </w:rPr>
            </w:pPr>
            <w:r w:rsidRPr="00976304">
              <w:rPr>
                <w:rFonts w:ascii="標楷體" w:eastAsia="標楷體" w:hAnsi="標楷體" w:hint="eastAsia"/>
              </w:rPr>
              <w:t>(D)《孝經》相傳為曾子所作，唐玄宗注</w:t>
            </w:r>
          </w:p>
        </w:tc>
      </w:tr>
      <w:tr w:rsidR="004C0B96" w:rsidRPr="00976304" w:rsidTr="005D1B94">
        <w:tc>
          <w:tcPr>
            <w:tcW w:w="469" w:type="dxa"/>
            <w:vAlign w:val="center"/>
          </w:tcPr>
          <w:p w:rsidR="004C0B96" w:rsidRPr="00976304" w:rsidRDefault="005D1B94" w:rsidP="005D1B94">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4C0B96" w:rsidRPr="00976304" w:rsidRDefault="005D1B94" w:rsidP="005D1B94">
            <w:pPr>
              <w:spacing w:line="400" w:lineRule="exact"/>
              <w:rPr>
                <w:rFonts w:ascii="標楷體" w:eastAsia="標楷體" w:hAnsi="標楷體"/>
              </w:rPr>
            </w:pPr>
            <w:r w:rsidRPr="00976304">
              <w:rPr>
                <w:rFonts w:ascii="標楷體" w:eastAsia="標楷體" w:hAnsi="標楷體" w:hint="eastAsia"/>
              </w:rPr>
              <w:t>對於韓愈〈進學解〉一文，以下說解有何不妥？ </w:t>
            </w:r>
            <w:r w:rsidRPr="00976304">
              <w:rPr>
                <w:rFonts w:ascii="標楷體" w:eastAsia="標楷體" w:hAnsi="標楷體" w:hint="eastAsia"/>
              </w:rPr>
              <w:br/>
              <w:t>(A)〈進學解〉是一篇模仿楚辭文體的辭賦 </w:t>
            </w:r>
            <w:r w:rsidRPr="00976304">
              <w:rPr>
                <w:rFonts w:ascii="標楷體" w:eastAsia="標楷體" w:hAnsi="標楷體" w:hint="eastAsia"/>
              </w:rPr>
              <w:br/>
              <w:t>(B) 本文善用譬喻，以百川喻異端邪說 </w:t>
            </w:r>
            <w:r w:rsidRPr="00976304">
              <w:rPr>
                <w:rFonts w:ascii="標楷體" w:eastAsia="標楷體" w:hAnsi="標楷體" w:hint="eastAsia"/>
              </w:rPr>
              <w:br/>
              <w:t>(C) 本文善用對偶句，「冬暖而兒號寒，年豐而妻啼飢」 </w:t>
            </w:r>
            <w:r w:rsidRPr="00976304">
              <w:rPr>
                <w:rFonts w:ascii="標楷體" w:eastAsia="標楷體" w:hAnsi="標楷體" w:hint="eastAsia"/>
              </w:rPr>
              <w:br/>
              <w:t>(D) 本文採用假設問對，託詞寄諷的寫作方式 </w:t>
            </w:r>
          </w:p>
        </w:tc>
      </w:tr>
      <w:tr w:rsidR="004C0B96" w:rsidRPr="00976304" w:rsidTr="004C0B96">
        <w:tc>
          <w:tcPr>
            <w:tcW w:w="469" w:type="dxa"/>
          </w:tcPr>
          <w:p w:rsidR="004C0B96" w:rsidRPr="00976304" w:rsidRDefault="004C0B96" w:rsidP="004C0B96">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4C0B96" w:rsidRPr="00976304" w:rsidRDefault="004C0B96" w:rsidP="005D1B94">
            <w:pPr>
              <w:spacing w:line="400" w:lineRule="exact"/>
              <w:rPr>
                <w:rFonts w:ascii="標楷體" w:eastAsia="標楷體" w:hAnsi="標楷體"/>
              </w:rPr>
            </w:pPr>
            <w:r w:rsidRPr="00976304">
              <w:rPr>
                <w:rFonts w:ascii="標楷體" w:eastAsia="標楷體" w:hAnsi="標楷體" w:hint="eastAsia"/>
              </w:rPr>
              <w:t xml:space="preserve"> </w:t>
            </w:r>
            <w:r w:rsidR="005D1B94" w:rsidRPr="00976304">
              <w:rPr>
                <w:rFonts w:ascii="標楷體" w:eastAsia="標楷體" w:hAnsi="標楷體" w:hint="eastAsia"/>
              </w:rPr>
              <w:t>(A)〈進學解〉是一篇以假設問對  託詞寄諷之文    乃導源於楚辭  </w:t>
            </w:r>
          </w:p>
        </w:tc>
      </w:tr>
      <w:tr w:rsidR="004C0B96" w:rsidRPr="00976304" w:rsidTr="00F77323">
        <w:tc>
          <w:tcPr>
            <w:tcW w:w="469" w:type="dxa"/>
            <w:vAlign w:val="center"/>
          </w:tcPr>
          <w:p w:rsidR="004C0B96" w:rsidRPr="00976304" w:rsidRDefault="00F77323" w:rsidP="00F77323">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4C0B96" w:rsidRPr="00976304" w:rsidRDefault="00F77323" w:rsidP="00F77323">
            <w:pPr>
              <w:spacing w:line="400" w:lineRule="exact"/>
              <w:rPr>
                <w:rFonts w:ascii="標楷體" w:eastAsia="標楷體" w:hAnsi="標楷體"/>
              </w:rPr>
            </w:pPr>
            <w:r w:rsidRPr="00976304">
              <w:rPr>
                <w:rFonts w:ascii="標楷體" w:eastAsia="標楷體" w:hAnsi="標楷體" w:hint="eastAsia"/>
              </w:rPr>
              <w:t>《周禮》六官掌邦教的是何者？ </w:t>
            </w:r>
            <w:r w:rsidRPr="00976304">
              <w:rPr>
                <w:rFonts w:ascii="標楷體" w:eastAsia="標楷體" w:hAnsi="標楷體" w:hint="eastAsia"/>
              </w:rPr>
              <w:br/>
              <w:t>(A)天官 </w:t>
            </w:r>
            <w:r w:rsidRPr="00976304">
              <w:rPr>
                <w:rFonts w:ascii="標楷體" w:eastAsia="標楷體" w:hAnsi="標楷體" w:hint="eastAsia"/>
              </w:rPr>
              <w:br/>
              <w:t>(B)地官 </w:t>
            </w:r>
            <w:r w:rsidRPr="00976304">
              <w:rPr>
                <w:rFonts w:ascii="標楷體" w:eastAsia="標楷體" w:hAnsi="標楷體" w:hint="eastAsia"/>
              </w:rPr>
              <w:br/>
              <w:t>(C)秋官 </w:t>
            </w:r>
            <w:r w:rsidRPr="00976304">
              <w:rPr>
                <w:rFonts w:ascii="標楷體" w:eastAsia="標楷體" w:hAnsi="標楷體" w:hint="eastAsia"/>
              </w:rPr>
              <w:br/>
              <w:t>(D)冬官 </w:t>
            </w:r>
          </w:p>
        </w:tc>
      </w:tr>
      <w:tr w:rsidR="004C0B96" w:rsidRPr="00976304" w:rsidTr="004C0B96">
        <w:tc>
          <w:tcPr>
            <w:tcW w:w="469" w:type="dxa"/>
          </w:tcPr>
          <w:p w:rsidR="004C0B96" w:rsidRPr="00976304" w:rsidRDefault="004C0B96" w:rsidP="004C0B96">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F77323" w:rsidRPr="00976304" w:rsidRDefault="00F77323" w:rsidP="00F77323">
            <w:pPr>
              <w:spacing w:line="400" w:lineRule="exact"/>
              <w:rPr>
                <w:rFonts w:ascii="標楷體" w:eastAsia="標楷體" w:hAnsi="標楷體"/>
              </w:rPr>
            </w:pPr>
            <w:r w:rsidRPr="00976304">
              <w:rPr>
                <w:rFonts w:ascii="標楷體" w:eastAsia="標楷體" w:hAnsi="標楷體" w:hint="eastAsia"/>
              </w:rPr>
              <w:t>天官冢宰(邦治)　地官司徒(邦教)　春官宗伯(邦禮)</w:t>
            </w:r>
          </w:p>
          <w:p w:rsidR="004C0B96" w:rsidRPr="00976304" w:rsidRDefault="00F77323" w:rsidP="00F77323">
            <w:pPr>
              <w:spacing w:line="400" w:lineRule="exact"/>
              <w:rPr>
                <w:rFonts w:ascii="標楷體" w:eastAsia="標楷體" w:hAnsi="標楷體"/>
              </w:rPr>
            </w:pPr>
            <w:r w:rsidRPr="00976304">
              <w:rPr>
                <w:rFonts w:ascii="標楷體" w:eastAsia="標楷體" w:hAnsi="標楷體" w:hint="eastAsia"/>
              </w:rPr>
              <w:t>夏官司馬(邦政)　秋官司冦(邦刑)　冬官考工記(邦事)</w:t>
            </w:r>
          </w:p>
        </w:tc>
      </w:tr>
      <w:tr w:rsidR="006C073D" w:rsidRPr="00976304" w:rsidTr="00B1266D">
        <w:tc>
          <w:tcPr>
            <w:tcW w:w="469" w:type="dxa"/>
            <w:vAlign w:val="center"/>
          </w:tcPr>
          <w:p w:rsidR="006C073D" w:rsidRPr="00976304" w:rsidRDefault="006C073D" w:rsidP="006C073D">
            <w:pPr>
              <w:spacing w:line="400" w:lineRule="exact"/>
              <w:jc w:val="center"/>
              <w:rPr>
                <w:rFonts w:ascii="標楷體" w:eastAsia="標楷體" w:hAnsi="標楷體"/>
              </w:rPr>
            </w:pPr>
            <w:r w:rsidRPr="00976304">
              <w:rPr>
                <w:rFonts w:ascii="標楷體" w:eastAsia="標楷體" w:hAnsi="標楷體"/>
              </w:rPr>
              <w:t>D</w:t>
            </w:r>
          </w:p>
        </w:tc>
        <w:tc>
          <w:tcPr>
            <w:tcW w:w="10859" w:type="dxa"/>
          </w:tcPr>
          <w:p w:rsidR="006C073D" w:rsidRPr="00976304" w:rsidRDefault="006C073D" w:rsidP="006C073D">
            <w:pPr>
              <w:spacing w:line="400" w:lineRule="exact"/>
              <w:rPr>
                <w:rFonts w:ascii="標楷體" w:eastAsia="標楷體" w:hAnsi="標楷體"/>
              </w:rPr>
            </w:pPr>
            <w:r w:rsidRPr="00976304">
              <w:rPr>
                <w:rFonts w:ascii="標楷體" w:eastAsia="標楷體" w:hAnsi="標楷體"/>
              </w:rPr>
              <w:t>教學原則「循序漸進」與《學記》所述之下列選項何者相符？ </w:t>
            </w:r>
            <w:r w:rsidRPr="00976304">
              <w:rPr>
                <w:rFonts w:ascii="標楷體" w:eastAsia="標楷體" w:hAnsi="標楷體"/>
              </w:rPr>
              <w:br/>
              <w:t>(A)相觀而善之謂摩  </w:t>
            </w:r>
            <w:r w:rsidRPr="00976304">
              <w:rPr>
                <w:rFonts w:ascii="標楷體" w:eastAsia="標楷體" w:hAnsi="標楷體"/>
              </w:rPr>
              <w:br/>
              <w:t>(B)禁於未發之謂豫  </w:t>
            </w:r>
            <w:r w:rsidRPr="00976304">
              <w:rPr>
                <w:rFonts w:ascii="標楷體" w:eastAsia="標楷體" w:hAnsi="標楷體"/>
              </w:rPr>
              <w:br/>
              <w:t>(C)當其可之謂時  </w:t>
            </w:r>
            <w:r w:rsidRPr="00976304">
              <w:rPr>
                <w:rFonts w:ascii="標楷體" w:eastAsia="標楷體" w:hAnsi="標楷體"/>
              </w:rPr>
              <w:br/>
              <w:t>(D)不陵節而施之謂孫</w:t>
            </w:r>
          </w:p>
        </w:tc>
      </w:tr>
      <w:tr w:rsidR="006C073D" w:rsidRPr="00976304" w:rsidTr="004C0B96">
        <w:tc>
          <w:tcPr>
            <w:tcW w:w="469" w:type="dxa"/>
          </w:tcPr>
          <w:p w:rsidR="006C073D" w:rsidRPr="00976304" w:rsidRDefault="006C073D" w:rsidP="006C073D">
            <w:pPr>
              <w:spacing w:line="400" w:lineRule="exact"/>
              <w:rPr>
                <w:rFonts w:ascii="標楷體" w:eastAsia="標楷體" w:hAnsi="標楷體"/>
                <w:b/>
              </w:rPr>
            </w:pPr>
            <w:r w:rsidRPr="00976304">
              <w:rPr>
                <w:rFonts w:ascii="標楷體" w:eastAsia="標楷體" w:hAnsi="標楷體"/>
                <w:b/>
              </w:rPr>
              <w:t>解</w:t>
            </w:r>
          </w:p>
          <w:p w:rsidR="006C073D" w:rsidRPr="00976304" w:rsidRDefault="006C073D" w:rsidP="006C073D">
            <w:pPr>
              <w:spacing w:line="400" w:lineRule="exact"/>
              <w:rPr>
                <w:rFonts w:ascii="標楷體" w:eastAsia="標楷體" w:hAnsi="標楷體"/>
              </w:rPr>
            </w:pPr>
            <w:r w:rsidRPr="00976304">
              <w:rPr>
                <w:rFonts w:ascii="標楷體" w:eastAsia="標楷體" w:hAnsi="標楷體"/>
                <w:b/>
              </w:rPr>
              <w:t>釋</w:t>
            </w:r>
          </w:p>
        </w:tc>
        <w:tc>
          <w:tcPr>
            <w:tcW w:w="10859" w:type="dxa"/>
          </w:tcPr>
          <w:p w:rsidR="006C073D" w:rsidRPr="00976304" w:rsidRDefault="006C073D" w:rsidP="006C073D">
            <w:pPr>
              <w:spacing w:line="400" w:lineRule="exact"/>
              <w:rPr>
                <w:rFonts w:ascii="標楷體" w:eastAsia="標楷體" w:hAnsi="標楷體"/>
              </w:rPr>
            </w:pPr>
            <w:r w:rsidRPr="00976304">
              <w:rPr>
                <w:rFonts w:ascii="標楷體" w:eastAsia="標楷體" w:hAnsi="標楷體"/>
                <w:color w:val="00B050"/>
              </w:rPr>
              <w:t>豫</w:t>
            </w:r>
            <w:r w:rsidRPr="00976304">
              <w:rPr>
                <w:rFonts w:ascii="標楷體" w:eastAsia="標楷體" w:hAnsi="標楷體"/>
              </w:rPr>
              <w:t xml:space="preserve"> </w:t>
            </w:r>
            <w:r w:rsidRPr="00976304">
              <w:rPr>
                <w:rFonts w:ascii="標楷體" w:eastAsia="標楷體" w:hAnsi="標楷體"/>
                <w:color w:val="0070C0"/>
              </w:rPr>
              <w:t>預防</w:t>
            </w:r>
            <w:r w:rsidRPr="00976304">
              <w:rPr>
                <w:rFonts w:ascii="標楷體" w:eastAsia="標楷體" w:hAnsi="標楷體"/>
              </w:rPr>
              <w:t xml:space="preserve"> </w:t>
            </w:r>
            <w:r w:rsidRPr="00976304">
              <w:rPr>
                <w:rFonts w:ascii="標楷體" w:eastAsia="標楷體" w:hAnsi="標楷體"/>
                <w:bCs/>
                <w:color w:val="000000"/>
                <w:u w:val="single"/>
              </w:rPr>
              <w:t>事前準備把握重點</w:t>
            </w:r>
            <w:r w:rsidRPr="00976304">
              <w:rPr>
                <w:rFonts w:ascii="標楷體" w:eastAsia="標楷體" w:hAnsi="標楷體"/>
                <w:bCs/>
                <w:color w:val="000000"/>
              </w:rPr>
              <w:t xml:space="preserve"> </w:t>
            </w:r>
            <w:r w:rsidRPr="00976304">
              <w:rPr>
                <w:rFonts w:ascii="標楷體" w:eastAsia="標楷體" w:hAnsi="標楷體"/>
              </w:rPr>
              <w:t>禁於未發之謂預</w:t>
            </w:r>
          </w:p>
          <w:p w:rsidR="006C073D" w:rsidRPr="00976304" w:rsidRDefault="006C073D" w:rsidP="006C073D">
            <w:pPr>
              <w:spacing w:line="400" w:lineRule="exact"/>
              <w:rPr>
                <w:rFonts w:ascii="標楷體" w:eastAsia="標楷體" w:hAnsi="標楷體"/>
              </w:rPr>
            </w:pPr>
            <w:r w:rsidRPr="00976304">
              <w:rPr>
                <w:rFonts w:ascii="標楷體" w:eastAsia="標楷體" w:hAnsi="標楷體"/>
                <w:color w:val="00B050"/>
              </w:rPr>
              <w:t>時</w:t>
            </w:r>
            <w:r w:rsidRPr="00976304">
              <w:rPr>
                <w:rFonts w:ascii="標楷體" w:eastAsia="標楷體" w:hAnsi="標楷體"/>
              </w:rPr>
              <w:t xml:space="preserve"> </w:t>
            </w:r>
            <w:r w:rsidRPr="00976304">
              <w:rPr>
                <w:rFonts w:ascii="標楷體" w:eastAsia="標楷體" w:hAnsi="標楷體"/>
                <w:color w:val="0070C0"/>
              </w:rPr>
              <w:t>時機</w:t>
            </w:r>
            <w:r w:rsidRPr="00976304">
              <w:rPr>
                <w:rFonts w:ascii="標楷體" w:eastAsia="標楷體" w:hAnsi="標楷體"/>
              </w:rPr>
              <w:t xml:space="preserve"> </w:t>
            </w:r>
            <w:r w:rsidRPr="00976304">
              <w:rPr>
                <w:rFonts w:ascii="標楷體" w:eastAsia="標楷體" w:hAnsi="標楷體"/>
                <w:bCs/>
                <w:color w:val="000000"/>
                <w:u w:val="single"/>
              </w:rPr>
              <w:t>把握時機教導學生</w:t>
            </w:r>
            <w:r w:rsidRPr="00976304">
              <w:rPr>
                <w:rFonts w:ascii="標楷體" w:eastAsia="標楷體" w:hAnsi="標楷體"/>
                <w:bCs/>
                <w:color w:val="000000"/>
              </w:rPr>
              <w:t xml:space="preserve"> </w:t>
            </w:r>
            <w:r w:rsidRPr="00976304">
              <w:rPr>
                <w:rFonts w:ascii="標楷體" w:eastAsia="標楷體" w:hAnsi="標楷體"/>
              </w:rPr>
              <w:t>當其可之謂時</w:t>
            </w:r>
          </w:p>
          <w:p w:rsidR="006C073D" w:rsidRPr="00976304" w:rsidRDefault="006C073D" w:rsidP="006C073D">
            <w:pPr>
              <w:spacing w:line="400" w:lineRule="exact"/>
              <w:rPr>
                <w:rFonts w:ascii="標楷體" w:eastAsia="標楷體" w:hAnsi="標楷體"/>
              </w:rPr>
            </w:pPr>
            <w:r w:rsidRPr="00976304">
              <w:rPr>
                <w:rFonts w:ascii="標楷體" w:eastAsia="標楷體" w:hAnsi="標楷體"/>
                <w:color w:val="00B050"/>
              </w:rPr>
              <w:t>孫</w:t>
            </w:r>
            <w:r w:rsidRPr="00976304">
              <w:rPr>
                <w:rFonts w:ascii="標楷體" w:eastAsia="標楷體" w:hAnsi="標楷體"/>
              </w:rPr>
              <w:t xml:space="preserve"> </w:t>
            </w:r>
            <w:r w:rsidRPr="00976304">
              <w:rPr>
                <w:rFonts w:ascii="標楷體" w:eastAsia="標楷體" w:hAnsi="標楷體"/>
                <w:color w:val="0070C0"/>
              </w:rPr>
              <w:t>順序</w:t>
            </w:r>
            <w:r w:rsidRPr="00976304">
              <w:rPr>
                <w:rFonts w:ascii="標楷體" w:eastAsia="標楷體" w:hAnsi="標楷體"/>
              </w:rPr>
              <w:t xml:space="preserve"> </w:t>
            </w:r>
            <w:r w:rsidRPr="00976304">
              <w:rPr>
                <w:rFonts w:ascii="標楷體" w:eastAsia="標楷體" w:hAnsi="標楷體"/>
                <w:bCs/>
                <w:color w:val="000000"/>
                <w:u w:val="single"/>
              </w:rPr>
              <w:t>系統教學循序漸進</w:t>
            </w:r>
            <w:r w:rsidRPr="00976304">
              <w:rPr>
                <w:rFonts w:ascii="標楷體" w:eastAsia="標楷體" w:hAnsi="標楷體"/>
                <w:bCs/>
                <w:color w:val="000000"/>
              </w:rPr>
              <w:t xml:space="preserve"> </w:t>
            </w:r>
            <w:r w:rsidRPr="00976304">
              <w:rPr>
                <w:rFonts w:ascii="標楷體" w:eastAsia="標楷體" w:hAnsi="標楷體"/>
              </w:rPr>
              <w:t>不凌節而失之謂孫</w:t>
            </w:r>
          </w:p>
          <w:p w:rsidR="006C073D" w:rsidRPr="00976304" w:rsidRDefault="006C073D" w:rsidP="006C073D">
            <w:pPr>
              <w:spacing w:line="400" w:lineRule="exact"/>
              <w:rPr>
                <w:rFonts w:ascii="標楷體" w:eastAsia="標楷體" w:hAnsi="標楷體"/>
              </w:rPr>
            </w:pPr>
            <w:r w:rsidRPr="00976304">
              <w:rPr>
                <w:rFonts w:ascii="標楷體" w:eastAsia="標楷體" w:hAnsi="標楷體"/>
                <w:color w:val="00B050"/>
              </w:rPr>
              <w:t>摩</w:t>
            </w:r>
            <w:r w:rsidRPr="00976304">
              <w:rPr>
                <w:rFonts w:ascii="標楷體" w:eastAsia="標楷體" w:hAnsi="標楷體"/>
              </w:rPr>
              <w:t xml:space="preserve"> </w:t>
            </w:r>
            <w:r w:rsidRPr="00976304">
              <w:rPr>
                <w:rFonts w:ascii="標楷體" w:eastAsia="標楷體" w:hAnsi="標楷體"/>
                <w:color w:val="0070C0"/>
              </w:rPr>
              <w:t>觀察</w:t>
            </w:r>
            <w:r w:rsidRPr="00976304">
              <w:rPr>
                <w:rFonts w:ascii="標楷體" w:eastAsia="標楷體" w:hAnsi="標楷體"/>
              </w:rPr>
              <w:t xml:space="preserve"> </w:t>
            </w:r>
            <w:r w:rsidRPr="00976304">
              <w:rPr>
                <w:rFonts w:ascii="標楷體" w:eastAsia="標楷體" w:hAnsi="標楷體"/>
                <w:bCs/>
                <w:color w:val="000000"/>
                <w:u w:val="single"/>
              </w:rPr>
              <w:t>相互學習擷長補短</w:t>
            </w:r>
            <w:r w:rsidRPr="00976304">
              <w:rPr>
                <w:rFonts w:ascii="標楷體" w:eastAsia="標楷體" w:hAnsi="標楷體"/>
                <w:bCs/>
                <w:color w:val="000000"/>
              </w:rPr>
              <w:t xml:space="preserve"> </w:t>
            </w:r>
            <w:r w:rsidRPr="00976304">
              <w:rPr>
                <w:rFonts w:ascii="標楷體" w:eastAsia="標楷體" w:hAnsi="標楷體"/>
              </w:rPr>
              <w:t>相關而善之謂觀</w:t>
            </w:r>
          </w:p>
        </w:tc>
      </w:tr>
      <w:tr w:rsidR="004C0B96" w:rsidRPr="00976304" w:rsidTr="0064551C">
        <w:tc>
          <w:tcPr>
            <w:tcW w:w="469" w:type="dxa"/>
            <w:vAlign w:val="center"/>
          </w:tcPr>
          <w:p w:rsidR="004C0B96" w:rsidRPr="00976304" w:rsidRDefault="0064551C" w:rsidP="0064551C">
            <w:pPr>
              <w:spacing w:line="400" w:lineRule="exact"/>
              <w:jc w:val="center"/>
              <w:rPr>
                <w:rFonts w:ascii="標楷體" w:eastAsia="標楷體" w:hAnsi="標楷體"/>
              </w:rPr>
            </w:pPr>
            <w:r w:rsidRPr="00976304">
              <w:rPr>
                <w:rFonts w:ascii="標楷體" w:eastAsia="標楷體" w:hAnsi="標楷體"/>
              </w:rPr>
              <w:t>B</w:t>
            </w:r>
          </w:p>
        </w:tc>
        <w:tc>
          <w:tcPr>
            <w:tcW w:w="10859" w:type="dxa"/>
          </w:tcPr>
          <w:p w:rsidR="0064551C" w:rsidRPr="00976304" w:rsidRDefault="0064551C" w:rsidP="0064551C">
            <w:pPr>
              <w:spacing w:line="400" w:lineRule="exact"/>
              <w:rPr>
                <w:rFonts w:ascii="標楷體" w:eastAsia="標楷體" w:hAnsi="標楷體"/>
              </w:rPr>
            </w:pPr>
            <w:r w:rsidRPr="00976304">
              <w:rPr>
                <w:rFonts w:ascii="標楷體" w:eastAsia="標楷體" w:hAnsi="標楷體" w:hint="eastAsia"/>
              </w:rPr>
              <w:t xml:space="preserve">下列詩文所述，與書名不合者為 </w:t>
            </w:r>
          </w:p>
          <w:p w:rsidR="0064551C" w:rsidRPr="00976304" w:rsidRDefault="0064551C" w:rsidP="0064551C">
            <w:pPr>
              <w:spacing w:line="400" w:lineRule="exact"/>
              <w:rPr>
                <w:rFonts w:ascii="標楷體" w:eastAsia="標楷體" w:hAnsi="標楷體"/>
              </w:rPr>
            </w:pPr>
            <w:r w:rsidRPr="00976304">
              <w:rPr>
                <w:rFonts w:ascii="標楷體" w:eastAsia="標楷體" w:hAnsi="標楷體" w:hint="eastAsia"/>
              </w:rPr>
              <w:t xml:space="preserve">(A)林教頭刺配滄洲道，魯智深大鬧野豬林——水滸傳 </w:t>
            </w:r>
          </w:p>
          <w:p w:rsidR="0064551C" w:rsidRPr="00976304" w:rsidRDefault="0064551C" w:rsidP="0064551C">
            <w:pPr>
              <w:spacing w:line="400" w:lineRule="exact"/>
              <w:rPr>
                <w:rFonts w:ascii="標楷體" w:eastAsia="標楷體" w:hAnsi="標楷體"/>
              </w:rPr>
            </w:pPr>
            <w:r w:rsidRPr="00976304">
              <w:rPr>
                <w:rFonts w:ascii="標楷體" w:eastAsia="標楷體" w:hAnsi="標楷體" w:hint="eastAsia"/>
              </w:rPr>
              <w:t xml:space="preserve">(B)寫鬼妖高人一等，刺貪虐入骨三分——官場現形記 </w:t>
            </w:r>
          </w:p>
          <w:p w:rsidR="0064551C" w:rsidRPr="00976304" w:rsidRDefault="0064551C" w:rsidP="0064551C">
            <w:pPr>
              <w:spacing w:line="400" w:lineRule="exact"/>
              <w:rPr>
                <w:rFonts w:ascii="標楷體" w:eastAsia="標楷體" w:hAnsi="標楷體"/>
              </w:rPr>
            </w:pPr>
            <w:r w:rsidRPr="00976304">
              <w:rPr>
                <w:rFonts w:ascii="標楷體" w:eastAsia="標楷體" w:hAnsi="標楷體" w:hint="eastAsia"/>
              </w:rPr>
              <w:t xml:space="preserve">(C)寶釵出閨成大禮，黛玉焚稿斷痴情——紅樓夢 </w:t>
            </w:r>
          </w:p>
          <w:p w:rsidR="004C0B96" w:rsidRPr="00976304" w:rsidRDefault="0064551C" w:rsidP="0064551C">
            <w:pPr>
              <w:spacing w:line="400" w:lineRule="exact"/>
              <w:rPr>
                <w:rFonts w:ascii="標楷體" w:eastAsia="標楷體" w:hAnsi="標楷體"/>
              </w:rPr>
            </w:pPr>
            <w:r w:rsidRPr="00976304">
              <w:rPr>
                <w:rFonts w:ascii="標楷體" w:eastAsia="標楷體" w:hAnsi="標楷體" w:hint="eastAsia"/>
              </w:rPr>
              <w:t xml:space="preserve">(D)孫行者三調芭蕉扇，豬八戒助力敗魔王——西遊記 </w:t>
            </w:r>
          </w:p>
        </w:tc>
      </w:tr>
      <w:tr w:rsidR="004C0B96" w:rsidRPr="00976304" w:rsidTr="004C0B96">
        <w:tc>
          <w:tcPr>
            <w:tcW w:w="469" w:type="dxa"/>
          </w:tcPr>
          <w:p w:rsidR="004C0B96" w:rsidRPr="00976304" w:rsidRDefault="004C0B96" w:rsidP="004C0B96">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4C0B96" w:rsidRPr="00976304" w:rsidRDefault="0064551C" w:rsidP="008C5FF8">
            <w:pPr>
              <w:spacing w:line="400" w:lineRule="exact"/>
              <w:rPr>
                <w:rFonts w:ascii="標楷體" w:eastAsia="標楷體" w:hAnsi="標楷體"/>
              </w:rPr>
            </w:pPr>
            <w:r w:rsidRPr="00976304">
              <w:rPr>
                <w:rFonts w:ascii="標楷體" w:eastAsia="標楷體" w:hAnsi="標楷體" w:hint="eastAsia"/>
              </w:rPr>
              <w:t>(B)蒲松齡《聊齋誌異》</w:t>
            </w:r>
          </w:p>
        </w:tc>
      </w:tr>
      <w:tr w:rsidR="004C0B96" w:rsidRPr="00976304" w:rsidTr="0064551C">
        <w:tc>
          <w:tcPr>
            <w:tcW w:w="469" w:type="dxa"/>
            <w:vAlign w:val="center"/>
          </w:tcPr>
          <w:p w:rsidR="004C0B96" w:rsidRPr="00976304" w:rsidRDefault="0064551C" w:rsidP="0064551C">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64551C" w:rsidRPr="00976304" w:rsidRDefault="0064551C" w:rsidP="0064551C">
            <w:pPr>
              <w:spacing w:line="400" w:lineRule="exact"/>
              <w:rPr>
                <w:rFonts w:ascii="標楷體" w:eastAsia="標楷體" w:hAnsi="標楷體"/>
              </w:rPr>
            </w:pPr>
            <w:r w:rsidRPr="00976304">
              <w:rPr>
                <w:rFonts w:ascii="標楷體" w:eastAsia="標楷體" w:hAnsi="標楷體" w:hint="eastAsia"/>
              </w:rPr>
              <w:t xml:space="preserve">下列元曲作家與作品之對應，何者有誤？ </w:t>
            </w:r>
          </w:p>
          <w:p w:rsidR="0064551C" w:rsidRPr="00976304" w:rsidRDefault="0064551C" w:rsidP="0064551C">
            <w:pPr>
              <w:spacing w:line="400" w:lineRule="exact"/>
              <w:rPr>
                <w:rFonts w:ascii="標楷體" w:eastAsia="標楷體" w:hAnsi="標楷體"/>
              </w:rPr>
            </w:pPr>
            <w:r w:rsidRPr="00976304">
              <w:rPr>
                <w:rFonts w:ascii="標楷體" w:eastAsia="標楷體" w:hAnsi="標楷體" w:hint="eastAsia"/>
              </w:rPr>
              <w:t xml:space="preserve">(A)白樸〈梧桐雨〉 </w:t>
            </w:r>
          </w:p>
          <w:p w:rsidR="0064551C" w:rsidRPr="00976304" w:rsidRDefault="0064551C" w:rsidP="0064551C">
            <w:pPr>
              <w:spacing w:line="400" w:lineRule="exact"/>
              <w:rPr>
                <w:rFonts w:ascii="標楷體" w:eastAsia="標楷體" w:hAnsi="標楷體"/>
              </w:rPr>
            </w:pPr>
            <w:r w:rsidRPr="00976304">
              <w:rPr>
                <w:rFonts w:ascii="標楷體" w:eastAsia="標楷體" w:hAnsi="標楷體" w:hint="eastAsia"/>
              </w:rPr>
              <w:t xml:space="preserve">(B)關漢卿〈竇娥冤〉 </w:t>
            </w:r>
          </w:p>
          <w:p w:rsidR="0064551C" w:rsidRPr="00976304" w:rsidRDefault="0064551C" w:rsidP="0064551C">
            <w:pPr>
              <w:spacing w:line="400" w:lineRule="exact"/>
              <w:rPr>
                <w:rFonts w:ascii="標楷體" w:eastAsia="標楷體" w:hAnsi="標楷體"/>
              </w:rPr>
            </w:pPr>
            <w:r w:rsidRPr="00976304">
              <w:rPr>
                <w:rFonts w:ascii="標楷體" w:eastAsia="標楷體" w:hAnsi="標楷體" w:hint="eastAsia"/>
              </w:rPr>
              <w:t xml:space="preserve">(C)王實甫〈西廂記〉 </w:t>
            </w:r>
          </w:p>
          <w:p w:rsidR="004C0B96" w:rsidRPr="00976304" w:rsidRDefault="0064551C" w:rsidP="0064551C">
            <w:pPr>
              <w:spacing w:line="400" w:lineRule="exact"/>
              <w:rPr>
                <w:rFonts w:ascii="標楷體" w:eastAsia="標楷體" w:hAnsi="標楷體"/>
              </w:rPr>
            </w:pPr>
            <w:r w:rsidRPr="00976304">
              <w:rPr>
                <w:rFonts w:ascii="標楷體" w:eastAsia="標楷體" w:hAnsi="標楷體" w:hint="eastAsia"/>
              </w:rPr>
              <w:t xml:space="preserve">(D)鄭光祖〈趙氏孤兒〉 </w:t>
            </w:r>
          </w:p>
        </w:tc>
      </w:tr>
      <w:tr w:rsidR="004C0B96" w:rsidRPr="00976304" w:rsidTr="004C0B96">
        <w:tc>
          <w:tcPr>
            <w:tcW w:w="469" w:type="dxa"/>
          </w:tcPr>
          <w:p w:rsidR="004C0B96" w:rsidRPr="00976304" w:rsidRDefault="004C0B96" w:rsidP="004C0B96">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64551C" w:rsidRPr="00976304" w:rsidRDefault="0064551C" w:rsidP="0064551C">
            <w:pPr>
              <w:spacing w:line="400" w:lineRule="exact"/>
              <w:rPr>
                <w:rFonts w:ascii="標楷體" w:eastAsia="標楷體" w:hAnsi="標楷體"/>
              </w:rPr>
            </w:pPr>
            <w:r w:rsidRPr="00976304">
              <w:rPr>
                <w:rFonts w:ascii="標楷體" w:eastAsia="標楷體" w:hAnsi="標楷體" w:hint="eastAsia"/>
              </w:rPr>
              <w:t>鄭光祖《倩女離魂》</w:t>
            </w:r>
          </w:p>
          <w:p w:rsidR="004C0B96" w:rsidRPr="00976304" w:rsidRDefault="0064551C" w:rsidP="0064551C">
            <w:pPr>
              <w:spacing w:line="400" w:lineRule="exact"/>
              <w:rPr>
                <w:rFonts w:ascii="標楷體" w:eastAsia="標楷體" w:hAnsi="標楷體"/>
              </w:rPr>
            </w:pPr>
            <w:r w:rsidRPr="00976304">
              <w:rPr>
                <w:rFonts w:ascii="標楷體" w:eastAsia="標楷體" w:hAnsi="標楷體" w:hint="eastAsia"/>
              </w:rPr>
              <w:t>紀君祥《趙氏孤兒》</w:t>
            </w:r>
          </w:p>
        </w:tc>
      </w:tr>
      <w:tr w:rsidR="004C0B96" w:rsidRPr="00976304" w:rsidTr="000E44C3">
        <w:tc>
          <w:tcPr>
            <w:tcW w:w="469" w:type="dxa"/>
            <w:vAlign w:val="center"/>
          </w:tcPr>
          <w:p w:rsidR="004C0B96" w:rsidRPr="00976304" w:rsidRDefault="000E44C3" w:rsidP="000E44C3">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0E44C3" w:rsidRPr="00976304" w:rsidRDefault="000E44C3" w:rsidP="000E44C3">
            <w:pPr>
              <w:spacing w:line="400" w:lineRule="exact"/>
              <w:rPr>
                <w:rFonts w:ascii="標楷體" w:eastAsia="標楷體" w:hAnsi="標楷體"/>
              </w:rPr>
            </w:pPr>
            <w:r w:rsidRPr="00976304">
              <w:rPr>
                <w:rFonts w:ascii="標楷體" w:eastAsia="標楷體" w:hAnsi="標楷體" w:hint="eastAsia"/>
              </w:rPr>
              <w:t xml:space="preserve">古典章回小說的特色為與詩詞結合，以增加小說的藝術性，下列哪一首詩較有可能指稱《紅樓夢》呢？ </w:t>
            </w:r>
          </w:p>
          <w:p w:rsidR="000E44C3" w:rsidRPr="00976304" w:rsidRDefault="000E44C3" w:rsidP="000E44C3">
            <w:pPr>
              <w:spacing w:line="400" w:lineRule="exact"/>
              <w:rPr>
                <w:rFonts w:ascii="標楷體" w:eastAsia="標楷體" w:hAnsi="標楷體"/>
              </w:rPr>
            </w:pPr>
            <w:r w:rsidRPr="00976304">
              <w:rPr>
                <w:rFonts w:ascii="標楷體" w:eastAsia="標楷體" w:hAnsi="標楷體" w:hint="eastAsia"/>
              </w:rPr>
              <w:t xml:space="preserve">(A)滾滾長江東逝水，浪花淘盡英雄夢，是非成敗轉頭空，青山依舊在，幾度夕陽紅。 </w:t>
            </w:r>
          </w:p>
          <w:p w:rsidR="000E44C3" w:rsidRPr="00976304" w:rsidRDefault="000E44C3" w:rsidP="000E44C3">
            <w:pPr>
              <w:spacing w:line="400" w:lineRule="exact"/>
              <w:rPr>
                <w:rFonts w:ascii="標楷體" w:eastAsia="標楷體" w:hAnsi="標楷體"/>
              </w:rPr>
            </w:pPr>
            <w:r w:rsidRPr="00976304">
              <w:rPr>
                <w:rFonts w:ascii="標楷體" w:eastAsia="標楷體" w:hAnsi="標楷體" w:hint="eastAsia"/>
              </w:rPr>
              <w:t xml:space="preserve">(B)天地生成靈混仙，花果山中一老猿。水濂洞裡為家業，拜友尋師悟太玄。 </w:t>
            </w:r>
          </w:p>
          <w:p w:rsidR="000E44C3" w:rsidRPr="00976304" w:rsidRDefault="000E44C3" w:rsidP="000E44C3">
            <w:pPr>
              <w:spacing w:line="400" w:lineRule="exact"/>
              <w:rPr>
                <w:rFonts w:ascii="標楷體" w:eastAsia="標楷體" w:hAnsi="標楷體"/>
              </w:rPr>
            </w:pPr>
            <w:r w:rsidRPr="00976304">
              <w:rPr>
                <w:rFonts w:ascii="標楷體" w:eastAsia="標楷體" w:hAnsi="標楷體" w:hint="eastAsia"/>
              </w:rPr>
              <w:t xml:space="preserve">(C)滿紙荒唐言，一把辛酸淚，都云作者癡，誰解其中味？ </w:t>
            </w:r>
          </w:p>
          <w:p w:rsidR="004C0B96" w:rsidRPr="00976304" w:rsidRDefault="000E44C3" w:rsidP="000E44C3">
            <w:pPr>
              <w:spacing w:line="400" w:lineRule="exact"/>
              <w:rPr>
                <w:rFonts w:ascii="標楷體" w:eastAsia="標楷體" w:hAnsi="標楷體"/>
              </w:rPr>
            </w:pPr>
            <w:r w:rsidRPr="00976304">
              <w:rPr>
                <w:rFonts w:ascii="標楷體" w:eastAsia="標楷體" w:hAnsi="標楷體" w:hint="eastAsia"/>
              </w:rPr>
              <w:t>(D)壯士英雄藝略芳，挺身直上景陽岡，醉來打死山中虎，自此聲名播四方。</w:t>
            </w:r>
          </w:p>
        </w:tc>
      </w:tr>
      <w:tr w:rsidR="004C0B96" w:rsidRPr="00976304" w:rsidTr="004C0B96">
        <w:tc>
          <w:tcPr>
            <w:tcW w:w="469" w:type="dxa"/>
          </w:tcPr>
          <w:p w:rsidR="004C0B96" w:rsidRPr="00976304" w:rsidRDefault="004C0B96" w:rsidP="004C0B96">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4C0B96" w:rsidRPr="00976304" w:rsidRDefault="000E44C3" w:rsidP="000E44C3">
            <w:pPr>
              <w:spacing w:line="400" w:lineRule="exact"/>
              <w:rPr>
                <w:rFonts w:ascii="標楷體" w:eastAsia="標楷體" w:hAnsi="標楷體"/>
              </w:rPr>
            </w:pPr>
            <w:r w:rsidRPr="00976304">
              <w:rPr>
                <w:rFonts w:ascii="標楷體" w:eastAsia="標楷體" w:hAnsi="標楷體" w:hint="eastAsia"/>
              </w:rPr>
              <w:t>A 三國演義  B 西遊記  C 紅樓夢  D 水滸傳</w:t>
            </w:r>
          </w:p>
        </w:tc>
      </w:tr>
      <w:tr w:rsidR="004C0B96" w:rsidRPr="00976304" w:rsidTr="000E44C3">
        <w:tc>
          <w:tcPr>
            <w:tcW w:w="469" w:type="dxa"/>
            <w:vAlign w:val="center"/>
          </w:tcPr>
          <w:p w:rsidR="004C0B96" w:rsidRPr="00976304" w:rsidRDefault="000E44C3" w:rsidP="000E44C3">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0E44C3" w:rsidRPr="00976304" w:rsidRDefault="000E44C3" w:rsidP="000E44C3">
            <w:pPr>
              <w:spacing w:line="400" w:lineRule="exact"/>
              <w:rPr>
                <w:rFonts w:ascii="標楷體" w:eastAsia="標楷體" w:hAnsi="標楷體"/>
              </w:rPr>
            </w:pPr>
            <w:r w:rsidRPr="00976304">
              <w:rPr>
                <w:rFonts w:ascii="標楷體" w:eastAsia="標楷體" w:hAnsi="標楷體" w:hint="eastAsia"/>
              </w:rPr>
              <w:t xml:space="preserve">先秦時代和「左傳」並稱為散文雙璧的是？ </w:t>
            </w:r>
          </w:p>
          <w:p w:rsidR="000E44C3" w:rsidRPr="00976304" w:rsidRDefault="000E44C3" w:rsidP="000E44C3">
            <w:pPr>
              <w:spacing w:line="400" w:lineRule="exact"/>
              <w:rPr>
                <w:rFonts w:ascii="標楷體" w:eastAsia="標楷體" w:hAnsi="標楷體"/>
              </w:rPr>
            </w:pPr>
            <w:r w:rsidRPr="00976304">
              <w:rPr>
                <w:rFonts w:ascii="標楷體" w:eastAsia="標楷體" w:hAnsi="標楷體" w:hint="eastAsia"/>
              </w:rPr>
              <w:t xml:space="preserve">(A)詩經 </w:t>
            </w:r>
          </w:p>
          <w:p w:rsidR="000E44C3" w:rsidRPr="00976304" w:rsidRDefault="000E44C3" w:rsidP="000E44C3">
            <w:pPr>
              <w:spacing w:line="400" w:lineRule="exact"/>
              <w:rPr>
                <w:rFonts w:ascii="標楷體" w:eastAsia="標楷體" w:hAnsi="標楷體"/>
              </w:rPr>
            </w:pPr>
            <w:r w:rsidRPr="00976304">
              <w:rPr>
                <w:rFonts w:ascii="標楷體" w:eastAsia="標楷體" w:hAnsi="標楷體" w:hint="eastAsia"/>
              </w:rPr>
              <w:t xml:space="preserve">(B)周易 </w:t>
            </w:r>
          </w:p>
          <w:p w:rsidR="000E44C3" w:rsidRPr="00976304" w:rsidRDefault="000E44C3" w:rsidP="000E44C3">
            <w:pPr>
              <w:spacing w:line="400" w:lineRule="exact"/>
              <w:rPr>
                <w:rFonts w:ascii="標楷體" w:eastAsia="標楷體" w:hAnsi="標楷體"/>
              </w:rPr>
            </w:pPr>
            <w:r w:rsidRPr="00976304">
              <w:rPr>
                <w:rFonts w:ascii="標楷體" w:eastAsia="標楷體" w:hAnsi="標楷體" w:hint="eastAsia"/>
              </w:rPr>
              <w:t xml:space="preserve">(C)禮記 </w:t>
            </w:r>
          </w:p>
          <w:p w:rsidR="004C0B96" w:rsidRPr="00976304" w:rsidRDefault="000E44C3" w:rsidP="000E44C3">
            <w:pPr>
              <w:spacing w:line="400" w:lineRule="exact"/>
              <w:rPr>
                <w:rFonts w:ascii="標楷體" w:eastAsia="標楷體" w:hAnsi="標楷體"/>
              </w:rPr>
            </w:pPr>
            <w:r w:rsidRPr="00976304">
              <w:rPr>
                <w:rFonts w:ascii="標楷體" w:eastAsia="標楷體" w:hAnsi="標楷體" w:hint="eastAsia"/>
              </w:rPr>
              <w:t>(D)尚書</w:t>
            </w:r>
          </w:p>
        </w:tc>
      </w:tr>
      <w:tr w:rsidR="004C0B96" w:rsidRPr="00976304" w:rsidTr="004C0B96">
        <w:tc>
          <w:tcPr>
            <w:tcW w:w="469" w:type="dxa"/>
          </w:tcPr>
          <w:p w:rsidR="004C0B96" w:rsidRPr="00976304" w:rsidRDefault="004C0B96" w:rsidP="004C0B96">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4C0B96" w:rsidRPr="00976304" w:rsidRDefault="000E44C3" w:rsidP="000E44C3">
            <w:pPr>
              <w:spacing w:line="400" w:lineRule="exact"/>
              <w:rPr>
                <w:rFonts w:ascii="標楷體" w:eastAsia="標楷體" w:hAnsi="標楷體"/>
              </w:rPr>
            </w:pPr>
            <w:r w:rsidRPr="00976304">
              <w:rPr>
                <w:rFonts w:ascii="標楷體" w:eastAsia="標楷體" w:hAnsi="標楷體" w:hint="eastAsia"/>
              </w:rPr>
              <w:t>尚書：中國最早的一部史書，散文之祖</w:t>
            </w:r>
          </w:p>
        </w:tc>
      </w:tr>
      <w:tr w:rsidR="004C0B96" w:rsidRPr="00976304" w:rsidTr="000E44C3">
        <w:tc>
          <w:tcPr>
            <w:tcW w:w="469" w:type="dxa"/>
            <w:vAlign w:val="center"/>
          </w:tcPr>
          <w:p w:rsidR="004C0B96" w:rsidRPr="00976304" w:rsidRDefault="000E44C3" w:rsidP="000E44C3">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0E44C3" w:rsidRPr="00976304" w:rsidRDefault="000E44C3" w:rsidP="000E44C3">
            <w:pPr>
              <w:spacing w:line="400" w:lineRule="exact"/>
              <w:rPr>
                <w:rFonts w:ascii="標楷體" w:eastAsia="標楷體" w:hAnsi="標楷體"/>
              </w:rPr>
            </w:pPr>
            <w:r w:rsidRPr="00976304">
              <w:rPr>
                <w:rFonts w:ascii="標楷體" w:eastAsia="標楷體" w:hAnsi="標楷體" w:hint="eastAsia"/>
              </w:rPr>
              <w:t xml:space="preserve">戲劇與小說多有關連，請問「林沖夜奔」的戲碼，應該出自哪一本小說？ </w:t>
            </w:r>
          </w:p>
          <w:p w:rsidR="000E44C3" w:rsidRPr="00976304" w:rsidRDefault="000E44C3" w:rsidP="000E44C3">
            <w:pPr>
              <w:spacing w:line="400" w:lineRule="exact"/>
              <w:rPr>
                <w:rFonts w:ascii="標楷體" w:eastAsia="標楷體" w:hAnsi="標楷體"/>
              </w:rPr>
            </w:pPr>
            <w:r w:rsidRPr="00976304">
              <w:rPr>
                <w:rFonts w:ascii="標楷體" w:eastAsia="標楷體" w:hAnsi="標楷體" w:hint="eastAsia"/>
              </w:rPr>
              <w:t xml:space="preserve">(A)《西遊記》 </w:t>
            </w:r>
          </w:p>
          <w:p w:rsidR="000E44C3" w:rsidRPr="00976304" w:rsidRDefault="000E44C3" w:rsidP="000E44C3">
            <w:pPr>
              <w:spacing w:line="400" w:lineRule="exact"/>
              <w:rPr>
                <w:rFonts w:ascii="標楷體" w:eastAsia="標楷體" w:hAnsi="標楷體"/>
              </w:rPr>
            </w:pPr>
            <w:r w:rsidRPr="00976304">
              <w:rPr>
                <w:rFonts w:ascii="標楷體" w:eastAsia="標楷體" w:hAnsi="標楷體" w:hint="eastAsia"/>
              </w:rPr>
              <w:t xml:space="preserve">(B)《儒林外史》 </w:t>
            </w:r>
          </w:p>
          <w:p w:rsidR="000E44C3" w:rsidRPr="00976304" w:rsidRDefault="000E44C3" w:rsidP="000E44C3">
            <w:pPr>
              <w:spacing w:line="400" w:lineRule="exact"/>
              <w:rPr>
                <w:rFonts w:ascii="標楷體" w:eastAsia="標楷體" w:hAnsi="標楷體"/>
              </w:rPr>
            </w:pPr>
            <w:r w:rsidRPr="00976304">
              <w:rPr>
                <w:rFonts w:ascii="標楷體" w:eastAsia="標楷體" w:hAnsi="標楷體" w:hint="eastAsia"/>
              </w:rPr>
              <w:t xml:space="preserve">(C)《鏡花緣》 </w:t>
            </w:r>
          </w:p>
          <w:p w:rsidR="004C0B96" w:rsidRPr="00976304" w:rsidRDefault="000E44C3" w:rsidP="000E44C3">
            <w:pPr>
              <w:spacing w:line="400" w:lineRule="exact"/>
              <w:rPr>
                <w:rFonts w:ascii="標楷體" w:eastAsia="標楷體" w:hAnsi="標楷體"/>
              </w:rPr>
            </w:pPr>
            <w:r w:rsidRPr="00976304">
              <w:rPr>
                <w:rFonts w:ascii="標楷體" w:eastAsia="標楷體" w:hAnsi="標楷體" w:hint="eastAsia"/>
              </w:rPr>
              <w:t>(D)《水滸傳》</w:t>
            </w:r>
          </w:p>
        </w:tc>
      </w:tr>
      <w:tr w:rsidR="004C0B96" w:rsidRPr="00976304" w:rsidTr="004C0B96">
        <w:tc>
          <w:tcPr>
            <w:tcW w:w="469" w:type="dxa"/>
          </w:tcPr>
          <w:p w:rsidR="004C0B96" w:rsidRPr="00976304" w:rsidRDefault="004C0B96" w:rsidP="004C0B96">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4C0B96" w:rsidRPr="00976304" w:rsidRDefault="004C0B96" w:rsidP="004C0B96">
            <w:pPr>
              <w:spacing w:line="400" w:lineRule="exact"/>
              <w:rPr>
                <w:rFonts w:ascii="標楷體" w:eastAsia="標楷體" w:hAnsi="標楷體"/>
              </w:rPr>
            </w:pPr>
            <w:r w:rsidRPr="00976304">
              <w:rPr>
                <w:rFonts w:ascii="標楷體" w:eastAsia="標楷體" w:hAnsi="標楷體" w:hint="eastAsia"/>
              </w:rPr>
              <w:t xml:space="preserve"> </w:t>
            </w:r>
          </w:p>
        </w:tc>
      </w:tr>
      <w:tr w:rsidR="004C0B96" w:rsidRPr="00976304" w:rsidTr="008D36A2">
        <w:tc>
          <w:tcPr>
            <w:tcW w:w="469" w:type="dxa"/>
            <w:vAlign w:val="center"/>
          </w:tcPr>
          <w:p w:rsidR="004C0B96" w:rsidRPr="00976304" w:rsidRDefault="008D36A2" w:rsidP="008D36A2">
            <w:pPr>
              <w:spacing w:line="400" w:lineRule="exact"/>
              <w:jc w:val="center"/>
              <w:rPr>
                <w:rFonts w:ascii="標楷體" w:eastAsia="標楷體" w:hAnsi="標楷體"/>
              </w:rPr>
            </w:pPr>
            <w:r w:rsidRPr="00976304">
              <w:rPr>
                <w:rFonts w:ascii="標楷體" w:eastAsia="標楷體" w:hAnsi="標楷體"/>
              </w:rPr>
              <w:t>C</w:t>
            </w:r>
          </w:p>
        </w:tc>
        <w:tc>
          <w:tcPr>
            <w:tcW w:w="10859" w:type="dxa"/>
          </w:tcPr>
          <w:p w:rsidR="008D36A2" w:rsidRPr="00976304" w:rsidRDefault="008D36A2" w:rsidP="008D36A2">
            <w:pPr>
              <w:spacing w:line="400" w:lineRule="exact"/>
              <w:rPr>
                <w:rFonts w:ascii="標楷體" w:eastAsia="標楷體" w:hAnsi="標楷體"/>
              </w:rPr>
            </w:pPr>
            <w:r w:rsidRPr="00976304">
              <w:rPr>
                <w:rFonts w:ascii="標楷體" w:eastAsia="標楷體" w:hAnsi="標楷體" w:hint="eastAsia"/>
              </w:rPr>
              <w:t xml:space="preserve">小女要出閣，如果我要查考婚禮的細節問題，應該翻閱下列何書？ </w:t>
            </w:r>
          </w:p>
          <w:p w:rsidR="008D36A2" w:rsidRPr="00976304" w:rsidRDefault="008D36A2" w:rsidP="008D36A2">
            <w:pPr>
              <w:spacing w:line="400" w:lineRule="exact"/>
              <w:rPr>
                <w:rFonts w:ascii="標楷體" w:eastAsia="標楷體" w:hAnsi="標楷體"/>
              </w:rPr>
            </w:pPr>
            <w:r w:rsidRPr="00976304">
              <w:rPr>
                <w:rFonts w:ascii="標楷體" w:eastAsia="標楷體" w:hAnsi="標楷體" w:hint="eastAsia"/>
              </w:rPr>
              <w:t xml:space="preserve">(A)《詩經》 </w:t>
            </w:r>
          </w:p>
          <w:p w:rsidR="008D36A2" w:rsidRPr="00976304" w:rsidRDefault="008D36A2" w:rsidP="008D36A2">
            <w:pPr>
              <w:spacing w:line="400" w:lineRule="exact"/>
              <w:rPr>
                <w:rFonts w:ascii="標楷體" w:eastAsia="標楷體" w:hAnsi="標楷體"/>
              </w:rPr>
            </w:pPr>
            <w:r w:rsidRPr="00976304">
              <w:rPr>
                <w:rFonts w:ascii="標楷體" w:eastAsia="標楷體" w:hAnsi="標楷體" w:hint="eastAsia"/>
              </w:rPr>
              <w:t xml:space="preserve">(B)《周禮》 </w:t>
            </w:r>
          </w:p>
          <w:p w:rsidR="008D36A2" w:rsidRPr="00976304" w:rsidRDefault="008D36A2" w:rsidP="008D36A2">
            <w:pPr>
              <w:spacing w:line="400" w:lineRule="exact"/>
              <w:rPr>
                <w:rFonts w:ascii="標楷體" w:eastAsia="標楷體" w:hAnsi="標楷體"/>
              </w:rPr>
            </w:pPr>
            <w:r w:rsidRPr="00976304">
              <w:rPr>
                <w:rFonts w:ascii="標楷體" w:eastAsia="標楷體" w:hAnsi="標楷體" w:hint="eastAsia"/>
              </w:rPr>
              <w:t xml:space="preserve">(C)《儀禮》 </w:t>
            </w:r>
          </w:p>
          <w:p w:rsidR="004C0B96" w:rsidRPr="00976304" w:rsidRDefault="008D36A2" w:rsidP="008D36A2">
            <w:pPr>
              <w:spacing w:line="400" w:lineRule="exact"/>
              <w:rPr>
                <w:rFonts w:ascii="標楷體" w:eastAsia="標楷體" w:hAnsi="標楷體"/>
              </w:rPr>
            </w:pPr>
            <w:r w:rsidRPr="00976304">
              <w:rPr>
                <w:rFonts w:ascii="標楷體" w:eastAsia="標楷體" w:hAnsi="標楷體" w:hint="eastAsia"/>
              </w:rPr>
              <w:t>(D)《禮記》</w:t>
            </w:r>
          </w:p>
        </w:tc>
      </w:tr>
      <w:tr w:rsidR="004C0B96" w:rsidRPr="00976304" w:rsidTr="004C0B96">
        <w:tc>
          <w:tcPr>
            <w:tcW w:w="469" w:type="dxa"/>
          </w:tcPr>
          <w:p w:rsidR="004C0B96" w:rsidRPr="00976304" w:rsidRDefault="004C0B96" w:rsidP="004C0B96">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8D36A2" w:rsidRPr="00976304" w:rsidRDefault="004C0B96" w:rsidP="008D36A2">
            <w:pPr>
              <w:spacing w:line="400" w:lineRule="exact"/>
              <w:rPr>
                <w:rFonts w:ascii="標楷體" w:eastAsia="標楷體" w:hAnsi="標楷體"/>
              </w:rPr>
            </w:pPr>
            <w:r w:rsidRPr="00976304">
              <w:rPr>
                <w:rFonts w:ascii="標楷體" w:eastAsia="標楷體" w:hAnsi="標楷體" w:hint="eastAsia"/>
              </w:rPr>
              <w:t xml:space="preserve"> </w:t>
            </w:r>
            <w:r w:rsidR="008D36A2" w:rsidRPr="00976304">
              <w:rPr>
                <w:rFonts w:ascii="標楷體" w:eastAsia="標楷體" w:hAnsi="標楷體" w:hint="eastAsia"/>
              </w:rPr>
              <w:t>《周禮》：周代分關設職的詳細規劃，分六部分，分別為天官、地官、春官、夏官、秋官、冬官（佚亡，以考工記補之）</w:t>
            </w:r>
          </w:p>
          <w:p w:rsidR="008D36A2" w:rsidRPr="00976304" w:rsidRDefault="008D36A2" w:rsidP="008D36A2">
            <w:pPr>
              <w:spacing w:line="400" w:lineRule="exact"/>
              <w:rPr>
                <w:rFonts w:ascii="標楷體" w:eastAsia="標楷體" w:hAnsi="標楷體"/>
              </w:rPr>
            </w:pPr>
            <w:r w:rsidRPr="00976304">
              <w:rPr>
                <w:rFonts w:ascii="標楷體" w:eastAsia="標楷體" w:hAnsi="標楷體" w:hint="eastAsia"/>
              </w:rPr>
              <w:t>《儀禮》：古代貴族的人生禮儀，包括成年禮、婚禮、喪禮；以及各階層貴族的社交與政治、外交活動，包括鄉射、鄉飲酒、朝聘</w:t>
            </w:r>
          </w:p>
          <w:p w:rsidR="004C0B96" w:rsidRPr="00976304" w:rsidRDefault="008D36A2" w:rsidP="008D36A2">
            <w:pPr>
              <w:spacing w:line="400" w:lineRule="exact"/>
              <w:rPr>
                <w:rFonts w:ascii="標楷體" w:eastAsia="標楷體" w:hAnsi="標楷體"/>
              </w:rPr>
            </w:pPr>
            <w:r w:rsidRPr="00976304">
              <w:rPr>
                <w:rFonts w:ascii="標楷體" w:eastAsia="標楷體" w:hAnsi="標楷體" w:hint="eastAsia"/>
              </w:rPr>
              <w:t>《禮記》：或言哲理、或論政治制度、或記禮樂器物、或論生活儀節，是儒家重要典籍。</w:t>
            </w:r>
          </w:p>
        </w:tc>
      </w:tr>
      <w:tr w:rsidR="000E44C3" w:rsidRPr="00976304" w:rsidTr="001750FC">
        <w:tc>
          <w:tcPr>
            <w:tcW w:w="469" w:type="dxa"/>
            <w:vAlign w:val="center"/>
          </w:tcPr>
          <w:p w:rsidR="000E44C3" w:rsidRPr="00976304" w:rsidRDefault="001750FC" w:rsidP="001750FC">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0E44C3" w:rsidRPr="00976304" w:rsidRDefault="001750FC" w:rsidP="001750FC">
            <w:pPr>
              <w:spacing w:line="400" w:lineRule="exact"/>
              <w:rPr>
                <w:rFonts w:ascii="標楷體" w:eastAsia="標楷體" w:hAnsi="標楷體"/>
              </w:rPr>
            </w:pPr>
            <w:r w:rsidRPr="00976304">
              <w:rPr>
                <w:rFonts w:ascii="標楷體" w:eastAsia="標楷體" w:hAnsi="標楷體" w:hint="eastAsia"/>
              </w:rPr>
              <w:t>下列有關《唐詩三百首》的敘述，何者正確： </w:t>
            </w:r>
            <w:r w:rsidRPr="00976304">
              <w:rPr>
                <w:rFonts w:ascii="標楷體" w:eastAsia="標楷體" w:hAnsi="標楷體" w:hint="eastAsia"/>
              </w:rPr>
              <w:br/>
              <w:t>(A)是宋元以降非常盛行的童蒙書籍 </w:t>
            </w:r>
            <w:r w:rsidRPr="00976304">
              <w:rPr>
                <w:rFonts w:ascii="標楷體" w:eastAsia="標楷體" w:hAnsi="標楷體" w:hint="eastAsia"/>
              </w:rPr>
              <w:br/>
              <w:t>(B)是宋代蘅塘退士所編選 </w:t>
            </w:r>
            <w:r w:rsidRPr="00976304">
              <w:rPr>
                <w:rFonts w:ascii="標楷體" w:eastAsia="標楷體" w:hAnsi="標楷體" w:hint="eastAsia"/>
              </w:rPr>
              <w:br/>
              <w:t>(C)收錄內容包括古詩、律詩、絕句 </w:t>
            </w:r>
            <w:r w:rsidRPr="00976304">
              <w:rPr>
                <w:rFonts w:ascii="標楷體" w:eastAsia="標楷體" w:hAnsi="標楷體" w:hint="eastAsia"/>
              </w:rPr>
              <w:br/>
              <w:t>(D)除盛唐李白、杜甫等詩人外，亦收錄黃山谷、溫庭筠 等晚唐詩人作品 </w:t>
            </w:r>
          </w:p>
        </w:tc>
      </w:tr>
      <w:tr w:rsidR="000E44C3" w:rsidRPr="00976304" w:rsidTr="000E44C3">
        <w:tc>
          <w:tcPr>
            <w:tcW w:w="469" w:type="dxa"/>
          </w:tcPr>
          <w:p w:rsidR="000E44C3" w:rsidRPr="00976304" w:rsidRDefault="000E44C3" w:rsidP="000E44C3">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1750FC" w:rsidRPr="00976304" w:rsidRDefault="001750FC" w:rsidP="001750FC">
            <w:pPr>
              <w:spacing w:line="400" w:lineRule="exact"/>
              <w:rPr>
                <w:rFonts w:ascii="標楷體" w:eastAsia="標楷體" w:hAnsi="標楷體"/>
              </w:rPr>
            </w:pPr>
            <w:r w:rsidRPr="00976304">
              <w:rPr>
                <w:rFonts w:ascii="標楷體" w:eastAsia="標楷體" w:hAnsi="標楷體" w:hint="eastAsia"/>
              </w:rPr>
              <w:t>(A)錯在唐詩三百首在</w:t>
            </w:r>
            <w:r w:rsidRPr="00976304">
              <w:rPr>
                <w:rFonts w:ascii="標楷體" w:eastAsia="標楷體" w:hAnsi="標楷體" w:hint="eastAsia"/>
                <w:b/>
                <w:bCs/>
              </w:rPr>
              <w:t>清朝</w:t>
            </w:r>
            <w:r w:rsidRPr="00976304">
              <w:rPr>
                <w:rFonts w:ascii="標楷體" w:eastAsia="標楷體" w:hAnsi="標楷體" w:hint="eastAsia"/>
              </w:rPr>
              <w:t>出產，所以宋元不可能~</w:t>
            </w:r>
          </w:p>
          <w:p w:rsidR="001750FC" w:rsidRPr="00976304" w:rsidRDefault="001750FC" w:rsidP="001750FC">
            <w:pPr>
              <w:spacing w:line="400" w:lineRule="exact"/>
              <w:rPr>
                <w:rFonts w:ascii="標楷體" w:eastAsia="標楷體" w:hAnsi="標楷體"/>
              </w:rPr>
            </w:pPr>
            <w:r w:rsidRPr="00976304">
              <w:rPr>
                <w:rFonts w:ascii="標楷體" w:eastAsia="標楷體" w:hAnsi="標楷體" w:hint="eastAsia"/>
              </w:rPr>
              <w:t>(C)唐詩三百首是清乾隆間一位別號</w:t>
            </w:r>
            <w:r w:rsidRPr="00976304">
              <w:rPr>
                <w:rFonts w:ascii="標楷體" w:eastAsia="標楷體" w:hAnsi="標楷體" w:hint="eastAsia"/>
                <w:b/>
                <w:bCs/>
              </w:rPr>
              <w:t>"蘅塘退士"</w:t>
            </w:r>
            <w:r w:rsidRPr="00976304">
              <w:rPr>
                <w:rFonts w:ascii="標楷體" w:eastAsia="標楷體" w:hAnsi="標楷體" w:hint="eastAsia"/>
              </w:rPr>
              <w:t>的人編選的。</w:t>
            </w:r>
          </w:p>
          <w:p w:rsidR="000E44C3" w:rsidRPr="00976304" w:rsidRDefault="001750FC" w:rsidP="001750FC">
            <w:pPr>
              <w:spacing w:line="400" w:lineRule="exact"/>
              <w:rPr>
                <w:rFonts w:ascii="標楷體" w:eastAsia="標楷體" w:hAnsi="標楷體"/>
              </w:rPr>
            </w:pPr>
            <w:r w:rsidRPr="00976304">
              <w:rPr>
                <w:rFonts w:ascii="標楷體" w:eastAsia="標楷體" w:hAnsi="標楷體" w:hint="eastAsia"/>
              </w:rPr>
              <w:t>(D)黃庭堅，號山谷道人＝黃山谷是北宋詩人</w:t>
            </w:r>
          </w:p>
        </w:tc>
      </w:tr>
      <w:tr w:rsidR="000E44C3" w:rsidRPr="00976304" w:rsidTr="00A84867">
        <w:tc>
          <w:tcPr>
            <w:tcW w:w="469" w:type="dxa"/>
            <w:vAlign w:val="center"/>
          </w:tcPr>
          <w:p w:rsidR="000E44C3" w:rsidRPr="00976304" w:rsidRDefault="00A84867" w:rsidP="00A84867">
            <w:pPr>
              <w:spacing w:line="400" w:lineRule="exact"/>
              <w:jc w:val="center"/>
              <w:rPr>
                <w:rFonts w:ascii="標楷體" w:eastAsia="標楷體" w:hAnsi="標楷體"/>
              </w:rPr>
            </w:pPr>
            <w:r w:rsidRPr="00976304">
              <w:rPr>
                <w:rFonts w:ascii="標楷體" w:eastAsia="標楷體" w:hAnsi="標楷體"/>
              </w:rPr>
              <w:t>C</w:t>
            </w:r>
          </w:p>
        </w:tc>
        <w:tc>
          <w:tcPr>
            <w:tcW w:w="10859" w:type="dxa"/>
          </w:tcPr>
          <w:p w:rsidR="00A84867" w:rsidRPr="00976304" w:rsidRDefault="00A84867" w:rsidP="00A84867">
            <w:pPr>
              <w:spacing w:line="400" w:lineRule="exact"/>
              <w:rPr>
                <w:rFonts w:ascii="標楷體" w:eastAsia="標楷體" w:hAnsi="標楷體"/>
              </w:rPr>
            </w:pPr>
            <w:r w:rsidRPr="00976304">
              <w:rPr>
                <w:rFonts w:ascii="標楷體" w:eastAsia="標楷體" w:hAnsi="標楷體" w:hint="eastAsia"/>
              </w:rPr>
              <w:t xml:space="preserve">下列何者是元關漢卿的戲曲作品？ </w:t>
            </w:r>
          </w:p>
          <w:p w:rsidR="00A84867" w:rsidRPr="00976304" w:rsidRDefault="00A84867" w:rsidP="00A84867">
            <w:pPr>
              <w:spacing w:line="400" w:lineRule="exact"/>
              <w:rPr>
                <w:rFonts w:ascii="標楷體" w:eastAsia="標楷體" w:hAnsi="標楷體"/>
              </w:rPr>
            </w:pPr>
            <w:r w:rsidRPr="00976304">
              <w:rPr>
                <w:rFonts w:ascii="標楷體" w:eastAsia="標楷體" w:hAnsi="標楷體" w:hint="eastAsia"/>
              </w:rPr>
              <w:t xml:space="preserve">(A)梧桐雨 </w:t>
            </w:r>
          </w:p>
          <w:p w:rsidR="00A84867" w:rsidRPr="00976304" w:rsidRDefault="00A84867" w:rsidP="00A84867">
            <w:pPr>
              <w:spacing w:line="400" w:lineRule="exact"/>
              <w:rPr>
                <w:rFonts w:ascii="標楷體" w:eastAsia="標楷體" w:hAnsi="標楷體"/>
              </w:rPr>
            </w:pPr>
            <w:r w:rsidRPr="00976304">
              <w:rPr>
                <w:rFonts w:ascii="標楷體" w:eastAsia="標楷體" w:hAnsi="標楷體"/>
              </w:rPr>
              <w:t>(B)</w:t>
            </w:r>
            <w:r w:rsidRPr="00976304">
              <w:rPr>
                <w:rFonts w:ascii="標楷體" w:eastAsia="標楷體" w:hAnsi="標楷體" w:hint="eastAsia"/>
              </w:rPr>
              <w:t>倩女</w:t>
            </w:r>
            <w:r w:rsidRPr="00976304">
              <w:rPr>
                <w:rFonts w:ascii="標楷體" w:eastAsia="標楷體" w:hAnsi="標楷體" w:cs="新細明體" w:hint="eastAsia"/>
              </w:rPr>
              <w:t>離</w:t>
            </w:r>
            <w:r w:rsidRPr="00976304">
              <w:rPr>
                <w:rFonts w:ascii="標楷體" w:eastAsia="標楷體" w:hAnsi="標楷體" w:hint="eastAsia"/>
              </w:rPr>
              <w:t>魂</w:t>
            </w:r>
            <w:r w:rsidRPr="00976304">
              <w:rPr>
                <w:rFonts w:ascii="標楷體" w:eastAsia="標楷體" w:hAnsi="標楷體"/>
              </w:rPr>
              <w:t xml:space="preserve"> </w:t>
            </w:r>
          </w:p>
          <w:p w:rsidR="00A84867" w:rsidRPr="00976304" w:rsidRDefault="00A84867" w:rsidP="00A84867">
            <w:pPr>
              <w:spacing w:line="400" w:lineRule="exact"/>
              <w:rPr>
                <w:rFonts w:ascii="標楷體" w:eastAsia="標楷體" w:hAnsi="標楷體"/>
              </w:rPr>
            </w:pPr>
            <w:r w:rsidRPr="00976304">
              <w:rPr>
                <w:rFonts w:ascii="標楷體" w:eastAsia="標楷體" w:hAnsi="標楷體" w:hint="eastAsia"/>
              </w:rPr>
              <w:t xml:space="preserve">(C)救風塵 </w:t>
            </w:r>
          </w:p>
          <w:p w:rsidR="000E44C3" w:rsidRPr="00976304" w:rsidRDefault="00A84867" w:rsidP="00A84867">
            <w:pPr>
              <w:spacing w:line="400" w:lineRule="exact"/>
              <w:rPr>
                <w:rFonts w:ascii="標楷體" w:eastAsia="標楷體" w:hAnsi="標楷體"/>
              </w:rPr>
            </w:pPr>
            <w:r w:rsidRPr="00976304">
              <w:rPr>
                <w:rFonts w:ascii="標楷體" w:eastAsia="標楷體" w:hAnsi="標楷體" w:hint="eastAsia"/>
              </w:rPr>
              <w:t>(D)漢宮秋</w:t>
            </w:r>
          </w:p>
        </w:tc>
      </w:tr>
      <w:tr w:rsidR="000E44C3" w:rsidRPr="00976304" w:rsidTr="000E44C3">
        <w:tc>
          <w:tcPr>
            <w:tcW w:w="469" w:type="dxa"/>
          </w:tcPr>
          <w:p w:rsidR="000E44C3" w:rsidRPr="00976304" w:rsidRDefault="000E44C3" w:rsidP="000E44C3">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A84867" w:rsidRPr="00976304" w:rsidRDefault="00A84867" w:rsidP="00A84867">
            <w:pPr>
              <w:spacing w:line="400" w:lineRule="exact"/>
              <w:rPr>
                <w:rFonts w:ascii="標楷體" w:eastAsia="標楷體" w:hAnsi="標楷體"/>
              </w:rPr>
            </w:pPr>
            <w:r w:rsidRPr="00976304">
              <w:rPr>
                <w:rFonts w:ascii="標楷體" w:eastAsia="標楷體" w:hAnsi="標楷體" w:hint="eastAsia"/>
              </w:rPr>
              <w:t>(A)梧桐雨  全名《唐明皇秋夜梧桐雨》,元人白樸作品</w:t>
            </w:r>
          </w:p>
          <w:p w:rsidR="00A84867" w:rsidRPr="00976304" w:rsidRDefault="00A84867" w:rsidP="00A84867">
            <w:pPr>
              <w:spacing w:line="400" w:lineRule="exact"/>
              <w:rPr>
                <w:rFonts w:ascii="標楷體" w:eastAsia="標楷體" w:hAnsi="標楷體"/>
              </w:rPr>
            </w:pPr>
            <w:r w:rsidRPr="00976304">
              <w:rPr>
                <w:rFonts w:ascii="標楷體" w:eastAsia="標楷體" w:hAnsi="標楷體"/>
              </w:rPr>
              <w:t>(B)</w:t>
            </w:r>
            <w:r w:rsidRPr="00976304">
              <w:rPr>
                <w:rFonts w:ascii="標楷體" w:eastAsia="標楷體" w:hAnsi="標楷體" w:hint="eastAsia"/>
              </w:rPr>
              <w:t>倩</w:t>
            </w:r>
            <w:r w:rsidRPr="00976304">
              <w:rPr>
                <w:rFonts w:ascii="標楷體" w:eastAsia="標楷體" w:hAnsi="標楷體" w:cs="新細明體" w:hint="eastAsia"/>
              </w:rPr>
              <w:t>女離</w:t>
            </w:r>
            <w:r w:rsidRPr="00976304">
              <w:rPr>
                <w:rFonts w:ascii="標楷體" w:eastAsia="標楷體" w:hAnsi="標楷體" w:hint="eastAsia"/>
              </w:rPr>
              <w:t>魂  全名為《迷青瑣倩女離魂》，取材自唐朝陳玄祐所作的傳奇《離魂記》，</w:t>
            </w:r>
          </w:p>
          <w:p w:rsidR="00A84867" w:rsidRPr="00976304" w:rsidRDefault="00A84867" w:rsidP="00A84867">
            <w:pPr>
              <w:spacing w:line="400" w:lineRule="exact"/>
              <w:rPr>
                <w:rFonts w:ascii="標楷體" w:eastAsia="標楷體" w:hAnsi="標楷體"/>
              </w:rPr>
            </w:pPr>
            <w:r w:rsidRPr="00976304">
              <w:rPr>
                <w:rFonts w:ascii="標楷體" w:eastAsia="標楷體" w:hAnsi="標楷體" w:hint="eastAsia"/>
              </w:rPr>
              <w:t>是由元曲作家鄭光祖所創作的雜劇。</w:t>
            </w:r>
          </w:p>
          <w:p w:rsidR="00A84867" w:rsidRPr="00976304" w:rsidRDefault="00A84867" w:rsidP="00A84867">
            <w:pPr>
              <w:spacing w:line="400" w:lineRule="exact"/>
              <w:rPr>
                <w:rFonts w:ascii="標楷體" w:eastAsia="標楷體" w:hAnsi="標楷體"/>
              </w:rPr>
            </w:pPr>
            <w:r w:rsidRPr="00976304">
              <w:rPr>
                <w:rFonts w:ascii="標楷體" w:eastAsia="標楷體" w:hAnsi="標楷體" w:hint="eastAsia"/>
              </w:rPr>
              <w:t>(C)救風塵 《趙盼兒風月救風塵》雜劇，是元代關漢卿最得稱譽的一部喜劇作品。</w:t>
            </w:r>
          </w:p>
          <w:p w:rsidR="000E44C3" w:rsidRPr="00976304" w:rsidRDefault="00A84867" w:rsidP="00A84867">
            <w:pPr>
              <w:spacing w:line="400" w:lineRule="exact"/>
              <w:rPr>
                <w:rFonts w:ascii="標楷體" w:eastAsia="標楷體" w:hAnsi="標楷體"/>
              </w:rPr>
            </w:pPr>
            <w:r w:rsidRPr="00976304">
              <w:rPr>
                <w:rFonts w:ascii="標楷體" w:eastAsia="標楷體" w:hAnsi="標楷體" w:hint="eastAsia"/>
              </w:rPr>
              <w:t>(D)漢宮秋 全名《破幽夢孤雁漢宮秋》。雜劇劇本。元馬致遠作。</w:t>
            </w:r>
          </w:p>
        </w:tc>
      </w:tr>
      <w:tr w:rsidR="000E44C3" w:rsidRPr="00976304" w:rsidTr="00A84867">
        <w:tc>
          <w:tcPr>
            <w:tcW w:w="469" w:type="dxa"/>
            <w:vAlign w:val="center"/>
          </w:tcPr>
          <w:p w:rsidR="000E44C3" w:rsidRPr="00976304" w:rsidRDefault="00A84867" w:rsidP="00A84867">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A84867" w:rsidRPr="00976304" w:rsidRDefault="00A84867" w:rsidP="00A84867">
            <w:pPr>
              <w:spacing w:line="400" w:lineRule="exact"/>
              <w:rPr>
                <w:rFonts w:ascii="標楷體" w:eastAsia="標楷體" w:hAnsi="標楷體"/>
              </w:rPr>
            </w:pPr>
            <w:r w:rsidRPr="00976304">
              <w:rPr>
                <w:rFonts w:ascii="標楷體" w:eastAsia="標楷體" w:hAnsi="標楷體" w:hint="eastAsia"/>
              </w:rPr>
              <w:t xml:space="preserve">中國古代圖書分類始於： </w:t>
            </w:r>
          </w:p>
          <w:p w:rsidR="00A84867" w:rsidRPr="00976304" w:rsidRDefault="00A84867" w:rsidP="00A84867">
            <w:pPr>
              <w:spacing w:line="400" w:lineRule="exact"/>
              <w:rPr>
                <w:rFonts w:ascii="標楷體" w:eastAsia="標楷體" w:hAnsi="標楷體"/>
              </w:rPr>
            </w:pPr>
            <w:r w:rsidRPr="00976304">
              <w:rPr>
                <w:rFonts w:ascii="標楷體" w:eastAsia="標楷體" w:hAnsi="標楷體" w:hint="eastAsia"/>
              </w:rPr>
              <w:lastRenderedPageBreak/>
              <w:t xml:space="preserve">(A)清代《四庫全書》 </w:t>
            </w:r>
          </w:p>
          <w:p w:rsidR="00A84867" w:rsidRPr="00976304" w:rsidRDefault="00A84867" w:rsidP="00A84867">
            <w:pPr>
              <w:spacing w:line="400" w:lineRule="exact"/>
              <w:rPr>
                <w:rFonts w:ascii="標楷體" w:eastAsia="標楷體" w:hAnsi="標楷體"/>
              </w:rPr>
            </w:pPr>
            <w:r w:rsidRPr="00976304">
              <w:rPr>
                <w:rFonts w:ascii="標楷體" w:eastAsia="標楷體" w:hAnsi="標楷體" w:hint="eastAsia"/>
              </w:rPr>
              <w:t xml:space="preserve">(B)劉歆〈七略〉 </w:t>
            </w:r>
          </w:p>
          <w:p w:rsidR="00A84867" w:rsidRPr="00976304" w:rsidRDefault="00A84867" w:rsidP="00A84867">
            <w:pPr>
              <w:spacing w:line="400" w:lineRule="exact"/>
              <w:rPr>
                <w:rFonts w:ascii="標楷體" w:eastAsia="標楷體" w:hAnsi="標楷體"/>
              </w:rPr>
            </w:pPr>
            <w:r w:rsidRPr="00976304">
              <w:rPr>
                <w:rFonts w:ascii="標楷體" w:eastAsia="標楷體" w:hAnsi="標楷體" w:hint="eastAsia"/>
              </w:rPr>
              <w:t xml:space="preserve">(C)劉勰《文心雕龍》 </w:t>
            </w:r>
          </w:p>
          <w:p w:rsidR="000E44C3" w:rsidRPr="00976304" w:rsidRDefault="00A84867" w:rsidP="00A84867">
            <w:pPr>
              <w:spacing w:line="400" w:lineRule="exact"/>
              <w:rPr>
                <w:rFonts w:ascii="標楷體" w:eastAsia="標楷體" w:hAnsi="標楷體"/>
              </w:rPr>
            </w:pPr>
            <w:r w:rsidRPr="00976304">
              <w:rPr>
                <w:rFonts w:ascii="標楷體" w:eastAsia="標楷體" w:hAnsi="標楷體" w:hint="eastAsia"/>
              </w:rPr>
              <w:t>(D)曹丕〈典論論文〉</w:t>
            </w:r>
          </w:p>
        </w:tc>
      </w:tr>
      <w:tr w:rsidR="000E44C3" w:rsidRPr="00976304" w:rsidTr="000E44C3">
        <w:tc>
          <w:tcPr>
            <w:tcW w:w="469" w:type="dxa"/>
          </w:tcPr>
          <w:p w:rsidR="000E44C3" w:rsidRPr="00976304" w:rsidRDefault="000E44C3" w:rsidP="000E44C3">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A84867" w:rsidRPr="00976304" w:rsidRDefault="00A84867" w:rsidP="00A84867">
            <w:pPr>
              <w:spacing w:line="400" w:lineRule="exact"/>
              <w:rPr>
                <w:rFonts w:ascii="標楷體" w:eastAsia="標楷體" w:hAnsi="標楷體"/>
              </w:rPr>
            </w:pPr>
            <w:r w:rsidRPr="00976304">
              <w:rPr>
                <w:rFonts w:ascii="標楷體" w:eastAsia="標楷體" w:hAnsi="標楷體" w:hint="eastAsia"/>
              </w:rPr>
              <w:t>(C)《文心雕龍》是中國第一部系統文藝理論巨著，也是一部理論批評著作</w:t>
            </w:r>
          </w:p>
          <w:p w:rsidR="000E44C3" w:rsidRPr="00976304" w:rsidRDefault="00A84867" w:rsidP="00A84867">
            <w:pPr>
              <w:spacing w:line="400" w:lineRule="exact"/>
              <w:rPr>
                <w:rFonts w:ascii="標楷體" w:eastAsia="標楷體" w:hAnsi="標楷體"/>
              </w:rPr>
            </w:pPr>
            <w:r w:rsidRPr="00976304">
              <w:rPr>
                <w:rFonts w:ascii="標楷體" w:eastAsia="標楷體" w:hAnsi="標楷體" w:hint="eastAsia"/>
              </w:rPr>
              <w:t>(D)曹丕〈典論論文〉：我國最早的文學批評「專文」，開後世文學批評之先河</w:t>
            </w:r>
          </w:p>
          <w:p w:rsidR="00A84867" w:rsidRPr="00976304" w:rsidRDefault="00A84867" w:rsidP="00A84867">
            <w:pPr>
              <w:spacing w:line="400" w:lineRule="exact"/>
              <w:rPr>
                <w:rFonts w:ascii="標楷體" w:eastAsia="標楷體" w:hAnsi="標楷體"/>
              </w:rPr>
            </w:pPr>
            <w:r w:rsidRPr="00976304">
              <w:rPr>
                <w:rFonts w:ascii="標楷體" w:eastAsia="標楷體" w:hAnsi="標楷體" w:hint="eastAsia"/>
              </w:rPr>
              <w:t>劉向、劉歆父子同校西漢宮廷藏書，由於官府藏書散亂，劉氏父子經過仔細校對，撰寫《七略》一書</w:t>
            </w:r>
          </w:p>
          <w:p w:rsidR="00A84867" w:rsidRPr="00976304" w:rsidRDefault="00A84867" w:rsidP="00A84867">
            <w:pPr>
              <w:spacing w:line="400" w:lineRule="exact"/>
              <w:rPr>
                <w:rFonts w:ascii="標楷體" w:eastAsia="標楷體" w:hAnsi="標楷體"/>
              </w:rPr>
            </w:pPr>
            <w:r w:rsidRPr="00976304">
              <w:rPr>
                <w:rFonts w:ascii="標楷體" w:eastAsia="標楷體" w:hAnsi="標楷體" w:hint="eastAsia"/>
              </w:rPr>
              <w:t>，成為中國最早的圖書分類法，將當時的圖書分七種：</w:t>
            </w:r>
          </w:p>
          <w:p w:rsidR="00A84867" w:rsidRPr="00976304" w:rsidRDefault="00A84867" w:rsidP="00A84867">
            <w:pPr>
              <w:spacing w:line="400" w:lineRule="exact"/>
              <w:rPr>
                <w:rFonts w:ascii="標楷體" w:eastAsia="標楷體" w:hAnsi="標楷體"/>
              </w:rPr>
            </w:pPr>
            <w:r w:rsidRPr="00976304">
              <w:rPr>
                <w:rFonts w:ascii="標楷體" w:eastAsia="標楷體" w:hAnsi="標楷體" w:hint="eastAsia"/>
              </w:rPr>
              <w:t>〈輯略〉-----學術簡史〈六藝略〉--儒家經典類〈諸子略〉--戰國時期的九流十家</w:t>
            </w:r>
          </w:p>
          <w:p w:rsidR="00A84867" w:rsidRPr="00976304" w:rsidRDefault="00A84867" w:rsidP="00A84867">
            <w:pPr>
              <w:spacing w:line="400" w:lineRule="exact"/>
              <w:rPr>
                <w:rFonts w:ascii="標楷體" w:eastAsia="標楷體" w:hAnsi="標楷體"/>
              </w:rPr>
            </w:pPr>
            <w:r w:rsidRPr="00976304">
              <w:rPr>
                <w:rFonts w:ascii="標楷體" w:eastAsia="標楷體" w:hAnsi="標楷體" w:hint="eastAsia"/>
              </w:rPr>
              <w:t>〈詩賦略〉--文學作品〈兵書略〉--軍事書籍 〈術數略〉--數學、天文、星象、曆法</w:t>
            </w:r>
          </w:p>
          <w:p w:rsidR="00A84867" w:rsidRPr="00976304" w:rsidRDefault="00A84867" w:rsidP="00A84867">
            <w:pPr>
              <w:spacing w:line="400" w:lineRule="exact"/>
              <w:rPr>
                <w:rFonts w:ascii="標楷體" w:eastAsia="標楷體" w:hAnsi="標楷體"/>
              </w:rPr>
            </w:pPr>
            <w:r w:rsidRPr="00976304">
              <w:rPr>
                <w:rFonts w:ascii="標楷體" w:eastAsia="標楷體" w:hAnsi="標楷體" w:hint="eastAsia"/>
              </w:rPr>
              <w:t>〈方技略〉--醫藥、巫術</w:t>
            </w:r>
          </w:p>
        </w:tc>
      </w:tr>
      <w:tr w:rsidR="000E44C3" w:rsidRPr="00976304" w:rsidTr="00557317">
        <w:tc>
          <w:tcPr>
            <w:tcW w:w="469" w:type="dxa"/>
            <w:vAlign w:val="center"/>
          </w:tcPr>
          <w:p w:rsidR="000E44C3" w:rsidRPr="00976304" w:rsidRDefault="00557317" w:rsidP="00557317">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557317" w:rsidRPr="00976304" w:rsidRDefault="00557317" w:rsidP="00557317">
            <w:pPr>
              <w:spacing w:line="400" w:lineRule="exact"/>
              <w:rPr>
                <w:rFonts w:ascii="標楷體" w:eastAsia="標楷體" w:hAnsi="標楷體"/>
              </w:rPr>
            </w:pPr>
            <w:r w:rsidRPr="00976304">
              <w:rPr>
                <w:rFonts w:ascii="標楷體" w:eastAsia="標楷體" w:hAnsi="標楷體" w:hint="eastAsia"/>
              </w:rPr>
              <w:t>&lt;&lt;史記˙太史公自序&gt;&gt;說「左丘失明」，厥有下列那一部的經典著作？</w:t>
            </w:r>
          </w:p>
          <w:p w:rsidR="00557317" w:rsidRPr="00976304" w:rsidRDefault="00557317" w:rsidP="00557317">
            <w:pPr>
              <w:spacing w:line="400" w:lineRule="exact"/>
              <w:rPr>
                <w:rFonts w:ascii="標楷體" w:eastAsia="標楷體" w:hAnsi="標楷體"/>
              </w:rPr>
            </w:pPr>
            <w:r w:rsidRPr="00976304">
              <w:rPr>
                <w:rFonts w:ascii="標楷體" w:eastAsia="標楷體" w:hAnsi="標楷體" w:hint="eastAsia"/>
              </w:rPr>
              <w:t>(A)尚書</w:t>
            </w:r>
          </w:p>
          <w:p w:rsidR="00557317" w:rsidRPr="00976304" w:rsidRDefault="00557317" w:rsidP="00557317">
            <w:pPr>
              <w:spacing w:line="400" w:lineRule="exact"/>
              <w:rPr>
                <w:rFonts w:ascii="標楷體" w:eastAsia="標楷體" w:hAnsi="標楷體"/>
              </w:rPr>
            </w:pPr>
            <w:r w:rsidRPr="00976304">
              <w:rPr>
                <w:rFonts w:ascii="標楷體" w:eastAsia="標楷體" w:hAnsi="標楷體" w:hint="eastAsia"/>
              </w:rPr>
              <w:t>(B)春秋</w:t>
            </w:r>
          </w:p>
          <w:p w:rsidR="00557317" w:rsidRPr="00976304" w:rsidRDefault="00557317" w:rsidP="00557317">
            <w:pPr>
              <w:spacing w:line="400" w:lineRule="exact"/>
              <w:rPr>
                <w:rFonts w:ascii="標楷體" w:eastAsia="標楷體" w:hAnsi="標楷體"/>
              </w:rPr>
            </w:pPr>
            <w:r w:rsidRPr="00976304">
              <w:rPr>
                <w:rFonts w:ascii="標楷體" w:eastAsia="標楷體" w:hAnsi="標楷體" w:hint="eastAsia"/>
              </w:rPr>
              <w:t>(C)國語</w:t>
            </w:r>
          </w:p>
          <w:p w:rsidR="000E44C3" w:rsidRPr="00976304" w:rsidRDefault="00557317" w:rsidP="00557317">
            <w:pPr>
              <w:spacing w:line="400" w:lineRule="exact"/>
              <w:rPr>
                <w:rFonts w:ascii="標楷體" w:eastAsia="標楷體" w:hAnsi="標楷體"/>
              </w:rPr>
            </w:pPr>
            <w:r w:rsidRPr="00976304">
              <w:rPr>
                <w:rFonts w:ascii="標楷體" w:eastAsia="標楷體" w:hAnsi="標楷體" w:hint="eastAsia"/>
              </w:rPr>
              <w:t>(D)儀禮</w:t>
            </w:r>
          </w:p>
        </w:tc>
      </w:tr>
      <w:tr w:rsidR="000E44C3" w:rsidRPr="00976304" w:rsidTr="000E44C3">
        <w:tc>
          <w:tcPr>
            <w:tcW w:w="469" w:type="dxa"/>
          </w:tcPr>
          <w:p w:rsidR="000E44C3" w:rsidRPr="00976304" w:rsidRDefault="000E44C3" w:rsidP="000E44C3">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E44C3" w:rsidRPr="00976304" w:rsidRDefault="000E44C3" w:rsidP="000E44C3">
            <w:pPr>
              <w:spacing w:line="400" w:lineRule="exact"/>
              <w:rPr>
                <w:rFonts w:ascii="標楷體" w:eastAsia="標楷體" w:hAnsi="標楷體"/>
              </w:rPr>
            </w:pPr>
            <w:r w:rsidRPr="00976304">
              <w:rPr>
                <w:rFonts w:ascii="標楷體" w:eastAsia="標楷體" w:hAnsi="標楷體" w:hint="eastAsia"/>
              </w:rPr>
              <w:t xml:space="preserve"> </w:t>
            </w:r>
          </w:p>
        </w:tc>
      </w:tr>
      <w:tr w:rsidR="000E44C3" w:rsidRPr="00976304" w:rsidTr="00557317">
        <w:tc>
          <w:tcPr>
            <w:tcW w:w="469" w:type="dxa"/>
            <w:vAlign w:val="center"/>
          </w:tcPr>
          <w:p w:rsidR="000E44C3" w:rsidRPr="00976304" w:rsidRDefault="00557317" w:rsidP="00557317">
            <w:pPr>
              <w:spacing w:line="400" w:lineRule="exact"/>
              <w:jc w:val="center"/>
              <w:rPr>
                <w:rFonts w:ascii="標楷體" w:eastAsia="標楷體" w:hAnsi="標楷體"/>
              </w:rPr>
            </w:pPr>
            <w:r w:rsidRPr="00976304">
              <w:rPr>
                <w:rFonts w:ascii="標楷體" w:eastAsia="標楷體" w:hAnsi="標楷體"/>
              </w:rPr>
              <w:t>C</w:t>
            </w:r>
          </w:p>
        </w:tc>
        <w:tc>
          <w:tcPr>
            <w:tcW w:w="10859" w:type="dxa"/>
          </w:tcPr>
          <w:p w:rsidR="00557317" w:rsidRPr="00976304" w:rsidRDefault="00557317" w:rsidP="00557317">
            <w:pPr>
              <w:spacing w:line="400" w:lineRule="exact"/>
              <w:rPr>
                <w:rFonts w:ascii="標楷體" w:eastAsia="標楷體" w:hAnsi="標楷體"/>
              </w:rPr>
            </w:pPr>
            <w:r w:rsidRPr="00976304">
              <w:rPr>
                <w:rFonts w:ascii="標楷體" w:eastAsia="標楷體" w:hAnsi="標楷體" w:hint="eastAsia"/>
              </w:rPr>
              <w:t>漢代的史家司馬遷在&lt;&lt;史記˙太史公自序&gt;&gt;說：「撥亂世反之正，，莫近於○○。」請問：「○○」係指下列的何書？</w:t>
            </w:r>
          </w:p>
          <w:p w:rsidR="00557317" w:rsidRPr="00976304" w:rsidRDefault="00557317" w:rsidP="00557317">
            <w:pPr>
              <w:spacing w:line="400" w:lineRule="exact"/>
              <w:rPr>
                <w:rFonts w:ascii="標楷體" w:eastAsia="標楷體" w:hAnsi="標楷體"/>
              </w:rPr>
            </w:pPr>
            <w:r w:rsidRPr="00976304">
              <w:rPr>
                <w:rFonts w:ascii="標楷體" w:eastAsia="標楷體" w:hAnsi="標楷體" w:hint="eastAsia"/>
              </w:rPr>
              <w:t>(A)孝經</w:t>
            </w:r>
          </w:p>
          <w:p w:rsidR="00557317" w:rsidRPr="00976304" w:rsidRDefault="00557317" w:rsidP="00557317">
            <w:pPr>
              <w:spacing w:line="400" w:lineRule="exact"/>
              <w:rPr>
                <w:rFonts w:ascii="標楷體" w:eastAsia="標楷體" w:hAnsi="標楷體"/>
              </w:rPr>
            </w:pPr>
            <w:r w:rsidRPr="00976304">
              <w:rPr>
                <w:rFonts w:ascii="標楷體" w:eastAsia="標楷體" w:hAnsi="標楷體" w:hint="eastAsia"/>
              </w:rPr>
              <w:t>(B)論語</w:t>
            </w:r>
          </w:p>
          <w:p w:rsidR="00557317" w:rsidRPr="00976304" w:rsidRDefault="00557317" w:rsidP="00557317">
            <w:pPr>
              <w:spacing w:line="400" w:lineRule="exact"/>
              <w:rPr>
                <w:rFonts w:ascii="標楷體" w:eastAsia="標楷體" w:hAnsi="標楷體"/>
              </w:rPr>
            </w:pPr>
            <w:r w:rsidRPr="00976304">
              <w:rPr>
                <w:rFonts w:ascii="標楷體" w:eastAsia="標楷體" w:hAnsi="標楷體" w:hint="eastAsia"/>
              </w:rPr>
              <w:t>(C)春秋</w:t>
            </w:r>
          </w:p>
          <w:p w:rsidR="000E44C3" w:rsidRPr="00976304" w:rsidRDefault="00557317" w:rsidP="00557317">
            <w:pPr>
              <w:spacing w:line="400" w:lineRule="exact"/>
              <w:rPr>
                <w:rFonts w:ascii="標楷體" w:eastAsia="標楷體" w:hAnsi="標楷體"/>
              </w:rPr>
            </w:pPr>
            <w:r w:rsidRPr="00976304">
              <w:rPr>
                <w:rFonts w:ascii="標楷體" w:eastAsia="標楷體" w:hAnsi="標楷體" w:hint="eastAsia"/>
              </w:rPr>
              <w:t>(D)周易</w:t>
            </w:r>
          </w:p>
        </w:tc>
      </w:tr>
      <w:tr w:rsidR="000E44C3" w:rsidRPr="00976304" w:rsidTr="000E44C3">
        <w:tc>
          <w:tcPr>
            <w:tcW w:w="469" w:type="dxa"/>
          </w:tcPr>
          <w:p w:rsidR="000E44C3" w:rsidRPr="00976304" w:rsidRDefault="000E44C3" w:rsidP="000E44C3">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E44C3" w:rsidRPr="00976304" w:rsidRDefault="000E44C3" w:rsidP="000E44C3">
            <w:pPr>
              <w:spacing w:line="400" w:lineRule="exact"/>
              <w:rPr>
                <w:rFonts w:ascii="標楷體" w:eastAsia="標楷體" w:hAnsi="標楷體"/>
              </w:rPr>
            </w:pPr>
            <w:r w:rsidRPr="00976304">
              <w:rPr>
                <w:rFonts w:ascii="標楷體" w:eastAsia="標楷體" w:hAnsi="標楷體" w:hint="eastAsia"/>
              </w:rPr>
              <w:t xml:space="preserve"> </w:t>
            </w:r>
          </w:p>
        </w:tc>
      </w:tr>
      <w:tr w:rsidR="000E44C3" w:rsidRPr="00976304" w:rsidTr="00586707">
        <w:tc>
          <w:tcPr>
            <w:tcW w:w="469" w:type="dxa"/>
            <w:vAlign w:val="center"/>
          </w:tcPr>
          <w:p w:rsidR="000E44C3" w:rsidRPr="00976304" w:rsidRDefault="00586707" w:rsidP="00586707">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586707" w:rsidRPr="00976304" w:rsidRDefault="00586707" w:rsidP="00586707">
            <w:pPr>
              <w:spacing w:line="400" w:lineRule="exact"/>
              <w:rPr>
                <w:rFonts w:ascii="標楷體" w:eastAsia="標楷體" w:hAnsi="標楷體"/>
              </w:rPr>
            </w:pPr>
            <w:r w:rsidRPr="00976304">
              <w:rPr>
                <w:rFonts w:ascii="標楷體" w:eastAsia="標楷體" w:hAnsi="標楷體" w:hint="eastAsia"/>
              </w:rPr>
              <w:t>左傳之體例為</w:t>
            </w:r>
          </w:p>
          <w:p w:rsidR="00586707" w:rsidRPr="00976304" w:rsidRDefault="00586707" w:rsidP="00586707">
            <w:pPr>
              <w:spacing w:line="400" w:lineRule="exact"/>
              <w:rPr>
                <w:rFonts w:ascii="標楷體" w:eastAsia="標楷體" w:hAnsi="標楷體"/>
              </w:rPr>
            </w:pPr>
            <w:r w:rsidRPr="00976304">
              <w:rPr>
                <w:rFonts w:ascii="標楷體" w:eastAsia="標楷體" w:hAnsi="標楷體" w:hint="eastAsia"/>
              </w:rPr>
              <w:t xml:space="preserve">(A)斷代史 </w:t>
            </w:r>
          </w:p>
          <w:p w:rsidR="00586707" w:rsidRPr="00976304" w:rsidRDefault="00586707" w:rsidP="00586707">
            <w:pPr>
              <w:spacing w:line="400" w:lineRule="exact"/>
              <w:rPr>
                <w:rFonts w:ascii="標楷體" w:eastAsia="標楷體" w:hAnsi="標楷體"/>
              </w:rPr>
            </w:pPr>
            <w:r w:rsidRPr="00976304">
              <w:rPr>
                <w:rFonts w:ascii="標楷體" w:eastAsia="標楷體" w:hAnsi="標楷體" w:hint="eastAsia"/>
              </w:rPr>
              <w:t xml:space="preserve">(B)通史 </w:t>
            </w:r>
          </w:p>
          <w:p w:rsidR="00586707" w:rsidRPr="00976304" w:rsidRDefault="00586707" w:rsidP="00586707">
            <w:pPr>
              <w:spacing w:line="400" w:lineRule="exact"/>
              <w:rPr>
                <w:rFonts w:ascii="標楷體" w:eastAsia="標楷體" w:hAnsi="標楷體"/>
              </w:rPr>
            </w:pPr>
            <w:r w:rsidRPr="00976304">
              <w:rPr>
                <w:rFonts w:ascii="標楷體" w:eastAsia="標楷體" w:hAnsi="標楷體" w:hint="eastAsia"/>
              </w:rPr>
              <w:t xml:space="preserve">(C)編年體 </w:t>
            </w:r>
          </w:p>
          <w:p w:rsidR="000E44C3" w:rsidRPr="00976304" w:rsidRDefault="00586707" w:rsidP="00586707">
            <w:pPr>
              <w:spacing w:line="400" w:lineRule="exact"/>
              <w:rPr>
                <w:rFonts w:ascii="標楷體" w:eastAsia="標楷體" w:hAnsi="標楷體"/>
              </w:rPr>
            </w:pPr>
            <w:r w:rsidRPr="00976304">
              <w:rPr>
                <w:rFonts w:ascii="標楷體" w:eastAsia="標楷體" w:hAnsi="標楷體" w:hint="eastAsia"/>
              </w:rPr>
              <w:t xml:space="preserve">(D)國別史 </w:t>
            </w:r>
          </w:p>
        </w:tc>
      </w:tr>
      <w:tr w:rsidR="000E44C3" w:rsidRPr="00976304" w:rsidTr="000E44C3">
        <w:tc>
          <w:tcPr>
            <w:tcW w:w="469" w:type="dxa"/>
          </w:tcPr>
          <w:p w:rsidR="000E44C3" w:rsidRPr="00976304" w:rsidRDefault="000E44C3" w:rsidP="000E44C3">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E44C3" w:rsidRPr="00976304" w:rsidRDefault="000E44C3" w:rsidP="000E44C3">
            <w:pPr>
              <w:spacing w:line="400" w:lineRule="exact"/>
              <w:rPr>
                <w:rFonts w:ascii="標楷體" w:eastAsia="標楷體" w:hAnsi="標楷體"/>
              </w:rPr>
            </w:pPr>
            <w:r w:rsidRPr="00976304">
              <w:rPr>
                <w:rFonts w:ascii="標楷體" w:eastAsia="標楷體" w:hAnsi="標楷體" w:hint="eastAsia"/>
              </w:rPr>
              <w:t xml:space="preserve"> </w:t>
            </w:r>
          </w:p>
        </w:tc>
      </w:tr>
      <w:tr w:rsidR="000E44C3" w:rsidRPr="00976304" w:rsidTr="00275521">
        <w:tc>
          <w:tcPr>
            <w:tcW w:w="469" w:type="dxa"/>
            <w:vAlign w:val="center"/>
          </w:tcPr>
          <w:p w:rsidR="000E44C3" w:rsidRPr="00976304" w:rsidRDefault="00275521" w:rsidP="00275521">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275521" w:rsidRPr="00976304" w:rsidRDefault="00275521" w:rsidP="00275521">
            <w:pPr>
              <w:spacing w:line="400" w:lineRule="exact"/>
              <w:rPr>
                <w:rFonts w:ascii="標楷體" w:eastAsia="標楷體" w:hAnsi="標楷體"/>
              </w:rPr>
            </w:pPr>
            <w:r w:rsidRPr="00976304">
              <w:rPr>
                <w:rFonts w:ascii="標楷體" w:eastAsia="標楷體" w:hAnsi="標楷體" w:hint="eastAsia"/>
              </w:rPr>
              <w:t>說文解字的注者是</w:t>
            </w:r>
          </w:p>
          <w:p w:rsidR="00275521" w:rsidRPr="00976304" w:rsidRDefault="00275521" w:rsidP="00275521">
            <w:pPr>
              <w:spacing w:line="400" w:lineRule="exact"/>
              <w:rPr>
                <w:rFonts w:ascii="標楷體" w:eastAsia="標楷體" w:hAnsi="標楷體"/>
              </w:rPr>
            </w:pPr>
            <w:r w:rsidRPr="00976304">
              <w:rPr>
                <w:rFonts w:ascii="標楷體" w:eastAsia="標楷體" w:hAnsi="標楷體" w:hint="eastAsia"/>
              </w:rPr>
              <w:t xml:space="preserve">(A)許慎 </w:t>
            </w:r>
          </w:p>
          <w:p w:rsidR="00275521" w:rsidRPr="00976304" w:rsidRDefault="00275521" w:rsidP="00275521">
            <w:pPr>
              <w:spacing w:line="400" w:lineRule="exact"/>
              <w:rPr>
                <w:rFonts w:ascii="標楷體" w:eastAsia="標楷體" w:hAnsi="標楷體"/>
              </w:rPr>
            </w:pPr>
            <w:r w:rsidRPr="00976304">
              <w:rPr>
                <w:rFonts w:ascii="標楷體" w:eastAsia="標楷體" w:hAnsi="標楷體" w:hint="eastAsia"/>
              </w:rPr>
              <w:t xml:space="preserve">(B)王念孫 </w:t>
            </w:r>
          </w:p>
          <w:p w:rsidR="00275521" w:rsidRPr="00976304" w:rsidRDefault="00275521" w:rsidP="00275521">
            <w:pPr>
              <w:spacing w:line="400" w:lineRule="exact"/>
              <w:rPr>
                <w:rFonts w:ascii="標楷體" w:eastAsia="標楷體" w:hAnsi="標楷體"/>
              </w:rPr>
            </w:pPr>
            <w:r w:rsidRPr="00976304">
              <w:rPr>
                <w:rFonts w:ascii="標楷體" w:eastAsia="標楷體" w:hAnsi="標楷體" w:hint="eastAsia"/>
              </w:rPr>
              <w:t xml:space="preserve">(C)段玉裁 </w:t>
            </w:r>
          </w:p>
          <w:p w:rsidR="000E44C3" w:rsidRPr="00976304" w:rsidRDefault="00275521" w:rsidP="00275521">
            <w:pPr>
              <w:spacing w:line="400" w:lineRule="exact"/>
              <w:rPr>
                <w:rFonts w:ascii="標楷體" w:eastAsia="標楷體" w:hAnsi="標楷體"/>
              </w:rPr>
            </w:pPr>
            <w:r w:rsidRPr="00976304">
              <w:rPr>
                <w:rFonts w:ascii="標楷體" w:eastAsia="標楷體" w:hAnsi="標楷體" w:hint="eastAsia"/>
              </w:rPr>
              <w:t>(D)鄭玄</w:t>
            </w:r>
          </w:p>
        </w:tc>
      </w:tr>
      <w:tr w:rsidR="000E44C3" w:rsidRPr="00976304" w:rsidTr="000E44C3">
        <w:tc>
          <w:tcPr>
            <w:tcW w:w="469" w:type="dxa"/>
          </w:tcPr>
          <w:p w:rsidR="000E44C3" w:rsidRPr="00976304" w:rsidRDefault="000E44C3" w:rsidP="000E44C3">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0E44C3" w:rsidRPr="00976304" w:rsidRDefault="00275521" w:rsidP="00275521">
            <w:pPr>
              <w:spacing w:line="400" w:lineRule="exact"/>
              <w:rPr>
                <w:rFonts w:ascii="標楷體" w:eastAsia="標楷體" w:hAnsi="標楷體"/>
              </w:rPr>
            </w:pPr>
            <w:r w:rsidRPr="00976304">
              <w:rPr>
                <w:rFonts w:ascii="標楷體" w:eastAsia="標楷體" w:hAnsi="標楷體" w:hint="eastAsia"/>
              </w:rPr>
              <w:t>《說文解字》，簡稱《說文》，是一部中國東漢許慎編著的文字工具書。《說文》全書共分540個部首，收字9,353個，另有「重文」（即異體字）1,163個，說解133,441字，原書分為目錄一篇和正文14篇。原書現已失落，但其中大量內容被漢朝以後的其他書籍引用，並有北宋徐鉉於雍熙三年（986年）校訂完成的版本（稱為「大徐本」）流傳至今。宋以後的說文研究著作多以此為藍本，例如清朝的段玉裁注釋本。</w:t>
            </w:r>
          </w:p>
        </w:tc>
      </w:tr>
      <w:tr w:rsidR="000E44C3" w:rsidRPr="00976304" w:rsidTr="00275521">
        <w:tc>
          <w:tcPr>
            <w:tcW w:w="469" w:type="dxa"/>
            <w:vAlign w:val="center"/>
          </w:tcPr>
          <w:p w:rsidR="000E44C3" w:rsidRPr="00976304" w:rsidRDefault="00275521" w:rsidP="00275521">
            <w:pPr>
              <w:spacing w:line="400" w:lineRule="exact"/>
              <w:jc w:val="center"/>
              <w:rPr>
                <w:rFonts w:ascii="標楷體" w:eastAsia="標楷體" w:hAnsi="標楷體"/>
              </w:rPr>
            </w:pPr>
            <w:r w:rsidRPr="00976304">
              <w:rPr>
                <w:rFonts w:ascii="標楷體" w:eastAsia="標楷體" w:hAnsi="標楷體"/>
              </w:rPr>
              <w:t>D</w:t>
            </w:r>
          </w:p>
        </w:tc>
        <w:tc>
          <w:tcPr>
            <w:tcW w:w="10859" w:type="dxa"/>
          </w:tcPr>
          <w:p w:rsidR="00275521" w:rsidRPr="00976304" w:rsidRDefault="00275521" w:rsidP="00275521">
            <w:pPr>
              <w:spacing w:line="400" w:lineRule="exact"/>
              <w:rPr>
                <w:rFonts w:ascii="標楷體" w:eastAsia="標楷體" w:hAnsi="標楷體"/>
              </w:rPr>
            </w:pPr>
            <w:r w:rsidRPr="00976304">
              <w:rPr>
                <w:rFonts w:ascii="標楷體" w:eastAsia="標楷體" w:hAnsi="標楷體" w:hint="eastAsia"/>
              </w:rPr>
              <w:t xml:space="preserve">經有五經、六經、七經、九經、十三經之稱，其定為十三經當在何時? </w:t>
            </w:r>
          </w:p>
          <w:p w:rsidR="00275521" w:rsidRPr="00976304" w:rsidRDefault="00275521" w:rsidP="00275521">
            <w:pPr>
              <w:spacing w:line="400" w:lineRule="exact"/>
              <w:rPr>
                <w:rFonts w:ascii="標楷體" w:eastAsia="標楷體" w:hAnsi="標楷體"/>
              </w:rPr>
            </w:pPr>
            <w:r w:rsidRPr="00976304">
              <w:rPr>
                <w:rFonts w:ascii="標楷體" w:eastAsia="標楷體" w:hAnsi="標楷體" w:hint="eastAsia"/>
              </w:rPr>
              <w:t xml:space="preserve">(A)春秋 </w:t>
            </w:r>
          </w:p>
          <w:p w:rsidR="00275521" w:rsidRPr="00976304" w:rsidRDefault="00275521" w:rsidP="00275521">
            <w:pPr>
              <w:spacing w:line="400" w:lineRule="exact"/>
              <w:rPr>
                <w:rFonts w:ascii="標楷體" w:eastAsia="標楷體" w:hAnsi="標楷體"/>
              </w:rPr>
            </w:pPr>
            <w:r w:rsidRPr="00976304">
              <w:rPr>
                <w:rFonts w:ascii="標楷體" w:eastAsia="標楷體" w:hAnsi="標楷體" w:hint="eastAsia"/>
              </w:rPr>
              <w:t xml:space="preserve">(B)漢代 </w:t>
            </w:r>
          </w:p>
          <w:p w:rsidR="00275521" w:rsidRPr="00976304" w:rsidRDefault="00275521" w:rsidP="00275521">
            <w:pPr>
              <w:spacing w:line="400" w:lineRule="exact"/>
              <w:rPr>
                <w:rFonts w:ascii="標楷體" w:eastAsia="標楷體" w:hAnsi="標楷體"/>
              </w:rPr>
            </w:pPr>
            <w:r w:rsidRPr="00976304">
              <w:rPr>
                <w:rFonts w:ascii="標楷體" w:eastAsia="標楷體" w:hAnsi="標楷體" w:hint="eastAsia"/>
              </w:rPr>
              <w:t xml:space="preserve">(C)唐代 </w:t>
            </w:r>
          </w:p>
          <w:p w:rsidR="000E44C3" w:rsidRPr="00976304" w:rsidRDefault="00275521" w:rsidP="00275521">
            <w:pPr>
              <w:spacing w:line="400" w:lineRule="exact"/>
              <w:rPr>
                <w:rFonts w:ascii="標楷體" w:eastAsia="標楷體" w:hAnsi="標楷體"/>
              </w:rPr>
            </w:pPr>
            <w:r w:rsidRPr="00976304">
              <w:rPr>
                <w:rFonts w:ascii="標楷體" w:eastAsia="標楷體" w:hAnsi="標楷體" w:hint="eastAsia"/>
              </w:rPr>
              <w:t>(D)宋代</w:t>
            </w:r>
          </w:p>
        </w:tc>
      </w:tr>
      <w:tr w:rsidR="000E44C3" w:rsidRPr="00976304" w:rsidTr="000E44C3">
        <w:tc>
          <w:tcPr>
            <w:tcW w:w="469" w:type="dxa"/>
          </w:tcPr>
          <w:p w:rsidR="000E44C3" w:rsidRPr="00976304" w:rsidRDefault="000E44C3" w:rsidP="000E44C3">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E44C3" w:rsidRPr="00976304" w:rsidRDefault="000E44C3" w:rsidP="000E44C3">
            <w:pPr>
              <w:spacing w:line="400" w:lineRule="exact"/>
              <w:rPr>
                <w:rFonts w:ascii="標楷體" w:eastAsia="標楷體" w:hAnsi="標楷體"/>
              </w:rPr>
            </w:pPr>
            <w:r w:rsidRPr="00976304">
              <w:rPr>
                <w:rFonts w:ascii="標楷體" w:eastAsia="標楷體" w:hAnsi="標楷體" w:hint="eastAsia"/>
              </w:rPr>
              <w:t xml:space="preserve"> </w:t>
            </w:r>
          </w:p>
        </w:tc>
      </w:tr>
    </w:tbl>
    <w:p w:rsidR="00287AA2" w:rsidRPr="00976304" w:rsidRDefault="00287AA2" w:rsidP="006E7EF1">
      <w:pPr>
        <w:pStyle w:val="1"/>
        <w:spacing w:line="400" w:lineRule="exact"/>
        <w:rPr>
          <w:rFonts w:ascii="標楷體" w:eastAsia="標楷體" w:hAnsi="標楷體"/>
        </w:rPr>
      </w:pPr>
      <w:r w:rsidRPr="00976304">
        <w:rPr>
          <w:rFonts w:ascii="標楷體" w:eastAsia="標楷體" w:hAnsi="標楷體" w:hint="eastAsia"/>
        </w:rPr>
        <w:t>植物</w:t>
      </w:r>
    </w:p>
    <w:tbl>
      <w:tblPr>
        <w:tblStyle w:val="a3"/>
        <w:tblW w:w="0" w:type="auto"/>
        <w:tblLook w:val="04A0" w:firstRow="1" w:lastRow="0" w:firstColumn="1" w:lastColumn="0" w:noHBand="0" w:noVBand="1"/>
      </w:tblPr>
      <w:tblGrid>
        <w:gridCol w:w="469"/>
        <w:gridCol w:w="10859"/>
      </w:tblGrid>
      <w:tr w:rsidR="00287AA2" w:rsidRPr="00976304" w:rsidTr="009C08EC">
        <w:tc>
          <w:tcPr>
            <w:tcW w:w="469" w:type="dxa"/>
            <w:vAlign w:val="center"/>
          </w:tcPr>
          <w:p w:rsidR="00287AA2" w:rsidRPr="00976304" w:rsidRDefault="00287AA2" w:rsidP="00287AA2">
            <w:pPr>
              <w:spacing w:line="400" w:lineRule="exact"/>
              <w:jc w:val="center"/>
              <w:rPr>
                <w:rFonts w:ascii="標楷體" w:eastAsia="標楷體" w:hAnsi="標楷體"/>
              </w:rPr>
            </w:pPr>
            <w:r w:rsidRPr="00976304">
              <w:rPr>
                <w:rFonts w:ascii="標楷體" w:eastAsia="標楷體" w:hAnsi="標楷體"/>
              </w:rPr>
              <w:t>B</w:t>
            </w:r>
          </w:p>
        </w:tc>
        <w:tc>
          <w:tcPr>
            <w:tcW w:w="10859" w:type="dxa"/>
          </w:tcPr>
          <w:p w:rsidR="00287AA2" w:rsidRPr="00976304" w:rsidRDefault="00287AA2" w:rsidP="00287AA2">
            <w:pPr>
              <w:spacing w:line="400" w:lineRule="exact"/>
              <w:rPr>
                <w:rFonts w:ascii="標楷體" w:eastAsia="標楷體" w:hAnsi="標楷體"/>
              </w:rPr>
            </w:pPr>
            <w:r w:rsidRPr="00976304">
              <w:rPr>
                <w:rFonts w:ascii="標楷體" w:eastAsia="標楷體" w:hAnsi="標楷體"/>
              </w:rPr>
              <w:t>列詩句，不是描寫國畫「四君子」的是哪一選項？ </w:t>
            </w:r>
            <w:r w:rsidRPr="00976304">
              <w:rPr>
                <w:rFonts w:ascii="標楷體" w:eastAsia="標楷體" w:hAnsi="標楷體"/>
              </w:rPr>
              <w:br/>
              <w:t>(A)一節復一節，千枝攢萬葉。我自不開花，免撩蜂與蝶 </w:t>
            </w:r>
            <w:r w:rsidRPr="00976304">
              <w:rPr>
                <w:rFonts w:ascii="標楷體" w:eastAsia="標楷體" w:hAnsi="標楷體"/>
              </w:rPr>
              <w:br/>
              <w:t>(B)碧玉妝成一樹高，萬條垂下綠絲絛，不知細葉誰裁出，二月春風似剪刀 </w:t>
            </w:r>
            <w:r w:rsidRPr="00976304">
              <w:rPr>
                <w:rFonts w:ascii="標楷體" w:eastAsia="標楷體" w:hAnsi="標楷體"/>
              </w:rPr>
              <w:br/>
              <w:t>(C)王孫莫把比蓬蒿，九日枝枝近鬢毛，露濕秋香滿池岸，由來不羨瓦松高 </w:t>
            </w:r>
            <w:r w:rsidRPr="00976304">
              <w:rPr>
                <w:rFonts w:ascii="標楷體" w:eastAsia="標楷體" w:hAnsi="標楷體"/>
              </w:rPr>
              <w:br/>
              <w:t>(D)萬木凍欲折，孤根暖獨回，前村深雪裡，昨夜一枝開，風遞幽香出，禽窺素豔來，明年如應律，先發望春臺</w:t>
            </w:r>
          </w:p>
        </w:tc>
      </w:tr>
      <w:tr w:rsidR="00287AA2" w:rsidRPr="00976304" w:rsidTr="009C08EC">
        <w:tc>
          <w:tcPr>
            <w:tcW w:w="469" w:type="dxa"/>
          </w:tcPr>
          <w:p w:rsidR="00287AA2" w:rsidRPr="00976304" w:rsidRDefault="00287AA2" w:rsidP="00287AA2">
            <w:pPr>
              <w:spacing w:line="400" w:lineRule="exact"/>
              <w:jc w:val="center"/>
              <w:rPr>
                <w:rFonts w:ascii="標楷體" w:eastAsia="標楷體" w:hAnsi="標楷體"/>
              </w:rPr>
            </w:pPr>
            <w:r w:rsidRPr="00976304">
              <w:rPr>
                <w:rFonts w:ascii="標楷體" w:eastAsia="標楷體" w:hAnsi="標楷體"/>
                <w:b/>
              </w:rPr>
              <w:t>解釋</w:t>
            </w:r>
          </w:p>
        </w:tc>
        <w:tc>
          <w:tcPr>
            <w:tcW w:w="10859" w:type="dxa"/>
          </w:tcPr>
          <w:p w:rsidR="00287AA2" w:rsidRPr="00976304" w:rsidRDefault="00287AA2" w:rsidP="00287AA2">
            <w:pPr>
              <w:spacing w:line="400" w:lineRule="exact"/>
              <w:rPr>
                <w:rFonts w:ascii="標楷體" w:eastAsia="標楷體" w:hAnsi="標楷體"/>
              </w:rPr>
            </w:pPr>
            <w:r w:rsidRPr="00976304">
              <w:rPr>
                <w:rFonts w:ascii="標楷體" w:eastAsia="標楷體" w:hAnsi="標楷體"/>
              </w:rPr>
              <w:t xml:space="preserve">國畫四君子:竹子、蘭花、梅花、菊花　</w:t>
            </w:r>
            <w:r w:rsidRPr="00976304">
              <w:rPr>
                <w:rFonts w:ascii="標楷體" w:eastAsia="標楷體" w:hAnsi="標楷體"/>
                <w:shd w:val="pct15" w:color="auto" w:fill="FFFFFF"/>
              </w:rPr>
              <w:t>竹籃裡沒有菊花</w:t>
            </w:r>
            <w:r w:rsidRPr="00976304">
              <w:rPr>
                <w:rFonts w:ascii="標楷體" w:eastAsia="標楷體" w:hAnsi="標楷體"/>
              </w:rPr>
              <w:br/>
              <w:t>(A) 竹。關鍵字：一節復一節。</w:t>
            </w:r>
          </w:p>
          <w:p w:rsidR="00287AA2" w:rsidRPr="00976304" w:rsidRDefault="00287AA2" w:rsidP="00287AA2">
            <w:pPr>
              <w:spacing w:line="400" w:lineRule="exact"/>
              <w:rPr>
                <w:rFonts w:ascii="標楷體" w:eastAsia="標楷體" w:hAnsi="標楷體"/>
              </w:rPr>
            </w:pPr>
            <w:r w:rsidRPr="00976304">
              <w:rPr>
                <w:rFonts w:ascii="標楷體" w:eastAsia="標楷體" w:hAnsi="標楷體"/>
              </w:rPr>
              <w:t>(B) 柳。關鍵字：萬條垂下綠絲絛、似剪刀。</w:t>
            </w:r>
          </w:p>
          <w:p w:rsidR="00287AA2" w:rsidRPr="00976304" w:rsidRDefault="00287AA2" w:rsidP="00287AA2">
            <w:pPr>
              <w:spacing w:line="400" w:lineRule="exact"/>
              <w:rPr>
                <w:rFonts w:ascii="標楷體" w:eastAsia="標楷體" w:hAnsi="標楷體"/>
              </w:rPr>
            </w:pPr>
            <w:r w:rsidRPr="00976304">
              <w:rPr>
                <w:rFonts w:ascii="標楷體" w:eastAsia="標楷體" w:hAnsi="標楷體"/>
              </w:rPr>
              <w:t>(C) 菊。關鍵字：露濕秋香滿池岸。</w:t>
            </w:r>
          </w:p>
          <w:p w:rsidR="00287AA2" w:rsidRPr="00976304" w:rsidRDefault="00287AA2" w:rsidP="00287AA2">
            <w:pPr>
              <w:spacing w:line="400" w:lineRule="exact"/>
              <w:rPr>
                <w:rFonts w:ascii="標楷體" w:eastAsia="標楷體" w:hAnsi="標楷體"/>
              </w:rPr>
            </w:pPr>
            <w:r w:rsidRPr="00976304">
              <w:rPr>
                <w:rFonts w:ascii="標楷體" w:eastAsia="標楷體" w:hAnsi="標楷體"/>
              </w:rPr>
              <w:t>(D) 梅。關鍵字：前村深雪裡，昨夜一枝開。</w:t>
            </w:r>
          </w:p>
        </w:tc>
      </w:tr>
      <w:tr w:rsidR="00287AA2" w:rsidRPr="00976304" w:rsidTr="00E5789C">
        <w:tc>
          <w:tcPr>
            <w:tcW w:w="469" w:type="dxa"/>
            <w:vAlign w:val="center"/>
          </w:tcPr>
          <w:p w:rsidR="00287AA2" w:rsidRPr="00976304" w:rsidRDefault="00E5789C" w:rsidP="00E5789C">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E5789C" w:rsidRPr="00976304" w:rsidRDefault="00E5789C" w:rsidP="00E5789C">
            <w:pPr>
              <w:spacing w:line="400" w:lineRule="exact"/>
              <w:rPr>
                <w:rFonts w:ascii="標楷體" w:eastAsia="標楷體" w:hAnsi="標楷體"/>
              </w:rPr>
            </w:pPr>
            <w:r w:rsidRPr="00976304">
              <w:rPr>
                <w:rFonts w:ascii="標楷體" w:eastAsia="標楷體" w:hAnsi="標楷體" w:hint="eastAsia"/>
              </w:rPr>
              <w:t xml:space="preserve">「眉將柳而爭綠，面共桃而競紅」文人所寫的是 </w:t>
            </w:r>
          </w:p>
          <w:p w:rsidR="00E5789C" w:rsidRPr="00976304" w:rsidRDefault="00E5789C" w:rsidP="00E5789C">
            <w:pPr>
              <w:spacing w:line="400" w:lineRule="exact"/>
              <w:rPr>
                <w:rFonts w:ascii="標楷體" w:eastAsia="標楷體" w:hAnsi="標楷體"/>
              </w:rPr>
            </w:pPr>
            <w:r w:rsidRPr="00976304">
              <w:rPr>
                <w:rFonts w:ascii="標楷體" w:eastAsia="標楷體" w:hAnsi="標楷體" w:hint="eastAsia"/>
              </w:rPr>
              <w:t xml:space="preserve">(A)春 </w:t>
            </w:r>
          </w:p>
          <w:p w:rsidR="00E5789C" w:rsidRPr="00976304" w:rsidRDefault="00E5789C" w:rsidP="00E5789C">
            <w:pPr>
              <w:spacing w:line="400" w:lineRule="exact"/>
              <w:rPr>
                <w:rFonts w:ascii="標楷體" w:eastAsia="標楷體" w:hAnsi="標楷體"/>
              </w:rPr>
            </w:pPr>
            <w:r w:rsidRPr="00976304">
              <w:rPr>
                <w:rFonts w:ascii="標楷體" w:eastAsia="標楷體" w:hAnsi="標楷體" w:hint="eastAsia"/>
              </w:rPr>
              <w:t xml:space="preserve">(B)夏 </w:t>
            </w:r>
          </w:p>
          <w:p w:rsidR="00E5789C" w:rsidRPr="00976304" w:rsidRDefault="00E5789C" w:rsidP="00E5789C">
            <w:pPr>
              <w:spacing w:line="400" w:lineRule="exact"/>
              <w:rPr>
                <w:rFonts w:ascii="標楷體" w:eastAsia="標楷體" w:hAnsi="標楷體"/>
              </w:rPr>
            </w:pPr>
            <w:r w:rsidRPr="00976304">
              <w:rPr>
                <w:rFonts w:ascii="標楷體" w:eastAsia="標楷體" w:hAnsi="標楷體" w:hint="eastAsia"/>
              </w:rPr>
              <w:t xml:space="preserve">(C)秋 </w:t>
            </w:r>
          </w:p>
          <w:p w:rsidR="00287AA2" w:rsidRPr="00976304" w:rsidRDefault="00E5789C" w:rsidP="00E5789C">
            <w:pPr>
              <w:spacing w:line="400" w:lineRule="exact"/>
              <w:rPr>
                <w:rFonts w:ascii="標楷體" w:eastAsia="標楷體" w:hAnsi="標楷體"/>
              </w:rPr>
            </w:pPr>
            <w:r w:rsidRPr="00976304">
              <w:rPr>
                <w:rFonts w:ascii="標楷體" w:eastAsia="標楷體" w:hAnsi="標楷體" w:hint="eastAsia"/>
              </w:rPr>
              <w:t xml:space="preserve">(D)冬 </w:t>
            </w:r>
          </w:p>
        </w:tc>
      </w:tr>
      <w:tr w:rsidR="00287AA2" w:rsidRPr="00976304" w:rsidTr="009C08EC">
        <w:tc>
          <w:tcPr>
            <w:tcW w:w="469" w:type="dxa"/>
          </w:tcPr>
          <w:p w:rsidR="00287AA2" w:rsidRPr="00976304" w:rsidRDefault="00287AA2" w:rsidP="009C08E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287AA2" w:rsidRPr="00976304" w:rsidRDefault="00E5789C" w:rsidP="00E5789C">
            <w:pPr>
              <w:spacing w:line="400" w:lineRule="exact"/>
              <w:rPr>
                <w:rFonts w:ascii="標楷體" w:eastAsia="標楷體" w:hAnsi="標楷體"/>
              </w:rPr>
            </w:pPr>
            <w:r w:rsidRPr="00976304">
              <w:rPr>
                <w:rFonts w:ascii="標楷體" w:eastAsia="標楷體" w:hAnsi="標楷體" w:hint="eastAsia"/>
              </w:rPr>
              <w:t>桃紅柳綠：形容春天絢麗多彩的樣子</w:t>
            </w:r>
          </w:p>
        </w:tc>
      </w:tr>
      <w:tr w:rsidR="00287AA2" w:rsidRPr="00976304" w:rsidTr="009C0C59">
        <w:tc>
          <w:tcPr>
            <w:tcW w:w="469" w:type="dxa"/>
            <w:vAlign w:val="center"/>
          </w:tcPr>
          <w:p w:rsidR="00287AA2" w:rsidRPr="00976304" w:rsidRDefault="009C0C59" w:rsidP="009C0C59">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287AA2" w:rsidRPr="00976304" w:rsidRDefault="009C0C59" w:rsidP="009C0C59">
            <w:pPr>
              <w:spacing w:line="400" w:lineRule="exact"/>
              <w:rPr>
                <w:rFonts w:ascii="標楷體" w:eastAsia="標楷體" w:hAnsi="標楷體"/>
              </w:rPr>
            </w:pPr>
            <w:r w:rsidRPr="00976304">
              <w:rPr>
                <w:rFonts w:ascii="標楷體" w:eastAsia="標楷體" w:hAnsi="標楷體" w:hint="eastAsia"/>
              </w:rPr>
              <w:t>蔡珠兒〈南方絳雪〉一文，以兼具知性和感性的筆調， 運用豐富的名物之學，出入歷史，表現另一種飲膳文學 風格。請問就篇名所提供出產地和顏色資訊，「南方絳雪」 應指何種自然品物? </w:t>
            </w:r>
            <w:r w:rsidRPr="00976304">
              <w:rPr>
                <w:rFonts w:ascii="標楷體" w:eastAsia="標楷體" w:hAnsi="標楷體" w:hint="eastAsia"/>
              </w:rPr>
              <w:br/>
              <w:t>(A) 蘋果 </w:t>
            </w:r>
            <w:r w:rsidRPr="00976304">
              <w:rPr>
                <w:rFonts w:ascii="標楷體" w:eastAsia="標楷體" w:hAnsi="標楷體" w:hint="eastAsia"/>
              </w:rPr>
              <w:br/>
              <w:t>(B) 蒝荽 </w:t>
            </w:r>
            <w:r w:rsidRPr="00976304">
              <w:rPr>
                <w:rFonts w:ascii="標楷體" w:eastAsia="標楷體" w:hAnsi="標楷體" w:hint="eastAsia"/>
              </w:rPr>
              <w:br/>
              <w:t>(C) 丁香 </w:t>
            </w:r>
            <w:r w:rsidRPr="00976304">
              <w:rPr>
                <w:rFonts w:ascii="標楷體" w:eastAsia="標楷體" w:hAnsi="標楷體" w:hint="eastAsia"/>
              </w:rPr>
              <w:br/>
              <w:t>(D)</w:t>
            </w:r>
            <w:r w:rsidRPr="00976304">
              <w:rPr>
                <w:rFonts w:ascii="標楷體" w:eastAsia="標楷體" w:hAnsi="標楷體"/>
              </w:rPr>
              <w:t xml:space="preserve"> </w:t>
            </w:r>
            <w:r w:rsidRPr="00976304">
              <w:rPr>
                <w:rFonts w:ascii="標楷體" w:eastAsia="標楷體" w:hAnsi="標楷體" w:hint="eastAsia"/>
              </w:rPr>
              <w:t>荔枝</w:t>
            </w:r>
          </w:p>
        </w:tc>
      </w:tr>
      <w:tr w:rsidR="00287AA2" w:rsidRPr="00976304" w:rsidTr="009C08EC">
        <w:tc>
          <w:tcPr>
            <w:tcW w:w="469" w:type="dxa"/>
          </w:tcPr>
          <w:p w:rsidR="00287AA2" w:rsidRPr="00976304" w:rsidRDefault="00287AA2" w:rsidP="009C08EC">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287AA2" w:rsidRPr="00976304" w:rsidRDefault="009C0C59" w:rsidP="009C08EC">
            <w:pPr>
              <w:spacing w:line="400" w:lineRule="exact"/>
              <w:rPr>
                <w:rFonts w:ascii="標楷體" w:eastAsia="標楷體" w:hAnsi="標楷體"/>
              </w:rPr>
            </w:pPr>
            <w:r w:rsidRPr="00976304">
              <w:rPr>
                <w:rFonts w:ascii="標楷體" w:eastAsia="標楷體" w:hAnsi="標楷體" w:hint="eastAsia"/>
              </w:rPr>
              <w:t>絳 大紅色</w:t>
            </w:r>
          </w:p>
        </w:tc>
      </w:tr>
      <w:tr w:rsidR="00287AA2" w:rsidRPr="00976304" w:rsidTr="005E102D">
        <w:tc>
          <w:tcPr>
            <w:tcW w:w="469" w:type="dxa"/>
            <w:vAlign w:val="center"/>
          </w:tcPr>
          <w:p w:rsidR="00287AA2" w:rsidRPr="00976304" w:rsidRDefault="005E102D" w:rsidP="005E102D">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5E102D" w:rsidRPr="00976304" w:rsidRDefault="005E102D" w:rsidP="005E102D">
            <w:pPr>
              <w:spacing w:line="400" w:lineRule="exact"/>
              <w:rPr>
                <w:rFonts w:ascii="標楷體" w:eastAsia="標楷體" w:hAnsi="標楷體"/>
              </w:rPr>
            </w:pPr>
            <w:r w:rsidRPr="00976304">
              <w:rPr>
                <w:rFonts w:ascii="標楷體" w:eastAsia="標楷體" w:hAnsi="標楷體" w:hint="eastAsia"/>
              </w:rPr>
              <w:t>「花開不並百花叢，獨立疏籬趣味濃；寧可枝頭抱香死，何曾吹落北風中？」（南宋</w:t>
            </w:r>
            <w:r w:rsidRPr="00976304">
              <w:rPr>
                <w:rFonts w:ascii="標楷體" w:eastAsia="標楷體" w:hAnsi="標楷體" w:cs="新細明體" w:hint="eastAsia"/>
              </w:rPr>
              <w:t>・</w:t>
            </w:r>
            <w:r w:rsidRPr="00976304">
              <w:rPr>
                <w:rFonts w:ascii="標楷體" w:eastAsia="標楷體" w:hAnsi="標楷體" w:hint="eastAsia"/>
              </w:rPr>
              <w:t>鄭思肖）請</w:t>
            </w:r>
            <w:r w:rsidRPr="00976304">
              <w:rPr>
                <w:rFonts w:ascii="標楷體" w:eastAsia="標楷體" w:hAnsi="標楷體"/>
              </w:rPr>
              <w:t xml:space="preserve"> </w:t>
            </w:r>
            <w:r w:rsidRPr="00976304">
              <w:rPr>
                <w:rFonts w:ascii="標楷體" w:eastAsia="標楷體" w:hAnsi="標楷體" w:hint="eastAsia"/>
              </w:rPr>
              <w:t>問此詩歌頌哪一種花：</w:t>
            </w:r>
            <w:r w:rsidRPr="00976304">
              <w:rPr>
                <w:rFonts w:ascii="標楷體" w:eastAsia="標楷體" w:hAnsi="標楷體"/>
              </w:rPr>
              <w:t xml:space="preserve"> </w:t>
            </w:r>
          </w:p>
          <w:p w:rsidR="005E102D" w:rsidRPr="00976304" w:rsidRDefault="005E102D" w:rsidP="005E102D">
            <w:pPr>
              <w:spacing w:line="400" w:lineRule="exact"/>
              <w:rPr>
                <w:rFonts w:ascii="標楷體" w:eastAsia="標楷體" w:hAnsi="標楷體"/>
              </w:rPr>
            </w:pPr>
            <w:r w:rsidRPr="00976304">
              <w:rPr>
                <w:rFonts w:ascii="標楷體" w:eastAsia="標楷體" w:hAnsi="標楷體" w:hint="eastAsia"/>
              </w:rPr>
              <w:t xml:space="preserve">(A)菊花 </w:t>
            </w:r>
          </w:p>
          <w:p w:rsidR="005E102D" w:rsidRPr="00976304" w:rsidRDefault="005E102D" w:rsidP="005E102D">
            <w:pPr>
              <w:spacing w:line="400" w:lineRule="exact"/>
              <w:rPr>
                <w:rFonts w:ascii="標楷體" w:eastAsia="標楷體" w:hAnsi="標楷體"/>
              </w:rPr>
            </w:pPr>
            <w:r w:rsidRPr="00976304">
              <w:rPr>
                <w:rFonts w:ascii="標楷體" w:eastAsia="標楷體" w:hAnsi="標楷體" w:hint="eastAsia"/>
              </w:rPr>
              <w:t>(B)蘭花</w:t>
            </w:r>
          </w:p>
          <w:p w:rsidR="005E102D" w:rsidRPr="00976304" w:rsidRDefault="005E102D" w:rsidP="005E102D">
            <w:pPr>
              <w:spacing w:line="400" w:lineRule="exact"/>
              <w:rPr>
                <w:rFonts w:ascii="標楷體" w:eastAsia="標楷體" w:hAnsi="標楷體"/>
              </w:rPr>
            </w:pPr>
            <w:r w:rsidRPr="00976304">
              <w:rPr>
                <w:rFonts w:ascii="標楷體" w:eastAsia="標楷體" w:hAnsi="標楷體" w:hint="eastAsia"/>
              </w:rPr>
              <w:t xml:space="preserve">(C)梅花 </w:t>
            </w:r>
          </w:p>
          <w:p w:rsidR="00287AA2" w:rsidRPr="00976304" w:rsidRDefault="005E102D" w:rsidP="005E102D">
            <w:pPr>
              <w:spacing w:line="400" w:lineRule="exact"/>
              <w:rPr>
                <w:rFonts w:ascii="標楷體" w:eastAsia="標楷體" w:hAnsi="標楷體"/>
              </w:rPr>
            </w:pPr>
            <w:r w:rsidRPr="00976304">
              <w:rPr>
                <w:rFonts w:ascii="標楷體" w:eastAsia="標楷體" w:hAnsi="標楷體" w:hint="eastAsia"/>
              </w:rPr>
              <w:t>(D)桃花</w:t>
            </w:r>
          </w:p>
        </w:tc>
      </w:tr>
      <w:tr w:rsidR="00287AA2" w:rsidRPr="00976304" w:rsidTr="009C08EC">
        <w:tc>
          <w:tcPr>
            <w:tcW w:w="469" w:type="dxa"/>
          </w:tcPr>
          <w:p w:rsidR="00287AA2" w:rsidRPr="00976304" w:rsidRDefault="00287AA2" w:rsidP="009C08E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287AA2" w:rsidRPr="00976304" w:rsidRDefault="005E102D" w:rsidP="005E102D">
            <w:pPr>
              <w:spacing w:line="400" w:lineRule="exact"/>
              <w:rPr>
                <w:rFonts w:ascii="標楷體" w:eastAsia="標楷體" w:hAnsi="標楷體"/>
              </w:rPr>
            </w:pPr>
            <w:r w:rsidRPr="00976304">
              <w:rPr>
                <w:rFonts w:ascii="標楷體" w:eastAsia="標楷體" w:hAnsi="標楷體" w:hint="eastAsia"/>
              </w:rPr>
              <w:t>北風代表冬天，寧可死也不要花開在冬天時，被北風吹落---&gt;在秋天就盛開、枯萎，不會開到冬天----&gt;菊花</w:t>
            </w:r>
          </w:p>
        </w:tc>
      </w:tr>
      <w:tr w:rsidR="00287AA2" w:rsidRPr="00976304" w:rsidTr="00C779EA">
        <w:tc>
          <w:tcPr>
            <w:tcW w:w="469" w:type="dxa"/>
            <w:vAlign w:val="center"/>
          </w:tcPr>
          <w:p w:rsidR="00287AA2" w:rsidRPr="00976304" w:rsidRDefault="00C779EA" w:rsidP="00C779EA">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C779EA" w:rsidRPr="00976304" w:rsidRDefault="00C779EA" w:rsidP="00C779EA">
            <w:pPr>
              <w:spacing w:line="400" w:lineRule="exact"/>
              <w:rPr>
                <w:rFonts w:ascii="標楷體" w:eastAsia="標楷體" w:hAnsi="標楷體"/>
              </w:rPr>
            </w:pPr>
            <w:r w:rsidRPr="00976304">
              <w:rPr>
                <w:rFonts w:ascii="標楷體" w:eastAsia="標楷體" w:hAnsi="標楷體" w:hint="eastAsia"/>
              </w:rPr>
              <w:t>余光中詩：「凡迎風紅妝的都紅過了／唯壓你不倒，壓不倒／逆風赫赫擬標擧的燦爛／列黃旗簇金劍耀眼的長瓣／昂向秋來肅殺的風霜／綻不盡重陽高貴的徽號」，其所歌詠的植物為下列哪一選項？</w:t>
            </w:r>
            <w:r w:rsidRPr="00976304">
              <w:rPr>
                <w:rFonts w:ascii="標楷體" w:eastAsia="標楷體" w:hAnsi="標楷體"/>
              </w:rPr>
              <w:t xml:space="preserve"> </w:t>
            </w:r>
          </w:p>
          <w:p w:rsidR="00C779EA" w:rsidRPr="00976304" w:rsidRDefault="00C779EA" w:rsidP="00C779EA">
            <w:pPr>
              <w:spacing w:line="400" w:lineRule="exact"/>
              <w:rPr>
                <w:rFonts w:ascii="標楷體" w:eastAsia="標楷體" w:hAnsi="標楷體"/>
              </w:rPr>
            </w:pPr>
            <w:r w:rsidRPr="00976304">
              <w:rPr>
                <w:rFonts w:ascii="標楷體" w:eastAsia="標楷體" w:hAnsi="標楷體" w:hint="eastAsia"/>
              </w:rPr>
              <w:t>(A)梅花</w:t>
            </w:r>
            <w:r w:rsidRPr="00976304">
              <w:rPr>
                <w:rFonts w:ascii="標楷體" w:eastAsia="標楷體" w:hAnsi="標楷體" w:hint="eastAsia"/>
              </w:rPr>
              <w:tab/>
            </w:r>
          </w:p>
          <w:p w:rsidR="00C779EA" w:rsidRPr="00976304" w:rsidRDefault="00C779EA" w:rsidP="00C779EA">
            <w:pPr>
              <w:spacing w:line="400" w:lineRule="exact"/>
              <w:rPr>
                <w:rFonts w:ascii="標楷體" w:eastAsia="標楷體" w:hAnsi="標楷體"/>
              </w:rPr>
            </w:pPr>
            <w:r w:rsidRPr="00976304">
              <w:rPr>
                <w:rFonts w:ascii="標楷體" w:eastAsia="標楷體" w:hAnsi="標楷體" w:hint="eastAsia"/>
              </w:rPr>
              <w:t>(B)楓葉</w:t>
            </w:r>
            <w:r w:rsidRPr="00976304">
              <w:rPr>
                <w:rFonts w:ascii="標楷體" w:eastAsia="標楷體" w:hAnsi="標楷體" w:hint="eastAsia"/>
              </w:rPr>
              <w:tab/>
            </w:r>
          </w:p>
          <w:p w:rsidR="00C779EA" w:rsidRPr="00976304" w:rsidRDefault="00C779EA" w:rsidP="00C779EA">
            <w:pPr>
              <w:spacing w:line="400" w:lineRule="exact"/>
              <w:rPr>
                <w:rFonts w:ascii="標楷體" w:eastAsia="標楷體" w:hAnsi="標楷體"/>
              </w:rPr>
            </w:pPr>
            <w:r w:rsidRPr="00976304">
              <w:rPr>
                <w:rFonts w:ascii="標楷體" w:eastAsia="標楷體" w:hAnsi="標楷體" w:hint="eastAsia"/>
              </w:rPr>
              <w:t>(C)菊花</w:t>
            </w:r>
            <w:r w:rsidRPr="00976304">
              <w:rPr>
                <w:rFonts w:ascii="標楷體" w:eastAsia="標楷體" w:hAnsi="標楷體" w:hint="eastAsia"/>
              </w:rPr>
              <w:tab/>
            </w:r>
          </w:p>
          <w:p w:rsidR="00287AA2" w:rsidRPr="00976304" w:rsidRDefault="00C779EA" w:rsidP="00C779EA">
            <w:pPr>
              <w:spacing w:line="400" w:lineRule="exact"/>
              <w:rPr>
                <w:rFonts w:ascii="標楷體" w:eastAsia="標楷體" w:hAnsi="標楷體"/>
              </w:rPr>
            </w:pPr>
            <w:r w:rsidRPr="00976304">
              <w:rPr>
                <w:rFonts w:ascii="標楷體" w:eastAsia="標楷體" w:hAnsi="標楷體" w:hint="eastAsia"/>
              </w:rPr>
              <w:t xml:space="preserve">(D)桂花 </w:t>
            </w:r>
          </w:p>
        </w:tc>
      </w:tr>
      <w:tr w:rsidR="00287AA2" w:rsidRPr="00976304" w:rsidTr="009C08EC">
        <w:tc>
          <w:tcPr>
            <w:tcW w:w="469" w:type="dxa"/>
          </w:tcPr>
          <w:p w:rsidR="00287AA2" w:rsidRPr="00976304" w:rsidRDefault="00287AA2" w:rsidP="009C08E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779EA" w:rsidRPr="00976304" w:rsidRDefault="00C779EA" w:rsidP="00C779EA">
            <w:pPr>
              <w:spacing w:line="400" w:lineRule="exact"/>
              <w:rPr>
                <w:rFonts w:ascii="標楷體" w:eastAsia="標楷體" w:hAnsi="標楷體"/>
              </w:rPr>
            </w:pPr>
            <w:r w:rsidRPr="00976304">
              <w:rPr>
                <w:rFonts w:ascii="標楷體" w:eastAsia="標楷體" w:hAnsi="標楷體" w:hint="eastAsia"/>
              </w:rPr>
              <w:t>列「黃」旗「簇」金劍耀眼的「長瓣」→從這些地方也能判斷是菊花</w:t>
            </w:r>
          </w:p>
          <w:p w:rsidR="00287AA2" w:rsidRPr="00976304" w:rsidRDefault="00C779EA" w:rsidP="00C779EA">
            <w:pPr>
              <w:spacing w:line="400" w:lineRule="exact"/>
              <w:rPr>
                <w:rFonts w:ascii="標楷體" w:eastAsia="標楷體" w:hAnsi="標楷體"/>
              </w:rPr>
            </w:pPr>
            <w:r w:rsidRPr="00976304">
              <w:rPr>
                <w:rFonts w:ascii="標楷體" w:eastAsia="標楷體" w:hAnsi="標楷體" w:hint="eastAsia"/>
              </w:rPr>
              <w:t>待到重陽日，還來就菊花~過故人莊</w:t>
            </w:r>
          </w:p>
        </w:tc>
      </w:tr>
      <w:tr w:rsidR="00287AA2" w:rsidRPr="00976304" w:rsidTr="006F4833">
        <w:tc>
          <w:tcPr>
            <w:tcW w:w="469" w:type="dxa"/>
            <w:vAlign w:val="center"/>
          </w:tcPr>
          <w:p w:rsidR="00287AA2" w:rsidRPr="00976304" w:rsidRDefault="006F4833" w:rsidP="006F4833">
            <w:pPr>
              <w:spacing w:line="400" w:lineRule="exact"/>
              <w:jc w:val="center"/>
              <w:rPr>
                <w:rFonts w:ascii="標楷體" w:eastAsia="標楷體" w:hAnsi="標楷體"/>
              </w:rPr>
            </w:pPr>
            <w:r w:rsidRPr="00976304">
              <w:rPr>
                <w:rFonts w:ascii="標楷體" w:eastAsia="標楷體" w:hAnsi="標楷體"/>
              </w:rPr>
              <w:t>D</w:t>
            </w:r>
          </w:p>
        </w:tc>
        <w:tc>
          <w:tcPr>
            <w:tcW w:w="10859" w:type="dxa"/>
          </w:tcPr>
          <w:p w:rsidR="006F4833" w:rsidRPr="00976304" w:rsidRDefault="006F4833" w:rsidP="006F4833">
            <w:pPr>
              <w:spacing w:line="400" w:lineRule="exact"/>
              <w:rPr>
                <w:rFonts w:ascii="標楷體" w:eastAsia="標楷體" w:hAnsi="標楷體"/>
              </w:rPr>
            </w:pPr>
            <w:r w:rsidRPr="00976304">
              <w:rPr>
                <w:rFonts w:ascii="標楷體" w:eastAsia="標楷體" w:hAnsi="標楷體" w:hint="eastAsia"/>
              </w:rPr>
              <w:t xml:space="preserve">《紅樓夢》：「欲訊秋情眾莫知，喃喃負手叩東籬。孤標傲世偕誰隱，一樣花開為底遲。」此詩所描述的是下列哪一種植物？ </w:t>
            </w:r>
          </w:p>
          <w:p w:rsidR="006F4833" w:rsidRPr="00976304" w:rsidRDefault="006F4833" w:rsidP="006F4833">
            <w:pPr>
              <w:spacing w:line="400" w:lineRule="exact"/>
              <w:rPr>
                <w:rFonts w:ascii="標楷體" w:eastAsia="標楷體" w:hAnsi="標楷體"/>
              </w:rPr>
            </w:pPr>
            <w:r w:rsidRPr="00976304">
              <w:rPr>
                <w:rFonts w:ascii="標楷體" w:eastAsia="標楷體" w:hAnsi="標楷體" w:hint="eastAsia"/>
              </w:rPr>
              <w:t>(A)蘭花</w:t>
            </w:r>
            <w:r w:rsidRPr="00976304">
              <w:rPr>
                <w:rFonts w:ascii="標楷體" w:eastAsia="標楷體" w:hAnsi="標楷體" w:hint="eastAsia"/>
              </w:rPr>
              <w:tab/>
            </w:r>
          </w:p>
          <w:p w:rsidR="006F4833" w:rsidRPr="00976304" w:rsidRDefault="006F4833" w:rsidP="006F4833">
            <w:pPr>
              <w:spacing w:line="400" w:lineRule="exact"/>
              <w:rPr>
                <w:rFonts w:ascii="標楷體" w:eastAsia="標楷體" w:hAnsi="標楷體"/>
              </w:rPr>
            </w:pPr>
            <w:r w:rsidRPr="00976304">
              <w:rPr>
                <w:rFonts w:ascii="標楷體" w:eastAsia="標楷體" w:hAnsi="標楷體" w:hint="eastAsia"/>
              </w:rPr>
              <w:t>(B)梅花</w:t>
            </w:r>
            <w:r w:rsidRPr="00976304">
              <w:rPr>
                <w:rFonts w:ascii="標楷體" w:eastAsia="標楷體" w:hAnsi="標楷體" w:hint="eastAsia"/>
              </w:rPr>
              <w:tab/>
            </w:r>
          </w:p>
          <w:p w:rsidR="006F4833" w:rsidRPr="00976304" w:rsidRDefault="006F4833" w:rsidP="006F4833">
            <w:pPr>
              <w:spacing w:line="400" w:lineRule="exact"/>
              <w:rPr>
                <w:rFonts w:ascii="標楷體" w:eastAsia="標楷體" w:hAnsi="標楷體"/>
              </w:rPr>
            </w:pPr>
            <w:r w:rsidRPr="00976304">
              <w:rPr>
                <w:rFonts w:ascii="標楷體" w:eastAsia="標楷體" w:hAnsi="標楷體" w:hint="eastAsia"/>
              </w:rPr>
              <w:t>(C)蓮花</w:t>
            </w:r>
            <w:r w:rsidRPr="00976304">
              <w:rPr>
                <w:rFonts w:ascii="標楷體" w:eastAsia="標楷體" w:hAnsi="標楷體" w:hint="eastAsia"/>
              </w:rPr>
              <w:tab/>
            </w:r>
          </w:p>
          <w:p w:rsidR="00287AA2" w:rsidRPr="00976304" w:rsidRDefault="006F4833" w:rsidP="006F4833">
            <w:pPr>
              <w:spacing w:line="400" w:lineRule="exact"/>
              <w:rPr>
                <w:rFonts w:ascii="標楷體" w:eastAsia="標楷體" w:hAnsi="標楷體"/>
              </w:rPr>
            </w:pPr>
            <w:r w:rsidRPr="00976304">
              <w:rPr>
                <w:rFonts w:ascii="標楷體" w:eastAsia="標楷體" w:hAnsi="標楷體" w:hint="eastAsia"/>
              </w:rPr>
              <w:t xml:space="preserve">(D)菊花 </w:t>
            </w:r>
          </w:p>
        </w:tc>
      </w:tr>
      <w:tr w:rsidR="00287AA2" w:rsidRPr="00976304" w:rsidTr="00287AA2">
        <w:tc>
          <w:tcPr>
            <w:tcW w:w="469" w:type="dxa"/>
          </w:tcPr>
          <w:p w:rsidR="00287AA2" w:rsidRPr="00976304" w:rsidRDefault="00287AA2" w:rsidP="009C08E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6F4833" w:rsidRPr="00976304" w:rsidRDefault="006F4833" w:rsidP="006F4833">
            <w:pPr>
              <w:spacing w:line="400" w:lineRule="exact"/>
              <w:rPr>
                <w:rFonts w:ascii="標楷體" w:eastAsia="標楷體" w:hAnsi="標楷體"/>
              </w:rPr>
            </w:pPr>
            <w:r w:rsidRPr="00976304">
              <w:rPr>
                <w:rFonts w:ascii="標楷體" w:eastAsia="標楷體" w:hAnsi="標楷體" w:hint="eastAsia"/>
              </w:rPr>
              <w:t>「孤」標「傲」世偕誰「隱」判斷是菊花的</w:t>
            </w:r>
          </w:p>
          <w:p w:rsidR="006F4833" w:rsidRPr="00976304" w:rsidRDefault="006F4833" w:rsidP="006F4833">
            <w:pPr>
              <w:spacing w:line="400" w:lineRule="exact"/>
              <w:rPr>
                <w:rFonts w:ascii="標楷體" w:eastAsia="標楷體" w:hAnsi="標楷體"/>
              </w:rPr>
            </w:pPr>
            <w:r w:rsidRPr="00976304">
              <w:rPr>
                <w:rFonts w:ascii="標楷體" w:eastAsia="標楷體" w:hAnsi="標楷體" w:hint="eastAsia"/>
              </w:rPr>
              <w:t>梅花，因為「嚴冬鬥雪開」／取其不畏艱辛      蓮花，因為「出污泥而不染」／取其高潔</w:t>
            </w:r>
          </w:p>
          <w:p w:rsidR="00287AA2" w:rsidRPr="00976304" w:rsidRDefault="006F4833" w:rsidP="006F4833">
            <w:pPr>
              <w:spacing w:line="400" w:lineRule="exact"/>
              <w:rPr>
                <w:rFonts w:ascii="標楷體" w:eastAsia="標楷體" w:hAnsi="標楷體"/>
              </w:rPr>
            </w:pPr>
            <w:r w:rsidRPr="00976304">
              <w:rPr>
                <w:rFonts w:ascii="標楷體" w:eastAsia="標楷體" w:hAnsi="標楷體" w:hint="eastAsia"/>
              </w:rPr>
              <w:t>菊花，因為「菊殘猶有傲霜枝」／取其隱逸、象徵孤高之態和貞亮之氣節。</w:t>
            </w:r>
          </w:p>
        </w:tc>
      </w:tr>
    </w:tbl>
    <w:p w:rsidR="00F2478E" w:rsidRPr="00976304" w:rsidRDefault="00F2478E" w:rsidP="006E7EF1">
      <w:pPr>
        <w:pStyle w:val="1"/>
        <w:spacing w:line="400" w:lineRule="exact"/>
        <w:rPr>
          <w:rFonts w:ascii="標楷體" w:eastAsia="標楷體" w:hAnsi="標楷體"/>
        </w:rPr>
      </w:pPr>
      <w:r w:rsidRPr="00976304">
        <w:rPr>
          <w:rFonts w:ascii="標楷體" w:eastAsia="標楷體" w:hAnsi="標楷體" w:hint="eastAsia"/>
        </w:rPr>
        <w:t>年齡</w:t>
      </w:r>
    </w:p>
    <w:tbl>
      <w:tblPr>
        <w:tblStyle w:val="a3"/>
        <w:tblW w:w="0" w:type="auto"/>
        <w:tblLook w:val="04A0" w:firstRow="1" w:lastRow="0" w:firstColumn="1" w:lastColumn="0" w:noHBand="0" w:noVBand="1"/>
      </w:tblPr>
      <w:tblGrid>
        <w:gridCol w:w="469"/>
        <w:gridCol w:w="10859"/>
      </w:tblGrid>
      <w:tr w:rsidR="00F2478E" w:rsidRPr="00976304" w:rsidTr="00F2478E">
        <w:tc>
          <w:tcPr>
            <w:tcW w:w="469" w:type="dxa"/>
            <w:vAlign w:val="center"/>
          </w:tcPr>
          <w:p w:rsidR="00F2478E" w:rsidRPr="00976304" w:rsidRDefault="00F2478E" w:rsidP="00F2478E">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F2478E" w:rsidRPr="00976304" w:rsidRDefault="00F2478E" w:rsidP="00F2478E">
            <w:pPr>
              <w:spacing w:line="400" w:lineRule="exact"/>
              <w:rPr>
                <w:rFonts w:ascii="標楷體" w:eastAsia="標楷體" w:hAnsi="標楷體"/>
              </w:rPr>
            </w:pPr>
            <w:r w:rsidRPr="00976304">
              <w:rPr>
                <w:rFonts w:ascii="標楷體" w:eastAsia="標楷體" w:hAnsi="標楷體" w:hint="eastAsia"/>
              </w:rPr>
              <w:t xml:space="preserve">在年齡的排序上，下列哪一個選項由年幼排到年老？ </w:t>
            </w:r>
          </w:p>
          <w:p w:rsidR="00F2478E" w:rsidRPr="00976304" w:rsidRDefault="00F2478E" w:rsidP="00F2478E">
            <w:pPr>
              <w:spacing w:line="400" w:lineRule="exact"/>
              <w:rPr>
                <w:rFonts w:ascii="標楷體" w:eastAsia="標楷體" w:hAnsi="標楷體"/>
              </w:rPr>
            </w:pPr>
            <w:r w:rsidRPr="00976304">
              <w:rPr>
                <w:rFonts w:ascii="標楷體" w:eastAsia="標楷體" w:hAnsi="標楷體" w:hint="eastAsia"/>
              </w:rPr>
              <w:t xml:space="preserve">(A)束髮、碧玉年華、弱冠 </w:t>
            </w:r>
          </w:p>
          <w:p w:rsidR="00F2478E" w:rsidRPr="00976304" w:rsidRDefault="00F2478E" w:rsidP="00F2478E">
            <w:pPr>
              <w:spacing w:line="400" w:lineRule="exact"/>
              <w:rPr>
                <w:rFonts w:ascii="標楷體" w:eastAsia="標楷體" w:hAnsi="標楷體"/>
              </w:rPr>
            </w:pPr>
            <w:r w:rsidRPr="00976304">
              <w:rPr>
                <w:rFonts w:ascii="標楷體" w:eastAsia="標楷體" w:hAnsi="標楷體" w:hint="eastAsia"/>
              </w:rPr>
              <w:t xml:space="preserve">(B)破瓜之年、及笄、荳蔻年華 </w:t>
            </w:r>
          </w:p>
          <w:p w:rsidR="00F2478E" w:rsidRPr="00976304" w:rsidRDefault="00F2478E" w:rsidP="00F2478E">
            <w:pPr>
              <w:spacing w:line="400" w:lineRule="exact"/>
              <w:rPr>
                <w:rFonts w:ascii="標楷體" w:eastAsia="標楷體" w:hAnsi="標楷體"/>
              </w:rPr>
            </w:pPr>
            <w:r w:rsidRPr="00976304">
              <w:rPr>
                <w:rFonts w:ascii="標楷體" w:eastAsia="標楷體" w:hAnsi="標楷體" w:hint="eastAsia"/>
              </w:rPr>
              <w:t xml:space="preserve">(C)強仕之年、壯室之年、知命之年 </w:t>
            </w:r>
          </w:p>
          <w:p w:rsidR="00F2478E" w:rsidRPr="00976304" w:rsidRDefault="00F2478E" w:rsidP="00F2478E">
            <w:pPr>
              <w:spacing w:line="400" w:lineRule="exact"/>
              <w:rPr>
                <w:rFonts w:ascii="標楷體" w:eastAsia="標楷體" w:hAnsi="標楷體"/>
              </w:rPr>
            </w:pPr>
            <w:r w:rsidRPr="00976304">
              <w:rPr>
                <w:rFonts w:ascii="標楷體" w:eastAsia="標楷體" w:hAnsi="標楷體" w:hint="eastAsia"/>
              </w:rPr>
              <w:t xml:space="preserve">(D)花甲之年、艾服之年、懸車之年 </w:t>
            </w:r>
          </w:p>
        </w:tc>
      </w:tr>
      <w:tr w:rsidR="00F2478E" w:rsidRPr="00976304" w:rsidTr="003538D0">
        <w:tc>
          <w:tcPr>
            <w:tcW w:w="469" w:type="dxa"/>
          </w:tcPr>
          <w:p w:rsidR="00F2478E" w:rsidRPr="00976304" w:rsidRDefault="00F2478E" w:rsidP="003538D0">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2478E" w:rsidRPr="00976304" w:rsidRDefault="00F2478E" w:rsidP="00F2478E">
            <w:pPr>
              <w:spacing w:line="400" w:lineRule="exact"/>
              <w:rPr>
                <w:rFonts w:ascii="標楷體" w:eastAsia="標楷體" w:hAnsi="標楷體"/>
              </w:rPr>
            </w:pPr>
            <w:r w:rsidRPr="00976304">
              <w:rPr>
                <w:rFonts w:ascii="標楷體" w:eastAsia="標楷體" w:hAnsi="標楷體" w:hint="eastAsia"/>
              </w:rPr>
              <w:t xml:space="preserve">(A)束髮15、碧玉年華16、弱冠20   </w:t>
            </w:r>
            <w:r w:rsidRPr="00976304">
              <w:rPr>
                <w:rFonts w:ascii="標楷體" w:eastAsia="標楷體" w:hAnsi="標楷體"/>
              </w:rPr>
              <w:t xml:space="preserve">         </w:t>
            </w:r>
            <w:r w:rsidRPr="00976304">
              <w:rPr>
                <w:rFonts w:ascii="標楷體" w:eastAsia="標楷體" w:hAnsi="標楷體" w:hint="eastAsia"/>
              </w:rPr>
              <w:t xml:space="preserve">(B)破瓜之年16、及笄15、荳蔻年華13.14 </w:t>
            </w:r>
          </w:p>
          <w:p w:rsidR="00F2478E" w:rsidRPr="00976304" w:rsidRDefault="00F2478E" w:rsidP="00F2478E">
            <w:pPr>
              <w:spacing w:line="400" w:lineRule="exact"/>
              <w:rPr>
                <w:rFonts w:ascii="標楷體" w:eastAsia="標楷體" w:hAnsi="標楷體"/>
              </w:rPr>
            </w:pPr>
            <w:r w:rsidRPr="00976304">
              <w:rPr>
                <w:rFonts w:ascii="標楷體" w:eastAsia="標楷體" w:hAnsi="標楷體" w:hint="eastAsia"/>
              </w:rPr>
              <w:t>(C)強仕之年40、壯室之年30、知命之年50    (D)花甲之年60、艾服之年50、懸車之年70</w:t>
            </w:r>
          </w:p>
        </w:tc>
      </w:tr>
      <w:tr w:rsidR="00F2478E" w:rsidRPr="00976304" w:rsidTr="00355299">
        <w:tc>
          <w:tcPr>
            <w:tcW w:w="469" w:type="dxa"/>
            <w:vAlign w:val="center"/>
          </w:tcPr>
          <w:p w:rsidR="00F2478E" w:rsidRPr="00976304" w:rsidRDefault="00355299" w:rsidP="00355299">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355299" w:rsidRPr="00976304" w:rsidRDefault="00355299" w:rsidP="00355299">
            <w:pPr>
              <w:spacing w:line="400" w:lineRule="exact"/>
              <w:rPr>
                <w:rFonts w:ascii="標楷體" w:eastAsia="標楷體" w:hAnsi="標楷體"/>
              </w:rPr>
            </w:pPr>
            <w:r w:rsidRPr="00976304">
              <w:rPr>
                <w:rFonts w:ascii="標楷體" w:eastAsia="標楷體" w:hAnsi="標楷體" w:hint="eastAsia"/>
              </w:rPr>
              <w:t xml:space="preserve">下列別稱詞，年齡大於二十歲的是？ </w:t>
            </w:r>
          </w:p>
          <w:p w:rsidR="00355299" w:rsidRPr="00976304" w:rsidRDefault="00355299" w:rsidP="00355299">
            <w:pPr>
              <w:spacing w:line="400" w:lineRule="exact"/>
              <w:rPr>
                <w:rFonts w:ascii="標楷體" w:eastAsia="標楷體" w:hAnsi="標楷體"/>
              </w:rPr>
            </w:pPr>
            <w:r w:rsidRPr="00976304">
              <w:rPr>
                <w:rFonts w:ascii="標楷體" w:eastAsia="標楷體" w:hAnsi="標楷體" w:hint="eastAsia"/>
              </w:rPr>
              <w:t xml:space="preserve">(A)花信之年 </w:t>
            </w:r>
          </w:p>
          <w:p w:rsidR="00355299" w:rsidRPr="00976304" w:rsidRDefault="00355299" w:rsidP="00355299">
            <w:pPr>
              <w:spacing w:line="400" w:lineRule="exact"/>
              <w:rPr>
                <w:rFonts w:ascii="標楷體" w:eastAsia="標楷體" w:hAnsi="標楷體"/>
              </w:rPr>
            </w:pPr>
            <w:r w:rsidRPr="00976304">
              <w:rPr>
                <w:rFonts w:ascii="標楷體" w:eastAsia="標楷體" w:hAnsi="標楷體" w:hint="eastAsia"/>
              </w:rPr>
              <w:lastRenderedPageBreak/>
              <w:t xml:space="preserve">(B)二八年華 </w:t>
            </w:r>
          </w:p>
          <w:p w:rsidR="00355299" w:rsidRPr="00976304" w:rsidRDefault="00355299" w:rsidP="00355299">
            <w:pPr>
              <w:spacing w:line="400" w:lineRule="exact"/>
              <w:rPr>
                <w:rFonts w:ascii="標楷體" w:eastAsia="標楷體" w:hAnsi="標楷體"/>
              </w:rPr>
            </w:pPr>
            <w:r w:rsidRPr="00976304">
              <w:rPr>
                <w:rFonts w:ascii="標楷體" w:eastAsia="標楷體" w:hAnsi="標楷體" w:hint="eastAsia"/>
              </w:rPr>
              <w:t xml:space="preserve">(C)舞勺之年 </w:t>
            </w:r>
          </w:p>
          <w:p w:rsidR="00F2478E" w:rsidRPr="00976304" w:rsidRDefault="00355299" w:rsidP="00355299">
            <w:pPr>
              <w:spacing w:line="400" w:lineRule="exact"/>
              <w:rPr>
                <w:rFonts w:ascii="標楷體" w:eastAsia="標楷體" w:hAnsi="標楷體"/>
              </w:rPr>
            </w:pPr>
            <w:r w:rsidRPr="00976304">
              <w:rPr>
                <w:rFonts w:ascii="標楷體" w:eastAsia="標楷體" w:hAnsi="標楷體" w:hint="eastAsia"/>
              </w:rPr>
              <w:t>(D)垂髫</w:t>
            </w:r>
          </w:p>
        </w:tc>
      </w:tr>
      <w:tr w:rsidR="00F2478E" w:rsidRPr="00976304" w:rsidTr="003538D0">
        <w:tc>
          <w:tcPr>
            <w:tcW w:w="469" w:type="dxa"/>
          </w:tcPr>
          <w:p w:rsidR="00F2478E" w:rsidRPr="00976304" w:rsidRDefault="00F2478E" w:rsidP="003538D0">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F2478E" w:rsidRPr="00976304" w:rsidRDefault="00355299" w:rsidP="00355299">
            <w:pPr>
              <w:spacing w:line="400" w:lineRule="exact"/>
              <w:rPr>
                <w:rFonts w:ascii="標楷體" w:eastAsia="標楷體" w:hAnsi="標楷體"/>
              </w:rPr>
            </w:pPr>
            <w:r w:rsidRPr="00976304">
              <w:rPr>
                <w:rFonts w:ascii="標楷體" w:eastAsia="標楷體" w:hAnsi="標楷體" w:hint="eastAsia"/>
              </w:rPr>
              <w:t>A.女子24歲  B.女子16歲  C.勺(ㄓㄨㄛˊ)13歲  D.幼年</w:t>
            </w:r>
          </w:p>
        </w:tc>
      </w:tr>
      <w:tr w:rsidR="00F2478E" w:rsidRPr="00976304" w:rsidTr="005F3B2E">
        <w:tc>
          <w:tcPr>
            <w:tcW w:w="469" w:type="dxa"/>
            <w:vAlign w:val="center"/>
          </w:tcPr>
          <w:p w:rsidR="00F2478E" w:rsidRPr="00976304" w:rsidRDefault="005F3B2E" w:rsidP="005F3B2E">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F2478E" w:rsidRPr="00976304" w:rsidRDefault="005F3B2E" w:rsidP="005F3B2E">
            <w:pPr>
              <w:spacing w:line="400" w:lineRule="exact"/>
              <w:rPr>
                <w:rFonts w:ascii="標楷體" w:eastAsia="標楷體" w:hAnsi="標楷體"/>
              </w:rPr>
            </w:pPr>
            <w:r w:rsidRPr="00976304">
              <w:rPr>
                <w:rFonts w:ascii="標楷體" w:eastAsia="標楷體" w:hAnsi="標楷體" w:hint="eastAsia"/>
              </w:rPr>
              <w:t>請按年齡順序由小至大排列：(甲)而立、(乙)桑年、 (丙)志學、(丁)不惑、(戊)總角、(己)耄耋、 (庚)耳順、(辛)弱冠、 (壬)卒壽、(癸)懸車： </w:t>
            </w:r>
            <w:r w:rsidRPr="00976304">
              <w:rPr>
                <w:rFonts w:ascii="標楷體" w:eastAsia="標楷體" w:hAnsi="標楷體" w:hint="eastAsia"/>
              </w:rPr>
              <w:br/>
              <w:t>(A)辛甲丙戊乙丁庚癸壬己 </w:t>
            </w:r>
            <w:r w:rsidRPr="00976304">
              <w:rPr>
                <w:rFonts w:ascii="標楷體" w:eastAsia="標楷體" w:hAnsi="標楷體" w:hint="eastAsia"/>
              </w:rPr>
              <w:br/>
              <w:t>(B)丙辛甲丁戊癸庚乙己壬 </w:t>
            </w:r>
            <w:r w:rsidRPr="00976304">
              <w:rPr>
                <w:rFonts w:ascii="標楷體" w:eastAsia="標楷體" w:hAnsi="標楷體" w:hint="eastAsia"/>
              </w:rPr>
              <w:br/>
              <w:t>(C)戊丙辛甲丁乙庚癸己壬 </w:t>
            </w:r>
            <w:r w:rsidRPr="00976304">
              <w:rPr>
                <w:rFonts w:ascii="標楷體" w:eastAsia="標楷體" w:hAnsi="標楷體" w:hint="eastAsia"/>
              </w:rPr>
              <w:br/>
              <w:t>(D)癸戊丙辛甲乙丁庚己壬</w:t>
            </w:r>
          </w:p>
        </w:tc>
      </w:tr>
      <w:tr w:rsidR="00F2478E" w:rsidRPr="00976304" w:rsidTr="003538D0">
        <w:tc>
          <w:tcPr>
            <w:tcW w:w="469" w:type="dxa"/>
          </w:tcPr>
          <w:p w:rsidR="00F2478E" w:rsidRPr="00976304" w:rsidRDefault="00F2478E" w:rsidP="003538D0">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D819F6" w:rsidRPr="00976304" w:rsidRDefault="005F3B2E" w:rsidP="005F3B2E">
            <w:pPr>
              <w:spacing w:line="400" w:lineRule="exact"/>
              <w:rPr>
                <w:rFonts w:ascii="標楷體" w:eastAsia="標楷體" w:hAnsi="標楷體"/>
              </w:rPr>
            </w:pPr>
            <w:r w:rsidRPr="00976304">
              <w:rPr>
                <w:rFonts w:ascii="標楷體" w:eastAsia="標楷體" w:hAnsi="標楷體" w:hint="eastAsia"/>
              </w:rPr>
              <w:t>(甲)而立30</w:t>
            </w:r>
            <w:r w:rsidR="00D819F6" w:rsidRPr="00976304">
              <w:rPr>
                <w:rFonts w:ascii="標楷體" w:eastAsia="標楷體" w:hAnsi="標楷體" w:hint="eastAsia"/>
              </w:rPr>
              <w:t xml:space="preserve">　　　　　　　　　　　</w:t>
            </w:r>
            <w:r w:rsidRPr="00976304">
              <w:rPr>
                <w:rFonts w:ascii="標楷體" w:eastAsia="標楷體" w:hAnsi="標楷體" w:hint="eastAsia"/>
              </w:rPr>
              <w:t>(乙)桑年(桑字四個十一個八)</w:t>
            </w:r>
            <w:r w:rsidR="00D819F6" w:rsidRPr="00976304">
              <w:rPr>
                <w:rFonts w:ascii="標楷體" w:eastAsia="標楷體" w:hAnsi="標楷體" w:hint="eastAsia"/>
              </w:rPr>
              <w:t xml:space="preserve">　　</w:t>
            </w:r>
            <w:r w:rsidRPr="00976304">
              <w:rPr>
                <w:rFonts w:ascii="標楷體" w:eastAsia="標楷體" w:hAnsi="標楷體" w:hint="eastAsia"/>
              </w:rPr>
              <w:t>(丙)志學15</w:t>
            </w:r>
            <w:r w:rsidR="00D819F6" w:rsidRPr="00976304">
              <w:rPr>
                <w:rFonts w:ascii="標楷體" w:eastAsia="標楷體" w:hAnsi="標楷體" w:hint="eastAsia"/>
              </w:rPr>
              <w:t xml:space="preserve">　　</w:t>
            </w:r>
            <w:r w:rsidRPr="00976304">
              <w:rPr>
                <w:rFonts w:ascii="標楷體" w:eastAsia="標楷體" w:hAnsi="標楷體" w:hint="eastAsia"/>
              </w:rPr>
              <w:t>(丁)不惑40</w:t>
            </w:r>
          </w:p>
          <w:p w:rsidR="00D819F6" w:rsidRPr="00976304" w:rsidRDefault="005F3B2E" w:rsidP="005F3B2E">
            <w:pPr>
              <w:spacing w:line="400" w:lineRule="exact"/>
              <w:rPr>
                <w:rFonts w:ascii="標楷體" w:eastAsia="標楷體" w:hAnsi="標楷體"/>
              </w:rPr>
            </w:pPr>
            <w:r w:rsidRPr="00976304">
              <w:rPr>
                <w:rFonts w:ascii="標楷體" w:eastAsia="標楷體" w:hAnsi="標楷體" w:hint="eastAsia"/>
              </w:rPr>
              <w:t>(戊)總角10</w:t>
            </w:r>
            <w:r w:rsidR="00D819F6" w:rsidRPr="00976304">
              <w:rPr>
                <w:rFonts w:ascii="標楷體" w:eastAsia="標楷體" w:hAnsi="標楷體" w:hint="eastAsia"/>
              </w:rPr>
              <w:t xml:space="preserve">之前北鼻一種髮型　　　</w:t>
            </w:r>
            <w:r w:rsidRPr="00976304">
              <w:rPr>
                <w:rFonts w:ascii="標楷體" w:eastAsia="標楷體" w:hAnsi="標楷體" w:hint="eastAsia"/>
              </w:rPr>
              <w:t>(己)耄耋80-90</w:t>
            </w:r>
            <w:r w:rsidR="00D819F6" w:rsidRPr="00976304">
              <w:rPr>
                <w:rFonts w:ascii="標楷體" w:eastAsia="標楷體" w:hAnsi="標楷體" w:hint="eastAsia"/>
              </w:rPr>
              <w:t xml:space="preserve">　　　　　　　　</w:t>
            </w:r>
            <w:r w:rsidRPr="00976304">
              <w:rPr>
                <w:rFonts w:ascii="標楷體" w:eastAsia="標楷體" w:hAnsi="標楷體" w:hint="eastAsia"/>
              </w:rPr>
              <w:t>(庚)耳順60</w:t>
            </w:r>
            <w:r w:rsidR="00D819F6" w:rsidRPr="00976304">
              <w:rPr>
                <w:rFonts w:ascii="標楷體" w:eastAsia="標楷體" w:hAnsi="標楷體" w:hint="eastAsia"/>
              </w:rPr>
              <w:t xml:space="preserve">　　</w:t>
            </w:r>
            <w:r w:rsidRPr="00976304">
              <w:rPr>
                <w:rFonts w:ascii="標楷體" w:eastAsia="標楷體" w:hAnsi="標楷體" w:hint="eastAsia"/>
              </w:rPr>
              <w:t>(辛)弱冠20</w:t>
            </w:r>
          </w:p>
          <w:p w:rsidR="00F2478E" w:rsidRPr="00976304" w:rsidRDefault="005F3B2E" w:rsidP="005F3B2E">
            <w:pPr>
              <w:spacing w:line="400" w:lineRule="exact"/>
              <w:rPr>
                <w:rFonts w:ascii="標楷體" w:eastAsia="標楷體" w:hAnsi="標楷體"/>
              </w:rPr>
            </w:pPr>
            <w:r w:rsidRPr="00976304">
              <w:rPr>
                <w:rFonts w:ascii="標楷體" w:eastAsia="標楷體" w:hAnsi="標楷體" w:hint="eastAsia"/>
              </w:rPr>
              <w:t>(壬)卒壽漢字「卒」的簡寫「卆-90</w:t>
            </w:r>
            <w:r w:rsidR="00D819F6" w:rsidRPr="00976304">
              <w:rPr>
                <w:rFonts w:ascii="標楷體" w:eastAsia="標楷體" w:hAnsi="標楷體" w:hint="eastAsia"/>
              </w:rPr>
              <w:t>」</w:t>
            </w:r>
            <w:r w:rsidRPr="00976304">
              <w:rPr>
                <w:rFonts w:ascii="標楷體" w:eastAsia="標楷體" w:hAnsi="標楷體" w:hint="eastAsia"/>
              </w:rPr>
              <w:t>(癸)懸車</w:t>
            </w:r>
            <w:r w:rsidR="00D819F6" w:rsidRPr="00976304">
              <w:rPr>
                <w:rFonts w:ascii="標楷體" w:eastAsia="標楷體" w:hAnsi="標楷體" w:hint="eastAsia"/>
              </w:rPr>
              <w:t>70</w:t>
            </w:r>
          </w:p>
        </w:tc>
      </w:tr>
      <w:tr w:rsidR="00F2478E" w:rsidRPr="00976304" w:rsidTr="00C779EA">
        <w:tc>
          <w:tcPr>
            <w:tcW w:w="469" w:type="dxa"/>
            <w:vAlign w:val="center"/>
          </w:tcPr>
          <w:p w:rsidR="00F2478E" w:rsidRPr="00976304" w:rsidRDefault="00C779EA" w:rsidP="00C779EA">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C779EA" w:rsidRPr="00976304" w:rsidRDefault="00C779EA" w:rsidP="00C779EA">
            <w:pPr>
              <w:spacing w:line="400" w:lineRule="exact"/>
              <w:rPr>
                <w:rFonts w:ascii="標楷體" w:eastAsia="標楷體" w:hAnsi="標楷體"/>
              </w:rPr>
            </w:pPr>
            <w:r w:rsidRPr="00976304">
              <w:rPr>
                <w:rFonts w:ascii="標楷體" w:eastAsia="標楷體" w:hAnsi="標楷體" w:hint="eastAsia"/>
              </w:rPr>
              <w:t xml:space="preserve">下列詞彙依所敘年齡由小而大排序，正確的是哪一選項？ 甲、荳蔻年華 乙、花信年華 丙、及笄之年 丁、二八年華 </w:t>
            </w:r>
          </w:p>
          <w:p w:rsidR="00C779EA" w:rsidRPr="00976304" w:rsidRDefault="00C779EA" w:rsidP="00C779EA">
            <w:pPr>
              <w:spacing w:line="400" w:lineRule="exact"/>
              <w:rPr>
                <w:rFonts w:ascii="標楷體" w:eastAsia="標楷體" w:hAnsi="標楷體"/>
              </w:rPr>
            </w:pPr>
            <w:r w:rsidRPr="00976304">
              <w:rPr>
                <w:rFonts w:ascii="標楷體" w:eastAsia="標楷體" w:hAnsi="標楷體" w:hint="eastAsia"/>
              </w:rPr>
              <w:t>(A)甲丙丁乙</w:t>
            </w:r>
            <w:r w:rsidRPr="00976304">
              <w:rPr>
                <w:rFonts w:ascii="標楷體" w:eastAsia="標楷體" w:hAnsi="標楷體" w:hint="eastAsia"/>
              </w:rPr>
              <w:tab/>
            </w:r>
          </w:p>
          <w:p w:rsidR="00C779EA" w:rsidRPr="00976304" w:rsidRDefault="00C779EA" w:rsidP="00C779EA">
            <w:pPr>
              <w:spacing w:line="400" w:lineRule="exact"/>
              <w:rPr>
                <w:rFonts w:ascii="標楷體" w:eastAsia="標楷體" w:hAnsi="標楷體"/>
              </w:rPr>
            </w:pPr>
            <w:r w:rsidRPr="00976304">
              <w:rPr>
                <w:rFonts w:ascii="標楷體" w:eastAsia="標楷體" w:hAnsi="標楷體" w:hint="eastAsia"/>
              </w:rPr>
              <w:t>(B)乙丁丙甲</w:t>
            </w:r>
            <w:r w:rsidRPr="00976304">
              <w:rPr>
                <w:rFonts w:ascii="標楷體" w:eastAsia="標楷體" w:hAnsi="標楷體" w:hint="eastAsia"/>
              </w:rPr>
              <w:tab/>
            </w:r>
          </w:p>
          <w:p w:rsidR="00C779EA" w:rsidRPr="00976304" w:rsidRDefault="00C779EA" w:rsidP="00C779EA">
            <w:pPr>
              <w:spacing w:line="400" w:lineRule="exact"/>
              <w:rPr>
                <w:rFonts w:ascii="標楷體" w:eastAsia="標楷體" w:hAnsi="標楷體"/>
              </w:rPr>
            </w:pPr>
            <w:r w:rsidRPr="00976304">
              <w:rPr>
                <w:rFonts w:ascii="標楷體" w:eastAsia="標楷體" w:hAnsi="標楷體" w:hint="eastAsia"/>
              </w:rPr>
              <w:t>(C)丙甲丁乙</w:t>
            </w:r>
            <w:r w:rsidRPr="00976304">
              <w:rPr>
                <w:rFonts w:ascii="標楷體" w:eastAsia="標楷體" w:hAnsi="標楷體" w:hint="eastAsia"/>
              </w:rPr>
              <w:tab/>
            </w:r>
          </w:p>
          <w:p w:rsidR="00F2478E" w:rsidRPr="00976304" w:rsidRDefault="00C779EA" w:rsidP="00C779EA">
            <w:pPr>
              <w:spacing w:line="400" w:lineRule="exact"/>
              <w:rPr>
                <w:rFonts w:ascii="標楷體" w:eastAsia="標楷體" w:hAnsi="標楷體"/>
              </w:rPr>
            </w:pPr>
            <w:r w:rsidRPr="00976304">
              <w:rPr>
                <w:rFonts w:ascii="標楷體" w:eastAsia="標楷體" w:hAnsi="標楷體" w:hint="eastAsia"/>
              </w:rPr>
              <w:t>(D)丁甲乙丙</w:t>
            </w:r>
          </w:p>
        </w:tc>
      </w:tr>
      <w:tr w:rsidR="00F2478E" w:rsidRPr="00976304" w:rsidTr="00F2478E">
        <w:tc>
          <w:tcPr>
            <w:tcW w:w="469" w:type="dxa"/>
          </w:tcPr>
          <w:p w:rsidR="00F2478E" w:rsidRPr="00976304" w:rsidRDefault="00F2478E" w:rsidP="003538D0">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779EA" w:rsidRPr="00976304" w:rsidRDefault="00C779EA" w:rsidP="00C779EA">
            <w:pPr>
              <w:spacing w:line="400" w:lineRule="exact"/>
              <w:rPr>
                <w:rFonts w:ascii="標楷體" w:eastAsia="標楷體" w:hAnsi="標楷體"/>
              </w:rPr>
            </w:pPr>
            <w:r w:rsidRPr="00976304">
              <w:rPr>
                <w:rFonts w:ascii="標楷體" w:eastAsia="標楷體" w:hAnsi="標楷體" w:hint="eastAsia"/>
              </w:rPr>
              <w:t xml:space="preserve">甲、荳蔻年華：多指女子十三﹑四歲之時  </w:t>
            </w:r>
            <w:r w:rsidRPr="00976304">
              <w:rPr>
                <w:rFonts w:ascii="標楷體" w:eastAsia="標楷體" w:hAnsi="標楷體"/>
              </w:rPr>
              <w:t xml:space="preserve"> </w:t>
            </w:r>
            <w:r w:rsidRPr="00976304">
              <w:rPr>
                <w:rFonts w:ascii="標楷體" w:eastAsia="標楷體" w:hAnsi="標楷體" w:hint="eastAsia"/>
              </w:rPr>
              <w:t>乙、花信年華：二十四歲</w:t>
            </w:r>
          </w:p>
          <w:p w:rsidR="00F2478E" w:rsidRPr="00976304" w:rsidRDefault="00C779EA" w:rsidP="00C779EA">
            <w:pPr>
              <w:spacing w:line="400" w:lineRule="exact"/>
              <w:rPr>
                <w:rFonts w:ascii="標楷體" w:eastAsia="標楷體" w:hAnsi="標楷體"/>
              </w:rPr>
            </w:pPr>
            <w:r w:rsidRPr="00976304">
              <w:rPr>
                <w:rFonts w:ascii="標楷體" w:eastAsia="標楷體" w:hAnsi="標楷體" w:hint="eastAsia"/>
              </w:rPr>
              <w:t xml:space="preserve">丙、及笄之年：十五歲  </w:t>
            </w:r>
            <w:r w:rsidRPr="00976304">
              <w:rPr>
                <w:rFonts w:ascii="標楷體" w:eastAsia="標楷體" w:hAnsi="標楷體"/>
              </w:rPr>
              <w:t xml:space="preserve">                 </w:t>
            </w:r>
            <w:r w:rsidRPr="00976304">
              <w:rPr>
                <w:rFonts w:ascii="標楷體" w:eastAsia="標楷體" w:hAnsi="標楷體" w:hint="eastAsia"/>
              </w:rPr>
              <w:t>丁、二八年華：十六歲</w:t>
            </w:r>
          </w:p>
        </w:tc>
      </w:tr>
      <w:tr w:rsidR="00F2478E" w:rsidRPr="00976304" w:rsidTr="00CF0CAA">
        <w:tc>
          <w:tcPr>
            <w:tcW w:w="469" w:type="dxa"/>
            <w:vAlign w:val="center"/>
          </w:tcPr>
          <w:p w:rsidR="00F2478E" w:rsidRPr="00976304" w:rsidRDefault="00CF0CAA" w:rsidP="00CF0CAA">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CF0CAA" w:rsidRPr="00976304" w:rsidRDefault="00CF0CAA" w:rsidP="00CF0CAA">
            <w:pPr>
              <w:spacing w:line="400" w:lineRule="exact"/>
              <w:rPr>
                <w:rFonts w:ascii="標楷體" w:eastAsia="標楷體" w:hAnsi="標楷體"/>
              </w:rPr>
            </w:pPr>
            <w:r w:rsidRPr="00976304">
              <w:rPr>
                <w:rFonts w:ascii="標楷體" w:eastAsia="標楷體" w:hAnsi="標楷體" w:hint="eastAsia"/>
              </w:rPr>
              <w:t xml:space="preserve">請問下列組合何者年齡加總最高？　 </w:t>
            </w:r>
          </w:p>
          <w:p w:rsidR="00CF0CAA" w:rsidRPr="00976304" w:rsidRDefault="00CF0CAA" w:rsidP="00CF0CAA">
            <w:pPr>
              <w:spacing w:line="400" w:lineRule="exact"/>
              <w:rPr>
                <w:rFonts w:ascii="標楷體" w:eastAsia="標楷體" w:hAnsi="標楷體"/>
              </w:rPr>
            </w:pPr>
            <w:r w:rsidRPr="00976304">
              <w:rPr>
                <w:rFonts w:ascii="標楷體" w:eastAsia="標楷體" w:hAnsi="標楷體" w:hint="eastAsia"/>
              </w:rPr>
              <w:t xml:space="preserve">(A) 總角之年的安妮和強仕之年的葛雷夫 　</w:t>
            </w:r>
          </w:p>
          <w:p w:rsidR="00CF0CAA" w:rsidRPr="00976304" w:rsidRDefault="00CF0CAA" w:rsidP="00CF0CAA">
            <w:pPr>
              <w:spacing w:line="400" w:lineRule="exact"/>
              <w:rPr>
                <w:rFonts w:ascii="標楷體" w:eastAsia="標楷體" w:hAnsi="標楷體"/>
              </w:rPr>
            </w:pPr>
            <w:r w:rsidRPr="00976304">
              <w:rPr>
                <w:rFonts w:ascii="標楷體" w:eastAsia="標楷體" w:hAnsi="標楷體" w:hint="eastAsia"/>
              </w:rPr>
              <w:t xml:space="preserve">(B) 花甲之年的秦義方和懸車之年的李浩然　　</w:t>
            </w:r>
          </w:p>
          <w:p w:rsidR="00CF0CAA" w:rsidRPr="00976304" w:rsidRDefault="00CF0CAA" w:rsidP="00CF0CAA">
            <w:pPr>
              <w:spacing w:line="400" w:lineRule="exact"/>
              <w:rPr>
                <w:rFonts w:ascii="標楷體" w:eastAsia="標楷體" w:hAnsi="標楷體"/>
              </w:rPr>
            </w:pPr>
            <w:r w:rsidRPr="00976304">
              <w:rPr>
                <w:rFonts w:ascii="標楷體" w:eastAsia="標楷體" w:hAnsi="標楷體" w:hint="eastAsia"/>
              </w:rPr>
              <w:t xml:space="preserve">(C) 弱冠之年的平偉和志學之年的巴萬 </w:t>
            </w:r>
          </w:p>
          <w:p w:rsidR="00F2478E" w:rsidRPr="00976304" w:rsidRDefault="00CF0CAA" w:rsidP="00CF0CAA">
            <w:pPr>
              <w:spacing w:line="400" w:lineRule="exact"/>
              <w:rPr>
                <w:rFonts w:ascii="標楷體" w:eastAsia="標楷體" w:hAnsi="標楷體"/>
              </w:rPr>
            </w:pPr>
            <w:r w:rsidRPr="00976304">
              <w:rPr>
                <w:rFonts w:ascii="標楷體" w:eastAsia="標楷體" w:hAnsi="標楷體" w:hint="eastAsia"/>
              </w:rPr>
              <w:t>(D) 荳蔻年華的綠茵和二八年華的花繽</w:t>
            </w:r>
          </w:p>
        </w:tc>
      </w:tr>
      <w:tr w:rsidR="00F2478E" w:rsidRPr="00976304" w:rsidTr="00F2478E">
        <w:tc>
          <w:tcPr>
            <w:tcW w:w="469" w:type="dxa"/>
          </w:tcPr>
          <w:p w:rsidR="00F2478E" w:rsidRPr="00976304" w:rsidRDefault="00F2478E" w:rsidP="003538D0">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F0CAA" w:rsidRPr="00976304" w:rsidRDefault="00CF0CAA" w:rsidP="00CF0CAA">
            <w:pPr>
              <w:spacing w:line="400" w:lineRule="exact"/>
              <w:rPr>
                <w:rFonts w:ascii="標楷體" w:eastAsia="標楷體" w:hAnsi="標楷體"/>
              </w:rPr>
            </w:pPr>
            <w:r w:rsidRPr="00976304">
              <w:rPr>
                <w:rFonts w:ascii="標楷體" w:eastAsia="標楷體" w:hAnsi="標楷體" w:hint="eastAsia"/>
              </w:rPr>
              <w:t>(A)總角之年和強仕之年 2+40=42。 (B)花甲之年和懸車之年 60+70=130。</w:t>
            </w:r>
          </w:p>
          <w:p w:rsidR="00F2478E" w:rsidRPr="00976304" w:rsidRDefault="00CF0CAA" w:rsidP="00CF0CAA">
            <w:pPr>
              <w:spacing w:line="400" w:lineRule="exact"/>
              <w:rPr>
                <w:rFonts w:ascii="標楷體" w:eastAsia="標楷體" w:hAnsi="標楷體"/>
              </w:rPr>
            </w:pPr>
            <w:r w:rsidRPr="00976304">
              <w:rPr>
                <w:rFonts w:ascii="標楷體" w:eastAsia="標楷體" w:hAnsi="標楷體" w:hint="eastAsia"/>
              </w:rPr>
              <w:t>(C)弱冠之年和志學之年 20+15=35。 (D)荳蔻年華和二八年華 14+16=30。</w:t>
            </w:r>
          </w:p>
        </w:tc>
      </w:tr>
      <w:tr w:rsidR="00F2478E" w:rsidRPr="00976304" w:rsidTr="005E67DC">
        <w:tc>
          <w:tcPr>
            <w:tcW w:w="469" w:type="dxa"/>
            <w:vAlign w:val="center"/>
          </w:tcPr>
          <w:p w:rsidR="00F2478E" w:rsidRPr="00976304" w:rsidRDefault="005E67DC" w:rsidP="005E67DC">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F2478E" w:rsidRPr="00976304" w:rsidRDefault="006E78C9" w:rsidP="006E78C9">
            <w:pPr>
              <w:spacing w:line="400" w:lineRule="exact"/>
              <w:rPr>
                <w:rFonts w:ascii="標楷體" w:eastAsia="標楷體" w:hAnsi="標楷體"/>
              </w:rPr>
            </w:pPr>
            <w:r w:rsidRPr="00976304">
              <w:rPr>
                <w:rFonts w:ascii="標楷體" w:eastAsia="標楷體" w:hAnsi="標楷體" w:hint="eastAsia"/>
              </w:rPr>
              <w:t>下列有關稱謂與禮俗的敘述，不正確的選項是： </w:t>
            </w:r>
            <w:r w:rsidRPr="00976304">
              <w:rPr>
                <w:rFonts w:ascii="標楷體" w:eastAsia="標楷體" w:hAnsi="標楷體" w:hint="eastAsia"/>
              </w:rPr>
              <w:br/>
              <w:t>(A)「八秩晉三壽誕」意即八十三歲生日 </w:t>
            </w:r>
            <w:r w:rsidRPr="00976304">
              <w:rPr>
                <w:rFonts w:ascii="標楷體" w:eastAsia="標楷體" w:hAnsi="標楷體" w:hint="eastAsia"/>
              </w:rPr>
              <w:br/>
              <w:t>(B)稱人子弟為「貴公子」 </w:t>
            </w:r>
            <w:r w:rsidRPr="00976304">
              <w:rPr>
                <w:rFonts w:ascii="標楷體" w:eastAsia="標楷體" w:hAnsi="標楷體" w:hint="eastAsia"/>
              </w:rPr>
              <w:br/>
              <w:t>(C)設宴送人遠行稱「餞行」 </w:t>
            </w:r>
            <w:r w:rsidRPr="00976304">
              <w:rPr>
                <w:rFonts w:ascii="標楷體" w:eastAsia="標楷體" w:hAnsi="標楷體" w:hint="eastAsia"/>
              </w:rPr>
              <w:br/>
              <w:t>(D)訃聞上稱「先慈李母王太夫人」，則死者本姓李，夫家姓王。 </w:t>
            </w:r>
          </w:p>
        </w:tc>
      </w:tr>
      <w:tr w:rsidR="00F2478E" w:rsidRPr="00976304" w:rsidTr="00F2478E">
        <w:tc>
          <w:tcPr>
            <w:tcW w:w="469" w:type="dxa"/>
          </w:tcPr>
          <w:p w:rsidR="00F2478E" w:rsidRPr="00976304" w:rsidRDefault="00F2478E" w:rsidP="003538D0">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2478E" w:rsidRPr="00976304" w:rsidRDefault="005E67DC" w:rsidP="005E67DC">
            <w:pPr>
              <w:spacing w:line="400" w:lineRule="exact"/>
              <w:rPr>
                <w:rFonts w:ascii="標楷體" w:eastAsia="標楷體" w:hAnsi="標楷體"/>
              </w:rPr>
            </w:pPr>
            <w:r w:rsidRPr="00976304">
              <w:rPr>
                <w:rFonts w:ascii="標楷體" w:eastAsia="標楷體" w:hAnsi="標楷體" w:hint="eastAsia"/>
              </w:rPr>
              <w:t>七秩晉一，即七十一歲。</w:t>
            </w:r>
            <w:r w:rsidRPr="00976304">
              <w:rPr>
                <w:rFonts w:ascii="標楷體" w:eastAsia="標楷體" w:hAnsi="標楷體" w:hint="eastAsia"/>
              </w:rPr>
              <w:br/>
              <w:t>七秩開一，即「將踏入七十歲的第一年」，為六十一歲。</w:t>
            </w:r>
          </w:p>
        </w:tc>
      </w:tr>
    </w:tbl>
    <w:p w:rsidR="00884BB6" w:rsidRPr="00976304" w:rsidRDefault="00884BB6" w:rsidP="006E7EF1">
      <w:pPr>
        <w:pStyle w:val="1"/>
        <w:spacing w:line="400" w:lineRule="exact"/>
        <w:rPr>
          <w:rFonts w:ascii="標楷體" w:eastAsia="標楷體" w:hAnsi="標楷體"/>
        </w:rPr>
      </w:pPr>
      <w:r w:rsidRPr="00976304">
        <w:rPr>
          <w:rFonts w:ascii="標楷體" w:eastAsia="標楷體" w:hAnsi="標楷體" w:hint="eastAsia"/>
        </w:rPr>
        <w:lastRenderedPageBreak/>
        <w:t>顏色</w:t>
      </w:r>
    </w:p>
    <w:tbl>
      <w:tblPr>
        <w:tblStyle w:val="a3"/>
        <w:tblW w:w="0" w:type="auto"/>
        <w:tblLook w:val="04A0" w:firstRow="1" w:lastRow="0" w:firstColumn="1" w:lastColumn="0" w:noHBand="0" w:noVBand="1"/>
      </w:tblPr>
      <w:tblGrid>
        <w:gridCol w:w="469"/>
        <w:gridCol w:w="10859"/>
      </w:tblGrid>
      <w:tr w:rsidR="00884BB6" w:rsidRPr="00976304" w:rsidTr="00884BB6">
        <w:tc>
          <w:tcPr>
            <w:tcW w:w="469" w:type="dxa"/>
            <w:vAlign w:val="center"/>
          </w:tcPr>
          <w:p w:rsidR="00884BB6" w:rsidRPr="00976304" w:rsidRDefault="00884BB6" w:rsidP="00884BB6">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884BB6" w:rsidRPr="00976304" w:rsidRDefault="00884BB6" w:rsidP="00884BB6">
            <w:pPr>
              <w:spacing w:line="400" w:lineRule="exact"/>
              <w:rPr>
                <w:rFonts w:ascii="標楷體" w:eastAsia="標楷體" w:hAnsi="標楷體"/>
              </w:rPr>
            </w:pPr>
            <w:r w:rsidRPr="00976304">
              <w:rPr>
                <w:rFonts w:ascii="標楷體" w:eastAsia="標楷體" w:hAnsi="標楷體" w:hint="eastAsia"/>
              </w:rPr>
              <w:t xml:space="preserve">下列「 」中的字，前後兩者在顏色上不近似的是哪一選項？ </w:t>
            </w:r>
          </w:p>
          <w:p w:rsidR="00884BB6" w:rsidRPr="00976304" w:rsidRDefault="00884BB6" w:rsidP="00884BB6">
            <w:pPr>
              <w:spacing w:line="400" w:lineRule="exact"/>
              <w:rPr>
                <w:rFonts w:ascii="標楷體" w:eastAsia="標楷體" w:hAnsi="標楷體"/>
              </w:rPr>
            </w:pPr>
            <w:r w:rsidRPr="00976304">
              <w:rPr>
                <w:rFonts w:ascii="標楷體" w:eastAsia="標楷體" w:hAnsi="標楷體" w:hint="eastAsia"/>
              </w:rPr>
              <w:t>(A)「青」眼有加／布衣「黔」首</w:t>
            </w:r>
          </w:p>
          <w:p w:rsidR="00884BB6" w:rsidRPr="00976304" w:rsidRDefault="00884BB6" w:rsidP="00884BB6">
            <w:pPr>
              <w:spacing w:line="400" w:lineRule="exact"/>
              <w:rPr>
                <w:rFonts w:ascii="標楷體" w:eastAsia="標楷體" w:hAnsi="標楷體"/>
              </w:rPr>
            </w:pPr>
            <w:r w:rsidRPr="00976304">
              <w:rPr>
                <w:rFonts w:ascii="標楷體" w:eastAsia="標楷體" w:hAnsi="標楷體" w:hint="eastAsia"/>
              </w:rPr>
              <w:t>(B)「彤」管流芳／「絳」帳授徒</w:t>
            </w:r>
          </w:p>
          <w:p w:rsidR="00884BB6" w:rsidRPr="00976304" w:rsidRDefault="00884BB6" w:rsidP="00884BB6">
            <w:pPr>
              <w:spacing w:line="400" w:lineRule="exact"/>
              <w:rPr>
                <w:rFonts w:ascii="標楷體" w:eastAsia="標楷體" w:hAnsi="標楷體"/>
              </w:rPr>
            </w:pPr>
            <w:r w:rsidRPr="00976304">
              <w:rPr>
                <w:rFonts w:ascii="標楷體" w:eastAsia="標楷體" w:hAnsi="標楷體" w:hint="eastAsia"/>
              </w:rPr>
              <w:t>(C)「碧」草如茵／山色蒼「翠」</w:t>
            </w:r>
          </w:p>
          <w:p w:rsidR="00884BB6" w:rsidRPr="00976304" w:rsidRDefault="00884BB6" w:rsidP="00884BB6">
            <w:pPr>
              <w:spacing w:line="400" w:lineRule="exact"/>
              <w:rPr>
                <w:rFonts w:ascii="標楷體" w:eastAsia="標楷體" w:hAnsi="標楷體"/>
              </w:rPr>
            </w:pPr>
            <w:r w:rsidRPr="00976304">
              <w:rPr>
                <w:rFonts w:ascii="標楷體" w:eastAsia="標楷體" w:hAnsi="標楷體" w:hint="eastAsia"/>
              </w:rPr>
              <w:t xml:space="preserve">(D)「黎」民百姓／花邊「緋」聞 </w:t>
            </w:r>
          </w:p>
        </w:tc>
      </w:tr>
      <w:tr w:rsidR="00884BB6" w:rsidRPr="00976304" w:rsidTr="00884BB6">
        <w:tc>
          <w:tcPr>
            <w:tcW w:w="469" w:type="dxa"/>
          </w:tcPr>
          <w:p w:rsidR="00884BB6" w:rsidRPr="00976304" w:rsidRDefault="00884BB6" w:rsidP="009C08E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884BB6" w:rsidRPr="00976304" w:rsidRDefault="00884BB6" w:rsidP="00884BB6">
            <w:pPr>
              <w:spacing w:line="400" w:lineRule="exact"/>
              <w:rPr>
                <w:rFonts w:ascii="標楷體" w:eastAsia="標楷體" w:hAnsi="標楷體"/>
              </w:rPr>
            </w:pPr>
            <w:r w:rsidRPr="00976304">
              <w:rPr>
                <w:rFonts w:ascii="標楷體" w:eastAsia="標楷體" w:hAnsi="標楷體" w:hint="eastAsia"/>
              </w:rPr>
              <w:t>(A)「青」眼有加→黑色。青眼=青目=青睞：表示喜愛或看重</w:t>
            </w:r>
          </w:p>
          <w:p w:rsidR="00884BB6" w:rsidRPr="00976304" w:rsidRDefault="00884BB6" w:rsidP="00884BB6">
            <w:pPr>
              <w:spacing w:line="400" w:lineRule="exact"/>
              <w:rPr>
                <w:rFonts w:ascii="標楷體" w:eastAsia="標楷體" w:hAnsi="標楷體"/>
              </w:rPr>
            </w:pPr>
            <w:r w:rsidRPr="00976304">
              <w:rPr>
                <w:rFonts w:ascii="標楷體" w:eastAsia="標楷體" w:hAnsi="標楷體" w:hint="eastAsia"/>
              </w:rPr>
              <w:t>／布衣「黔」首→黑色。黔ㄑㄧㄢˊ首=黎民</w:t>
            </w:r>
          </w:p>
          <w:p w:rsidR="00884BB6" w:rsidRPr="00976304" w:rsidRDefault="00884BB6" w:rsidP="00884BB6">
            <w:pPr>
              <w:spacing w:line="400" w:lineRule="exact"/>
              <w:rPr>
                <w:rFonts w:ascii="標楷體" w:eastAsia="標楷體" w:hAnsi="標楷體"/>
              </w:rPr>
            </w:pPr>
            <w:r w:rsidRPr="00976304">
              <w:rPr>
                <w:rFonts w:ascii="標楷體" w:eastAsia="標楷體" w:hAnsi="標楷體" w:hint="eastAsia"/>
              </w:rPr>
              <w:t>(B)「彤」管流芳→赤紅色。彤管：桿身漆朱的筆，宮內女史用以記錄后妃的事蹟。彤管流芳：用於哀輓女喪的題辭</w:t>
            </w:r>
          </w:p>
          <w:p w:rsidR="00884BB6" w:rsidRPr="00976304" w:rsidRDefault="00884BB6" w:rsidP="00884BB6">
            <w:pPr>
              <w:spacing w:line="400" w:lineRule="exact"/>
              <w:rPr>
                <w:rFonts w:ascii="標楷體" w:eastAsia="標楷體" w:hAnsi="標楷體"/>
              </w:rPr>
            </w:pPr>
            <w:r w:rsidRPr="00976304">
              <w:rPr>
                <w:rFonts w:ascii="標楷體" w:eastAsia="標楷體" w:hAnsi="標楷體" w:hint="eastAsia"/>
              </w:rPr>
              <w:t>／「絳」帳授徒→大紅色。絳ㄐㄧㄤˋ帳=馬帳：講座或師長的美稱</w:t>
            </w:r>
          </w:p>
          <w:p w:rsidR="00884BB6" w:rsidRPr="00976304" w:rsidRDefault="00884BB6" w:rsidP="00884BB6">
            <w:pPr>
              <w:spacing w:line="400" w:lineRule="exact"/>
              <w:rPr>
                <w:rFonts w:ascii="標楷體" w:eastAsia="標楷體" w:hAnsi="標楷體"/>
              </w:rPr>
            </w:pPr>
            <w:r w:rsidRPr="00976304">
              <w:rPr>
                <w:rFonts w:ascii="標楷體" w:eastAsia="標楷體" w:hAnsi="標楷體" w:hint="eastAsia"/>
              </w:rPr>
              <w:t>(C)「碧」草如茵→青綠色。茵：墊褥的通稱</w:t>
            </w:r>
          </w:p>
          <w:p w:rsidR="00884BB6" w:rsidRPr="00976304" w:rsidRDefault="00884BB6" w:rsidP="00884BB6">
            <w:pPr>
              <w:spacing w:line="400" w:lineRule="exact"/>
              <w:rPr>
                <w:rFonts w:ascii="標楷體" w:eastAsia="標楷體" w:hAnsi="標楷體"/>
              </w:rPr>
            </w:pPr>
            <w:r w:rsidRPr="00976304">
              <w:rPr>
                <w:rFonts w:ascii="標楷體" w:eastAsia="標楷體" w:hAnsi="標楷體" w:hint="eastAsia"/>
              </w:rPr>
              <w:t>／山色蒼「翠」→青綠色。蒼翠：深綠色</w:t>
            </w:r>
          </w:p>
          <w:p w:rsidR="00884BB6" w:rsidRPr="00976304" w:rsidRDefault="00884BB6" w:rsidP="00884BB6">
            <w:pPr>
              <w:spacing w:line="400" w:lineRule="exact"/>
              <w:rPr>
                <w:rFonts w:ascii="標楷體" w:eastAsia="標楷體" w:hAnsi="標楷體"/>
              </w:rPr>
            </w:pPr>
            <w:r w:rsidRPr="00976304">
              <w:rPr>
                <w:rFonts w:ascii="標楷體" w:eastAsia="標楷體" w:hAnsi="標楷體" w:hint="eastAsia"/>
              </w:rPr>
              <w:t>(D)「黎」民百姓→黑色。ps黧：黑黃相雜</w:t>
            </w:r>
          </w:p>
          <w:p w:rsidR="00884BB6" w:rsidRPr="00976304" w:rsidRDefault="00884BB6" w:rsidP="00884BB6">
            <w:pPr>
              <w:spacing w:line="400" w:lineRule="exact"/>
              <w:rPr>
                <w:rFonts w:ascii="標楷體" w:eastAsia="標楷體" w:hAnsi="標楷體"/>
              </w:rPr>
            </w:pPr>
            <w:r w:rsidRPr="00976304">
              <w:rPr>
                <w:rFonts w:ascii="標楷體" w:eastAsia="標楷體" w:hAnsi="標楷體" w:hint="eastAsia"/>
              </w:rPr>
              <w:t>／花邊「緋」聞→紅色。緋聞：比喻感情、婚姻方面的傳聞</w:t>
            </w:r>
          </w:p>
        </w:tc>
      </w:tr>
      <w:tr w:rsidR="006E78C9" w:rsidRPr="00976304" w:rsidTr="006E78C9">
        <w:tc>
          <w:tcPr>
            <w:tcW w:w="469" w:type="dxa"/>
            <w:vAlign w:val="center"/>
          </w:tcPr>
          <w:p w:rsidR="006E78C9" w:rsidRPr="00976304" w:rsidRDefault="006E78C9" w:rsidP="006E78C9">
            <w:pPr>
              <w:spacing w:line="400" w:lineRule="exact"/>
              <w:jc w:val="center"/>
              <w:rPr>
                <w:rFonts w:ascii="標楷體" w:eastAsia="標楷體" w:hAnsi="標楷體"/>
              </w:rPr>
            </w:pPr>
            <w:r w:rsidRPr="00976304">
              <w:rPr>
                <w:rFonts w:ascii="標楷體" w:eastAsia="標楷體" w:hAnsi="標楷體"/>
              </w:rPr>
              <w:t>C</w:t>
            </w:r>
          </w:p>
        </w:tc>
        <w:tc>
          <w:tcPr>
            <w:tcW w:w="10859" w:type="dxa"/>
          </w:tcPr>
          <w:p w:rsidR="006E78C9" w:rsidRPr="00976304" w:rsidRDefault="006E78C9" w:rsidP="006E78C9">
            <w:pPr>
              <w:spacing w:line="400" w:lineRule="exact"/>
              <w:rPr>
                <w:rFonts w:ascii="標楷體" w:eastAsia="標楷體" w:hAnsi="標楷體"/>
              </w:rPr>
            </w:pPr>
            <w:r w:rsidRPr="00976304">
              <w:rPr>
                <w:rFonts w:ascii="標楷體" w:eastAsia="標楷體" w:hAnsi="標楷體"/>
              </w:rPr>
              <w:t xml:space="preserve">下列各組語詞「」內的字，所指顏色係相同或相近的選項是：甲.看朱成「碧」／金魄「翠」玉乙.青紅「皂」白／「玄」端章甫 丙.「縞」衣白冠／玉貌「絳」脣 丁.「緇」衣羔裘／「黔」首黎民 戊.「丹」楓白葦／「赭」衣塞路 </w:t>
            </w:r>
          </w:p>
          <w:p w:rsidR="006E78C9" w:rsidRPr="00976304" w:rsidRDefault="006E78C9" w:rsidP="006E78C9">
            <w:pPr>
              <w:spacing w:line="400" w:lineRule="exact"/>
              <w:rPr>
                <w:rFonts w:ascii="標楷體" w:eastAsia="標楷體" w:hAnsi="標楷體"/>
              </w:rPr>
            </w:pPr>
            <w:r w:rsidRPr="00976304">
              <w:rPr>
                <w:rFonts w:ascii="標楷體" w:eastAsia="標楷體" w:hAnsi="標楷體"/>
              </w:rPr>
              <w:t xml:space="preserve">(A)甲乙丙丁 </w:t>
            </w:r>
          </w:p>
          <w:p w:rsidR="006E78C9" w:rsidRPr="00976304" w:rsidRDefault="006E78C9" w:rsidP="006E78C9">
            <w:pPr>
              <w:spacing w:line="400" w:lineRule="exact"/>
              <w:rPr>
                <w:rFonts w:ascii="標楷體" w:eastAsia="標楷體" w:hAnsi="標楷體"/>
              </w:rPr>
            </w:pPr>
            <w:r w:rsidRPr="00976304">
              <w:rPr>
                <w:rFonts w:ascii="標楷體" w:eastAsia="標楷體" w:hAnsi="標楷體"/>
              </w:rPr>
              <w:t xml:space="preserve">(B)甲丙丁戊 </w:t>
            </w:r>
          </w:p>
          <w:p w:rsidR="006E78C9" w:rsidRPr="00976304" w:rsidRDefault="006E78C9" w:rsidP="006E78C9">
            <w:pPr>
              <w:spacing w:line="400" w:lineRule="exact"/>
              <w:rPr>
                <w:rFonts w:ascii="標楷體" w:eastAsia="標楷體" w:hAnsi="標楷體"/>
              </w:rPr>
            </w:pPr>
            <w:r w:rsidRPr="00976304">
              <w:rPr>
                <w:rFonts w:ascii="標楷體" w:eastAsia="標楷體" w:hAnsi="標楷體"/>
              </w:rPr>
              <w:t xml:space="preserve">(C)甲乙丁戊 </w:t>
            </w:r>
          </w:p>
          <w:p w:rsidR="006E78C9" w:rsidRPr="00976304" w:rsidRDefault="006E78C9" w:rsidP="006E78C9">
            <w:pPr>
              <w:spacing w:line="400" w:lineRule="exact"/>
              <w:rPr>
                <w:rFonts w:ascii="標楷體" w:eastAsia="標楷體" w:hAnsi="標楷體"/>
              </w:rPr>
            </w:pPr>
            <w:r w:rsidRPr="00976304">
              <w:rPr>
                <w:rFonts w:ascii="標楷體" w:eastAsia="標楷體" w:hAnsi="標楷體"/>
              </w:rPr>
              <w:t>(D)甲乙丙戊</w:t>
            </w:r>
          </w:p>
        </w:tc>
      </w:tr>
      <w:tr w:rsidR="006E78C9" w:rsidRPr="00976304" w:rsidTr="00884BB6">
        <w:tc>
          <w:tcPr>
            <w:tcW w:w="469" w:type="dxa"/>
          </w:tcPr>
          <w:p w:rsidR="006E78C9" w:rsidRPr="00976304" w:rsidRDefault="006E78C9" w:rsidP="006E78C9">
            <w:pPr>
              <w:spacing w:line="400" w:lineRule="exact"/>
              <w:rPr>
                <w:rFonts w:ascii="標楷體" w:eastAsia="標楷體" w:hAnsi="標楷體"/>
                <w:b/>
              </w:rPr>
            </w:pPr>
            <w:r w:rsidRPr="00976304">
              <w:rPr>
                <w:rFonts w:ascii="標楷體" w:eastAsia="標楷體" w:hAnsi="標楷體"/>
                <w:b/>
              </w:rPr>
              <w:t>解</w:t>
            </w:r>
          </w:p>
          <w:p w:rsidR="006E78C9" w:rsidRPr="00976304" w:rsidRDefault="006E78C9" w:rsidP="006E78C9">
            <w:pPr>
              <w:spacing w:line="400" w:lineRule="exact"/>
              <w:rPr>
                <w:rFonts w:ascii="標楷體" w:eastAsia="標楷體" w:hAnsi="標楷體"/>
                <w:b/>
              </w:rPr>
            </w:pPr>
            <w:r w:rsidRPr="00976304">
              <w:rPr>
                <w:rFonts w:ascii="標楷體" w:eastAsia="標楷體" w:hAnsi="標楷體"/>
                <w:b/>
              </w:rPr>
              <w:t>釋</w:t>
            </w:r>
          </w:p>
        </w:tc>
        <w:tc>
          <w:tcPr>
            <w:tcW w:w="10859" w:type="dxa"/>
          </w:tcPr>
          <w:p w:rsidR="006E78C9" w:rsidRPr="00976304" w:rsidRDefault="006E78C9" w:rsidP="006E78C9">
            <w:pPr>
              <w:spacing w:line="400" w:lineRule="exact"/>
              <w:rPr>
                <w:rFonts w:ascii="標楷體" w:eastAsia="標楷體" w:hAnsi="標楷體"/>
              </w:rPr>
            </w:pPr>
            <w:r w:rsidRPr="00976304">
              <w:rPr>
                <w:rFonts w:ascii="標楷體" w:eastAsia="標楷體" w:hAnsi="標楷體"/>
                <w:color w:val="00B050"/>
              </w:rPr>
              <w:t>顏色</w:t>
            </w:r>
          </w:p>
          <w:p w:rsidR="006E78C9" w:rsidRPr="00976304" w:rsidRDefault="006E78C9" w:rsidP="006E78C9">
            <w:pPr>
              <w:spacing w:line="400" w:lineRule="exact"/>
              <w:rPr>
                <w:rFonts w:ascii="標楷體" w:eastAsia="標楷體" w:hAnsi="標楷體"/>
              </w:rPr>
            </w:pPr>
            <w:r w:rsidRPr="00976304">
              <w:rPr>
                <w:rFonts w:ascii="標楷體" w:eastAsia="標楷體" w:hAnsi="標楷體"/>
                <w:color w:val="0070C0"/>
              </w:rPr>
              <w:t xml:space="preserve">藍綠 </w:t>
            </w:r>
            <w:r w:rsidRPr="00976304">
              <w:rPr>
                <w:rFonts w:ascii="標楷體" w:eastAsia="標楷體" w:hAnsi="標楷體"/>
              </w:rPr>
              <w:t>青 碧 蒼 滄 翠 黛 靛 縹</w:t>
            </w:r>
          </w:p>
          <w:p w:rsidR="006E78C9" w:rsidRPr="00976304" w:rsidRDefault="006E78C9" w:rsidP="006E78C9">
            <w:pPr>
              <w:spacing w:line="400" w:lineRule="exact"/>
              <w:rPr>
                <w:rFonts w:ascii="標楷體" w:eastAsia="標楷體" w:hAnsi="標楷體"/>
              </w:rPr>
            </w:pPr>
            <w:r w:rsidRPr="00976304">
              <w:rPr>
                <w:rFonts w:ascii="標楷體" w:eastAsia="標楷體" w:hAnsi="標楷體"/>
                <w:color w:val="0070C0"/>
              </w:rPr>
              <w:t>紅</w:t>
            </w:r>
            <w:r w:rsidRPr="00976304">
              <w:rPr>
                <w:rFonts w:ascii="標楷體" w:eastAsia="標楷體" w:hAnsi="標楷體"/>
              </w:rPr>
              <w:t xml:space="preserve">   赤 朱 丹 血 彤 絳 赭 緋 緹 殷</w:t>
            </w:r>
          </w:p>
          <w:p w:rsidR="006E78C9" w:rsidRPr="00976304" w:rsidRDefault="006E78C9" w:rsidP="006E78C9">
            <w:pPr>
              <w:spacing w:line="400" w:lineRule="exact"/>
              <w:rPr>
                <w:rFonts w:ascii="標楷體" w:eastAsia="標楷體" w:hAnsi="標楷體"/>
              </w:rPr>
            </w:pPr>
            <w:r w:rsidRPr="00976304">
              <w:rPr>
                <w:rFonts w:ascii="標楷體" w:eastAsia="標楷體" w:hAnsi="標楷體"/>
                <w:color w:val="0070C0"/>
              </w:rPr>
              <w:t>黃</w:t>
            </w:r>
            <w:r w:rsidRPr="00976304">
              <w:rPr>
                <w:rFonts w:ascii="標楷體" w:eastAsia="標楷體" w:hAnsi="標楷體"/>
              </w:rPr>
              <w:t xml:space="preserve">   棕 橙 褐 鳶</w:t>
            </w:r>
          </w:p>
          <w:p w:rsidR="006E78C9" w:rsidRPr="00976304" w:rsidRDefault="006E78C9" w:rsidP="006E78C9">
            <w:pPr>
              <w:spacing w:line="400" w:lineRule="exact"/>
              <w:rPr>
                <w:rFonts w:ascii="標楷體" w:eastAsia="標楷體" w:hAnsi="標楷體"/>
              </w:rPr>
            </w:pPr>
            <w:r w:rsidRPr="00976304">
              <w:rPr>
                <w:rFonts w:ascii="標楷體" w:eastAsia="標楷體" w:hAnsi="標楷體"/>
                <w:color w:val="0070C0"/>
              </w:rPr>
              <w:t>白</w:t>
            </w:r>
            <w:r w:rsidRPr="00976304">
              <w:rPr>
                <w:rFonts w:ascii="標楷體" w:eastAsia="標楷體" w:hAnsi="標楷體"/>
              </w:rPr>
              <w:t xml:space="preserve">   素 皓 皙 皎 縞 暟 皜 皓 皤</w:t>
            </w:r>
          </w:p>
          <w:p w:rsidR="006E78C9" w:rsidRPr="00976304" w:rsidRDefault="006E78C9" w:rsidP="006E78C9">
            <w:pPr>
              <w:spacing w:line="400" w:lineRule="exact"/>
              <w:rPr>
                <w:rFonts w:ascii="標楷體" w:eastAsia="標楷體" w:hAnsi="標楷體"/>
              </w:rPr>
            </w:pPr>
            <w:r w:rsidRPr="00976304">
              <w:rPr>
                <w:rFonts w:ascii="標楷體" w:eastAsia="標楷體" w:hAnsi="標楷體"/>
                <w:color w:val="0070C0"/>
              </w:rPr>
              <w:t>黑</w:t>
            </w:r>
            <w:r w:rsidRPr="00976304">
              <w:rPr>
                <w:rFonts w:ascii="標楷體" w:eastAsia="標楷體" w:hAnsi="標楷體"/>
              </w:rPr>
              <w:t xml:space="preserve">   玄 皂 緇 涅 淄 黎 黧 黔 黝 黯 墨 黛 黟</w:t>
            </w:r>
          </w:p>
        </w:tc>
      </w:tr>
      <w:tr w:rsidR="00884BB6" w:rsidRPr="00976304" w:rsidTr="00885809">
        <w:tc>
          <w:tcPr>
            <w:tcW w:w="469" w:type="dxa"/>
            <w:vAlign w:val="center"/>
          </w:tcPr>
          <w:p w:rsidR="00884BB6" w:rsidRPr="00976304" w:rsidRDefault="00885809" w:rsidP="00885809">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885809" w:rsidRPr="00976304" w:rsidRDefault="00885809" w:rsidP="00885809">
            <w:pPr>
              <w:spacing w:line="400" w:lineRule="exact"/>
              <w:rPr>
                <w:rFonts w:ascii="標楷體" w:eastAsia="標楷體" w:hAnsi="標楷體"/>
              </w:rPr>
            </w:pPr>
            <w:r w:rsidRPr="00976304">
              <w:rPr>
                <w:rFonts w:ascii="標楷體" w:eastAsia="標楷體" w:hAnsi="標楷體" w:hint="eastAsia"/>
              </w:rPr>
              <w:t xml:space="preserve">下列何者的顏色與其它選項不同？ </w:t>
            </w:r>
          </w:p>
          <w:p w:rsidR="00885809" w:rsidRPr="00976304" w:rsidRDefault="00885809" w:rsidP="00885809">
            <w:pPr>
              <w:spacing w:line="400" w:lineRule="exact"/>
              <w:rPr>
                <w:rFonts w:ascii="標楷體" w:eastAsia="標楷體" w:hAnsi="標楷體"/>
              </w:rPr>
            </w:pPr>
            <w:r w:rsidRPr="00976304">
              <w:rPr>
                <w:rFonts w:ascii="標楷體" w:eastAsia="標楷體" w:hAnsi="標楷體" w:hint="eastAsia"/>
              </w:rPr>
              <w:t xml:space="preserve">(A)青紅「皂」白 </w:t>
            </w:r>
          </w:p>
          <w:p w:rsidR="00885809" w:rsidRPr="00976304" w:rsidRDefault="00885809" w:rsidP="00885809">
            <w:pPr>
              <w:spacing w:line="400" w:lineRule="exact"/>
              <w:rPr>
                <w:rFonts w:ascii="標楷體" w:eastAsia="標楷體" w:hAnsi="標楷體"/>
              </w:rPr>
            </w:pPr>
            <w:r w:rsidRPr="00976304">
              <w:rPr>
                <w:rFonts w:ascii="標楷體" w:eastAsia="標楷體" w:hAnsi="標楷體" w:hint="eastAsia"/>
              </w:rPr>
              <w:t xml:space="preserve">(B)「玄」端章甫 </w:t>
            </w:r>
          </w:p>
          <w:p w:rsidR="00885809" w:rsidRPr="00976304" w:rsidRDefault="00885809" w:rsidP="00885809">
            <w:pPr>
              <w:spacing w:line="400" w:lineRule="exact"/>
              <w:rPr>
                <w:rFonts w:ascii="標楷體" w:eastAsia="標楷體" w:hAnsi="標楷體"/>
              </w:rPr>
            </w:pPr>
            <w:r w:rsidRPr="00976304">
              <w:rPr>
                <w:rFonts w:ascii="標楷體" w:eastAsia="標楷體" w:hAnsi="標楷體" w:hint="eastAsia"/>
              </w:rPr>
              <w:t xml:space="preserve">(C)涅而不「緇」 </w:t>
            </w:r>
          </w:p>
          <w:p w:rsidR="00884BB6" w:rsidRPr="00976304" w:rsidRDefault="00885809" w:rsidP="00885809">
            <w:pPr>
              <w:spacing w:line="400" w:lineRule="exact"/>
              <w:rPr>
                <w:rFonts w:ascii="標楷體" w:eastAsia="標楷體" w:hAnsi="標楷體"/>
              </w:rPr>
            </w:pPr>
            <w:r w:rsidRPr="00976304">
              <w:rPr>
                <w:rFonts w:ascii="標楷體" w:eastAsia="標楷體" w:hAnsi="標楷體" w:hint="eastAsia"/>
              </w:rPr>
              <w:t xml:space="preserve">(D)粉白「黛」綠 </w:t>
            </w:r>
          </w:p>
        </w:tc>
      </w:tr>
      <w:tr w:rsidR="00884BB6" w:rsidRPr="00976304" w:rsidTr="00884BB6">
        <w:tc>
          <w:tcPr>
            <w:tcW w:w="469" w:type="dxa"/>
          </w:tcPr>
          <w:p w:rsidR="00884BB6" w:rsidRPr="00976304" w:rsidRDefault="00884BB6" w:rsidP="009C08E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884BB6" w:rsidRPr="00976304" w:rsidRDefault="00885809" w:rsidP="009C08EC">
            <w:pPr>
              <w:spacing w:line="400" w:lineRule="exact"/>
              <w:rPr>
                <w:rFonts w:ascii="標楷體" w:eastAsia="標楷體" w:hAnsi="標楷體"/>
              </w:rPr>
            </w:pPr>
            <w:r w:rsidRPr="00976304">
              <w:rPr>
                <w:rFonts w:ascii="標楷體" w:eastAsia="標楷體" w:hAnsi="標楷體" w:hint="eastAsia"/>
              </w:rPr>
              <w:t>黛→青黑色(也就是深綠色)</w:t>
            </w:r>
          </w:p>
        </w:tc>
      </w:tr>
      <w:tr w:rsidR="00884BB6" w:rsidRPr="00976304" w:rsidTr="00827A1F">
        <w:tc>
          <w:tcPr>
            <w:tcW w:w="469" w:type="dxa"/>
            <w:vAlign w:val="center"/>
          </w:tcPr>
          <w:p w:rsidR="00884BB6" w:rsidRPr="00976304" w:rsidRDefault="00827A1F" w:rsidP="00827A1F">
            <w:pPr>
              <w:spacing w:line="400" w:lineRule="exact"/>
              <w:jc w:val="center"/>
              <w:rPr>
                <w:rFonts w:ascii="標楷體" w:eastAsia="標楷體" w:hAnsi="標楷體"/>
              </w:rPr>
            </w:pPr>
            <w:r w:rsidRPr="00976304">
              <w:rPr>
                <w:rFonts w:ascii="標楷體" w:eastAsia="標楷體" w:hAnsi="標楷體"/>
              </w:rPr>
              <w:t>B</w:t>
            </w:r>
          </w:p>
        </w:tc>
        <w:tc>
          <w:tcPr>
            <w:tcW w:w="10859" w:type="dxa"/>
          </w:tcPr>
          <w:p w:rsidR="00827A1F" w:rsidRPr="00976304" w:rsidRDefault="00827A1F" w:rsidP="00827A1F">
            <w:pPr>
              <w:spacing w:line="400" w:lineRule="exact"/>
              <w:rPr>
                <w:rFonts w:ascii="標楷體" w:eastAsia="標楷體" w:hAnsi="標楷體"/>
              </w:rPr>
            </w:pPr>
            <w:r w:rsidRPr="00976304">
              <w:rPr>
                <w:rFonts w:ascii="標楷體" w:eastAsia="標楷體" w:hAnsi="標楷體" w:hint="eastAsia"/>
              </w:rPr>
              <w:t xml:space="preserve">下列語詞中，顏色相近或相似的是： </w:t>
            </w:r>
          </w:p>
          <w:p w:rsidR="00827A1F" w:rsidRPr="00976304" w:rsidRDefault="00827A1F" w:rsidP="00827A1F">
            <w:pPr>
              <w:spacing w:line="400" w:lineRule="exact"/>
              <w:rPr>
                <w:rFonts w:ascii="標楷體" w:eastAsia="標楷體" w:hAnsi="標楷體"/>
              </w:rPr>
            </w:pPr>
            <w:r w:rsidRPr="00976304">
              <w:rPr>
                <w:rFonts w:ascii="標楷體" w:eastAsia="標楷體" w:hAnsi="標楷體" w:hint="eastAsia"/>
              </w:rPr>
              <w:t xml:space="preserve">(A)「緇」衣羔裘／「翠」玉白菜 </w:t>
            </w:r>
          </w:p>
          <w:p w:rsidR="00827A1F" w:rsidRPr="00976304" w:rsidRDefault="00827A1F" w:rsidP="00827A1F">
            <w:pPr>
              <w:spacing w:line="400" w:lineRule="exact"/>
              <w:rPr>
                <w:rFonts w:ascii="標楷體" w:eastAsia="標楷體" w:hAnsi="標楷體"/>
              </w:rPr>
            </w:pPr>
            <w:r w:rsidRPr="00976304">
              <w:rPr>
                <w:rFonts w:ascii="標楷體" w:eastAsia="標楷體" w:hAnsi="標楷體" w:hint="eastAsia"/>
              </w:rPr>
              <w:lastRenderedPageBreak/>
              <w:t xml:space="preserve">(B)青紅「皂」白／「玄」端章甫 </w:t>
            </w:r>
          </w:p>
          <w:p w:rsidR="00827A1F" w:rsidRPr="00976304" w:rsidRDefault="00827A1F" w:rsidP="00827A1F">
            <w:pPr>
              <w:spacing w:line="400" w:lineRule="exact"/>
              <w:rPr>
                <w:rFonts w:ascii="標楷體" w:eastAsia="標楷體" w:hAnsi="標楷體"/>
              </w:rPr>
            </w:pPr>
            <w:r w:rsidRPr="00976304">
              <w:rPr>
                <w:rFonts w:ascii="標楷體" w:eastAsia="標楷體" w:hAnsi="標楷體"/>
              </w:rPr>
              <w:t>(C)</w:t>
            </w:r>
            <w:r w:rsidRPr="00976304">
              <w:rPr>
                <w:rFonts w:ascii="標楷體" w:eastAsia="標楷體" w:hAnsi="標楷體" w:hint="eastAsia"/>
              </w:rPr>
              <w:t>「縞」衣素服／「黔」首</w:t>
            </w:r>
            <w:r w:rsidRPr="00976304">
              <w:rPr>
                <w:rFonts w:ascii="標楷體" w:eastAsia="標楷體" w:hAnsi="標楷體" w:cs="新細明體" w:hint="eastAsia"/>
              </w:rPr>
              <w:t>黎</w:t>
            </w:r>
            <w:r w:rsidRPr="00976304">
              <w:rPr>
                <w:rFonts w:ascii="標楷體" w:eastAsia="標楷體" w:hAnsi="標楷體" w:hint="eastAsia"/>
              </w:rPr>
              <w:t>民</w:t>
            </w:r>
            <w:r w:rsidRPr="00976304">
              <w:rPr>
                <w:rFonts w:ascii="標楷體" w:eastAsia="標楷體" w:hAnsi="標楷體"/>
              </w:rPr>
              <w:t xml:space="preserve"> </w:t>
            </w:r>
          </w:p>
          <w:p w:rsidR="00884BB6" w:rsidRPr="00976304" w:rsidRDefault="00827A1F" w:rsidP="00827A1F">
            <w:pPr>
              <w:spacing w:line="400" w:lineRule="exact"/>
              <w:rPr>
                <w:rFonts w:ascii="標楷體" w:eastAsia="標楷體" w:hAnsi="標楷體"/>
              </w:rPr>
            </w:pPr>
            <w:r w:rsidRPr="00976304">
              <w:rPr>
                <w:rFonts w:ascii="標楷體" w:eastAsia="標楷體" w:hAnsi="標楷體"/>
              </w:rPr>
              <w:t>(D)</w:t>
            </w:r>
            <w:r w:rsidRPr="00976304">
              <w:rPr>
                <w:rFonts w:ascii="標楷體" w:eastAsia="標楷體" w:hAnsi="標楷體" w:hint="eastAsia"/>
              </w:rPr>
              <w:t>「紫」氣東來／「赭」衣</w:t>
            </w:r>
            <w:r w:rsidRPr="00976304">
              <w:rPr>
                <w:rFonts w:ascii="標楷體" w:eastAsia="標楷體" w:hAnsi="標楷體" w:cs="新細明體" w:hint="eastAsia"/>
              </w:rPr>
              <w:t>塞</w:t>
            </w:r>
            <w:r w:rsidRPr="00976304">
              <w:rPr>
                <w:rFonts w:ascii="標楷體" w:eastAsia="標楷體" w:hAnsi="標楷體" w:hint="eastAsia"/>
              </w:rPr>
              <w:t>路</w:t>
            </w:r>
          </w:p>
        </w:tc>
      </w:tr>
      <w:tr w:rsidR="00884BB6" w:rsidRPr="00976304" w:rsidTr="00884BB6">
        <w:tc>
          <w:tcPr>
            <w:tcW w:w="469" w:type="dxa"/>
          </w:tcPr>
          <w:p w:rsidR="00884BB6" w:rsidRPr="00976304" w:rsidRDefault="00884BB6" w:rsidP="009C08EC">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827A1F" w:rsidRPr="00976304" w:rsidRDefault="00827A1F" w:rsidP="00827A1F">
            <w:pPr>
              <w:spacing w:line="400" w:lineRule="exact"/>
              <w:rPr>
                <w:rFonts w:ascii="標楷體" w:eastAsia="標楷體" w:hAnsi="標楷體"/>
              </w:rPr>
            </w:pPr>
            <w:r w:rsidRPr="00976304">
              <w:rPr>
                <w:rFonts w:ascii="標楷體" w:eastAsia="標楷體" w:hAnsi="標楷體" w:hint="eastAsia"/>
              </w:rPr>
              <w:t>(A)「緇」衣羔裘／「翠」玉白菜    黑/綠   (B)青紅「皂」白／「玄」端章甫    黑/黑</w:t>
            </w:r>
          </w:p>
          <w:p w:rsidR="00884BB6" w:rsidRPr="00976304" w:rsidRDefault="00827A1F" w:rsidP="00827A1F">
            <w:pPr>
              <w:spacing w:line="400" w:lineRule="exact"/>
              <w:rPr>
                <w:rFonts w:ascii="標楷體" w:eastAsia="標楷體" w:hAnsi="標楷體"/>
              </w:rPr>
            </w:pPr>
            <w:r w:rsidRPr="00976304">
              <w:rPr>
                <w:rFonts w:ascii="標楷體" w:eastAsia="標楷體" w:hAnsi="標楷體"/>
              </w:rPr>
              <w:t>(C)</w:t>
            </w:r>
            <w:r w:rsidRPr="00976304">
              <w:rPr>
                <w:rFonts w:ascii="標楷體" w:eastAsia="標楷體" w:hAnsi="標楷體" w:hint="eastAsia"/>
              </w:rPr>
              <w:t>「縞」衣素服／「黔」首</w:t>
            </w:r>
            <w:r w:rsidRPr="00976304">
              <w:rPr>
                <w:rFonts w:ascii="標楷體" w:eastAsia="標楷體" w:hAnsi="標楷體" w:cs="新細明體" w:hint="eastAsia"/>
              </w:rPr>
              <w:t>黎</w:t>
            </w:r>
            <w:r w:rsidRPr="00976304">
              <w:rPr>
                <w:rFonts w:ascii="標楷體" w:eastAsia="標楷體" w:hAnsi="標楷體" w:hint="eastAsia"/>
              </w:rPr>
              <w:t>民</w:t>
            </w:r>
            <w:r w:rsidRPr="00976304">
              <w:rPr>
                <w:rFonts w:ascii="標楷體" w:eastAsia="標楷體" w:hAnsi="標楷體"/>
              </w:rPr>
              <w:t xml:space="preserve">    </w:t>
            </w:r>
            <w:r w:rsidRPr="00976304">
              <w:rPr>
                <w:rFonts w:ascii="標楷體" w:eastAsia="標楷體" w:hAnsi="標楷體" w:hint="eastAsia"/>
              </w:rPr>
              <w:t>白</w:t>
            </w:r>
            <w:r w:rsidRPr="00976304">
              <w:rPr>
                <w:rFonts w:ascii="標楷體" w:eastAsia="標楷體" w:hAnsi="標楷體"/>
              </w:rPr>
              <w:t>/</w:t>
            </w:r>
            <w:r w:rsidRPr="00976304">
              <w:rPr>
                <w:rFonts w:ascii="標楷體" w:eastAsia="標楷體" w:hAnsi="標楷體" w:hint="eastAsia"/>
              </w:rPr>
              <w:t xml:space="preserve">黑   </w:t>
            </w:r>
            <w:r w:rsidRPr="00976304">
              <w:rPr>
                <w:rFonts w:ascii="標楷體" w:eastAsia="標楷體" w:hAnsi="標楷體"/>
              </w:rPr>
              <w:t>(D)</w:t>
            </w:r>
            <w:r w:rsidRPr="00976304">
              <w:rPr>
                <w:rFonts w:ascii="標楷體" w:eastAsia="標楷體" w:hAnsi="標楷體" w:hint="eastAsia"/>
              </w:rPr>
              <w:t>「紫」氣東</w:t>
            </w:r>
            <w:r w:rsidRPr="00976304">
              <w:rPr>
                <w:rFonts w:ascii="標楷體" w:eastAsia="標楷體" w:hAnsi="標楷體" w:cs="新細明體" w:hint="eastAsia"/>
              </w:rPr>
              <w:t>來</w:t>
            </w:r>
            <w:r w:rsidRPr="00976304">
              <w:rPr>
                <w:rFonts w:ascii="標楷體" w:eastAsia="標楷體" w:hAnsi="標楷體" w:hint="eastAsia"/>
              </w:rPr>
              <w:t>／「赭」衣</w:t>
            </w:r>
            <w:r w:rsidRPr="00976304">
              <w:rPr>
                <w:rFonts w:ascii="標楷體" w:eastAsia="標楷體" w:hAnsi="標楷體" w:cs="新細明體" w:hint="eastAsia"/>
              </w:rPr>
              <w:t>塞路</w:t>
            </w:r>
            <w:r w:rsidRPr="00976304">
              <w:rPr>
                <w:rFonts w:ascii="標楷體" w:eastAsia="標楷體" w:hAnsi="標楷體"/>
              </w:rPr>
              <w:t xml:space="preserve">    </w:t>
            </w:r>
            <w:r w:rsidRPr="00976304">
              <w:rPr>
                <w:rFonts w:ascii="標楷體" w:eastAsia="標楷體" w:hAnsi="標楷體" w:hint="eastAsia"/>
              </w:rPr>
              <w:t>紫</w:t>
            </w:r>
            <w:r w:rsidRPr="00976304">
              <w:rPr>
                <w:rFonts w:ascii="標楷體" w:eastAsia="標楷體" w:hAnsi="標楷體"/>
              </w:rPr>
              <w:t>/</w:t>
            </w:r>
            <w:r w:rsidRPr="00976304">
              <w:rPr>
                <w:rFonts w:ascii="標楷體" w:eastAsia="標楷體" w:hAnsi="標楷體" w:hint="eastAsia"/>
              </w:rPr>
              <w:t>紅</w:t>
            </w:r>
          </w:p>
        </w:tc>
      </w:tr>
    </w:tbl>
    <w:p w:rsidR="001F07AB" w:rsidRPr="00976304" w:rsidRDefault="00AF120A" w:rsidP="006E7EF1">
      <w:pPr>
        <w:pStyle w:val="1"/>
        <w:spacing w:line="400" w:lineRule="exact"/>
        <w:rPr>
          <w:rFonts w:ascii="標楷體" w:eastAsia="標楷體" w:hAnsi="標楷體"/>
        </w:rPr>
      </w:pPr>
      <w:r w:rsidRPr="00976304">
        <w:rPr>
          <w:rFonts w:ascii="標楷體" w:eastAsia="標楷體" w:hAnsi="標楷體" w:hint="eastAsia"/>
        </w:rPr>
        <w:t>六書</w:t>
      </w:r>
    </w:p>
    <w:tbl>
      <w:tblPr>
        <w:tblStyle w:val="a3"/>
        <w:tblW w:w="0" w:type="auto"/>
        <w:tblLook w:val="04A0" w:firstRow="1" w:lastRow="0" w:firstColumn="1" w:lastColumn="0" w:noHBand="0" w:noVBand="1"/>
      </w:tblPr>
      <w:tblGrid>
        <w:gridCol w:w="469"/>
        <w:gridCol w:w="10859"/>
      </w:tblGrid>
      <w:tr w:rsidR="001F07AB" w:rsidRPr="00976304" w:rsidTr="004F17E8">
        <w:tc>
          <w:tcPr>
            <w:tcW w:w="469" w:type="dxa"/>
            <w:vAlign w:val="center"/>
          </w:tcPr>
          <w:p w:rsidR="001F07AB" w:rsidRPr="00976304" w:rsidRDefault="001F07AB" w:rsidP="001F07AB">
            <w:pPr>
              <w:spacing w:line="400" w:lineRule="exact"/>
              <w:jc w:val="center"/>
              <w:rPr>
                <w:rFonts w:ascii="標楷體" w:eastAsia="標楷體" w:hAnsi="標楷體"/>
              </w:rPr>
            </w:pPr>
            <w:r w:rsidRPr="00976304">
              <w:rPr>
                <w:rFonts w:ascii="標楷體" w:eastAsia="標楷體" w:hAnsi="標楷體"/>
              </w:rPr>
              <w:t>A</w:t>
            </w:r>
          </w:p>
        </w:tc>
        <w:tc>
          <w:tcPr>
            <w:tcW w:w="10859" w:type="dxa"/>
          </w:tcPr>
          <w:p w:rsidR="001F07AB" w:rsidRPr="00976304" w:rsidRDefault="001F07AB" w:rsidP="001F07AB">
            <w:pPr>
              <w:spacing w:line="400" w:lineRule="exact"/>
              <w:rPr>
                <w:rFonts w:ascii="標楷體" w:eastAsia="標楷體" w:hAnsi="標楷體"/>
              </w:rPr>
            </w:pPr>
            <w:r w:rsidRPr="00976304">
              <w:rPr>
                <w:rFonts w:ascii="標楷體" w:eastAsia="標楷體" w:hAnsi="標楷體"/>
              </w:rPr>
              <w:t xml:space="preserve">「北」用作方位詞，「午」用作地支名，「其」用作代詞等例， 乃歸屬《說文解字》六書中何者？ </w:t>
            </w:r>
          </w:p>
          <w:p w:rsidR="001F07AB" w:rsidRPr="00976304" w:rsidRDefault="001F07AB" w:rsidP="001F07AB">
            <w:pPr>
              <w:spacing w:line="400" w:lineRule="exact"/>
              <w:rPr>
                <w:rFonts w:ascii="標楷體" w:eastAsia="標楷體" w:hAnsi="標楷體"/>
              </w:rPr>
            </w:pPr>
            <w:r w:rsidRPr="00976304">
              <w:rPr>
                <w:rFonts w:ascii="標楷體" w:eastAsia="標楷體" w:hAnsi="標楷體"/>
              </w:rPr>
              <w:t xml:space="preserve">(A)本無其字，依聲託事 </w:t>
            </w:r>
          </w:p>
          <w:p w:rsidR="001F07AB" w:rsidRPr="00976304" w:rsidRDefault="001F07AB" w:rsidP="001F07AB">
            <w:pPr>
              <w:spacing w:line="400" w:lineRule="exact"/>
              <w:rPr>
                <w:rFonts w:ascii="標楷體" w:eastAsia="標楷體" w:hAnsi="標楷體"/>
              </w:rPr>
            </w:pPr>
            <w:r w:rsidRPr="00976304">
              <w:rPr>
                <w:rFonts w:ascii="標楷體" w:eastAsia="標楷體" w:hAnsi="標楷體"/>
              </w:rPr>
              <w:t xml:space="preserve">(B)建類一首，同意相受 </w:t>
            </w:r>
          </w:p>
          <w:p w:rsidR="001F07AB" w:rsidRPr="00976304" w:rsidRDefault="001F07AB" w:rsidP="001F07AB">
            <w:pPr>
              <w:spacing w:line="400" w:lineRule="exact"/>
              <w:rPr>
                <w:rFonts w:ascii="標楷體" w:eastAsia="標楷體" w:hAnsi="標楷體"/>
              </w:rPr>
            </w:pPr>
            <w:r w:rsidRPr="00976304">
              <w:rPr>
                <w:rFonts w:ascii="標楷體" w:eastAsia="標楷體" w:hAnsi="標楷體"/>
              </w:rPr>
              <w:t xml:space="preserve">(C)以事為名，取譬相成 </w:t>
            </w:r>
          </w:p>
          <w:p w:rsidR="001F07AB" w:rsidRPr="00976304" w:rsidRDefault="001F07AB" w:rsidP="001F07AB">
            <w:pPr>
              <w:spacing w:line="400" w:lineRule="exact"/>
              <w:rPr>
                <w:rFonts w:ascii="標楷體" w:eastAsia="標楷體" w:hAnsi="標楷體"/>
              </w:rPr>
            </w:pPr>
            <w:r w:rsidRPr="00976304">
              <w:rPr>
                <w:rFonts w:ascii="標楷體" w:eastAsia="標楷體" w:hAnsi="標楷體"/>
              </w:rPr>
              <w:t>(D)比類合宜，以見指撝</w:t>
            </w:r>
          </w:p>
        </w:tc>
      </w:tr>
      <w:tr w:rsidR="001F07AB" w:rsidRPr="00976304" w:rsidTr="004F17E8">
        <w:tc>
          <w:tcPr>
            <w:tcW w:w="469" w:type="dxa"/>
          </w:tcPr>
          <w:p w:rsidR="001F07AB" w:rsidRPr="00976304" w:rsidRDefault="001F07AB" w:rsidP="001F07AB">
            <w:pPr>
              <w:spacing w:line="400" w:lineRule="exact"/>
              <w:rPr>
                <w:rFonts w:ascii="標楷體" w:eastAsia="標楷體" w:hAnsi="標楷體"/>
                <w:b/>
              </w:rPr>
            </w:pPr>
            <w:r w:rsidRPr="00976304">
              <w:rPr>
                <w:rFonts w:ascii="標楷體" w:eastAsia="標楷體" w:hAnsi="標楷體"/>
                <w:b/>
              </w:rPr>
              <w:t>解</w:t>
            </w:r>
          </w:p>
          <w:p w:rsidR="001F07AB" w:rsidRPr="00976304" w:rsidRDefault="001F07AB" w:rsidP="001F07AB">
            <w:pPr>
              <w:spacing w:line="400" w:lineRule="exact"/>
              <w:rPr>
                <w:rFonts w:ascii="標楷體" w:eastAsia="標楷體" w:hAnsi="標楷體"/>
              </w:rPr>
            </w:pPr>
            <w:r w:rsidRPr="00976304">
              <w:rPr>
                <w:rFonts w:ascii="標楷體" w:eastAsia="標楷體" w:hAnsi="標楷體"/>
                <w:b/>
              </w:rPr>
              <w:t>釋</w:t>
            </w:r>
          </w:p>
        </w:tc>
        <w:tc>
          <w:tcPr>
            <w:tcW w:w="10859" w:type="dxa"/>
          </w:tcPr>
          <w:p w:rsidR="001F07AB" w:rsidRPr="00976304" w:rsidRDefault="001F07AB" w:rsidP="001F07AB">
            <w:pPr>
              <w:spacing w:line="400" w:lineRule="exact"/>
              <w:rPr>
                <w:rFonts w:ascii="標楷體" w:eastAsia="標楷體" w:hAnsi="標楷體"/>
              </w:rPr>
            </w:pPr>
            <w:r w:rsidRPr="00976304">
              <w:rPr>
                <w:rFonts w:ascii="標楷體" w:eastAsia="標楷體" w:hAnsi="標楷體"/>
              </w:rPr>
              <w:t>(A)假借  (B)轉注  (C)形聲  (D)會意</w:t>
            </w:r>
          </w:p>
          <w:p w:rsidR="001F07AB" w:rsidRPr="00976304" w:rsidRDefault="001F07AB" w:rsidP="001F07AB">
            <w:pPr>
              <w:spacing w:line="400" w:lineRule="exact"/>
              <w:rPr>
                <w:rFonts w:ascii="標楷體" w:eastAsia="標楷體" w:hAnsi="標楷體"/>
              </w:rPr>
            </w:pPr>
          </w:p>
        </w:tc>
      </w:tr>
      <w:tr w:rsidR="001F07AB" w:rsidRPr="00976304" w:rsidTr="00AF120A">
        <w:tc>
          <w:tcPr>
            <w:tcW w:w="469" w:type="dxa"/>
            <w:vAlign w:val="center"/>
          </w:tcPr>
          <w:p w:rsidR="001F07AB" w:rsidRPr="00976304" w:rsidRDefault="00AF120A" w:rsidP="00AF120A">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中國字本身有哪些特色？甲、表意特點。乙、構形規律。丙、聲隨韻轉。丁、系統性。</w:t>
            </w:r>
          </w:p>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xml:space="preserve">(A)甲乙丁 </w:t>
            </w:r>
          </w:p>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xml:space="preserve">(B)甲乙丙 </w:t>
            </w:r>
          </w:p>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xml:space="preserve">(C)乙丙丁 </w:t>
            </w:r>
          </w:p>
          <w:p w:rsidR="001F07AB" w:rsidRPr="00976304" w:rsidRDefault="00AF120A" w:rsidP="00AF120A">
            <w:pPr>
              <w:spacing w:line="400" w:lineRule="exact"/>
              <w:rPr>
                <w:rFonts w:ascii="標楷體" w:eastAsia="標楷體" w:hAnsi="標楷體"/>
              </w:rPr>
            </w:pPr>
            <w:r w:rsidRPr="00976304">
              <w:rPr>
                <w:rFonts w:ascii="標楷體" w:eastAsia="標楷體" w:hAnsi="標楷體" w:hint="eastAsia"/>
              </w:rPr>
              <w:t xml:space="preserve">(D)甲乙丙丁 </w:t>
            </w:r>
          </w:p>
        </w:tc>
      </w:tr>
      <w:tr w:rsidR="001F07AB" w:rsidRPr="00976304" w:rsidTr="004F17E8">
        <w:tc>
          <w:tcPr>
            <w:tcW w:w="469" w:type="dxa"/>
          </w:tcPr>
          <w:p w:rsidR="001F07AB" w:rsidRPr="00976304" w:rsidRDefault="001F07AB" w:rsidP="004F17E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1F07AB" w:rsidRPr="00976304" w:rsidRDefault="00AF120A" w:rsidP="00AF120A">
            <w:pPr>
              <w:spacing w:line="400" w:lineRule="exact"/>
              <w:rPr>
                <w:rFonts w:ascii="標楷體" w:eastAsia="標楷體" w:hAnsi="標楷體"/>
              </w:rPr>
            </w:pPr>
            <w:r w:rsidRPr="00976304">
              <w:rPr>
                <w:rFonts w:ascii="標楷體" w:eastAsia="標楷體" w:hAnsi="標楷體" w:hint="eastAsia"/>
              </w:rPr>
              <w:t>中國字每字有獨立意義，所以較無系統性。</w:t>
            </w:r>
          </w:p>
        </w:tc>
      </w:tr>
      <w:tr w:rsidR="001F07AB" w:rsidRPr="00976304" w:rsidTr="00D46A16">
        <w:tc>
          <w:tcPr>
            <w:tcW w:w="469" w:type="dxa"/>
            <w:vAlign w:val="center"/>
          </w:tcPr>
          <w:p w:rsidR="001F07AB" w:rsidRPr="00976304" w:rsidRDefault="00D46A16" w:rsidP="00D46A16">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D46A16" w:rsidRPr="00976304" w:rsidRDefault="00D46A16" w:rsidP="00D46A16">
            <w:pPr>
              <w:spacing w:line="400" w:lineRule="exact"/>
              <w:rPr>
                <w:rFonts w:ascii="標楷體" w:eastAsia="標楷體" w:hAnsi="標楷體"/>
              </w:rPr>
            </w:pPr>
            <w:r w:rsidRPr="00976304">
              <w:rPr>
                <w:rFonts w:ascii="標楷體" w:eastAsia="標楷體" w:hAnsi="標楷體" w:hint="eastAsia"/>
              </w:rPr>
              <w:t>關於六書的定義，下列何者為是？</w:t>
            </w:r>
          </w:p>
          <w:p w:rsidR="00D46A16" w:rsidRPr="00976304" w:rsidRDefault="00D46A16" w:rsidP="00D46A16">
            <w:pPr>
              <w:spacing w:line="400" w:lineRule="exact"/>
              <w:rPr>
                <w:rFonts w:ascii="標楷體" w:eastAsia="標楷體" w:hAnsi="標楷體"/>
              </w:rPr>
            </w:pPr>
            <w:r w:rsidRPr="00976304">
              <w:rPr>
                <w:rFonts w:ascii="標楷體" w:eastAsia="標楷體" w:hAnsi="標楷體" w:hint="eastAsia"/>
              </w:rPr>
              <w:t xml:space="preserve">(A) 象形者，比類合誼，以見指撝 </w:t>
            </w:r>
          </w:p>
          <w:p w:rsidR="00D46A16" w:rsidRPr="00976304" w:rsidRDefault="00D46A16" w:rsidP="00D46A16">
            <w:pPr>
              <w:spacing w:line="400" w:lineRule="exact"/>
              <w:rPr>
                <w:rFonts w:ascii="標楷體" w:eastAsia="標楷體" w:hAnsi="標楷體"/>
              </w:rPr>
            </w:pPr>
            <w:r w:rsidRPr="00976304">
              <w:rPr>
                <w:rFonts w:ascii="標楷體" w:eastAsia="標楷體" w:hAnsi="標楷體" w:hint="eastAsia"/>
              </w:rPr>
              <w:t>(B) 會意者，畫成其物，隨體詰詘</w:t>
            </w:r>
          </w:p>
          <w:p w:rsidR="00D46A16" w:rsidRPr="00976304" w:rsidRDefault="00D46A16" w:rsidP="00D46A16">
            <w:pPr>
              <w:spacing w:line="400" w:lineRule="exact"/>
              <w:rPr>
                <w:rFonts w:ascii="標楷體" w:eastAsia="標楷體" w:hAnsi="標楷體"/>
              </w:rPr>
            </w:pPr>
            <w:r w:rsidRPr="00976304">
              <w:rPr>
                <w:rFonts w:ascii="標楷體" w:eastAsia="標楷體" w:hAnsi="標楷體" w:hint="eastAsia"/>
              </w:rPr>
              <w:t xml:space="preserve">(C) 指事者，視而可識，察而見意 </w:t>
            </w:r>
          </w:p>
          <w:p w:rsidR="001F07AB" w:rsidRPr="00976304" w:rsidRDefault="00D46A16" w:rsidP="00D46A16">
            <w:pPr>
              <w:spacing w:line="400" w:lineRule="exact"/>
              <w:rPr>
                <w:rFonts w:ascii="標楷體" w:eastAsia="標楷體" w:hAnsi="標楷體"/>
              </w:rPr>
            </w:pPr>
            <w:r w:rsidRPr="00976304">
              <w:rPr>
                <w:rFonts w:ascii="標楷體" w:eastAsia="標楷體" w:hAnsi="標楷體" w:hint="eastAsia"/>
              </w:rPr>
              <w:t>(D) 假借者，以事為名，取譬相成</w:t>
            </w:r>
          </w:p>
        </w:tc>
      </w:tr>
      <w:tr w:rsidR="001F07AB" w:rsidRPr="00976304" w:rsidTr="004F17E8">
        <w:tc>
          <w:tcPr>
            <w:tcW w:w="469" w:type="dxa"/>
          </w:tcPr>
          <w:p w:rsidR="001F07AB" w:rsidRPr="00976304" w:rsidRDefault="001F07AB" w:rsidP="004F17E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D46A16" w:rsidRPr="00976304" w:rsidRDefault="00D46A16" w:rsidP="00D46A16">
            <w:pPr>
              <w:spacing w:line="400" w:lineRule="exact"/>
              <w:rPr>
                <w:rFonts w:ascii="標楷體" w:eastAsia="標楷體" w:hAnsi="標楷體"/>
              </w:rPr>
            </w:pPr>
            <w:r w:rsidRPr="00976304">
              <w:rPr>
                <w:rFonts w:ascii="標楷體" w:eastAsia="標楷體" w:hAnsi="標楷體" w:hint="eastAsia"/>
                <w:b/>
                <w:color w:val="0070C0"/>
              </w:rPr>
              <w:t>象形者</w:t>
            </w:r>
            <w:r w:rsidRPr="00976304">
              <w:rPr>
                <w:rFonts w:ascii="標楷體" w:eastAsia="標楷體" w:hAnsi="標楷體" w:hint="eastAsia"/>
              </w:rPr>
              <w:t>，畫成其物，隨體詰詘，日、月是也。</w:t>
            </w:r>
          </w:p>
          <w:p w:rsidR="00D46A16" w:rsidRPr="00976304" w:rsidRDefault="00D46A16" w:rsidP="00D46A16">
            <w:pPr>
              <w:spacing w:line="400" w:lineRule="exact"/>
              <w:rPr>
                <w:rFonts w:ascii="標楷體" w:eastAsia="標楷體" w:hAnsi="標楷體"/>
              </w:rPr>
            </w:pPr>
            <w:r w:rsidRPr="00976304">
              <w:rPr>
                <w:rFonts w:ascii="標楷體" w:eastAsia="標楷體" w:hAnsi="標楷體" w:hint="eastAsia"/>
                <w:b/>
                <w:color w:val="0070C0"/>
              </w:rPr>
              <w:t>指事者</w:t>
            </w:r>
            <w:r w:rsidRPr="00976304">
              <w:rPr>
                <w:rFonts w:ascii="標楷體" w:eastAsia="標楷體" w:hAnsi="標楷體" w:hint="eastAsia"/>
              </w:rPr>
              <w:t>，視而可識，察而見意，上、下是也。</w:t>
            </w:r>
          </w:p>
          <w:p w:rsidR="00D46A16" w:rsidRPr="00976304" w:rsidRDefault="00D46A16" w:rsidP="00D46A16">
            <w:pPr>
              <w:spacing w:line="400" w:lineRule="exact"/>
              <w:rPr>
                <w:rFonts w:ascii="標楷體" w:eastAsia="標楷體" w:hAnsi="標楷體"/>
              </w:rPr>
            </w:pPr>
            <w:r w:rsidRPr="00976304">
              <w:rPr>
                <w:rFonts w:ascii="標楷體" w:eastAsia="標楷體" w:hAnsi="標楷體" w:hint="eastAsia"/>
                <w:b/>
                <w:color w:val="0070C0"/>
              </w:rPr>
              <w:t>形聲者</w:t>
            </w:r>
            <w:r w:rsidRPr="00976304">
              <w:rPr>
                <w:rFonts w:ascii="標楷體" w:eastAsia="標楷體" w:hAnsi="標楷體" w:hint="eastAsia"/>
              </w:rPr>
              <w:t>，以事為名，取譬相成，江、河是也。</w:t>
            </w:r>
          </w:p>
          <w:p w:rsidR="00D46A16" w:rsidRPr="00976304" w:rsidRDefault="00D46A16" w:rsidP="00D46A16">
            <w:pPr>
              <w:spacing w:line="400" w:lineRule="exact"/>
              <w:rPr>
                <w:rFonts w:ascii="標楷體" w:eastAsia="標楷體" w:hAnsi="標楷體"/>
              </w:rPr>
            </w:pPr>
            <w:r w:rsidRPr="00976304">
              <w:rPr>
                <w:rFonts w:ascii="標楷體" w:eastAsia="標楷體" w:hAnsi="標楷體" w:hint="eastAsia"/>
                <w:b/>
                <w:color w:val="0070C0"/>
              </w:rPr>
              <w:t>會意者</w:t>
            </w:r>
            <w:r w:rsidRPr="00976304">
              <w:rPr>
                <w:rFonts w:ascii="標楷體" w:eastAsia="標楷體" w:hAnsi="標楷體" w:hint="eastAsia"/>
              </w:rPr>
              <w:t>，比類合宜，以見指撝（同「揮」），武信是也。</w:t>
            </w:r>
          </w:p>
          <w:p w:rsidR="00D46A16" w:rsidRPr="00976304" w:rsidRDefault="00D46A16" w:rsidP="00D46A16">
            <w:pPr>
              <w:spacing w:line="400" w:lineRule="exact"/>
              <w:rPr>
                <w:rFonts w:ascii="標楷體" w:eastAsia="標楷體" w:hAnsi="標楷體"/>
              </w:rPr>
            </w:pPr>
            <w:r w:rsidRPr="00976304">
              <w:rPr>
                <w:rFonts w:ascii="標楷體" w:eastAsia="標楷體" w:hAnsi="標楷體" w:hint="eastAsia"/>
                <w:b/>
                <w:color w:val="0070C0"/>
              </w:rPr>
              <w:t>轉注者</w:t>
            </w:r>
            <w:r w:rsidRPr="00976304">
              <w:rPr>
                <w:rFonts w:ascii="標楷體" w:eastAsia="標楷體" w:hAnsi="標楷體" w:hint="eastAsia"/>
              </w:rPr>
              <w:t>，建類一首，同意相受，考老是也。</w:t>
            </w:r>
          </w:p>
          <w:p w:rsidR="001F07AB" w:rsidRPr="00976304" w:rsidRDefault="00D46A16" w:rsidP="00D46A16">
            <w:pPr>
              <w:spacing w:line="400" w:lineRule="exact"/>
              <w:rPr>
                <w:rFonts w:ascii="標楷體" w:eastAsia="標楷體" w:hAnsi="標楷體"/>
              </w:rPr>
            </w:pPr>
            <w:r w:rsidRPr="00976304">
              <w:rPr>
                <w:rFonts w:ascii="標楷體" w:eastAsia="標楷體" w:hAnsi="標楷體" w:hint="eastAsia"/>
                <w:b/>
                <w:color w:val="0070C0"/>
              </w:rPr>
              <w:t>假借者</w:t>
            </w:r>
            <w:r w:rsidRPr="00976304">
              <w:rPr>
                <w:rFonts w:ascii="標楷體" w:eastAsia="標楷體" w:hAnsi="標楷體" w:hint="eastAsia"/>
              </w:rPr>
              <w:t>，本無其事，依聲託事，令長是也。</w:t>
            </w:r>
          </w:p>
        </w:tc>
      </w:tr>
      <w:tr w:rsidR="001F07AB" w:rsidRPr="00976304" w:rsidTr="008704BC">
        <w:tc>
          <w:tcPr>
            <w:tcW w:w="469" w:type="dxa"/>
            <w:vAlign w:val="center"/>
          </w:tcPr>
          <w:p w:rsidR="001F07AB" w:rsidRPr="00976304" w:rsidRDefault="008704BC" w:rsidP="008704BC">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8704BC" w:rsidRPr="00976304" w:rsidRDefault="008704BC" w:rsidP="008704BC">
            <w:pPr>
              <w:spacing w:line="400" w:lineRule="exact"/>
              <w:rPr>
                <w:rFonts w:ascii="標楷體" w:eastAsia="標楷體" w:hAnsi="標楷體"/>
              </w:rPr>
            </w:pPr>
            <w:r w:rsidRPr="00976304">
              <w:rPr>
                <w:rFonts w:ascii="標楷體" w:eastAsia="標楷體" w:hAnsi="標楷體" w:hint="eastAsia"/>
              </w:rPr>
              <w:t xml:space="preserve">六書中的哪一項，有節制文字產生的作用？ </w:t>
            </w:r>
          </w:p>
          <w:p w:rsidR="008704BC" w:rsidRPr="00976304" w:rsidRDefault="008704BC" w:rsidP="008704BC">
            <w:pPr>
              <w:spacing w:line="400" w:lineRule="exact"/>
              <w:rPr>
                <w:rFonts w:ascii="標楷體" w:eastAsia="標楷體" w:hAnsi="標楷體"/>
              </w:rPr>
            </w:pPr>
            <w:r w:rsidRPr="00976304">
              <w:rPr>
                <w:rFonts w:ascii="標楷體" w:eastAsia="標楷體" w:hAnsi="標楷體" w:hint="eastAsia"/>
              </w:rPr>
              <w:t xml:space="preserve">(A)會意 </w:t>
            </w:r>
          </w:p>
          <w:p w:rsidR="008704BC" w:rsidRPr="00976304" w:rsidRDefault="008704BC" w:rsidP="008704BC">
            <w:pPr>
              <w:spacing w:line="400" w:lineRule="exact"/>
              <w:rPr>
                <w:rFonts w:ascii="標楷體" w:eastAsia="標楷體" w:hAnsi="標楷體"/>
              </w:rPr>
            </w:pPr>
            <w:r w:rsidRPr="00976304">
              <w:rPr>
                <w:rFonts w:ascii="標楷體" w:eastAsia="標楷體" w:hAnsi="標楷體" w:hint="eastAsia"/>
              </w:rPr>
              <w:t xml:space="preserve">(B)假借 </w:t>
            </w:r>
          </w:p>
          <w:p w:rsidR="008704BC" w:rsidRPr="00976304" w:rsidRDefault="008704BC" w:rsidP="008704BC">
            <w:pPr>
              <w:spacing w:line="400" w:lineRule="exact"/>
              <w:rPr>
                <w:rFonts w:ascii="標楷體" w:eastAsia="標楷體" w:hAnsi="標楷體"/>
              </w:rPr>
            </w:pPr>
            <w:r w:rsidRPr="00976304">
              <w:rPr>
                <w:rFonts w:ascii="標楷體" w:eastAsia="標楷體" w:hAnsi="標楷體" w:hint="eastAsia"/>
              </w:rPr>
              <w:t xml:space="preserve">(C)轉注 </w:t>
            </w:r>
          </w:p>
          <w:p w:rsidR="001F07AB" w:rsidRPr="00976304" w:rsidRDefault="008704BC" w:rsidP="008704BC">
            <w:pPr>
              <w:spacing w:line="400" w:lineRule="exact"/>
              <w:rPr>
                <w:rFonts w:ascii="標楷體" w:eastAsia="標楷體" w:hAnsi="標楷體"/>
              </w:rPr>
            </w:pPr>
            <w:r w:rsidRPr="00976304">
              <w:rPr>
                <w:rFonts w:ascii="標楷體" w:eastAsia="標楷體" w:hAnsi="標楷體" w:hint="eastAsia"/>
              </w:rPr>
              <w:t>(D)指事</w:t>
            </w:r>
          </w:p>
        </w:tc>
      </w:tr>
      <w:tr w:rsidR="001F07AB" w:rsidRPr="00976304" w:rsidTr="004F17E8">
        <w:tc>
          <w:tcPr>
            <w:tcW w:w="469" w:type="dxa"/>
          </w:tcPr>
          <w:p w:rsidR="001F07AB" w:rsidRPr="00976304" w:rsidRDefault="001F07AB" w:rsidP="004F17E8">
            <w:pPr>
              <w:spacing w:line="400" w:lineRule="exact"/>
              <w:rPr>
                <w:rFonts w:ascii="標楷體" w:eastAsia="標楷體" w:hAnsi="標楷體"/>
              </w:rPr>
            </w:pPr>
            <w:r w:rsidRPr="00976304">
              <w:rPr>
                <w:rFonts w:ascii="標楷體" w:eastAsia="標楷體" w:hAnsi="標楷體" w:hint="eastAsia"/>
                <w:b/>
              </w:rPr>
              <w:t>解</w:t>
            </w:r>
            <w:r w:rsidRPr="00976304">
              <w:rPr>
                <w:rFonts w:ascii="標楷體" w:eastAsia="標楷體" w:hAnsi="標楷體" w:hint="eastAsia"/>
                <w:b/>
              </w:rPr>
              <w:lastRenderedPageBreak/>
              <w:t>釋</w:t>
            </w:r>
          </w:p>
        </w:tc>
        <w:tc>
          <w:tcPr>
            <w:tcW w:w="10859" w:type="dxa"/>
          </w:tcPr>
          <w:p w:rsidR="008704BC" w:rsidRPr="00976304" w:rsidRDefault="008704BC" w:rsidP="008704BC">
            <w:pPr>
              <w:spacing w:line="400" w:lineRule="exact"/>
              <w:rPr>
                <w:rFonts w:ascii="標楷體" w:eastAsia="標楷體" w:hAnsi="標楷體"/>
              </w:rPr>
            </w:pPr>
            <w:r w:rsidRPr="00976304">
              <w:rPr>
                <w:rFonts w:ascii="標楷體" w:eastAsia="標楷體" w:hAnsi="標楷體" w:hint="eastAsia"/>
              </w:rPr>
              <w:lastRenderedPageBreak/>
              <w:t>轉注字→增字法，一義多字，如:從本體分散出去，支/枝/肢</w:t>
            </w:r>
          </w:p>
          <w:p w:rsidR="001F07AB" w:rsidRPr="00976304" w:rsidRDefault="008704BC" w:rsidP="008704BC">
            <w:pPr>
              <w:spacing w:line="400" w:lineRule="exact"/>
              <w:rPr>
                <w:rFonts w:ascii="標楷體" w:eastAsia="標楷體" w:hAnsi="標楷體"/>
              </w:rPr>
            </w:pPr>
            <w:r w:rsidRPr="00976304">
              <w:rPr>
                <w:rFonts w:ascii="標楷體" w:eastAsia="標楷體" w:hAnsi="標楷體" w:hint="eastAsia"/>
              </w:rPr>
              <w:lastRenderedPageBreak/>
              <w:t>假借字→減字法，一字多義，如:原本是鬍子的「而」字，被借來當「而且」的而。</w:t>
            </w:r>
          </w:p>
        </w:tc>
      </w:tr>
      <w:tr w:rsidR="001F07AB" w:rsidRPr="00976304" w:rsidTr="004827DE">
        <w:tc>
          <w:tcPr>
            <w:tcW w:w="469" w:type="dxa"/>
            <w:vAlign w:val="center"/>
          </w:tcPr>
          <w:p w:rsidR="001F07AB" w:rsidRPr="00976304" w:rsidRDefault="004827DE" w:rsidP="004827DE">
            <w:pPr>
              <w:spacing w:line="400" w:lineRule="exact"/>
              <w:jc w:val="center"/>
              <w:rPr>
                <w:rFonts w:ascii="標楷體" w:eastAsia="標楷體" w:hAnsi="標楷體"/>
              </w:rPr>
            </w:pPr>
            <w:r w:rsidRPr="00976304">
              <w:rPr>
                <w:rFonts w:ascii="標楷體" w:eastAsia="標楷體" w:hAnsi="標楷體" w:hint="eastAsia"/>
              </w:rPr>
              <w:lastRenderedPageBreak/>
              <w:t>D</w:t>
            </w:r>
          </w:p>
        </w:tc>
        <w:tc>
          <w:tcPr>
            <w:tcW w:w="10859" w:type="dxa"/>
          </w:tcPr>
          <w:p w:rsidR="004827DE" w:rsidRPr="00976304" w:rsidRDefault="004827DE" w:rsidP="004827DE">
            <w:pPr>
              <w:spacing w:line="400" w:lineRule="exact"/>
              <w:rPr>
                <w:rFonts w:ascii="標楷體" w:eastAsia="標楷體" w:hAnsi="標楷體"/>
              </w:rPr>
            </w:pPr>
            <w:r w:rsidRPr="00976304">
              <w:rPr>
                <w:rFonts w:ascii="標楷體" w:eastAsia="標楷體" w:hAnsi="標楷體" w:hint="eastAsia"/>
              </w:rPr>
              <w:t xml:space="preserve">許慎《說文解字》對六書的解釋有謂：「以事為名，取譬相成」， 請問下列哪一個字屬於此一類型？ </w:t>
            </w:r>
          </w:p>
          <w:p w:rsidR="004827DE" w:rsidRPr="00976304" w:rsidRDefault="004827DE" w:rsidP="004827DE">
            <w:pPr>
              <w:spacing w:line="400" w:lineRule="exact"/>
              <w:rPr>
                <w:rFonts w:ascii="標楷體" w:eastAsia="標楷體" w:hAnsi="標楷體"/>
              </w:rPr>
            </w:pPr>
            <w:r w:rsidRPr="00976304">
              <w:rPr>
                <w:rFonts w:ascii="標楷體" w:eastAsia="標楷體" w:hAnsi="標楷體" w:hint="eastAsia"/>
              </w:rPr>
              <w:t xml:space="preserve">(A)甘 </w:t>
            </w:r>
          </w:p>
          <w:p w:rsidR="004827DE" w:rsidRPr="00976304" w:rsidRDefault="004827DE" w:rsidP="004827DE">
            <w:pPr>
              <w:spacing w:line="400" w:lineRule="exact"/>
              <w:rPr>
                <w:rFonts w:ascii="標楷體" w:eastAsia="標楷體" w:hAnsi="標楷體"/>
              </w:rPr>
            </w:pPr>
            <w:r w:rsidRPr="00976304">
              <w:rPr>
                <w:rFonts w:ascii="標楷體" w:eastAsia="標楷體" w:hAnsi="標楷體" w:hint="eastAsia"/>
              </w:rPr>
              <w:t xml:space="preserve">(B)首 </w:t>
            </w:r>
          </w:p>
          <w:p w:rsidR="004827DE" w:rsidRPr="00976304" w:rsidRDefault="004827DE" w:rsidP="004827DE">
            <w:pPr>
              <w:spacing w:line="400" w:lineRule="exact"/>
              <w:rPr>
                <w:rFonts w:ascii="標楷體" w:eastAsia="標楷體" w:hAnsi="標楷體"/>
              </w:rPr>
            </w:pPr>
            <w:r w:rsidRPr="00976304">
              <w:rPr>
                <w:rFonts w:ascii="標楷體" w:eastAsia="標楷體" w:hAnsi="標楷體" w:hint="eastAsia"/>
              </w:rPr>
              <w:t xml:space="preserve">(C)析 </w:t>
            </w:r>
          </w:p>
          <w:p w:rsidR="001F07AB" w:rsidRPr="00976304" w:rsidRDefault="004827DE" w:rsidP="004827DE">
            <w:pPr>
              <w:spacing w:line="400" w:lineRule="exact"/>
              <w:rPr>
                <w:rFonts w:ascii="標楷體" w:eastAsia="標楷體" w:hAnsi="標楷體"/>
              </w:rPr>
            </w:pPr>
            <w:r w:rsidRPr="00976304">
              <w:rPr>
                <w:rFonts w:ascii="標楷體" w:eastAsia="標楷體" w:hAnsi="標楷體" w:hint="eastAsia"/>
              </w:rPr>
              <w:t xml:space="preserve">(D)何 </w:t>
            </w:r>
          </w:p>
        </w:tc>
      </w:tr>
      <w:tr w:rsidR="001F07AB" w:rsidRPr="00976304" w:rsidTr="001F07AB">
        <w:tc>
          <w:tcPr>
            <w:tcW w:w="469" w:type="dxa"/>
          </w:tcPr>
          <w:p w:rsidR="001F07AB" w:rsidRPr="00976304" w:rsidRDefault="001F07AB" w:rsidP="004F17E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4827DE" w:rsidRPr="00976304" w:rsidRDefault="004827DE" w:rsidP="004827DE">
            <w:pPr>
              <w:spacing w:line="400" w:lineRule="exact"/>
              <w:rPr>
                <w:rFonts w:ascii="標楷體" w:eastAsia="標楷體" w:hAnsi="標楷體"/>
              </w:rPr>
            </w:pPr>
            <w:r w:rsidRPr="00976304">
              <w:rPr>
                <w:rFonts w:ascii="標楷體" w:eastAsia="標楷體" w:hAnsi="標楷體" w:hint="eastAsia"/>
              </w:rPr>
              <w:t>象形者，畫成其物，隨體詰詘，日、月是也。指事者，視而可識，察而見意，上、下是也。</w:t>
            </w:r>
          </w:p>
          <w:p w:rsidR="004827DE" w:rsidRPr="00976304" w:rsidRDefault="004827DE" w:rsidP="004827DE">
            <w:pPr>
              <w:spacing w:line="400" w:lineRule="exact"/>
              <w:rPr>
                <w:rFonts w:ascii="標楷體" w:eastAsia="標楷體" w:hAnsi="標楷體"/>
              </w:rPr>
            </w:pPr>
            <w:r w:rsidRPr="00976304">
              <w:rPr>
                <w:rFonts w:ascii="標楷體" w:eastAsia="標楷體" w:hAnsi="標楷體" w:hint="eastAsia"/>
              </w:rPr>
              <w:t>會意者，比類合宜，以見指撝，武、信是也。形聲者，以事為名，取譬相成，江、河是也。</w:t>
            </w:r>
          </w:p>
          <w:p w:rsidR="001F07AB" w:rsidRPr="00976304" w:rsidRDefault="004827DE" w:rsidP="004827DE">
            <w:pPr>
              <w:spacing w:line="400" w:lineRule="exact"/>
              <w:rPr>
                <w:rFonts w:ascii="標楷體" w:eastAsia="標楷體" w:hAnsi="標楷體"/>
              </w:rPr>
            </w:pPr>
            <w:r w:rsidRPr="00976304">
              <w:rPr>
                <w:rFonts w:ascii="標楷體" w:eastAsia="標楷體" w:hAnsi="標楷體" w:hint="eastAsia"/>
              </w:rPr>
              <w:t>轉注者，建類一首，同意相受，考、老是也。假借者，本無其字，依聲託事，令、長是也。</w:t>
            </w:r>
          </w:p>
        </w:tc>
      </w:tr>
      <w:tr w:rsidR="001F07AB" w:rsidRPr="00976304" w:rsidTr="00F40A3F">
        <w:tc>
          <w:tcPr>
            <w:tcW w:w="469" w:type="dxa"/>
            <w:vAlign w:val="center"/>
          </w:tcPr>
          <w:p w:rsidR="001F07AB" w:rsidRPr="00976304" w:rsidRDefault="00F40A3F" w:rsidP="00F40A3F">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1F07AB" w:rsidRPr="00976304" w:rsidRDefault="00F40A3F" w:rsidP="00F40A3F">
            <w:pPr>
              <w:spacing w:line="400" w:lineRule="exact"/>
              <w:rPr>
                <w:rFonts w:ascii="標楷體" w:eastAsia="標楷體" w:hAnsi="標楷體"/>
              </w:rPr>
            </w:pPr>
            <w:r w:rsidRPr="00976304">
              <w:rPr>
                <w:rFonts w:ascii="標楷體" w:eastAsia="標楷體" w:hAnsi="標楷體" w:hint="eastAsia"/>
              </w:rPr>
              <w:t>有關文字的流變，以下說明何者均正確？ </w:t>
            </w:r>
            <w:r w:rsidRPr="00976304">
              <w:rPr>
                <w:rFonts w:ascii="標楷體" w:eastAsia="標楷體" w:hAnsi="標楷體" w:hint="eastAsia"/>
              </w:rPr>
              <w:br/>
              <w:t>(A)甲骨文、金文、隸書屬於古文字；篆書、楷書屬於今文字 </w:t>
            </w:r>
            <w:r w:rsidRPr="00976304">
              <w:rPr>
                <w:rFonts w:ascii="標楷體" w:eastAsia="標楷體" w:hAnsi="標楷體" w:hint="eastAsia"/>
              </w:rPr>
              <w:br/>
              <w:t>(B)甲骨文以刀刻在龜甲獸骨上，又稱殷墟文字；金文鑄於青銅器上，即鐘鼎文 </w:t>
            </w:r>
            <w:r w:rsidRPr="00976304">
              <w:rPr>
                <w:rFonts w:ascii="標楷體" w:eastAsia="標楷體" w:hAnsi="標楷體" w:hint="eastAsia"/>
              </w:rPr>
              <w:br/>
              <w:t>(C)大篆由李斯所創，也是秦王朝頒布之「書同文」的標準字體 </w:t>
            </w:r>
            <w:r w:rsidRPr="00976304">
              <w:rPr>
                <w:rFonts w:ascii="標楷體" w:eastAsia="標楷體" w:hAnsi="標楷體" w:hint="eastAsia"/>
              </w:rPr>
              <w:br/>
              <w:t>(D)隸書從漢代開始廣泛使用，將篆書之圓弧拉為平直，字體顯得瘦高 </w:t>
            </w:r>
          </w:p>
        </w:tc>
      </w:tr>
      <w:tr w:rsidR="001F07AB" w:rsidRPr="00976304" w:rsidTr="001F07AB">
        <w:tc>
          <w:tcPr>
            <w:tcW w:w="469" w:type="dxa"/>
          </w:tcPr>
          <w:p w:rsidR="001F07AB" w:rsidRPr="00976304" w:rsidRDefault="001F07AB" w:rsidP="004F17E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40A3F" w:rsidRPr="00976304" w:rsidRDefault="00F40A3F" w:rsidP="00F40A3F">
            <w:pPr>
              <w:spacing w:line="400" w:lineRule="exact"/>
              <w:rPr>
                <w:rFonts w:ascii="標楷體" w:eastAsia="標楷體" w:hAnsi="標楷體"/>
              </w:rPr>
            </w:pPr>
            <w:r w:rsidRPr="00976304">
              <w:rPr>
                <w:rFonts w:ascii="標楷體" w:eastAsia="標楷體" w:hAnsi="標楷體" w:hint="eastAsia"/>
              </w:rPr>
              <w:t>(A)隸書是今文字</w:t>
            </w:r>
          </w:p>
          <w:p w:rsidR="00F40A3F" w:rsidRPr="00976304" w:rsidRDefault="00F40A3F" w:rsidP="00F40A3F">
            <w:pPr>
              <w:spacing w:line="400" w:lineRule="exact"/>
              <w:rPr>
                <w:rFonts w:ascii="標楷體" w:eastAsia="標楷體" w:hAnsi="標楷體"/>
              </w:rPr>
            </w:pPr>
            <w:r w:rsidRPr="00976304">
              <w:rPr>
                <w:rFonts w:ascii="標楷體" w:eastAsia="標楷體" w:hAnsi="標楷體" w:hint="eastAsia"/>
              </w:rPr>
              <w:t>(C)小篆又稱秦篆，是秦統一後經過丞相李斯整理的一種通行書體。</w:t>
            </w:r>
          </w:p>
          <w:p w:rsidR="001F07AB" w:rsidRPr="00976304" w:rsidRDefault="00F40A3F" w:rsidP="00F40A3F">
            <w:pPr>
              <w:spacing w:line="400" w:lineRule="exact"/>
              <w:rPr>
                <w:rFonts w:ascii="標楷體" w:eastAsia="標楷體" w:hAnsi="標楷體"/>
              </w:rPr>
            </w:pPr>
            <w:r w:rsidRPr="00976304">
              <w:rPr>
                <w:rFonts w:ascii="標楷體" w:eastAsia="標楷體" w:hAnsi="標楷體" w:hint="eastAsia"/>
              </w:rPr>
              <w:t>(D)秦人程邈為求書寫上更為快捷，改變篆字的圓滑均勻的筆劃而求平正，就產生了隸書。</w:t>
            </w:r>
          </w:p>
        </w:tc>
      </w:tr>
      <w:tr w:rsidR="001F07AB" w:rsidRPr="00976304" w:rsidTr="00BD76CF">
        <w:tc>
          <w:tcPr>
            <w:tcW w:w="469" w:type="dxa"/>
            <w:vAlign w:val="center"/>
          </w:tcPr>
          <w:p w:rsidR="001F07AB" w:rsidRPr="00976304" w:rsidRDefault="00BD76CF" w:rsidP="00BD76CF">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BD76CF" w:rsidRPr="00976304" w:rsidRDefault="00BD76CF" w:rsidP="00BD76CF">
            <w:pPr>
              <w:spacing w:line="400" w:lineRule="exact"/>
              <w:rPr>
                <w:rFonts w:ascii="標楷體" w:eastAsia="標楷體" w:hAnsi="標楷體"/>
              </w:rPr>
            </w:pPr>
            <w:r w:rsidRPr="00976304">
              <w:rPr>
                <w:rFonts w:ascii="標楷體" w:eastAsia="標楷體" w:hAnsi="標楷體" w:hint="eastAsia"/>
              </w:rPr>
              <w:t xml:space="preserve">許慎《說文解字序》：「本無其字，依聲託事」是指六書中的： </w:t>
            </w:r>
          </w:p>
          <w:p w:rsidR="00BD76CF" w:rsidRPr="00976304" w:rsidRDefault="00BD76CF" w:rsidP="00BD76CF">
            <w:pPr>
              <w:spacing w:line="400" w:lineRule="exact"/>
              <w:rPr>
                <w:rFonts w:ascii="標楷體" w:eastAsia="標楷體" w:hAnsi="標楷體"/>
              </w:rPr>
            </w:pPr>
            <w:r w:rsidRPr="00976304">
              <w:rPr>
                <w:rFonts w:ascii="標楷體" w:eastAsia="標楷體" w:hAnsi="標楷體" w:hint="eastAsia"/>
              </w:rPr>
              <w:t xml:space="preserve">(A)指事 </w:t>
            </w:r>
          </w:p>
          <w:p w:rsidR="00BD76CF" w:rsidRPr="00976304" w:rsidRDefault="00BD76CF" w:rsidP="00BD76CF">
            <w:pPr>
              <w:spacing w:line="400" w:lineRule="exact"/>
              <w:rPr>
                <w:rFonts w:ascii="標楷體" w:eastAsia="標楷體" w:hAnsi="標楷體"/>
              </w:rPr>
            </w:pPr>
            <w:r w:rsidRPr="00976304">
              <w:rPr>
                <w:rFonts w:ascii="標楷體" w:eastAsia="標楷體" w:hAnsi="標楷體" w:hint="eastAsia"/>
              </w:rPr>
              <w:t xml:space="preserve">(B)形聲 </w:t>
            </w:r>
          </w:p>
          <w:p w:rsidR="00BD76CF" w:rsidRPr="00976304" w:rsidRDefault="00BD76CF" w:rsidP="00BD76CF">
            <w:pPr>
              <w:spacing w:line="400" w:lineRule="exact"/>
              <w:rPr>
                <w:rFonts w:ascii="標楷體" w:eastAsia="標楷體" w:hAnsi="標楷體"/>
              </w:rPr>
            </w:pPr>
            <w:r w:rsidRPr="00976304">
              <w:rPr>
                <w:rFonts w:ascii="標楷體" w:eastAsia="標楷體" w:hAnsi="標楷體" w:hint="eastAsia"/>
              </w:rPr>
              <w:t xml:space="preserve">(C)轉注 </w:t>
            </w:r>
          </w:p>
          <w:p w:rsidR="001F07AB" w:rsidRPr="00976304" w:rsidRDefault="00BD76CF" w:rsidP="00BD76CF">
            <w:pPr>
              <w:spacing w:line="400" w:lineRule="exact"/>
              <w:rPr>
                <w:rFonts w:ascii="標楷體" w:eastAsia="標楷體" w:hAnsi="標楷體"/>
              </w:rPr>
            </w:pPr>
            <w:r w:rsidRPr="00976304">
              <w:rPr>
                <w:rFonts w:ascii="標楷體" w:eastAsia="標楷體" w:hAnsi="標楷體" w:hint="eastAsia"/>
              </w:rPr>
              <w:t>(D)假借</w:t>
            </w:r>
          </w:p>
        </w:tc>
      </w:tr>
      <w:tr w:rsidR="001F07AB" w:rsidRPr="00976304" w:rsidTr="001F07AB">
        <w:tc>
          <w:tcPr>
            <w:tcW w:w="469" w:type="dxa"/>
          </w:tcPr>
          <w:p w:rsidR="001F07AB" w:rsidRPr="00976304" w:rsidRDefault="001F07AB" w:rsidP="004F17E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BD76CF" w:rsidRPr="00976304" w:rsidRDefault="00BD76CF" w:rsidP="00BD76CF">
            <w:pPr>
              <w:spacing w:line="400" w:lineRule="exact"/>
              <w:rPr>
                <w:rFonts w:ascii="標楷體" w:eastAsia="標楷體" w:hAnsi="標楷體"/>
              </w:rPr>
            </w:pPr>
            <w:r w:rsidRPr="00976304">
              <w:rPr>
                <w:rFonts w:ascii="標楷體" w:eastAsia="標楷體" w:hAnsi="標楷體" w:hint="eastAsia"/>
              </w:rPr>
              <w:t>象形者，畫成其物，隨體詰詘，日、月是也。指事者，視而可識，察而見意，上、下是也。</w:t>
            </w:r>
          </w:p>
          <w:p w:rsidR="00BD76CF" w:rsidRPr="00976304" w:rsidRDefault="00BD76CF" w:rsidP="00BD76CF">
            <w:pPr>
              <w:spacing w:line="400" w:lineRule="exact"/>
              <w:rPr>
                <w:rFonts w:ascii="標楷體" w:eastAsia="標楷體" w:hAnsi="標楷體"/>
              </w:rPr>
            </w:pPr>
            <w:r w:rsidRPr="00976304">
              <w:rPr>
                <w:rFonts w:ascii="標楷體" w:eastAsia="標楷體" w:hAnsi="標楷體" w:hint="eastAsia"/>
              </w:rPr>
              <w:t>會意者，比類合宜，以見指撝，武、信是也。形聲者，以事為名，取譬相成，江、河是也。</w:t>
            </w:r>
          </w:p>
          <w:p w:rsidR="001F07AB" w:rsidRPr="00976304" w:rsidRDefault="00BD76CF" w:rsidP="00BD76CF">
            <w:pPr>
              <w:spacing w:line="400" w:lineRule="exact"/>
              <w:rPr>
                <w:rFonts w:ascii="標楷體" w:eastAsia="標楷體" w:hAnsi="標楷體"/>
              </w:rPr>
            </w:pPr>
            <w:r w:rsidRPr="00976304">
              <w:rPr>
                <w:rFonts w:ascii="標楷體" w:eastAsia="標楷體" w:hAnsi="標楷體" w:hint="eastAsia"/>
              </w:rPr>
              <w:t>轉注者，建類一首，同意相受，考、老是也。假借者，本無其字，依聲託事，令、長是也。</w:t>
            </w:r>
          </w:p>
        </w:tc>
      </w:tr>
    </w:tbl>
    <w:p w:rsidR="006E7EF1" w:rsidRPr="00976304" w:rsidRDefault="002C46A4" w:rsidP="006E7EF1">
      <w:pPr>
        <w:pStyle w:val="1"/>
        <w:spacing w:line="400" w:lineRule="exact"/>
        <w:rPr>
          <w:rFonts w:ascii="標楷體" w:eastAsia="標楷體" w:hAnsi="標楷體"/>
        </w:rPr>
      </w:pPr>
      <w:r w:rsidRPr="00976304">
        <w:rPr>
          <w:rFonts w:ascii="標楷體" w:eastAsia="標楷體" w:hAnsi="標楷體" w:hint="eastAsia"/>
        </w:rPr>
        <w:t>詞性</w:t>
      </w:r>
    </w:p>
    <w:tbl>
      <w:tblPr>
        <w:tblStyle w:val="a3"/>
        <w:tblW w:w="0" w:type="auto"/>
        <w:tblLook w:val="04A0" w:firstRow="1" w:lastRow="0" w:firstColumn="1" w:lastColumn="0" w:noHBand="0" w:noVBand="1"/>
      </w:tblPr>
      <w:tblGrid>
        <w:gridCol w:w="469"/>
        <w:gridCol w:w="10859"/>
      </w:tblGrid>
      <w:tr w:rsidR="006E7EF1" w:rsidRPr="00976304" w:rsidTr="00BD1FD9">
        <w:tc>
          <w:tcPr>
            <w:tcW w:w="469" w:type="dxa"/>
            <w:vAlign w:val="center"/>
          </w:tcPr>
          <w:p w:rsidR="006E7EF1" w:rsidRPr="00976304" w:rsidRDefault="00BD1FD9" w:rsidP="00BD1FD9">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BD1FD9" w:rsidRPr="00976304" w:rsidRDefault="00BD1FD9" w:rsidP="00BD1FD9">
            <w:pPr>
              <w:spacing w:line="400" w:lineRule="exact"/>
              <w:rPr>
                <w:rFonts w:ascii="標楷體" w:eastAsia="標楷體" w:hAnsi="標楷體"/>
              </w:rPr>
            </w:pPr>
            <w:r w:rsidRPr="00976304">
              <w:rPr>
                <w:rFonts w:ascii="標楷體" w:eastAsia="標楷體" w:hAnsi="標楷體" w:hint="eastAsia"/>
              </w:rPr>
              <w:t>國語「長子」、「次女」、「么兒」的「長」、「次」、「么」都是什麼詞？</w:t>
            </w:r>
          </w:p>
          <w:p w:rsidR="00BD1FD9" w:rsidRPr="00976304" w:rsidRDefault="00BD1FD9" w:rsidP="00BD1FD9">
            <w:pPr>
              <w:spacing w:line="400" w:lineRule="exact"/>
              <w:rPr>
                <w:rFonts w:ascii="標楷體" w:eastAsia="標楷體" w:hAnsi="標楷體"/>
              </w:rPr>
            </w:pPr>
            <w:r w:rsidRPr="00976304">
              <w:rPr>
                <w:rFonts w:ascii="標楷體" w:eastAsia="標楷體" w:hAnsi="標楷體" w:hint="eastAsia"/>
              </w:rPr>
              <w:t xml:space="preserve">(A)名詞 </w:t>
            </w:r>
          </w:p>
          <w:p w:rsidR="00BD1FD9" w:rsidRPr="00976304" w:rsidRDefault="00BD1FD9" w:rsidP="00BD1FD9">
            <w:pPr>
              <w:spacing w:line="400" w:lineRule="exact"/>
              <w:rPr>
                <w:rFonts w:ascii="標楷體" w:eastAsia="標楷體" w:hAnsi="標楷體"/>
              </w:rPr>
            </w:pPr>
            <w:r w:rsidRPr="00976304">
              <w:rPr>
                <w:rFonts w:ascii="標楷體" w:eastAsia="標楷體" w:hAnsi="標楷體" w:hint="eastAsia"/>
              </w:rPr>
              <w:t xml:space="preserve">(B)量詞 </w:t>
            </w:r>
          </w:p>
          <w:p w:rsidR="00BD1FD9" w:rsidRPr="00976304" w:rsidRDefault="00BD1FD9" w:rsidP="00BD1FD9">
            <w:pPr>
              <w:spacing w:line="400" w:lineRule="exact"/>
              <w:rPr>
                <w:rFonts w:ascii="標楷體" w:eastAsia="標楷體" w:hAnsi="標楷體"/>
              </w:rPr>
            </w:pPr>
            <w:r w:rsidRPr="00976304">
              <w:rPr>
                <w:rFonts w:ascii="標楷體" w:eastAsia="標楷體" w:hAnsi="標楷體" w:hint="eastAsia"/>
              </w:rPr>
              <w:t xml:space="preserve">(C)數詞 </w:t>
            </w:r>
          </w:p>
          <w:p w:rsidR="006E7EF1" w:rsidRPr="00976304" w:rsidRDefault="00BD1FD9" w:rsidP="00BD1FD9">
            <w:pPr>
              <w:spacing w:line="400" w:lineRule="exact"/>
              <w:rPr>
                <w:rFonts w:ascii="標楷體" w:eastAsia="標楷體" w:hAnsi="標楷體"/>
              </w:rPr>
            </w:pPr>
            <w:r w:rsidRPr="00976304">
              <w:rPr>
                <w:rFonts w:ascii="標楷體" w:eastAsia="標楷體" w:hAnsi="標楷體" w:hint="eastAsia"/>
              </w:rPr>
              <w:t>(D)副詞</w:t>
            </w:r>
          </w:p>
        </w:tc>
      </w:tr>
      <w:tr w:rsidR="006E7EF1" w:rsidRPr="00976304" w:rsidTr="006E7EF1">
        <w:tc>
          <w:tcPr>
            <w:tcW w:w="469" w:type="dxa"/>
          </w:tcPr>
          <w:p w:rsidR="006E7EF1" w:rsidRPr="00976304" w:rsidRDefault="006E7EF1" w:rsidP="006E7EF1">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6E7EF1" w:rsidRPr="00976304" w:rsidRDefault="006E7EF1" w:rsidP="006E7EF1">
            <w:pPr>
              <w:spacing w:line="400" w:lineRule="exact"/>
              <w:rPr>
                <w:rFonts w:ascii="標楷體" w:eastAsia="標楷體" w:hAnsi="標楷體"/>
              </w:rPr>
            </w:pPr>
          </w:p>
        </w:tc>
      </w:tr>
      <w:tr w:rsidR="00FC4225" w:rsidRPr="00976304" w:rsidTr="004F17E8">
        <w:tc>
          <w:tcPr>
            <w:tcW w:w="469" w:type="dxa"/>
            <w:vAlign w:val="center"/>
          </w:tcPr>
          <w:p w:rsidR="00FC4225" w:rsidRPr="00976304" w:rsidRDefault="00FC4225" w:rsidP="00FC4225">
            <w:pPr>
              <w:spacing w:line="400" w:lineRule="exact"/>
              <w:jc w:val="center"/>
              <w:rPr>
                <w:rFonts w:ascii="標楷體" w:eastAsia="標楷體" w:hAnsi="標楷體"/>
              </w:rPr>
            </w:pPr>
            <w:r w:rsidRPr="00976304">
              <w:rPr>
                <w:rFonts w:ascii="標楷體" w:eastAsia="標楷體" w:hAnsi="標楷體"/>
              </w:rPr>
              <w:t>D</w:t>
            </w:r>
          </w:p>
        </w:tc>
        <w:tc>
          <w:tcPr>
            <w:tcW w:w="10859" w:type="dxa"/>
          </w:tcPr>
          <w:p w:rsidR="00FC4225" w:rsidRPr="00976304" w:rsidRDefault="00FC4225" w:rsidP="00FC4225">
            <w:pPr>
              <w:spacing w:line="400" w:lineRule="exact"/>
              <w:rPr>
                <w:rFonts w:ascii="標楷體" w:eastAsia="標楷體" w:hAnsi="標楷體"/>
              </w:rPr>
            </w:pPr>
            <w:r w:rsidRPr="00976304">
              <w:rPr>
                <w:rFonts w:ascii="標楷體" w:eastAsia="標楷體" w:hAnsi="標楷體"/>
              </w:rPr>
              <w:t>「嘻！吾操鏝以入富貴之家有年矣。」（韓愈〈圬者王承福傳〉） 這句話的</w:t>
            </w:r>
            <w:r w:rsidRPr="00976304">
              <w:rPr>
                <w:rFonts w:ascii="標楷體" w:eastAsia="標楷體" w:hAnsi="標楷體" w:cs="新細明體" w:hint="eastAsia"/>
              </w:rPr>
              <w:t>｢</w:t>
            </w:r>
            <w:r w:rsidRPr="00976304">
              <w:rPr>
                <w:rFonts w:ascii="標楷體" w:eastAsia="標楷體" w:hAnsi="標楷體"/>
              </w:rPr>
              <w:t>矣</w:t>
            </w:r>
            <w:r w:rsidRPr="00976304">
              <w:rPr>
                <w:rFonts w:ascii="標楷體" w:eastAsia="標楷體" w:hAnsi="標楷體" w:cs="新細明體" w:hint="eastAsia"/>
              </w:rPr>
              <w:t>｣</w:t>
            </w:r>
            <w:r w:rsidRPr="00976304">
              <w:rPr>
                <w:rFonts w:ascii="標楷體" w:eastAsia="標楷體" w:hAnsi="標楷體"/>
              </w:rPr>
              <w:t>字是個什麼虛詞？ </w:t>
            </w:r>
            <w:r w:rsidRPr="00976304">
              <w:rPr>
                <w:rFonts w:ascii="標楷體" w:eastAsia="標楷體" w:hAnsi="標楷體"/>
              </w:rPr>
              <w:br/>
              <w:t>(A)連詞 </w:t>
            </w:r>
            <w:r w:rsidRPr="00976304">
              <w:rPr>
                <w:rFonts w:ascii="標楷體" w:eastAsia="標楷體" w:hAnsi="標楷體"/>
              </w:rPr>
              <w:br/>
              <w:t>(B)歎詞 </w:t>
            </w:r>
            <w:r w:rsidRPr="00976304">
              <w:rPr>
                <w:rFonts w:ascii="標楷體" w:eastAsia="標楷體" w:hAnsi="標楷體"/>
              </w:rPr>
              <w:br/>
              <w:t>(C)象聲詞 </w:t>
            </w:r>
            <w:r w:rsidRPr="00976304">
              <w:rPr>
                <w:rFonts w:ascii="標楷體" w:eastAsia="標楷體" w:hAnsi="標楷體"/>
              </w:rPr>
              <w:br/>
            </w:r>
            <w:r w:rsidRPr="00976304">
              <w:rPr>
                <w:rFonts w:ascii="標楷體" w:eastAsia="標楷體" w:hAnsi="標楷體"/>
              </w:rPr>
              <w:lastRenderedPageBreak/>
              <w:t>(D)語氣詞</w:t>
            </w:r>
          </w:p>
        </w:tc>
      </w:tr>
      <w:tr w:rsidR="00FC4225" w:rsidRPr="00976304" w:rsidTr="006E7EF1">
        <w:tc>
          <w:tcPr>
            <w:tcW w:w="469" w:type="dxa"/>
          </w:tcPr>
          <w:p w:rsidR="00FC4225" w:rsidRPr="00976304" w:rsidRDefault="00FC4225" w:rsidP="00FC4225">
            <w:pPr>
              <w:spacing w:line="400" w:lineRule="exact"/>
              <w:rPr>
                <w:rFonts w:ascii="標楷體" w:eastAsia="標楷體" w:hAnsi="標楷體"/>
              </w:rPr>
            </w:pPr>
            <w:r w:rsidRPr="00976304">
              <w:rPr>
                <w:rFonts w:ascii="標楷體" w:eastAsia="標楷體" w:hAnsi="標楷體"/>
              </w:rPr>
              <w:lastRenderedPageBreak/>
              <w:t>解</w:t>
            </w:r>
          </w:p>
          <w:p w:rsidR="00FC4225" w:rsidRPr="00976304" w:rsidRDefault="00FC4225" w:rsidP="00FC4225">
            <w:pPr>
              <w:spacing w:line="400" w:lineRule="exact"/>
              <w:rPr>
                <w:rFonts w:ascii="標楷體" w:eastAsia="標楷體" w:hAnsi="標楷體"/>
              </w:rPr>
            </w:pPr>
            <w:r w:rsidRPr="00976304">
              <w:rPr>
                <w:rFonts w:ascii="標楷體" w:eastAsia="標楷體" w:hAnsi="標楷體"/>
              </w:rPr>
              <w:t>釋</w:t>
            </w:r>
          </w:p>
        </w:tc>
        <w:tc>
          <w:tcPr>
            <w:tcW w:w="10859" w:type="dxa"/>
          </w:tcPr>
          <w:p w:rsidR="00FC4225" w:rsidRPr="00976304" w:rsidRDefault="00FC4225" w:rsidP="00FC4225">
            <w:pPr>
              <w:spacing w:line="400" w:lineRule="exact"/>
              <w:rPr>
                <w:rFonts w:ascii="標楷體" w:eastAsia="標楷體" w:hAnsi="標楷體"/>
              </w:rPr>
            </w:pPr>
            <w:r w:rsidRPr="00976304">
              <w:rPr>
                <w:rFonts w:ascii="標楷體" w:eastAsia="標楷體" w:hAnsi="標楷體"/>
                <w:bCs/>
              </w:rPr>
              <w:t>(A)連詞=連接詞</w:t>
            </w:r>
            <w:r w:rsidRPr="00976304">
              <w:rPr>
                <w:rFonts w:ascii="標楷體" w:eastAsia="標楷體" w:hAnsi="標楷體"/>
              </w:rPr>
              <w:t xml:space="preserve">　　　　　　 </w:t>
            </w:r>
            <w:r w:rsidRPr="00976304">
              <w:rPr>
                <w:rFonts w:ascii="標楷體" w:eastAsia="標楷體" w:hAnsi="標楷體"/>
                <w:bCs/>
              </w:rPr>
              <w:t>(B)句中「嘻」字=唉!=歎詞</w:t>
            </w:r>
          </w:p>
          <w:p w:rsidR="00FC4225" w:rsidRPr="00976304" w:rsidRDefault="00FC4225" w:rsidP="00FC4225">
            <w:pPr>
              <w:spacing w:line="400" w:lineRule="exact"/>
              <w:rPr>
                <w:rFonts w:ascii="標楷體" w:eastAsia="標楷體" w:hAnsi="標楷體"/>
              </w:rPr>
            </w:pPr>
            <w:r w:rsidRPr="00976304">
              <w:rPr>
                <w:rFonts w:ascii="標楷體" w:eastAsia="標楷體" w:hAnsi="標楷體"/>
                <w:bCs/>
              </w:rPr>
              <w:t>(C)象聲詞=擬聲詞=摹聲詞　　(D)「矣」=了，語氣詞</w:t>
            </w:r>
          </w:p>
        </w:tc>
      </w:tr>
      <w:tr w:rsidR="006E7EF1" w:rsidRPr="00976304" w:rsidTr="00FC4225">
        <w:tc>
          <w:tcPr>
            <w:tcW w:w="469" w:type="dxa"/>
            <w:vAlign w:val="center"/>
          </w:tcPr>
          <w:p w:rsidR="006E7EF1" w:rsidRPr="00976304" w:rsidRDefault="00FC4225" w:rsidP="00FC4225">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FC4225" w:rsidRPr="00976304" w:rsidRDefault="00FC4225" w:rsidP="00FC4225">
            <w:pPr>
              <w:spacing w:line="400" w:lineRule="exact"/>
              <w:rPr>
                <w:rFonts w:ascii="標楷體" w:eastAsia="標楷體" w:hAnsi="標楷體"/>
              </w:rPr>
            </w:pPr>
            <w:r w:rsidRPr="00976304">
              <w:rPr>
                <w:rFonts w:ascii="標楷體" w:eastAsia="標楷體" w:hAnsi="標楷體" w:hint="eastAsia"/>
              </w:rPr>
              <w:t xml:space="preserve">「臺灣火山有二□，皆諸羅境內。」（藍鼎元〈紀火山〉） 按照文言文的書寫習慣來作判斷，□應是哪個虛字？ </w:t>
            </w:r>
          </w:p>
          <w:p w:rsidR="00FC4225" w:rsidRPr="00976304" w:rsidRDefault="00FC4225" w:rsidP="00FC4225">
            <w:pPr>
              <w:spacing w:line="400" w:lineRule="exact"/>
              <w:rPr>
                <w:rFonts w:ascii="標楷體" w:eastAsia="標楷體" w:hAnsi="標楷體"/>
              </w:rPr>
            </w:pPr>
            <w:r w:rsidRPr="00976304">
              <w:rPr>
                <w:rFonts w:ascii="標楷體" w:eastAsia="標楷體" w:hAnsi="標楷體" w:hint="eastAsia"/>
              </w:rPr>
              <w:t xml:space="preserve">(A)哉 </w:t>
            </w:r>
          </w:p>
          <w:p w:rsidR="00FC4225" w:rsidRPr="00976304" w:rsidRDefault="00FC4225" w:rsidP="00FC4225">
            <w:pPr>
              <w:spacing w:line="400" w:lineRule="exact"/>
              <w:rPr>
                <w:rFonts w:ascii="標楷體" w:eastAsia="標楷體" w:hAnsi="標楷體"/>
              </w:rPr>
            </w:pPr>
            <w:r w:rsidRPr="00976304">
              <w:rPr>
                <w:rFonts w:ascii="標楷體" w:eastAsia="標楷體" w:hAnsi="標楷體" w:hint="eastAsia"/>
              </w:rPr>
              <w:t xml:space="preserve">(B)然 </w:t>
            </w:r>
          </w:p>
          <w:p w:rsidR="00FC4225" w:rsidRPr="00976304" w:rsidRDefault="00FC4225" w:rsidP="00FC4225">
            <w:pPr>
              <w:spacing w:line="400" w:lineRule="exact"/>
              <w:rPr>
                <w:rFonts w:ascii="標楷體" w:eastAsia="標楷體" w:hAnsi="標楷體"/>
              </w:rPr>
            </w:pPr>
            <w:r w:rsidRPr="00976304">
              <w:rPr>
                <w:rFonts w:ascii="標楷體" w:eastAsia="標楷體" w:hAnsi="標楷體" w:hint="eastAsia"/>
              </w:rPr>
              <w:t xml:space="preserve">(C)焉 </w:t>
            </w:r>
          </w:p>
          <w:p w:rsidR="006E7EF1" w:rsidRPr="00976304" w:rsidRDefault="00FC4225" w:rsidP="00FC4225">
            <w:pPr>
              <w:spacing w:line="400" w:lineRule="exact"/>
              <w:rPr>
                <w:rFonts w:ascii="標楷體" w:eastAsia="標楷體" w:hAnsi="標楷體"/>
              </w:rPr>
            </w:pPr>
            <w:r w:rsidRPr="00976304">
              <w:rPr>
                <w:rFonts w:ascii="標楷體" w:eastAsia="標楷體" w:hAnsi="標楷體" w:hint="eastAsia"/>
              </w:rPr>
              <w:t xml:space="preserve">(D)乎 </w:t>
            </w:r>
          </w:p>
        </w:tc>
      </w:tr>
      <w:tr w:rsidR="006E7EF1" w:rsidRPr="00976304" w:rsidTr="006E7EF1">
        <w:tc>
          <w:tcPr>
            <w:tcW w:w="469" w:type="dxa"/>
          </w:tcPr>
          <w:p w:rsidR="006E7EF1" w:rsidRPr="00976304" w:rsidRDefault="006E7EF1" w:rsidP="006E7EF1">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C4225" w:rsidRPr="00976304" w:rsidRDefault="00FC4225" w:rsidP="00FC4225">
            <w:pPr>
              <w:spacing w:line="400" w:lineRule="exact"/>
              <w:rPr>
                <w:rFonts w:ascii="標楷體" w:eastAsia="標楷體" w:hAnsi="標楷體"/>
              </w:rPr>
            </w:pPr>
            <w:r w:rsidRPr="00976304">
              <w:rPr>
                <w:rFonts w:ascii="標楷體" w:eastAsia="標楷體" w:hAnsi="標楷體" w:hint="eastAsia"/>
              </w:rPr>
              <w:t>(A)哉-了、反問或疑問語氣、驚嘆語氣、悲哀語氣</w:t>
            </w:r>
          </w:p>
          <w:p w:rsidR="00FC4225" w:rsidRPr="00976304" w:rsidRDefault="00FC4225" w:rsidP="00FC4225">
            <w:pPr>
              <w:spacing w:line="400" w:lineRule="exact"/>
              <w:rPr>
                <w:rFonts w:ascii="標楷體" w:eastAsia="標楷體" w:hAnsi="標楷體"/>
              </w:rPr>
            </w:pPr>
            <w:r w:rsidRPr="00976304">
              <w:rPr>
                <w:rFonts w:ascii="標楷體" w:eastAsia="標楷體" w:hAnsi="標楷體" w:hint="eastAsia"/>
              </w:rPr>
              <w:t>(B)然-如此、的樣子、然而、然後、對的</w:t>
            </w:r>
          </w:p>
          <w:p w:rsidR="00FC4225" w:rsidRPr="00976304" w:rsidRDefault="00FC4225" w:rsidP="00FC4225">
            <w:pPr>
              <w:spacing w:line="400" w:lineRule="exact"/>
              <w:rPr>
                <w:rFonts w:ascii="標楷體" w:eastAsia="標楷體" w:hAnsi="標楷體"/>
              </w:rPr>
            </w:pPr>
            <w:r w:rsidRPr="00976304">
              <w:rPr>
                <w:rFonts w:ascii="標楷體" w:eastAsia="標楷體" w:hAnsi="標楷體" w:hint="eastAsia"/>
              </w:rPr>
              <w:t>(C)焉-何處、如何、此、句末無義助詞、的樣子</w:t>
            </w:r>
          </w:p>
          <w:p w:rsidR="006E7EF1" w:rsidRPr="00976304" w:rsidRDefault="00FC4225" w:rsidP="00FC4225">
            <w:pPr>
              <w:spacing w:line="400" w:lineRule="exact"/>
              <w:rPr>
                <w:rFonts w:ascii="標楷體" w:eastAsia="標楷體" w:hAnsi="標楷體"/>
              </w:rPr>
            </w:pPr>
            <w:r w:rsidRPr="00976304">
              <w:rPr>
                <w:rFonts w:ascii="標楷體" w:eastAsia="標楷體" w:hAnsi="標楷體" w:hint="eastAsia"/>
              </w:rPr>
              <w:t>(D)乎-呢、嗎、到、比、句中無義助詞、吧</w:t>
            </w:r>
          </w:p>
        </w:tc>
      </w:tr>
      <w:tr w:rsidR="006E7EF1" w:rsidRPr="00976304" w:rsidTr="00782170">
        <w:tc>
          <w:tcPr>
            <w:tcW w:w="469" w:type="dxa"/>
            <w:vAlign w:val="center"/>
          </w:tcPr>
          <w:p w:rsidR="006E7EF1" w:rsidRPr="00976304" w:rsidRDefault="00782170" w:rsidP="00782170">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782170" w:rsidRPr="00976304" w:rsidRDefault="00782170" w:rsidP="00782170">
            <w:pPr>
              <w:spacing w:line="400" w:lineRule="exact"/>
              <w:rPr>
                <w:rFonts w:ascii="標楷體" w:eastAsia="標楷體" w:hAnsi="標楷體"/>
              </w:rPr>
            </w:pPr>
            <w:r w:rsidRPr="00976304">
              <w:rPr>
                <w:rFonts w:ascii="標楷體" w:eastAsia="標楷體" w:hAnsi="標楷體" w:hint="eastAsia"/>
              </w:rPr>
              <w:t xml:space="preserve">合義複詞是由兩個詞義相當的字並列組合而成。下列哪一選項不是並列結構？ </w:t>
            </w:r>
          </w:p>
          <w:p w:rsidR="00782170" w:rsidRPr="00976304" w:rsidRDefault="00782170" w:rsidP="00782170">
            <w:pPr>
              <w:spacing w:line="400" w:lineRule="exact"/>
              <w:rPr>
                <w:rFonts w:ascii="標楷體" w:eastAsia="標楷體" w:hAnsi="標楷體"/>
              </w:rPr>
            </w:pPr>
            <w:r w:rsidRPr="00976304">
              <w:rPr>
                <w:rFonts w:ascii="標楷體" w:eastAsia="標楷體" w:hAnsi="標楷體" w:hint="eastAsia"/>
              </w:rPr>
              <w:t xml:space="preserve">(A)考試 </w:t>
            </w:r>
          </w:p>
          <w:p w:rsidR="00782170" w:rsidRPr="00976304" w:rsidRDefault="00782170" w:rsidP="00782170">
            <w:pPr>
              <w:spacing w:line="400" w:lineRule="exact"/>
              <w:rPr>
                <w:rFonts w:ascii="標楷體" w:eastAsia="標楷體" w:hAnsi="標楷體"/>
              </w:rPr>
            </w:pPr>
            <w:r w:rsidRPr="00976304">
              <w:rPr>
                <w:rFonts w:ascii="標楷體" w:eastAsia="標楷體" w:hAnsi="標楷體" w:hint="eastAsia"/>
              </w:rPr>
              <w:t xml:space="preserve">(B)干戈 </w:t>
            </w:r>
          </w:p>
          <w:p w:rsidR="00782170" w:rsidRPr="00976304" w:rsidRDefault="00782170" w:rsidP="00782170">
            <w:pPr>
              <w:spacing w:line="400" w:lineRule="exact"/>
              <w:rPr>
                <w:rFonts w:ascii="標楷體" w:eastAsia="標楷體" w:hAnsi="標楷體"/>
              </w:rPr>
            </w:pPr>
            <w:r w:rsidRPr="00976304">
              <w:rPr>
                <w:rFonts w:ascii="標楷體" w:eastAsia="標楷體" w:hAnsi="標楷體" w:hint="eastAsia"/>
              </w:rPr>
              <w:t xml:space="preserve">(C)丘陵 </w:t>
            </w:r>
          </w:p>
          <w:p w:rsidR="006E7EF1" w:rsidRPr="00976304" w:rsidRDefault="00782170" w:rsidP="00782170">
            <w:pPr>
              <w:spacing w:line="400" w:lineRule="exact"/>
              <w:rPr>
                <w:rFonts w:ascii="標楷體" w:eastAsia="標楷體" w:hAnsi="標楷體"/>
              </w:rPr>
            </w:pPr>
            <w:r w:rsidRPr="00976304">
              <w:rPr>
                <w:rFonts w:ascii="標楷體" w:eastAsia="標楷體" w:hAnsi="標楷體" w:hint="eastAsia"/>
              </w:rPr>
              <w:t xml:space="preserve">(D)徘徊 </w:t>
            </w:r>
          </w:p>
        </w:tc>
      </w:tr>
      <w:tr w:rsidR="006E7EF1" w:rsidRPr="00976304" w:rsidTr="006E7EF1">
        <w:tc>
          <w:tcPr>
            <w:tcW w:w="469" w:type="dxa"/>
          </w:tcPr>
          <w:p w:rsidR="006E7EF1" w:rsidRPr="00976304" w:rsidRDefault="006E7EF1" w:rsidP="006E7EF1">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6E7EF1" w:rsidRPr="00976304" w:rsidRDefault="00782170" w:rsidP="006E7EF1">
            <w:pPr>
              <w:spacing w:line="400" w:lineRule="exact"/>
              <w:rPr>
                <w:rFonts w:ascii="標楷體" w:eastAsia="標楷體" w:hAnsi="標楷體"/>
              </w:rPr>
            </w:pPr>
            <w:r w:rsidRPr="00976304">
              <w:rPr>
                <w:rFonts w:ascii="標楷體" w:eastAsia="標楷體" w:hAnsi="標楷體" w:hint="eastAsia"/>
              </w:rPr>
              <w:t>徘徊是聯綿詞</w:t>
            </w:r>
          </w:p>
          <w:p w:rsidR="00782170" w:rsidRPr="00976304" w:rsidRDefault="00782170" w:rsidP="00782170">
            <w:pPr>
              <w:spacing w:line="400" w:lineRule="exact"/>
              <w:rPr>
                <w:rFonts w:ascii="標楷體" w:eastAsia="標楷體" w:hAnsi="標楷體"/>
              </w:rPr>
            </w:pPr>
            <w:r w:rsidRPr="00976304">
              <w:rPr>
                <w:rFonts w:ascii="標楷體" w:eastAsia="標楷體" w:hAnsi="標楷體" w:hint="eastAsia"/>
              </w:rPr>
              <w:t>徘、徊兩字分開並沒有詞意，合起來才有意思！</w:t>
            </w:r>
          </w:p>
        </w:tc>
      </w:tr>
      <w:tr w:rsidR="006E7EF1" w:rsidRPr="00976304" w:rsidTr="00782170">
        <w:tc>
          <w:tcPr>
            <w:tcW w:w="469" w:type="dxa"/>
            <w:vAlign w:val="center"/>
          </w:tcPr>
          <w:p w:rsidR="006E7EF1" w:rsidRPr="00976304" w:rsidRDefault="00782170" w:rsidP="00782170">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782170" w:rsidRPr="00976304" w:rsidRDefault="00782170" w:rsidP="00782170">
            <w:pPr>
              <w:spacing w:line="400" w:lineRule="exact"/>
              <w:rPr>
                <w:rFonts w:ascii="標楷體" w:eastAsia="標楷體" w:hAnsi="標楷體"/>
              </w:rPr>
            </w:pPr>
            <w:r w:rsidRPr="00976304">
              <w:rPr>
                <w:rFonts w:ascii="標楷體" w:eastAsia="標楷體" w:hAnsi="標楷體" w:hint="eastAsia"/>
              </w:rPr>
              <w:t xml:space="preserve">在文學作品中，有些詞語可以按照一定的語言習慣靈活改變詞類，這在文法中稱為 詞類活用，在修辭學中稱為轉品。下列各「 」中的字詞由名詞活用為副詞的是哪一 選項？ </w:t>
            </w:r>
          </w:p>
          <w:p w:rsidR="00782170" w:rsidRPr="00976304" w:rsidRDefault="00782170" w:rsidP="00782170">
            <w:pPr>
              <w:spacing w:line="400" w:lineRule="exact"/>
              <w:rPr>
                <w:rFonts w:ascii="標楷體" w:eastAsia="標楷體" w:hAnsi="標楷體"/>
              </w:rPr>
            </w:pPr>
            <w:r w:rsidRPr="00976304">
              <w:rPr>
                <w:rFonts w:ascii="標楷體" w:eastAsia="標楷體" w:hAnsi="標楷體" w:hint="eastAsia"/>
              </w:rPr>
              <w:t xml:space="preserve">(A)絕望中，所有的根「鷹」抓著岩石。(余光中〈森林之死〉) </w:t>
            </w:r>
          </w:p>
          <w:p w:rsidR="00782170" w:rsidRPr="00976304" w:rsidRDefault="00782170" w:rsidP="00782170">
            <w:pPr>
              <w:spacing w:line="400" w:lineRule="exact"/>
              <w:rPr>
                <w:rFonts w:ascii="標楷體" w:eastAsia="標楷體" w:hAnsi="標楷體"/>
              </w:rPr>
            </w:pPr>
            <w:r w:rsidRPr="00976304">
              <w:rPr>
                <w:rFonts w:ascii="標楷體" w:eastAsia="標楷體" w:hAnsi="標楷體" w:hint="eastAsia"/>
              </w:rPr>
              <w:t xml:space="preserve">(B)曹金鈴，那個好「吉普賽」的姑娘。(陳怡真〈美的旋律〉) </w:t>
            </w:r>
          </w:p>
          <w:p w:rsidR="00782170" w:rsidRPr="00976304" w:rsidRDefault="00782170" w:rsidP="00782170">
            <w:pPr>
              <w:spacing w:line="400" w:lineRule="exact"/>
              <w:rPr>
                <w:rFonts w:ascii="標楷體" w:eastAsia="標楷體" w:hAnsi="標楷體"/>
              </w:rPr>
            </w:pPr>
            <w:r w:rsidRPr="00976304">
              <w:rPr>
                <w:rFonts w:ascii="標楷體" w:eastAsia="標楷體" w:hAnsi="標楷體" w:hint="eastAsia"/>
              </w:rPr>
              <w:t xml:space="preserve">(C)不如說是嗅得出，或者「雷達」得出─那一個有味道。(朱西寧〈冶金者〉) </w:t>
            </w:r>
          </w:p>
          <w:p w:rsidR="006E7EF1" w:rsidRPr="00976304" w:rsidRDefault="00782170" w:rsidP="00782170">
            <w:pPr>
              <w:spacing w:line="400" w:lineRule="exact"/>
              <w:rPr>
                <w:rFonts w:ascii="標楷體" w:eastAsia="標楷體" w:hAnsi="標楷體"/>
              </w:rPr>
            </w:pPr>
            <w:r w:rsidRPr="00976304">
              <w:rPr>
                <w:rFonts w:ascii="標楷體" w:eastAsia="標楷體" w:hAnsi="標楷體" w:hint="eastAsia"/>
              </w:rPr>
              <w:t xml:space="preserve">(D)據說回國以後，這人不「酒」不「菸」，甚至也不太「詩」了。(葉珊〈酒壺〉) </w:t>
            </w:r>
          </w:p>
        </w:tc>
      </w:tr>
      <w:tr w:rsidR="006E7EF1" w:rsidRPr="00976304" w:rsidTr="006E7EF1">
        <w:tc>
          <w:tcPr>
            <w:tcW w:w="469" w:type="dxa"/>
          </w:tcPr>
          <w:p w:rsidR="006E7EF1" w:rsidRPr="00976304" w:rsidRDefault="006E7EF1" w:rsidP="006E7EF1">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782170" w:rsidRPr="00976304" w:rsidRDefault="00782170" w:rsidP="00782170">
            <w:pPr>
              <w:spacing w:line="400" w:lineRule="exact"/>
              <w:rPr>
                <w:rFonts w:ascii="標楷體" w:eastAsia="標楷體" w:hAnsi="標楷體"/>
              </w:rPr>
            </w:pPr>
            <w:r w:rsidRPr="00976304">
              <w:rPr>
                <w:rFonts w:ascii="標楷體" w:eastAsia="標楷體" w:hAnsi="標楷體" w:hint="eastAsia"/>
              </w:rPr>
              <w:t xml:space="preserve">(A)鷹:名詞&gt;&gt;&gt;副詞(緊緊的)  </w:t>
            </w:r>
            <w:r w:rsidRPr="00976304">
              <w:rPr>
                <w:rFonts w:ascii="標楷體" w:eastAsia="標楷體" w:hAnsi="標楷體"/>
              </w:rPr>
              <w:t xml:space="preserve">  </w:t>
            </w:r>
            <w:r w:rsidRPr="00976304">
              <w:rPr>
                <w:rFonts w:ascii="標楷體" w:eastAsia="標楷體" w:hAnsi="標楷體" w:hint="eastAsia"/>
              </w:rPr>
              <w:t>(B)吉普賽:名詞&gt;&gt;&gt;形容詞</w:t>
            </w:r>
          </w:p>
          <w:p w:rsidR="006E7EF1" w:rsidRPr="00976304" w:rsidRDefault="00782170" w:rsidP="00782170">
            <w:pPr>
              <w:spacing w:line="400" w:lineRule="exact"/>
              <w:rPr>
                <w:rFonts w:ascii="標楷體" w:eastAsia="標楷體" w:hAnsi="標楷體"/>
              </w:rPr>
            </w:pPr>
            <w:r w:rsidRPr="00976304">
              <w:rPr>
                <w:rFonts w:ascii="標楷體" w:eastAsia="標楷體" w:hAnsi="標楷體" w:hint="eastAsia"/>
              </w:rPr>
              <w:t xml:space="preserve">(C)雷達:名詞&gt;&gt;&gt;動詞(偵測)  </w:t>
            </w:r>
            <w:r w:rsidRPr="00976304">
              <w:rPr>
                <w:rFonts w:ascii="標楷體" w:eastAsia="標楷體" w:hAnsi="標楷體"/>
              </w:rPr>
              <w:t xml:space="preserve">  </w:t>
            </w:r>
            <w:r w:rsidRPr="00976304">
              <w:rPr>
                <w:rFonts w:ascii="標楷體" w:eastAsia="標楷體" w:hAnsi="標楷體" w:hint="eastAsia"/>
              </w:rPr>
              <w:t>(D)酒、菸:名詞&gt;&gt;&gt;動詞(喝酒、抽菸)</w:t>
            </w:r>
          </w:p>
        </w:tc>
      </w:tr>
      <w:tr w:rsidR="006E7EF1" w:rsidRPr="00976304" w:rsidTr="00462EF0">
        <w:tc>
          <w:tcPr>
            <w:tcW w:w="469" w:type="dxa"/>
            <w:vAlign w:val="center"/>
          </w:tcPr>
          <w:p w:rsidR="006E7EF1" w:rsidRPr="00976304" w:rsidRDefault="00462EF0" w:rsidP="00462EF0">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462EF0" w:rsidRPr="00976304" w:rsidRDefault="00462EF0" w:rsidP="00462EF0">
            <w:pPr>
              <w:spacing w:line="400" w:lineRule="exact"/>
              <w:rPr>
                <w:rFonts w:ascii="標楷體" w:eastAsia="標楷體" w:hAnsi="標楷體"/>
              </w:rPr>
            </w:pPr>
            <w:r w:rsidRPr="00976304">
              <w:rPr>
                <w:rFonts w:ascii="標楷體" w:eastAsia="標楷體" w:hAnsi="標楷體" w:hint="eastAsia"/>
              </w:rPr>
              <w:t xml:space="preserve">一個句子若含有及物動詞，則該動詞之後應有接受其動作的受詞。在中文裡，有些 及物動詞，如：賜、給、送、教等，後面常出現直接和間接兩個受詞。就「王老闆在 今天午餐時送給李小姐九十九朵玫瑰花當生日禮物」一句而言，下列敘述正確的是 哪一選項？ </w:t>
            </w:r>
          </w:p>
          <w:p w:rsidR="00462EF0" w:rsidRPr="00976304" w:rsidRDefault="00462EF0" w:rsidP="00462EF0">
            <w:pPr>
              <w:spacing w:line="400" w:lineRule="exact"/>
              <w:rPr>
                <w:rFonts w:ascii="標楷體" w:eastAsia="標楷體" w:hAnsi="標楷體"/>
              </w:rPr>
            </w:pPr>
            <w:r w:rsidRPr="00976304">
              <w:rPr>
                <w:rFonts w:ascii="標楷體" w:eastAsia="標楷體" w:hAnsi="標楷體" w:hint="eastAsia"/>
              </w:rPr>
              <w:t xml:space="preserve">(A)李小姐是直接受詞 </w:t>
            </w:r>
          </w:p>
          <w:p w:rsidR="00462EF0" w:rsidRPr="00976304" w:rsidRDefault="00462EF0" w:rsidP="00462EF0">
            <w:pPr>
              <w:spacing w:line="400" w:lineRule="exact"/>
              <w:rPr>
                <w:rFonts w:ascii="標楷體" w:eastAsia="標楷體" w:hAnsi="標楷體"/>
              </w:rPr>
            </w:pPr>
            <w:r w:rsidRPr="00976304">
              <w:rPr>
                <w:rFonts w:ascii="標楷體" w:eastAsia="標楷體" w:hAnsi="標楷體" w:hint="eastAsia"/>
              </w:rPr>
              <w:t xml:space="preserve">(B)九十九朵玫瑰花是直接受詞 </w:t>
            </w:r>
          </w:p>
          <w:p w:rsidR="00462EF0" w:rsidRPr="00976304" w:rsidRDefault="00462EF0" w:rsidP="00462EF0">
            <w:pPr>
              <w:spacing w:line="400" w:lineRule="exact"/>
              <w:rPr>
                <w:rFonts w:ascii="標楷體" w:eastAsia="標楷體" w:hAnsi="標楷體"/>
              </w:rPr>
            </w:pPr>
            <w:r w:rsidRPr="00976304">
              <w:rPr>
                <w:rFonts w:ascii="標楷體" w:eastAsia="標楷體" w:hAnsi="標楷體" w:hint="eastAsia"/>
              </w:rPr>
              <w:t xml:space="preserve">(C)生日禮物是間接受詞 </w:t>
            </w:r>
          </w:p>
          <w:p w:rsidR="006E7EF1" w:rsidRPr="00976304" w:rsidRDefault="00462EF0" w:rsidP="00462EF0">
            <w:pPr>
              <w:spacing w:line="400" w:lineRule="exact"/>
              <w:rPr>
                <w:rFonts w:ascii="標楷體" w:eastAsia="標楷體" w:hAnsi="標楷體"/>
              </w:rPr>
            </w:pPr>
            <w:r w:rsidRPr="00976304">
              <w:rPr>
                <w:rFonts w:ascii="標楷體" w:eastAsia="標楷體" w:hAnsi="標楷體" w:hint="eastAsia"/>
              </w:rPr>
              <w:t xml:space="preserve">(D)九十九朵玫瑰花是間接受詞 </w:t>
            </w:r>
          </w:p>
        </w:tc>
      </w:tr>
      <w:tr w:rsidR="006E7EF1" w:rsidRPr="00976304" w:rsidTr="006E7EF1">
        <w:tc>
          <w:tcPr>
            <w:tcW w:w="469" w:type="dxa"/>
          </w:tcPr>
          <w:p w:rsidR="006E7EF1" w:rsidRPr="00976304" w:rsidRDefault="006E7EF1" w:rsidP="006E7EF1">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6E7EF1" w:rsidRPr="00976304" w:rsidRDefault="00462EF0" w:rsidP="00462EF0">
            <w:pPr>
              <w:spacing w:line="400" w:lineRule="exact"/>
              <w:rPr>
                <w:rFonts w:ascii="標楷體" w:eastAsia="標楷體" w:hAnsi="標楷體"/>
              </w:rPr>
            </w:pPr>
            <w:r w:rsidRPr="00976304">
              <w:rPr>
                <w:rFonts w:ascii="標楷體" w:eastAsia="標楷體" w:hAnsi="標楷體" w:hint="eastAsia"/>
                <w:shd w:val="pct15" w:color="auto" w:fill="FFFFFF"/>
              </w:rPr>
              <w:t>賤人植物</w:t>
            </w:r>
            <w:r w:rsidRPr="00976304">
              <w:rPr>
                <w:rFonts w:ascii="標楷體" w:eastAsia="標楷體" w:hAnsi="標楷體" w:hint="eastAsia"/>
              </w:rPr>
              <w:t xml:space="preserve"> 間接：人。 直接：物。</w:t>
            </w:r>
          </w:p>
        </w:tc>
      </w:tr>
      <w:tr w:rsidR="00782170" w:rsidRPr="00976304" w:rsidTr="00373F59">
        <w:tc>
          <w:tcPr>
            <w:tcW w:w="469" w:type="dxa"/>
            <w:vAlign w:val="center"/>
          </w:tcPr>
          <w:p w:rsidR="00782170" w:rsidRPr="00976304" w:rsidRDefault="00373F59" w:rsidP="00373F59">
            <w:pPr>
              <w:spacing w:line="400" w:lineRule="exact"/>
              <w:jc w:val="center"/>
              <w:rPr>
                <w:rFonts w:ascii="標楷體" w:eastAsia="標楷體" w:hAnsi="標楷體"/>
              </w:rPr>
            </w:pPr>
            <w:r w:rsidRPr="00976304">
              <w:rPr>
                <w:rFonts w:ascii="標楷體" w:eastAsia="標楷體" w:hAnsi="標楷體" w:hint="eastAsia"/>
              </w:rPr>
              <w:lastRenderedPageBreak/>
              <w:t>A</w:t>
            </w:r>
          </w:p>
        </w:tc>
        <w:tc>
          <w:tcPr>
            <w:tcW w:w="10859" w:type="dxa"/>
          </w:tcPr>
          <w:p w:rsidR="00373F59" w:rsidRPr="00976304" w:rsidRDefault="00373F59" w:rsidP="00373F59">
            <w:pPr>
              <w:spacing w:line="400" w:lineRule="exact"/>
              <w:rPr>
                <w:rFonts w:ascii="標楷體" w:eastAsia="標楷體" w:hAnsi="標楷體"/>
              </w:rPr>
            </w:pPr>
            <w:r w:rsidRPr="00976304">
              <w:rPr>
                <w:rFonts w:ascii="標楷體" w:eastAsia="標楷體" w:hAnsi="標楷體" w:hint="eastAsia"/>
              </w:rPr>
              <w:t>現在一般人都很忙，我們無論說話或寫文章，都應該為聽者和讀者著想。（〈語文的精簡〉）請問此處「為」字的詞性是什麼？</w:t>
            </w:r>
          </w:p>
          <w:p w:rsidR="00373F59" w:rsidRPr="00976304" w:rsidRDefault="00373F59" w:rsidP="00373F59">
            <w:pPr>
              <w:spacing w:line="400" w:lineRule="exact"/>
              <w:rPr>
                <w:rFonts w:ascii="標楷體" w:eastAsia="標楷體" w:hAnsi="標楷體"/>
              </w:rPr>
            </w:pPr>
            <w:r w:rsidRPr="00976304">
              <w:rPr>
                <w:rFonts w:ascii="標楷體" w:eastAsia="標楷體" w:hAnsi="標楷體" w:hint="eastAsia"/>
              </w:rPr>
              <w:t xml:space="preserve">(A) 介詞 </w:t>
            </w:r>
          </w:p>
          <w:p w:rsidR="00373F59" w:rsidRPr="00976304" w:rsidRDefault="00373F59" w:rsidP="00373F59">
            <w:pPr>
              <w:spacing w:line="400" w:lineRule="exact"/>
              <w:rPr>
                <w:rFonts w:ascii="標楷體" w:eastAsia="標楷體" w:hAnsi="標楷體"/>
              </w:rPr>
            </w:pPr>
            <w:r w:rsidRPr="00976304">
              <w:rPr>
                <w:rFonts w:ascii="標楷體" w:eastAsia="標楷體" w:hAnsi="標楷體" w:hint="eastAsia"/>
              </w:rPr>
              <w:t xml:space="preserve">(B) 嘆詞 </w:t>
            </w:r>
          </w:p>
          <w:p w:rsidR="00373F59" w:rsidRPr="00976304" w:rsidRDefault="00373F59" w:rsidP="00373F59">
            <w:pPr>
              <w:spacing w:line="400" w:lineRule="exact"/>
              <w:rPr>
                <w:rFonts w:ascii="標楷體" w:eastAsia="標楷體" w:hAnsi="標楷體"/>
              </w:rPr>
            </w:pPr>
            <w:r w:rsidRPr="00976304">
              <w:rPr>
                <w:rFonts w:ascii="標楷體" w:eastAsia="標楷體" w:hAnsi="標楷體" w:hint="eastAsia"/>
              </w:rPr>
              <w:t xml:space="preserve">(C) 助詞 </w:t>
            </w:r>
          </w:p>
          <w:p w:rsidR="00782170" w:rsidRPr="00976304" w:rsidRDefault="00373F59" w:rsidP="00373F59">
            <w:pPr>
              <w:spacing w:line="400" w:lineRule="exact"/>
              <w:rPr>
                <w:rFonts w:ascii="標楷體" w:eastAsia="標楷體" w:hAnsi="標楷體"/>
              </w:rPr>
            </w:pPr>
            <w:r w:rsidRPr="00976304">
              <w:rPr>
                <w:rFonts w:ascii="標楷體" w:eastAsia="標楷體" w:hAnsi="標楷體" w:hint="eastAsia"/>
              </w:rPr>
              <w:t>(D) 連詞</w:t>
            </w:r>
          </w:p>
        </w:tc>
      </w:tr>
      <w:tr w:rsidR="00782170" w:rsidRPr="00976304" w:rsidTr="00782170">
        <w:tc>
          <w:tcPr>
            <w:tcW w:w="469" w:type="dxa"/>
          </w:tcPr>
          <w:p w:rsidR="00782170" w:rsidRPr="00976304" w:rsidRDefault="00782170" w:rsidP="00782170">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373F59" w:rsidRPr="00976304" w:rsidRDefault="00373F59" w:rsidP="00373F59">
            <w:pPr>
              <w:spacing w:line="400" w:lineRule="exact"/>
              <w:rPr>
                <w:rFonts w:ascii="標楷體" w:eastAsia="標楷體" w:hAnsi="標楷體"/>
                <w:b/>
                <w:color w:val="0070C0"/>
              </w:rPr>
            </w:pPr>
            <w:r w:rsidRPr="00976304">
              <w:rPr>
                <w:rFonts w:ascii="標楷體" w:eastAsia="標楷體" w:hAnsi="標楷體" w:hint="eastAsia"/>
                <w:b/>
                <w:color w:val="0070C0"/>
              </w:rPr>
              <w:t>介詞</w:t>
            </w:r>
            <w:r w:rsidRPr="00976304">
              <w:rPr>
                <w:rFonts w:ascii="標楷體" w:eastAsia="標楷體" w:hAnsi="標楷體" w:hint="eastAsia"/>
              </w:rPr>
              <w:t>總是同其他詞組合在一起構成介詞短語做定語、狀語和補語把、被、向、為、於、在、以、通過</w:t>
            </w:r>
          </w:p>
          <w:p w:rsidR="00373F59" w:rsidRPr="00976304" w:rsidRDefault="00373F59" w:rsidP="00373F59">
            <w:pPr>
              <w:spacing w:line="400" w:lineRule="exact"/>
              <w:rPr>
                <w:rFonts w:ascii="標楷體" w:eastAsia="標楷體" w:hAnsi="標楷體"/>
                <w:b/>
                <w:color w:val="0070C0"/>
              </w:rPr>
            </w:pPr>
            <w:r w:rsidRPr="00976304">
              <w:rPr>
                <w:rFonts w:ascii="標楷體" w:eastAsia="標楷體" w:hAnsi="標楷體" w:hint="eastAsia"/>
                <w:b/>
                <w:color w:val="0070C0"/>
              </w:rPr>
              <w:t>嘆詞</w:t>
            </w:r>
            <w:r w:rsidRPr="00976304">
              <w:rPr>
                <w:rFonts w:ascii="標楷體" w:eastAsia="標楷體" w:hAnsi="標楷體" w:hint="eastAsia"/>
              </w:rPr>
              <w:t>表示感嘆、呼喚、應答喂、呦、嗨、哼、哦、哎呀。</w:t>
            </w:r>
          </w:p>
          <w:p w:rsidR="00373F59" w:rsidRPr="00976304" w:rsidRDefault="00373F59" w:rsidP="00373F59">
            <w:pPr>
              <w:spacing w:line="400" w:lineRule="exact"/>
              <w:rPr>
                <w:rFonts w:ascii="標楷體" w:eastAsia="標楷體" w:hAnsi="標楷體"/>
                <w:b/>
                <w:color w:val="0070C0"/>
              </w:rPr>
            </w:pPr>
            <w:r w:rsidRPr="00976304">
              <w:rPr>
                <w:rFonts w:ascii="標楷體" w:eastAsia="標楷體" w:hAnsi="標楷體" w:hint="eastAsia"/>
                <w:b/>
                <w:color w:val="0070C0"/>
              </w:rPr>
              <w:t>助詞</w:t>
            </w:r>
            <w:r w:rsidRPr="00976304">
              <w:rPr>
                <w:rFonts w:ascii="標楷體" w:eastAsia="標楷體" w:hAnsi="標楷體" w:hint="eastAsia"/>
              </w:rPr>
              <w:t>附加在詞、短語、句子上起輔助作用。</w:t>
            </w:r>
          </w:p>
          <w:p w:rsidR="00373F59" w:rsidRPr="00976304" w:rsidRDefault="00373F59" w:rsidP="00373F59">
            <w:pPr>
              <w:spacing w:line="400" w:lineRule="exact"/>
              <w:rPr>
                <w:rFonts w:ascii="標楷體" w:eastAsia="標楷體" w:hAnsi="標楷體"/>
              </w:rPr>
            </w:pPr>
            <w:r w:rsidRPr="00976304">
              <w:rPr>
                <w:rFonts w:ascii="標楷體" w:eastAsia="標楷體" w:hAnsi="標楷體" w:hint="eastAsia"/>
              </w:rPr>
              <w:t>結構助詞的、地、得、所、似的</w:t>
            </w:r>
          </w:p>
          <w:p w:rsidR="00373F59" w:rsidRPr="00976304" w:rsidRDefault="00373F59" w:rsidP="00373F59">
            <w:pPr>
              <w:spacing w:line="400" w:lineRule="exact"/>
              <w:rPr>
                <w:rFonts w:ascii="標楷體" w:eastAsia="標楷體" w:hAnsi="標楷體"/>
              </w:rPr>
            </w:pPr>
            <w:r w:rsidRPr="00976304">
              <w:rPr>
                <w:rFonts w:ascii="標楷體" w:eastAsia="標楷體" w:hAnsi="標楷體" w:hint="eastAsia"/>
              </w:rPr>
              <w:t>動態助詞著、了、過</w:t>
            </w:r>
          </w:p>
          <w:p w:rsidR="00373F59" w:rsidRPr="00976304" w:rsidRDefault="00373F59" w:rsidP="00373F59">
            <w:pPr>
              <w:spacing w:line="400" w:lineRule="exact"/>
              <w:rPr>
                <w:rFonts w:ascii="標楷體" w:eastAsia="標楷體" w:hAnsi="標楷體"/>
              </w:rPr>
            </w:pPr>
            <w:r w:rsidRPr="00976304">
              <w:rPr>
                <w:rFonts w:ascii="標楷體" w:eastAsia="標楷體" w:hAnsi="標楷體" w:hint="eastAsia"/>
              </w:rPr>
              <w:t>語氣助詞啊、嗎、嘛、呢、吧、呀、麼</w:t>
            </w:r>
          </w:p>
          <w:p w:rsidR="00373F59" w:rsidRPr="00976304" w:rsidRDefault="00373F59" w:rsidP="00373F59">
            <w:pPr>
              <w:spacing w:line="400" w:lineRule="exact"/>
              <w:rPr>
                <w:rFonts w:ascii="標楷體" w:eastAsia="標楷體" w:hAnsi="標楷體"/>
                <w:b/>
                <w:color w:val="0070C0"/>
              </w:rPr>
            </w:pPr>
            <w:r w:rsidRPr="00976304">
              <w:rPr>
                <w:rFonts w:ascii="標楷體" w:eastAsia="標楷體" w:hAnsi="標楷體" w:hint="eastAsia"/>
                <w:b/>
                <w:color w:val="0070C0"/>
              </w:rPr>
              <w:t>連詞</w:t>
            </w:r>
          </w:p>
          <w:p w:rsidR="00373F59" w:rsidRPr="00976304" w:rsidRDefault="00373F59" w:rsidP="00373F59">
            <w:pPr>
              <w:spacing w:line="400" w:lineRule="exact"/>
              <w:rPr>
                <w:rFonts w:ascii="標楷體" w:eastAsia="標楷體" w:hAnsi="標楷體"/>
              </w:rPr>
            </w:pPr>
            <w:r w:rsidRPr="00976304">
              <w:rPr>
                <w:rFonts w:ascii="標楷體" w:eastAsia="標楷體" w:hAnsi="標楷體" w:hint="eastAsia"/>
              </w:rPr>
              <w:t>連接詞、短語、句子等的詞和、及、或、又、既。</w:t>
            </w:r>
          </w:p>
          <w:p w:rsidR="00782170" w:rsidRPr="00976304" w:rsidRDefault="00373F59" w:rsidP="00373F59">
            <w:pPr>
              <w:spacing w:line="400" w:lineRule="exact"/>
              <w:rPr>
                <w:rFonts w:ascii="標楷體" w:eastAsia="標楷體" w:hAnsi="標楷體"/>
              </w:rPr>
            </w:pPr>
            <w:r w:rsidRPr="00976304">
              <w:rPr>
                <w:rFonts w:ascii="標楷體" w:eastAsia="標楷體" w:hAnsi="標楷體" w:hint="eastAsia"/>
              </w:rPr>
              <w:t>關聯詞可以看做連詞如「因為……所以、不但……而且、雖然……但是」等。</w:t>
            </w:r>
          </w:p>
        </w:tc>
      </w:tr>
      <w:tr w:rsidR="00782170" w:rsidRPr="00976304" w:rsidTr="009C0C59">
        <w:tc>
          <w:tcPr>
            <w:tcW w:w="469" w:type="dxa"/>
            <w:vAlign w:val="center"/>
          </w:tcPr>
          <w:p w:rsidR="00782170" w:rsidRPr="00976304" w:rsidRDefault="009C0C59" w:rsidP="009C0C59">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9C0C59" w:rsidRPr="00976304" w:rsidRDefault="009C0C59" w:rsidP="009C0C59">
            <w:pPr>
              <w:spacing w:line="400" w:lineRule="exact"/>
              <w:rPr>
                <w:rFonts w:ascii="標楷體" w:eastAsia="標楷體" w:hAnsi="標楷體"/>
              </w:rPr>
            </w:pPr>
            <w:r w:rsidRPr="00976304">
              <w:rPr>
                <w:rFonts w:ascii="標楷體" w:eastAsia="標楷體" w:hAnsi="標楷體" w:hint="eastAsia"/>
              </w:rPr>
              <w:t xml:space="preserve">方苞＜左忠毅公軼事＞「從數騎出」的「從」是致使動 詞，其意為「使侍衛跟從」。下列選項中，何者「」中的 字是致使動詞? </w:t>
            </w:r>
          </w:p>
          <w:p w:rsidR="009C0C59" w:rsidRPr="00976304" w:rsidRDefault="009C0C59" w:rsidP="009C0C59">
            <w:pPr>
              <w:spacing w:line="400" w:lineRule="exact"/>
              <w:rPr>
                <w:rFonts w:ascii="標楷體" w:eastAsia="標楷體" w:hAnsi="標楷體"/>
              </w:rPr>
            </w:pPr>
            <w:r w:rsidRPr="00976304">
              <w:rPr>
                <w:rFonts w:ascii="標楷體" w:eastAsia="標楷體" w:hAnsi="標楷體" w:hint="eastAsia"/>
              </w:rPr>
              <w:t xml:space="preserve">(A) 既「泣」之三日，乃誓療之 </w:t>
            </w:r>
          </w:p>
          <w:p w:rsidR="009C0C59" w:rsidRPr="00976304" w:rsidRDefault="009C0C59" w:rsidP="009C0C59">
            <w:pPr>
              <w:spacing w:line="400" w:lineRule="exact"/>
              <w:rPr>
                <w:rFonts w:ascii="標楷體" w:eastAsia="標楷體" w:hAnsi="標楷體"/>
              </w:rPr>
            </w:pPr>
            <w:r w:rsidRPr="00976304">
              <w:rPr>
                <w:rFonts w:ascii="標楷體" w:eastAsia="標楷體" w:hAnsi="標楷體" w:hint="eastAsia"/>
              </w:rPr>
              <w:t xml:space="preserve">(B) 「親」親而仁民，仁民而愛物 </w:t>
            </w:r>
          </w:p>
          <w:p w:rsidR="009C0C59" w:rsidRPr="00976304" w:rsidRDefault="009C0C59" w:rsidP="009C0C59">
            <w:pPr>
              <w:spacing w:line="400" w:lineRule="exact"/>
              <w:rPr>
                <w:rFonts w:ascii="標楷體" w:eastAsia="標楷體" w:hAnsi="標楷體"/>
              </w:rPr>
            </w:pPr>
            <w:r w:rsidRPr="00976304">
              <w:rPr>
                <w:rFonts w:ascii="標楷體" w:eastAsia="標楷體" w:hAnsi="標楷體" w:hint="eastAsia"/>
              </w:rPr>
              <w:t xml:space="preserve">(C) 曲罷曾教善才伏，妝成每被秋娘「妒」 </w:t>
            </w:r>
          </w:p>
          <w:p w:rsidR="00782170" w:rsidRPr="00976304" w:rsidRDefault="009C0C59" w:rsidP="009C0C59">
            <w:pPr>
              <w:spacing w:line="400" w:lineRule="exact"/>
              <w:rPr>
                <w:rFonts w:ascii="標楷體" w:eastAsia="標楷體" w:hAnsi="標楷體"/>
              </w:rPr>
            </w:pPr>
            <w:r w:rsidRPr="00976304">
              <w:rPr>
                <w:rFonts w:ascii="標楷體" w:eastAsia="標楷體" w:hAnsi="標楷體" w:hint="eastAsia"/>
              </w:rPr>
              <w:t xml:space="preserve">(D) 春風又「綠」江南岸，明月何時照我還? </w:t>
            </w:r>
          </w:p>
        </w:tc>
      </w:tr>
      <w:tr w:rsidR="00782170" w:rsidRPr="00976304" w:rsidTr="00782170">
        <w:tc>
          <w:tcPr>
            <w:tcW w:w="469" w:type="dxa"/>
          </w:tcPr>
          <w:p w:rsidR="00782170" w:rsidRPr="00976304" w:rsidRDefault="00782170" w:rsidP="00782170">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782170" w:rsidRPr="00976304" w:rsidRDefault="009C0C59" w:rsidP="009C0C59">
            <w:pPr>
              <w:spacing w:line="400" w:lineRule="exact"/>
              <w:rPr>
                <w:rFonts w:ascii="標楷體" w:eastAsia="標楷體" w:hAnsi="標楷體"/>
              </w:rPr>
            </w:pPr>
            <w:r w:rsidRPr="00976304">
              <w:rPr>
                <w:rFonts w:ascii="標楷體" w:eastAsia="標楷體" w:hAnsi="標楷體" w:hint="eastAsia"/>
              </w:rPr>
              <w:t>春風又"綠"江南岸---&gt;春風又使江南岸變綠</w:t>
            </w:r>
          </w:p>
        </w:tc>
      </w:tr>
      <w:tr w:rsidR="00782170" w:rsidRPr="00976304" w:rsidTr="00D734D6">
        <w:tc>
          <w:tcPr>
            <w:tcW w:w="469" w:type="dxa"/>
            <w:vAlign w:val="center"/>
          </w:tcPr>
          <w:p w:rsidR="00782170" w:rsidRPr="00976304" w:rsidRDefault="00D734D6" w:rsidP="00D734D6">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D734D6" w:rsidRPr="00976304" w:rsidRDefault="00D734D6" w:rsidP="00D734D6">
            <w:pPr>
              <w:spacing w:line="400" w:lineRule="exact"/>
              <w:rPr>
                <w:rFonts w:ascii="標楷體" w:eastAsia="標楷體" w:hAnsi="標楷體"/>
              </w:rPr>
            </w:pPr>
            <w:r w:rsidRPr="00976304">
              <w:rPr>
                <w:rFonts w:ascii="標楷體" w:eastAsia="標楷體" w:hAnsi="標楷體" w:hint="eastAsia"/>
              </w:rPr>
              <w:t xml:space="preserve">下列選項中各有兩個成語，哪些選項的順序是按「動賓關係／副動關係」排列？ </w:t>
            </w:r>
          </w:p>
          <w:p w:rsidR="00D734D6" w:rsidRPr="00976304" w:rsidRDefault="00D734D6" w:rsidP="00D734D6">
            <w:pPr>
              <w:spacing w:line="400" w:lineRule="exact"/>
              <w:rPr>
                <w:rFonts w:ascii="標楷體" w:eastAsia="標楷體" w:hAnsi="標楷體"/>
              </w:rPr>
            </w:pPr>
            <w:r w:rsidRPr="00976304">
              <w:rPr>
                <w:rFonts w:ascii="標楷體" w:eastAsia="標楷體" w:hAnsi="標楷體" w:hint="eastAsia"/>
              </w:rPr>
              <w:t xml:space="preserve">(A)民殷國富／倒峽崩崖 </w:t>
            </w:r>
          </w:p>
          <w:p w:rsidR="00D734D6" w:rsidRPr="00976304" w:rsidRDefault="00D734D6" w:rsidP="00D734D6">
            <w:pPr>
              <w:spacing w:line="400" w:lineRule="exact"/>
              <w:rPr>
                <w:rFonts w:ascii="標楷體" w:eastAsia="標楷體" w:hAnsi="標楷體"/>
              </w:rPr>
            </w:pPr>
            <w:r w:rsidRPr="00976304">
              <w:rPr>
                <w:rFonts w:ascii="標楷體" w:eastAsia="標楷體" w:hAnsi="標楷體" w:hint="eastAsia"/>
              </w:rPr>
              <w:t xml:space="preserve">(B)殫精竭慮／不卑不亢 </w:t>
            </w:r>
          </w:p>
          <w:p w:rsidR="00D734D6" w:rsidRPr="00976304" w:rsidRDefault="00D734D6" w:rsidP="00D734D6">
            <w:pPr>
              <w:spacing w:line="400" w:lineRule="exact"/>
              <w:rPr>
                <w:rFonts w:ascii="標楷體" w:eastAsia="標楷體" w:hAnsi="標楷體"/>
              </w:rPr>
            </w:pPr>
            <w:r w:rsidRPr="00976304">
              <w:rPr>
                <w:rFonts w:ascii="標楷體" w:eastAsia="標楷體" w:hAnsi="標楷體" w:hint="eastAsia"/>
              </w:rPr>
              <w:t xml:space="preserve">(C)擊甕叩缶／彈箏搏髀 </w:t>
            </w:r>
          </w:p>
          <w:p w:rsidR="00782170" w:rsidRPr="00976304" w:rsidRDefault="00D734D6" w:rsidP="00D734D6">
            <w:pPr>
              <w:spacing w:line="400" w:lineRule="exact"/>
              <w:rPr>
                <w:rFonts w:ascii="標楷體" w:eastAsia="標楷體" w:hAnsi="標楷體"/>
              </w:rPr>
            </w:pPr>
            <w:r w:rsidRPr="00976304">
              <w:rPr>
                <w:rFonts w:ascii="標楷體" w:eastAsia="標楷體" w:hAnsi="標楷體" w:hint="eastAsia"/>
              </w:rPr>
              <w:t>(D)移風易俗／蠶食鯨吞。</w:t>
            </w:r>
          </w:p>
        </w:tc>
      </w:tr>
      <w:tr w:rsidR="00782170" w:rsidRPr="00976304" w:rsidTr="00782170">
        <w:tc>
          <w:tcPr>
            <w:tcW w:w="469" w:type="dxa"/>
          </w:tcPr>
          <w:p w:rsidR="00782170" w:rsidRPr="00976304" w:rsidRDefault="00782170" w:rsidP="00782170">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D734D6" w:rsidRPr="00976304" w:rsidRDefault="00D734D6" w:rsidP="00782170">
            <w:pPr>
              <w:spacing w:line="400" w:lineRule="exact"/>
              <w:rPr>
                <w:rFonts w:ascii="標楷體" w:eastAsia="標楷體" w:hAnsi="標楷體"/>
                <w:color w:val="000000" w:themeColor="text1"/>
              </w:rPr>
            </w:pPr>
            <w:r w:rsidRPr="00976304">
              <w:rPr>
                <w:rFonts w:ascii="標楷體" w:eastAsia="標楷體" w:hAnsi="標楷體" w:hint="eastAsia"/>
                <w:b/>
                <w:color w:val="0070C0"/>
              </w:rPr>
              <w:t>動賓關係</w:t>
            </w:r>
            <w:r w:rsidRPr="00976304">
              <w:rPr>
                <w:rFonts w:ascii="標楷體" w:eastAsia="標楷體" w:hAnsi="標楷體"/>
                <w:b/>
                <w:color w:val="0070C0"/>
              </w:rPr>
              <w:t xml:space="preserve"> </w:t>
            </w:r>
            <w:r w:rsidRPr="00976304">
              <w:rPr>
                <w:rFonts w:ascii="標楷體" w:eastAsia="標楷體" w:hAnsi="標楷體" w:hint="eastAsia"/>
                <w:color w:val="000000" w:themeColor="text1"/>
              </w:rPr>
              <w:t>動名動名</w:t>
            </w:r>
          </w:p>
          <w:p w:rsidR="00D734D6" w:rsidRPr="00976304" w:rsidRDefault="00D734D6" w:rsidP="00782170">
            <w:pPr>
              <w:spacing w:line="400" w:lineRule="exact"/>
              <w:rPr>
                <w:rFonts w:ascii="標楷體" w:eastAsia="標楷體" w:hAnsi="標楷體"/>
                <w:color w:val="000000" w:themeColor="text1"/>
              </w:rPr>
            </w:pPr>
            <w:r w:rsidRPr="00976304">
              <w:rPr>
                <w:rFonts w:ascii="標楷體" w:eastAsia="標楷體" w:hAnsi="標楷體" w:hint="eastAsia"/>
                <w:b/>
                <w:color w:val="0070C0"/>
              </w:rPr>
              <w:t xml:space="preserve">副動關係 </w:t>
            </w:r>
            <w:r w:rsidRPr="00976304">
              <w:rPr>
                <w:rFonts w:ascii="標楷體" w:eastAsia="標楷體" w:hAnsi="標楷體" w:hint="eastAsia"/>
                <w:color w:val="000000" w:themeColor="text1"/>
              </w:rPr>
              <w:t>副動副動</w:t>
            </w:r>
          </w:p>
        </w:tc>
      </w:tr>
      <w:tr w:rsidR="00782170" w:rsidRPr="00976304" w:rsidTr="009D0139">
        <w:tc>
          <w:tcPr>
            <w:tcW w:w="469" w:type="dxa"/>
            <w:vAlign w:val="center"/>
          </w:tcPr>
          <w:p w:rsidR="00782170" w:rsidRPr="00976304" w:rsidRDefault="009D0139" w:rsidP="009D0139">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782170" w:rsidRPr="00976304" w:rsidRDefault="009D0139" w:rsidP="009D0139">
            <w:pPr>
              <w:spacing w:line="400" w:lineRule="exact"/>
              <w:rPr>
                <w:rFonts w:ascii="標楷體" w:eastAsia="標楷體" w:hAnsi="標楷體"/>
              </w:rPr>
            </w:pPr>
            <w:r w:rsidRPr="00976304">
              <w:rPr>
                <w:rFonts w:ascii="標楷體" w:eastAsia="標楷體" w:hAnsi="標楷體" w:hint="eastAsia"/>
              </w:rPr>
              <w:t>由兩個詞素以平行的關係組合而成，兩個詞素的作用是相等的，稱為「並列式合義複詞」，例如：考試、改革。下列詞語皆屬此種結構的是哪一選項？ </w:t>
            </w:r>
            <w:r w:rsidRPr="00976304">
              <w:rPr>
                <w:rFonts w:ascii="標楷體" w:eastAsia="標楷體" w:hAnsi="標楷體" w:hint="eastAsia"/>
              </w:rPr>
              <w:br/>
              <w:t>(A)肉麻／腦死／國家 </w:t>
            </w:r>
            <w:r w:rsidRPr="00976304">
              <w:rPr>
                <w:rFonts w:ascii="標楷體" w:eastAsia="標楷體" w:hAnsi="標楷體" w:hint="eastAsia"/>
              </w:rPr>
              <w:br/>
              <w:t>(B)打人／吃飯／提高 </w:t>
            </w:r>
            <w:r w:rsidRPr="00976304">
              <w:rPr>
                <w:rFonts w:ascii="標楷體" w:eastAsia="標楷體" w:hAnsi="標楷體" w:hint="eastAsia"/>
              </w:rPr>
              <w:br/>
              <w:t>(C)語言／朋友／聲音 </w:t>
            </w:r>
            <w:r w:rsidRPr="00976304">
              <w:rPr>
                <w:rFonts w:ascii="標楷體" w:eastAsia="標楷體" w:hAnsi="標楷體" w:hint="eastAsia"/>
              </w:rPr>
              <w:br/>
              <w:t>(D)客人／火車／說明 </w:t>
            </w:r>
          </w:p>
        </w:tc>
      </w:tr>
      <w:tr w:rsidR="00782170" w:rsidRPr="00976304" w:rsidTr="00782170">
        <w:tc>
          <w:tcPr>
            <w:tcW w:w="469" w:type="dxa"/>
          </w:tcPr>
          <w:p w:rsidR="00782170" w:rsidRPr="00976304" w:rsidRDefault="00782170" w:rsidP="00782170">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782170" w:rsidRPr="00976304" w:rsidRDefault="009D0139" w:rsidP="009D0139">
            <w:pPr>
              <w:spacing w:line="400" w:lineRule="exact"/>
              <w:rPr>
                <w:rFonts w:ascii="標楷體" w:eastAsia="標楷體" w:hAnsi="標楷體"/>
              </w:rPr>
            </w:pPr>
            <w:r w:rsidRPr="00976304">
              <w:rPr>
                <w:rFonts w:ascii="標楷體" w:eastAsia="標楷體" w:hAnsi="標楷體" w:hint="eastAsia"/>
                <w:b/>
                <w:bCs/>
                <w:color w:val="00B050"/>
              </w:rPr>
              <w:t>並列式合義複詞</w:t>
            </w:r>
            <w:r w:rsidRPr="00976304">
              <w:rPr>
                <w:rFonts w:ascii="標楷體" w:eastAsia="標楷體" w:hAnsi="標楷體" w:hint="eastAsia"/>
              </w:rPr>
              <w:t xml:space="preserve"> 兩詞以並列關係聯合起來表示一個意義，這類複詞有時上下兩字</w:t>
            </w:r>
            <w:r w:rsidRPr="00976304">
              <w:rPr>
                <w:rFonts w:ascii="標楷體" w:eastAsia="標楷體" w:hAnsi="標楷體" w:hint="eastAsia"/>
                <w:bCs/>
              </w:rPr>
              <w:t>意義相同</w:t>
            </w:r>
            <w:r w:rsidRPr="00976304">
              <w:rPr>
                <w:rFonts w:ascii="標楷體" w:eastAsia="標楷體" w:hAnsi="標楷體" w:hint="eastAsia"/>
              </w:rPr>
              <w:t>，如「言語」、「思想」；有時</w:t>
            </w:r>
            <w:r w:rsidRPr="00976304">
              <w:rPr>
                <w:rFonts w:ascii="標楷體" w:eastAsia="標楷體" w:hAnsi="標楷體" w:hint="eastAsia"/>
                <w:bCs/>
              </w:rPr>
              <w:t>意義相似</w:t>
            </w:r>
            <w:r w:rsidRPr="00976304">
              <w:rPr>
                <w:rFonts w:ascii="標楷體" w:eastAsia="標楷體" w:hAnsi="標楷體" w:hint="eastAsia"/>
              </w:rPr>
              <w:t>，如「閱讀」、「學習」；有時</w:t>
            </w:r>
            <w:r w:rsidRPr="00976304">
              <w:rPr>
                <w:rFonts w:ascii="標楷體" w:eastAsia="標楷體" w:hAnsi="標楷體" w:hint="eastAsia"/>
                <w:bCs/>
              </w:rPr>
              <w:t>意義不同</w:t>
            </w:r>
            <w:r w:rsidRPr="00976304">
              <w:rPr>
                <w:rFonts w:ascii="標楷體" w:eastAsia="標楷體" w:hAnsi="標楷體" w:hint="eastAsia"/>
              </w:rPr>
              <w:t>，如「</w:t>
            </w:r>
            <w:r w:rsidRPr="00976304">
              <w:rPr>
                <w:rFonts w:ascii="標楷體" w:eastAsia="標楷體" w:hAnsi="標楷體" w:hint="eastAsia"/>
                <w:bCs/>
              </w:rPr>
              <w:t>國家</w:t>
            </w:r>
            <w:r w:rsidRPr="00976304">
              <w:rPr>
                <w:rFonts w:ascii="標楷體" w:eastAsia="標楷體" w:hAnsi="標楷體" w:hint="eastAsia"/>
              </w:rPr>
              <w:t>」、「東西」；甚至</w:t>
            </w:r>
            <w:r w:rsidRPr="00976304">
              <w:rPr>
                <w:rFonts w:ascii="標楷體" w:eastAsia="標楷體" w:hAnsi="標楷體" w:hint="eastAsia"/>
                <w:bCs/>
              </w:rPr>
              <w:t>意義</w:t>
            </w:r>
            <w:r w:rsidRPr="00976304">
              <w:rPr>
                <w:rFonts w:ascii="標楷體" w:eastAsia="標楷體" w:hAnsi="標楷體" w:hint="eastAsia"/>
                <w:bCs/>
              </w:rPr>
              <w:lastRenderedPageBreak/>
              <w:t>相反</w:t>
            </w:r>
            <w:r w:rsidRPr="00976304">
              <w:rPr>
                <w:rFonts w:ascii="標楷體" w:eastAsia="標楷體" w:hAnsi="標楷體" w:hint="eastAsia"/>
              </w:rPr>
              <w:t>，如「恩怨」、「異同」。重點是構成並列式合義複詞的兩個字，</w:t>
            </w:r>
            <w:r w:rsidRPr="00976304">
              <w:rPr>
                <w:rFonts w:ascii="標楷體" w:eastAsia="標楷體" w:hAnsi="標楷體" w:hint="eastAsia"/>
                <w:bCs/>
              </w:rPr>
              <w:t>一定要緊密聯合得只有一個意義才成</w:t>
            </w:r>
            <w:r w:rsidRPr="00976304">
              <w:rPr>
                <w:rFonts w:ascii="標楷體" w:eastAsia="標楷體" w:hAnsi="標楷體" w:hint="eastAsia"/>
              </w:rPr>
              <w:t>。如國家只有「國」的意思；恩怨只有「怨」的意思；東西只有「物品」的意思。各奔東西的「東西」，指的乃是東和西，在此的使用就不算是合義複詞，而是詞語結構中的並列結構。</w:t>
            </w:r>
          </w:p>
        </w:tc>
      </w:tr>
      <w:tr w:rsidR="00782170" w:rsidRPr="00976304" w:rsidTr="000F28FC">
        <w:trPr>
          <w:trHeight w:val="1996"/>
        </w:trPr>
        <w:tc>
          <w:tcPr>
            <w:tcW w:w="469" w:type="dxa"/>
            <w:vAlign w:val="center"/>
          </w:tcPr>
          <w:p w:rsidR="00782170" w:rsidRPr="00976304" w:rsidRDefault="000F28FC" w:rsidP="000F28FC">
            <w:pPr>
              <w:spacing w:line="400" w:lineRule="exact"/>
              <w:jc w:val="center"/>
              <w:rPr>
                <w:rFonts w:ascii="標楷體" w:eastAsia="標楷體" w:hAnsi="標楷體"/>
              </w:rPr>
            </w:pPr>
            <w:r w:rsidRPr="00976304">
              <w:rPr>
                <w:rFonts w:ascii="標楷體" w:eastAsia="標楷體" w:hAnsi="標楷體" w:hint="eastAsia"/>
              </w:rPr>
              <w:lastRenderedPageBreak/>
              <w:t>B</w:t>
            </w:r>
          </w:p>
        </w:tc>
        <w:tc>
          <w:tcPr>
            <w:tcW w:w="10859" w:type="dxa"/>
          </w:tcPr>
          <w:p w:rsidR="000F28FC" w:rsidRPr="00976304" w:rsidRDefault="000F28FC" w:rsidP="000F28FC">
            <w:pPr>
              <w:spacing w:line="400" w:lineRule="exact"/>
              <w:rPr>
                <w:rFonts w:ascii="標楷體" w:eastAsia="標楷體" w:hAnsi="標楷體"/>
              </w:rPr>
            </w:pPr>
            <w:r w:rsidRPr="00976304">
              <w:rPr>
                <w:rFonts w:ascii="標楷體" w:eastAsia="標楷體" w:hAnsi="標楷體" w:hint="eastAsia"/>
              </w:rPr>
              <w:t xml:space="preserve">下列合成詞的構詞方式，何者不屬於並列式： </w:t>
            </w:r>
          </w:p>
          <w:p w:rsidR="000F28FC" w:rsidRPr="00976304" w:rsidRDefault="000F28FC" w:rsidP="000F28FC">
            <w:pPr>
              <w:spacing w:line="400" w:lineRule="exact"/>
              <w:rPr>
                <w:rFonts w:ascii="標楷體" w:eastAsia="標楷體" w:hAnsi="標楷體"/>
              </w:rPr>
            </w:pPr>
            <w:r w:rsidRPr="00976304">
              <w:rPr>
                <w:rFonts w:ascii="標楷體" w:eastAsia="標楷體" w:hAnsi="標楷體" w:hint="eastAsia"/>
              </w:rPr>
              <w:t xml:space="preserve">(A)戲劇 </w:t>
            </w:r>
          </w:p>
          <w:p w:rsidR="000F28FC" w:rsidRPr="00976304" w:rsidRDefault="000F28FC" w:rsidP="000F28FC">
            <w:pPr>
              <w:spacing w:line="400" w:lineRule="exact"/>
              <w:rPr>
                <w:rFonts w:ascii="標楷體" w:eastAsia="標楷體" w:hAnsi="標楷體"/>
              </w:rPr>
            </w:pPr>
            <w:r w:rsidRPr="00976304">
              <w:rPr>
                <w:rFonts w:ascii="標楷體" w:eastAsia="標楷體" w:hAnsi="標楷體" w:hint="eastAsia"/>
              </w:rPr>
              <w:t xml:space="preserve">(B)朗讀 </w:t>
            </w:r>
          </w:p>
          <w:p w:rsidR="000F28FC" w:rsidRPr="00976304" w:rsidRDefault="000F28FC" w:rsidP="000F28FC">
            <w:pPr>
              <w:spacing w:line="400" w:lineRule="exact"/>
              <w:rPr>
                <w:rFonts w:ascii="標楷體" w:eastAsia="標楷體" w:hAnsi="標楷體"/>
              </w:rPr>
            </w:pPr>
            <w:r w:rsidRPr="00976304">
              <w:rPr>
                <w:rFonts w:ascii="標楷體" w:eastAsia="標楷體" w:hAnsi="標楷體" w:hint="eastAsia"/>
              </w:rPr>
              <w:t xml:space="preserve">(C)國家 </w:t>
            </w:r>
          </w:p>
          <w:p w:rsidR="00782170" w:rsidRPr="00976304" w:rsidRDefault="000F28FC" w:rsidP="000F28FC">
            <w:pPr>
              <w:spacing w:line="400" w:lineRule="exact"/>
              <w:rPr>
                <w:rFonts w:ascii="標楷體" w:eastAsia="標楷體" w:hAnsi="標楷體"/>
              </w:rPr>
            </w:pPr>
            <w:r w:rsidRPr="00976304">
              <w:rPr>
                <w:rFonts w:ascii="標楷體" w:eastAsia="標楷體" w:hAnsi="標楷體" w:hint="eastAsia"/>
              </w:rPr>
              <w:t xml:space="preserve">(D)出納 </w:t>
            </w:r>
          </w:p>
        </w:tc>
      </w:tr>
      <w:tr w:rsidR="00782170" w:rsidRPr="00976304" w:rsidTr="00782170">
        <w:tc>
          <w:tcPr>
            <w:tcW w:w="469" w:type="dxa"/>
          </w:tcPr>
          <w:p w:rsidR="00782170" w:rsidRPr="00976304" w:rsidRDefault="00782170" w:rsidP="00782170">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F28FC" w:rsidRPr="00976304" w:rsidRDefault="000F28FC" w:rsidP="000F28FC">
            <w:pPr>
              <w:spacing w:line="400" w:lineRule="exact"/>
              <w:rPr>
                <w:rFonts w:ascii="標楷體" w:eastAsia="標楷體" w:hAnsi="標楷體"/>
                <w:color w:val="000000" w:themeColor="text1"/>
              </w:rPr>
            </w:pPr>
            <w:r w:rsidRPr="00976304">
              <w:rPr>
                <w:rFonts w:ascii="標楷體" w:eastAsia="標楷體" w:hAnsi="標楷體" w:hint="eastAsia"/>
                <w:color w:val="000000" w:themeColor="text1"/>
              </w:rPr>
              <w:t>戲劇→並列式-近義合成  國家→並列式-偏義合成  出納→並列式-反義合成</w:t>
            </w:r>
          </w:p>
          <w:p w:rsidR="000F28FC" w:rsidRPr="00976304" w:rsidRDefault="000F28FC" w:rsidP="000F28FC">
            <w:pPr>
              <w:spacing w:line="400" w:lineRule="exact"/>
              <w:rPr>
                <w:rFonts w:ascii="標楷體" w:eastAsia="標楷體" w:hAnsi="標楷體"/>
                <w:color w:val="000000" w:themeColor="text1"/>
              </w:rPr>
            </w:pPr>
            <w:r w:rsidRPr="00976304">
              <w:rPr>
                <w:rFonts w:ascii="標楷體" w:eastAsia="標楷體" w:hAnsi="標楷體" w:hint="eastAsia"/>
                <w:color w:val="000000" w:themeColor="text1"/>
              </w:rPr>
              <w:t xml:space="preserve">朗讀→偏正式  </w:t>
            </w:r>
            <w:r w:rsidRPr="00976304">
              <w:rPr>
                <w:rFonts w:ascii="標楷體" w:eastAsia="標楷體" w:hAnsi="標楷體" w:hint="eastAsia"/>
                <w:u w:val="single"/>
              </w:rPr>
              <w:t>高聲的誦讀(朗：響亮。讀：照著文字念。</w:t>
            </w:r>
          </w:p>
          <w:p w:rsidR="000F28FC" w:rsidRPr="00976304" w:rsidRDefault="000F28FC" w:rsidP="000F28FC">
            <w:pPr>
              <w:spacing w:line="400" w:lineRule="exact"/>
              <w:rPr>
                <w:rFonts w:ascii="標楷體" w:eastAsia="標楷體" w:hAnsi="標楷體"/>
                <w:color w:val="000000" w:themeColor="text1"/>
              </w:rPr>
            </w:pPr>
            <w:r w:rsidRPr="00976304">
              <w:rPr>
                <w:rFonts w:ascii="標楷體" w:eastAsia="標楷體" w:hAnsi="標楷體" w:hint="eastAsia"/>
                <w:b/>
                <w:color w:val="0070C0"/>
              </w:rPr>
              <w:t xml:space="preserve">並列式 </w:t>
            </w:r>
            <w:r w:rsidRPr="00976304">
              <w:rPr>
                <w:rFonts w:ascii="標楷體" w:eastAsia="標楷體" w:hAnsi="標楷體" w:hint="eastAsia"/>
                <w:color w:val="000000" w:themeColor="text1"/>
              </w:rPr>
              <w:t>即構成合成詞的兩個語素不分主次，是平等並列在一起的。</w:t>
            </w:r>
          </w:p>
          <w:p w:rsidR="00782170" w:rsidRPr="00976304" w:rsidRDefault="000F28FC" w:rsidP="000F28FC">
            <w:pPr>
              <w:spacing w:line="400" w:lineRule="exact"/>
              <w:rPr>
                <w:rFonts w:ascii="標楷體" w:eastAsia="標楷體" w:hAnsi="標楷體"/>
                <w:color w:val="000000" w:themeColor="text1"/>
              </w:rPr>
            </w:pPr>
            <w:r w:rsidRPr="00976304">
              <w:rPr>
                <w:rFonts w:ascii="標楷體" w:eastAsia="標楷體" w:hAnsi="標楷體" w:hint="eastAsia"/>
                <w:b/>
                <w:color w:val="0070C0"/>
              </w:rPr>
              <w:t xml:space="preserve">偏正式 </w:t>
            </w:r>
            <w:r w:rsidRPr="00976304">
              <w:rPr>
                <w:rFonts w:ascii="標楷體" w:eastAsia="標楷體" w:hAnsi="標楷體" w:hint="eastAsia"/>
                <w:color w:val="000000" w:themeColor="text1"/>
              </w:rPr>
              <w:t>即構成合成詞的兩個語素有主有從，有偏有正，前一具語素修飾或限制後一個語素，形成偏正關係。</w:t>
            </w:r>
          </w:p>
        </w:tc>
      </w:tr>
      <w:tr w:rsidR="00782170" w:rsidRPr="00976304" w:rsidTr="0061562A">
        <w:tc>
          <w:tcPr>
            <w:tcW w:w="469" w:type="dxa"/>
            <w:vAlign w:val="center"/>
          </w:tcPr>
          <w:p w:rsidR="00782170" w:rsidRPr="00976304" w:rsidRDefault="0061562A" w:rsidP="0061562A">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61562A" w:rsidRPr="00976304" w:rsidRDefault="0061562A" w:rsidP="0061562A">
            <w:pPr>
              <w:spacing w:line="400" w:lineRule="exact"/>
              <w:rPr>
                <w:rFonts w:ascii="標楷體" w:eastAsia="標楷體" w:hAnsi="標楷體"/>
              </w:rPr>
            </w:pPr>
            <w:r w:rsidRPr="00976304">
              <w:rPr>
                <w:rFonts w:ascii="標楷體" w:eastAsia="標楷體" w:hAnsi="標楷體" w:hint="eastAsia"/>
              </w:rPr>
              <w:t xml:space="preserve">關於下列詞組的敘述，選出有錯誤者： </w:t>
            </w:r>
          </w:p>
          <w:p w:rsidR="0061562A" w:rsidRPr="00976304" w:rsidRDefault="0061562A" w:rsidP="0061562A">
            <w:pPr>
              <w:spacing w:line="400" w:lineRule="exact"/>
              <w:rPr>
                <w:rFonts w:ascii="標楷體" w:eastAsia="標楷體" w:hAnsi="標楷體"/>
              </w:rPr>
            </w:pPr>
            <w:r w:rsidRPr="00976304">
              <w:rPr>
                <w:rFonts w:ascii="標楷體" w:eastAsia="標楷體" w:hAnsi="標楷體" w:hint="eastAsia"/>
              </w:rPr>
              <w:t>(A)「謙虛謹慎」─聯合詞組</w:t>
            </w:r>
            <w:r w:rsidRPr="00976304">
              <w:rPr>
                <w:rFonts w:ascii="標楷體" w:eastAsia="標楷體" w:hAnsi="標楷體" w:hint="eastAsia"/>
              </w:rPr>
              <w:tab/>
            </w:r>
          </w:p>
          <w:p w:rsidR="0061562A" w:rsidRPr="00976304" w:rsidRDefault="0061562A" w:rsidP="0061562A">
            <w:pPr>
              <w:spacing w:line="400" w:lineRule="exact"/>
              <w:rPr>
                <w:rFonts w:ascii="標楷體" w:eastAsia="標楷體" w:hAnsi="標楷體"/>
              </w:rPr>
            </w:pPr>
            <w:r w:rsidRPr="00976304">
              <w:rPr>
                <w:rFonts w:ascii="標楷體" w:eastAsia="標楷體" w:hAnsi="標楷體" w:hint="eastAsia"/>
              </w:rPr>
              <w:t xml:space="preserve">(B)「姐妹二人」─同位詞組 </w:t>
            </w:r>
          </w:p>
          <w:p w:rsidR="0061562A" w:rsidRPr="00976304" w:rsidRDefault="0061562A" w:rsidP="0061562A">
            <w:pPr>
              <w:spacing w:line="400" w:lineRule="exact"/>
              <w:rPr>
                <w:rFonts w:ascii="標楷體" w:eastAsia="標楷體" w:hAnsi="標楷體"/>
              </w:rPr>
            </w:pPr>
            <w:r w:rsidRPr="00976304">
              <w:rPr>
                <w:rFonts w:ascii="標楷體" w:eastAsia="標楷體" w:hAnsi="標楷體" w:hint="eastAsia"/>
              </w:rPr>
              <w:t>(C)「醫療設備」─後補詞組</w:t>
            </w:r>
            <w:r w:rsidRPr="00976304">
              <w:rPr>
                <w:rFonts w:ascii="標楷體" w:eastAsia="標楷體" w:hAnsi="標楷體" w:hint="eastAsia"/>
              </w:rPr>
              <w:tab/>
            </w:r>
          </w:p>
          <w:p w:rsidR="00782170" w:rsidRPr="00976304" w:rsidRDefault="0061562A" w:rsidP="0061562A">
            <w:pPr>
              <w:spacing w:line="400" w:lineRule="exact"/>
              <w:rPr>
                <w:rFonts w:ascii="標楷體" w:eastAsia="標楷體" w:hAnsi="標楷體"/>
              </w:rPr>
            </w:pPr>
            <w:r w:rsidRPr="00976304">
              <w:rPr>
                <w:rFonts w:ascii="標楷體" w:eastAsia="標楷體" w:hAnsi="標楷體" w:hint="eastAsia"/>
              </w:rPr>
              <w:t xml:space="preserve">(D)「出國進修」─連動詞組 </w:t>
            </w:r>
          </w:p>
        </w:tc>
      </w:tr>
      <w:tr w:rsidR="00782170" w:rsidRPr="00976304" w:rsidTr="00782170">
        <w:tc>
          <w:tcPr>
            <w:tcW w:w="469" w:type="dxa"/>
          </w:tcPr>
          <w:p w:rsidR="00782170" w:rsidRPr="00976304" w:rsidRDefault="00782170" w:rsidP="00782170">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61562A" w:rsidRPr="00976304" w:rsidRDefault="0061562A" w:rsidP="0061562A">
            <w:pPr>
              <w:spacing w:line="400" w:lineRule="exact"/>
              <w:rPr>
                <w:rFonts w:ascii="標楷體" w:eastAsia="標楷體" w:hAnsi="標楷體"/>
              </w:rPr>
            </w:pPr>
            <w:r w:rsidRPr="00976304">
              <w:rPr>
                <w:rFonts w:ascii="標楷體" w:eastAsia="標楷體" w:hAnsi="標楷體" w:hint="eastAsia"/>
                <w:b/>
                <w:color w:val="0070C0"/>
              </w:rPr>
              <w:t>聯合詞組</w:t>
            </w:r>
            <w:r w:rsidRPr="00976304">
              <w:rPr>
                <w:rFonts w:ascii="標楷體" w:eastAsia="標楷體" w:hAnsi="標楷體" w:hint="eastAsia"/>
              </w:rPr>
              <w:t xml:space="preserve"> 是兩個或兩個以上的部分並列在一起，地位平等，不分偏正主次的詞組。</w:t>
            </w:r>
          </w:p>
          <w:p w:rsidR="0061562A" w:rsidRPr="00976304" w:rsidRDefault="0061562A" w:rsidP="0061562A">
            <w:pPr>
              <w:spacing w:line="400" w:lineRule="exact"/>
              <w:rPr>
                <w:rFonts w:ascii="標楷體" w:eastAsia="標楷體" w:hAnsi="標楷體"/>
              </w:rPr>
            </w:pPr>
            <w:r w:rsidRPr="00976304">
              <w:rPr>
                <w:rFonts w:ascii="標楷體" w:eastAsia="標楷體" w:hAnsi="標楷體" w:hint="eastAsia"/>
              </w:rPr>
              <w:t>聯合詞組各部分之間往往可以插入關聯詞語「和」、「而」、「又」等。</w:t>
            </w:r>
          </w:p>
          <w:p w:rsidR="0061562A" w:rsidRPr="00976304" w:rsidRDefault="0061562A" w:rsidP="0061562A">
            <w:pPr>
              <w:spacing w:line="400" w:lineRule="exact"/>
              <w:rPr>
                <w:rFonts w:ascii="標楷體" w:eastAsia="標楷體" w:hAnsi="標楷體"/>
                <w:u w:val="single"/>
              </w:rPr>
            </w:pPr>
            <w:r w:rsidRPr="00976304">
              <w:rPr>
                <w:rFonts w:ascii="標楷體" w:eastAsia="標楷體" w:hAnsi="標楷體" w:hint="eastAsia"/>
                <w:u w:val="single"/>
              </w:rPr>
              <w:t>例如：謙虛謹慎／發展壯大／中國和加拿大／又唱又跳</w:t>
            </w:r>
          </w:p>
          <w:p w:rsidR="0061562A" w:rsidRPr="00976304" w:rsidRDefault="0061562A" w:rsidP="0061562A">
            <w:pPr>
              <w:spacing w:line="400" w:lineRule="exact"/>
              <w:rPr>
                <w:rFonts w:ascii="標楷體" w:eastAsia="標楷體" w:hAnsi="標楷體"/>
              </w:rPr>
            </w:pPr>
            <w:r w:rsidRPr="00976304">
              <w:rPr>
                <w:rFonts w:ascii="標楷體" w:eastAsia="標楷體" w:hAnsi="標楷體" w:hint="eastAsia"/>
                <w:b/>
                <w:color w:val="0070C0"/>
              </w:rPr>
              <w:t>同位詞組</w:t>
            </w:r>
            <w:r w:rsidRPr="00976304">
              <w:rPr>
                <w:rFonts w:ascii="標楷體" w:eastAsia="標楷體" w:hAnsi="標楷體" w:hint="eastAsia"/>
              </w:rPr>
              <w:t xml:space="preserve"> 又叫複指詞組，是兩個或兩個以上的部分連用從不同角度指同一事物，作同一個成分。</w:t>
            </w:r>
          </w:p>
          <w:p w:rsidR="0061562A" w:rsidRPr="00976304" w:rsidRDefault="0061562A" w:rsidP="0061562A">
            <w:pPr>
              <w:spacing w:line="400" w:lineRule="exact"/>
              <w:rPr>
                <w:rFonts w:ascii="標楷體" w:eastAsia="標楷體" w:hAnsi="標楷體"/>
                <w:u w:val="single"/>
              </w:rPr>
            </w:pPr>
            <w:r w:rsidRPr="00976304">
              <w:rPr>
                <w:rFonts w:ascii="標楷體" w:eastAsia="標楷體" w:hAnsi="標楷體" w:hint="eastAsia"/>
                <w:u w:val="single"/>
              </w:rPr>
              <w:t>例如：冰城哈爾濱、母女二人、我自己、上海這個城市。</w:t>
            </w:r>
          </w:p>
          <w:p w:rsidR="0061562A" w:rsidRPr="00976304" w:rsidRDefault="0061562A" w:rsidP="0061562A">
            <w:pPr>
              <w:spacing w:line="400" w:lineRule="exact"/>
              <w:rPr>
                <w:rFonts w:ascii="標楷體" w:eastAsia="標楷體" w:hAnsi="標楷體"/>
              </w:rPr>
            </w:pPr>
            <w:r w:rsidRPr="00976304">
              <w:rPr>
                <w:rFonts w:ascii="標楷體" w:eastAsia="標楷體" w:hAnsi="標楷體" w:hint="eastAsia"/>
                <w:b/>
                <w:color w:val="0070C0"/>
              </w:rPr>
              <w:t>後補詞組</w:t>
            </w:r>
            <w:r w:rsidRPr="00976304">
              <w:rPr>
                <w:rFonts w:ascii="標楷體" w:eastAsia="標楷體" w:hAnsi="標楷體" w:hint="eastAsia"/>
              </w:rPr>
              <w:t xml:space="preserve"> 由兩部分組成，前一部分叫述語，表示動作行為或性質狀態，後一部分叫補語，補充說明前一部分。</w:t>
            </w:r>
          </w:p>
          <w:p w:rsidR="0061562A" w:rsidRPr="00976304" w:rsidRDefault="0061562A" w:rsidP="0061562A">
            <w:pPr>
              <w:spacing w:line="400" w:lineRule="exact"/>
              <w:rPr>
                <w:rFonts w:ascii="標楷體" w:eastAsia="標楷體" w:hAnsi="標楷體"/>
              </w:rPr>
            </w:pPr>
            <w:r w:rsidRPr="00976304">
              <w:rPr>
                <w:rFonts w:ascii="標楷體" w:eastAsia="標楷體" w:hAnsi="標楷體" w:hint="eastAsia"/>
              </w:rPr>
              <w:t>述語和補語之間有的帶「得」，有的不帶「得」。不帶「得」的補語，經常是由動詞、形容詞、趨向動詞和數量詞組等充當的。</w:t>
            </w:r>
          </w:p>
          <w:p w:rsidR="0061562A" w:rsidRPr="00976304" w:rsidRDefault="0061562A" w:rsidP="0061562A">
            <w:pPr>
              <w:spacing w:line="400" w:lineRule="exact"/>
              <w:rPr>
                <w:rFonts w:ascii="標楷體" w:eastAsia="標楷體" w:hAnsi="標楷體"/>
                <w:u w:val="single"/>
              </w:rPr>
            </w:pPr>
            <w:r w:rsidRPr="00976304">
              <w:rPr>
                <w:rFonts w:ascii="標楷體" w:eastAsia="標楷體" w:hAnsi="標楷體" w:hint="eastAsia"/>
                <w:u w:val="single"/>
              </w:rPr>
              <w:t>例如：攆跑了／答對了／記下來／摔了一下。</w:t>
            </w:r>
          </w:p>
          <w:p w:rsidR="0061562A" w:rsidRPr="00976304" w:rsidRDefault="0061562A" w:rsidP="0061562A">
            <w:pPr>
              <w:spacing w:line="400" w:lineRule="exact"/>
              <w:rPr>
                <w:rFonts w:ascii="標楷體" w:eastAsia="標楷體" w:hAnsi="標楷體"/>
              </w:rPr>
            </w:pPr>
            <w:r w:rsidRPr="00976304">
              <w:rPr>
                <w:rFonts w:ascii="標楷體" w:eastAsia="標楷體" w:hAnsi="標楷體" w:hint="eastAsia"/>
                <w:b/>
                <w:color w:val="0070C0"/>
              </w:rPr>
              <w:t>連動詞組</w:t>
            </w:r>
            <w:r w:rsidRPr="00976304">
              <w:rPr>
                <w:rFonts w:ascii="標楷體" w:eastAsia="標楷體" w:hAnsi="標楷體" w:hint="eastAsia"/>
              </w:rPr>
              <w:t xml:space="preserve"> 也叫連謂詞組，是兩個或兩個以上的動詞或動詞性片語連用，其間沒有聯合、偏正、動賓、後補、主謂等關係，也沒有關聯詞語和明顯的停頓。</w:t>
            </w:r>
          </w:p>
          <w:p w:rsidR="0061562A" w:rsidRPr="00976304" w:rsidRDefault="0061562A" w:rsidP="0061562A">
            <w:pPr>
              <w:spacing w:line="400" w:lineRule="exact"/>
              <w:rPr>
                <w:rFonts w:ascii="標楷體" w:eastAsia="標楷體" w:hAnsi="標楷體"/>
                <w:u w:val="single"/>
              </w:rPr>
            </w:pPr>
            <w:r w:rsidRPr="00976304">
              <w:rPr>
                <w:rFonts w:ascii="標楷體" w:eastAsia="標楷體" w:hAnsi="標楷體" w:hint="eastAsia"/>
                <w:u w:val="single"/>
              </w:rPr>
              <w:t>例如：出國考察／冒雨前進／開車上班／寫信聯繫／抓住不放／買件風衣穿／放味精放多了／沒有辦法解決</w:t>
            </w:r>
          </w:p>
          <w:p w:rsidR="0061562A" w:rsidRPr="00976304" w:rsidRDefault="0061562A" w:rsidP="0061562A">
            <w:pPr>
              <w:spacing w:line="400" w:lineRule="exact"/>
              <w:rPr>
                <w:rFonts w:ascii="標楷體" w:eastAsia="標楷體" w:hAnsi="標楷體"/>
              </w:rPr>
            </w:pPr>
            <w:r w:rsidRPr="00976304">
              <w:rPr>
                <w:rFonts w:ascii="標楷體" w:eastAsia="標楷體" w:hAnsi="標楷體" w:hint="eastAsia"/>
                <w:b/>
                <w:color w:val="0070C0"/>
              </w:rPr>
              <w:t>偏正詞組</w:t>
            </w:r>
            <w:r w:rsidRPr="00976304">
              <w:rPr>
                <w:rFonts w:ascii="標楷體" w:eastAsia="標楷體" w:hAnsi="標楷體" w:hint="eastAsia"/>
              </w:rPr>
              <w:t xml:space="preserve"> 由兩部分組成，前偏後正，前一部分修飾或限制後一部分。</w:t>
            </w:r>
          </w:p>
          <w:p w:rsidR="0061562A" w:rsidRPr="00976304" w:rsidRDefault="0061562A" w:rsidP="0061562A">
            <w:pPr>
              <w:spacing w:line="400" w:lineRule="exact"/>
              <w:rPr>
                <w:rFonts w:ascii="標楷體" w:eastAsia="標楷體" w:hAnsi="標楷體"/>
              </w:rPr>
            </w:pPr>
            <w:r w:rsidRPr="00976304">
              <w:rPr>
                <w:rFonts w:ascii="標楷體" w:eastAsia="標楷體" w:hAnsi="標楷體" w:hint="eastAsia"/>
              </w:rPr>
              <w:t>前一部分叫修飾語，後一部分叫中心語。</w:t>
            </w:r>
          </w:p>
          <w:p w:rsidR="0061562A" w:rsidRPr="00976304" w:rsidRDefault="0061562A" w:rsidP="0061562A">
            <w:pPr>
              <w:spacing w:line="400" w:lineRule="exact"/>
              <w:rPr>
                <w:rFonts w:ascii="標楷體" w:eastAsia="標楷體" w:hAnsi="標楷體"/>
              </w:rPr>
            </w:pPr>
            <w:r w:rsidRPr="00976304">
              <w:rPr>
                <w:rFonts w:ascii="標楷體" w:eastAsia="標楷體" w:hAnsi="標楷體" w:hint="eastAsia"/>
              </w:rPr>
              <w:t>定語是名詞性偏正詞組的修飾語，定語和中心語中間往往可以加入「的」。</w:t>
            </w:r>
          </w:p>
          <w:p w:rsidR="0061562A" w:rsidRPr="00976304" w:rsidRDefault="0061562A" w:rsidP="0061562A">
            <w:pPr>
              <w:spacing w:line="400" w:lineRule="exact"/>
              <w:rPr>
                <w:rFonts w:ascii="標楷體" w:eastAsia="標楷體" w:hAnsi="標楷體"/>
              </w:rPr>
            </w:pPr>
            <w:r w:rsidRPr="00976304">
              <w:rPr>
                <w:rFonts w:ascii="標楷體" w:eastAsia="標楷體" w:hAnsi="標楷體" w:hint="eastAsia"/>
              </w:rPr>
              <w:t>定中詞組否定時用「不是」。</w:t>
            </w:r>
          </w:p>
          <w:p w:rsidR="0061562A" w:rsidRPr="00976304" w:rsidRDefault="0061562A" w:rsidP="0061562A">
            <w:pPr>
              <w:spacing w:line="400" w:lineRule="exact"/>
              <w:rPr>
                <w:rFonts w:ascii="標楷體" w:eastAsia="標楷體" w:hAnsi="標楷體"/>
                <w:u w:val="single"/>
              </w:rPr>
            </w:pPr>
            <w:r w:rsidRPr="00976304">
              <w:rPr>
                <w:rFonts w:ascii="標楷體" w:eastAsia="標楷體" w:hAnsi="標楷體" w:hint="eastAsia"/>
                <w:u w:val="single"/>
              </w:rPr>
              <w:t>例如：我母親／新世紀／晴朗的天空／這件事／兩位客人／古巴雪茄</w:t>
            </w:r>
          </w:p>
          <w:p w:rsidR="0061562A" w:rsidRPr="00976304" w:rsidRDefault="0061562A" w:rsidP="0061562A">
            <w:pPr>
              <w:spacing w:line="400" w:lineRule="exact"/>
              <w:rPr>
                <w:rFonts w:ascii="標楷體" w:eastAsia="標楷體" w:hAnsi="標楷體"/>
              </w:rPr>
            </w:pPr>
            <w:r w:rsidRPr="00976304">
              <w:rPr>
                <w:rFonts w:ascii="標楷體" w:eastAsia="標楷體" w:hAnsi="標楷體" w:hint="eastAsia"/>
              </w:rPr>
              <w:t>狀語是動詞或形容詞性偏正詞組的修飾語</w:t>
            </w:r>
          </w:p>
          <w:p w:rsidR="0061562A" w:rsidRPr="00976304" w:rsidRDefault="0061562A" w:rsidP="0061562A">
            <w:pPr>
              <w:spacing w:line="400" w:lineRule="exact"/>
              <w:rPr>
                <w:rFonts w:ascii="標楷體" w:eastAsia="標楷體" w:hAnsi="標楷體"/>
              </w:rPr>
            </w:pPr>
            <w:r w:rsidRPr="00976304">
              <w:rPr>
                <w:rFonts w:ascii="標楷體" w:eastAsia="標楷體" w:hAnsi="標楷體" w:hint="eastAsia"/>
              </w:rPr>
              <w:lastRenderedPageBreak/>
              <w:t>狀語和中心語中間往往可以加入「地」。狀中詞組否定時用「不」，也可以用「不是」。</w:t>
            </w:r>
          </w:p>
          <w:p w:rsidR="0061562A" w:rsidRPr="00976304" w:rsidRDefault="0061562A" w:rsidP="0061562A">
            <w:pPr>
              <w:spacing w:line="400" w:lineRule="exact"/>
              <w:rPr>
                <w:rFonts w:ascii="標楷體" w:eastAsia="標楷體" w:hAnsi="標楷體"/>
              </w:rPr>
            </w:pPr>
            <w:r w:rsidRPr="00976304">
              <w:rPr>
                <w:rFonts w:ascii="標楷體" w:eastAsia="標楷體" w:hAnsi="標楷體" w:hint="eastAsia"/>
              </w:rPr>
              <w:t>常作狀語的詞語有：副詞、形容詞、介賓詞組、代詞、時間名詞、表示處所的名詞性詞語、數量詞組、主謂詞組（多加「地」）等。</w:t>
            </w:r>
          </w:p>
          <w:p w:rsidR="00782170" w:rsidRPr="00976304" w:rsidRDefault="0061562A" w:rsidP="0061562A">
            <w:pPr>
              <w:spacing w:line="400" w:lineRule="exact"/>
              <w:rPr>
                <w:rFonts w:ascii="標楷體" w:eastAsia="標楷體" w:hAnsi="標楷體"/>
                <w:u w:val="single"/>
              </w:rPr>
            </w:pPr>
            <w:r w:rsidRPr="00976304">
              <w:rPr>
                <w:rFonts w:ascii="標楷體" w:eastAsia="標楷體" w:hAnsi="標楷體" w:hint="eastAsia"/>
                <w:u w:val="single"/>
              </w:rPr>
              <w:t>例如：馬上走／認真學習／跟他談話／怎麼辦／明天去／新加坡見／一把拉住／語氣嚴肅地說</w:t>
            </w:r>
          </w:p>
        </w:tc>
      </w:tr>
      <w:tr w:rsidR="0061562A" w:rsidRPr="00976304" w:rsidTr="00AC1CBA">
        <w:tc>
          <w:tcPr>
            <w:tcW w:w="469" w:type="dxa"/>
            <w:vAlign w:val="center"/>
          </w:tcPr>
          <w:p w:rsidR="0061562A" w:rsidRPr="00976304" w:rsidRDefault="0061562A" w:rsidP="0061562A">
            <w:pPr>
              <w:spacing w:line="400" w:lineRule="exact"/>
              <w:jc w:val="center"/>
              <w:rPr>
                <w:rFonts w:ascii="標楷體" w:eastAsia="標楷體" w:hAnsi="標楷體"/>
              </w:rPr>
            </w:pPr>
            <w:r w:rsidRPr="00976304">
              <w:rPr>
                <w:rFonts w:ascii="標楷體" w:eastAsia="標楷體" w:hAnsi="標楷體" w:hint="eastAsia"/>
              </w:rPr>
              <w:lastRenderedPageBreak/>
              <w:t>D</w:t>
            </w:r>
          </w:p>
        </w:tc>
        <w:tc>
          <w:tcPr>
            <w:tcW w:w="10859" w:type="dxa"/>
          </w:tcPr>
          <w:p w:rsidR="0061562A" w:rsidRPr="00976304" w:rsidRDefault="0061562A" w:rsidP="0061562A">
            <w:pPr>
              <w:spacing w:line="400" w:lineRule="exact"/>
              <w:rPr>
                <w:rFonts w:ascii="標楷體" w:eastAsia="標楷體" w:hAnsi="標楷體"/>
              </w:rPr>
            </w:pPr>
            <w:r w:rsidRPr="00976304">
              <w:rPr>
                <w:rFonts w:ascii="標楷體" w:eastAsia="標楷體" w:hAnsi="標楷體" w:hint="eastAsia"/>
              </w:rPr>
              <w:t>下列語詞何者屬於偏正關係？</w:t>
            </w:r>
          </w:p>
          <w:p w:rsidR="0061562A" w:rsidRPr="00976304" w:rsidRDefault="0061562A" w:rsidP="0061562A">
            <w:pPr>
              <w:spacing w:line="400" w:lineRule="exact"/>
              <w:rPr>
                <w:rFonts w:ascii="標楷體" w:eastAsia="標楷體" w:hAnsi="標楷體"/>
              </w:rPr>
            </w:pPr>
            <w:r w:rsidRPr="00976304">
              <w:rPr>
                <w:rFonts w:ascii="標楷體" w:eastAsia="標楷體" w:hAnsi="標楷體" w:hint="eastAsia"/>
              </w:rPr>
              <w:t xml:space="preserve">(A)明察秋毫 </w:t>
            </w:r>
          </w:p>
          <w:p w:rsidR="0061562A" w:rsidRPr="00976304" w:rsidRDefault="0061562A" w:rsidP="0061562A">
            <w:pPr>
              <w:spacing w:line="400" w:lineRule="exact"/>
              <w:rPr>
                <w:rFonts w:ascii="標楷體" w:eastAsia="標楷體" w:hAnsi="標楷體"/>
              </w:rPr>
            </w:pPr>
            <w:r w:rsidRPr="00976304">
              <w:rPr>
                <w:rFonts w:ascii="標楷體" w:eastAsia="標楷體" w:hAnsi="標楷體" w:hint="eastAsia"/>
              </w:rPr>
              <w:t xml:space="preserve">(B)深入淺出 </w:t>
            </w:r>
          </w:p>
          <w:p w:rsidR="0061562A" w:rsidRPr="00976304" w:rsidRDefault="0061562A" w:rsidP="0061562A">
            <w:pPr>
              <w:spacing w:line="400" w:lineRule="exact"/>
              <w:rPr>
                <w:rFonts w:ascii="標楷體" w:eastAsia="標楷體" w:hAnsi="標楷體"/>
              </w:rPr>
            </w:pPr>
            <w:r w:rsidRPr="00976304">
              <w:rPr>
                <w:rFonts w:ascii="標楷體" w:eastAsia="標楷體" w:hAnsi="標楷體" w:hint="eastAsia"/>
              </w:rPr>
              <w:t xml:space="preserve">(C)涇渭分明 </w:t>
            </w:r>
          </w:p>
          <w:p w:rsidR="0061562A" w:rsidRPr="00976304" w:rsidRDefault="0061562A" w:rsidP="0061562A">
            <w:pPr>
              <w:spacing w:line="400" w:lineRule="exact"/>
              <w:rPr>
                <w:rFonts w:ascii="標楷體" w:eastAsia="標楷體" w:hAnsi="標楷體"/>
              </w:rPr>
            </w:pPr>
            <w:r w:rsidRPr="00976304">
              <w:rPr>
                <w:rFonts w:ascii="標楷體" w:eastAsia="標楷體" w:hAnsi="標楷體" w:hint="eastAsia"/>
              </w:rPr>
              <w:t>(D)窈窕淑女</w:t>
            </w:r>
          </w:p>
        </w:tc>
      </w:tr>
      <w:tr w:rsidR="0061562A" w:rsidRPr="00976304" w:rsidTr="00782170">
        <w:tc>
          <w:tcPr>
            <w:tcW w:w="469" w:type="dxa"/>
          </w:tcPr>
          <w:p w:rsidR="0061562A" w:rsidRPr="00976304" w:rsidRDefault="0061562A" w:rsidP="0061562A">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61562A" w:rsidRPr="00976304" w:rsidRDefault="0061562A" w:rsidP="0061562A">
            <w:pPr>
              <w:spacing w:line="400" w:lineRule="exact"/>
              <w:rPr>
                <w:rFonts w:ascii="標楷體" w:eastAsia="標楷體" w:hAnsi="標楷體"/>
              </w:rPr>
            </w:pPr>
            <w:r w:rsidRPr="00976304">
              <w:rPr>
                <w:rFonts w:ascii="標楷體" w:eastAsia="標楷體" w:hAnsi="標楷體" w:hint="eastAsia"/>
                <w:b/>
                <w:color w:val="0070C0"/>
              </w:rPr>
              <w:t>並列短語</w:t>
            </w:r>
            <w:r w:rsidRPr="00976304">
              <w:rPr>
                <w:rFonts w:ascii="標楷體" w:eastAsia="標楷體" w:hAnsi="標楷體"/>
              </w:rPr>
              <w:t xml:space="preserve"> </w:t>
            </w:r>
            <w:r w:rsidRPr="00976304">
              <w:rPr>
                <w:rFonts w:ascii="標楷體" w:eastAsia="標楷體" w:hAnsi="標楷體" w:hint="eastAsia"/>
              </w:rPr>
              <w:t>n+n春夏秋冬，風俗習慣v+v聽說讀寫，調查研究adj+adj雄壯威武，純潔高尚</w:t>
            </w:r>
          </w:p>
          <w:p w:rsidR="0061562A" w:rsidRPr="00976304" w:rsidRDefault="0061562A" w:rsidP="0061562A">
            <w:pPr>
              <w:spacing w:line="400" w:lineRule="exact"/>
              <w:rPr>
                <w:rFonts w:ascii="標楷體" w:eastAsia="標楷體" w:hAnsi="標楷體"/>
              </w:rPr>
            </w:pPr>
            <w:r w:rsidRPr="00976304">
              <w:rPr>
                <w:rFonts w:ascii="標楷體" w:eastAsia="標楷體" w:hAnsi="標楷體" w:hint="eastAsia"/>
                <w:b/>
                <w:color w:val="0070C0"/>
              </w:rPr>
              <w:t>偏正短語</w:t>
            </w:r>
            <w:r w:rsidRPr="00976304">
              <w:rPr>
                <w:rFonts w:ascii="標楷體" w:eastAsia="標楷體" w:hAnsi="標楷體"/>
              </w:rPr>
              <w:t xml:space="preserve"> </w:t>
            </w:r>
            <w:r w:rsidRPr="00976304">
              <w:rPr>
                <w:rFonts w:ascii="標楷體" w:eastAsia="標楷體" w:hAnsi="標楷體" w:hint="eastAsia"/>
              </w:rPr>
              <w:t>前面:修飾或補充說明。後面:主體</w:t>
            </w:r>
            <w:r w:rsidRPr="00976304">
              <w:rPr>
                <w:rFonts w:ascii="標楷體" w:eastAsia="標楷體" w:hAnsi="標楷體"/>
              </w:rPr>
              <w:t xml:space="preserve"> </w:t>
            </w:r>
          </w:p>
          <w:p w:rsidR="0061562A" w:rsidRPr="00976304" w:rsidRDefault="0061562A" w:rsidP="0061562A">
            <w:pPr>
              <w:spacing w:line="400" w:lineRule="exact"/>
              <w:rPr>
                <w:rFonts w:ascii="標楷體" w:eastAsia="標楷體" w:hAnsi="標楷體"/>
              </w:rPr>
            </w:pPr>
            <w:r w:rsidRPr="00976304">
              <w:rPr>
                <w:rFonts w:ascii="標楷體" w:eastAsia="標楷體" w:hAnsi="標楷體" w:hint="eastAsia"/>
              </w:rPr>
              <w:t>窈窕淑女，荷塘月色，蕃薯地圖，衷心祝賀，熱烈歡迎，異常精美</w:t>
            </w:r>
          </w:p>
          <w:p w:rsidR="0061562A" w:rsidRPr="00976304" w:rsidRDefault="0061562A" w:rsidP="0061562A">
            <w:pPr>
              <w:spacing w:line="400" w:lineRule="exact"/>
              <w:rPr>
                <w:rFonts w:ascii="標楷體" w:eastAsia="標楷體" w:hAnsi="標楷體"/>
              </w:rPr>
            </w:pPr>
            <w:r w:rsidRPr="00976304">
              <w:rPr>
                <w:rFonts w:ascii="標楷體" w:eastAsia="標楷體" w:hAnsi="標楷體" w:hint="eastAsia"/>
                <w:b/>
                <w:color w:val="0070C0"/>
              </w:rPr>
              <w:t>主謂短語</w:t>
            </w:r>
            <w:r w:rsidRPr="00976304">
              <w:rPr>
                <w:rFonts w:ascii="標楷體" w:eastAsia="標楷體" w:hAnsi="標楷體"/>
              </w:rPr>
              <w:t xml:space="preserve"> </w:t>
            </w:r>
            <w:r w:rsidRPr="00976304">
              <w:rPr>
                <w:rFonts w:ascii="標楷體" w:eastAsia="標楷體" w:hAnsi="標楷體" w:hint="eastAsia"/>
              </w:rPr>
              <w:t>前面:主體。後面:描述說明</w:t>
            </w:r>
          </w:p>
          <w:p w:rsidR="0061562A" w:rsidRPr="00976304" w:rsidRDefault="0061562A" w:rsidP="0061562A">
            <w:pPr>
              <w:spacing w:line="400" w:lineRule="exact"/>
              <w:rPr>
                <w:rFonts w:ascii="標楷體" w:eastAsia="標楷體" w:hAnsi="標楷體"/>
              </w:rPr>
            </w:pPr>
            <w:r w:rsidRPr="00976304">
              <w:rPr>
                <w:rFonts w:ascii="標楷體" w:eastAsia="標楷體" w:hAnsi="標楷體" w:hint="eastAsia"/>
              </w:rPr>
              <w:t>會議結束，涇渭分明，志向願大，飛機降落，我們回去，這裡熱鬧</w:t>
            </w:r>
          </w:p>
          <w:p w:rsidR="0061562A" w:rsidRPr="00976304" w:rsidRDefault="0061562A" w:rsidP="0061562A">
            <w:pPr>
              <w:spacing w:line="400" w:lineRule="exact"/>
              <w:rPr>
                <w:rFonts w:ascii="標楷體" w:eastAsia="標楷體" w:hAnsi="標楷體"/>
              </w:rPr>
            </w:pPr>
            <w:r w:rsidRPr="00976304">
              <w:rPr>
                <w:rFonts w:ascii="標楷體" w:eastAsia="標楷體" w:hAnsi="標楷體" w:hint="eastAsia"/>
                <w:b/>
                <w:color w:val="0070C0"/>
              </w:rPr>
              <w:t>述賓短語</w:t>
            </w:r>
            <w:r w:rsidRPr="00976304">
              <w:rPr>
                <w:rFonts w:ascii="標楷體" w:eastAsia="標楷體" w:hAnsi="標楷體"/>
              </w:rPr>
              <w:t xml:space="preserve"> </w:t>
            </w:r>
            <w:r w:rsidRPr="00976304">
              <w:rPr>
                <w:rFonts w:ascii="標楷體" w:eastAsia="標楷體" w:hAnsi="標楷體" w:hint="eastAsia"/>
              </w:rPr>
              <w:t>前面:動作。後面:對象</w:t>
            </w:r>
          </w:p>
          <w:p w:rsidR="0061562A" w:rsidRPr="00976304" w:rsidRDefault="0061562A" w:rsidP="0061562A">
            <w:pPr>
              <w:spacing w:line="400" w:lineRule="exact"/>
              <w:rPr>
                <w:rFonts w:ascii="標楷體" w:eastAsia="標楷體" w:hAnsi="標楷體"/>
              </w:rPr>
            </w:pPr>
            <w:r w:rsidRPr="00976304">
              <w:rPr>
                <w:rFonts w:ascii="標楷體" w:eastAsia="標楷體" w:hAnsi="標楷體" w:hint="eastAsia"/>
              </w:rPr>
              <w:t>明察秋毫，欣賞音樂，喜歡游泳，充滿歡樂，請求援助，享受自由</w:t>
            </w:r>
          </w:p>
          <w:p w:rsidR="0061562A" w:rsidRPr="00976304" w:rsidRDefault="0061562A" w:rsidP="0061562A">
            <w:pPr>
              <w:spacing w:line="400" w:lineRule="exact"/>
              <w:rPr>
                <w:rFonts w:ascii="標楷體" w:eastAsia="標楷體" w:hAnsi="標楷體"/>
              </w:rPr>
            </w:pPr>
            <w:r w:rsidRPr="00976304">
              <w:rPr>
                <w:rFonts w:ascii="標楷體" w:eastAsia="標楷體" w:hAnsi="標楷體" w:hint="eastAsia"/>
                <w:b/>
                <w:color w:val="0070C0"/>
              </w:rPr>
              <w:t>述補短語</w:t>
            </w:r>
            <w:r w:rsidRPr="00976304">
              <w:rPr>
                <w:rFonts w:ascii="標楷體" w:eastAsia="標楷體" w:hAnsi="標楷體"/>
              </w:rPr>
              <w:t xml:space="preserve"> </w:t>
            </w:r>
            <w:r w:rsidRPr="00976304">
              <w:rPr>
                <w:rFonts w:ascii="標楷體" w:eastAsia="標楷體" w:hAnsi="標楷體" w:hint="eastAsia"/>
              </w:rPr>
              <w:t>前面:主體。後面:補充說明</w:t>
            </w:r>
          </w:p>
          <w:p w:rsidR="0061562A" w:rsidRPr="00976304" w:rsidRDefault="0061562A" w:rsidP="0061562A">
            <w:pPr>
              <w:spacing w:line="400" w:lineRule="exact"/>
              <w:rPr>
                <w:rFonts w:ascii="標楷體" w:eastAsia="標楷體" w:hAnsi="標楷體"/>
              </w:rPr>
            </w:pPr>
            <w:r w:rsidRPr="00976304">
              <w:rPr>
                <w:rFonts w:ascii="標楷體" w:eastAsia="標楷體" w:hAnsi="標楷體" w:hint="eastAsia"/>
              </w:rPr>
              <w:t>扔出去，舉起來，忙一陣，讀幾遍，看清楚，跑得快，吆喝一聲</w:t>
            </w:r>
          </w:p>
        </w:tc>
      </w:tr>
      <w:tr w:rsidR="00782170" w:rsidRPr="00976304" w:rsidTr="003D148A">
        <w:tc>
          <w:tcPr>
            <w:tcW w:w="469" w:type="dxa"/>
            <w:vAlign w:val="center"/>
          </w:tcPr>
          <w:p w:rsidR="00782170" w:rsidRPr="00976304" w:rsidRDefault="003D148A" w:rsidP="003D148A">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3D148A" w:rsidRPr="00976304" w:rsidRDefault="003D148A" w:rsidP="003D148A">
            <w:pPr>
              <w:spacing w:line="400" w:lineRule="exact"/>
              <w:rPr>
                <w:rFonts w:ascii="標楷體" w:eastAsia="標楷體" w:hAnsi="標楷體"/>
              </w:rPr>
            </w:pPr>
            <w:r w:rsidRPr="00976304">
              <w:rPr>
                <w:rFonts w:ascii="標楷體" w:eastAsia="標楷體" w:hAnsi="標楷體" w:hint="eastAsia"/>
              </w:rPr>
              <w:t xml:space="preserve">下列何者為動補式複合詞？ </w:t>
            </w:r>
          </w:p>
          <w:p w:rsidR="003D148A" w:rsidRPr="00976304" w:rsidRDefault="003D148A" w:rsidP="003D148A">
            <w:pPr>
              <w:spacing w:line="400" w:lineRule="exact"/>
              <w:rPr>
                <w:rFonts w:ascii="標楷體" w:eastAsia="標楷體" w:hAnsi="標楷體"/>
              </w:rPr>
            </w:pPr>
            <w:r w:rsidRPr="00976304">
              <w:rPr>
                <w:rFonts w:ascii="標楷體" w:eastAsia="標楷體" w:hAnsi="標楷體" w:hint="eastAsia"/>
              </w:rPr>
              <w:t xml:space="preserve">(A) 澄清 </w:t>
            </w:r>
          </w:p>
          <w:p w:rsidR="003D148A" w:rsidRPr="00976304" w:rsidRDefault="003D148A" w:rsidP="003D148A">
            <w:pPr>
              <w:spacing w:line="400" w:lineRule="exact"/>
              <w:rPr>
                <w:rFonts w:ascii="標楷體" w:eastAsia="標楷體" w:hAnsi="標楷體"/>
              </w:rPr>
            </w:pPr>
            <w:r w:rsidRPr="00976304">
              <w:rPr>
                <w:rFonts w:ascii="標楷體" w:eastAsia="標楷體" w:hAnsi="標楷體" w:hint="eastAsia"/>
              </w:rPr>
              <w:t xml:space="preserve">(B) 牽牛 </w:t>
            </w:r>
          </w:p>
          <w:p w:rsidR="003D148A" w:rsidRPr="00976304" w:rsidRDefault="003D148A" w:rsidP="003D148A">
            <w:pPr>
              <w:spacing w:line="400" w:lineRule="exact"/>
              <w:rPr>
                <w:rFonts w:ascii="標楷體" w:eastAsia="標楷體" w:hAnsi="標楷體"/>
              </w:rPr>
            </w:pPr>
            <w:r w:rsidRPr="00976304">
              <w:rPr>
                <w:rFonts w:ascii="標楷體" w:eastAsia="標楷體" w:hAnsi="標楷體" w:hint="eastAsia"/>
              </w:rPr>
              <w:t xml:space="preserve">(C) 出版 </w:t>
            </w:r>
          </w:p>
          <w:p w:rsidR="00782170" w:rsidRPr="00976304" w:rsidRDefault="003D148A" w:rsidP="003D148A">
            <w:pPr>
              <w:spacing w:line="400" w:lineRule="exact"/>
              <w:rPr>
                <w:rFonts w:ascii="標楷體" w:eastAsia="標楷體" w:hAnsi="標楷體"/>
              </w:rPr>
            </w:pPr>
            <w:r w:rsidRPr="00976304">
              <w:rPr>
                <w:rFonts w:ascii="標楷體" w:eastAsia="標楷體" w:hAnsi="標楷體" w:hint="eastAsia"/>
              </w:rPr>
              <w:t xml:space="preserve">(D) 微波 </w:t>
            </w:r>
          </w:p>
        </w:tc>
      </w:tr>
      <w:tr w:rsidR="00782170" w:rsidRPr="00976304" w:rsidTr="00782170">
        <w:tc>
          <w:tcPr>
            <w:tcW w:w="469" w:type="dxa"/>
          </w:tcPr>
          <w:p w:rsidR="00782170" w:rsidRPr="00976304" w:rsidRDefault="00782170" w:rsidP="00782170">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3D148A" w:rsidRPr="00976304" w:rsidRDefault="003D148A" w:rsidP="003D148A">
            <w:pPr>
              <w:spacing w:line="400" w:lineRule="exact"/>
              <w:rPr>
                <w:rFonts w:ascii="標楷體" w:eastAsia="標楷體" w:hAnsi="標楷體"/>
                <w:b/>
                <w:u w:val="single"/>
              </w:rPr>
            </w:pPr>
            <w:r w:rsidRPr="00976304">
              <w:rPr>
                <w:rFonts w:ascii="標楷體" w:eastAsia="標楷體" w:hAnsi="標楷體" w:hint="eastAsia"/>
                <w:b/>
                <w:color w:val="0070C0"/>
              </w:rPr>
              <w:t xml:space="preserve">動補式(述補式) </w:t>
            </w:r>
            <w:r w:rsidRPr="00976304">
              <w:rPr>
                <w:rFonts w:ascii="標楷體" w:eastAsia="標楷體" w:hAnsi="標楷體" w:hint="eastAsia"/>
                <w:b/>
                <w:u w:val="single"/>
              </w:rPr>
              <w:t>兩個部分組成，後者補充說明前者，但沒有名詞。</w:t>
            </w:r>
          </w:p>
          <w:p w:rsidR="003D148A" w:rsidRPr="00976304" w:rsidRDefault="003D148A" w:rsidP="003D148A">
            <w:pPr>
              <w:spacing w:line="400" w:lineRule="exact"/>
              <w:rPr>
                <w:rFonts w:ascii="標楷體" w:eastAsia="標楷體" w:hAnsi="標楷體"/>
              </w:rPr>
            </w:pPr>
            <w:r w:rsidRPr="00976304">
              <w:rPr>
                <w:rFonts w:ascii="標楷體" w:eastAsia="標楷體" w:hAnsi="標楷體" w:hint="eastAsia"/>
              </w:rPr>
              <w:t>用動詞的就是動補式(述補式)，動詞+副詞或形容詞，例如：(A) 澄清。</w:t>
            </w:r>
          </w:p>
          <w:p w:rsidR="00782170" w:rsidRPr="00976304" w:rsidRDefault="003D148A" w:rsidP="003D148A">
            <w:pPr>
              <w:spacing w:line="400" w:lineRule="exact"/>
              <w:rPr>
                <w:rFonts w:ascii="標楷體" w:eastAsia="標楷體" w:hAnsi="標楷體"/>
              </w:rPr>
            </w:pPr>
            <w:r w:rsidRPr="00976304">
              <w:rPr>
                <w:rFonts w:ascii="標楷體" w:eastAsia="標楷體" w:hAnsi="標楷體" w:hint="eastAsia"/>
                <w:b/>
                <w:color w:val="0070C0"/>
              </w:rPr>
              <w:t xml:space="preserve">述賓式 </w:t>
            </w:r>
            <w:r w:rsidRPr="00976304">
              <w:rPr>
                <w:rFonts w:ascii="標楷體" w:eastAsia="標楷體" w:hAnsi="標楷體" w:hint="eastAsia"/>
                <w:b/>
                <w:u w:val="single"/>
              </w:rPr>
              <w:t>動詞+名詞</w:t>
            </w:r>
            <w:r w:rsidRPr="00976304">
              <w:rPr>
                <w:rFonts w:ascii="標楷體" w:eastAsia="標楷體" w:hAnsi="標楷體" w:hint="eastAsia"/>
              </w:rPr>
              <w:t>，例如：(B) 牽牛 (C) 出版 (D) 微波</w:t>
            </w:r>
          </w:p>
        </w:tc>
      </w:tr>
      <w:tr w:rsidR="0061562A" w:rsidRPr="00976304" w:rsidTr="00C1077E">
        <w:tc>
          <w:tcPr>
            <w:tcW w:w="469" w:type="dxa"/>
            <w:vAlign w:val="center"/>
          </w:tcPr>
          <w:p w:rsidR="0061562A" w:rsidRPr="00976304" w:rsidRDefault="00C1077E" w:rsidP="00C1077E">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C1077E" w:rsidRPr="00976304" w:rsidRDefault="00C1077E" w:rsidP="00C1077E">
            <w:pPr>
              <w:spacing w:line="400" w:lineRule="exact"/>
              <w:rPr>
                <w:rFonts w:ascii="標楷體" w:eastAsia="標楷體" w:hAnsi="標楷體"/>
              </w:rPr>
            </w:pPr>
            <w:r w:rsidRPr="00976304">
              <w:rPr>
                <w:rFonts w:ascii="標楷體" w:eastAsia="標楷體" w:hAnsi="標楷體" w:hint="eastAsia"/>
              </w:rPr>
              <w:t>下列何者是離合詞？</w:t>
            </w:r>
          </w:p>
          <w:p w:rsidR="00C1077E" w:rsidRPr="00976304" w:rsidRDefault="00C1077E" w:rsidP="00C1077E">
            <w:pPr>
              <w:spacing w:line="400" w:lineRule="exact"/>
              <w:rPr>
                <w:rFonts w:ascii="標楷體" w:eastAsia="標楷體" w:hAnsi="標楷體"/>
              </w:rPr>
            </w:pPr>
            <w:r w:rsidRPr="00976304">
              <w:rPr>
                <w:rFonts w:ascii="標楷體" w:eastAsia="標楷體" w:hAnsi="標楷體" w:hint="eastAsia"/>
              </w:rPr>
              <w:t>(A)結婚</w:t>
            </w:r>
          </w:p>
          <w:p w:rsidR="00C1077E" w:rsidRPr="00976304" w:rsidRDefault="00C1077E" w:rsidP="00C1077E">
            <w:pPr>
              <w:spacing w:line="400" w:lineRule="exact"/>
              <w:rPr>
                <w:rFonts w:ascii="標楷體" w:eastAsia="標楷體" w:hAnsi="標楷體"/>
              </w:rPr>
            </w:pPr>
            <w:r w:rsidRPr="00976304">
              <w:rPr>
                <w:rFonts w:ascii="標楷體" w:eastAsia="標楷體" w:hAnsi="標楷體" w:hint="eastAsia"/>
              </w:rPr>
              <w:t>(B)結束</w:t>
            </w:r>
          </w:p>
          <w:p w:rsidR="00C1077E" w:rsidRPr="00976304" w:rsidRDefault="00C1077E" w:rsidP="00C1077E">
            <w:pPr>
              <w:spacing w:line="400" w:lineRule="exact"/>
              <w:rPr>
                <w:rFonts w:ascii="標楷體" w:eastAsia="標楷體" w:hAnsi="標楷體"/>
              </w:rPr>
            </w:pPr>
            <w:r w:rsidRPr="00976304">
              <w:rPr>
                <w:rFonts w:ascii="標楷體" w:eastAsia="標楷體" w:hAnsi="標楷體" w:hint="eastAsia"/>
              </w:rPr>
              <w:t>(C)結合</w:t>
            </w:r>
          </w:p>
          <w:p w:rsidR="0061562A" w:rsidRPr="00976304" w:rsidRDefault="00C1077E" w:rsidP="00C1077E">
            <w:pPr>
              <w:spacing w:line="400" w:lineRule="exact"/>
              <w:rPr>
                <w:rFonts w:ascii="標楷體" w:eastAsia="標楷體" w:hAnsi="標楷體"/>
              </w:rPr>
            </w:pPr>
            <w:r w:rsidRPr="00976304">
              <w:rPr>
                <w:rFonts w:ascii="標楷體" w:eastAsia="標楷體" w:hAnsi="標楷體" w:hint="eastAsia"/>
              </w:rPr>
              <w:t xml:space="preserve">(D)結褵 </w:t>
            </w:r>
          </w:p>
        </w:tc>
      </w:tr>
      <w:tr w:rsidR="0061562A" w:rsidRPr="00976304" w:rsidTr="0061562A">
        <w:tc>
          <w:tcPr>
            <w:tcW w:w="469" w:type="dxa"/>
          </w:tcPr>
          <w:p w:rsidR="0061562A" w:rsidRPr="00976304" w:rsidRDefault="0061562A" w:rsidP="00AC1CBA">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61562A" w:rsidRPr="00976304" w:rsidRDefault="00C1077E" w:rsidP="00C1077E">
            <w:pPr>
              <w:spacing w:line="400" w:lineRule="exact"/>
              <w:rPr>
                <w:rFonts w:ascii="標楷體" w:eastAsia="標楷體" w:hAnsi="標楷體"/>
              </w:rPr>
            </w:pPr>
            <w:r w:rsidRPr="00976304">
              <w:rPr>
                <w:rFonts w:ascii="標楷體" w:eastAsia="標楷體" w:hAnsi="標楷體" w:cs="新細明體" w:hint="eastAsia"/>
              </w:rPr>
              <w:t>離</w:t>
            </w:r>
            <w:r w:rsidRPr="00976304">
              <w:rPr>
                <w:rFonts w:ascii="標楷體" w:eastAsia="標楷體" w:hAnsi="標楷體" w:hint="eastAsia"/>
              </w:rPr>
              <w:t>合詞顧名思義就是可「離」可「合」的詞，例如：「睡覺」（合）—「睡</w:t>
            </w:r>
            <w:r w:rsidRPr="00976304">
              <w:rPr>
                <w:rFonts w:ascii="標楷體" w:eastAsia="標楷體" w:hAnsi="標楷體"/>
              </w:rPr>
              <w:t>V</w:t>
            </w:r>
            <w:r w:rsidRPr="00976304">
              <w:rPr>
                <w:rFonts w:ascii="標楷體" w:eastAsia="標楷體" w:hAnsi="標楷體" w:hint="eastAsia"/>
              </w:rPr>
              <w:t>不著覺</w:t>
            </w:r>
            <w:r w:rsidRPr="00976304">
              <w:rPr>
                <w:rFonts w:ascii="標楷體" w:eastAsia="標楷體" w:hAnsi="標楷體"/>
              </w:rPr>
              <w:t>N</w:t>
            </w:r>
            <w:r w:rsidRPr="00976304">
              <w:rPr>
                <w:rFonts w:ascii="標楷體" w:eastAsia="標楷體" w:hAnsi="標楷體" w:hint="eastAsia"/>
              </w:rPr>
              <w:t>」（離）、「結婚」（合）—「結</w:t>
            </w:r>
            <w:r w:rsidRPr="00976304">
              <w:rPr>
                <w:rFonts w:ascii="標楷體" w:eastAsia="標楷體" w:hAnsi="標楷體"/>
              </w:rPr>
              <w:t>V</w:t>
            </w:r>
            <w:r w:rsidRPr="00976304">
              <w:rPr>
                <w:rFonts w:ascii="標楷體" w:eastAsia="標楷體" w:hAnsi="標楷體" w:hint="eastAsia"/>
              </w:rPr>
              <w:t>過三次婚</w:t>
            </w:r>
            <w:r w:rsidRPr="00976304">
              <w:rPr>
                <w:rFonts w:ascii="標楷體" w:eastAsia="標楷體" w:hAnsi="標楷體"/>
              </w:rPr>
              <w:t>N</w:t>
            </w:r>
            <w:r w:rsidRPr="00976304">
              <w:rPr>
                <w:rFonts w:ascii="標楷體" w:eastAsia="標楷體" w:hAnsi="標楷體" w:hint="eastAsia"/>
              </w:rPr>
              <w:t>」（離）。有別於其他「詞」，「</w:t>
            </w:r>
            <w:r w:rsidRPr="00976304">
              <w:rPr>
                <w:rFonts w:ascii="標楷體" w:eastAsia="標楷體" w:hAnsi="標楷體" w:cs="新細明體" w:hint="eastAsia"/>
              </w:rPr>
              <w:t>離</w:t>
            </w:r>
            <w:r w:rsidRPr="00976304">
              <w:rPr>
                <w:rFonts w:ascii="標楷體" w:eastAsia="標楷體" w:hAnsi="標楷體" w:hint="eastAsia"/>
              </w:rPr>
              <w:t>合詞」在</w:t>
            </w:r>
            <w:r w:rsidRPr="00976304">
              <w:rPr>
                <w:rFonts w:ascii="標楷體" w:eastAsia="標楷體" w:hAnsi="標楷體" w:cs="新細明體" w:hint="eastAsia"/>
              </w:rPr>
              <w:t>句</w:t>
            </w:r>
            <w:r w:rsidRPr="00976304">
              <w:rPr>
                <w:rFonts w:ascii="標楷體" w:eastAsia="標楷體" w:hAnsi="標楷體" w:hint="eastAsia"/>
              </w:rPr>
              <w:t>法層次上能分</w:t>
            </w:r>
            <w:r w:rsidRPr="00976304">
              <w:rPr>
                <w:rFonts w:ascii="標楷體" w:eastAsia="標楷體" w:hAnsi="標楷體" w:cs="新細明體" w:hint="eastAsia"/>
              </w:rPr>
              <w:t>離</w:t>
            </w:r>
            <w:r w:rsidRPr="00976304">
              <w:rPr>
                <w:rFonts w:ascii="標楷體" w:eastAsia="標楷體" w:hAnsi="標楷體" w:hint="eastAsia"/>
              </w:rPr>
              <w:t>為動詞性成份與名詞性成份，而且能在兩者之間插入某些成分，即所謂「離」。</w:t>
            </w:r>
          </w:p>
        </w:tc>
      </w:tr>
      <w:tr w:rsidR="00C1077E" w:rsidRPr="00976304" w:rsidTr="00C1077E">
        <w:tc>
          <w:tcPr>
            <w:tcW w:w="469" w:type="dxa"/>
            <w:vAlign w:val="center"/>
          </w:tcPr>
          <w:p w:rsidR="00C1077E" w:rsidRPr="00976304" w:rsidRDefault="00C1077E" w:rsidP="00C1077E">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C1077E" w:rsidRPr="00976304" w:rsidRDefault="00C1077E" w:rsidP="00C1077E">
            <w:pPr>
              <w:spacing w:line="400" w:lineRule="exact"/>
              <w:rPr>
                <w:rFonts w:ascii="標楷體" w:eastAsia="標楷體" w:hAnsi="標楷體"/>
              </w:rPr>
            </w:pPr>
            <w:r w:rsidRPr="00976304">
              <w:rPr>
                <w:rFonts w:ascii="標楷體" w:eastAsia="標楷體" w:hAnsi="標楷體" w:hint="eastAsia"/>
              </w:rPr>
              <w:t xml:space="preserve">請問下列何者屬於「述賓式」詞組： </w:t>
            </w:r>
          </w:p>
          <w:p w:rsidR="00C1077E" w:rsidRPr="00976304" w:rsidRDefault="00C1077E" w:rsidP="00C1077E">
            <w:pPr>
              <w:spacing w:line="400" w:lineRule="exact"/>
              <w:rPr>
                <w:rFonts w:ascii="標楷體" w:eastAsia="標楷體" w:hAnsi="標楷體"/>
              </w:rPr>
            </w:pPr>
            <w:r w:rsidRPr="00976304">
              <w:rPr>
                <w:rFonts w:ascii="標楷體" w:eastAsia="標楷體" w:hAnsi="標楷體" w:hint="eastAsia"/>
              </w:rPr>
              <w:t>(A)含淚葬花</w:t>
            </w:r>
          </w:p>
          <w:p w:rsidR="00C1077E" w:rsidRPr="00976304" w:rsidRDefault="00C1077E" w:rsidP="00C1077E">
            <w:pPr>
              <w:spacing w:line="400" w:lineRule="exact"/>
              <w:rPr>
                <w:rFonts w:ascii="標楷體" w:eastAsia="標楷體" w:hAnsi="標楷體"/>
              </w:rPr>
            </w:pPr>
            <w:r w:rsidRPr="00976304">
              <w:rPr>
                <w:rFonts w:ascii="標楷體" w:eastAsia="標楷體" w:hAnsi="標楷體" w:hint="eastAsia"/>
              </w:rPr>
              <w:t>(B)落英繽紛</w:t>
            </w:r>
          </w:p>
          <w:p w:rsidR="00C1077E" w:rsidRPr="00976304" w:rsidRDefault="00C1077E" w:rsidP="00C1077E">
            <w:pPr>
              <w:spacing w:line="400" w:lineRule="exact"/>
              <w:rPr>
                <w:rFonts w:ascii="標楷體" w:eastAsia="標楷體" w:hAnsi="標楷體"/>
              </w:rPr>
            </w:pPr>
            <w:r w:rsidRPr="00976304">
              <w:rPr>
                <w:rFonts w:ascii="標楷體" w:eastAsia="標楷體" w:hAnsi="標楷體" w:hint="eastAsia"/>
              </w:rPr>
              <w:t>(C)孔武有力</w:t>
            </w:r>
          </w:p>
          <w:p w:rsidR="00C1077E" w:rsidRPr="00976304" w:rsidRDefault="00C1077E" w:rsidP="00C1077E">
            <w:pPr>
              <w:spacing w:line="400" w:lineRule="exact"/>
              <w:rPr>
                <w:rFonts w:ascii="標楷體" w:eastAsia="標楷體" w:hAnsi="標楷體"/>
              </w:rPr>
            </w:pPr>
            <w:r w:rsidRPr="00976304">
              <w:rPr>
                <w:rFonts w:ascii="標楷體" w:eastAsia="標楷體" w:hAnsi="標楷體" w:hint="eastAsia"/>
              </w:rPr>
              <w:lastRenderedPageBreak/>
              <w:t xml:space="preserve">(D)激烈地爭論 </w:t>
            </w:r>
          </w:p>
        </w:tc>
      </w:tr>
      <w:tr w:rsidR="00C1077E" w:rsidRPr="00976304" w:rsidTr="0061562A">
        <w:tc>
          <w:tcPr>
            <w:tcW w:w="469" w:type="dxa"/>
          </w:tcPr>
          <w:p w:rsidR="00C1077E" w:rsidRPr="00976304" w:rsidRDefault="00C1077E" w:rsidP="00C1077E">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C1077E" w:rsidRPr="00976304" w:rsidRDefault="00C1077E" w:rsidP="00C1077E">
            <w:pPr>
              <w:spacing w:line="400" w:lineRule="exact"/>
              <w:rPr>
                <w:rFonts w:ascii="標楷體" w:eastAsia="標楷體" w:hAnsi="標楷體"/>
              </w:rPr>
            </w:pPr>
            <w:r w:rsidRPr="00976304">
              <w:rPr>
                <w:rFonts w:ascii="標楷體" w:eastAsia="標楷體" w:hAnsi="標楷體" w:hint="eastAsia"/>
              </w:rPr>
              <w:t>述賓式：動詞＋名詞</w:t>
            </w:r>
          </w:p>
        </w:tc>
      </w:tr>
      <w:tr w:rsidR="00080956" w:rsidRPr="00976304" w:rsidTr="00080956">
        <w:tc>
          <w:tcPr>
            <w:tcW w:w="469" w:type="dxa"/>
            <w:vAlign w:val="center"/>
          </w:tcPr>
          <w:p w:rsidR="00080956" w:rsidRPr="00976304" w:rsidRDefault="00080956" w:rsidP="00080956">
            <w:pPr>
              <w:spacing w:line="400" w:lineRule="exact"/>
              <w:jc w:val="center"/>
              <w:rPr>
                <w:rFonts w:ascii="標楷體" w:eastAsia="標楷體" w:hAnsi="標楷體"/>
              </w:rPr>
            </w:pPr>
            <w:r w:rsidRPr="00976304">
              <w:rPr>
                <w:rFonts w:ascii="標楷體" w:eastAsia="標楷體" w:hAnsi="標楷體"/>
              </w:rPr>
              <w:t>D</w:t>
            </w:r>
          </w:p>
        </w:tc>
        <w:tc>
          <w:tcPr>
            <w:tcW w:w="10859" w:type="dxa"/>
          </w:tcPr>
          <w:p w:rsidR="00080956" w:rsidRPr="00976304" w:rsidRDefault="00080956" w:rsidP="00080956">
            <w:pPr>
              <w:spacing w:line="400" w:lineRule="exact"/>
              <w:rPr>
                <w:rFonts w:ascii="標楷體" w:eastAsia="標楷體" w:hAnsi="標楷體"/>
              </w:rPr>
            </w:pPr>
            <w:r w:rsidRPr="00976304">
              <w:rPr>
                <w:rFonts w:ascii="標楷體" w:eastAsia="標楷體" w:hAnsi="標楷體" w:hint="eastAsia"/>
              </w:rPr>
              <w:t>下列</w:t>
            </w:r>
            <w:r w:rsidRPr="00976304">
              <w:rPr>
                <w:rFonts w:ascii="標楷體" w:eastAsia="標楷體" w:hAnsi="標楷體" w:cs="新細明體" w:hint="eastAsia"/>
              </w:rPr>
              <w:t>句</w:t>
            </w:r>
            <w:r w:rsidRPr="00976304">
              <w:rPr>
                <w:rFonts w:ascii="標楷體" w:eastAsia="標楷體" w:hAnsi="標楷體" w:hint="eastAsia"/>
              </w:rPr>
              <w:t>子，哪一</w:t>
            </w:r>
            <w:r w:rsidRPr="00976304">
              <w:rPr>
                <w:rFonts w:ascii="標楷體" w:eastAsia="標楷體" w:hAnsi="標楷體" w:cs="新細明體" w:hint="eastAsia"/>
              </w:rPr>
              <w:t>句</w:t>
            </w:r>
            <w:r w:rsidRPr="00976304">
              <w:rPr>
                <w:rFonts w:ascii="標楷體" w:eastAsia="標楷體" w:hAnsi="標楷體" w:hint="eastAsia"/>
              </w:rPr>
              <w:t>沒有「帶詞尾的衍聲複詞」？</w:t>
            </w:r>
            <w:r w:rsidRPr="00976304">
              <w:rPr>
                <w:rFonts w:ascii="標楷體" w:eastAsia="標楷體" w:hAnsi="標楷體"/>
              </w:rPr>
              <w:t xml:space="preserve"> </w:t>
            </w:r>
          </w:p>
          <w:p w:rsidR="00080956" w:rsidRPr="00976304" w:rsidRDefault="00080956" w:rsidP="00080956">
            <w:pPr>
              <w:spacing w:line="400" w:lineRule="exact"/>
              <w:rPr>
                <w:rFonts w:ascii="標楷體" w:eastAsia="標楷體" w:hAnsi="標楷體"/>
              </w:rPr>
            </w:pPr>
            <w:r w:rsidRPr="00976304">
              <w:rPr>
                <w:rFonts w:ascii="標楷體" w:eastAsia="標楷體" w:hAnsi="標楷體" w:hint="eastAsia"/>
              </w:rPr>
              <w:t xml:space="preserve">(A)「蕩蕩乎，民無能名焉。」（《論語•泰伯》） </w:t>
            </w:r>
          </w:p>
          <w:p w:rsidR="00080956" w:rsidRPr="00976304" w:rsidRDefault="00080956" w:rsidP="00080956">
            <w:pPr>
              <w:spacing w:line="400" w:lineRule="exact"/>
              <w:rPr>
                <w:rFonts w:ascii="標楷體" w:eastAsia="標楷體" w:hAnsi="標楷體"/>
              </w:rPr>
            </w:pPr>
            <w:r w:rsidRPr="00976304">
              <w:rPr>
                <w:rFonts w:ascii="標楷體" w:eastAsia="標楷體" w:hAnsi="標楷體"/>
              </w:rPr>
              <w:t>(B)</w:t>
            </w:r>
            <w:r w:rsidRPr="00976304">
              <w:rPr>
                <w:rFonts w:ascii="標楷體" w:eastAsia="標楷體" w:hAnsi="標楷體" w:hint="eastAsia"/>
              </w:rPr>
              <w:t>「桑之未落，其</w:t>
            </w:r>
            <w:r w:rsidRPr="00976304">
              <w:rPr>
                <w:rFonts w:ascii="標楷體" w:eastAsia="標楷體" w:hAnsi="標楷體" w:cs="新細明體" w:hint="eastAsia"/>
              </w:rPr>
              <w:t>葉</w:t>
            </w:r>
            <w:r w:rsidRPr="00976304">
              <w:rPr>
                <w:rFonts w:ascii="標楷體" w:eastAsia="標楷體" w:hAnsi="標楷體" w:hint="eastAsia"/>
              </w:rPr>
              <w:t>沃若。」（《詩經•氓》）</w:t>
            </w:r>
            <w:r w:rsidRPr="00976304">
              <w:rPr>
                <w:rFonts w:ascii="標楷體" w:eastAsia="標楷體" w:hAnsi="標楷體"/>
              </w:rPr>
              <w:t xml:space="preserve"> </w:t>
            </w:r>
          </w:p>
          <w:p w:rsidR="00080956" w:rsidRPr="00976304" w:rsidRDefault="00080956" w:rsidP="00080956">
            <w:pPr>
              <w:spacing w:line="400" w:lineRule="exact"/>
              <w:rPr>
                <w:rFonts w:ascii="標楷體" w:eastAsia="標楷體" w:hAnsi="標楷體"/>
              </w:rPr>
            </w:pPr>
            <w:r w:rsidRPr="00976304">
              <w:rPr>
                <w:rFonts w:ascii="標楷體" w:eastAsia="標楷體" w:hAnsi="標楷體"/>
              </w:rPr>
              <w:t>(C)</w:t>
            </w:r>
            <w:r w:rsidRPr="00976304">
              <w:rPr>
                <w:rFonts w:ascii="標楷體" w:eastAsia="標楷體" w:hAnsi="標楷體" w:hint="eastAsia"/>
              </w:rPr>
              <w:t>「步棲遲以徙倚兮，白日忽其將</w:t>
            </w:r>
            <w:r w:rsidRPr="00976304">
              <w:rPr>
                <w:rFonts w:ascii="標楷體" w:eastAsia="標楷體" w:hAnsi="標楷體" w:cs="新細明體" w:hint="eastAsia"/>
              </w:rPr>
              <w:t>匿</w:t>
            </w:r>
            <w:r w:rsidRPr="00976304">
              <w:rPr>
                <w:rFonts w:ascii="標楷體" w:eastAsia="標楷體" w:hAnsi="標楷體" w:hint="eastAsia"/>
              </w:rPr>
              <w:t>。」（王粲〈登樓賦〉）</w:t>
            </w:r>
            <w:r w:rsidRPr="00976304">
              <w:rPr>
                <w:rFonts w:ascii="標楷體" w:eastAsia="標楷體" w:hAnsi="標楷體"/>
              </w:rPr>
              <w:t xml:space="preserve"> </w:t>
            </w:r>
          </w:p>
          <w:p w:rsidR="00080956" w:rsidRPr="00976304" w:rsidRDefault="00080956" w:rsidP="00080956">
            <w:pPr>
              <w:spacing w:line="400" w:lineRule="exact"/>
              <w:rPr>
                <w:rFonts w:ascii="標楷體" w:eastAsia="標楷體" w:hAnsi="標楷體"/>
              </w:rPr>
            </w:pPr>
            <w:r w:rsidRPr="00976304">
              <w:rPr>
                <w:rFonts w:ascii="標楷體" w:eastAsia="標楷體" w:hAnsi="標楷體" w:hint="eastAsia"/>
              </w:rPr>
              <w:t>(D)「祖母劉愍臣孤弱，躬見撫養。」（李密〈陳情表〉）</w:t>
            </w:r>
          </w:p>
        </w:tc>
      </w:tr>
      <w:tr w:rsidR="00080956" w:rsidRPr="00976304" w:rsidTr="0061562A">
        <w:tc>
          <w:tcPr>
            <w:tcW w:w="469" w:type="dxa"/>
          </w:tcPr>
          <w:p w:rsidR="00080956" w:rsidRPr="00976304" w:rsidRDefault="00080956" w:rsidP="00080956">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80956" w:rsidRPr="00976304" w:rsidRDefault="00080956" w:rsidP="00080956">
            <w:pPr>
              <w:spacing w:line="400" w:lineRule="exact"/>
              <w:rPr>
                <w:rFonts w:ascii="標楷體" w:eastAsia="標楷體" w:hAnsi="標楷體"/>
                <w:b/>
                <w:color w:val="00B050"/>
              </w:rPr>
            </w:pPr>
            <w:r w:rsidRPr="00976304">
              <w:rPr>
                <w:rFonts w:ascii="標楷體" w:eastAsia="標楷體" w:hAnsi="標楷體" w:hint="eastAsia"/>
                <w:b/>
                <w:color w:val="00B050"/>
              </w:rPr>
              <w:t>帶詞綴的衍聲複詞</w:t>
            </w:r>
          </w:p>
          <w:p w:rsidR="00080956" w:rsidRPr="00976304" w:rsidRDefault="00080956" w:rsidP="00080956">
            <w:pPr>
              <w:spacing w:line="400" w:lineRule="exact"/>
              <w:rPr>
                <w:rFonts w:ascii="標楷體" w:eastAsia="標楷體" w:hAnsi="標楷體"/>
              </w:rPr>
            </w:pPr>
            <w:r w:rsidRPr="00976304">
              <w:rPr>
                <w:rFonts w:ascii="標楷體" w:eastAsia="標楷體" w:hAnsi="標楷體" w:hint="eastAsia"/>
              </w:rPr>
              <w:t>有時一個詞說起來不清楚，因此在詞的前後或中間再加個字，使他人聽來清楚。加上的這個字並沒有實際意義，所以叫做詞綴。帶詞綴的衍聲複詞分為三類：</w:t>
            </w:r>
          </w:p>
          <w:p w:rsidR="00080956" w:rsidRPr="00976304" w:rsidRDefault="00080956" w:rsidP="00080956">
            <w:pPr>
              <w:spacing w:line="400" w:lineRule="exact"/>
              <w:rPr>
                <w:rFonts w:ascii="標楷體" w:eastAsia="標楷體" w:hAnsi="標楷體"/>
              </w:rPr>
            </w:pPr>
            <w:r w:rsidRPr="00976304">
              <w:rPr>
                <w:rFonts w:ascii="標楷體" w:eastAsia="標楷體" w:hAnsi="標楷體" w:hint="eastAsia"/>
                <w:b/>
                <w:color w:val="0070C0"/>
              </w:rPr>
              <w:t>帶詞頭的衍聲複詞</w:t>
            </w:r>
            <w:r w:rsidRPr="00976304">
              <w:rPr>
                <w:rFonts w:ascii="標楷體" w:eastAsia="標楷體" w:hAnsi="標楷體" w:hint="eastAsia"/>
              </w:rPr>
              <w:t xml:space="preserve"> 詞頭就是加在詞前面的詞綴。</w:t>
            </w:r>
          </w:p>
          <w:p w:rsidR="00080956" w:rsidRPr="00976304" w:rsidRDefault="00080956" w:rsidP="00080956">
            <w:pPr>
              <w:spacing w:line="400" w:lineRule="exact"/>
              <w:rPr>
                <w:rFonts w:ascii="標楷體" w:eastAsia="標楷體" w:hAnsi="標楷體"/>
              </w:rPr>
            </w:pPr>
            <w:r w:rsidRPr="00976304">
              <w:rPr>
                <w:rFonts w:ascii="標楷體" w:eastAsia="標楷體" w:hAnsi="標楷體" w:hint="eastAsia"/>
              </w:rPr>
              <w:t>如：老鷹、老公、老婆、老虎的「老」。阿扁、阿伯、阿姐的「阿」。初一、初二、初三的「初」。</w:t>
            </w:r>
          </w:p>
          <w:p w:rsidR="00080956" w:rsidRPr="00976304" w:rsidRDefault="00080956" w:rsidP="00080956">
            <w:pPr>
              <w:spacing w:line="400" w:lineRule="exact"/>
              <w:rPr>
                <w:rFonts w:ascii="標楷體" w:eastAsia="標楷體" w:hAnsi="標楷體"/>
              </w:rPr>
            </w:pPr>
            <w:r w:rsidRPr="00976304">
              <w:rPr>
                <w:rFonts w:ascii="標楷體" w:eastAsia="標楷體" w:hAnsi="標楷體" w:hint="eastAsia"/>
                <w:b/>
                <w:color w:val="0070C0"/>
              </w:rPr>
              <w:t>帶詞嵌的衍聲複詞</w:t>
            </w:r>
            <w:r w:rsidRPr="00976304">
              <w:rPr>
                <w:rFonts w:ascii="標楷體" w:eastAsia="標楷體" w:hAnsi="標楷體" w:hint="eastAsia"/>
              </w:rPr>
              <w:t xml:space="preserve"> 詞嵌就是在加詞中間的詞綴。如：囉</w:t>
            </w:r>
            <w:r w:rsidRPr="00976304">
              <w:rPr>
                <w:rFonts w:ascii="標楷體" w:eastAsia="標楷體" w:hAnsi="標楷體" w:cs="新細明體" w:hint="eastAsia"/>
              </w:rPr>
              <w:t>裏</w:t>
            </w:r>
            <w:r w:rsidRPr="00976304">
              <w:rPr>
                <w:rFonts w:ascii="標楷體" w:eastAsia="標楷體" w:hAnsi="標楷體" w:hint="eastAsia"/>
              </w:rPr>
              <w:t>囉唆的「</w:t>
            </w:r>
            <w:r w:rsidRPr="00976304">
              <w:rPr>
                <w:rFonts w:ascii="標楷體" w:eastAsia="標楷體" w:hAnsi="標楷體" w:cs="新細明體" w:hint="eastAsia"/>
              </w:rPr>
              <w:t>裏</w:t>
            </w:r>
            <w:r w:rsidRPr="00976304">
              <w:rPr>
                <w:rFonts w:ascii="標楷體" w:eastAsia="標楷體" w:hAnsi="標楷體" w:hint="eastAsia"/>
              </w:rPr>
              <w:t>」、酸不溜溜的「不」。</w:t>
            </w:r>
          </w:p>
          <w:p w:rsidR="00080956" w:rsidRPr="00976304" w:rsidRDefault="00080956" w:rsidP="00080956">
            <w:pPr>
              <w:spacing w:line="400" w:lineRule="exact"/>
              <w:rPr>
                <w:rFonts w:ascii="標楷體" w:eastAsia="標楷體" w:hAnsi="標楷體"/>
              </w:rPr>
            </w:pPr>
            <w:r w:rsidRPr="00976304">
              <w:rPr>
                <w:rFonts w:ascii="標楷體" w:eastAsia="標楷體" w:hAnsi="標楷體" w:hint="eastAsia"/>
                <w:b/>
                <w:color w:val="0070C0"/>
              </w:rPr>
              <w:t>帶詞尾的衍聲複詞</w:t>
            </w:r>
            <w:r w:rsidRPr="00976304">
              <w:rPr>
                <w:rFonts w:ascii="標楷體" w:eastAsia="標楷體" w:hAnsi="標楷體" w:hint="eastAsia"/>
              </w:rPr>
              <w:t xml:space="preserve"> 詞尾就是架在詞後面的詞綴。如：花兒的「兒」、窗子的「子」、木頭的「頭」。</w:t>
            </w:r>
          </w:p>
        </w:tc>
      </w:tr>
      <w:tr w:rsidR="0061562A" w:rsidRPr="00976304" w:rsidTr="00275521">
        <w:tc>
          <w:tcPr>
            <w:tcW w:w="469" w:type="dxa"/>
            <w:vAlign w:val="center"/>
          </w:tcPr>
          <w:p w:rsidR="0061562A" w:rsidRPr="00976304" w:rsidRDefault="00275521" w:rsidP="00275521">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275521" w:rsidRPr="00976304" w:rsidRDefault="00275521" w:rsidP="00275521">
            <w:pPr>
              <w:spacing w:line="400" w:lineRule="exact"/>
              <w:rPr>
                <w:rFonts w:ascii="標楷體" w:eastAsia="標楷體" w:hAnsi="標楷體"/>
              </w:rPr>
            </w:pPr>
            <w:r w:rsidRPr="00976304">
              <w:rPr>
                <w:rFonts w:ascii="標楷體" w:eastAsia="標楷體" w:hAnsi="標楷體" w:hint="eastAsia"/>
              </w:rPr>
              <w:t>一遍又一遍地看(「看」是中心語，「一遍又一遍地」是)？</w:t>
            </w:r>
          </w:p>
          <w:p w:rsidR="00275521" w:rsidRPr="00976304" w:rsidRDefault="00275521" w:rsidP="00275521">
            <w:pPr>
              <w:spacing w:line="400" w:lineRule="exact"/>
              <w:rPr>
                <w:rFonts w:ascii="標楷體" w:eastAsia="標楷體" w:hAnsi="標楷體"/>
              </w:rPr>
            </w:pPr>
            <w:r w:rsidRPr="00976304">
              <w:rPr>
                <w:rFonts w:ascii="標楷體" w:eastAsia="標楷體" w:hAnsi="標楷體" w:hint="eastAsia"/>
              </w:rPr>
              <w:t>(A)補語</w:t>
            </w:r>
          </w:p>
          <w:p w:rsidR="00275521" w:rsidRPr="00976304" w:rsidRDefault="00275521" w:rsidP="00275521">
            <w:pPr>
              <w:spacing w:line="400" w:lineRule="exact"/>
              <w:rPr>
                <w:rFonts w:ascii="標楷體" w:eastAsia="標楷體" w:hAnsi="標楷體"/>
              </w:rPr>
            </w:pPr>
            <w:r w:rsidRPr="00976304">
              <w:rPr>
                <w:rFonts w:ascii="標楷體" w:eastAsia="標楷體" w:hAnsi="標楷體" w:hint="eastAsia"/>
              </w:rPr>
              <w:t xml:space="preserve">(B)定語 </w:t>
            </w:r>
          </w:p>
          <w:p w:rsidR="00275521" w:rsidRPr="00976304" w:rsidRDefault="00275521" w:rsidP="00275521">
            <w:pPr>
              <w:spacing w:line="400" w:lineRule="exact"/>
              <w:rPr>
                <w:rFonts w:ascii="標楷體" w:eastAsia="標楷體" w:hAnsi="標楷體"/>
              </w:rPr>
            </w:pPr>
            <w:r w:rsidRPr="00976304">
              <w:rPr>
                <w:rFonts w:ascii="標楷體" w:eastAsia="標楷體" w:hAnsi="標楷體" w:hint="eastAsia"/>
              </w:rPr>
              <w:t xml:space="preserve">(C)狀語 </w:t>
            </w:r>
          </w:p>
          <w:p w:rsidR="0061562A" w:rsidRPr="00976304" w:rsidRDefault="00275521" w:rsidP="00275521">
            <w:pPr>
              <w:spacing w:line="400" w:lineRule="exact"/>
              <w:rPr>
                <w:rFonts w:ascii="標楷體" w:eastAsia="標楷體" w:hAnsi="標楷體"/>
              </w:rPr>
            </w:pPr>
            <w:r w:rsidRPr="00976304">
              <w:rPr>
                <w:rFonts w:ascii="標楷體" w:eastAsia="標楷體" w:hAnsi="標楷體" w:hint="eastAsia"/>
              </w:rPr>
              <w:t xml:space="preserve">(D)謂語 </w:t>
            </w:r>
          </w:p>
        </w:tc>
      </w:tr>
      <w:tr w:rsidR="0061562A" w:rsidRPr="00976304" w:rsidTr="0061562A">
        <w:tc>
          <w:tcPr>
            <w:tcW w:w="469" w:type="dxa"/>
          </w:tcPr>
          <w:p w:rsidR="0061562A" w:rsidRPr="00976304" w:rsidRDefault="0061562A" w:rsidP="00AC1CBA">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275521" w:rsidRPr="00976304" w:rsidRDefault="00275521" w:rsidP="00275521">
            <w:pPr>
              <w:spacing w:line="400" w:lineRule="exact"/>
              <w:rPr>
                <w:rFonts w:ascii="標楷體" w:eastAsia="標楷體" w:hAnsi="標楷體"/>
              </w:rPr>
            </w:pPr>
            <w:r w:rsidRPr="00976304">
              <w:rPr>
                <w:rFonts w:ascii="標楷體" w:eastAsia="標楷體" w:hAnsi="標楷體" w:hint="eastAsia"/>
                <w:b/>
                <w:color w:val="00B050"/>
              </w:rPr>
              <w:t>狀語</w:t>
            </w:r>
          </w:p>
          <w:p w:rsidR="0061562A" w:rsidRPr="00976304" w:rsidRDefault="00275521" w:rsidP="00275521">
            <w:pPr>
              <w:spacing w:line="400" w:lineRule="exact"/>
              <w:rPr>
                <w:rFonts w:ascii="標楷體" w:eastAsia="標楷體" w:hAnsi="標楷體"/>
              </w:rPr>
            </w:pPr>
            <w:r w:rsidRPr="00976304">
              <w:rPr>
                <w:rFonts w:ascii="標楷體" w:eastAsia="標楷體" w:hAnsi="標楷體" w:hint="eastAsia"/>
              </w:rPr>
              <w:t>是動詞、形容詞前面的修飾語，它指出動作行為或者性狀「甚麼樣」，在「甚麼時候」、「甚麼地方」等情況。狀語可以用來表示動作、性狀的情態、程度、處所、時間、範圍、重覆、肯定、否定等。</w:t>
            </w:r>
          </w:p>
        </w:tc>
      </w:tr>
    </w:tbl>
    <w:p w:rsidR="00FA1BEA" w:rsidRPr="00976304" w:rsidRDefault="002C46A4" w:rsidP="006E7EF1">
      <w:pPr>
        <w:pStyle w:val="1"/>
        <w:spacing w:line="400" w:lineRule="exact"/>
        <w:rPr>
          <w:rFonts w:ascii="標楷體" w:eastAsia="標楷體" w:hAnsi="標楷體"/>
        </w:rPr>
      </w:pPr>
      <w:r w:rsidRPr="00976304">
        <w:rPr>
          <w:rFonts w:ascii="標楷體" w:eastAsia="標楷體" w:hAnsi="標楷體" w:hint="eastAsia"/>
        </w:rPr>
        <w:t>修辭</w:t>
      </w:r>
    </w:p>
    <w:tbl>
      <w:tblPr>
        <w:tblStyle w:val="a3"/>
        <w:tblW w:w="0" w:type="auto"/>
        <w:tblLook w:val="04A0" w:firstRow="1" w:lastRow="0" w:firstColumn="1" w:lastColumn="0" w:noHBand="0" w:noVBand="1"/>
      </w:tblPr>
      <w:tblGrid>
        <w:gridCol w:w="469"/>
        <w:gridCol w:w="10859"/>
      </w:tblGrid>
      <w:tr w:rsidR="00FA1BEA" w:rsidRPr="00976304" w:rsidTr="00FD0DE9">
        <w:tc>
          <w:tcPr>
            <w:tcW w:w="469" w:type="dxa"/>
            <w:vAlign w:val="center"/>
          </w:tcPr>
          <w:p w:rsidR="00FA1BEA" w:rsidRPr="00976304" w:rsidRDefault="00FA1BEA" w:rsidP="006E7EF1">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FA1BEA" w:rsidRPr="00976304" w:rsidRDefault="00FA1BEA" w:rsidP="006E7EF1">
            <w:pPr>
              <w:spacing w:line="400" w:lineRule="exact"/>
              <w:rPr>
                <w:rFonts w:ascii="標楷體" w:eastAsia="標楷體" w:hAnsi="標楷體"/>
              </w:rPr>
            </w:pPr>
            <w:r w:rsidRPr="00976304">
              <w:rPr>
                <w:rFonts w:ascii="標楷體" w:eastAsia="標楷體" w:hAnsi="標楷體" w:hint="eastAsia"/>
              </w:rPr>
              <w:t>下列各句與「只要做好防颱準備，就算是再大的風雨，都不會造成嚴重威脅」皆為條件複句的是： </w:t>
            </w:r>
            <w:r w:rsidRPr="00976304">
              <w:rPr>
                <w:rFonts w:ascii="標楷體" w:eastAsia="標楷體" w:hAnsi="標楷體" w:hint="eastAsia"/>
              </w:rPr>
              <w:br/>
              <w:t>(A)除非你有證據，否則不可以亂誣賴人 </w:t>
            </w:r>
            <w:r w:rsidRPr="00976304">
              <w:rPr>
                <w:rFonts w:ascii="標楷體" w:eastAsia="標楷體" w:hAnsi="標楷體" w:hint="eastAsia"/>
              </w:rPr>
              <w:br/>
              <w:t>(B)如果考試前做好準備，就不怕考零分 </w:t>
            </w:r>
            <w:r w:rsidRPr="00976304">
              <w:rPr>
                <w:rFonts w:ascii="標楷體" w:eastAsia="標楷體" w:hAnsi="標楷體" w:hint="eastAsia"/>
              </w:rPr>
              <w:br/>
              <w:t>(C)我先觀察樹葉的形狀，接著畫下它的樣子 </w:t>
            </w:r>
            <w:r w:rsidRPr="00976304">
              <w:rPr>
                <w:rFonts w:ascii="標楷體" w:eastAsia="標楷體" w:hAnsi="標楷體" w:hint="eastAsia"/>
              </w:rPr>
              <w:br/>
              <w:t>(D)他常常忘了寫功課而捱罵，卻一點兒也不在乎 </w:t>
            </w:r>
          </w:p>
        </w:tc>
      </w:tr>
      <w:tr w:rsidR="00FA1BEA" w:rsidRPr="00976304" w:rsidTr="00FD0DE9">
        <w:tc>
          <w:tcPr>
            <w:tcW w:w="469" w:type="dxa"/>
          </w:tcPr>
          <w:p w:rsidR="00FA1BEA" w:rsidRPr="00976304" w:rsidRDefault="00FA1BEA" w:rsidP="006E7EF1">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A1BEA" w:rsidRPr="00976304" w:rsidRDefault="00FA1BEA" w:rsidP="006E7EF1">
            <w:pPr>
              <w:spacing w:line="400" w:lineRule="exact"/>
              <w:rPr>
                <w:rFonts w:ascii="標楷體" w:eastAsia="標楷體" w:hAnsi="標楷體"/>
              </w:rPr>
            </w:pPr>
            <w:r w:rsidRPr="00976304">
              <w:rPr>
                <w:rFonts w:ascii="標楷體" w:eastAsia="標楷體" w:hAnsi="標楷體" w:hint="eastAsia"/>
              </w:rPr>
              <w:t>A</w:t>
            </w:r>
            <w:r w:rsidRPr="00976304">
              <w:rPr>
                <w:rFonts w:ascii="標楷體" w:eastAsia="標楷體" w:hAnsi="標楷體" w:hint="eastAsia"/>
                <w:b/>
                <w:color w:val="0070C0"/>
              </w:rPr>
              <w:t xml:space="preserve">條件複句 </w:t>
            </w:r>
            <w:r w:rsidRPr="00976304">
              <w:rPr>
                <w:rFonts w:ascii="標楷體" w:eastAsia="標楷體" w:hAnsi="標楷體" w:hint="eastAsia"/>
              </w:rPr>
              <w:t>由兩個有條件關係的分句組成，前面的分句提出條件，後面的分句說明在這種條件下所產生的結果。</w:t>
            </w:r>
          </w:p>
          <w:p w:rsidR="00FA1BEA" w:rsidRPr="00976304" w:rsidRDefault="00FA1BEA" w:rsidP="006E7EF1">
            <w:pPr>
              <w:spacing w:line="400" w:lineRule="exact"/>
              <w:rPr>
                <w:rFonts w:ascii="標楷體" w:eastAsia="標楷體" w:hAnsi="標楷體"/>
              </w:rPr>
            </w:pPr>
            <w:r w:rsidRPr="00976304">
              <w:rPr>
                <w:rFonts w:ascii="標楷體" w:eastAsia="標楷體" w:hAnsi="標楷體" w:hint="eastAsia"/>
              </w:rPr>
              <w:t>這類分句多用「只要」、「才」、「便」、「除非……否則……」、「無論……都……」等關聯詞語。</w:t>
            </w:r>
          </w:p>
          <w:p w:rsidR="00FA1BEA" w:rsidRPr="00976304" w:rsidRDefault="00FA1BEA" w:rsidP="006E7EF1">
            <w:pPr>
              <w:spacing w:line="400" w:lineRule="exact"/>
              <w:rPr>
                <w:rFonts w:ascii="標楷體" w:eastAsia="標楷體" w:hAnsi="標楷體"/>
              </w:rPr>
            </w:pPr>
            <w:r w:rsidRPr="00976304">
              <w:rPr>
                <w:rFonts w:ascii="標楷體" w:eastAsia="標楷體" w:hAnsi="標楷體" w:hint="eastAsia"/>
              </w:rPr>
              <w:t>例句：除非你努力讀書，否則不可能考得好成績。</w:t>
            </w:r>
          </w:p>
          <w:p w:rsidR="00FA1BEA" w:rsidRPr="00976304" w:rsidRDefault="00FA1BEA" w:rsidP="006E7EF1">
            <w:pPr>
              <w:spacing w:line="400" w:lineRule="exact"/>
              <w:rPr>
                <w:rFonts w:ascii="標楷體" w:eastAsia="標楷體" w:hAnsi="標楷體"/>
              </w:rPr>
            </w:pPr>
            <w:r w:rsidRPr="00976304">
              <w:rPr>
                <w:rFonts w:ascii="標楷體" w:eastAsia="標楷體" w:hAnsi="標楷體" w:hint="eastAsia"/>
              </w:rPr>
              <w:t>B</w:t>
            </w:r>
            <w:r w:rsidRPr="00976304">
              <w:rPr>
                <w:rFonts w:ascii="標楷體" w:eastAsia="標楷體" w:hAnsi="標楷體" w:hint="eastAsia"/>
                <w:b/>
                <w:color w:val="0070C0"/>
              </w:rPr>
              <w:t xml:space="preserve">假設複句 </w:t>
            </w:r>
            <w:r w:rsidRPr="00976304">
              <w:rPr>
                <w:rFonts w:ascii="標楷體" w:eastAsia="標楷體" w:hAnsi="標楷體" w:hint="eastAsia"/>
              </w:rPr>
              <w:t>由兩個有假設關係的分句組成，前面的分句假設一個情況，後面的分句說出假設情況一旦實現時所產生的結果。</w:t>
            </w:r>
          </w:p>
          <w:p w:rsidR="00FA1BEA" w:rsidRPr="00976304" w:rsidRDefault="00FA1BEA" w:rsidP="006E7EF1">
            <w:pPr>
              <w:spacing w:line="400" w:lineRule="exact"/>
              <w:rPr>
                <w:rFonts w:ascii="標楷體" w:eastAsia="標楷體" w:hAnsi="標楷體"/>
              </w:rPr>
            </w:pPr>
            <w:r w:rsidRPr="00976304">
              <w:rPr>
                <w:rFonts w:ascii="標楷體" w:eastAsia="標楷體" w:hAnsi="標楷體" w:hint="eastAsia"/>
              </w:rPr>
              <w:t>這類複句可用「要是」、「倘若」、「即使」、「如果……就……」等關聯詞語來聯結。</w:t>
            </w:r>
          </w:p>
          <w:p w:rsidR="00FA1BEA" w:rsidRPr="00976304" w:rsidRDefault="00FA1BEA" w:rsidP="006E7EF1">
            <w:pPr>
              <w:spacing w:line="400" w:lineRule="exact"/>
              <w:rPr>
                <w:rFonts w:ascii="標楷體" w:eastAsia="標楷體" w:hAnsi="標楷體"/>
              </w:rPr>
            </w:pPr>
            <w:r w:rsidRPr="00976304">
              <w:rPr>
                <w:rFonts w:ascii="標楷體" w:eastAsia="標楷體" w:hAnsi="標楷體" w:hint="eastAsia"/>
              </w:rPr>
              <w:t>例句：如果你再說謊，就沒有人再相信你了。</w:t>
            </w:r>
          </w:p>
          <w:p w:rsidR="00FA1BEA" w:rsidRPr="00976304" w:rsidRDefault="00FA1BEA" w:rsidP="006E7EF1">
            <w:pPr>
              <w:spacing w:line="400" w:lineRule="exact"/>
              <w:rPr>
                <w:rFonts w:ascii="標楷體" w:eastAsia="標楷體" w:hAnsi="標楷體"/>
              </w:rPr>
            </w:pPr>
            <w:r w:rsidRPr="00976304">
              <w:rPr>
                <w:rFonts w:ascii="標楷體" w:eastAsia="標楷體" w:hAnsi="標楷體" w:hint="eastAsia"/>
              </w:rPr>
              <w:lastRenderedPageBreak/>
              <w:t>C</w:t>
            </w:r>
            <w:r w:rsidRPr="00976304">
              <w:rPr>
                <w:rFonts w:ascii="標楷體" w:eastAsia="標楷體" w:hAnsi="標楷體" w:hint="eastAsia"/>
                <w:b/>
                <w:color w:val="0070C0"/>
              </w:rPr>
              <w:t>承接複句</w:t>
            </w:r>
            <w:r w:rsidRPr="00976304">
              <w:rPr>
                <w:rFonts w:ascii="標楷體" w:eastAsia="標楷體" w:hAnsi="標楷體" w:hint="eastAsia"/>
              </w:rPr>
              <w:t xml:space="preserve"> 幾個分句一個接一個地敘述連續發生的動作或事情，分句之間有先後的順序，一般用「就」、「接著」、「首先……然後……」等關聯詞語來聯結。</w:t>
            </w:r>
          </w:p>
          <w:p w:rsidR="00FA1BEA" w:rsidRPr="00976304" w:rsidRDefault="00FA1BEA" w:rsidP="006E7EF1">
            <w:pPr>
              <w:spacing w:line="400" w:lineRule="exact"/>
              <w:rPr>
                <w:rFonts w:ascii="標楷體" w:eastAsia="標楷體" w:hAnsi="標楷體"/>
              </w:rPr>
            </w:pPr>
            <w:r w:rsidRPr="00976304">
              <w:rPr>
                <w:rFonts w:ascii="標楷體" w:eastAsia="標楷體" w:hAnsi="標楷體" w:hint="eastAsia"/>
              </w:rPr>
              <w:t>例句：家輝做完功課，就看電視。</w:t>
            </w:r>
          </w:p>
          <w:p w:rsidR="00FA1BEA" w:rsidRPr="00976304" w:rsidRDefault="00FA1BEA" w:rsidP="006E7EF1">
            <w:pPr>
              <w:spacing w:line="400" w:lineRule="exact"/>
              <w:rPr>
                <w:rFonts w:ascii="標楷體" w:eastAsia="標楷體" w:hAnsi="標楷體"/>
              </w:rPr>
            </w:pPr>
            <w:r w:rsidRPr="00976304">
              <w:rPr>
                <w:rFonts w:ascii="標楷體" w:eastAsia="標楷體" w:hAnsi="標楷體" w:hint="eastAsia"/>
              </w:rPr>
              <w:t>D</w:t>
            </w:r>
            <w:r w:rsidRPr="00976304">
              <w:rPr>
                <w:rFonts w:ascii="標楷體" w:eastAsia="標楷體" w:hAnsi="標楷體" w:hint="eastAsia"/>
                <w:b/>
                <w:color w:val="0070C0"/>
              </w:rPr>
              <w:t>轉折複句</w:t>
            </w:r>
            <w:r w:rsidRPr="00976304">
              <w:rPr>
                <w:rFonts w:ascii="標楷體" w:eastAsia="標楷體" w:hAnsi="標楷體" w:hint="eastAsia"/>
              </w:rPr>
              <w:t xml:space="preserve"> 由兩個有轉折關係的分句組成，前後分句的意思相反或相對，多用「卻」、「不過」、「雖然……但是……」、「儘管……還是……」等來聯結。</w:t>
            </w:r>
          </w:p>
          <w:p w:rsidR="00FA1BEA" w:rsidRPr="00976304" w:rsidRDefault="00FA1BEA" w:rsidP="006E7EF1">
            <w:pPr>
              <w:spacing w:line="400" w:lineRule="exact"/>
              <w:rPr>
                <w:rFonts w:ascii="標楷體" w:eastAsia="標楷體" w:hAnsi="標楷體"/>
              </w:rPr>
            </w:pPr>
            <w:r w:rsidRPr="00976304">
              <w:rPr>
                <w:rFonts w:ascii="標楷體" w:eastAsia="標楷體" w:hAnsi="標楷體" w:hint="eastAsia"/>
              </w:rPr>
              <w:t>例句：我和姊姊雖然分隔兩地，但感情卻十分要好。</w:t>
            </w:r>
          </w:p>
        </w:tc>
      </w:tr>
      <w:tr w:rsidR="00FA1BEA" w:rsidRPr="00976304" w:rsidTr="00FD0DE9">
        <w:tc>
          <w:tcPr>
            <w:tcW w:w="469" w:type="dxa"/>
            <w:vAlign w:val="center"/>
          </w:tcPr>
          <w:p w:rsidR="00FA1BEA" w:rsidRPr="00976304" w:rsidRDefault="001A0E55" w:rsidP="001A0E55">
            <w:pPr>
              <w:spacing w:line="400" w:lineRule="exact"/>
              <w:jc w:val="center"/>
              <w:rPr>
                <w:rFonts w:ascii="標楷體" w:eastAsia="標楷體" w:hAnsi="標楷體"/>
              </w:rPr>
            </w:pPr>
            <w:r w:rsidRPr="00976304">
              <w:rPr>
                <w:rFonts w:ascii="標楷體" w:eastAsia="標楷體" w:hAnsi="標楷體" w:hint="eastAsia"/>
              </w:rPr>
              <w:lastRenderedPageBreak/>
              <w:t>D</w:t>
            </w:r>
          </w:p>
        </w:tc>
        <w:tc>
          <w:tcPr>
            <w:tcW w:w="10859" w:type="dxa"/>
          </w:tcPr>
          <w:p w:rsidR="001A0E55" w:rsidRPr="00976304" w:rsidRDefault="001A0E55" w:rsidP="001A0E55">
            <w:pPr>
              <w:spacing w:line="400" w:lineRule="exact"/>
              <w:rPr>
                <w:rFonts w:ascii="標楷體" w:eastAsia="標楷體" w:hAnsi="標楷體"/>
              </w:rPr>
            </w:pPr>
            <w:r w:rsidRPr="00976304">
              <w:rPr>
                <w:rFonts w:ascii="標楷體" w:eastAsia="標楷體" w:hAnsi="標楷體" w:hint="eastAsia"/>
              </w:rPr>
              <w:t xml:space="preserve">「互文」修辭乃指句中，上文省略下文出現的詞語，下文省略上文出現的詞語，於釋句時，必須上 下文合而見義。下列哪一個選項不是「互文」修辭？ </w:t>
            </w:r>
          </w:p>
          <w:p w:rsidR="001A0E55" w:rsidRPr="00976304" w:rsidRDefault="001A0E55" w:rsidP="001A0E55">
            <w:pPr>
              <w:spacing w:line="400" w:lineRule="exact"/>
              <w:rPr>
                <w:rFonts w:ascii="標楷體" w:eastAsia="標楷體" w:hAnsi="標楷體"/>
              </w:rPr>
            </w:pPr>
            <w:r w:rsidRPr="00976304">
              <w:rPr>
                <w:rFonts w:ascii="標楷體" w:eastAsia="標楷體" w:hAnsi="標楷體" w:hint="eastAsia"/>
              </w:rPr>
              <w:t xml:space="preserve">(A)雄兔腳撲朔，雌兔眼迷離 </w:t>
            </w:r>
          </w:p>
          <w:p w:rsidR="001A0E55" w:rsidRPr="00976304" w:rsidRDefault="001A0E55" w:rsidP="001A0E55">
            <w:pPr>
              <w:spacing w:line="400" w:lineRule="exact"/>
              <w:rPr>
                <w:rFonts w:ascii="標楷體" w:eastAsia="標楷體" w:hAnsi="標楷體"/>
              </w:rPr>
            </w:pPr>
            <w:r w:rsidRPr="00976304">
              <w:rPr>
                <w:rFonts w:ascii="標楷體" w:eastAsia="標楷體" w:hAnsi="標楷體" w:hint="eastAsia"/>
              </w:rPr>
              <w:t xml:space="preserve">(B)花徑不曾緣客掃，蓬門今始為君開 </w:t>
            </w:r>
          </w:p>
          <w:p w:rsidR="001A0E55" w:rsidRPr="00976304" w:rsidRDefault="001A0E55" w:rsidP="001A0E55">
            <w:pPr>
              <w:spacing w:line="400" w:lineRule="exact"/>
              <w:rPr>
                <w:rFonts w:ascii="標楷體" w:eastAsia="標楷體" w:hAnsi="標楷體"/>
              </w:rPr>
            </w:pPr>
            <w:r w:rsidRPr="00976304">
              <w:rPr>
                <w:rFonts w:ascii="標楷體" w:eastAsia="標楷體" w:hAnsi="標楷體" w:hint="eastAsia"/>
              </w:rPr>
              <w:t xml:space="preserve">(C)居廟堂之高，則憂其民；處江湖之遠，則憂其君 </w:t>
            </w:r>
          </w:p>
          <w:p w:rsidR="00FA1BEA" w:rsidRPr="00976304" w:rsidRDefault="001A0E55" w:rsidP="001A0E55">
            <w:pPr>
              <w:spacing w:line="400" w:lineRule="exact"/>
              <w:rPr>
                <w:rFonts w:ascii="標楷體" w:eastAsia="標楷體" w:hAnsi="標楷體"/>
              </w:rPr>
            </w:pPr>
            <w:r w:rsidRPr="00976304">
              <w:rPr>
                <w:rFonts w:ascii="標楷體" w:eastAsia="標楷體" w:hAnsi="標楷體" w:hint="eastAsia"/>
              </w:rPr>
              <w:t>(D)胡馬依北風，越鳥巢南枝</w:t>
            </w:r>
          </w:p>
        </w:tc>
      </w:tr>
      <w:tr w:rsidR="00FA1BEA" w:rsidRPr="00976304" w:rsidTr="00FD0DE9">
        <w:tc>
          <w:tcPr>
            <w:tcW w:w="469" w:type="dxa"/>
          </w:tcPr>
          <w:p w:rsidR="00FA1BEA" w:rsidRPr="00976304" w:rsidRDefault="00FA1BEA" w:rsidP="006E7EF1">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1A0E55" w:rsidRPr="00976304" w:rsidRDefault="001A0E55" w:rsidP="001A0E55">
            <w:pPr>
              <w:spacing w:line="400" w:lineRule="exact"/>
              <w:rPr>
                <w:rFonts w:ascii="標楷體" w:eastAsia="標楷體" w:hAnsi="標楷體"/>
              </w:rPr>
            </w:pPr>
            <w:r w:rsidRPr="00976304">
              <w:rPr>
                <w:rFonts w:ascii="標楷體" w:eastAsia="標楷體" w:hAnsi="標楷體" w:hint="eastAsia"/>
              </w:rPr>
              <w:t xml:space="preserve">(C)居廟堂之高，憂其民。處江湖之遠，憂其君。 </w:t>
            </w:r>
          </w:p>
          <w:p w:rsidR="001A0E55" w:rsidRPr="00976304" w:rsidRDefault="001A0E55" w:rsidP="001A0E55">
            <w:pPr>
              <w:spacing w:line="400" w:lineRule="exact"/>
              <w:rPr>
                <w:rFonts w:ascii="標楷體" w:eastAsia="標楷體" w:hAnsi="標楷體"/>
              </w:rPr>
            </w:pPr>
            <w:r w:rsidRPr="00976304">
              <w:rPr>
                <w:rFonts w:ascii="標楷體" w:eastAsia="標楷體" w:hAnsi="標楷體" w:hint="eastAsia"/>
              </w:rPr>
              <w:t xml:space="preserve">居廟堂之高，憂其民憂其君 處江湖之遠，憂其民憂其君 </w:t>
            </w:r>
          </w:p>
          <w:p w:rsidR="001A0E55" w:rsidRPr="00976304" w:rsidRDefault="001A0E55" w:rsidP="001A0E55">
            <w:pPr>
              <w:spacing w:line="400" w:lineRule="exact"/>
              <w:rPr>
                <w:rFonts w:ascii="標楷體" w:eastAsia="標楷體" w:hAnsi="標楷體"/>
              </w:rPr>
            </w:pPr>
            <w:r w:rsidRPr="00976304">
              <w:rPr>
                <w:rFonts w:ascii="標楷體" w:eastAsia="標楷體" w:hAnsi="標楷體" w:hint="eastAsia"/>
              </w:rPr>
              <w:t xml:space="preserve">(B)花徑不曾緣客掃，蓬門今始為君開 </w:t>
            </w:r>
          </w:p>
          <w:p w:rsidR="001A0E55" w:rsidRPr="00976304" w:rsidRDefault="001A0E55" w:rsidP="001A0E55">
            <w:pPr>
              <w:spacing w:line="400" w:lineRule="exact"/>
              <w:rPr>
                <w:rFonts w:ascii="標楷體" w:eastAsia="標楷體" w:hAnsi="標楷體"/>
              </w:rPr>
            </w:pPr>
            <w:r w:rsidRPr="00976304">
              <w:rPr>
                <w:rFonts w:ascii="標楷體" w:eastAsia="標楷體" w:hAnsi="標楷體" w:hint="eastAsia"/>
              </w:rPr>
              <w:t>本句可解釋為「花徑不曾緣客掃，今始為君掃；蓬門不曾緣客開，今始為君開。」</w:t>
            </w:r>
          </w:p>
          <w:p w:rsidR="001A0E55" w:rsidRPr="00976304" w:rsidRDefault="001A0E55" w:rsidP="001A0E55">
            <w:pPr>
              <w:spacing w:line="400" w:lineRule="exact"/>
              <w:rPr>
                <w:rFonts w:ascii="標楷體" w:eastAsia="標楷體" w:hAnsi="標楷體"/>
              </w:rPr>
            </w:pPr>
            <w:r w:rsidRPr="00976304">
              <w:rPr>
                <w:rFonts w:ascii="標楷體" w:eastAsia="標楷體" w:hAnsi="標楷體" w:hint="eastAsia"/>
              </w:rPr>
              <w:t xml:space="preserve">(A)雄兔腳撲朔，雌兔眼迷離。 </w:t>
            </w:r>
          </w:p>
          <w:p w:rsidR="00FA1BEA" w:rsidRPr="00976304" w:rsidRDefault="001A0E55" w:rsidP="001A0E55">
            <w:pPr>
              <w:spacing w:line="400" w:lineRule="exact"/>
              <w:rPr>
                <w:rFonts w:ascii="標楷體" w:eastAsia="標楷體" w:hAnsi="標楷體"/>
              </w:rPr>
            </w:pPr>
            <w:r w:rsidRPr="00976304">
              <w:rPr>
                <w:rFonts w:ascii="標楷體" w:eastAsia="標楷體" w:hAnsi="標楷體" w:hint="eastAsia"/>
              </w:rPr>
              <w:t xml:space="preserve">翻譯是：雄兔、雌兔腳步一樣跳躍，目光一樣模糊。 </w:t>
            </w:r>
          </w:p>
        </w:tc>
      </w:tr>
      <w:tr w:rsidR="00FA1BEA" w:rsidRPr="00976304" w:rsidTr="00FD0DE9">
        <w:tc>
          <w:tcPr>
            <w:tcW w:w="469" w:type="dxa"/>
            <w:vAlign w:val="center"/>
          </w:tcPr>
          <w:p w:rsidR="00FA1BEA" w:rsidRPr="00976304" w:rsidRDefault="002C46A4" w:rsidP="002C46A4">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2C46A4" w:rsidRPr="00976304" w:rsidRDefault="002C46A4" w:rsidP="002C46A4">
            <w:pPr>
              <w:spacing w:line="400" w:lineRule="exact"/>
              <w:rPr>
                <w:rFonts w:ascii="標楷體" w:eastAsia="標楷體" w:hAnsi="標楷體"/>
              </w:rPr>
            </w:pPr>
            <w:r w:rsidRPr="00976304">
              <w:rPr>
                <w:rFonts w:ascii="標楷體" w:eastAsia="標楷體" w:hAnsi="標楷體" w:hint="eastAsia"/>
              </w:rPr>
              <w:t xml:space="preserve">「十口心思，思國思家思社稷；寸身言謝，謝天謝地謝君皇」未使用到的修辭格的是哪一選項？ </w:t>
            </w:r>
          </w:p>
          <w:p w:rsidR="002C46A4" w:rsidRPr="00976304" w:rsidRDefault="002C46A4" w:rsidP="002C46A4">
            <w:pPr>
              <w:spacing w:line="400" w:lineRule="exact"/>
              <w:rPr>
                <w:rFonts w:ascii="標楷體" w:eastAsia="標楷體" w:hAnsi="標楷體"/>
              </w:rPr>
            </w:pPr>
            <w:r w:rsidRPr="00976304">
              <w:rPr>
                <w:rFonts w:ascii="標楷體" w:eastAsia="標楷體" w:hAnsi="標楷體" w:hint="eastAsia"/>
              </w:rPr>
              <w:t xml:space="preserve">(A)析字 </w:t>
            </w:r>
          </w:p>
          <w:p w:rsidR="002C46A4" w:rsidRPr="00976304" w:rsidRDefault="002C46A4" w:rsidP="002C46A4">
            <w:pPr>
              <w:spacing w:line="400" w:lineRule="exact"/>
              <w:rPr>
                <w:rFonts w:ascii="標楷體" w:eastAsia="標楷體" w:hAnsi="標楷體"/>
              </w:rPr>
            </w:pPr>
            <w:r w:rsidRPr="00976304">
              <w:rPr>
                <w:rFonts w:ascii="標楷體" w:eastAsia="標楷體" w:hAnsi="標楷體" w:hint="eastAsia"/>
              </w:rPr>
              <w:t xml:space="preserve">(B)頂真 </w:t>
            </w:r>
          </w:p>
          <w:p w:rsidR="002C46A4" w:rsidRPr="00976304" w:rsidRDefault="002C46A4" w:rsidP="002C46A4">
            <w:pPr>
              <w:spacing w:line="400" w:lineRule="exact"/>
              <w:rPr>
                <w:rFonts w:ascii="標楷體" w:eastAsia="標楷體" w:hAnsi="標楷體"/>
              </w:rPr>
            </w:pPr>
            <w:r w:rsidRPr="00976304">
              <w:rPr>
                <w:rFonts w:ascii="標楷體" w:eastAsia="標楷體" w:hAnsi="標楷體" w:hint="eastAsia"/>
              </w:rPr>
              <w:t xml:space="preserve">(C)雙關 </w:t>
            </w:r>
          </w:p>
          <w:p w:rsidR="00FA1BEA" w:rsidRPr="00976304" w:rsidRDefault="002C46A4" w:rsidP="002C46A4">
            <w:pPr>
              <w:spacing w:line="400" w:lineRule="exact"/>
              <w:rPr>
                <w:rFonts w:ascii="標楷體" w:eastAsia="標楷體" w:hAnsi="標楷體"/>
              </w:rPr>
            </w:pPr>
            <w:r w:rsidRPr="00976304">
              <w:rPr>
                <w:rFonts w:ascii="標楷體" w:eastAsia="標楷體" w:hAnsi="標楷體" w:hint="eastAsia"/>
              </w:rPr>
              <w:t xml:space="preserve">(D)複疊 </w:t>
            </w:r>
          </w:p>
        </w:tc>
      </w:tr>
      <w:tr w:rsidR="00FA1BEA" w:rsidRPr="00976304" w:rsidTr="00FD0DE9">
        <w:tc>
          <w:tcPr>
            <w:tcW w:w="469" w:type="dxa"/>
          </w:tcPr>
          <w:p w:rsidR="00FA1BEA" w:rsidRPr="00976304" w:rsidRDefault="00FA1BEA" w:rsidP="006E7EF1">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2C46A4" w:rsidRPr="00976304" w:rsidRDefault="002C46A4" w:rsidP="002C46A4">
            <w:pPr>
              <w:spacing w:line="400" w:lineRule="exact"/>
              <w:rPr>
                <w:rFonts w:ascii="標楷體" w:eastAsia="標楷體" w:hAnsi="標楷體"/>
              </w:rPr>
            </w:pPr>
            <w:r w:rsidRPr="00976304">
              <w:rPr>
                <w:rFonts w:ascii="標楷體" w:eastAsia="標楷體" w:hAnsi="標楷體" w:hint="eastAsia"/>
                <w:b/>
                <w:color w:val="0070C0"/>
              </w:rPr>
              <w:t>析字</w:t>
            </w:r>
            <w:r w:rsidRPr="00976304">
              <w:rPr>
                <w:rFonts w:ascii="標楷體" w:eastAsia="標楷體" w:hAnsi="標楷體" w:hint="eastAsia"/>
              </w:rPr>
              <w:t xml:space="preserve"> 「 十口心」合起來為「思」、「寸身言」合起來為「謝」 </w:t>
            </w:r>
          </w:p>
          <w:p w:rsidR="002C46A4" w:rsidRPr="00976304" w:rsidRDefault="002C46A4" w:rsidP="002C46A4">
            <w:pPr>
              <w:spacing w:line="400" w:lineRule="exact"/>
              <w:rPr>
                <w:rFonts w:ascii="標楷體" w:eastAsia="標楷體" w:hAnsi="標楷體"/>
              </w:rPr>
            </w:pPr>
            <w:r w:rsidRPr="00976304">
              <w:rPr>
                <w:rFonts w:ascii="標楷體" w:eastAsia="標楷體" w:hAnsi="標楷體" w:hint="eastAsia"/>
                <w:b/>
                <w:color w:val="0070C0"/>
              </w:rPr>
              <w:t>頂真</w:t>
            </w:r>
            <w:r w:rsidRPr="00976304">
              <w:rPr>
                <w:rFonts w:ascii="標楷體" w:eastAsia="標楷體" w:hAnsi="標楷體" w:hint="eastAsia"/>
              </w:rPr>
              <w:t xml:space="preserve">  十口心思，思國思家思社稷；寸身言謝，謝天謝地謝君皇</w:t>
            </w:r>
          </w:p>
          <w:p w:rsidR="00FA1BEA" w:rsidRPr="00976304" w:rsidRDefault="002C46A4" w:rsidP="002C46A4">
            <w:pPr>
              <w:spacing w:line="400" w:lineRule="exact"/>
              <w:rPr>
                <w:rFonts w:ascii="標楷體" w:eastAsia="標楷體" w:hAnsi="標楷體"/>
              </w:rPr>
            </w:pPr>
            <w:r w:rsidRPr="00976304">
              <w:rPr>
                <w:rFonts w:ascii="標楷體" w:eastAsia="標楷體" w:hAnsi="標楷體" w:hint="eastAsia"/>
                <w:b/>
                <w:color w:val="0070C0"/>
              </w:rPr>
              <w:t>複疊</w:t>
            </w:r>
            <w:r w:rsidRPr="00976304">
              <w:rPr>
                <w:rFonts w:ascii="標楷體" w:eastAsia="標楷體" w:hAnsi="標楷體" w:hint="eastAsia"/>
              </w:rPr>
              <w:t xml:space="preserve"> 指同一個字詞、語句接二連三地反覆使用</w:t>
            </w:r>
          </w:p>
        </w:tc>
      </w:tr>
      <w:tr w:rsidR="00FA1BEA" w:rsidRPr="00976304" w:rsidTr="00FD0DE9">
        <w:tc>
          <w:tcPr>
            <w:tcW w:w="469" w:type="dxa"/>
            <w:vAlign w:val="center"/>
          </w:tcPr>
          <w:p w:rsidR="00FA1BEA" w:rsidRPr="00976304" w:rsidRDefault="002C46A4" w:rsidP="002C46A4">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2C46A4" w:rsidRPr="00976304" w:rsidRDefault="002C46A4" w:rsidP="002C46A4">
            <w:pPr>
              <w:spacing w:line="400" w:lineRule="exact"/>
              <w:rPr>
                <w:rFonts w:ascii="標楷體" w:eastAsia="標楷體" w:hAnsi="標楷體"/>
              </w:rPr>
            </w:pPr>
            <w:r w:rsidRPr="00976304">
              <w:rPr>
                <w:rFonts w:ascii="標楷體" w:eastAsia="標楷體" w:hAnsi="標楷體" w:hint="eastAsia"/>
              </w:rPr>
              <w:t xml:space="preserve">下列各句，不屬於轉折複句的是哪一選項？ </w:t>
            </w:r>
          </w:p>
          <w:p w:rsidR="002C46A4" w:rsidRPr="00976304" w:rsidRDefault="002C46A4" w:rsidP="002C46A4">
            <w:pPr>
              <w:spacing w:line="400" w:lineRule="exact"/>
              <w:rPr>
                <w:rFonts w:ascii="標楷體" w:eastAsia="標楷體" w:hAnsi="標楷體"/>
              </w:rPr>
            </w:pPr>
            <w:r w:rsidRPr="00976304">
              <w:rPr>
                <w:rFonts w:ascii="標楷體" w:eastAsia="標楷體" w:hAnsi="標楷體" w:hint="eastAsia"/>
              </w:rPr>
              <w:t xml:space="preserve">(A)他雖然聰明，但是不用功 </w:t>
            </w:r>
          </w:p>
          <w:p w:rsidR="002C46A4" w:rsidRPr="00976304" w:rsidRDefault="002C46A4" w:rsidP="002C46A4">
            <w:pPr>
              <w:spacing w:line="400" w:lineRule="exact"/>
              <w:rPr>
                <w:rFonts w:ascii="標楷體" w:eastAsia="標楷體" w:hAnsi="標楷體"/>
              </w:rPr>
            </w:pPr>
            <w:r w:rsidRPr="00976304">
              <w:rPr>
                <w:rFonts w:ascii="標楷體" w:eastAsia="標楷體" w:hAnsi="標楷體" w:hint="eastAsia"/>
              </w:rPr>
              <w:t xml:space="preserve">(B)翻開第一頁看時，卻是一個手抄的本子 </w:t>
            </w:r>
          </w:p>
          <w:p w:rsidR="002C46A4" w:rsidRPr="00976304" w:rsidRDefault="002C46A4" w:rsidP="002C46A4">
            <w:pPr>
              <w:spacing w:line="400" w:lineRule="exact"/>
              <w:rPr>
                <w:rFonts w:ascii="標楷體" w:eastAsia="標楷體" w:hAnsi="標楷體"/>
              </w:rPr>
            </w:pPr>
            <w:r w:rsidRPr="00976304">
              <w:rPr>
                <w:rFonts w:ascii="標楷體" w:eastAsia="標楷體" w:hAnsi="標楷體" w:hint="eastAsia"/>
              </w:rPr>
              <w:t xml:space="preserve">(C)由於事前準備的不夠充分，所以她這次的比賽滑鐵盧了 </w:t>
            </w:r>
          </w:p>
          <w:p w:rsidR="00FA1BEA" w:rsidRPr="00976304" w:rsidRDefault="002C46A4" w:rsidP="002C46A4">
            <w:pPr>
              <w:spacing w:line="400" w:lineRule="exact"/>
              <w:rPr>
                <w:rFonts w:ascii="標楷體" w:eastAsia="標楷體" w:hAnsi="標楷體"/>
              </w:rPr>
            </w:pPr>
            <w:r w:rsidRPr="00976304">
              <w:rPr>
                <w:rFonts w:ascii="標楷體" w:eastAsia="標楷體" w:hAnsi="標楷體" w:hint="eastAsia"/>
              </w:rPr>
              <w:t xml:space="preserve">(D)世上有些人，面子上做得很道學，然而暮夜苞苴，在所不免 </w:t>
            </w:r>
          </w:p>
        </w:tc>
      </w:tr>
      <w:tr w:rsidR="00FA1BEA" w:rsidRPr="00976304" w:rsidTr="00FD0DE9">
        <w:tc>
          <w:tcPr>
            <w:tcW w:w="469" w:type="dxa"/>
          </w:tcPr>
          <w:p w:rsidR="00FA1BEA" w:rsidRPr="00976304" w:rsidRDefault="00FA1BEA" w:rsidP="006E7EF1">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5227B5" w:rsidRPr="00976304" w:rsidRDefault="005227B5" w:rsidP="005227B5">
            <w:pPr>
              <w:spacing w:line="400" w:lineRule="exact"/>
              <w:rPr>
                <w:rFonts w:ascii="標楷體" w:eastAsia="標楷體" w:hAnsi="標楷體"/>
              </w:rPr>
            </w:pPr>
            <w:r w:rsidRPr="00976304">
              <w:rPr>
                <w:rFonts w:ascii="標楷體" w:eastAsia="標楷體" w:hAnsi="標楷體" w:hint="eastAsia"/>
                <w:b/>
                <w:color w:val="0070C0"/>
              </w:rPr>
              <w:t>轉折複句</w:t>
            </w:r>
            <w:r w:rsidRPr="00976304">
              <w:rPr>
                <w:rFonts w:ascii="標楷體" w:eastAsia="標楷體" w:hAnsi="標楷體" w:hint="eastAsia"/>
              </w:rPr>
              <w:t>後面分句與前面分句的意思相反或相對，前後分句不是順勢遞接的，而是有明顯的轉折。有些轉折較重，常用「雖然……，但是（可是）……」、「否則」、「不然」    (C)因果複句</w:t>
            </w:r>
          </w:p>
        </w:tc>
      </w:tr>
      <w:tr w:rsidR="00FD0DE9" w:rsidRPr="00976304" w:rsidTr="00FD0DE9">
        <w:tc>
          <w:tcPr>
            <w:tcW w:w="469" w:type="dxa"/>
            <w:vAlign w:val="center"/>
          </w:tcPr>
          <w:p w:rsidR="00FD0DE9" w:rsidRPr="00976304" w:rsidRDefault="00FD0DE9" w:rsidP="00FD0DE9">
            <w:pPr>
              <w:spacing w:line="400" w:lineRule="exact"/>
              <w:jc w:val="center"/>
              <w:rPr>
                <w:rFonts w:ascii="標楷體" w:eastAsia="標楷體" w:hAnsi="標楷體"/>
              </w:rPr>
            </w:pPr>
            <w:r w:rsidRPr="00976304">
              <w:rPr>
                <w:rFonts w:ascii="標楷體" w:eastAsia="標楷體" w:hAnsi="標楷體"/>
              </w:rPr>
              <w:t>C</w:t>
            </w:r>
          </w:p>
        </w:tc>
        <w:tc>
          <w:tcPr>
            <w:tcW w:w="10859" w:type="dxa"/>
          </w:tcPr>
          <w:p w:rsidR="00FD0DE9" w:rsidRPr="00976304" w:rsidRDefault="00FD0DE9" w:rsidP="00FD0DE9">
            <w:pPr>
              <w:spacing w:line="400" w:lineRule="exact"/>
              <w:rPr>
                <w:rFonts w:ascii="標楷體" w:eastAsia="標楷體" w:hAnsi="標楷體"/>
              </w:rPr>
            </w:pPr>
            <w:r w:rsidRPr="00976304">
              <w:rPr>
                <w:rFonts w:ascii="標楷體" w:eastAsia="標楷體" w:hAnsi="標楷體"/>
              </w:rPr>
              <w:t>黛玉聽了，睜開眼睛起身，笑道：「真真你就是我命中的『魔星』，請枕這一個。」說著將自己的枕頭推給寶玉，又起身將自己的再拿了一個來枕上。(《紅樓夢》第十九回 ) 《紅樓夢》此處的「魔星」運用哪種修辭法？ </w:t>
            </w:r>
            <w:r w:rsidRPr="00976304">
              <w:rPr>
                <w:rFonts w:ascii="標楷體" w:eastAsia="標楷體" w:hAnsi="標楷體"/>
              </w:rPr>
              <w:br/>
              <w:t>(A) 轉化 </w:t>
            </w:r>
            <w:r w:rsidRPr="00976304">
              <w:rPr>
                <w:rFonts w:ascii="標楷體" w:eastAsia="標楷體" w:hAnsi="標楷體"/>
              </w:rPr>
              <w:br/>
              <w:t>(B) 雙關 </w:t>
            </w:r>
            <w:r w:rsidRPr="00976304">
              <w:rPr>
                <w:rFonts w:ascii="標楷體" w:eastAsia="標楷體" w:hAnsi="標楷體"/>
              </w:rPr>
              <w:br/>
            </w:r>
            <w:r w:rsidRPr="00976304">
              <w:rPr>
                <w:rFonts w:ascii="標楷體" w:eastAsia="標楷體" w:hAnsi="標楷體"/>
              </w:rPr>
              <w:lastRenderedPageBreak/>
              <w:t>(C) 倒反 </w:t>
            </w:r>
            <w:r w:rsidRPr="00976304">
              <w:rPr>
                <w:rFonts w:ascii="標楷體" w:eastAsia="標楷體" w:hAnsi="標楷體"/>
              </w:rPr>
              <w:br/>
              <w:t>(D) 摹況</w:t>
            </w:r>
          </w:p>
        </w:tc>
      </w:tr>
      <w:tr w:rsidR="00FD0DE9" w:rsidRPr="00976304" w:rsidTr="00FD0DE9">
        <w:tc>
          <w:tcPr>
            <w:tcW w:w="469" w:type="dxa"/>
          </w:tcPr>
          <w:p w:rsidR="00FD0DE9" w:rsidRPr="00976304" w:rsidRDefault="00FD0DE9" w:rsidP="00FD0DE9">
            <w:pPr>
              <w:spacing w:line="400" w:lineRule="exact"/>
              <w:rPr>
                <w:rFonts w:ascii="標楷體" w:eastAsia="標楷體" w:hAnsi="標楷體"/>
              </w:rPr>
            </w:pPr>
            <w:r w:rsidRPr="00976304">
              <w:rPr>
                <w:rFonts w:ascii="標楷體" w:eastAsia="標楷體" w:hAnsi="標楷體"/>
              </w:rPr>
              <w:lastRenderedPageBreak/>
              <w:t>解</w:t>
            </w:r>
          </w:p>
          <w:p w:rsidR="00FD0DE9" w:rsidRPr="00976304" w:rsidRDefault="00FD0DE9" w:rsidP="00FD0DE9">
            <w:pPr>
              <w:spacing w:line="400" w:lineRule="exact"/>
              <w:rPr>
                <w:rFonts w:ascii="標楷體" w:eastAsia="標楷體" w:hAnsi="標楷體"/>
              </w:rPr>
            </w:pPr>
            <w:r w:rsidRPr="00976304">
              <w:rPr>
                <w:rFonts w:ascii="標楷體" w:eastAsia="標楷體" w:hAnsi="標楷體"/>
              </w:rPr>
              <w:t>釋</w:t>
            </w:r>
          </w:p>
        </w:tc>
        <w:tc>
          <w:tcPr>
            <w:tcW w:w="10859" w:type="dxa"/>
          </w:tcPr>
          <w:p w:rsidR="00FD0DE9" w:rsidRPr="00976304" w:rsidRDefault="00FD0DE9" w:rsidP="00FD0DE9">
            <w:pPr>
              <w:spacing w:line="400" w:lineRule="exact"/>
              <w:rPr>
                <w:rFonts w:ascii="標楷體" w:eastAsia="標楷體" w:hAnsi="標楷體"/>
              </w:rPr>
            </w:pPr>
            <w:r w:rsidRPr="00976304">
              <w:rPr>
                <w:rFonts w:ascii="標楷體" w:eastAsia="標楷體" w:hAnsi="標楷體"/>
              </w:rPr>
              <w:t>「混世魔王」是王夫人對賈寶玉的昵稱，用言與意反的言辭反諷，適足以表達她對兒子的寵愛。</w:t>
            </w:r>
          </w:p>
          <w:p w:rsidR="00FD0DE9" w:rsidRPr="00976304" w:rsidRDefault="00FD0DE9" w:rsidP="00FD0DE9">
            <w:pPr>
              <w:spacing w:line="400" w:lineRule="exact"/>
              <w:rPr>
                <w:rFonts w:ascii="標楷體" w:eastAsia="標楷體" w:hAnsi="標楷體"/>
              </w:rPr>
            </w:pPr>
            <w:r w:rsidRPr="00976304">
              <w:rPr>
                <w:rFonts w:ascii="標楷體" w:eastAsia="標楷體" w:hAnsi="標楷體"/>
              </w:rPr>
              <w:t>「魔星」是林黛玉對賈寶玉的昵稱。如此貶義詞，其實是寓深情于詼諧幽默之中，使對方感到親切愉快。</w:t>
            </w:r>
          </w:p>
          <w:p w:rsidR="00FD0DE9" w:rsidRPr="00976304" w:rsidRDefault="00FD0DE9" w:rsidP="00FD0DE9">
            <w:pPr>
              <w:spacing w:line="400" w:lineRule="exact"/>
              <w:rPr>
                <w:rFonts w:ascii="標楷體" w:eastAsia="標楷體" w:hAnsi="標楷體"/>
              </w:rPr>
            </w:pPr>
            <w:r w:rsidRPr="00976304">
              <w:rPr>
                <w:rFonts w:ascii="標楷體" w:eastAsia="標楷體" w:hAnsi="標楷體"/>
                <w:color w:val="00B050"/>
              </w:rPr>
              <w:t>倒反法</w:t>
            </w:r>
            <w:r w:rsidRPr="00976304">
              <w:rPr>
                <w:rFonts w:ascii="標楷體" w:eastAsia="標楷體" w:hAnsi="標楷體"/>
              </w:rPr>
              <w:t xml:space="preserve">　嘴裡說的話，跟心裡想的意思，正好相反；字面上的意義，跟文字內容的主旨，完全相背，就叫作「倒反」。</w:t>
            </w:r>
          </w:p>
        </w:tc>
      </w:tr>
      <w:tr w:rsidR="00FA1BEA" w:rsidRPr="00976304" w:rsidTr="00373F59">
        <w:tc>
          <w:tcPr>
            <w:tcW w:w="469" w:type="dxa"/>
            <w:vAlign w:val="center"/>
          </w:tcPr>
          <w:p w:rsidR="00FA1BEA" w:rsidRPr="00976304" w:rsidRDefault="00373F59" w:rsidP="00373F59">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373F59" w:rsidRPr="00976304" w:rsidRDefault="00373F59" w:rsidP="00373F59">
            <w:pPr>
              <w:spacing w:line="400" w:lineRule="exact"/>
              <w:rPr>
                <w:rFonts w:ascii="標楷體" w:eastAsia="標楷體" w:hAnsi="標楷體"/>
              </w:rPr>
            </w:pPr>
            <w:r w:rsidRPr="00976304">
              <w:rPr>
                <w:rFonts w:ascii="標楷體" w:eastAsia="標楷體" w:hAnsi="標楷體" w:hint="eastAsia"/>
              </w:rPr>
              <w:t>孟子說：「威武不能屈，貧賤不能移，富貴不能淫，此之 謂大丈夫。」這是個什麼句？</w:t>
            </w:r>
          </w:p>
          <w:p w:rsidR="00373F59" w:rsidRPr="00976304" w:rsidRDefault="00373F59" w:rsidP="00373F59">
            <w:pPr>
              <w:spacing w:line="400" w:lineRule="exact"/>
              <w:rPr>
                <w:rFonts w:ascii="標楷體" w:eastAsia="標楷體" w:hAnsi="標楷體"/>
              </w:rPr>
            </w:pPr>
            <w:r w:rsidRPr="00976304">
              <w:rPr>
                <w:rFonts w:ascii="標楷體" w:eastAsia="標楷體" w:hAnsi="標楷體" w:hint="eastAsia"/>
              </w:rPr>
              <w:t xml:space="preserve">(A) 陳述句 </w:t>
            </w:r>
          </w:p>
          <w:p w:rsidR="00373F59" w:rsidRPr="00976304" w:rsidRDefault="00373F59" w:rsidP="00373F59">
            <w:pPr>
              <w:spacing w:line="400" w:lineRule="exact"/>
              <w:rPr>
                <w:rFonts w:ascii="標楷體" w:eastAsia="標楷體" w:hAnsi="標楷體"/>
              </w:rPr>
            </w:pPr>
            <w:r w:rsidRPr="00976304">
              <w:rPr>
                <w:rFonts w:ascii="標楷體" w:eastAsia="標楷體" w:hAnsi="標楷體" w:hint="eastAsia"/>
              </w:rPr>
              <w:t xml:space="preserve">(B) 疑問句 </w:t>
            </w:r>
          </w:p>
          <w:p w:rsidR="00373F59" w:rsidRPr="00976304" w:rsidRDefault="00373F59" w:rsidP="00373F59">
            <w:pPr>
              <w:spacing w:line="400" w:lineRule="exact"/>
              <w:rPr>
                <w:rFonts w:ascii="標楷體" w:eastAsia="標楷體" w:hAnsi="標楷體"/>
              </w:rPr>
            </w:pPr>
            <w:r w:rsidRPr="00976304">
              <w:rPr>
                <w:rFonts w:ascii="標楷體" w:eastAsia="標楷體" w:hAnsi="標楷體" w:hint="eastAsia"/>
              </w:rPr>
              <w:t xml:space="preserve">(C) 祈使句 </w:t>
            </w:r>
          </w:p>
          <w:p w:rsidR="00FA1BEA" w:rsidRPr="00976304" w:rsidRDefault="00373F59" w:rsidP="00373F59">
            <w:pPr>
              <w:spacing w:line="400" w:lineRule="exact"/>
              <w:rPr>
                <w:rFonts w:ascii="標楷體" w:eastAsia="標楷體" w:hAnsi="標楷體"/>
              </w:rPr>
            </w:pPr>
            <w:r w:rsidRPr="00976304">
              <w:rPr>
                <w:rFonts w:ascii="標楷體" w:eastAsia="標楷體" w:hAnsi="標楷體" w:hint="eastAsia"/>
              </w:rPr>
              <w:t>(D) 感嘆句</w:t>
            </w:r>
          </w:p>
        </w:tc>
      </w:tr>
      <w:tr w:rsidR="00FA1BEA" w:rsidRPr="00976304" w:rsidTr="00FD0DE9">
        <w:tc>
          <w:tcPr>
            <w:tcW w:w="469" w:type="dxa"/>
          </w:tcPr>
          <w:p w:rsidR="00FA1BEA" w:rsidRPr="00976304" w:rsidRDefault="00FA1BEA" w:rsidP="006E7EF1">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A1BEA" w:rsidRPr="00976304" w:rsidRDefault="00D46A16" w:rsidP="006E7EF1">
            <w:pPr>
              <w:spacing w:line="400" w:lineRule="exact"/>
              <w:rPr>
                <w:rFonts w:ascii="標楷體" w:eastAsia="標楷體" w:hAnsi="標楷體"/>
              </w:rPr>
            </w:pPr>
            <w:r w:rsidRPr="00976304">
              <w:rPr>
                <w:rFonts w:ascii="標楷體" w:eastAsia="標楷體" w:hAnsi="標楷體" w:hint="eastAsia"/>
              </w:rPr>
              <w:t>「謂」為「是」，為「陳述立場」。</w:t>
            </w:r>
          </w:p>
        </w:tc>
      </w:tr>
      <w:tr w:rsidR="00FA1BEA" w:rsidRPr="00976304" w:rsidTr="00004591">
        <w:tc>
          <w:tcPr>
            <w:tcW w:w="469" w:type="dxa"/>
            <w:vAlign w:val="center"/>
          </w:tcPr>
          <w:p w:rsidR="00FA1BEA" w:rsidRPr="00976304" w:rsidRDefault="00004591" w:rsidP="00004591">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FA1BEA" w:rsidRPr="00976304" w:rsidRDefault="00004591" w:rsidP="00004591">
            <w:pPr>
              <w:spacing w:line="400" w:lineRule="exact"/>
              <w:rPr>
                <w:rFonts w:ascii="標楷體" w:eastAsia="標楷體" w:hAnsi="標楷體"/>
              </w:rPr>
            </w:pPr>
            <w:r w:rsidRPr="00976304">
              <w:rPr>
                <w:rFonts w:ascii="標楷體" w:eastAsia="標楷體" w:hAnsi="標楷體" w:hint="eastAsia"/>
              </w:rPr>
              <w:t>下列那個選項不是使用「互文見義」之修辭手法？ </w:t>
            </w:r>
            <w:r w:rsidRPr="00976304">
              <w:rPr>
                <w:rFonts w:ascii="標楷體" w:eastAsia="標楷體" w:hAnsi="標楷體" w:hint="eastAsia"/>
              </w:rPr>
              <w:br/>
              <w:t>(A) 將軍百戰死，壯士十年歸 </w:t>
            </w:r>
            <w:r w:rsidRPr="00976304">
              <w:rPr>
                <w:rFonts w:ascii="標楷體" w:eastAsia="標楷體" w:hAnsi="標楷體" w:hint="eastAsia"/>
              </w:rPr>
              <w:br/>
              <w:t>(B) 其生若浮，其死若休 </w:t>
            </w:r>
            <w:r w:rsidRPr="00976304">
              <w:rPr>
                <w:rFonts w:ascii="標楷體" w:eastAsia="標楷體" w:hAnsi="標楷體" w:hint="eastAsia"/>
              </w:rPr>
              <w:br/>
              <w:t>(C) 不以物喜，不以己悲 </w:t>
            </w:r>
            <w:r w:rsidRPr="00976304">
              <w:rPr>
                <w:rFonts w:ascii="標楷體" w:eastAsia="標楷體" w:hAnsi="標楷體" w:hint="eastAsia"/>
              </w:rPr>
              <w:br/>
              <w:t>(D) 滿目山河空念遠，落花風 雨更傷春。 </w:t>
            </w:r>
          </w:p>
        </w:tc>
      </w:tr>
      <w:tr w:rsidR="00FA1BEA" w:rsidRPr="00976304" w:rsidTr="00FD0DE9">
        <w:tc>
          <w:tcPr>
            <w:tcW w:w="469" w:type="dxa"/>
          </w:tcPr>
          <w:p w:rsidR="00FA1BEA" w:rsidRPr="00976304" w:rsidRDefault="00FA1BEA" w:rsidP="006E7EF1">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36568B" w:rsidRPr="00976304" w:rsidRDefault="0036568B" w:rsidP="0036568B">
            <w:pPr>
              <w:spacing w:line="400" w:lineRule="exact"/>
              <w:rPr>
                <w:rFonts w:ascii="標楷體" w:eastAsia="標楷體" w:hAnsi="標楷體"/>
              </w:rPr>
            </w:pPr>
            <w:r w:rsidRPr="00976304">
              <w:rPr>
                <w:rFonts w:ascii="標楷體" w:eastAsia="標楷體" w:hAnsi="標楷體" w:hint="eastAsia"/>
              </w:rPr>
              <w:t>(A)將軍與壯士，有的百戰死，有的十年歸。</w:t>
            </w:r>
          </w:p>
          <w:p w:rsidR="0036568B" w:rsidRPr="00976304" w:rsidRDefault="0036568B" w:rsidP="0036568B">
            <w:pPr>
              <w:spacing w:line="400" w:lineRule="exact"/>
              <w:rPr>
                <w:rFonts w:ascii="標楷體" w:eastAsia="標楷體" w:hAnsi="標楷體"/>
              </w:rPr>
            </w:pPr>
            <w:r w:rsidRPr="00976304">
              <w:rPr>
                <w:rFonts w:ascii="標楷體" w:eastAsia="標楷體" w:hAnsi="標楷體" w:hint="eastAsia"/>
              </w:rPr>
              <w:t>(C)不以物與己而喜或悲。</w:t>
            </w:r>
          </w:p>
          <w:p w:rsidR="00FA1BEA" w:rsidRPr="00976304" w:rsidRDefault="0036568B" w:rsidP="0036568B">
            <w:pPr>
              <w:spacing w:line="400" w:lineRule="exact"/>
              <w:rPr>
                <w:rFonts w:ascii="標楷體" w:eastAsia="標楷體" w:hAnsi="標楷體"/>
              </w:rPr>
            </w:pPr>
            <w:r w:rsidRPr="00976304">
              <w:rPr>
                <w:rFonts w:ascii="標楷體" w:eastAsia="標楷體" w:hAnsi="標楷體" w:hint="eastAsia"/>
              </w:rPr>
              <w:t>(D)滿木山河與落花風雨，空念遠，更傷春。</w:t>
            </w:r>
          </w:p>
        </w:tc>
      </w:tr>
      <w:tr w:rsidR="00FA1BEA" w:rsidRPr="00976304" w:rsidTr="006528AB">
        <w:tc>
          <w:tcPr>
            <w:tcW w:w="469" w:type="dxa"/>
            <w:vAlign w:val="center"/>
          </w:tcPr>
          <w:p w:rsidR="00FA1BEA" w:rsidRPr="00976304" w:rsidRDefault="006528AB" w:rsidP="006528AB">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6528AB" w:rsidRPr="00976304" w:rsidRDefault="006528AB" w:rsidP="006528AB">
            <w:pPr>
              <w:spacing w:line="400" w:lineRule="exact"/>
              <w:rPr>
                <w:rFonts w:ascii="標楷體" w:eastAsia="標楷體" w:hAnsi="標楷體"/>
              </w:rPr>
            </w:pPr>
            <w:r w:rsidRPr="00976304">
              <w:rPr>
                <w:rFonts w:ascii="標楷體" w:eastAsia="標楷體" w:hAnsi="標楷體" w:hint="eastAsia"/>
              </w:rPr>
              <w:t xml:space="preserve">李白〈將進酒〉詩句：「君不見黃河之水天上來，奔流到海不復回。」句中「君不見」係使用何種修辭？ </w:t>
            </w:r>
          </w:p>
          <w:p w:rsidR="006528AB" w:rsidRPr="00976304" w:rsidRDefault="006528AB" w:rsidP="006528AB">
            <w:pPr>
              <w:spacing w:line="400" w:lineRule="exact"/>
              <w:rPr>
                <w:rFonts w:ascii="標楷體" w:eastAsia="標楷體" w:hAnsi="標楷體"/>
              </w:rPr>
            </w:pPr>
            <w:r w:rsidRPr="00976304">
              <w:rPr>
                <w:rFonts w:ascii="標楷體" w:eastAsia="標楷體" w:hAnsi="標楷體" w:hint="eastAsia"/>
              </w:rPr>
              <w:t xml:space="preserve">(A)誇飾 </w:t>
            </w:r>
          </w:p>
          <w:p w:rsidR="006528AB" w:rsidRPr="00976304" w:rsidRDefault="006528AB" w:rsidP="006528AB">
            <w:pPr>
              <w:spacing w:line="400" w:lineRule="exact"/>
              <w:rPr>
                <w:rFonts w:ascii="標楷體" w:eastAsia="標楷體" w:hAnsi="標楷體"/>
              </w:rPr>
            </w:pPr>
            <w:r w:rsidRPr="00976304">
              <w:rPr>
                <w:rFonts w:ascii="標楷體" w:eastAsia="標楷體" w:hAnsi="標楷體" w:hint="eastAsia"/>
              </w:rPr>
              <w:t xml:space="preserve">(B)呼告 </w:t>
            </w:r>
          </w:p>
          <w:p w:rsidR="006528AB" w:rsidRPr="00976304" w:rsidRDefault="006528AB" w:rsidP="006528AB">
            <w:pPr>
              <w:spacing w:line="400" w:lineRule="exact"/>
              <w:rPr>
                <w:rFonts w:ascii="標楷體" w:eastAsia="標楷體" w:hAnsi="標楷體"/>
              </w:rPr>
            </w:pPr>
            <w:r w:rsidRPr="00976304">
              <w:rPr>
                <w:rFonts w:ascii="標楷體" w:eastAsia="標楷體" w:hAnsi="標楷體" w:hint="eastAsia"/>
              </w:rPr>
              <w:t xml:space="preserve">(C)摹寫 </w:t>
            </w:r>
          </w:p>
          <w:p w:rsidR="00FA1BEA" w:rsidRPr="00976304" w:rsidRDefault="006528AB" w:rsidP="006528AB">
            <w:pPr>
              <w:spacing w:line="400" w:lineRule="exact"/>
              <w:rPr>
                <w:rFonts w:ascii="標楷體" w:eastAsia="標楷體" w:hAnsi="標楷體"/>
              </w:rPr>
            </w:pPr>
            <w:r w:rsidRPr="00976304">
              <w:rPr>
                <w:rFonts w:ascii="標楷體" w:eastAsia="標楷體" w:hAnsi="標楷體" w:hint="eastAsia"/>
              </w:rPr>
              <w:t>(D)頂真</w:t>
            </w:r>
          </w:p>
        </w:tc>
      </w:tr>
      <w:tr w:rsidR="00FA1BEA" w:rsidRPr="00976304" w:rsidTr="00FD0DE9">
        <w:tc>
          <w:tcPr>
            <w:tcW w:w="469" w:type="dxa"/>
          </w:tcPr>
          <w:p w:rsidR="00FA1BEA" w:rsidRPr="00976304" w:rsidRDefault="00FA1BEA" w:rsidP="006E7EF1">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A1BEA" w:rsidRPr="00976304" w:rsidRDefault="000B369D" w:rsidP="006E7EF1">
            <w:pPr>
              <w:spacing w:line="400" w:lineRule="exact"/>
              <w:rPr>
                <w:rFonts w:ascii="標楷體" w:eastAsia="標楷體" w:hAnsi="標楷體" w:cs="Cambria Math"/>
              </w:rPr>
            </w:pPr>
            <w:r w:rsidRPr="00976304">
              <w:rPr>
                <w:rFonts w:ascii="標楷體" w:eastAsia="標楷體" w:hAnsi="標楷體" w:hint="eastAsia"/>
              </w:rPr>
              <w:t>【</w:t>
            </w:r>
            <w:r w:rsidR="006528AB" w:rsidRPr="00976304">
              <w:rPr>
                <w:rFonts w:ascii="標楷體" w:eastAsia="標楷體" w:hAnsi="標楷體" w:hint="eastAsia"/>
              </w:rPr>
              <w:t>君不見</w:t>
            </w:r>
            <w:r w:rsidR="001D1BB4" w:rsidRPr="00976304">
              <w:rPr>
                <w:rFonts w:ascii="標楷體" w:eastAsia="標楷體" w:hAnsi="標楷體" w:cs="Cambria Math" w:hint="eastAsia"/>
              </w:rPr>
              <w:t>】：你沒有看見嗎？</w:t>
            </w:r>
          </w:p>
          <w:p w:rsidR="001D1BB4" w:rsidRPr="00976304" w:rsidRDefault="001D1BB4" w:rsidP="006E7EF1">
            <w:pPr>
              <w:spacing w:line="400" w:lineRule="exact"/>
              <w:rPr>
                <w:rFonts w:ascii="標楷體" w:eastAsia="標楷體" w:hAnsi="標楷體" w:cs="Cambria Math"/>
                <w:b/>
                <w:color w:val="00B050"/>
              </w:rPr>
            </w:pPr>
            <w:r w:rsidRPr="00976304">
              <w:rPr>
                <w:rFonts w:ascii="標楷體" w:eastAsia="標楷體" w:hAnsi="標楷體" w:cs="Cambria Math" w:hint="eastAsia"/>
                <w:b/>
                <w:color w:val="00B050"/>
              </w:rPr>
              <w:t>呼告</w:t>
            </w:r>
          </w:p>
          <w:p w:rsidR="001D1BB4" w:rsidRPr="00976304" w:rsidRDefault="001D1BB4" w:rsidP="006E7EF1">
            <w:pPr>
              <w:spacing w:line="400" w:lineRule="exact"/>
              <w:rPr>
                <w:rFonts w:ascii="標楷體" w:eastAsia="標楷體" w:hAnsi="標楷體"/>
              </w:rPr>
            </w:pPr>
            <w:r w:rsidRPr="00976304">
              <w:rPr>
                <w:rFonts w:ascii="標楷體" w:eastAsia="標楷體" w:hAnsi="標楷體" w:hint="eastAsia"/>
              </w:rPr>
              <w:t>把原本正在敘述的事情，忽然改變語氣，而轉用對話的方式來呼喊，以此來呈現出語句中的情緒。</w:t>
            </w:r>
          </w:p>
          <w:p w:rsidR="001D1BB4" w:rsidRPr="00976304" w:rsidRDefault="001D1BB4" w:rsidP="006E7EF1">
            <w:pPr>
              <w:spacing w:line="400" w:lineRule="exact"/>
              <w:rPr>
                <w:rFonts w:ascii="標楷體" w:eastAsia="標楷體" w:hAnsi="標楷體"/>
              </w:rPr>
            </w:pPr>
            <w:r w:rsidRPr="00976304">
              <w:rPr>
                <w:rFonts w:ascii="標楷體" w:eastAsia="標楷體" w:hAnsi="標楷體" w:hint="eastAsia"/>
              </w:rPr>
              <w:t>以文章敘述人的語氣，而是把情緒融入口語中，直接和所論及的人或者是物來說話的一種修辭技巧。</w:t>
            </w:r>
          </w:p>
        </w:tc>
      </w:tr>
      <w:tr w:rsidR="0036568B" w:rsidRPr="00976304" w:rsidTr="00355299">
        <w:tc>
          <w:tcPr>
            <w:tcW w:w="469" w:type="dxa"/>
            <w:vAlign w:val="center"/>
          </w:tcPr>
          <w:p w:rsidR="0036568B" w:rsidRPr="00976304" w:rsidRDefault="00355299" w:rsidP="00355299">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355299" w:rsidRPr="00976304" w:rsidRDefault="00355299" w:rsidP="00355299">
            <w:pPr>
              <w:spacing w:line="400" w:lineRule="exact"/>
              <w:rPr>
                <w:rFonts w:ascii="標楷體" w:eastAsia="標楷體" w:hAnsi="標楷體"/>
              </w:rPr>
            </w:pPr>
            <w:r w:rsidRPr="00976304">
              <w:rPr>
                <w:rFonts w:ascii="標楷體" w:eastAsia="標楷體" w:hAnsi="標楷體" w:hint="eastAsia"/>
              </w:rPr>
              <w:t xml:space="preserve">下列何者屬於隱喻的用法？ </w:t>
            </w:r>
          </w:p>
          <w:p w:rsidR="00355299" w:rsidRPr="00976304" w:rsidRDefault="00355299" w:rsidP="00355299">
            <w:pPr>
              <w:spacing w:line="400" w:lineRule="exact"/>
              <w:rPr>
                <w:rFonts w:ascii="標楷體" w:eastAsia="標楷體" w:hAnsi="標楷體"/>
              </w:rPr>
            </w:pPr>
            <w:r w:rsidRPr="00976304">
              <w:rPr>
                <w:rFonts w:ascii="標楷體" w:eastAsia="標楷體" w:hAnsi="標楷體" w:hint="eastAsia"/>
              </w:rPr>
              <w:t xml:space="preserve">(A)自省乃修身之基石 </w:t>
            </w:r>
          </w:p>
          <w:p w:rsidR="00355299" w:rsidRPr="00976304" w:rsidRDefault="00355299" w:rsidP="00355299">
            <w:pPr>
              <w:spacing w:line="400" w:lineRule="exact"/>
              <w:rPr>
                <w:rFonts w:ascii="標楷體" w:eastAsia="標楷體" w:hAnsi="標楷體"/>
              </w:rPr>
            </w:pPr>
            <w:r w:rsidRPr="00976304">
              <w:rPr>
                <w:rFonts w:ascii="標楷體" w:eastAsia="標楷體" w:hAnsi="標楷體" w:hint="eastAsia"/>
              </w:rPr>
              <w:t xml:space="preserve">(B)良師心，春風心 </w:t>
            </w:r>
          </w:p>
          <w:p w:rsidR="00355299" w:rsidRPr="00976304" w:rsidRDefault="00355299" w:rsidP="00355299">
            <w:pPr>
              <w:spacing w:line="400" w:lineRule="exact"/>
              <w:rPr>
                <w:rFonts w:ascii="標楷體" w:eastAsia="標楷體" w:hAnsi="標楷體"/>
              </w:rPr>
            </w:pPr>
            <w:r w:rsidRPr="00976304">
              <w:rPr>
                <w:rFonts w:ascii="標楷體" w:eastAsia="標楷體" w:hAnsi="標楷體" w:hint="eastAsia"/>
              </w:rPr>
              <w:t xml:space="preserve">(C)一朝悶雷落萬絲 </w:t>
            </w:r>
          </w:p>
          <w:p w:rsidR="0036568B" w:rsidRPr="00976304" w:rsidRDefault="00355299" w:rsidP="00355299">
            <w:pPr>
              <w:spacing w:line="400" w:lineRule="exact"/>
              <w:rPr>
                <w:rFonts w:ascii="標楷體" w:eastAsia="標楷體" w:hAnsi="標楷體"/>
              </w:rPr>
            </w:pPr>
            <w:r w:rsidRPr="00976304">
              <w:rPr>
                <w:rFonts w:ascii="標楷體" w:eastAsia="標楷體" w:hAnsi="標楷體" w:hint="eastAsia"/>
              </w:rPr>
              <w:t xml:space="preserve">(D)人的一生，就像波浪起伏不定。 </w:t>
            </w:r>
          </w:p>
        </w:tc>
      </w:tr>
      <w:tr w:rsidR="0036568B" w:rsidRPr="00976304" w:rsidTr="0036568B">
        <w:tc>
          <w:tcPr>
            <w:tcW w:w="469" w:type="dxa"/>
          </w:tcPr>
          <w:p w:rsidR="0036568B" w:rsidRPr="00976304" w:rsidRDefault="0036568B" w:rsidP="004E33BC">
            <w:pPr>
              <w:spacing w:line="400" w:lineRule="exact"/>
              <w:rPr>
                <w:rFonts w:ascii="標楷體" w:eastAsia="標楷體" w:hAnsi="標楷體"/>
              </w:rPr>
            </w:pPr>
            <w:r w:rsidRPr="00976304">
              <w:rPr>
                <w:rFonts w:ascii="標楷體" w:eastAsia="標楷體" w:hAnsi="標楷體" w:hint="eastAsia"/>
                <w:b/>
              </w:rPr>
              <w:t>解</w:t>
            </w:r>
            <w:r w:rsidRPr="00976304">
              <w:rPr>
                <w:rFonts w:ascii="標楷體" w:eastAsia="標楷體" w:hAnsi="標楷體" w:hint="eastAsia"/>
                <w:b/>
              </w:rPr>
              <w:lastRenderedPageBreak/>
              <w:t>釋</w:t>
            </w:r>
          </w:p>
        </w:tc>
        <w:tc>
          <w:tcPr>
            <w:tcW w:w="10859" w:type="dxa"/>
          </w:tcPr>
          <w:p w:rsidR="00355299" w:rsidRPr="00976304" w:rsidRDefault="00355299" w:rsidP="00355299">
            <w:pPr>
              <w:spacing w:line="400" w:lineRule="exact"/>
              <w:rPr>
                <w:rFonts w:ascii="標楷體" w:eastAsia="標楷體" w:hAnsi="標楷體"/>
              </w:rPr>
            </w:pPr>
            <w:r w:rsidRPr="00976304">
              <w:rPr>
                <w:rFonts w:ascii="標楷體" w:eastAsia="標楷體" w:hAnsi="標楷體" w:hint="eastAsia"/>
              </w:rPr>
              <w:lastRenderedPageBreak/>
              <w:t>A.隱喻：乃  B.略喻：省略喻詞  C.借喻：省略喻體、喻詞，只剩喻依  D.明喻</w:t>
            </w:r>
          </w:p>
          <w:p w:rsidR="00355299" w:rsidRPr="00976304" w:rsidRDefault="00355299" w:rsidP="00355299">
            <w:pPr>
              <w:spacing w:line="400" w:lineRule="exact"/>
              <w:rPr>
                <w:rFonts w:ascii="標楷體" w:eastAsia="標楷體" w:hAnsi="標楷體"/>
                <w:u w:val="single"/>
              </w:rPr>
            </w:pPr>
            <w:r w:rsidRPr="00976304">
              <w:rPr>
                <w:rFonts w:ascii="標楷體" w:eastAsia="標楷體" w:hAnsi="標楷體"/>
                <w:u w:val="single"/>
              </w:rPr>
              <w:lastRenderedPageBreak/>
              <w:t>Ex.</w:t>
            </w:r>
            <w:r w:rsidRPr="00976304">
              <w:rPr>
                <w:rFonts w:ascii="標楷體" w:eastAsia="標楷體" w:hAnsi="標楷體" w:hint="eastAsia"/>
                <w:u w:val="single"/>
              </w:rPr>
              <w:t>要罵別人是豬</w:t>
            </w:r>
            <w:r w:rsidRPr="00976304">
              <w:rPr>
                <w:rFonts w:ascii="標楷體" w:eastAsia="標楷體" w:hAnsi="標楷體" w:hint="eastAsia"/>
              </w:rPr>
              <w:t xml:space="preserve">  </w:t>
            </w:r>
            <w:r w:rsidRPr="00976304">
              <w:rPr>
                <w:rFonts w:ascii="標楷體" w:eastAsia="標楷體" w:hAnsi="標楷體" w:hint="eastAsia"/>
                <w:b/>
                <w:color w:val="0070C0"/>
              </w:rPr>
              <w:t xml:space="preserve">喻體 </w:t>
            </w:r>
            <w:r w:rsidRPr="00976304">
              <w:rPr>
                <w:rFonts w:ascii="標楷體" w:eastAsia="標楷體" w:hAnsi="標楷體" w:hint="eastAsia"/>
              </w:rPr>
              <w:t xml:space="preserve">你 </w:t>
            </w:r>
            <w:r w:rsidRPr="00976304">
              <w:rPr>
                <w:rFonts w:ascii="標楷體" w:eastAsia="標楷體" w:hAnsi="標楷體" w:hint="eastAsia"/>
                <w:b/>
                <w:color w:val="0070C0"/>
              </w:rPr>
              <w:t xml:space="preserve">喻詞 </w:t>
            </w:r>
            <w:r w:rsidRPr="00976304">
              <w:rPr>
                <w:rFonts w:ascii="標楷體" w:eastAsia="標楷體" w:hAnsi="標楷體" w:hint="eastAsia"/>
              </w:rPr>
              <w:t xml:space="preserve">像、是 </w:t>
            </w:r>
            <w:r w:rsidRPr="00976304">
              <w:rPr>
                <w:rFonts w:ascii="標楷體" w:eastAsia="標楷體" w:hAnsi="標楷體" w:hint="eastAsia"/>
                <w:b/>
                <w:color w:val="0070C0"/>
              </w:rPr>
              <w:t xml:space="preserve">喻依 </w:t>
            </w:r>
            <w:r w:rsidRPr="00976304">
              <w:rPr>
                <w:rFonts w:ascii="標楷體" w:eastAsia="標楷體" w:hAnsi="標楷體" w:hint="eastAsia"/>
              </w:rPr>
              <w:t>豬</w:t>
            </w:r>
          </w:p>
          <w:p w:rsidR="00355299" w:rsidRPr="00976304" w:rsidRDefault="00355299" w:rsidP="00355299">
            <w:pPr>
              <w:spacing w:line="400" w:lineRule="exact"/>
              <w:rPr>
                <w:rFonts w:ascii="標楷體" w:eastAsia="標楷體" w:hAnsi="標楷體"/>
              </w:rPr>
            </w:pPr>
            <w:r w:rsidRPr="00976304">
              <w:rPr>
                <w:rFonts w:ascii="標楷體" w:eastAsia="標楷體" w:hAnsi="標楷體" w:hint="eastAsia"/>
                <w:b/>
                <w:color w:val="002060"/>
              </w:rPr>
              <w:t>明喻</w:t>
            </w:r>
            <w:r w:rsidRPr="00976304">
              <w:rPr>
                <w:rFonts w:ascii="標楷體" w:eastAsia="標楷體" w:hAnsi="標楷體" w:hint="eastAsia"/>
              </w:rPr>
              <w:t xml:space="preserve"> 你像豬 </w:t>
            </w:r>
            <w:r w:rsidRPr="00976304">
              <w:rPr>
                <w:rFonts w:ascii="標楷體" w:eastAsia="標楷體" w:hAnsi="標楷體" w:hint="eastAsia"/>
                <w:b/>
                <w:color w:val="002060"/>
              </w:rPr>
              <w:t>隱喻</w:t>
            </w:r>
            <w:r w:rsidRPr="00976304">
              <w:rPr>
                <w:rFonts w:ascii="標楷體" w:eastAsia="標楷體" w:hAnsi="標楷體" w:hint="eastAsia"/>
              </w:rPr>
              <w:t xml:space="preserve"> 你是豬 </w:t>
            </w:r>
            <w:r w:rsidRPr="00976304">
              <w:rPr>
                <w:rFonts w:ascii="標楷體" w:eastAsia="標楷體" w:hAnsi="標楷體" w:hint="eastAsia"/>
                <w:b/>
                <w:color w:val="002060"/>
              </w:rPr>
              <w:t>略喻</w:t>
            </w:r>
            <w:r w:rsidRPr="00976304">
              <w:rPr>
                <w:rFonts w:ascii="標楷體" w:eastAsia="標楷體" w:hAnsi="標楷體" w:hint="eastAsia"/>
              </w:rPr>
              <w:t xml:space="preserve"> 你豬 </w:t>
            </w:r>
            <w:r w:rsidRPr="00976304">
              <w:rPr>
                <w:rFonts w:ascii="標楷體" w:eastAsia="標楷體" w:hAnsi="標楷體" w:hint="eastAsia"/>
                <w:b/>
                <w:color w:val="002060"/>
              </w:rPr>
              <w:t>借喻</w:t>
            </w:r>
            <w:r w:rsidRPr="00976304">
              <w:rPr>
                <w:rFonts w:ascii="標楷體" w:eastAsia="標楷體" w:hAnsi="標楷體" w:hint="eastAsia"/>
              </w:rPr>
              <w:t xml:space="preserve"> 豬 </w:t>
            </w:r>
          </w:p>
        </w:tc>
      </w:tr>
      <w:tr w:rsidR="0036568B" w:rsidRPr="00976304" w:rsidTr="00C04799">
        <w:tc>
          <w:tcPr>
            <w:tcW w:w="469" w:type="dxa"/>
            <w:vAlign w:val="center"/>
          </w:tcPr>
          <w:p w:rsidR="0036568B" w:rsidRPr="00976304" w:rsidRDefault="00C04799" w:rsidP="00C04799">
            <w:pPr>
              <w:spacing w:line="400" w:lineRule="exact"/>
              <w:jc w:val="center"/>
              <w:rPr>
                <w:rFonts w:ascii="標楷體" w:eastAsia="標楷體" w:hAnsi="標楷體"/>
              </w:rPr>
            </w:pPr>
            <w:r w:rsidRPr="00976304">
              <w:rPr>
                <w:rFonts w:ascii="標楷體" w:eastAsia="標楷體" w:hAnsi="標楷體" w:hint="eastAsia"/>
              </w:rPr>
              <w:lastRenderedPageBreak/>
              <w:t>C</w:t>
            </w:r>
          </w:p>
        </w:tc>
        <w:tc>
          <w:tcPr>
            <w:tcW w:w="10859" w:type="dxa"/>
          </w:tcPr>
          <w:p w:rsidR="0036568B" w:rsidRPr="00976304" w:rsidRDefault="00C04799" w:rsidP="00C04799">
            <w:pPr>
              <w:spacing w:line="400" w:lineRule="exact"/>
              <w:rPr>
                <w:rFonts w:ascii="標楷體" w:eastAsia="標楷體" w:hAnsi="標楷體"/>
              </w:rPr>
            </w:pPr>
            <w:r w:rsidRPr="00976304">
              <w:rPr>
                <w:rFonts w:ascii="標楷體" w:eastAsia="標楷體" w:hAnsi="標楷體" w:hint="eastAsia"/>
              </w:rPr>
              <w:t>廖鴻基在〈三月三樣三〉一文中運用了散文書寫技巧，下列的引文和技巧比對中，何者較不適宜？ </w:t>
            </w:r>
            <w:r w:rsidRPr="00976304">
              <w:rPr>
                <w:rFonts w:ascii="標楷體" w:eastAsia="標楷體" w:hAnsi="標楷體" w:hint="eastAsia"/>
              </w:rPr>
              <w:br/>
              <w:t>(A)天空顏色黑裡透藍，星點稀微，遠山濛濛浮現。→摹寫 </w:t>
            </w:r>
            <w:r w:rsidRPr="00976304">
              <w:rPr>
                <w:rFonts w:ascii="標楷體" w:eastAsia="標楷體" w:hAnsi="標楷體" w:hint="eastAsia"/>
              </w:rPr>
              <w:br/>
              <w:t>(B)幾隻河豚同時發難，衝上前去啃住煙仔虎尾部。牠們全身大弧顫擺撕扯，咬掉一塊肉後，河豚警戒的轉身就跑。 →擬人 </w:t>
            </w:r>
            <w:r w:rsidRPr="00976304">
              <w:rPr>
                <w:rFonts w:ascii="標楷體" w:eastAsia="標楷體" w:hAnsi="標楷體" w:hint="eastAsia"/>
              </w:rPr>
              <w:br/>
              <w:t>(C)海湧伯突然高聲大喊：「拍花啦——拍花啦！」→示現 </w:t>
            </w:r>
            <w:r w:rsidRPr="00976304">
              <w:rPr>
                <w:rFonts w:ascii="標楷體" w:eastAsia="標楷體" w:hAnsi="標楷體" w:hint="eastAsia"/>
              </w:rPr>
              <w:br/>
              <w:t>(D)煙仔虎彎腰、曲身、扭擺硬尾，每一個動作都展現驚嘆號的架式，以迅雷速度凌空……→誇飾 </w:t>
            </w:r>
          </w:p>
        </w:tc>
      </w:tr>
      <w:tr w:rsidR="0036568B" w:rsidRPr="00976304" w:rsidTr="0036568B">
        <w:tc>
          <w:tcPr>
            <w:tcW w:w="469" w:type="dxa"/>
          </w:tcPr>
          <w:p w:rsidR="0036568B" w:rsidRPr="00976304" w:rsidRDefault="0036568B" w:rsidP="004E33B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36568B" w:rsidRPr="00976304" w:rsidRDefault="00C04799" w:rsidP="00C04799">
            <w:pPr>
              <w:spacing w:line="400" w:lineRule="exact"/>
              <w:rPr>
                <w:rFonts w:ascii="標楷體" w:eastAsia="標楷體" w:hAnsi="標楷體"/>
              </w:rPr>
            </w:pPr>
            <w:r w:rsidRPr="00976304">
              <w:rPr>
                <w:rFonts w:ascii="標楷體" w:eastAsia="標楷體" w:hAnsi="標楷體" w:hint="eastAsia"/>
                <w:b/>
                <w:bCs/>
                <w:color w:val="00B050"/>
              </w:rPr>
              <w:t>示現</w:t>
            </w:r>
            <w:r w:rsidRPr="00976304">
              <w:rPr>
                <w:rFonts w:ascii="標楷體" w:eastAsia="標楷體" w:hAnsi="標楷體" w:hint="eastAsia"/>
              </w:rPr>
              <w:t>是指在文句中運用</w:t>
            </w:r>
            <w:hyperlink r:id="rId39" w:history="1">
              <w:r w:rsidRPr="00976304">
                <w:rPr>
                  <w:rStyle w:val="a4"/>
                  <w:rFonts w:ascii="標楷體" w:eastAsia="標楷體" w:hAnsi="標楷體" w:hint="eastAsia"/>
                </w:rPr>
                <w:t>想像力</w:t>
              </w:r>
            </w:hyperlink>
            <w:r w:rsidRPr="00976304">
              <w:rPr>
                <w:rFonts w:ascii="標楷體" w:eastAsia="標楷體" w:hAnsi="標楷體" w:hint="eastAsia"/>
              </w:rPr>
              <w:t>與形象化的描述，將當前無法看見或聽見的事物描寫得如見如聞其在眼前的</w:t>
            </w:r>
            <w:hyperlink r:id="rId40" w:history="1">
              <w:r w:rsidRPr="00976304">
                <w:rPr>
                  <w:rStyle w:val="a4"/>
                  <w:rFonts w:ascii="標楷體" w:eastAsia="標楷體" w:hAnsi="標楷體" w:hint="eastAsia"/>
                </w:rPr>
                <w:t>修辭法</w:t>
              </w:r>
            </w:hyperlink>
            <w:r w:rsidRPr="00976304">
              <w:rPr>
                <w:rFonts w:ascii="標楷體" w:eastAsia="標楷體" w:hAnsi="標楷體" w:hint="eastAsia"/>
              </w:rPr>
              <w:t>。</w:t>
            </w:r>
          </w:p>
          <w:p w:rsidR="00C04799" w:rsidRPr="00976304" w:rsidRDefault="00C04799" w:rsidP="00C04799">
            <w:pPr>
              <w:spacing w:line="400" w:lineRule="exact"/>
              <w:rPr>
                <w:rFonts w:ascii="標楷體" w:eastAsia="標楷體" w:hAnsi="標楷體"/>
              </w:rPr>
            </w:pPr>
            <w:r w:rsidRPr="00976304">
              <w:rPr>
                <w:rFonts w:ascii="標楷體" w:eastAsia="標楷體" w:hAnsi="標楷體" w:hint="eastAsia"/>
              </w:rPr>
              <w:t>(C)海湧伯突然高聲大喊：「拍花啦——拍花啦！」→感嘆</w:t>
            </w:r>
          </w:p>
        </w:tc>
      </w:tr>
      <w:tr w:rsidR="0036568B" w:rsidRPr="00976304" w:rsidTr="008F7968">
        <w:tc>
          <w:tcPr>
            <w:tcW w:w="469" w:type="dxa"/>
            <w:vAlign w:val="center"/>
          </w:tcPr>
          <w:p w:rsidR="0036568B" w:rsidRPr="00976304" w:rsidRDefault="008F7968" w:rsidP="008F7968">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36568B" w:rsidRPr="00976304" w:rsidRDefault="008F7968" w:rsidP="008F7968">
            <w:pPr>
              <w:spacing w:line="400" w:lineRule="exact"/>
              <w:rPr>
                <w:rFonts w:ascii="標楷體" w:eastAsia="標楷體" w:hAnsi="標楷體"/>
              </w:rPr>
            </w:pPr>
            <w:r w:rsidRPr="00976304">
              <w:rPr>
                <w:rFonts w:ascii="標楷體" w:eastAsia="標楷體" w:hAnsi="標楷體" w:hint="eastAsia"/>
              </w:rPr>
              <w:t>古典詩詞中常藉由聯想、觸景生情以「起興」。下列詩歌以「興」的技巧呈現的是哪一選項？ </w:t>
            </w:r>
            <w:r w:rsidRPr="00976304">
              <w:rPr>
                <w:rFonts w:ascii="標楷體" w:eastAsia="標楷體" w:hAnsi="標楷體" w:hint="eastAsia"/>
              </w:rPr>
              <w:br/>
              <w:t>(A)上山採蘼蕪，下山逢故夫。長跪問故夫，新人復何如？新人雖言好，未若故人姝。(上山採蘼蕪) </w:t>
            </w:r>
            <w:r w:rsidRPr="00976304">
              <w:rPr>
                <w:rFonts w:ascii="標楷體" w:eastAsia="標楷體" w:hAnsi="標楷體" w:hint="eastAsia"/>
              </w:rPr>
              <w:br/>
              <w:t>(B)上邪！我欲與君相知，長命無絕衰。山無陵，江水為竭，冬雷震震，夏雨雪，天地合，乃敢與君絕。(上邪) </w:t>
            </w:r>
            <w:r w:rsidRPr="00976304">
              <w:rPr>
                <w:rFonts w:ascii="標楷體" w:eastAsia="標楷體" w:hAnsi="標楷體" w:hint="eastAsia"/>
              </w:rPr>
              <w:br/>
              <w:t>(C)唧唧復唧唧，木蘭當戶織。不聞機杼聲，唯聞女嘆息。問女何所思，問女何所憶。女亦無所思，女亦無所憶。(木蘭辭) </w:t>
            </w:r>
            <w:r w:rsidRPr="00976304">
              <w:rPr>
                <w:rFonts w:ascii="標楷體" w:eastAsia="標楷體" w:hAnsi="標楷體" w:hint="eastAsia"/>
              </w:rPr>
              <w:br/>
              <w:t>(D)孔雀東南飛，五里一徘徊。十三能織素，十四學裁衣，十五彈箜篌，十六誦詩書，十七為君婦，心中常悲苦。(孔雀東南飛) </w:t>
            </w:r>
          </w:p>
        </w:tc>
      </w:tr>
      <w:tr w:rsidR="0036568B" w:rsidRPr="00976304" w:rsidTr="0036568B">
        <w:tc>
          <w:tcPr>
            <w:tcW w:w="469" w:type="dxa"/>
          </w:tcPr>
          <w:p w:rsidR="0036568B" w:rsidRPr="00976304" w:rsidRDefault="0036568B" w:rsidP="004E33B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36568B" w:rsidRPr="00976304" w:rsidRDefault="008F7968" w:rsidP="008F7968">
            <w:pPr>
              <w:spacing w:line="400" w:lineRule="exact"/>
              <w:rPr>
                <w:rFonts w:ascii="標楷體" w:eastAsia="標楷體" w:hAnsi="標楷體"/>
              </w:rPr>
            </w:pPr>
            <w:r w:rsidRPr="00976304">
              <w:rPr>
                <w:rFonts w:ascii="標楷體" w:eastAsia="標楷體" w:hAnsi="標楷體" w:hint="eastAsia"/>
              </w:rPr>
              <w:t>「興」：先言他物，再興起聯想。其事就是「聯想法」</w:t>
            </w:r>
          </w:p>
        </w:tc>
      </w:tr>
      <w:tr w:rsidR="0036568B" w:rsidRPr="00976304" w:rsidTr="00023669">
        <w:tc>
          <w:tcPr>
            <w:tcW w:w="469" w:type="dxa"/>
            <w:vAlign w:val="center"/>
          </w:tcPr>
          <w:p w:rsidR="0036568B" w:rsidRPr="00976304" w:rsidRDefault="00023669" w:rsidP="00023669">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023669" w:rsidRPr="00976304" w:rsidRDefault="00023669" w:rsidP="00023669">
            <w:pPr>
              <w:spacing w:line="400" w:lineRule="exact"/>
              <w:rPr>
                <w:rFonts w:ascii="標楷體" w:eastAsia="標楷體" w:hAnsi="標楷體"/>
              </w:rPr>
            </w:pPr>
            <w:r w:rsidRPr="00976304">
              <w:rPr>
                <w:rFonts w:ascii="標楷體" w:eastAsia="標楷體" w:hAnsi="標楷體" w:hint="eastAsia"/>
              </w:rPr>
              <w:t xml:space="preserve">「動賓式」結構是指「動詞」加上「賓語」(動詞支配的對象)，如：說話、握手、吃飯。下列各組詞語全是動賓結構的為哪一選項？ </w:t>
            </w:r>
          </w:p>
          <w:p w:rsidR="00023669" w:rsidRPr="00976304" w:rsidRDefault="00023669" w:rsidP="00023669">
            <w:pPr>
              <w:spacing w:line="400" w:lineRule="exact"/>
              <w:rPr>
                <w:rFonts w:ascii="標楷體" w:eastAsia="標楷體" w:hAnsi="標楷體"/>
              </w:rPr>
            </w:pPr>
            <w:r w:rsidRPr="00976304">
              <w:rPr>
                <w:rFonts w:ascii="標楷體" w:eastAsia="標楷體" w:hAnsi="標楷體" w:hint="eastAsia"/>
              </w:rPr>
              <w:t>(A)唱歌／買票／放心</w:t>
            </w:r>
            <w:r w:rsidRPr="00976304">
              <w:rPr>
                <w:rFonts w:ascii="標楷體" w:eastAsia="標楷體" w:hAnsi="標楷體" w:hint="eastAsia"/>
              </w:rPr>
              <w:tab/>
            </w:r>
          </w:p>
          <w:p w:rsidR="00023669" w:rsidRPr="00976304" w:rsidRDefault="00023669" w:rsidP="00023669">
            <w:pPr>
              <w:spacing w:line="400" w:lineRule="exact"/>
              <w:rPr>
                <w:rFonts w:ascii="標楷體" w:eastAsia="標楷體" w:hAnsi="標楷體"/>
              </w:rPr>
            </w:pPr>
            <w:r w:rsidRPr="00976304">
              <w:rPr>
                <w:rFonts w:ascii="標楷體" w:eastAsia="標楷體" w:hAnsi="標楷體" w:hint="eastAsia"/>
              </w:rPr>
              <w:t xml:space="preserve">(B)起床／擴大／排列 </w:t>
            </w:r>
          </w:p>
          <w:p w:rsidR="00023669" w:rsidRPr="00976304" w:rsidRDefault="00023669" w:rsidP="00023669">
            <w:pPr>
              <w:spacing w:line="400" w:lineRule="exact"/>
              <w:rPr>
                <w:rFonts w:ascii="標楷體" w:eastAsia="標楷體" w:hAnsi="標楷體"/>
              </w:rPr>
            </w:pPr>
            <w:r w:rsidRPr="00976304">
              <w:rPr>
                <w:rFonts w:ascii="標楷體" w:eastAsia="標楷體" w:hAnsi="標楷體" w:hint="eastAsia"/>
              </w:rPr>
              <w:t>(C)乘車／澄清／討好</w:t>
            </w:r>
            <w:r w:rsidRPr="00976304">
              <w:rPr>
                <w:rFonts w:ascii="標楷體" w:eastAsia="標楷體" w:hAnsi="標楷體" w:hint="eastAsia"/>
              </w:rPr>
              <w:tab/>
            </w:r>
          </w:p>
          <w:p w:rsidR="0036568B" w:rsidRPr="00976304" w:rsidRDefault="00023669" w:rsidP="00023669">
            <w:pPr>
              <w:spacing w:line="400" w:lineRule="exact"/>
              <w:rPr>
                <w:rFonts w:ascii="標楷體" w:eastAsia="標楷體" w:hAnsi="標楷體"/>
              </w:rPr>
            </w:pPr>
            <w:r w:rsidRPr="00976304">
              <w:rPr>
                <w:rFonts w:ascii="標楷體" w:eastAsia="標楷體" w:hAnsi="標楷體" w:hint="eastAsia"/>
              </w:rPr>
              <w:t xml:space="preserve">(D)吟詩／推翻／畏難 </w:t>
            </w:r>
          </w:p>
        </w:tc>
      </w:tr>
      <w:tr w:rsidR="0036568B" w:rsidRPr="00976304" w:rsidTr="0036568B">
        <w:tc>
          <w:tcPr>
            <w:tcW w:w="469" w:type="dxa"/>
          </w:tcPr>
          <w:p w:rsidR="0036568B" w:rsidRPr="00976304" w:rsidRDefault="0036568B" w:rsidP="004E33B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23669" w:rsidRPr="00976304" w:rsidRDefault="00023669" w:rsidP="00023669">
            <w:pPr>
              <w:spacing w:line="400" w:lineRule="exact"/>
              <w:rPr>
                <w:rFonts w:ascii="標楷體" w:eastAsia="標楷體" w:hAnsi="標楷體"/>
              </w:rPr>
            </w:pPr>
            <w:r w:rsidRPr="00976304">
              <w:rPr>
                <w:rFonts w:ascii="標楷體" w:eastAsia="標楷體" w:hAnsi="標楷體" w:hint="eastAsia"/>
              </w:rPr>
              <w:t xml:space="preserve">一、並列式：聲音、寒冷  </w:t>
            </w:r>
            <w:r w:rsidRPr="00976304">
              <w:rPr>
                <w:rFonts w:ascii="標楷體" w:eastAsia="標楷體" w:hAnsi="標楷體"/>
              </w:rPr>
              <w:t xml:space="preserve">             </w:t>
            </w:r>
            <w:r w:rsidRPr="00976304">
              <w:rPr>
                <w:rFonts w:ascii="標楷體" w:eastAsia="標楷體" w:hAnsi="標楷體" w:hint="eastAsia"/>
              </w:rPr>
              <w:t>二、主從式：紅豆、藍筆(形容詞+名詞)</w:t>
            </w:r>
          </w:p>
          <w:p w:rsidR="00023669" w:rsidRPr="00976304" w:rsidRDefault="00023669" w:rsidP="00023669">
            <w:pPr>
              <w:spacing w:line="400" w:lineRule="exact"/>
              <w:rPr>
                <w:rFonts w:ascii="標楷體" w:eastAsia="標楷體" w:hAnsi="標楷體"/>
              </w:rPr>
            </w:pPr>
            <w:r w:rsidRPr="00976304">
              <w:rPr>
                <w:rFonts w:ascii="標楷體" w:eastAsia="標楷體" w:hAnsi="標楷體" w:hint="eastAsia"/>
              </w:rPr>
              <w:t>三、動賓式：畫圖、寫字（動詞+名詞）  四、動補式：看清、擊碎(動詞+副詞)</w:t>
            </w:r>
          </w:p>
          <w:p w:rsidR="0036568B" w:rsidRPr="00976304" w:rsidRDefault="00023669" w:rsidP="00023669">
            <w:pPr>
              <w:spacing w:line="400" w:lineRule="exact"/>
              <w:rPr>
                <w:rFonts w:ascii="標楷體" w:eastAsia="標楷體" w:hAnsi="標楷體"/>
              </w:rPr>
            </w:pPr>
            <w:r w:rsidRPr="00976304">
              <w:rPr>
                <w:rFonts w:ascii="標楷體" w:eastAsia="標楷體" w:hAnsi="標楷體" w:hint="eastAsia"/>
              </w:rPr>
              <w:t>五、主謂式：花開、日出（名詞+動詞）</w:t>
            </w:r>
          </w:p>
        </w:tc>
      </w:tr>
      <w:tr w:rsidR="0036568B" w:rsidRPr="00976304" w:rsidTr="0000602D">
        <w:tc>
          <w:tcPr>
            <w:tcW w:w="469" w:type="dxa"/>
            <w:vAlign w:val="center"/>
          </w:tcPr>
          <w:p w:rsidR="0036568B" w:rsidRPr="00976304" w:rsidRDefault="0000602D" w:rsidP="0000602D">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00602D" w:rsidRPr="00976304" w:rsidRDefault="0000602D" w:rsidP="0000602D">
            <w:pPr>
              <w:spacing w:line="400" w:lineRule="exact"/>
              <w:rPr>
                <w:rFonts w:ascii="標楷體" w:eastAsia="標楷體" w:hAnsi="標楷體"/>
              </w:rPr>
            </w:pPr>
            <w:r w:rsidRPr="00976304">
              <w:rPr>
                <w:rFonts w:ascii="標楷體" w:eastAsia="標楷體" w:hAnsi="標楷體" w:hint="eastAsia"/>
              </w:rPr>
              <w:t xml:space="preserve">柳永〈雨霖鈴〉：「執手相看淚眼，竟無語凝噎」，是以何種手法表現情人相別的景況？ </w:t>
            </w:r>
          </w:p>
          <w:p w:rsidR="0000602D" w:rsidRPr="00976304" w:rsidRDefault="0000602D" w:rsidP="0000602D">
            <w:pPr>
              <w:spacing w:line="400" w:lineRule="exact"/>
              <w:rPr>
                <w:rFonts w:ascii="標楷體" w:eastAsia="標楷體" w:hAnsi="標楷體"/>
              </w:rPr>
            </w:pPr>
            <w:r w:rsidRPr="00976304">
              <w:rPr>
                <w:rFonts w:ascii="標楷體" w:eastAsia="標楷體" w:hAnsi="標楷體" w:hint="eastAsia"/>
              </w:rPr>
              <w:t xml:space="preserve">(A)白描 </w:t>
            </w:r>
          </w:p>
          <w:p w:rsidR="0000602D" w:rsidRPr="00976304" w:rsidRDefault="0000602D" w:rsidP="0000602D">
            <w:pPr>
              <w:spacing w:line="400" w:lineRule="exact"/>
              <w:rPr>
                <w:rFonts w:ascii="標楷體" w:eastAsia="標楷體" w:hAnsi="標楷體"/>
              </w:rPr>
            </w:pPr>
            <w:r w:rsidRPr="00976304">
              <w:rPr>
                <w:rFonts w:ascii="標楷體" w:eastAsia="標楷體" w:hAnsi="標楷體" w:hint="eastAsia"/>
              </w:rPr>
              <w:t xml:space="preserve">(B)轉化 </w:t>
            </w:r>
          </w:p>
          <w:p w:rsidR="0000602D" w:rsidRPr="00976304" w:rsidRDefault="0000602D" w:rsidP="0000602D">
            <w:pPr>
              <w:spacing w:line="400" w:lineRule="exact"/>
              <w:rPr>
                <w:rFonts w:ascii="標楷體" w:eastAsia="標楷體" w:hAnsi="標楷體"/>
              </w:rPr>
            </w:pPr>
            <w:r w:rsidRPr="00976304">
              <w:rPr>
                <w:rFonts w:ascii="標楷體" w:eastAsia="標楷體" w:hAnsi="標楷體" w:hint="eastAsia"/>
              </w:rPr>
              <w:t xml:space="preserve">(C)映襯 </w:t>
            </w:r>
          </w:p>
          <w:p w:rsidR="0036568B" w:rsidRPr="00976304" w:rsidRDefault="0000602D" w:rsidP="0000602D">
            <w:pPr>
              <w:spacing w:line="400" w:lineRule="exact"/>
              <w:rPr>
                <w:rFonts w:ascii="標楷體" w:eastAsia="標楷體" w:hAnsi="標楷體"/>
              </w:rPr>
            </w:pPr>
            <w:r w:rsidRPr="00976304">
              <w:rPr>
                <w:rFonts w:ascii="標楷體" w:eastAsia="標楷體" w:hAnsi="標楷體" w:hint="eastAsia"/>
              </w:rPr>
              <w:t>(D)借代</w:t>
            </w:r>
          </w:p>
        </w:tc>
      </w:tr>
      <w:tr w:rsidR="0036568B" w:rsidRPr="00976304" w:rsidTr="0036568B">
        <w:tc>
          <w:tcPr>
            <w:tcW w:w="469" w:type="dxa"/>
          </w:tcPr>
          <w:p w:rsidR="0036568B" w:rsidRPr="00976304" w:rsidRDefault="0036568B" w:rsidP="004E33B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0602D" w:rsidRPr="00976304" w:rsidRDefault="0000602D" w:rsidP="0000602D">
            <w:pPr>
              <w:spacing w:line="400" w:lineRule="exact"/>
              <w:rPr>
                <w:rFonts w:ascii="標楷體" w:eastAsia="標楷體" w:hAnsi="標楷體"/>
              </w:rPr>
            </w:pPr>
            <w:r w:rsidRPr="00976304">
              <w:rPr>
                <w:rFonts w:ascii="標楷體" w:eastAsia="標楷體" w:hAnsi="標楷體" w:hint="eastAsia"/>
              </w:rPr>
              <w:t>白描是一種寫作手法，不是修辭。相對白描的簡樸文字，摹寫法則是經過文字潤飾的修辭法。</w:t>
            </w:r>
          </w:p>
          <w:p w:rsidR="0036568B" w:rsidRPr="00976304" w:rsidRDefault="0000602D" w:rsidP="0000602D">
            <w:pPr>
              <w:spacing w:line="400" w:lineRule="exact"/>
              <w:rPr>
                <w:rFonts w:ascii="標楷體" w:eastAsia="標楷體" w:hAnsi="標楷體"/>
              </w:rPr>
            </w:pPr>
            <w:r w:rsidRPr="00976304">
              <w:rPr>
                <w:rFonts w:ascii="標楷體" w:eastAsia="標楷體" w:hAnsi="標楷體" w:hint="eastAsia"/>
              </w:rPr>
              <w:t>白描寫作特點：1不寫背景，只突出重點。2不求細說，只求傳神。3不求華麗，只求樸實。</w:t>
            </w:r>
          </w:p>
        </w:tc>
      </w:tr>
      <w:tr w:rsidR="00023669" w:rsidRPr="00976304" w:rsidTr="00AD4804">
        <w:tc>
          <w:tcPr>
            <w:tcW w:w="469" w:type="dxa"/>
            <w:vAlign w:val="center"/>
          </w:tcPr>
          <w:p w:rsidR="00023669" w:rsidRPr="00976304" w:rsidRDefault="00AD4804" w:rsidP="00AD4804">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AD4804" w:rsidRPr="00976304" w:rsidRDefault="00AD4804" w:rsidP="00AD4804">
            <w:pPr>
              <w:spacing w:line="400" w:lineRule="exact"/>
              <w:rPr>
                <w:rFonts w:ascii="標楷體" w:eastAsia="標楷體" w:hAnsi="標楷體"/>
              </w:rPr>
            </w:pPr>
            <w:r w:rsidRPr="00976304">
              <w:rPr>
                <w:rFonts w:ascii="標楷體" w:eastAsia="標楷體" w:hAnsi="標楷體" w:hint="eastAsia"/>
              </w:rPr>
              <w:t>我喜歡跟爸爸玩兒/我爬山/爬到爸爸的脖子上/我騎馬/騎到爸爸的背上/我盪鞦韆/盪在爸爸的手臂上</w:t>
            </w:r>
            <w:r w:rsidRPr="00976304">
              <w:rPr>
                <w:rFonts w:ascii="標楷體" w:eastAsia="標楷體" w:hAnsi="標楷體" w:hint="eastAsia"/>
              </w:rPr>
              <w:lastRenderedPageBreak/>
              <w:t xml:space="preserve">/我喜歡爸爸/喜歡跟爸爸玩兒 。上列詩歌係使用哪一種結構式寫成的？ </w:t>
            </w:r>
          </w:p>
          <w:p w:rsidR="00AD4804" w:rsidRPr="00976304" w:rsidRDefault="00AD4804" w:rsidP="00AD4804">
            <w:pPr>
              <w:spacing w:line="400" w:lineRule="exact"/>
              <w:rPr>
                <w:rFonts w:ascii="標楷體" w:eastAsia="標楷體" w:hAnsi="標楷體"/>
              </w:rPr>
            </w:pPr>
            <w:r w:rsidRPr="00976304">
              <w:rPr>
                <w:rFonts w:ascii="標楷體" w:eastAsia="標楷體" w:hAnsi="標楷體" w:hint="eastAsia"/>
              </w:rPr>
              <w:t xml:space="preserve">(A)並列式 </w:t>
            </w:r>
          </w:p>
          <w:p w:rsidR="00AD4804" w:rsidRPr="00976304" w:rsidRDefault="00AD4804" w:rsidP="00AD4804">
            <w:pPr>
              <w:spacing w:line="400" w:lineRule="exact"/>
              <w:rPr>
                <w:rFonts w:ascii="標楷體" w:eastAsia="標楷體" w:hAnsi="標楷體"/>
              </w:rPr>
            </w:pPr>
            <w:r w:rsidRPr="00976304">
              <w:rPr>
                <w:rFonts w:ascii="標楷體" w:eastAsia="標楷體" w:hAnsi="標楷體" w:hint="eastAsia"/>
              </w:rPr>
              <w:t xml:space="preserve">(B)總分式 </w:t>
            </w:r>
          </w:p>
          <w:p w:rsidR="00AD4804" w:rsidRPr="00976304" w:rsidRDefault="00AD4804" w:rsidP="00AD4804">
            <w:pPr>
              <w:spacing w:line="400" w:lineRule="exact"/>
              <w:rPr>
                <w:rFonts w:ascii="標楷體" w:eastAsia="標楷體" w:hAnsi="標楷體"/>
              </w:rPr>
            </w:pPr>
            <w:r w:rsidRPr="00976304">
              <w:rPr>
                <w:rFonts w:ascii="標楷體" w:eastAsia="標楷體" w:hAnsi="標楷體" w:hint="eastAsia"/>
              </w:rPr>
              <w:t xml:space="preserve">(C)事件式 </w:t>
            </w:r>
          </w:p>
          <w:p w:rsidR="00023669" w:rsidRPr="00976304" w:rsidRDefault="00AD4804" w:rsidP="00AD4804">
            <w:pPr>
              <w:spacing w:line="400" w:lineRule="exact"/>
              <w:rPr>
                <w:rFonts w:ascii="標楷體" w:eastAsia="標楷體" w:hAnsi="標楷體"/>
              </w:rPr>
            </w:pPr>
            <w:r w:rsidRPr="00976304">
              <w:rPr>
                <w:rFonts w:ascii="標楷體" w:eastAsia="標楷體" w:hAnsi="標楷體" w:hint="eastAsia"/>
              </w:rPr>
              <w:t xml:space="preserve">(D)方位式 </w:t>
            </w:r>
          </w:p>
        </w:tc>
      </w:tr>
      <w:tr w:rsidR="00023669" w:rsidRPr="00976304" w:rsidTr="00023669">
        <w:tc>
          <w:tcPr>
            <w:tcW w:w="469" w:type="dxa"/>
          </w:tcPr>
          <w:p w:rsidR="00023669" w:rsidRPr="00976304" w:rsidRDefault="00023669" w:rsidP="00023669">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AD4804" w:rsidRPr="00976304" w:rsidRDefault="00AD4804" w:rsidP="00AD4804">
            <w:pPr>
              <w:spacing w:line="400" w:lineRule="exact"/>
              <w:rPr>
                <w:rFonts w:ascii="標楷體" w:eastAsia="標楷體" w:hAnsi="標楷體"/>
              </w:rPr>
            </w:pPr>
            <w:r w:rsidRPr="00976304">
              <w:rPr>
                <w:rFonts w:ascii="標楷體" w:eastAsia="標楷體" w:hAnsi="標楷體" w:hint="eastAsia"/>
                <w:b/>
                <w:color w:val="00B050"/>
              </w:rPr>
              <w:t>總分式</w:t>
            </w:r>
            <w:r w:rsidRPr="00976304">
              <w:rPr>
                <w:rFonts w:ascii="標楷體" w:eastAsia="標楷體" w:hAnsi="標楷體" w:hint="eastAsia"/>
              </w:rPr>
              <w:t xml:space="preserve"> </w:t>
            </w:r>
          </w:p>
          <w:p w:rsidR="00AD4804" w:rsidRPr="00976304" w:rsidRDefault="00AD4804" w:rsidP="00AD4804">
            <w:pPr>
              <w:spacing w:line="400" w:lineRule="exact"/>
              <w:rPr>
                <w:rFonts w:ascii="標楷體" w:eastAsia="標楷體" w:hAnsi="標楷體"/>
              </w:rPr>
            </w:pPr>
            <w:r w:rsidRPr="00976304">
              <w:rPr>
                <w:rFonts w:ascii="標楷體" w:eastAsia="標楷體" w:hAnsi="標楷體" w:hint="eastAsia"/>
              </w:rPr>
              <w:t>先對事物的全貌作總體敘述、說明，或者開頭提出中心論點，然後分層予以具體敘述，說明。</w:t>
            </w:r>
          </w:p>
          <w:p w:rsidR="00AD4804" w:rsidRPr="00976304" w:rsidRDefault="00AD4804" w:rsidP="00AD4804">
            <w:pPr>
              <w:spacing w:line="400" w:lineRule="exact"/>
              <w:rPr>
                <w:rFonts w:ascii="標楷體" w:eastAsia="標楷體" w:hAnsi="標楷體"/>
              </w:rPr>
            </w:pPr>
            <w:r w:rsidRPr="00976304">
              <w:rPr>
                <w:rFonts w:ascii="標楷體" w:eastAsia="標楷體" w:hAnsi="標楷體" w:hint="eastAsia"/>
                <w:b/>
                <w:color w:val="0070C0"/>
              </w:rPr>
              <w:t>先總後分</w:t>
            </w:r>
            <w:r w:rsidRPr="00976304">
              <w:rPr>
                <w:rFonts w:ascii="標楷體" w:eastAsia="標楷體" w:hAnsi="標楷體" w:hint="eastAsia"/>
              </w:rPr>
              <w:t xml:space="preserve"> 又叫首括式，在文章中呈現``總－－分``的格式。</w:t>
            </w:r>
          </w:p>
          <w:p w:rsidR="00AD4804" w:rsidRPr="00976304" w:rsidRDefault="00AD4804" w:rsidP="00AD4804">
            <w:pPr>
              <w:spacing w:line="400" w:lineRule="exact"/>
              <w:rPr>
                <w:rFonts w:ascii="標楷體" w:eastAsia="標楷體" w:hAnsi="標楷體"/>
              </w:rPr>
            </w:pPr>
            <w:r w:rsidRPr="00976304">
              <w:rPr>
                <w:rFonts w:ascii="標楷體" w:eastAsia="標楷體" w:hAnsi="標楷體" w:hint="eastAsia"/>
                <w:b/>
                <w:color w:val="0070C0"/>
              </w:rPr>
              <w:t>先分後總</w:t>
            </w:r>
            <w:r w:rsidRPr="00976304">
              <w:rPr>
                <w:rFonts w:ascii="標楷體" w:eastAsia="標楷體" w:hAnsi="標楷體" w:hint="eastAsia"/>
              </w:rPr>
              <w:t xml:space="preserve"> 先一層一層分別闡述各點，然後綜合起來加以總結，又叫尾括式，在文章中呈現 ``分－－總``的格式。</w:t>
            </w:r>
          </w:p>
          <w:p w:rsidR="00023669" w:rsidRPr="00976304" w:rsidRDefault="00AD4804" w:rsidP="00AD4804">
            <w:pPr>
              <w:spacing w:line="400" w:lineRule="exact"/>
              <w:rPr>
                <w:rFonts w:ascii="標楷體" w:eastAsia="標楷體" w:hAnsi="標楷體"/>
              </w:rPr>
            </w:pPr>
            <w:r w:rsidRPr="00976304">
              <w:rPr>
                <w:rFonts w:ascii="標楷體" w:eastAsia="標楷體" w:hAnsi="標楷體" w:hint="eastAsia"/>
                <w:b/>
                <w:color w:val="0070C0"/>
              </w:rPr>
              <w:t>先總後分，又總式</w:t>
            </w:r>
            <w:r w:rsidRPr="00976304">
              <w:rPr>
                <w:rFonts w:ascii="標楷體" w:eastAsia="標楷體" w:hAnsi="標楷體" w:hint="eastAsia"/>
              </w:rPr>
              <w:t xml:space="preserve"> 在文章中呈現``總－－分－－總``的格式。又叫雙括式。</w:t>
            </w:r>
          </w:p>
        </w:tc>
      </w:tr>
      <w:tr w:rsidR="00023669" w:rsidRPr="00976304" w:rsidTr="00CC687A">
        <w:tc>
          <w:tcPr>
            <w:tcW w:w="469" w:type="dxa"/>
            <w:vAlign w:val="center"/>
          </w:tcPr>
          <w:p w:rsidR="00023669" w:rsidRPr="00976304" w:rsidRDefault="00CC687A" w:rsidP="00CC687A">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023669" w:rsidRPr="00976304" w:rsidRDefault="00CC687A" w:rsidP="00CC687A">
            <w:pPr>
              <w:spacing w:line="400" w:lineRule="exact"/>
              <w:rPr>
                <w:rFonts w:ascii="標楷體" w:eastAsia="標楷體" w:hAnsi="標楷體"/>
              </w:rPr>
            </w:pPr>
            <w:r w:rsidRPr="00976304">
              <w:rPr>
                <w:rFonts w:ascii="標楷體" w:eastAsia="標楷體" w:hAnsi="標楷體" w:hint="eastAsia"/>
              </w:rPr>
              <w:t>李商隱的無題詩：「春蠶到死絲方盡，蠟炬成灰淚始乾」是何種修辭法﹖ </w:t>
            </w:r>
            <w:r w:rsidRPr="00976304">
              <w:rPr>
                <w:rFonts w:ascii="標楷體" w:eastAsia="標楷體" w:hAnsi="標楷體" w:hint="eastAsia"/>
              </w:rPr>
              <w:br/>
              <w:t>(A) 襯映 </w:t>
            </w:r>
            <w:r w:rsidRPr="00976304">
              <w:rPr>
                <w:rFonts w:ascii="標楷體" w:eastAsia="標楷體" w:hAnsi="標楷體" w:hint="eastAsia"/>
              </w:rPr>
              <w:br/>
              <w:t>(B) 曲折 </w:t>
            </w:r>
            <w:r w:rsidRPr="00976304">
              <w:rPr>
                <w:rFonts w:ascii="標楷體" w:eastAsia="標楷體" w:hAnsi="標楷體" w:hint="eastAsia"/>
              </w:rPr>
              <w:br/>
              <w:t>(C) 比擬 </w:t>
            </w:r>
            <w:r w:rsidRPr="00976304">
              <w:rPr>
                <w:rFonts w:ascii="標楷體" w:eastAsia="標楷體" w:hAnsi="標楷體" w:hint="eastAsia"/>
              </w:rPr>
              <w:br/>
              <w:t>(D) 直陳 </w:t>
            </w:r>
          </w:p>
        </w:tc>
      </w:tr>
      <w:tr w:rsidR="00023669" w:rsidRPr="00976304" w:rsidTr="00023669">
        <w:tc>
          <w:tcPr>
            <w:tcW w:w="469" w:type="dxa"/>
          </w:tcPr>
          <w:p w:rsidR="00023669" w:rsidRPr="00976304" w:rsidRDefault="00023669" w:rsidP="00023669">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C687A" w:rsidRPr="00976304" w:rsidRDefault="00CC687A" w:rsidP="00CC687A">
            <w:pPr>
              <w:spacing w:line="400" w:lineRule="exact"/>
              <w:rPr>
                <w:rFonts w:ascii="標楷體" w:eastAsia="標楷體" w:hAnsi="標楷體"/>
              </w:rPr>
            </w:pPr>
            <w:r w:rsidRPr="00976304">
              <w:rPr>
                <w:rFonts w:ascii="標楷體" w:eastAsia="標楷體" w:hAnsi="標楷體" w:hint="eastAsia"/>
              </w:rPr>
              <w:t>“春蠶到死絲方盡”中的“絲”字與“思”諧音，全句是說，自己對於對方的思念，</w:t>
            </w:r>
            <w:r w:rsidRPr="00976304">
              <w:rPr>
                <w:rFonts w:ascii="標楷體" w:eastAsia="標楷體" w:hAnsi="標楷體" w:hint="eastAsia"/>
                <w:b/>
                <w:bCs/>
              </w:rPr>
              <w:t>如同春蠶吐絲，到死方休。</w:t>
            </w:r>
          </w:p>
          <w:p w:rsidR="00023669" w:rsidRPr="00976304" w:rsidRDefault="00CC687A" w:rsidP="00CC687A">
            <w:pPr>
              <w:spacing w:line="400" w:lineRule="exact"/>
              <w:rPr>
                <w:rFonts w:ascii="標楷體" w:eastAsia="標楷體" w:hAnsi="標楷體"/>
              </w:rPr>
            </w:pPr>
            <w:r w:rsidRPr="00976304">
              <w:rPr>
                <w:rFonts w:ascii="標楷體" w:eastAsia="標楷體" w:hAnsi="標楷體" w:hint="eastAsia"/>
              </w:rPr>
              <w:t>“蠟炬成灰淚始乾”是比喻自己為不能相聚而痛苦，無盡無休，</w:t>
            </w:r>
            <w:r w:rsidRPr="00976304">
              <w:rPr>
                <w:rFonts w:ascii="標楷體" w:eastAsia="標楷體" w:hAnsi="標楷體" w:hint="eastAsia"/>
                <w:b/>
                <w:bCs/>
              </w:rPr>
              <w:t>仿佛蠟淚到蠟燭燒成了灰方始流盡一樣</w:t>
            </w:r>
            <w:r w:rsidRPr="00976304">
              <w:rPr>
                <w:rFonts w:ascii="標楷體" w:eastAsia="標楷體" w:hAnsi="標楷體" w:hint="eastAsia"/>
              </w:rPr>
              <w:t>。</w:t>
            </w:r>
          </w:p>
        </w:tc>
      </w:tr>
      <w:tr w:rsidR="00023669" w:rsidRPr="00976304" w:rsidTr="0040619A">
        <w:tc>
          <w:tcPr>
            <w:tcW w:w="469" w:type="dxa"/>
            <w:vAlign w:val="center"/>
          </w:tcPr>
          <w:p w:rsidR="00023669" w:rsidRPr="00976304" w:rsidRDefault="0040619A" w:rsidP="0040619A">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40619A" w:rsidRPr="00976304" w:rsidRDefault="0040619A" w:rsidP="0040619A">
            <w:pPr>
              <w:spacing w:line="400" w:lineRule="exact"/>
              <w:rPr>
                <w:rFonts w:ascii="標楷體" w:eastAsia="標楷體" w:hAnsi="標楷體"/>
              </w:rPr>
            </w:pPr>
            <w:r w:rsidRPr="00976304">
              <w:rPr>
                <w:rFonts w:ascii="標楷體" w:eastAsia="標楷體" w:hAnsi="標楷體" w:hint="eastAsia"/>
              </w:rPr>
              <w:t>《詩經》依創作手法可以分為「賦」（白描）、「比」（譬喻）、「興」（聯想） 三種，此三種技巧可以分用，亦可以混用。〈桃天〉首章：「桃之夭夭，灼灼其華。之子于歸，宜其室家。」運用了哪些技巧？</w:t>
            </w:r>
          </w:p>
          <w:p w:rsidR="0040619A" w:rsidRPr="00976304" w:rsidRDefault="0040619A" w:rsidP="0040619A">
            <w:pPr>
              <w:spacing w:line="400" w:lineRule="exact"/>
              <w:rPr>
                <w:rFonts w:ascii="標楷體" w:eastAsia="標楷體" w:hAnsi="標楷體"/>
              </w:rPr>
            </w:pPr>
            <w:r w:rsidRPr="00976304">
              <w:rPr>
                <w:rFonts w:ascii="標楷體" w:eastAsia="標楷體" w:hAnsi="標楷體" w:hint="eastAsia"/>
              </w:rPr>
              <w:t>(A)純用賦法</w:t>
            </w:r>
          </w:p>
          <w:p w:rsidR="0040619A" w:rsidRPr="00976304" w:rsidRDefault="0040619A" w:rsidP="0040619A">
            <w:pPr>
              <w:spacing w:line="400" w:lineRule="exact"/>
              <w:rPr>
                <w:rFonts w:ascii="標楷體" w:eastAsia="標楷體" w:hAnsi="標楷體"/>
              </w:rPr>
            </w:pPr>
            <w:r w:rsidRPr="00976304">
              <w:rPr>
                <w:rFonts w:ascii="標楷體" w:eastAsia="標楷體" w:hAnsi="標楷體" w:hint="eastAsia"/>
              </w:rPr>
              <w:t>(B)兼用賦、比，缺少興法</w:t>
            </w:r>
          </w:p>
          <w:p w:rsidR="0040619A" w:rsidRPr="00976304" w:rsidRDefault="0040619A" w:rsidP="0040619A">
            <w:pPr>
              <w:spacing w:line="400" w:lineRule="exact"/>
              <w:rPr>
                <w:rFonts w:ascii="標楷體" w:eastAsia="標楷體" w:hAnsi="標楷體"/>
              </w:rPr>
            </w:pPr>
            <w:r w:rsidRPr="00976304">
              <w:rPr>
                <w:rFonts w:ascii="標楷體" w:eastAsia="標楷體" w:hAnsi="標楷體" w:hint="eastAsia"/>
              </w:rPr>
              <w:t>(C)兼用賦、興，缺用比法</w:t>
            </w:r>
          </w:p>
          <w:p w:rsidR="00023669" w:rsidRPr="00976304" w:rsidRDefault="0040619A" w:rsidP="0040619A">
            <w:pPr>
              <w:spacing w:line="400" w:lineRule="exact"/>
              <w:rPr>
                <w:rFonts w:ascii="標楷體" w:eastAsia="標楷體" w:hAnsi="標楷體"/>
              </w:rPr>
            </w:pPr>
            <w:r w:rsidRPr="00976304">
              <w:rPr>
                <w:rFonts w:ascii="標楷體" w:eastAsia="標楷體" w:hAnsi="標楷體" w:hint="eastAsia"/>
              </w:rPr>
              <w:t>(D)兼用賦、比、興三法</w:t>
            </w:r>
          </w:p>
        </w:tc>
      </w:tr>
      <w:tr w:rsidR="00023669" w:rsidRPr="00976304" w:rsidTr="00023669">
        <w:tc>
          <w:tcPr>
            <w:tcW w:w="469" w:type="dxa"/>
          </w:tcPr>
          <w:p w:rsidR="00023669" w:rsidRPr="00976304" w:rsidRDefault="00023669" w:rsidP="00023669">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23669" w:rsidRPr="00976304" w:rsidRDefault="006D3874" w:rsidP="00023669">
            <w:pPr>
              <w:spacing w:line="400" w:lineRule="exact"/>
              <w:rPr>
                <w:rFonts w:ascii="標楷體" w:eastAsia="標楷體" w:hAnsi="標楷體" w:cs="Apple Color Emoji"/>
              </w:rPr>
            </w:pPr>
            <w:r w:rsidRPr="00976304">
              <w:rPr>
                <w:rFonts w:ascii="標楷體" w:eastAsia="標楷體" w:hAnsi="標楷體" w:hint="eastAsia"/>
                <w:b/>
                <w:color w:val="0070C0"/>
              </w:rPr>
              <w:t>「桃之夭夭，灼灼其華。」</w:t>
            </w:r>
            <w:r w:rsidRPr="00976304">
              <w:rPr>
                <w:rFonts w:ascii="標楷體" w:eastAsia="標楷體" w:hAnsi="標楷體" w:cs="Apple Color Emoji" w:hint="eastAsia"/>
              </w:rPr>
              <w:t>奸比之興，言在此（桃花）而意在彼（美貌）</w:t>
            </w:r>
          </w:p>
          <w:p w:rsidR="006D3874" w:rsidRPr="00976304" w:rsidRDefault="006D3874" w:rsidP="00023669">
            <w:pPr>
              <w:spacing w:line="400" w:lineRule="exact"/>
              <w:rPr>
                <w:rFonts w:ascii="標楷體" w:eastAsia="標楷體" w:hAnsi="標楷體"/>
              </w:rPr>
            </w:pPr>
            <w:r w:rsidRPr="00976304">
              <w:rPr>
                <w:rFonts w:ascii="標楷體" w:eastAsia="標楷體" w:hAnsi="標楷體" w:hint="eastAsia"/>
                <w:b/>
                <w:color w:val="0070C0"/>
              </w:rPr>
              <w:t>「之子于歸，宜其室家。」</w:t>
            </w:r>
            <w:r w:rsidRPr="00976304">
              <w:rPr>
                <w:rFonts w:ascii="標楷體" w:eastAsia="標楷體" w:hAnsi="標楷體" w:hint="eastAsia"/>
              </w:rPr>
              <w:t>是賦的技巧。</w:t>
            </w:r>
          </w:p>
          <w:p w:rsidR="006D3874" w:rsidRPr="00976304" w:rsidRDefault="006D3874" w:rsidP="006D3874">
            <w:pPr>
              <w:spacing w:line="400" w:lineRule="exact"/>
              <w:rPr>
                <w:rFonts w:ascii="標楷體" w:eastAsia="標楷體" w:hAnsi="標楷體"/>
              </w:rPr>
            </w:pPr>
            <w:r w:rsidRPr="00976304">
              <w:rPr>
                <w:rFonts w:ascii="標楷體" w:eastAsia="標楷體" w:hAnsi="標楷體" w:hint="eastAsia"/>
              </w:rPr>
              <w:t>【賦】：直陳其事，如今之直敘法。例：蓼莪：「父兮生我，母兮鞠我……」。</w:t>
            </w:r>
          </w:p>
          <w:p w:rsidR="006D3874" w:rsidRPr="00976304" w:rsidRDefault="006D3874" w:rsidP="006D3874">
            <w:pPr>
              <w:spacing w:line="400" w:lineRule="exact"/>
              <w:rPr>
                <w:rFonts w:ascii="標楷體" w:eastAsia="標楷體" w:hAnsi="標楷體"/>
              </w:rPr>
            </w:pPr>
            <w:r w:rsidRPr="00976304">
              <w:rPr>
                <w:rFonts w:ascii="標楷體" w:eastAsia="標楷體" w:hAnsi="標楷體" w:hint="eastAsia"/>
              </w:rPr>
              <w:t>【比】：取譬以喻本題，如今之譬喻法。例：蓼莪：「缾之罄矣，維罍之恥。」</w:t>
            </w:r>
          </w:p>
          <w:p w:rsidR="006D3874" w:rsidRPr="00976304" w:rsidRDefault="006D3874" w:rsidP="006D3874">
            <w:pPr>
              <w:spacing w:line="400" w:lineRule="exact"/>
              <w:rPr>
                <w:rFonts w:ascii="標楷體" w:eastAsia="標楷體" w:hAnsi="標楷體"/>
              </w:rPr>
            </w:pPr>
            <w:r w:rsidRPr="00976304">
              <w:rPr>
                <w:rFonts w:ascii="標楷體" w:eastAsia="標楷體" w:hAnsi="標楷體" w:hint="eastAsia"/>
              </w:rPr>
              <w:t>【興】：因他事興而發揮本題，如今之聯想法。例：蓼莪：「南山律律，飄風弗弗……」。</w:t>
            </w:r>
          </w:p>
        </w:tc>
      </w:tr>
      <w:tr w:rsidR="00023669" w:rsidRPr="00976304" w:rsidTr="00DA0AA3">
        <w:tc>
          <w:tcPr>
            <w:tcW w:w="469" w:type="dxa"/>
            <w:vAlign w:val="center"/>
          </w:tcPr>
          <w:p w:rsidR="00023669" w:rsidRPr="00976304" w:rsidRDefault="00DA0AA3" w:rsidP="00DA0AA3">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DA0AA3" w:rsidRPr="00976304" w:rsidRDefault="00DA0AA3" w:rsidP="00DA0AA3">
            <w:pPr>
              <w:spacing w:line="400" w:lineRule="exact"/>
              <w:rPr>
                <w:rFonts w:ascii="標楷體" w:eastAsia="標楷體" w:hAnsi="標楷體"/>
              </w:rPr>
            </w:pPr>
            <w:r w:rsidRPr="00976304">
              <w:rPr>
                <w:rFonts w:ascii="標楷體" w:eastAsia="標楷體" w:hAnsi="標楷體" w:hint="eastAsia"/>
              </w:rPr>
              <w:t>下列何者為表示「假設關係」的連接詞？</w:t>
            </w:r>
          </w:p>
          <w:p w:rsidR="00DA0AA3" w:rsidRPr="00976304" w:rsidRDefault="00DA0AA3" w:rsidP="00DA0AA3">
            <w:pPr>
              <w:spacing w:line="400" w:lineRule="exact"/>
              <w:rPr>
                <w:rFonts w:ascii="標楷體" w:eastAsia="標楷體" w:hAnsi="標楷體"/>
              </w:rPr>
            </w:pPr>
            <w:r w:rsidRPr="00976304">
              <w:rPr>
                <w:rFonts w:ascii="標楷體" w:eastAsia="標楷體" w:hAnsi="標楷體" w:hint="eastAsia"/>
              </w:rPr>
              <w:t xml:space="preserve">(A)雖然……，但是…… </w:t>
            </w:r>
          </w:p>
          <w:p w:rsidR="00DA0AA3" w:rsidRPr="00976304" w:rsidRDefault="00DA0AA3" w:rsidP="00DA0AA3">
            <w:pPr>
              <w:spacing w:line="400" w:lineRule="exact"/>
              <w:rPr>
                <w:rFonts w:ascii="標楷體" w:eastAsia="標楷體" w:hAnsi="標楷體"/>
              </w:rPr>
            </w:pPr>
            <w:r w:rsidRPr="00976304">
              <w:rPr>
                <w:rFonts w:ascii="標楷體" w:eastAsia="標楷體" w:hAnsi="標楷體" w:hint="eastAsia"/>
              </w:rPr>
              <w:t xml:space="preserve">(B)與其……，不如…… </w:t>
            </w:r>
          </w:p>
          <w:p w:rsidR="00DA0AA3" w:rsidRPr="00976304" w:rsidRDefault="00DA0AA3" w:rsidP="00DA0AA3">
            <w:pPr>
              <w:spacing w:line="400" w:lineRule="exact"/>
              <w:rPr>
                <w:rFonts w:ascii="標楷體" w:eastAsia="標楷體" w:hAnsi="標楷體"/>
              </w:rPr>
            </w:pPr>
            <w:r w:rsidRPr="00976304">
              <w:rPr>
                <w:rFonts w:ascii="標楷體" w:eastAsia="標楷體" w:hAnsi="標楷體" w:hint="eastAsia"/>
              </w:rPr>
              <w:t xml:space="preserve">(C)既然……，就…… </w:t>
            </w:r>
          </w:p>
          <w:p w:rsidR="00023669" w:rsidRPr="00976304" w:rsidRDefault="00DA0AA3" w:rsidP="00DA0AA3">
            <w:pPr>
              <w:spacing w:line="400" w:lineRule="exact"/>
              <w:rPr>
                <w:rFonts w:ascii="標楷體" w:eastAsia="標楷體" w:hAnsi="標楷體"/>
              </w:rPr>
            </w:pPr>
            <w:r w:rsidRPr="00976304">
              <w:rPr>
                <w:rFonts w:ascii="標楷體" w:eastAsia="標楷體" w:hAnsi="標楷體" w:hint="eastAsia"/>
              </w:rPr>
              <w:t>(D)即使……，也……</w:t>
            </w:r>
          </w:p>
        </w:tc>
      </w:tr>
      <w:tr w:rsidR="00023669" w:rsidRPr="00976304" w:rsidTr="00023669">
        <w:tc>
          <w:tcPr>
            <w:tcW w:w="469" w:type="dxa"/>
          </w:tcPr>
          <w:p w:rsidR="00023669" w:rsidRPr="00976304" w:rsidRDefault="00023669" w:rsidP="00023669">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23669" w:rsidRPr="00976304" w:rsidRDefault="00DA0AA3" w:rsidP="00DA0AA3">
            <w:pPr>
              <w:spacing w:line="400" w:lineRule="exact"/>
              <w:rPr>
                <w:rFonts w:ascii="標楷體" w:eastAsia="標楷體" w:hAnsi="標楷體"/>
              </w:rPr>
            </w:pPr>
            <w:r w:rsidRPr="00976304">
              <w:rPr>
                <w:rFonts w:ascii="標楷體" w:eastAsia="標楷體" w:hAnsi="標楷體" w:hint="eastAsia"/>
              </w:rPr>
              <w:t xml:space="preserve">(A)轉折  (B)選擇  (C)因果 </w:t>
            </w:r>
            <w:r w:rsidRPr="00976304">
              <w:rPr>
                <w:rFonts w:ascii="標楷體" w:eastAsia="標楷體" w:hAnsi="標楷體"/>
              </w:rPr>
              <w:t xml:space="preserve"> </w:t>
            </w:r>
            <w:r w:rsidRPr="00976304">
              <w:rPr>
                <w:rFonts w:ascii="標楷體" w:eastAsia="標楷體" w:hAnsi="標楷體" w:hint="eastAsia"/>
              </w:rPr>
              <w:t>(D)假設</w:t>
            </w:r>
          </w:p>
        </w:tc>
      </w:tr>
      <w:tr w:rsidR="00CC687A" w:rsidRPr="00976304" w:rsidTr="00FE47F9">
        <w:tc>
          <w:tcPr>
            <w:tcW w:w="469" w:type="dxa"/>
            <w:vAlign w:val="center"/>
          </w:tcPr>
          <w:p w:rsidR="00CC687A" w:rsidRPr="00976304" w:rsidRDefault="00FE47F9" w:rsidP="00FE47F9">
            <w:pPr>
              <w:spacing w:line="400" w:lineRule="exact"/>
              <w:jc w:val="center"/>
              <w:rPr>
                <w:rFonts w:ascii="標楷體" w:eastAsia="標楷體" w:hAnsi="標楷體"/>
              </w:rPr>
            </w:pPr>
            <w:r w:rsidRPr="00976304">
              <w:rPr>
                <w:rFonts w:ascii="標楷體" w:eastAsia="標楷體" w:hAnsi="標楷體" w:hint="eastAsia"/>
              </w:rPr>
              <w:lastRenderedPageBreak/>
              <w:t>D</w:t>
            </w:r>
          </w:p>
        </w:tc>
        <w:tc>
          <w:tcPr>
            <w:tcW w:w="10859" w:type="dxa"/>
          </w:tcPr>
          <w:p w:rsidR="00FE47F9" w:rsidRPr="00976304" w:rsidRDefault="00FE47F9" w:rsidP="00FE47F9">
            <w:pPr>
              <w:spacing w:line="400" w:lineRule="exact"/>
              <w:rPr>
                <w:rFonts w:ascii="標楷體" w:eastAsia="標楷體" w:hAnsi="標楷體"/>
              </w:rPr>
            </w:pPr>
            <w:r w:rsidRPr="00976304">
              <w:rPr>
                <w:rFonts w:ascii="標楷體" w:eastAsia="標楷體" w:hAnsi="標楷體" w:hint="eastAsia"/>
              </w:rPr>
              <w:t xml:space="preserve">古人對仗有借對之法，包括借音為對，借義為對，請問下列詩句何者不屬於借對： </w:t>
            </w:r>
          </w:p>
          <w:p w:rsidR="00FE47F9" w:rsidRPr="00976304" w:rsidRDefault="00FE47F9" w:rsidP="00FE47F9">
            <w:pPr>
              <w:spacing w:line="400" w:lineRule="exact"/>
              <w:rPr>
                <w:rFonts w:ascii="標楷體" w:eastAsia="標楷體" w:hAnsi="標楷體"/>
              </w:rPr>
            </w:pPr>
            <w:r w:rsidRPr="00976304">
              <w:rPr>
                <w:rFonts w:ascii="標楷體" w:eastAsia="標楷體" w:hAnsi="標楷體" w:hint="eastAsia"/>
              </w:rPr>
              <w:t xml:space="preserve">(A)廚人具雞黍，稚子摘楊梅 </w:t>
            </w:r>
          </w:p>
          <w:p w:rsidR="00FE47F9" w:rsidRPr="00976304" w:rsidRDefault="00FE47F9" w:rsidP="00FE47F9">
            <w:pPr>
              <w:spacing w:line="400" w:lineRule="exact"/>
              <w:rPr>
                <w:rFonts w:ascii="標楷體" w:eastAsia="標楷體" w:hAnsi="標楷體"/>
              </w:rPr>
            </w:pPr>
            <w:r w:rsidRPr="00976304">
              <w:rPr>
                <w:rFonts w:ascii="標楷體" w:eastAsia="標楷體" w:hAnsi="標楷體" w:hint="eastAsia"/>
              </w:rPr>
              <w:t xml:space="preserve">(B)談笑有鴻儒，往來無白丁 </w:t>
            </w:r>
          </w:p>
          <w:p w:rsidR="00FE47F9" w:rsidRPr="00976304" w:rsidRDefault="00FE47F9" w:rsidP="00FE47F9">
            <w:pPr>
              <w:spacing w:line="400" w:lineRule="exact"/>
              <w:rPr>
                <w:rFonts w:ascii="標楷體" w:eastAsia="標楷體" w:hAnsi="標楷體"/>
              </w:rPr>
            </w:pPr>
            <w:r w:rsidRPr="00976304">
              <w:rPr>
                <w:rFonts w:ascii="標楷體" w:eastAsia="標楷體" w:hAnsi="標楷體" w:hint="eastAsia"/>
              </w:rPr>
              <w:t xml:space="preserve">(C)漢苑風煙催客夢，雲臺洞穴接郊扉 </w:t>
            </w:r>
          </w:p>
          <w:p w:rsidR="00CC687A" w:rsidRPr="00976304" w:rsidRDefault="00FE47F9" w:rsidP="00FE47F9">
            <w:pPr>
              <w:spacing w:line="400" w:lineRule="exact"/>
              <w:rPr>
                <w:rFonts w:ascii="標楷體" w:eastAsia="標楷體" w:hAnsi="標楷體"/>
              </w:rPr>
            </w:pPr>
            <w:r w:rsidRPr="00976304">
              <w:rPr>
                <w:rFonts w:ascii="標楷體" w:eastAsia="標楷體" w:hAnsi="標楷體" w:hint="eastAsia"/>
              </w:rPr>
              <w:t>(D)牧人驅犢返，獵馬帶禽歸</w:t>
            </w:r>
          </w:p>
        </w:tc>
      </w:tr>
      <w:tr w:rsidR="00CC687A" w:rsidRPr="00976304" w:rsidTr="00CC687A">
        <w:tc>
          <w:tcPr>
            <w:tcW w:w="469" w:type="dxa"/>
          </w:tcPr>
          <w:p w:rsidR="00CC687A" w:rsidRPr="00976304" w:rsidRDefault="00CC687A" w:rsidP="005F3B2E">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E47F9" w:rsidRPr="00976304" w:rsidRDefault="00FE47F9" w:rsidP="00FE47F9">
            <w:pPr>
              <w:spacing w:line="400" w:lineRule="exact"/>
              <w:rPr>
                <w:rFonts w:ascii="標楷體" w:eastAsia="標楷體" w:hAnsi="標楷體"/>
              </w:rPr>
            </w:pPr>
            <w:r w:rsidRPr="00976304">
              <w:rPr>
                <w:rFonts w:ascii="標楷體" w:eastAsia="標楷體" w:hAnsi="標楷體" w:hint="eastAsia"/>
              </w:rPr>
              <w:t>(A)廚人具雞黍，稚子摘楊梅：借音為對─「楊」音「羊」，藉以與「雞」相對。</w:t>
            </w:r>
          </w:p>
          <w:p w:rsidR="00FE47F9" w:rsidRPr="00976304" w:rsidRDefault="00FE47F9" w:rsidP="00FE47F9">
            <w:pPr>
              <w:spacing w:line="400" w:lineRule="exact"/>
              <w:rPr>
                <w:rFonts w:ascii="標楷體" w:eastAsia="標楷體" w:hAnsi="標楷體"/>
              </w:rPr>
            </w:pPr>
            <w:r w:rsidRPr="00976304">
              <w:rPr>
                <w:rFonts w:ascii="標楷體" w:eastAsia="標楷體" w:hAnsi="標楷體" w:hint="eastAsia"/>
              </w:rPr>
              <w:t>(B)談笑有鴻儒，往來無白丁：借音為對─「鴻」音同「紅」，藉以與「白」相對。</w:t>
            </w:r>
          </w:p>
          <w:p w:rsidR="00FE47F9" w:rsidRPr="00976304" w:rsidRDefault="00FE47F9" w:rsidP="00FE47F9">
            <w:pPr>
              <w:spacing w:line="400" w:lineRule="exact"/>
              <w:rPr>
                <w:rFonts w:ascii="標楷體" w:eastAsia="標楷體" w:hAnsi="標楷體"/>
              </w:rPr>
            </w:pPr>
            <w:r w:rsidRPr="00976304">
              <w:rPr>
                <w:rFonts w:ascii="標楷體" w:eastAsia="標楷體" w:hAnsi="標楷體" w:hint="eastAsia"/>
              </w:rPr>
              <w:t>(C)漢苑風煙催客夢，雲臺洞穴接郊扉：</w:t>
            </w:r>
          </w:p>
          <w:p w:rsidR="00CC687A" w:rsidRPr="00976304" w:rsidRDefault="00FE47F9" w:rsidP="00FE47F9">
            <w:pPr>
              <w:spacing w:line="400" w:lineRule="exact"/>
              <w:rPr>
                <w:rFonts w:ascii="標楷體" w:eastAsia="標楷體" w:hAnsi="標楷體"/>
              </w:rPr>
            </w:pPr>
            <w:r w:rsidRPr="00976304">
              <w:rPr>
                <w:rFonts w:ascii="標楷體" w:eastAsia="標楷體" w:hAnsi="標楷體" w:hint="eastAsia"/>
              </w:rPr>
              <w:t>借義為對─詩中「漢」為朝代名，但「漢」又有星漢之義，此即藉以與「雲」相對。</w:t>
            </w:r>
          </w:p>
        </w:tc>
      </w:tr>
      <w:tr w:rsidR="00CC687A" w:rsidRPr="00976304" w:rsidTr="00110F5E">
        <w:tc>
          <w:tcPr>
            <w:tcW w:w="469" w:type="dxa"/>
            <w:vAlign w:val="center"/>
          </w:tcPr>
          <w:p w:rsidR="00CC687A" w:rsidRPr="00976304" w:rsidRDefault="00110F5E" w:rsidP="00110F5E">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110F5E" w:rsidRPr="00976304" w:rsidRDefault="00110F5E" w:rsidP="00110F5E">
            <w:pPr>
              <w:spacing w:line="400" w:lineRule="exact"/>
              <w:rPr>
                <w:rFonts w:ascii="標楷體" w:eastAsia="標楷體" w:hAnsi="標楷體"/>
              </w:rPr>
            </w:pPr>
            <w:r w:rsidRPr="00976304">
              <w:rPr>
                <w:rFonts w:ascii="標楷體" w:eastAsia="標楷體" w:hAnsi="標楷體" w:hint="eastAsia"/>
              </w:rPr>
              <w:t>「句讀之不知，惑之不解，或師焉，或不焉。」是屬於哪一種修辭格？</w:t>
            </w:r>
          </w:p>
          <w:p w:rsidR="00110F5E" w:rsidRPr="00976304" w:rsidRDefault="00110F5E" w:rsidP="00110F5E">
            <w:pPr>
              <w:spacing w:line="400" w:lineRule="exact"/>
              <w:rPr>
                <w:rFonts w:ascii="標楷體" w:eastAsia="標楷體" w:hAnsi="標楷體"/>
              </w:rPr>
            </w:pPr>
            <w:r w:rsidRPr="00976304">
              <w:rPr>
                <w:rFonts w:ascii="標楷體" w:eastAsia="標楷體" w:hAnsi="標楷體" w:hint="eastAsia"/>
              </w:rPr>
              <w:t xml:space="preserve">(A)跳脫 </w:t>
            </w:r>
          </w:p>
          <w:p w:rsidR="00110F5E" w:rsidRPr="00976304" w:rsidRDefault="00110F5E" w:rsidP="00110F5E">
            <w:pPr>
              <w:spacing w:line="400" w:lineRule="exact"/>
              <w:rPr>
                <w:rFonts w:ascii="標楷體" w:eastAsia="標楷體" w:hAnsi="標楷體"/>
              </w:rPr>
            </w:pPr>
            <w:r w:rsidRPr="00976304">
              <w:rPr>
                <w:rFonts w:ascii="標楷體" w:eastAsia="標楷體" w:hAnsi="標楷體" w:hint="eastAsia"/>
              </w:rPr>
              <w:t xml:space="preserve">(B)回文 </w:t>
            </w:r>
          </w:p>
          <w:p w:rsidR="00110F5E" w:rsidRPr="00976304" w:rsidRDefault="00110F5E" w:rsidP="00110F5E">
            <w:pPr>
              <w:spacing w:line="400" w:lineRule="exact"/>
              <w:rPr>
                <w:rFonts w:ascii="標楷體" w:eastAsia="標楷體" w:hAnsi="標楷體"/>
              </w:rPr>
            </w:pPr>
            <w:r w:rsidRPr="00976304">
              <w:rPr>
                <w:rFonts w:ascii="標楷體" w:eastAsia="標楷體" w:hAnsi="標楷體" w:hint="eastAsia"/>
              </w:rPr>
              <w:t xml:space="preserve">(C)錯綜 </w:t>
            </w:r>
          </w:p>
          <w:p w:rsidR="00CC687A" w:rsidRPr="00976304" w:rsidRDefault="00110F5E" w:rsidP="00110F5E">
            <w:pPr>
              <w:spacing w:line="400" w:lineRule="exact"/>
              <w:rPr>
                <w:rFonts w:ascii="標楷體" w:eastAsia="標楷體" w:hAnsi="標楷體"/>
              </w:rPr>
            </w:pPr>
            <w:r w:rsidRPr="00976304">
              <w:rPr>
                <w:rFonts w:ascii="標楷體" w:eastAsia="標楷體" w:hAnsi="標楷體" w:hint="eastAsia"/>
              </w:rPr>
              <w:t>(D)示現</w:t>
            </w:r>
          </w:p>
        </w:tc>
      </w:tr>
      <w:tr w:rsidR="00CC687A" w:rsidRPr="00976304" w:rsidTr="00CC687A">
        <w:tc>
          <w:tcPr>
            <w:tcW w:w="469" w:type="dxa"/>
          </w:tcPr>
          <w:p w:rsidR="00CC687A" w:rsidRPr="00976304" w:rsidRDefault="00CC687A" w:rsidP="005F3B2E">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C687A" w:rsidRPr="00976304" w:rsidRDefault="00110F5E" w:rsidP="00110F5E">
            <w:pPr>
              <w:spacing w:line="400" w:lineRule="exact"/>
              <w:rPr>
                <w:rFonts w:ascii="標楷體" w:eastAsia="標楷體" w:hAnsi="標楷體"/>
              </w:rPr>
            </w:pPr>
            <w:r w:rsidRPr="00976304">
              <w:rPr>
                <w:rFonts w:ascii="標楷體" w:eastAsia="標楷體" w:hAnsi="標楷體" w:hint="eastAsia"/>
              </w:rPr>
              <w:t>原句應為「句讀之不知，或師焉；惑之不解，或否焉」</w:t>
            </w:r>
          </w:p>
        </w:tc>
      </w:tr>
      <w:tr w:rsidR="00CC687A" w:rsidRPr="00976304" w:rsidTr="00110F5E">
        <w:tc>
          <w:tcPr>
            <w:tcW w:w="469" w:type="dxa"/>
            <w:vAlign w:val="center"/>
          </w:tcPr>
          <w:p w:rsidR="00CC687A" w:rsidRPr="00976304" w:rsidRDefault="00110F5E" w:rsidP="00110F5E">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110F5E" w:rsidRPr="00976304" w:rsidRDefault="00110F5E" w:rsidP="00110F5E">
            <w:pPr>
              <w:spacing w:line="400" w:lineRule="exact"/>
              <w:rPr>
                <w:rFonts w:ascii="標楷體" w:eastAsia="標楷體" w:hAnsi="標楷體"/>
              </w:rPr>
            </w:pPr>
            <w:r w:rsidRPr="00976304">
              <w:rPr>
                <w:rFonts w:ascii="標楷體" w:eastAsia="標楷體" w:hAnsi="標楷體" w:hint="eastAsia"/>
              </w:rPr>
              <w:t>「我才不管你三十擔三百擔呢！我才不希罕這些。」(下里巴人〈夢魘〉)中的「三十擔三百擔」是採用「鑲嵌」修辭格的哪一類？</w:t>
            </w:r>
          </w:p>
          <w:p w:rsidR="00110F5E" w:rsidRPr="00976304" w:rsidRDefault="00110F5E" w:rsidP="00110F5E">
            <w:pPr>
              <w:spacing w:line="400" w:lineRule="exact"/>
              <w:rPr>
                <w:rFonts w:ascii="標楷體" w:eastAsia="標楷體" w:hAnsi="標楷體"/>
              </w:rPr>
            </w:pPr>
            <w:r w:rsidRPr="00976304">
              <w:rPr>
                <w:rFonts w:ascii="標楷體" w:eastAsia="標楷體" w:hAnsi="標楷體" w:hint="eastAsia"/>
              </w:rPr>
              <w:t xml:space="preserve">(A)嵌字 </w:t>
            </w:r>
          </w:p>
          <w:p w:rsidR="00110F5E" w:rsidRPr="00976304" w:rsidRDefault="00110F5E" w:rsidP="00110F5E">
            <w:pPr>
              <w:spacing w:line="400" w:lineRule="exact"/>
              <w:rPr>
                <w:rFonts w:ascii="標楷體" w:eastAsia="標楷體" w:hAnsi="標楷體"/>
              </w:rPr>
            </w:pPr>
            <w:r w:rsidRPr="00976304">
              <w:rPr>
                <w:rFonts w:ascii="標楷體" w:eastAsia="標楷體" w:hAnsi="標楷體" w:hint="eastAsia"/>
              </w:rPr>
              <w:t xml:space="preserve">(B)增字 </w:t>
            </w:r>
          </w:p>
          <w:p w:rsidR="00110F5E" w:rsidRPr="00976304" w:rsidRDefault="00110F5E" w:rsidP="00110F5E">
            <w:pPr>
              <w:spacing w:line="400" w:lineRule="exact"/>
              <w:rPr>
                <w:rFonts w:ascii="標楷體" w:eastAsia="標楷體" w:hAnsi="標楷體"/>
              </w:rPr>
            </w:pPr>
            <w:r w:rsidRPr="00976304">
              <w:rPr>
                <w:rFonts w:ascii="標楷體" w:eastAsia="標楷體" w:hAnsi="標楷體" w:hint="eastAsia"/>
              </w:rPr>
              <w:t xml:space="preserve">(C)鑲字 </w:t>
            </w:r>
          </w:p>
          <w:p w:rsidR="00CC687A" w:rsidRPr="00976304" w:rsidRDefault="00110F5E" w:rsidP="00110F5E">
            <w:pPr>
              <w:spacing w:line="400" w:lineRule="exact"/>
              <w:rPr>
                <w:rFonts w:ascii="標楷體" w:eastAsia="標楷體" w:hAnsi="標楷體"/>
              </w:rPr>
            </w:pPr>
            <w:r w:rsidRPr="00976304">
              <w:rPr>
                <w:rFonts w:ascii="標楷體" w:eastAsia="標楷體" w:hAnsi="標楷體" w:hint="eastAsia"/>
              </w:rPr>
              <w:t>(D)配字</w:t>
            </w:r>
          </w:p>
        </w:tc>
      </w:tr>
      <w:tr w:rsidR="00CC687A" w:rsidRPr="00976304" w:rsidTr="00CC687A">
        <w:tc>
          <w:tcPr>
            <w:tcW w:w="469" w:type="dxa"/>
          </w:tcPr>
          <w:p w:rsidR="00CC687A" w:rsidRPr="00976304" w:rsidRDefault="00CC687A" w:rsidP="005F3B2E">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110F5E" w:rsidRPr="00976304" w:rsidRDefault="00110F5E" w:rsidP="00110F5E">
            <w:pPr>
              <w:spacing w:line="400" w:lineRule="exact"/>
              <w:rPr>
                <w:rFonts w:ascii="標楷體" w:eastAsia="標楷體" w:hAnsi="標楷體"/>
              </w:rPr>
            </w:pPr>
            <w:r w:rsidRPr="00976304">
              <w:rPr>
                <w:rFonts w:ascii="標楷體" w:eastAsia="標楷體" w:hAnsi="標楷體" w:hint="eastAsia"/>
                <w:b/>
                <w:color w:val="0070C0"/>
              </w:rPr>
              <w:t>鑲字</w:t>
            </w:r>
            <w:r w:rsidRPr="00976304">
              <w:rPr>
                <w:rFonts w:ascii="標楷體" w:eastAsia="標楷體" w:hAnsi="標楷體" w:hint="eastAsia"/>
              </w:rPr>
              <w:t xml:space="preserve"> </w:t>
            </w:r>
            <w:r w:rsidRPr="00976304">
              <w:rPr>
                <w:rFonts w:ascii="標楷體" w:eastAsia="標楷體" w:hAnsi="標楷體" w:hint="eastAsia"/>
                <w:b/>
                <w:u w:val="single"/>
              </w:rPr>
              <w:t>刻意用虛字或數目字，插在有實際意義的字間，來拉長詞語。</w:t>
            </w:r>
          </w:p>
          <w:p w:rsidR="00110F5E" w:rsidRPr="00976304" w:rsidRDefault="00110F5E" w:rsidP="00110F5E">
            <w:pPr>
              <w:spacing w:line="400" w:lineRule="exact"/>
              <w:rPr>
                <w:rFonts w:ascii="標楷體" w:eastAsia="標楷體" w:hAnsi="標楷體"/>
              </w:rPr>
            </w:pPr>
            <w:r w:rsidRPr="00976304">
              <w:rPr>
                <w:rFonts w:ascii="標楷體" w:eastAsia="標楷體" w:hAnsi="標楷體" w:hint="eastAsia"/>
              </w:rPr>
              <w:t>例：「千」呼「萬」喚始出來，猶抱琵琶半遮面　─琵琶行</w:t>
            </w:r>
          </w:p>
          <w:p w:rsidR="00110F5E" w:rsidRPr="00976304" w:rsidRDefault="00110F5E" w:rsidP="00110F5E">
            <w:pPr>
              <w:spacing w:line="400" w:lineRule="exact"/>
              <w:rPr>
                <w:rFonts w:ascii="標楷體" w:eastAsia="標楷體" w:hAnsi="標楷體"/>
              </w:rPr>
            </w:pPr>
            <w:r w:rsidRPr="00976304">
              <w:rPr>
                <w:rFonts w:ascii="標楷體" w:eastAsia="標楷體" w:hAnsi="標楷體" w:hint="eastAsia"/>
                <w:b/>
                <w:color w:val="0070C0"/>
              </w:rPr>
              <w:t>嵌字</w:t>
            </w:r>
            <w:r w:rsidRPr="00976304">
              <w:rPr>
                <w:rFonts w:ascii="標楷體" w:eastAsia="標楷體" w:hAnsi="標楷體"/>
                <w:b/>
              </w:rPr>
              <w:t xml:space="preserve"> </w:t>
            </w:r>
            <w:r w:rsidRPr="00976304">
              <w:rPr>
                <w:rFonts w:ascii="標楷體" w:eastAsia="標楷體" w:hAnsi="標楷體" w:hint="eastAsia"/>
                <w:b/>
                <w:u w:val="single"/>
              </w:rPr>
              <w:t>故意用特定的字來嵌入語句中，常形成美妙辭趣。</w:t>
            </w:r>
          </w:p>
          <w:p w:rsidR="00110F5E" w:rsidRPr="00976304" w:rsidRDefault="00110F5E" w:rsidP="00110F5E">
            <w:pPr>
              <w:spacing w:line="400" w:lineRule="exact"/>
              <w:rPr>
                <w:rFonts w:ascii="標楷體" w:eastAsia="標楷體" w:hAnsi="標楷體"/>
              </w:rPr>
            </w:pPr>
            <w:r w:rsidRPr="00976304">
              <w:rPr>
                <w:rFonts w:ascii="標楷體" w:eastAsia="標楷體" w:hAnsi="標楷體" w:hint="eastAsia"/>
              </w:rPr>
              <w:t>例：自「東」自「西」，自「南」自「北」，無思不服　─孟子</w:t>
            </w:r>
          </w:p>
          <w:p w:rsidR="00110F5E" w:rsidRPr="00976304" w:rsidRDefault="00110F5E" w:rsidP="00110F5E">
            <w:pPr>
              <w:spacing w:line="400" w:lineRule="exact"/>
              <w:rPr>
                <w:rFonts w:ascii="標楷體" w:eastAsia="標楷體" w:hAnsi="標楷體"/>
                <w:b/>
                <w:u w:val="single"/>
              </w:rPr>
            </w:pPr>
            <w:r w:rsidRPr="00976304">
              <w:rPr>
                <w:rFonts w:ascii="標楷體" w:eastAsia="標楷體" w:hAnsi="標楷體" w:hint="eastAsia"/>
                <w:b/>
                <w:color w:val="0070C0"/>
              </w:rPr>
              <w:t>增字</w:t>
            </w:r>
            <w:r w:rsidRPr="00976304">
              <w:rPr>
                <w:rFonts w:ascii="標楷體" w:eastAsia="標楷體" w:hAnsi="標楷體" w:hint="eastAsia"/>
              </w:rPr>
              <w:t xml:space="preserve"> </w:t>
            </w:r>
            <w:r w:rsidRPr="00976304">
              <w:rPr>
                <w:rFonts w:ascii="標楷體" w:eastAsia="標楷體" w:hAnsi="標楷體" w:hint="eastAsia"/>
                <w:b/>
                <w:u w:val="single"/>
              </w:rPr>
              <w:t>同義字的重複，以拉長音飾，使語意更加充實。</w:t>
            </w:r>
          </w:p>
          <w:p w:rsidR="00110F5E" w:rsidRPr="00976304" w:rsidRDefault="00110F5E" w:rsidP="00110F5E">
            <w:pPr>
              <w:spacing w:line="400" w:lineRule="exact"/>
              <w:rPr>
                <w:rFonts w:ascii="標楷體" w:eastAsia="標楷體" w:hAnsi="標楷體"/>
              </w:rPr>
            </w:pPr>
            <w:r w:rsidRPr="00976304">
              <w:rPr>
                <w:rFonts w:ascii="標楷體" w:eastAsia="標楷體" w:hAnsi="標楷體" w:hint="eastAsia"/>
              </w:rPr>
              <w:t>例：先帝創業未半，而中道「崩殂」　─出師表</w:t>
            </w:r>
          </w:p>
          <w:p w:rsidR="00110F5E" w:rsidRPr="00976304" w:rsidRDefault="00110F5E" w:rsidP="00110F5E">
            <w:pPr>
              <w:spacing w:line="400" w:lineRule="exact"/>
              <w:rPr>
                <w:rFonts w:ascii="標楷體" w:eastAsia="標楷體" w:hAnsi="標楷體"/>
              </w:rPr>
            </w:pPr>
            <w:r w:rsidRPr="00976304">
              <w:rPr>
                <w:rFonts w:ascii="標楷體" w:eastAsia="標楷體" w:hAnsi="標楷體" w:hint="eastAsia"/>
                <w:b/>
                <w:color w:val="0070C0"/>
              </w:rPr>
              <w:t>配字</w:t>
            </w:r>
            <w:r w:rsidRPr="00976304">
              <w:rPr>
                <w:rFonts w:ascii="標楷體" w:eastAsia="標楷體" w:hAnsi="標楷體" w:hint="eastAsia"/>
              </w:rPr>
              <w:t xml:space="preserve"> </w:t>
            </w:r>
            <w:r w:rsidRPr="00976304">
              <w:rPr>
                <w:rFonts w:ascii="標楷體" w:eastAsia="標楷體" w:hAnsi="標楷體" w:hint="eastAsia"/>
                <w:b/>
                <w:u w:val="single"/>
              </w:rPr>
              <w:t>在語句中，用異義字陪襯，以舒緩語氣，而不用其義。</w:t>
            </w:r>
          </w:p>
          <w:p w:rsidR="00110F5E" w:rsidRPr="00976304" w:rsidRDefault="00110F5E" w:rsidP="00110F5E">
            <w:pPr>
              <w:spacing w:line="400" w:lineRule="exact"/>
              <w:rPr>
                <w:rFonts w:ascii="標楷體" w:eastAsia="標楷體" w:hAnsi="標楷體"/>
              </w:rPr>
            </w:pPr>
            <w:r w:rsidRPr="00976304">
              <w:rPr>
                <w:rFonts w:ascii="標楷體" w:eastAsia="標楷體" w:hAnsi="標楷體" w:hint="eastAsia"/>
              </w:rPr>
              <w:t>例：緣溪行，忘路之「遠」「近」　─桃花源記</w:t>
            </w:r>
          </w:p>
          <w:p w:rsidR="00110F5E" w:rsidRPr="00976304" w:rsidRDefault="00110F5E" w:rsidP="00110F5E">
            <w:pPr>
              <w:spacing w:line="400" w:lineRule="exact"/>
              <w:rPr>
                <w:rFonts w:ascii="標楷體" w:eastAsia="標楷體" w:hAnsi="標楷體"/>
              </w:rPr>
            </w:pPr>
            <w:r w:rsidRPr="00976304">
              <w:rPr>
                <w:rFonts w:ascii="標楷體" w:eastAsia="標楷體" w:hAnsi="標楷體" w:hint="eastAsia"/>
              </w:rPr>
              <w:t>例：事情既然已到了這種地步，我們乾脆來個「一」不做，「二」不休吧。</w:t>
            </w:r>
          </w:p>
          <w:p w:rsidR="00110F5E" w:rsidRPr="00976304" w:rsidRDefault="00110F5E" w:rsidP="00110F5E">
            <w:pPr>
              <w:spacing w:line="400" w:lineRule="exact"/>
              <w:rPr>
                <w:rFonts w:ascii="標楷體" w:eastAsia="標楷體" w:hAnsi="標楷體"/>
              </w:rPr>
            </w:pPr>
            <w:r w:rsidRPr="00976304">
              <w:rPr>
                <w:rFonts w:ascii="標楷體" w:eastAsia="標楷體" w:hAnsi="標楷體" w:hint="eastAsia"/>
              </w:rPr>
              <w:t>例：如果我學得一絲一毫的好脾氣，如果我學得了一點點待人接物的和氣。【胡適　母親的教誨】</w:t>
            </w:r>
          </w:p>
          <w:p w:rsidR="00CC687A" w:rsidRPr="00976304" w:rsidRDefault="00110F5E" w:rsidP="00110F5E">
            <w:pPr>
              <w:spacing w:line="400" w:lineRule="exact"/>
              <w:rPr>
                <w:rFonts w:ascii="標楷體" w:eastAsia="標楷體" w:hAnsi="標楷體"/>
              </w:rPr>
            </w:pPr>
            <w:r w:rsidRPr="00976304">
              <w:rPr>
                <w:rFonts w:ascii="標楷體" w:eastAsia="標楷體" w:hAnsi="標楷體" w:hint="eastAsia"/>
              </w:rPr>
              <w:t>例：這件事本來就是你做的！你別把責任推得一乾二淨！</w:t>
            </w:r>
          </w:p>
        </w:tc>
      </w:tr>
      <w:tr w:rsidR="00CC687A" w:rsidRPr="00976304" w:rsidTr="00C7582F">
        <w:tc>
          <w:tcPr>
            <w:tcW w:w="469" w:type="dxa"/>
            <w:vAlign w:val="center"/>
          </w:tcPr>
          <w:p w:rsidR="00CC687A" w:rsidRPr="00976304" w:rsidRDefault="00C7582F" w:rsidP="00C7582F">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C7582F" w:rsidRPr="00976304" w:rsidRDefault="00C7582F" w:rsidP="00C7582F">
            <w:pPr>
              <w:spacing w:line="400" w:lineRule="exact"/>
              <w:rPr>
                <w:rFonts w:ascii="標楷體" w:eastAsia="標楷體" w:hAnsi="標楷體"/>
              </w:rPr>
            </w:pPr>
            <w:r w:rsidRPr="00976304">
              <w:rPr>
                <w:rFonts w:ascii="標楷體" w:eastAsia="標楷體" w:hAnsi="標楷體" w:hint="eastAsia"/>
              </w:rPr>
              <w:t>「江南可採蓮，蓮葉何田田！魚戲蓮葉間；魚戲蓮葉東，魚戲蓮葉西，魚戲蓮葉南，魚戲蓮葉北。」這首樂府詩運用了哪種修辭？</w:t>
            </w:r>
          </w:p>
          <w:p w:rsidR="00C7582F" w:rsidRPr="00976304" w:rsidRDefault="00C7582F" w:rsidP="00C7582F">
            <w:pPr>
              <w:spacing w:line="400" w:lineRule="exact"/>
              <w:rPr>
                <w:rFonts w:ascii="標楷體" w:eastAsia="標楷體" w:hAnsi="標楷體"/>
              </w:rPr>
            </w:pPr>
            <w:r w:rsidRPr="00976304">
              <w:rPr>
                <w:rFonts w:ascii="標楷體" w:eastAsia="標楷體" w:hAnsi="標楷體" w:hint="eastAsia"/>
              </w:rPr>
              <w:t xml:space="preserve">(A)誇飾 </w:t>
            </w:r>
          </w:p>
          <w:p w:rsidR="00C7582F" w:rsidRPr="00976304" w:rsidRDefault="00C7582F" w:rsidP="00C7582F">
            <w:pPr>
              <w:spacing w:line="400" w:lineRule="exact"/>
              <w:rPr>
                <w:rFonts w:ascii="標楷體" w:eastAsia="標楷體" w:hAnsi="標楷體"/>
              </w:rPr>
            </w:pPr>
            <w:r w:rsidRPr="00976304">
              <w:rPr>
                <w:rFonts w:ascii="標楷體" w:eastAsia="標楷體" w:hAnsi="標楷體" w:hint="eastAsia"/>
              </w:rPr>
              <w:t xml:space="preserve">(B)譬喻 </w:t>
            </w:r>
          </w:p>
          <w:p w:rsidR="00C7582F" w:rsidRPr="00976304" w:rsidRDefault="00C7582F" w:rsidP="00C7582F">
            <w:pPr>
              <w:spacing w:line="400" w:lineRule="exact"/>
              <w:rPr>
                <w:rFonts w:ascii="標楷體" w:eastAsia="標楷體" w:hAnsi="標楷體"/>
              </w:rPr>
            </w:pPr>
            <w:r w:rsidRPr="00976304">
              <w:rPr>
                <w:rFonts w:ascii="標楷體" w:eastAsia="標楷體" w:hAnsi="標楷體" w:hint="eastAsia"/>
              </w:rPr>
              <w:t xml:space="preserve">(C)鑲嵌 </w:t>
            </w:r>
          </w:p>
          <w:p w:rsidR="00CC687A" w:rsidRPr="00976304" w:rsidRDefault="00C7582F" w:rsidP="00C7582F">
            <w:pPr>
              <w:spacing w:line="400" w:lineRule="exact"/>
              <w:rPr>
                <w:rFonts w:ascii="標楷體" w:eastAsia="標楷體" w:hAnsi="標楷體"/>
              </w:rPr>
            </w:pPr>
            <w:r w:rsidRPr="00976304">
              <w:rPr>
                <w:rFonts w:ascii="標楷體" w:eastAsia="標楷體" w:hAnsi="標楷體" w:hint="eastAsia"/>
              </w:rPr>
              <w:lastRenderedPageBreak/>
              <w:t>(D)層遞</w:t>
            </w:r>
          </w:p>
        </w:tc>
      </w:tr>
      <w:tr w:rsidR="00CC687A" w:rsidRPr="00976304" w:rsidTr="00CC687A">
        <w:tc>
          <w:tcPr>
            <w:tcW w:w="469" w:type="dxa"/>
          </w:tcPr>
          <w:p w:rsidR="00CC687A" w:rsidRPr="00976304" w:rsidRDefault="00CC687A" w:rsidP="005F3B2E">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CC687A" w:rsidRPr="00976304" w:rsidRDefault="00CC687A" w:rsidP="005F3B2E">
            <w:pPr>
              <w:spacing w:line="400" w:lineRule="exact"/>
              <w:rPr>
                <w:rFonts w:ascii="標楷體" w:eastAsia="標楷體" w:hAnsi="標楷體"/>
              </w:rPr>
            </w:pPr>
          </w:p>
        </w:tc>
      </w:tr>
      <w:tr w:rsidR="00CC687A" w:rsidRPr="00976304" w:rsidTr="002D057E">
        <w:tc>
          <w:tcPr>
            <w:tcW w:w="469" w:type="dxa"/>
            <w:vAlign w:val="center"/>
          </w:tcPr>
          <w:p w:rsidR="00CC687A" w:rsidRPr="00976304" w:rsidRDefault="002D057E" w:rsidP="002D057E">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CC687A" w:rsidRPr="00976304" w:rsidRDefault="002D057E" w:rsidP="002D057E">
            <w:pPr>
              <w:spacing w:line="400" w:lineRule="exact"/>
              <w:rPr>
                <w:rFonts w:ascii="標楷體" w:eastAsia="標楷體" w:hAnsi="標楷體"/>
              </w:rPr>
            </w:pPr>
            <w:r w:rsidRPr="00976304">
              <w:rPr>
                <w:rFonts w:ascii="標楷體" w:eastAsia="標楷體" w:hAnsi="標楷體" w:hint="eastAsia"/>
              </w:rPr>
              <w:t>王昌齡〈出塞〉：「秦時明月漢時關，萬里長征人未還。」前句使用的寫作技巧為何？ </w:t>
            </w:r>
            <w:r w:rsidRPr="00976304">
              <w:rPr>
                <w:rFonts w:ascii="標楷體" w:eastAsia="標楷體" w:hAnsi="標楷體" w:hint="eastAsia"/>
              </w:rPr>
              <w:br/>
              <w:t>(A)譬喻) </w:t>
            </w:r>
            <w:r w:rsidRPr="00976304">
              <w:rPr>
                <w:rFonts w:ascii="標楷體" w:eastAsia="標楷體" w:hAnsi="標楷體" w:hint="eastAsia"/>
              </w:rPr>
              <w:br/>
              <w:t>(B)排比 </w:t>
            </w:r>
            <w:r w:rsidRPr="00976304">
              <w:rPr>
                <w:rFonts w:ascii="標楷體" w:eastAsia="標楷體" w:hAnsi="標楷體" w:hint="eastAsia"/>
              </w:rPr>
              <w:br/>
              <w:t>(C)互文 </w:t>
            </w:r>
            <w:r w:rsidRPr="00976304">
              <w:rPr>
                <w:rFonts w:ascii="標楷體" w:eastAsia="標楷體" w:hAnsi="標楷體" w:hint="eastAsia"/>
              </w:rPr>
              <w:br/>
              <w:t>(D)誇飾</w:t>
            </w:r>
          </w:p>
        </w:tc>
      </w:tr>
      <w:tr w:rsidR="00CC687A" w:rsidRPr="00976304" w:rsidTr="00CC687A">
        <w:tc>
          <w:tcPr>
            <w:tcW w:w="469" w:type="dxa"/>
          </w:tcPr>
          <w:p w:rsidR="00CC687A" w:rsidRPr="00976304" w:rsidRDefault="00CC687A" w:rsidP="005F3B2E">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C687A" w:rsidRPr="00976304" w:rsidRDefault="00CC687A" w:rsidP="005F3B2E">
            <w:pPr>
              <w:spacing w:line="400" w:lineRule="exact"/>
              <w:rPr>
                <w:rFonts w:ascii="標楷體" w:eastAsia="標楷體" w:hAnsi="標楷體"/>
              </w:rPr>
            </w:pPr>
          </w:p>
        </w:tc>
      </w:tr>
      <w:tr w:rsidR="00CC687A" w:rsidRPr="00976304" w:rsidTr="002D057E">
        <w:tc>
          <w:tcPr>
            <w:tcW w:w="469" w:type="dxa"/>
            <w:vAlign w:val="center"/>
          </w:tcPr>
          <w:p w:rsidR="00CC687A" w:rsidRPr="00976304" w:rsidRDefault="002D057E" w:rsidP="002D057E">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CC687A" w:rsidRPr="00976304" w:rsidRDefault="002D057E" w:rsidP="002D057E">
            <w:pPr>
              <w:spacing w:line="400" w:lineRule="exact"/>
              <w:rPr>
                <w:rFonts w:ascii="標楷體" w:eastAsia="標楷體" w:hAnsi="標楷體"/>
              </w:rPr>
            </w:pPr>
            <w:r w:rsidRPr="00976304">
              <w:rPr>
                <w:rFonts w:ascii="標楷體" w:eastAsia="標楷體" w:hAnsi="標楷體" w:hint="eastAsia"/>
              </w:rPr>
              <w:t>「以反問表達確定的意思」謂之「激問」修辭，下列選項何者為是？ </w:t>
            </w:r>
            <w:r w:rsidRPr="00976304">
              <w:rPr>
                <w:rFonts w:ascii="標楷體" w:eastAsia="標楷體" w:hAnsi="標楷體" w:hint="eastAsia"/>
              </w:rPr>
              <w:br/>
              <w:t>(A)卻看妻子愁何在？漫卷詩書喜欲狂。 </w:t>
            </w:r>
            <w:r w:rsidRPr="00976304">
              <w:rPr>
                <w:rFonts w:ascii="標楷體" w:eastAsia="標楷體" w:hAnsi="標楷體" w:hint="eastAsia"/>
              </w:rPr>
              <w:br/>
              <w:t>(B)問君何能爾？心遠地自偏。 </w:t>
            </w:r>
            <w:r w:rsidRPr="00976304">
              <w:rPr>
                <w:rFonts w:ascii="標楷體" w:eastAsia="標楷體" w:hAnsi="標楷體" w:hint="eastAsia"/>
              </w:rPr>
              <w:br/>
              <w:t>(C)春風不相識，何事入羅幃？ </w:t>
            </w:r>
            <w:r w:rsidRPr="00976304">
              <w:rPr>
                <w:rFonts w:ascii="標楷體" w:eastAsia="標楷體" w:hAnsi="標楷體" w:hint="eastAsia"/>
              </w:rPr>
              <w:br/>
              <w:t>(D)人生到處知何似？應似飛鴻踏雪泥。 </w:t>
            </w:r>
          </w:p>
        </w:tc>
      </w:tr>
      <w:tr w:rsidR="00CC687A" w:rsidRPr="00976304" w:rsidTr="00CC687A">
        <w:tc>
          <w:tcPr>
            <w:tcW w:w="469" w:type="dxa"/>
          </w:tcPr>
          <w:p w:rsidR="00CC687A" w:rsidRPr="00976304" w:rsidRDefault="00CC687A" w:rsidP="005F3B2E">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2D057E" w:rsidRPr="00976304" w:rsidRDefault="002D057E" w:rsidP="002D057E">
            <w:pPr>
              <w:spacing w:line="400" w:lineRule="exact"/>
              <w:rPr>
                <w:rFonts w:ascii="標楷體" w:eastAsia="標楷體" w:hAnsi="標楷體"/>
              </w:rPr>
            </w:pPr>
            <w:r w:rsidRPr="00976304">
              <w:rPr>
                <w:rFonts w:ascii="標楷體" w:eastAsia="標楷體" w:hAnsi="標楷體" w:hint="eastAsia"/>
              </w:rPr>
              <w:t>(A)卻看妻子愁何在？漫卷詩書喜欲狂。→激問(答案是問題的反面)</w:t>
            </w:r>
          </w:p>
          <w:p w:rsidR="002D057E" w:rsidRPr="00976304" w:rsidRDefault="002D057E" w:rsidP="002D057E">
            <w:pPr>
              <w:spacing w:line="400" w:lineRule="exact"/>
              <w:rPr>
                <w:rFonts w:ascii="標楷體" w:eastAsia="標楷體" w:hAnsi="標楷體"/>
              </w:rPr>
            </w:pPr>
            <w:r w:rsidRPr="00976304">
              <w:rPr>
                <w:rFonts w:ascii="標楷體" w:eastAsia="標楷體" w:hAnsi="標楷體" w:hint="eastAsia"/>
              </w:rPr>
              <w:t>(B)問君何能爾？心遠地自偏。→提問(答案在問題之後)</w:t>
            </w:r>
          </w:p>
          <w:p w:rsidR="002D057E" w:rsidRPr="00976304" w:rsidRDefault="002D057E" w:rsidP="002D057E">
            <w:pPr>
              <w:spacing w:line="400" w:lineRule="exact"/>
              <w:rPr>
                <w:rFonts w:ascii="標楷體" w:eastAsia="標楷體" w:hAnsi="標楷體"/>
              </w:rPr>
            </w:pPr>
            <w:r w:rsidRPr="00976304">
              <w:rPr>
                <w:rFonts w:ascii="標楷體" w:eastAsia="標楷體" w:hAnsi="標楷體" w:hint="eastAsia"/>
              </w:rPr>
              <w:t>(C)春風不相識，何事入羅幃？→疑問(答案未知)</w:t>
            </w:r>
          </w:p>
          <w:p w:rsidR="00CC687A" w:rsidRPr="00976304" w:rsidRDefault="002D057E" w:rsidP="002D057E">
            <w:pPr>
              <w:spacing w:line="400" w:lineRule="exact"/>
              <w:rPr>
                <w:rFonts w:ascii="標楷體" w:eastAsia="標楷體" w:hAnsi="標楷體"/>
              </w:rPr>
            </w:pPr>
            <w:r w:rsidRPr="00976304">
              <w:rPr>
                <w:rFonts w:ascii="標楷體" w:eastAsia="標楷體" w:hAnsi="標楷體" w:hint="eastAsia"/>
              </w:rPr>
              <w:t>(D)人生到處知何似？應似飛鴻踏雪泥。→提問</w:t>
            </w:r>
          </w:p>
        </w:tc>
      </w:tr>
      <w:tr w:rsidR="00CC687A" w:rsidRPr="00976304" w:rsidTr="0061562A">
        <w:tc>
          <w:tcPr>
            <w:tcW w:w="469" w:type="dxa"/>
            <w:vAlign w:val="center"/>
          </w:tcPr>
          <w:p w:rsidR="00CC687A" w:rsidRPr="00976304" w:rsidRDefault="0061562A" w:rsidP="0061562A">
            <w:pPr>
              <w:spacing w:line="400" w:lineRule="exact"/>
              <w:jc w:val="center"/>
              <w:rPr>
                <w:rFonts w:ascii="標楷體" w:eastAsia="標楷體" w:hAnsi="標楷體"/>
              </w:rPr>
            </w:pPr>
            <w:r w:rsidRPr="00976304">
              <w:rPr>
                <w:rFonts w:ascii="標楷體" w:eastAsia="標楷體" w:hAnsi="標楷體"/>
              </w:rPr>
              <w:t>D</w:t>
            </w:r>
          </w:p>
        </w:tc>
        <w:tc>
          <w:tcPr>
            <w:tcW w:w="10859" w:type="dxa"/>
          </w:tcPr>
          <w:p w:rsidR="0061562A" w:rsidRPr="00976304" w:rsidRDefault="0061562A" w:rsidP="0061562A">
            <w:pPr>
              <w:spacing w:line="400" w:lineRule="exact"/>
              <w:rPr>
                <w:rFonts w:ascii="標楷體" w:eastAsia="標楷體" w:hAnsi="標楷體"/>
              </w:rPr>
            </w:pPr>
            <w:r w:rsidRPr="00976304">
              <w:rPr>
                <w:rFonts w:ascii="標楷體" w:eastAsia="標楷體" w:hAnsi="標楷體" w:hint="eastAsia"/>
              </w:rPr>
              <w:t xml:space="preserve">下列對於複句的分類，何者正確？ </w:t>
            </w:r>
          </w:p>
          <w:p w:rsidR="0061562A" w:rsidRPr="00976304" w:rsidRDefault="0061562A" w:rsidP="0061562A">
            <w:pPr>
              <w:spacing w:line="400" w:lineRule="exact"/>
              <w:rPr>
                <w:rFonts w:ascii="標楷體" w:eastAsia="標楷體" w:hAnsi="標楷體"/>
              </w:rPr>
            </w:pPr>
            <w:r w:rsidRPr="00976304">
              <w:rPr>
                <w:rFonts w:ascii="標楷體" w:eastAsia="標楷體" w:hAnsi="標楷體" w:hint="eastAsia"/>
              </w:rPr>
              <w:t xml:space="preserve">(A)「只有努力不懈、不斷學習與奮鬥，才有機會摘取成功的果實，實現自己的夢想。」─目的複句 </w:t>
            </w:r>
          </w:p>
          <w:p w:rsidR="0061562A" w:rsidRPr="00976304" w:rsidRDefault="0061562A" w:rsidP="0061562A">
            <w:pPr>
              <w:spacing w:line="400" w:lineRule="exact"/>
              <w:rPr>
                <w:rFonts w:ascii="標楷體" w:eastAsia="標楷體" w:hAnsi="標楷體"/>
              </w:rPr>
            </w:pPr>
            <w:r w:rsidRPr="00976304">
              <w:rPr>
                <w:rFonts w:ascii="標楷體" w:eastAsia="標楷體" w:hAnsi="標楷體" w:hint="eastAsia"/>
              </w:rPr>
              <w:t xml:space="preserve">(B)「即使是生活中的小小東西，他們依然為它注入一股美的氣息。」─轉折複句 </w:t>
            </w:r>
          </w:p>
          <w:p w:rsidR="0061562A" w:rsidRPr="00976304" w:rsidRDefault="0061562A" w:rsidP="0061562A">
            <w:pPr>
              <w:spacing w:line="400" w:lineRule="exact"/>
              <w:rPr>
                <w:rFonts w:ascii="標楷體" w:eastAsia="標楷體" w:hAnsi="標楷體"/>
              </w:rPr>
            </w:pPr>
            <w:r w:rsidRPr="00976304">
              <w:rPr>
                <w:rFonts w:ascii="標楷體" w:eastAsia="標楷體" w:hAnsi="標楷體" w:hint="eastAsia"/>
              </w:rPr>
              <w:t xml:space="preserve">(C)「一般人對於不合情理的挫折與打擊，儘管內心忿忿不平，卻窗限於沒有能力抗拒，只能默默接受。」─條件複句 </w:t>
            </w:r>
          </w:p>
          <w:p w:rsidR="00CC687A" w:rsidRPr="00976304" w:rsidRDefault="0061562A" w:rsidP="0061562A">
            <w:pPr>
              <w:spacing w:line="400" w:lineRule="exact"/>
              <w:rPr>
                <w:rFonts w:ascii="標楷體" w:eastAsia="標楷體" w:hAnsi="標楷體"/>
              </w:rPr>
            </w:pPr>
            <w:r w:rsidRPr="00976304">
              <w:rPr>
                <w:rFonts w:ascii="標楷體" w:eastAsia="標楷體" w:hAnsi="標楷體" w:hint="eastAsia"/>
              </w:rPr>
              <w:t xml:space="preserve">(D)「自小，每晚你入睡前，我都坐在床沿為你念故事，然後你跟我擁抱，安然入睡。」─連貫複句 </w:t>
            </w:r>
          </w:p>
        </w:tc>
      </w:tr>
      <w:tr w:rsidR="00CC687A" w:rsidRPr="00976304" w:rsidTr="00CC687A">
        <w:tc>
          <w:tcPr>
            <w:tcW w:w="469" w:type="dxa"/>
          </w:tcPr>
          <w:p w:rsidR="00CC687A" w:rsidRPr="00976304" w:rsidRDefault="00CC687A" w:rsidP="005F3B2E">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61562A" w:rsidRPr="00976304" w:rsidRDefault="0061562A" w:rsidP="0061562A">
            <w:pPr>
              <w:spacing w:line="400" w:lineRule="exact"/>
              <w:rPr>
                <w:rFonts w:ascii="標楷體" w:eastAsia="標楷體" w:hAnsi="標楷體"/>
              </w:rPr>
            </w:pPr>
            <w:r w:rsidRPr="00976304">
              <w:rPr>
                <w:rFonts w:ascii="標楷體" w:eastAsia="標楷體" w:hAnsi="標楷體" w:hint="eastAsia"/>
              </w:rPr>
              <w:t>(A)只有.......才...-------條件複句</w:t>
            </w:r>
          </w:p>
          <w:p w:rsidR="0061562A" w:rsidRPr="00976304" w:rsidRDefault="0061562A" w:rsidP="0061562A">
            <w:pPr>
              <w:spacing w:line="400" w:lineRule="exact"/>
              <w:rPr>
                <w:rFonts w:ascii="標楷體" w:eastAsia="標楷體" w:hAnsi="標楷體"/>
              </w:rPr>
            </w:pPr>
            <w:r w:rsidRPr="00976304">
              <w:rPr>
                <w:rFonts w:ascii="標楷體" w:eastAsia="標楷體" w:hAnsi="標楷體" w:hint="eastAsia"/>
              </w:rPr>
              <w:t>(B)即使.....依然..------假設複句</w:t>
            </w:r>
          </w:p>
          <w:p w:rsidR="00CC687A" w:rsidRPr="00976304" w:rsidRDefault="0061562A" w:rsidP="0061562A">
            <w:pPr>
              <w:spacing w:line="400" w:lineRule="exact"/>
              <w:rPr>
                <w:rFonts w:ascii="標楷體" w:eastAsia="標楷體" w:hAnsi="標楷體"/>
              </w:rPr>
            </w:pPr>
            <w:r w:rsidRPr="00976304">
              <w:rPr>
                <w:rFonts w:ascii="標楷體" w:eastAsia="標楷體" w:hAnsi="標楷體" w:hint="eastAsia"/>
              </w:rPr>
              <w:t>(C)儘管.....卻....--------轉折複句</w:t>
            </w:r>
          </w:p>
        </w:tc>
      </w:tr>
      <w:tr w:rsidR="002D057E" w:rsidRPr="00976304" w:rsidTr="00563B8D">
        <w:tc>
          <w:tcPr>
            <w:tcW w:w="469" w:type="dxa"/>
            <w:vAlign w:val="center"/>
          </w:tcPr>
          <w:p w:rsidR="002D057E" w:rsidRPr="00976304" w:rsidRDefault="00563B8D" w:rsidP="00563B8D">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563B8D" w:rsidRPr="00976304" w:rsidRDefault="00563B8D" w:rsidP="00563B8D">
            <w:pPr>
              <w:spacing w:line="400" w:lineRule="exact"/>
              <w:rPr>
                <w:rFonts w:ascii="標楷體" w:eastAsia="標楷體" w:hAnsi="標楷體"/>
              </w:rPr>
            </w:pPr>
            <w:r w:rsidRPr="00976304">
              <w:rPr>
                <w:rFonts w:ascii="標楷體" w:eastAsia="標楷體" w:hAnsi="標楷體" w:hint="eastAsia"/>
              </w:rPr>
              <w:t xml:space="preserve">以下文句何者運用了映襯手法中的「反襯」？ </w:t>
            </w:r>
          </w:p>
          <w:p w:rsidR="00563B8D" w:rsidRPr="00976304" w:rsidRDefault="00563B8D" w:rsidP="00563B8D">
            <w:pPr>
              <w:spacing w:line="400" w:lineRule="exact"/>
              <w:rPr>
                <w:rFonts w:ascii="標楷體" w:eastAsia="標楷體" w:hAnsi="標楷體"/>
              </w:rPr>
            </w:pPr>
            <w:r w:rsidRPr="00976304">
              <w:rPr>
                <w:rFonts w:ascii="標楷體" w:eastAsia="標楷體" w:hAnsi="標楷體" w:hint="eastAsia"/>
              </w:rPr>
              <w:t xml:space="preserve">(A)力足以舉千鈞，而不足以舉一羽 </w:t>
            </w:r>
          </w:p>
          <w:p w:rsidR="00563B8D" w:rsidRPr="00976304" w:rsidRDefault="00563B8D" w:rsidP="00563B8D">
            <w:pPr>
              <w:spacing w:line="400" w:lineRule="exact"/>
              <w:rPr>
                <w:rFonts w:ascii="標楷體" w:eastAsia="標楷體" w:hAnsi="標楷體"/>
              </w:rPr>
            </w:pPr>
            <w:r w:rsidRPr="00976304">
              <w:rPr>
                <w:rFonts w:ascii="標楷體" w:eastAsia="標楷體" w:hAnsi="標楷體"/>
              </w:rPr>
              <w:t>(B)</w:t>
            </w:r>
            <w:r w:rsidRPr="00976304">
              <w:rPr>
                <w:rFonts w:ascii="標楷體" w:eastAsia="標楷體" w:hAnsi="標楷體" w:hint="eastAsia"/>
              </w:rPr>
              <w:t>他是一個活著沉默，但却死得勇敢的人</w:t>
            </w:r>
            <w:r w:rsidRPr="00976304">
              <w:rPr>
                <w:rFonts w:ascii="標楷體" w:eastAsia="標楷體" w:hAnsi="標楷體"/>
              </w:rPr>
              <w:t xml:space="preserve"> </w:t>
            </w:r>
          </w:p>
          <w:p w:rsidR="00563B8D" w:rsidRPr="00976304" w:rsidRDefault="00563B8D" w:rsidP="00563B8D">
            <w:pPr>
              <w:spacing w:line="400" w:lineRule="exact"/>
              <w:rPr>
                <w:rFonts w:ascii="標楷體" w:eastAsia="標楷體" w:hAnsi="標楷體"/>
              </w:rPr>
            </w:pPr>
            <w:r w:rsidRPr="00976304">
              <w:rPr>
                <w:rFonts w:ascii="標楷體" w:eastAsia="標楷體" w:hAnsi="標楷體" w:hint="eastAsia"/>
              </w:rPr>
              <w:t xml:space="preserve">(C)吉人之辭寡，躁人之辭多 </w:t>
            </w:r>
          </w:p>
          <w:p w:rsidR="002D057E" w:rsidRPr="00976304" w:rsidRDefault="00563B8D" w:rsidP="00563B8D">
            <w:pPr>
              <w:spacing w:line="400" w:lineRule="exact"/>
              <w:rPr>
                <w:rFonts w:ascii="標楷體" w:eastAsia="標楷體" w:hAnsi="標楷體"/>
              </w:rPr>
            </w:pPr>
            <w:r w:rsidRPr="00976304">
              <w:rPr>
                <w:rFonts w:ascii="標楷體" w:eastAsia="標楷體" w:hAnsi="標楷體" w:hint="eastAsia"/>
              </w:rPr>
              <w:t xml:space="preserve">(D)夫當今生民之患，果安在哉？在於知安而不知危，能逸而不能勞 </w:t>
            </w:r>
          </w:p>
        </w:tc>
      </w:tr>
      <w:tr w:rsidR="002D057E" w:rsidRPr="00976304" w:rsidTr="002D057E">
        <w:tc>
          <w:tcPr>
            <w:tcW w:w="469" w:type="dxa"/>
          </w:tcPr>
          <w:p w:rsidR="002D057E" w:rsidRPr="00976304" w:rsidRDefault="002D057E" w:rsidP="002A58C2">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563B8D" w:rsidRPr="00976304" w:rsidRDefault="00563B8D" w:rsidP="00563B8D">
            <w:pPr>
              <w:spacing w:line="400" w:lineRule="exact"/>
              <w:rPr>
                <w:rFonts w:ascii="標楷體" w:eastAsia="標楷體" w:hAnsi="標楷體"/>
              </w:rPr>
            </w:pPr>
            <w:r w:rsidRPr="00976304">
              <w:rPr>
                <w:rFonts w:ascii="標楷體" w:eastAsia="標楷體" w:hAnsi="標楷體" w:hint="eastAsia"/>
                <w:b/>
                <w:color w:val="00B050"/>
              </w:rPr>
              <w:t>映襯</w:t>
            </w:r>
          </w:p>
          <w:p w:rsidR="00563B8D" w:rsidRPr="00976304" w:rsidRDefault="00563B8D" w:rsidP="00563B8D">
            <w:pPr>
              <w:spacing w:line="400" w:lineRule="exact"/>
              <w:rPr>
                <w:rFonts w:ascii="標楷體" w:eastAsia="標楷體" w:hAnsi="標楷體"/>
              </w:rPr>
            </w:pPr>
            <w:r w:rsidRPr="00976304">
              <w:rPr>
                <w:rFonts w:ascii="標楷體" w:eastAsia="標楷體" w:hAnsi="標楷體" w:hint="eastAsia"/>
                <w:b/>
                <w:color w:val="0070C0"/>
              </w:rPr>
              <w:t>反襯</w:t>
            </w:r>
            <w:r w:rsidRPr="00976304">
              <w:rPr>
                <w:rFonts w:ascii="標楷體" w:eastAsia="標楷體" w:hAnsi="標楷體" w:hint="eastAsia"/>
              </w:rPr>
              <w:t xml:space="preserve"> </w:t>
            </w:r>
            <w:r w:rsidRPr="00976304">
              <w:rPr>
                <w:rFonts w:ascii="標楷體" w:eastAsia="標楷體" w:hAnsi="標楷體" w:hint="eastAsia"/>
                <w:b/>
                <w:u w:val="single"/>
              </w:rPr>
              <w:t>從反面描述某個人、事、物。</w:t>
            </w:r>
            <w:r w:rsidRPr="00976304">
              <w:rPr>
                <w:rFonts w:ascii="標楷體" w:eastAsia="標楷體" w:hAnsi="標楷體" w:hint="eastAsia"/>
              </w:rPr>
              <w:t>如：敗草裡的鮮花。</w:t>
            </w:r>
          </w:p>
          <w:p w:rsidR="00563B8D" w:rsidRPr="00976304" w:rsidRDefault="00563B8D" w:rsidP="00563B8D">
            <w:pPr>
              <w:spacing w:line="400" w:lineRule="exact"/>
              <w:rPr>
                <w:rFonts w:ascii="標楷體" w:eastAsia="標楷體" w:hAnsi="標楷體"/>
              </w:rPr>
            </w:pPr>
            <w:r w:rsidRPr="00976304">
              <w:rPr>
                <w:rFonts w:ascii="標楷體" w:eastAsia="標楷體" w:hAnsi="標楷體" w:hint="eastAsia"/>
              </w:rPr>
              <w:t>本題D當屬此：當今生民之「患」，在於知安不知危，能逸而不能勞</w:t>
            </w:r>
          </w:p>
          <w:p w:rsidR="00563B8D" w:rsidRPr="00976304" w:rsidRDefault="00563B8D" w:rsidP="00563B8D">
            <w:pPr>
              <w:spacing w:line="400" w:lineRule="exact"/>
              <w:rPr>
                <w:rFonts w:ascii="標楷體" w:eastAsia="標楷體" w:hAnsi="標楷體"/>
              </w:rPr>
            </w:pPr>
            <w:r w:rsidRPr="00976304">
              <w:rPr>
                <w:rFonts w:ascii="標楷體" w:eastAsia="標楷體" w:hAnsi="標楷體" w:hint="eastAsia"/>
              </w:rPr>
              <w:t>→「患」於愈安愈危，愈逸愈不能勞</w:t>
            </w:r>
          </w:p>
          <w:p w:rsidR="00563B8D" w:rsidRPr="00976304" w:rsidRDefault="00563B8D" w:rsidP="00563B8D">
            <w:pPr>
              <w:spacing w:line="400" w:lineRule="exact"/>
              <w:rPr>
                <w:rFonts w:ascii="標楷體" w:eastAsia="標楷體" w:hAnsi="標楷體"/>
              </w:rPr>
            </w:pPr>
            <w:r w:rsidRPr="00976304">
              <w:rPr>
                <w:rFonts w:ascii="標楷體" w:eastAsia="標楷體" w:hAnsi="標楷體" w:hint="eastAsia"/>
                <w:b/>
                <w:color w:val="0070C0"/>
              </w:rPr>
              <w:t>雙襯</w:t>
            </w:r>
            <w:r w:rsidRPr="00976304">
              <w:rPr>
                <w:rFonts w:ascii="標楷體" w:eastAsia="標楷體" w:hAnsi="標楷體" w:hint="eastAsia"/>
              </w:rPr>
              <w:t xml:space="preserve"> </w:t>
            </w:r>
            <w:r w:rsidRPr="00976304">
              <w:rPr>
                <w:rFonts w:ascii="標楷體" w:eastAsia="標楷體" w:hAnsi="標楷體" w:hint="eastAsia"/>
                <w:b/>
                <w:u w:val="single"/>
              </w:rPr>
              <w:t>從兩面描述某個人、事、物</w:t>
            </w:r>
          </w:p>
          <w:p w:rsidR="00563B8D" w:rsidRPr="00976304" w:rsidRDefault="00563B8D" w:rsidP="00563B8D">
            <w:pPr>
              <w:spacing w:line="400" w:lineRule="exact"/>
              <w:rPr>
                <w:rFonts w:ascii="標楷體" w:eastAsia="標楷體" w:hAnsi="標楷體"/>
              </w:rPr>
            </w:pPr>
            <w:r w:rsidRPr="00976304">
              <w:rPr>
                <w:rFonts w:ascii="標楷體" w:eastAsia="標楷體" w:hAnsi="標楷體" w:hint="eastAsia"/>
              </w:rPr>
              <w:lastRenderedPageBreak/>
              <w:t>本題A：我的力量可以舉起千斤，但舉不起一片羽毛</w:t>
            </w:r>
          </w:p>
          <w:p w:rsidR="00563B8D" w:rsidRPr="00976304" w:rsidRDefault="00563B8D" w:rsidP="00563B8D">
            <w:pPr>
              <w:spacing w:line="400" w:lineRule="exact"/>
              <w:rPr>
                <w:rFonts w:ascii="標楷體" w:eastAsia="標楷體" w:hAnsi="標楷體"/>
              </w:rPr>
            </w:pPr>
            <w:r w:rsidRPr="00976304">
              <w:rPr>
                <w:rFonts w:ascii="標楷體" w:eastAsia="標楷體" w:hAnsi="標楷體" w:hint="eastAsia"/>
              </w:rPr>
              <w:t>本題B：我活得很沉默，但死得很勇敢</w:t>
            </w:r>
          </w:p>
          <w:p w:rsidR="00563B8D" w:rsidRPr="00976304" w:rsidRDefault="00563B8D" w:rsidP="00563B8D">
            <w:pPr>
              <w:spacing w:line="400" w:lineRule="exact"/>
              <w:rPr>
                <w:rFonts w:ascii="標楷體" w:eastAsia="標楷體" w:hAnsi="標楷體"/>
                <w:b/>
                <w:u w:val="single"/>
              </w:rPr>
            </w:pPr>
            <w:r w:rsidRPr="00976304">
              <w:rPr>
                <w:rFonts w:ascii="標楷體" w:eastAsia="標楷體" w:hAnsi="標楷體" w:hint="eastAsia"/>
                <w:b/>
                <w:color w:val="0070C0"/>
              </w:rPr>
              <w:t>對襯</w:t>
            </w:r>
            <w:r w:rsidRPr="00976304">
              <w:rPr>
                <w:rFonts w:ascii="標楷體" w:eastAsia="標楷體" w:hAnsi="標楷體" w:hint="eastAsia"/>
              </w:rPr>
              <w:t xml:space="preserve"> </w:t>
            </w:r>
            <w:r w:rsidRPr="00976304">
              <w:rPr>
                <w:rFonts w:ascii="標楷體" w:eastAsia="標楷體" w:hAnsi="標楷體" w:hint="eastAsia"/>
                <w:b/>
                <w:u w:val="single"/>
              </w:rPr>
              <w:t>描述兩種相反對稱的人、事、物</w:t>
            </w:r>
          </w:p>
          <w:p w:rsidR="002D057E" w:rsidRPr="00976304" w:rsidRDefault="00563B8D" w:rsidP="00563B8D">
            <w:pPr>
              <w:spacing w:line="400" w:lineRule="exact"/>
              <w:rPr>
                <w:rFonts w:ascii="標楷體" w:eastAsia="標楷體" w:hAnsi="標楷體"/>
              </w:rPr>
            </w:pPr>
            <w:r w:rsidRPr="00976304">
              <w:rPr>
                <w:rFonts w:ascii="標楷體" w:eastAsia="標楷體" w:hAnsi="標楷體" w:hint="eastAsia"/>
              </w:rPr>
              <w:t>本題C：安穩祥和的人說話寡少；性格急躁的人話講不停</w:t>
            </w:r>
          </w:p>
        </w:tc>
      </w:tr>
      <w:tr w:rsidR="002D057E" w:rsidRPr="00976304" w:rsidTr="005E67DC">
        <w:tc>
          <w:tcPr>
            <w:tcW w:w="469" w:type="dxa"/>
            <w:vAlign w:val="center"/>
          </w:tcPr>
          <w:p w:rsidR="002D057E" w:rsidRPr="00976304" w:rsidRDefault="005E67DC" w:rsidP="005E67DC">
            <w:pPr>
              <w:spacing w:line="400" w:lineRule="exact"/>
              <w:jc w:val="center"/>
              <w:rPr>
                <w:rFonts w:ascii="標楷體" w:eastAsia="標楷體" w:hAnsi="標楷體"/>
              </w:rPr>
            </w:pPr>
            <w:r w:rsidRPr="00976304">
              <w:rPr>
                <w:rFonts w:ascii="標楷體" w:eastAsia="標楷體" w:hAnsi="標楷體" w:hint="eastAsia"/>
              </w:rPr>
              <w:lastRenderedPageBreak/>
              <w:t>C</w:t>
            </w:r>
          </w:p>
        </w:tc>
        <w:tc>
          <w:tcPr>
            <w:tcW w:w="10859" w:type="dxa"/>
          </w:tcPr>
          <w:p w:rsidR="002D057E" w:rsidRPr="00976304" w:rsidRDefault="005E67DC" w:rsidP="005E67DC">
            <w:pPr>
              <w:spacing w:line="400" w:lineRule="exact"/>
              <w:rPr>
                <w:rFonts w:ascii="標楷體" w:eastAsia="標楷體" w:hAnsi="標楷體"/>
              </w:rPr>
            </w:pPr>
            <w:r w:rsidRPr="00976304">
              <w:rPr>
                <w:rFonts w:ascii="標楷體" w:eastAsia="標楷體" w:hAnsi="標楷體" w:hint="eastAsia"/>
              </w:rPr>
              <w:t>下列各修辭選項中，何者為非：</w:t>
            </w:r>
            <w:r w:rsidRPr="00976304">
              <w:rPr>
                <w:rFonts w:ascii="標楷體" w:eastAsia="標楷體" w:hAnsi="標楷體" w:hint="eastAsia"/>
              </w:rPr>
              <w:br/>
              <w:t>(A)「民為貴，社稷次之，君為輕」屬層遞 </w:t>
            </w:r>
            <w:r w:rsidRPr="00976304">
              <w:rPr>
                <w:rFonts w:ascii="標楷體" w:eastAsia="標楷體" w:hAnsi="標楷體" w:hint="eastAsia"/>
              </w:rPr>
              <w:br/>
              <w:t>(B)「書到用時方恨少，事非經過不知難」屬對偶 </w:t>
            </w:r>
            <w:r w:rsidRPr="00976304">
              <w:rPr>
                <w:rFonts w:ascii="標楷體" w:eastAsia="標楷體" w:hAnsi="標楷體" w:hint="eastAsia"/>
              </w:rPr>
              <w:br/>
              <w:t>(C)「欲窮千里目，更上一層樓」屬排比 </w:t>
            </w:r>
            <w:r w:rsidRPr="00976304">
              <w:rPr>
                <w:rFonts w:ascii="標楷體" w:eastAsia="標楷體" w:hAnsi="標楷體" w:hint="eastAsia"/>
              </w:rPr>
              <w:br/>
              <w:t>(D)「弟子不必不如師，師不必賢於弟子」屬回文 </w:t>
            </w:r>
          </w:p>
        </w:tc>
      </w:tr>
      <w:tr w:rsidR="002D057E" w:rsidRPr="00976304" w:rsidTr="002D057E">
        <w:tc>
          <w:tcPr>
            <w:tcW w:w="469" w:type="dxa"/>
          </w:tcPr>
          <w:p w:rsidR="002D057E" w:rsidRPr="00976304" w:rsidRDefault="002D057E" w:rsidP="002A58C2">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5E67DC" w:rsidRPr="00976304" w:rsidRDefault="005E67DC" w:rsidP="005E67DC">
            <w:pPr>
              <w:spacing w:line="400" w:lineRule="exact"/>
              <w:rPr>
                <w:rFonts w:ascii="標楷體" w:eastAsia="標楷體" w:hAnsi="標楷體"/>
              </w:rPr>
            </w:pPr>
            <w:r w:rsidRPr="00976304">
              <w:rPr>
                <w:rFonts w:ascii="標楷體" w:eastAsia="標楷體" w:hAnsi="標楷體" w:hint="eastAsia"/>
                <w:b/>
                <w:bCs/>
              </w:rPr>
              <w:t>層遞</w:t>
            </w:r>
            <w:r w:rsidRPr="00976304">
              <w:rPr>
                <w:rFonts w:ascii="標楷體" w:eastAsia="標楷體" w:hAnsi="標楷體" w:hint="eastAsia"/>
              </w:rPr>
              <w:t>:描述二種以上事物時，依層層遞進的方式，表達出事物大小輕重的程度。</w:t>
            </w:r>
          </w:p>
          <w:p w:rsidR="005E67DC" w:rsidRPr="00976304" w:rsidRDefault="005E67DC" w:rsidP="005E67DC">
            <w:pPr>
              <w:spacing w:line="400" w:lineRule="exact"/>
              <w:rPr>
                <w:rFonts w:ascii="標楷體" w:eastAsia="標楷體" w:hAnsi="標楷體"/>
              </w:rPr>
            </w:pPr>
            <w:r w:rsidRPr="00976304">
              <w:rPr>
                <w:rFonts w:ascii="標楷體" w:eastAsia="標楷體" w:hAnsi="標楷體" w:hint="eastAsia"/>
                <w:b/>
                <w:bCs/>
              </w:rPr>
              <w:t>對偶</w:t>
            </w:r>
            <w:r w:rsidRPr="00976304">
              <w:rPr>
                <w:rFonts w:ascii="標楷體" w:eastAsia="標楷體" w:hAnsi="標楷體" w:hint="eastAsia"/>
              </w:rPr>
              <w:t>:文句中上下兩句，字數相等，句法相稱，有時還講求平仄相對的修辭法。</w:t>
            </w:r>
          </w:p>
          <w:p w:rsidR="005E67DC" w:rsidRPr="00976304" w:rsidRDefault="005E67DC" w:rsidP="005E67DC">
            <w:pPr>
              <w:spacing w:line="400" w:lineRule="exact"/>
              <w:rPr>
                <w:rFonts w:ascii="標楷體" w:eastAsia="標楷體" w:hAnsi="標楷體"/>
              </w:rPr>
            </w:pPr>
            <w:r w:rsidRPr="00976304">
              <w:rPr>
                <w:rFonts w:ascii="標楷體" w:eastAsia="標楷體" w:hAnsi="標楷體" w:hint="eastAsia"/>
                <w:b/>
                <w:bCs/>
              </w:rPr>
              <w:t>排比</w:t>
            </w:r>
            <w:r w:rsidRPr="00976304">
              <w:rPr>
                <w:rFonts w:ascii="標楷體" w:eastAsia="標楷體" w:hAnsi="標楷體" w:hint="eastAsia"/>
              </w:rPr>
              <w:t>:用兩個以上結構相似的文句，接連排列，以表達出同範圍同性質的某種思想。</w:t>
            </w:r>
          </w:p>
          <w:p w:rsidR="002D057E" w:rsidRPr="00976304" w:rsidRDefault="005E67DC" w:rsidP="005E67DC">
            <w:pPr>
              <w:spacing w:line="400" w:lineRule="exact"/>
              <w:rPr>
                <w:rFonts w:ascii="標楷體" w:eastAsia="標楷體" w:hAnsi="標楷體"/>
              </w:rPr>
            </w:pPr>
            <w:r w:rsidRPr="00976304">
              <w:rPr>
                <w:rFonts w:ascii="標楷體" w:eastAsia="標楷體" w:hAnsi="標楷體" w:hint="eastAsia"/>
                <w:b/>
                <w:bCs/>
              </w:rPr>
              <w:t>回文</w:t>
            </w:r>
            <w:r w:rsidRPr="00976304">
              <w:rPr>
                <w:rFonts w:ascii="標楷體" w:eastAsia="標楷體" w:hAnsi="標楷體" w:hint="eastAsia"/>
              </w:rPr>
              <w:t>:語文的上下兩句，詞彙大致相同，但詞序恰好相反的修辭法。</w:t>
            </w:r>
          </w:p>
        </w:tc>
      </w:tr>
      <w:tr w:rsidR="002D057E" w:rsidRPr="00976304" w:rsidTr="00CB0A58">
        <w:tc>
          <w:tcPr>
            <w:tcW w:w="469" w:type="dxa"/>
            <w:vAlign w:val="center"/>
          </w:tcPr>
          <w:p w:rsidR="002D057E" w:rsidRPr="00976304" w:rsidRDefault="00CB0A58" w:rsidP="00CB0A58">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CB0A58" w:rsidRPr="00976304" w:rsidRDefault="00CB0A58" w:rsidP="00CB0A58">
            <w:pPr>
              <w:spacing w:line="400" w:lineRule="exact"/>
              <w:rPr>
                <w:rFonts w:ascii="標楷體" w:eastAsia="標楷體" w:hAnsi="標楷體"/>
              </w:rPr>
            </w:pPr>
            <w:r w:rsidRPr="00976304">
              <w:rPr>
                <w:rFonts w:ascii="標楷體" w:eastAsia="標楷體" w:hAnsi="標楷體" w:hint="eastAsia"/>
              </w:rPr>
              <w:t>〈醉翁亭記〉：「然而禽鳥知山林之樂，而不知人之樂；人知從太守遊而樂，而不知太守之樂其樂也」是哪一種修辭法？</w:t>
            </w:r>
          </w:p>
          <w:p w:rsidR="00CB0A58" w:rsidRPr="00976304" w:rsidRDefault="00CB0A58" w:rsidP="00CB0A58">
            <w:pPr>
              <w:spacing w:line="400" w:lineRule="exact"/>
              <w:rPr>
                <w:rFonts w:ascii="標楷體" w:eastAsia="標楷體" w:hAnsi="標楷體"/>
              </w:rPr>
            </w:pPr>
            <w:r w:rsidRPr="00976304">
              <w:rPr>
                <w:rFonts w:ascii="標楷體" w:eastAsia="標楷體" w:hAnsi="標楷體" w:hint="eastAsia"/>
              </w:rPr>
              <w:t xml:space="preserve">(A)排比 </w:t>
            </w:r>
          </w:p>
          <w:p w:rsidR="00CB0A58" w:rsidRPr="00976304" w:rsidRDefault="00CB0A58" w:rsidP="00CB0A58">
            <w:pPr>
              <w:spacing w:line="400" w:lineRule="exact"/>
              <w:rPr>
                <w:rFonts w:ascii="標楷體" w:eastAsia="標楷體" w:hAnsi="標楷體"/>
              </w:rPr>
            </w:pPr>
            <w:r w:rsidRPr="00976304">
              <w:rPr>
                <w:rFonts w:ascii="標楷體" w:eastAsia="標楷體" w:hAnsi="標楷體" w:hint="eastAsia"/>
              </w:rPr>
              <w:t xml:space="preserve">(B)層遞 </w:t>
            </w:r>
          </w:p>
          <w:p w:rsidR="00CB0A58" w:rsidRPr="00976304" w:rsidRDefault="00CB0A58" w:rsidP="00CB0A58">
            <w:pPr>
              <w:spacing w:line="400" w:lineRule="exact"/>
              <w:rPr>
                <w:rFonts w:ascii="標楷體" w:eastAsia="標楷體" w:hAnsi="標楷體"/>
              </w:rPr>
            </w:pPr>
            <w:r w:rsidRPr="00976304">
              <w:rPr>
                <w:rFonts w:ascii="標楷體" w:eastAsia="標楷體" w:hAnsi="標楷體" w:hint="eastAsia"/>
              </w:rPr>
              <w:t xml:space="preserve">(C)頂真 </w:t>
            </w:r>
          </w:p>
          <w:p w:rsidR="002D057E" w:rsidRPr="00976304" w:rsidRDefault="00CB0A58" w:rsidP="00CB0A58">
            <w:pPr>
              <w:spacing w:line="400" w:lineRule="exact"/>
              <w:rPr>
                <w:rFonts w:ascii="標楷體" w:eastAsia="標楷體" w:hAnsi="標楷體"/>
              </w:rPr>
            </w:pPr>
            <w:r w:rsidRPr="00976304">
              <w:rPr>
                <w:rFonts w:ascii="標楷體" w:eastAsia="標楷體" w:hAnsi="標楷體" w:hint="eastAsia"/>
              </w:rPr>
              <w:t>(D)對偶</w:t>
            </w:r>
          </w:p>
        </w:tc>
      </w:tr>
      <w:tr w:rsidR="002D057E" w:rsidRPr="00976304" w:rsidTr="002D057E">
        <w:tc>
          <w:tcPr>
            <w:tcW w:w="469" w:type="dxa"/>
          </w:tcPr>
          <w:p w:rsidR="002D057E" w:rsidRPr="00976304" w:rsidRDefault="002D057E" w:rsidP="002A58C2">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2D057E" w:rsidRPr="00976304" w:rsidRDefault="002D057E" w:rsidP="002A58C2">
            <w:pPr>
              <w:spacing w:line="400" w:lineRule="exact"/>
              <w:rPr>
                <w:rFonts w:ascii="標楷體" w:eastAsia="標楷體" w:hAnsi="標楷體"/>
              </w:rPr>
            </w:pPr>
          </w:p>
        </w:tc>
      </w:tr>
      <w:tr w:rsidR="002D057E" w:rsidRPr="00976304" w:rsidTr="008F1AB1">
        <w:tc>
          <w:tcPr>
            <w:tcW w:w="469" w:type="dxa"/>
            <w:vAlign w:val="center"/>
          </w:tcPr>
          <w:p w:rsidR="002D057E" w:rsidRPr="00976304" w:rsidRDefault="008F1AB1" w:rsidP="008F1AB1">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2D057E" w:rsidRPr="00976304" w:rsidRDefault="008F1AB1" w:rsidP="008F1AB1">
            <w:pPr>
              <w:spacing w:line="400" w:lineRule="exact"/>
              <w:rPr>
                <w:rFonts w:ascii="標楷體" w:eastAsia="標楷體" w:hAnsi="標楷體"/>
              </w:rPr>
            </w:pPr>
            <w:r w:rsidRPr="00976304">
              <w:rPr>
                <w:rFonts w:ascii="標楷體" w:eastAsia="標楷體" w:hAnsi="標楷體" w:hint="eastAsia"/>
              </w:rPr>
              <w:t>以文字來刻畫形容，使讀者覺得「狀溢目前」，如身歷其境，親聞親見一般，這種修辭法，稱為「示現」，以下何例是「示現」修辭法？ </w:t>
            </w:r>
            <w:r w:rsidRPr="00976304">
              <w:rPr>
                <w:rFonts w:ascii="標楷體" w:eastAsia="標楷體" w:hAnsi="標楷體" w:hint="eastAsia"/>
              </w:rPr>
              <w:br/>
              <w:t>(A)《左傳》邲之戰，敘述晉師敗績：「中軍下軍爭舟，舟中之指可掬也。」 </w:t>
            </w:r>
            <w:r w:rsidRPr="00976304">
              <w:rPr>
                <w:rFonts w:ascii="標楷體" w:eastAsia="標楷體" w:hAnsi="標楷體" w:hint="eastAsia"/>
              </w:rPr>
              <w:br/>
              <w:t>(B)蘇軾〈望湖亭〉詩「黑雲堆墨未遮山」 </w:t>
            </w:r>
            <w:r w:rsidRPr="00976304">
              <w:rPr>
                <w:rFonts w:ascii="標楷體" w:eastAsia="標楷體" w:hAnsi="標楷體" w:hint="eastAsia"/>
              </w:rPr>
              <w:br/>
              <w:t>(C)《論語》：「不義而富且貴，於我如浮雲。」 </w:t>
            </w:r>
            <w:r w:rsidRPr="00976304">
              <w:rPr>
                <w:rFonts w:ascii="標楷體" w:eastAsia="標楷體" w:hAnsi="標楷體" w:hint="eastAsia"/>
              </w:rPr>
              <w:br/>
              <w:t>(D)李商隱〈無題〉詩「春蠶到死絲方盡，蠟炬成灰淚始乾。」</w:t>
            </w:r>
          </w:p>
        </w:tc>
      </w:tr>
      <w:tr w:rsidR="002D057E" w:rsidRPr="00976304" w:rsidTr="002D057E">
        <w:tc>
          <w:tcPr>
            <w:tcW w:w="469" w:type="dxa"/>
          </w:tcPr>
          <w:p w:rsidR="002D057E" w:rsidRPr="00976304" w:rsidRDefault="002D057E" w:rsidP="002A58C2">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8F1AB1" w:rsidRPr="00976304" w:rsidRDefault="008F1AB1" w:rsidP="002A58C2">
            <w:pPr>
              <w:spacing w:line="400" w:lineRule="exact"/>
              <w:rPr>
                <w:rFonts w:ascii="標楷體" w:eastAsia="標楷體" w:hAnsi="標楷體"/>
              </w:rPr>
            </w:pPr>
            <w:r w:rsidRPr="00976304">
              <w:rPr>
                <w:rFonts w:ascii="標楷體" w:eastAsia="標楷體" w:hAnsi="標楷體" w:hint="eastAsia"/>
              </w:rPr>
              <w:t>示現：以文字來刻畫形容，使讀者覺得「狀溢目前」，如身歷其境，親聞親見一般。</w:t>
            </w:r>
          </w:p>
          <w:p w:rsidR="002D057E" w:rsidRPr="00976304" w:rsidRDefault="008F1AB1" w:rsidP="008F1AB1">
            <w:pPr>
              <w:spacing w:line="400" w:lineRule="exact"/>
              <w:rPr>
                <w:rFonts w:ascii="標楷體" w:eastAsia="標楷體" w:hAnsi="標楷體"/>
              </w:rPr>
            </w:pPr>
            <w:r w:rsidRPr="00976304">
              <w:rPr>
                <w:rFonts w:ascii="標楷體" w:eastAsia="標楷體" w:hAnsi="標楷體" w:hint="eastAsia"/>
              </w:rPr>
              <w:t>如中軍下軍爭舟，舟中之指可掬也。（《左傳˙泌之戰》）</w:t>
            </w:r>
          </w:p>
        </w:tc>
      </w:tr>
      <w:tr w:rsidR="002D057E" w:rsidRPr="00976304" w:rsidTr="00F2586F">
        <w:tc>
          <w:tcPr>
            <w:tcW w:w="469" w:type="dxa"/>
            <w:vAlign w:val="center"/>
          </w:tcPr>
          <w:p w:rsidR="002D057E" w:rsidRPr="00976304" w:rsidRDefault="00F2586F" w:rsidP="00F2586F">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2D057E" w:rsidRPr="00976304" w:rsidRDefault="00F2586F" w:rsidP="00F2586F">
            <w:pPr>
              <w:spacing w:line="400" w:lineRule="exact"/>
              <w:rPr>
                <w:rFonts w:ascii="標楷體" w:eastAsia="標楷體" w:hAnsi="標楷體"/>
              </w:rPr>
            </w:pPr>
            <w:r w:rsidRPr="00976304">
              <w:rPr>
                <w:rFonts w:ascii="標楷體" w:eastAsia="標楷體" w:hAnsi="標楷體" w:hint="eastAsia"/>
              </w:rPr>
              <w:t>許馨娟的童詩(我九歲)：「湯圓一下鍋，我們就 / 流口水 / 媽媽說吃一個湯圓長一歲 / 我吃了九個才九歲」(見黃秋芳編著《童詩旅遊指南》)童趣盎然，應用的寫作方式是《詩經》六義中的： </w:t>
            </w:r>
            <w:r w:rsidRPr="00976304">
              <w:rPr>
                <w:rFonts w:ascii="標楷體" w:eastAsia="標楷體" w:hAnsi="標楷體" w:hint="eastAsia"/>
              </w:rPr>
              <w:br/>
              <w:t>(A)頌 </w:t>
            </w:r>
            <w:r w:rsidRPr="00976304">
              <w:rPr>
                <w:rFonts w:ascii="標楷體" w:eastAsia="標楷體" w:hAnsi="標楷體" w:hint="eastAsia"/>
              </w:rPr>
              <w:br/>
              <w:t>(B)賦 </w:t>
            </w:r>
            <w:r w:rsidRPr="00976304">
              <w:rPr>
                <w:rFonts w:ascii="標楷體" w:eastAsia="標楷體" w:hAnsi="標楷體" w:hint="eastAsia"/>
              </w:rPr>
              <w:br/>
              <w:t>(C)比 </w:t>
            </w:r>
            <w:r w:rsidRPr="00976304">
              <w:rPr>
                <w:rFonts w:ascii="標楷體" w:eastAsia="標楷體" w:hAnsi="標楷體" w:hint="eastAsia"/>
              </w:rPr>
              <w:br/>
              <w:t>(D)興 </w:t>
            </w:r>
          </w:p>
        </w:tc>
      </w:tr>
      <w:tr w:rsidR="002D057E" w:rsidRPr="00976304" w:rsidTr="002D057E">
        <w:tc>
          <w:tcPr>
            <w:tcW w:w="469" w:type="dxa"/>
          </w:tcPr>
          <w:p w:rsidR="002D057E" w:rsidRPr="00976304" w:rsidRDefault="002D057E" w:rsidP="002A58C2">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2D057E" w:rsidRPr="00976304" w:rsidRDefault="00F2586F" w:rsidP="00F2586F">
            <w:pPr>
              <w:spacing w:line="400" w:lineRule="exact"/>
              <w:rPr>
                <w:rFonts w:ascii="標楷體" w:eastAsia="標楷體" w:hAnsi="標楷體"/>
              </w:rPr>
            </w:pPr>
            <w:r w:rsidRPr="00976304">
              <w:rPr>
                <w:rFonts w:ascii="標楷體" w:eastAsia="標楷體" w:hAnsi="標楷體" w:hint="eastAsia"/>
              </w:rPr>
              <w:t>賦：直述　／　比：譬喻　／　興：聯想</w:t>
            </w:r>
          </w:p>
        </w:tc>
      </w:tr>
      <w:tr w:rsidR="002D057E" w:rsidRPr="00976304" w:rsidTr="00DA49EE">
        <w:tc>
          <w:tcPr>
            <w:tcW w:w="469" w:type="dxa"/>
            <w:vAlign w:val="center"/>
          </w:tcPr>
          <w:p w:rsidR="002D057E" w:rsidRPr="00976304" w:rsidRDefault="00DA49EE" w:rsidP="00DA49EE">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DA49EE" w:rsidRPr="00976304" w:rsidRDefault="00DA49EE" w:rsidP="00DA49EE">
            <w:pPr>
              <w:spacing w:line="400" w:lineRule="exact"/>
              <w:rPr>
                <w:rFonts w:ascii="標楷體" w:eastAsia="標楷體" w:hAnsi="標楷體"/>
              </w:rPr>
            </w:pPr>
            <w:r w:rsidRPr="00976304">
              <w:rPr>
                <w:rFonts w:ascii="標楷體" w:eastAsia="標楷體" w:hAnsi="標楷體" w:hint="eastAsia"/>
              </w:rPr>
              <w:t xml:space="preserve">下列格言中，前後兩句形成正反對照的是哪一項？ </w:t>
            </w:r>
          </w:p>
          <w:p w:rsidR="00DA49EE" w:rsidRPr="00976304" w:rsidRDefault="00DA49EE" w:rsidP="00DA49EE">
            <w:pPr>
              <w:spacing w:line="400" w:lineRule="exact"/>
              <w:rPr>
                <w:rFonts w:ascii="標楷體" w:eastAsia="標楷體" w:hAnsi="標楷體"/>
              </w:rPr>
            </w:pPr>
            <w:r w:rsidRPr="00976304">
              <w:rPr>
                <w:rFonts w:ascii="標楷體" w:eastAsia="標楷體" w:hAnsi="標楷體" w:hint="eastAsia"/>
              </w:rPr>
              <w:lastRenderedPageBreak/>
              <w:t xml:space="preserve">(A)虛心使人進步，驕傲使人落後 </w:t>
            </w:r>
          </w:p>
          <w:p w:rsidR="00DA49EE" w:rsidRPr="00976304" w:rsidRDefault="00DA49EE" w:rsidP="00DA49EE">
            <w:pPr>
              <w:spacing w:line="400" w:lineRule="exact"/>
              <w:rPr>
                <w:rFonts w:ascii="標楷體" w:eastAsia="標楷體" w:hAnsi="標楷體"/>
              </w:rPr>
            </w:pPr>
            <w:r w:rsidRPr="00976304">
              <w:rPr>
                <w:rFonts w:ascii="標楷體" w:eastAsia="標楷體" w:hAnsi="標楷體" w:hint="eastAsia"/>
              </w:rPr>
              <w:t xml:space="preserve">(B)生理衛生強身，精神衛生強心 </w:t>
            </w:r>
          </w:p>
          <w:p w:rsidR="00DA49EE" w:rsidRPr="00976304" w:rsidRDefault="00DA49EE" w:rsidP="00DA49EE">
            <w:pPr>
              <w:spacing w:line="400" w:lineRule="exact"/>
              <w:rPr>
                <w:rFonts w:ascii="標楷體" w:eastAsia="標楷體" w:hAnsi="標楷體"/>
              </w:rPr>
            </w:pPr>
            <w:r w:rsidRPr="00976304">
              <w:rPr>
                <w:rFonts w:ascii="標楷體" w:eastAsia="標楷體" w:hAnsi="標楷體" w:hint="eastAsia"/>
              </w:rPr>
              <w:t xml:space="preserve">(C)行動要靠思想來指導，思想要靠行動來證明 </w:t>
            </w:r>
          </w:p>
          <w:p w:rsidR="002D057E" w:rsidRPr="00976304" w:rsidRDefault="00DA49EE" w:rsidP="00DA49EE">
            <w:pPr>
              <w:spacing w:line="400" w:lineRule="exact"/>
              <w:rPr>
                <w:rFonts w:ascii="標楷體" w:eastAsia="標楷體" w:hAnsi="標楷體"/>
              </w:rPr>
            </w:pPr>
            <w:r w:rsidRPr="00976304">
              <w:rPr>
                <w:rFonts w:ascii="標楷體" w:eastAsia="標楷體" w:hAnsi="標楷體" w:hint="eastAsia"/>
              </w:rPr>
              <w:t xml:space="preserve">(D)無所不能的人其實是一無所能，無所不專的人其實是一無所專 </w:t>
            </w:r>
          </w:p>
        </w:tc>
      </w:tr>
      <w:tr w:rsidR="002D057E" w:rsidRPr="00976304" w:rsidTr="002D057E">
        <w:tc>
          <w:tcPr>
            <w:tcW w:w="469" w:type="dxa"/>
          </w:tcPr>
          <w:p w:rsidR="002D057E" w:rsidRPr="00976304" w:rsidRDefault="002D057E" w:rsidP="002A58C2">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DA49EE" w:rsidRPr="00976304" w:rsidRDefault="00DA49EE" w:rsidP="00DA49EE">
            <w:pPr>
              <w:spacing w:line="400" w:lineRule="exact"/>
              <w:rPr>
                <w:rFonts w:ascii="標楷體" w:eastAsia="標楷體" w:hAnsi="標楷體"/>
              </w:rPr>
            </w:pPr>
            <w:r w:rsidRPr="00976304">
              <w:rPr>
                <w:rFonts w:ascii="標楷體" w:eastAsia="標楷體" w:hAnsi="標楷體" w:hint="eastAsia"/>
              </w:rPr>
              <w:t>1. (B)(C) 為「內外對比」。</w:t>
            </w:r>
          </w:p>
          <w:p w:rsidR="00DA49EE" w:rsidRPr="00976304" w:rsidRDefault="00DA49EE" w:rsidP="00DA49EE">
            <w:pPr>
              <w:spacing w:line="400" w:lineRule="exact"/>
              <w:rPr>
                <w:rFonts w:ascii="標楷體" w:eastAsia="標楷體" w:hAnsi="標楷體"/>
              </w:rPr>
            </w:pPr>
            <w:r w:rsidRPr="00976304">
              <w:rPr>
                <w:rFonts w:ascii="標楷體" w:eastAsia="標楷體" w:hAnsi="標楷體" w:hint="eastAsia"/>
              </w:rPr>
              <w:t xml:space="preserve">(B)生理衛生強身，精神衛生強心  </w:t>
            </w:r>
          </w:p>
          <w:p w:rsidR="00DA49EE" w:rsidRPr="00976304" w:rsidRDefault="00DA49EE" w:rsidP="00DA49EE">
            <w:pPr>
              <w:spacing w:line="400" w:lineRule="exact"/>
              <w:rPr>
                <w:rFonts w:ascii="標楷體" w:eastAsia="標楷體" w:hAnsi="標楷體"/>
              </w:rPr>
            </w:pPr>
            <w:r w:rsidRPr="00976304">
              <w:rPr>
                <w:rFonts w:ascii="標楷體" w:eastAsia="標楷體" w:hAnsi="標楷體" w:hint="eastAsia"/>
              </w:rPr>
              <w:t>(C)行動要靠思想來指導，思想要靠行動來證明</w:t>
            </w:r>
            <w:r w:rsidRPr="00976304">
              <w:rPr>
                <w:rFonts w:ascii="標楷體" w:eastAsia="標楷體" w:hAnsi="標楷體" w:hint="eastAsia"/>
              </w:rPr>
              <w:tab/>
              <w:t xml:space="preserve"> </w:t>
            </w:r>
          </w:p>
          <w:p w:rsidR="00DA49EE" w:rsidRPr="00976304" w:rsidRDefault="00DA49EE" w:rsidP="00DA49EE">
            <w:pPr>
              <w:spacing w:line="400" w:lineRule="exact"/>
              <w:rPr>
                <w:rFonts w:ascii="標楷體" w:eastAsia="標楷體" w:hAnsi="標楷體"/>
              </w:rPr>
            </w:pPr>
            <w:r w:rsidRPr="00976304">
              <w:rPr>
                <w:rFonts w:ascii="標楷體" w:eastAsia="標楷體" w:hAnsi="標楷體" w:hint="eastAsia"/>
              </w:rPr>
              <w:t>2. (D) 為前後兩句，各自在句中有「正反對比」。</w:t>
            </w:r>
          </w:p>
          <w:p w:rsidR="002D057E" w:rsidRPr="00976304" w:rsidRDefault="00DA49EE" w:rsidP="00DA49EE">
            <w:pPr>
              <w:spacing w:line="400" w:lineRule="exact"/>
              <w:rPr>
                <w:rFonts w:ascii="標楷體" w:eastAsia="標楷體" w:hAnsi="標楷體"/>
              </w:rPr>
            </w:pPr>
            <w:r w:rsidRPr="00976304">
              <w:rPr>
                <w:rFonts w:ascii="標楷體" w:eastAsia="標楷體" w:hAnsi="標楷體" w:hint="eastAsia"/>
              </w:rPr>
              <w:t>(D)無所不能的人其實是一無所能，無所不專的人其實是一無所專</w:t>
            </w:r>
          </w:p>
        </w:tc>
      </w:tr>
      <w:tr w:rsidR="008F1AB1" w:rsidRPr="00976304" w:rsidTr="00885809">
        <w:tc>
          <w:tcPr>
            <w:tcW w:w="469" w:type="dxa"/>
            <w:vAlign w:val="center"/>
          </w:tcPr>
          <w:p w:rsidR="008F1AB1" w:rsidRPr="00976304" w:rsidRDefault="00885809" w:rsidP="00885809">
            <w:pPr>
              <w:spacing w:line="400" w:lineRule="exact"/>
              <w:jc w:val="center"/>
              <w:rPr>
                <w:rFonts w:ascii="標楷體" w:eastAsia="標楷體" w:hAnsi="標楷體"/>
              </w:rPr>
            </w:pPr>
            <w:r w:rsidRPr="00976304">
              <w:rPr>
                <w:rFonts w:ascii="標楷體" w:eastAsia="標楷體" w:hAnsi="標楷體" w:hint="eastAsia"/>
              </w:rPr>
              <w:t>C</w:t>
            </w:r>
          </w:p>
          <w:p w:rsidR="00885809" w:rsidRPr="00976304" w:rsidRDefault="00885809" w:rsidP="00885809">
            <w:pPr>
              <w:spacing w:line="400" w:lineRule="exact"/>
              <w:jc w:val="center"/>
              <w:rPr>
                <w:rFonts w:ascii="標楷體" w:eastAsia="標楷體" w:hAnsi="標楷體"/>
              </w:rPr>
            </w:pPr>
            <w:r w:rsidRPr="00976304">
              <w:rPr>
                <w:rFonts w:ascii="標楷體" w:eastAsia="標楷體" w:hAnsi="標楷體"/>
              </w:rPr>
              <w:t>D</w:t>
            </w:r>
          </w:p>
        </w:tc>
        <w:tc>
          <w:tcPr>
            <w:tcW w:w="10859" w:type="dxa"/>
          </w:tcPr>
          <w:p w:rsidR="00885809" w:rsidRPr="00976304" w:rsidRDefault="00885809" w:rsidP="00885809">
            <w:pPr>
              <w:spacing w:line="400" w:lineRule="exact"/>
              <w:rPr>
                <w:rFonts w:ascii="標楷體" w:eastAsia="標楷體" w:hAnsi="標楷體"/>
              </w:rPr>
            </w:pPr>
            <w:r w:rsidRPr="00976304">
              <w:rPr>
                <w:rFonts w:ascii="標楷體" w:eastAsia="標楷體" w:hAnsi="標楷體" w:hint="eastAsia"/>
              </w:rPr>
              <w:t xml:space="preserve">「君不見黃河之水天上來，奔流到海不復回。」（李白：將進酒）這兩句話採用何種修辭格？ </w:t>
            </w:r>
          </w:p>
          <w:p w:rsidR="00885809" w:rsidRPr="00976304" w:rsidRDefault="00885809" w:rsidP="00885809">
            <w:pPr>
              <w:spacing w:line="400" w:lineRule="exact"/>
              <w:rPr>
                <w:rFonts w:ascii="標楷體" w:eastAsia="標楷體" w:hAnsi="標楷體"/>
              </w:rPr>
            </w:pPr>
            <w:r w:rsidRPr="00976304">
              <w:rPr>
                <w:rFonts w:ascii="標楷體" w:eastAsia="標楷體" w:hAnsi="標楷體" w:hint="eastAsia"/>
              </w:rPr>
              <w:t xml:space="preserve">(A)藏詞 </w:t>
            </w:r>
          </w:p>
          <w:p w:rsidR="00885809" w:rsidRPr="00976304" w:rsidRDefault="00885809" w:rsidP="00885809">
            <w:pPr>
              <w:spacing w:line="400" w:lineRule="exact"/>
              <w:rPr>
                <w:rFonts w:ascii="標楷體" w:eastAsia="標楷體" w:hAnsi="標楷體"/>
              </w:rPr>
            </w:pPr>
            <w:r w:rsidRPr="00976304">
              <w:rPr>
                <w:rFonts w:ascii="標楷體" w:eastAsia="標楷體" w:hAnsi="標楷體" w:hint="eastAsia"/>
              </w:rPr>
              <w:t xml:space="preserve">(B)譬喻 </w:t>
            </w:r>
          </w:p>
          <w:p w:rsidR="00885809" w:rsidRPr="00976304" w:rsidRDefault="00885809" w:rsidP="00885809">
            <w:pPr>
              <w:spacing w:line="400" w:lineRule="exact"/>
              <w:rPr>
                <w:rFonts w:ascii="標楷體" w:eastAsia="標楷體" w:hAnsi="標楷體"/>
              </w:rPr>
            </w:pPr>
            <w:r w:rsidRPr="00976304">
              <w:rPr>
                <w:rFonts w:ascii="標楷體" w:eastAsia="標楷體" w:hAnsi="標楷體" w:hint="eastAsia"/>
              </w:rPr>
              <w:t xml:space="preserve">(C)示現 </w:t>
            </w:r>
          </w:p>
          <w:p w:rsidR="008F1AB1" w:rsidRPr="00976304" w:rsidRDefault="00885809" w:rsidP="00885809">
            <w:pPr>
              <w:spacing w:line="400" w:lineRule="exact"/>
              <w:rPr>
                <w:rFonts w:ascii="標楷體" w:eastAsia="標楷體" w:hAnsi="標楷體"/>
              </w:rPr>
            </w:pPr>
            <w:r w:rsidRPr="00976304">
              <w:rPr>
                <w:rFonts w:ascii="標楷體" w:eastAsia="標楷體" w:hAnsi="標楷體" w:hint="eastAsia"/>
              </w:rPr>
              <w:t xml:space="preserve">(D)誇飾 </w:t>
            </w:r>
          </w:p>
        </w:tc>
      </w:tr>
      <w:tr w:rsidR="008F1AB1" w:rsidRPr="00976304" w:rsidTr="008F1AB1">
        <w:tc>
          <w:tcPr>
            <w:tcW w:w="469" w:type="dxa"/>
          </w:tcPr>
          <w:p w:rsidR="008F1AB1" w:rsidRPr="00976304" w:rsidRDefault="008F1AB1" w:rsidP="00853A2E">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885809" w:rsidRPr="00976304" w:rsidRDefault="00885809" w:rsidP="00885809">
            <w:pPr>
              <w:spacing w:line="400" w:lineRule="exact"/>
              <w:rPr>
                <w:rFonts w:ascii="標楷體" w:eastAsia="標楷體" w:hAnsi="標楷體"/>
              </w:rPr>
            </w:pPr>
            <w:r w:rsidRPr="00976304">
              <w:rPr>
                <w:rFonts w:ascii="標楷體" w:eastAsia="標楷體" w:hAnsi="標楷體" w:hint="eastAsia"/>
                <w:b/>
                <w:color w:val="00B050"/>
              </w:rPr>
              <w:t>示現</w:t>
            </w:r>
            <w:r w:rsidRPr="00976304">
              <w:rPr>
                <w:rFonts w:ascii="標楷體" w:eastAsia="標楷體" w:hAnsi="標楷體" w:hint="eastAsia"/>
              </w:rPr>
              <w:t xml:space="preserve"> 利用人類的想像力，把實際上不聞不見的事物，說得如聞如見。有追述，預言，懸想三種。</w:t>
            </w:r>
          </w:p>
          <w:p w:rsidR="00885809" w:rsidRPr="00976304" w:rsidRDefault="00885809" w:rsidP="00885809">
            <w:pPr>
              <w:spacing w:line="400" w:lineRule="exact"/>
              <w:rPr>
                <w:rFonts w:ascii="標楷體" w:eastAsia="標楷體" w:hAnsi="標楷體"/>
              </w:rPr>
            </w:pPr>
            <w:r w:rsidRPr="00976304">
              <w:rPr>
                <w:rFonts w:ascii="標楷體" w:eastAsia="標楷體" w:hAnsi="標楷體" w:hint="eastAsia"/>
                <w:b/>
                <w:color w:val="0070C0"/>
              </w:rPr>
              <w:t>追述示現</w:t>
            </w:r>
            <w:r w:rsidRPr="00976304">
              <w:rPr>
                <w:rFonts w:ascii="標楷體" w:eastAsia="標楷體" w:hAnsi="標楷體" w:hint="eastAsia"/>
              </w:rPr>
              <w:t xml:space="preserve"> 把過去的事跡說得彷彿還在眼前一樣。</w:t>
            </w:r>
          </w:p>
          <w:p w:rsidR="00885809" w:rsidRPr="00976304" w:rsidRDefault="00885809" w:rsidP="00885809">
            <w:pPr>
              <w:spacing w:line="400" w:lineRule="exact"/>
              <w:rPr>
                <w:rFonts w:ascii="標楷體" w:eastAsia="標楷體" w:hAnsi="標楷體"/>
              </w:rPr>
            </w:pPr>
            <w:r w:rsidRPr="00976304">
              <w:rPr>
                <w:rFonts w:ascii="標楷體" w:eastAsia="標楷體" w:hAnsi="標楷體" w:hint="eastAsia"/>
              </w:rPr>
              <w:t>例：遙想公瑾當年，小喬初嫁了。雄姿英發，羽扇綸巾，談笑間，強虜灰飛煙滅。</w:t>
            </w:r>
          </w:p>
          <w:p w:rsidR="00885809" w:rsidRPr="00976304" w:rsidRDefault="00885809" w:rsidP="00885809">
            <w:pPr>
              <w:spacing w:line="400" w:lineRule="exact"/>
              <w:rPr>
                <w:rFonts w:ascii="標楷體" w:eastAsia="標楷體" w:hAnsi="標楷體"/>
              </w:rPr>
            </w:pPr>
            <w:r w:rsidRPr="00976304">
              <w:rPr>
                <w:rFonts w:ascii="標楷體" w:eastAsia="標楷體" w:hAnsi="標楷體" w:hint="eastAsia"/>
              </w:rPr>
              <w:t>(蘇軾 念奴嬌-赤壁懷古)</w:t>
            </w:r>
          </w:p>
          <w:p w:rsidR="00885809" w:rsidRPr="00976304" w:rsidRDefault="00885809" w:rsidP="00885809">
            <w:pPr>
              <w:spacing w:line="400" w:lineRule="exact"/>
              <w:rPr>
                <w:rFonts w:ascii="標楷體" w:eastAsia="標楷體" w:hAnsi="標楷體"/>
              </w:rPr>
            </w:pPr>
            <w:r w:rsidRPr="00976304">
              <w:rPr>
                <w:rFonts w:ascii="標楷體" w:eastAsia="標楷體" w:hAnsi="標楷體" w:hint="eastAsia"/>
                <w:b/>
                <w:color w:val="0070C0"/>
              </w:rPr>
              <w:t>預言示現</w:t>
            </w:r>
            <w:r w:rsidRPr="00976304">
              <w:rPr>
                <w:rFonts w:ascii="標楷體" w:eastAsia="標楷體" w:hAnsi="標楷體" w:hint="eastAsia"/>
              </w:rPr>
              <w:t xml:space="preserve"> 把未來的事情說得彷彿已經發生在眼前一樣。</w:t>
            </w:r>
          </w:p>
          <w:p w:rsidR="00885809" w:rsidRPr="00976304" w:rsidRDefault="00885809" w:rsidP="00885809">
            <w:pPr>
              <w:spacing w:line="400" w:lineRule="exact"/>
              <w:rPr>
                <w:rFonts w:ascii="標楷體" w:eastAsia="標楷體" w:hAnsi="標楷體"/>
              </w:rPr>
            </w:pPr>
            <w:r w:rsidRPr="00976304">
              <w:rPr>
                <w:rFonts w:ascii="標楷體" w:eastAsia="標楷體" w:hAnsi="標楷體" w:hint="eastAsia"/>
              </w:rPr>
              <w:t>例：明日隔山岳，世事兩茫茫。(杜甫 贈衛八處士)</w:t>
            </w:r>
          </w:p>
          <w:p w:rsidR="00885809" w:rsidRPr="00976304" w:rsidRDefault="00885809" w:rsidP="00885809">
            <w:pPr>
              <w:spacing w:line="400" w:lineRule="exact"/>
              <w:rPr>
                <w:rFonts w:ascii="標楷體" w:eastAsia="標楷體" w:hAnsi="標楷體"/>
              </w:rPr>
            </w:pPr>
            <w:r w:rsidRPr="00976304">
              <w:rPr>
                <w:rFonts w:ascii="標楷體" w:eastAsia="標楷體" w:hAnsi="標楷體" w:hint="eastAsia"/>
                <w:b/>
                <w:color w:val="0070C0"/>
              </w:rPr>
              <w:t>懸想示現</w:t>
            </w:r>
            <w:r w:rsidRPr="00976304">
              <w:rPr>
                <w:rFonts w:ascii="標楷體" w:eastAsia="標楷體" w:hAnsi="標楷體" w:hint="eastAsia"/>
              </w:rPr>
              <w:t xml:space="preserve"> 把想像的事情說得真在眼前一樣，與時間的過去或未來無關。</w:t>
            </w:r>
          </w:p>
          <w:p w:rsidR="008F1AB1" w:rsidRPr="00976304" w:rsidRDefault="00885809" w:rsidP="00885809">
            <w:pPr>
              <w:spacing w:line="400" w:lineRule="exact"/>
              <w:rPr>
                <w:rFonts w:ascii="標楷體" w:eastAsia="標楷體" w:hAnsi="標楷體"/>
              </w:rPr>
            </w:pPr>
            <w:r w:rsidRPr="00976304">
              <w:rPr>
                <w:rFonts w:ascii="標楷體" w:eastAsia="標楷體" w:hAnsi="標楷體" w:hint="eastAsia"/>
              </w:rPr>
              <w:t>例：故國神遊，多情應笑我，早生華髮。(蘇軾 念奴嬌-赤壁懷古)</w:t>
            </w:r>
          </w:p>
        </w:tc>
      </w:tr>
      <w:tr w:rsidR="008F1AB1" w:rsidRPr="00976304" w:rsidTr="00885809">
        <w:tc>
          <w:tcPr>
            <w:tcW w:w="469" w:type="dxa"/>
            <w:vAlign w:val="center"/>
          </w:tcPr>
          <w:p w:rsidR="008F1AB1" w:rsidRPr="00976304" w:rsidRDefault="00885809" w:rsidP="00885809">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885809" w:rsidRPr="00976304" w:rsidRDefault="00885809" w:rsidP="00885809">
            <w:pPr>
              <w:spacing w:line="400" w:lineRule="exact"/>
              <w:rPr>
                <w:rFonts w:ascii="標楷體" w:eastAsia="標楷體" w:hAnsi="標楷體"/>
              </w:rPr>
            </w:pPr>
            <w:r w:rsidRPr="00976304">
              <w:rPr>
                <w:rFonts w:ascii="標楷體" w:eastAsia="標楷體" w:hAnsi="標楷體" w:hint="eastAsia"/>
              </w:rPr>
              <w:t xml:space="preserve">「千呼萬喚始出來，猶抱琵琶半遮面。」（白居易：琵琶行）是屬於何種修辭格？ </w:t>
            </w:r>
          </w:p>
          <w:p w:rsidR="00885809" w:rsidRPr="00976304" w:rsidRDefault="00885809" w:rsidP="00885809">
            <w:pPr>
              <w:spacing w:line="400" w:lineRule="exact"/>
              <w:rPr>
                <w:rFonts w:ascii="標楷體" w:eastAsia="標楷體" w:hAnsi="標楷體"/>
              </w:rPr>
            </w:pPr>
            <w:r w:rsidRPr="00976304">
              <w:rPr>
                <w:rFonts w:ascii="標楷體" w:eastAsia="標楷體" w:hAnsi="標楷體" w:hint="eastAsia"/>
              </w:rPr>
              <w:t xml:space="preserve">(A)譬喻 </w:t>
            </w:r>
          </w:p>
          <w:p w:rsidR="00885809" w:rsidRPr="00976304" w:rsidRDefault="00885809" w:rsidP="00885809">
            <w:pPr>
              <w:spacing w:line="400" w:lineRule="exact"/>
              <w:rPr>
                <w:rFonts w:ascii="標楷體" w:eastAsia="標楷體" w:hAnsi="標楷體"/>
              </w:rPr>
            </w:pPr>
            <w:r w:rsidRPr="00976304">
              <w:rPr>
                <w:rFonts w:ascii="標楷體" w:eastAsia="標楷體" w:hAnsi="標楷體" w:hint="eastAsia"/>
              </w:rPr>
              <w:t xml:space="preserve">(B)轉化 </w:t>
            </w:r>
          </w:p>
          <w:p w:rsidR="00885809" w:rsidRPr="00976304" w:rsidRDefault="00885809" w:rsidP="00885809">
            <w:pPr>
              <w:spacing w:line="400" w:lineRule="exact"/>
              <w:rPr>
                <w:rFonts w:ascii="標楷體" w:eastAsia="標楷體" w:hAnsi="標楷體"/>
              </w:rPr>
            </w:pPr>
            <w:r w:rsidRPr="00976304">
              <w:rPr>
                <w:rFonts w:ascii="標楷體" w:eastAsia="標楷體" w:hAnsi="標楷體" w:hint="eastAsia"/>
              </w:rPr>
              <w:t xml:space="preserve">(C)象徵 </w:t>
            </w:r>
          </w:p>
          <w:p w:rsidR="008F1AB1" w:rsidRPr="00976304" w:rsidRDefault="00885809" w:rsidP="00885809">
            <w:pPr>
              <w:spacing w:line="400" w:lineRule="exact"/>
              <w:rPr>
                <w:rFonts w:ascii="標楷體" w:eastAsia="標楷體" w:hAnsi="標楷體"/>
              </w:rPr>
            </w:pPr>
            <w:r w:rsidRPr="00976304">
              <w:rPr>
                <w:rFonts w:ascii="標楷體" w:eastAsia="標楷體" w:hAnsi="標楷體" w:hint="eastAsia"/>
              </w:rPr>
              <w:t>(D)鑲嵌</w:t>
            </w:r>
          </w:p>
        </w:tc>
      </w:tr>
      <w:tr w:rsidR="008F1AB1" w:rsidRPr="00976304" w:rsidTr="008F1AB1">
        <w:tc>
          <w:tcPr>
            <w:tcW w:w="469" w:type="dxa"/>
          </w:tcPr>
          <w:p w:rsidR="008F1AB1" w:rsidRPr="00976304" w:rsidRDefault="008F1AB1" w:rsidP="00853A2E">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8F1AB1" w:rsidRPr="00976304" w:rsidRDefault="008F1AB1" w:rsidP="00853A2E">
            <w:pPr>
              <w:spacing w:line="400" w:lineRule="exact"/>
              <w:rPr>
                <w:rFonts w:ascii="標楷體" w:eastAsia="標楷體" w:hAnsi="標楷體"/>
              </w:rPr>
            </w:pPr>
          </w:p>
        </w:tc>
      </w:tr>
      <w:tr w:rsidR="008F1AB1" w:rsidRPr="00976304" w:rsidTr="008D36A2">
        <w:tc>
          <w:tcPr>
            <w:tcW w:w="469" w:type="dxa"/>
            <w:vAlign w:val="center"/>
          </w:tcPr>
          <w:p w:rsidR="008F1AB1" w:rsidRPr="00976304" w:rsidRDefault="008D36A2" w:rsidP="008D36A2">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8D36A2" w:rsidRPr="00976304" w:rsidRDefault="008D36A2" w:rsidP="008D36A2">
            <w:pPr>
              <w:spacing w:line="400" w:lineRule="exact"/>
              <w:rPr>
                <w:rFonts w:ascii="標楷體" w:eastAsia="標楷體" w:hAnsi="標楷體"/>
              </w:rPr>
            </w:pPr>
            <w:r w:rsidRPr="00976304">
              <w:rPr>
                <w:rFonts w:ascii="標楷體" w:eastAsia="標楷體" w:hAnsi="標楷體" w:hint="eastAsia"/>
              </w:rPr>
              <w:t xml:space="preserve">主謂式的構詞方式，是由後一個成分說明前一個成分的狀態，下列「」中的詞何者屬於主謂式合義複詞？ </w:t>
            </w:r>
          </w:p>
          <w:p w:rsidR="008D36A2" w:rsidRPr="00976304" w:rsidRDefault="008D36A2" w:rsidP="008D36A2">
            <w:pPr>
              <w:spacing w:line="400" w:lineRule="exact"/>
              <w:rPr>
                <w:rFonts w:ascii="標楷體" w:eastAsia="標楷體" w:hAnsi="標楷體"/>
              </w:rPr>
            </w:pPr>
            <w:r w:rsidRPr="00976304">
              <w:rPr>
                <w:rFonts w:ascii="標楷體" w:eastAsia="標楷體" w:hAnsi="標楷體" w:hint="eastAsia"/>
              </w:rPr>
              <w:t xml:space="preserve">(A)四川發生「地震」 </w:t>
            </w:r>
          </w:p>
          <w:p w:rsidR="008D36A2" w:rsidRPr="00976304" w:rsidRDefault="008D36A2" w:rsidP="008D36A2">
            <w:pPr>
              <w:spacing w:line="400" w:lineRule="exact"/>
              <w:rPr>
                <w:rFonts w:ascii="標楷體" w:eastAsia="標楷體" w:hAnsi="標楷體"/>
              </w:rPr>
            </w:pPr>
            <w:r w:rsidRPr="00976304">
              <w:rPr>
                <w:rFonts w:ascii="標楷體" w:eastAsia="標楷體" w:hAnsi="標楷體" w:hint="eastAsia"/>
              </w:rPr>
              <w:t xml:space="preserve">(B)莫拉克的災情讓人十分「哀傷」 </w:t>
            </w:r>
          </w:p>
          <w:p w:rsidR="008D36A2" w:rsidRPr="00976304" w:rsidRDefault="008D36A2" w:rsidP="008D36A2">
            <w:pPr>
              <w:spacing w:line="400" w:lineRule="exact"/>
              <w:rPr>
                <w:rFonts w:ascii="標楷體" w:eastAsia="標楷體" w:hAnsi="標楷體"/>
              </w:rPr>
            </w:pPr>
            <w:r w:rsidRPr="00976304">
              <w:rPr>
                <w:rFonts w:ascii="標楷體" w:eastAsia="標楷體" w:hAnsi="標楷體" w:hint="eastAsia"/>
              </w:rPr>
              <w:t xml:space="preserve">(C)請他擔任這次會議的「主席」 </w:t>
            </w:r>
          </w:p>
          <w:p w:rsidR="008F1AB1" w:rsidRPr="00976304" w:rsidRDefault="008D36A2" w:rsidP="008D36A2">
            <w:pPr>
              <w:spacing w:line="400" w:lineRule="exact"/>
              <w:rPr>
                <w:rFonts w:ascii="標楷體" w:eastAsia="標楷體" w:hAnsi="標楷體"/>
              </w:rPr>
            </w:pPr>
            <w:r w:rsidRPr="00976304">
              <w:rPr>
                <w:rFonts w:ascii="標楷體" w:eastAsia="標楷體" w:hAnsi="標楷體" w:hint="eastAsia"/>
              </w:rPr>
              <w:t>(D)這條「道路」筆直而寬大</w:t>
            </w:r>
          </w:p>
        </w:tc>
      </w:tr>
      <w:tr w:rsidR="008F1AB1" w:rsidRPr="00976304" w:rsidTr="008F1AB1">
        <w:tc>
          <w:tcPr>
            <w:tcW w:w="469" w:type="dxa"/>
          </w:tcPr>
          <w:p w:rsidR="008F1AB1" w:rsidRPr="00976304" w:rsidRDefault="008F1AB1" w:rsidP="00853A2E">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8D36A2" w:rsidRPr="00976304" w:rsidRDefault="008D36A2" w:rsidP="008D36A2">
            <w:pPr>
              <w:spacing w:line="400" w:lineRule="exact"/>
              <w:rPr>
                <w:rFonts w:ascii="標楷體" w:eastAsia="標楷體" w:hAnsi="標楷體"/>
              </w:rPr>
            </w:pPr>
            <w:r w:rsidRPr="00976304">
              <w:rPr>
                <w:rFonts w:ascii="標楷體" w:eastAsia="標楷體" w:hAnsi="標楷體" w:hint="eastAsia"/>
              </w:rPr>
              <w:t>(A)地(主) 震(動詞)=主謂式合義複詞</w:t>
            </w:r>
          </w:p>
          <w:p w:rsidR="008F1AB1" w:rsidRPr="00976304" w:rsidRDefault="008D36A2" w:rsidP="008D36A2">
            <w:pPr>
              <w:spacing w:line="400" w:lineRule="exact"/>
              <w:rPr>
                <w:rFonts w:ascii="標楷體" w:eastAsia="標楷體" w:hAnsi="標楷體"/>
              </w:rPr>
            </w:pPr>
            <w:r w:rsidRPr="00976304">
              <w:rPr>
                <w:rFonts w:ascii="標楷體" w:eastAsia="標楷體" w:hAnsi="標楷體" w:hint="eastAsia"/>
              </w:rPr>
              <w:t>(B)哀=傷:同義複詞  (D)道=路:同義複詞  (C)主席"應是主從式複合詞</w:t>
            </w:r>
          </w:p>
        </w:tc>
      </w:tr>
      <w:tr w:rsidR="008F1AB1" w:rsidRPr="00976304" w:rsidTr="00C1077E">
        <w:tc>
          <w:tcPr>
            <w:tcW w:w="469" w:type="dxa"/>
            <w:vAlign w:val="center"/>
          </w:tcPr>
          <w:p w:rsidR="008F1AB1" w:rsidRPr="00976304" w:rsidRDefault="00E72B9C" w:rsidP="00C1077E">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E72B9C" w:rsidRPr="00976304" w:rsidRDefault="00E72B9C" w:rsidP="00E72B9C">
            <w:pPr>
              <w:spacing w:line="400" w:lineRule="exact"/>
              <w:rPr>
                <w:rFonts w:ascii="標楷體" w:eastAsia="標楷體" w:hAnsi="標楷體"/>
              </w:rPr>
            </w:pPr>
            <w:r w:rsidRPr="00976304">
              <w:rPr>
                <w:rFonts w:ascii="標楷體" w:eastAsia="標楷體" w:hAnsi="標楷體" w:hint="eastAsia"/>
              </w:rPr>
              <w:t>請問下列何者為修辭中的「借喻法」？</w:t>
            </w:r>
          </w:p>
          <w:p w:rsidR="00E72B9C" w:rsidRPr="00976304" w:rsidRDefault="00E72B9C" w:rsidP="00E72B9C">
            <w:pPr>
              <w:spacing w:line="400" w:lineRule="exact"/>
              <w:rPr>
                <w:rFonts w:ascii="標楷體" w:eastAsia="標楷體" w:hAnsi="標楷體"/>
              </w:rPr>
            </w:pPr>
            <w:r w:rsidRPr="00976304">
              <w:rPr>
                <w:rFonts w:ascii="標楷體" w:eastAsia="標楷體" w:hAnsi="標楷體" w:hint="eastAsia"/>
              </w:rPr>
              <w:lastRenderedPageBreak/>
              <w:t>(A)女人心，海底針</w:t>
            </w:r>
          </w:p>
          <w:p w:rsidR="00E72B9C" w:rsidRPr="00976304" w:rsidRDefault="00E72B9C" w:rsidP="00E72B9C">
            <w:pPr>
              <w:spacing w:line="400" w:lineRule="exact"/>
              <w:rPr>
                <w:rFonts w:ascii="標楷體" w:eastAsia="標楷體" w:hAnsi="標楷體"/>
              </w:rPr>
            </w:pPr>
            <w:r w:rsidRPr="00976304">
              <w:rPr>
                <w:rFonts w:ascii="標楷體" w:eastAsia="標楷體" w:hAnsi="標楷體" w:hint="eastAsia"/>
              </w:rPr>
              <w:t>(B)松柏後凋於歲寒，雞鳴不已於風雨</w:t>
            </w:r>
          </w:p>
          <w:p w:rsidR="00E72B9C" w:rsidRPr="00976304" w:rsidRDefault="00E72B9C" w:rsidP="00E72B9C">
            <w:pPr>
              <w:spacing w:line="400" w:lineRule="exact"/>
              <w:rPr>
                <w:rFonts w:ascii="標楷體" w:eastAsia="標楷體" w:hAnsi="標楷體"/>
              </w:rPr>
            </w:pPr>
            <w:r w:rsidRPr="00976304">
              <w:rPr>
                <w:rFonts w:ascii="標楷體" w:eastAsia="標楷體" w:hAnsi="標楷體" w:hint="eastAsia"/>
              </w:rPr>
              <w:t>(C)我是天空裡的一片雲，偶爾投影在妳的波心</w:t>
            </w:r>
          </w:p>
          <w:p w:rsidR="008F1AB1" w:rsidRPr="00976304" w:rsidRDefault="00E72B9C" w:rsidP="00E72B9C">
            <w:pPr>
              <w:spacing w:line="400" w:lineRule="exact"/>
              <w:rPr>
                <w:rFonts w:ascii="標楷體" w:eastAsia="標楷體" w:hAnsi="標楷體"/>
              </w:rPr>
            </w:pPr>
            <w:r w:rsidRPr="00976304">
              <w:rPr>
                <w:rFonts w:ascii="標楷體" w:eastAsia="標楷體" w:hAnsi="標楷體" w:hint="eastAsia"/>
              </w:rPr>
              <w:t>(D)人生不相見，動如參與商</w:t>
            </w:r>
          </w:p>
        </w:tc>
      </w:tr>
      <w:tr w:rsidR="008F1AB1" w:rsidRPr="00976304" w:rsidTr="008F1AB1">
        <w:tc>
          <w:tcPr>
            <w:tcW w:w="469" w:type="dxa"/>
          </w:tcPr>
          <w:p w:rsidR="008F1AB1" w:rsidRPr="00976304" w:rsidRDefault="00C1077E" w:rsidP="00853A2E">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E72B9C" w:rsidRPr="00976304" w:rsidRDefault="00E72B9C" w:rsidP="00E72B9C">
            <w:pPr>
              <w:spacing w:line="400" w:lineRule="exact"/>
              <w:rPr>
                <w:rFonts w:ascii="標楷體" w:eastAsia="標楷體" w:hAnsi="標楷體"/>
              </w:rPr>
            </w:pPr>
            <w:r w:rsidRPr="00976304">
              <w:rPr>
                <w:rFonts w:ascii="標楷體" w:eastAsia="標楷體" w:hAnsi="標楷體" w:hint="eastAsia"/>
              </w:rPr>
              <w:t>借喻=喻依(省略喻體、喻詞)</w:t>
            </w:r>
          </w:p>
          <w:p w:rsidR="00E72B9C" w:rsidRPr="00976304" w:rsidRDefault="00E72B9C" w:rsidP="00E72B9C">
            <w:pPr>
              <w:spacing w:line="400" w:lineRule="exact"/>
              <w:rPr>
                <w:rFonts w:ascii="標楷體" w:eastAsia="標楷體" w:hAnsi="標楷體"/>
              </w:rPr>
            </w:pPr>
            <w:r w:rsidRPr="00976304">
              <w:rPr>
                <w:rFonts w:ascii="標楷體" w:eastAsia="標楷體" w:hAnsi="標楷體" w:hint="eastAsia"/>
              </w:rPr>
              <w:t>松柏後凋於歲寒，雞鳴不已於風雨。  借喻為「君子處亂世，不改其節操」。</w:t>
            </w:r>
          </w:p>
          <w:p w:rsidR="00E72B9C" w:rsidRPr="00976304" w:rsidRDefault="00E72B9C" w:rsidP="00E72B9C">
            <w:pPr>
              <w:spacing w:line="400" w:lineRule="exact"/>
              <w:rPr>
                <w:rFonts w:ascii="標楷體" w:eastAsia="標楷體" w:hAnsi="標楷體"/>
              </w:rPr>
            </w:pPr>
            <w:r w:rsidRPr="00976304">
              <w:rPr>
                <w:rFonts w:ascii="標楷體" w:eastAsia="標楷體" w:hAnsi="標楷體" w:hint="eastAsia"/>
              </w:rPr>
              <w:t>句型還原「君子處亂世，不改其節操，</w:t>
            </w:r>
            <w:r w:rsidRPr="00976304">
              <w:rPr>
                <w:rFonts w:ascii="標楷體" w:eastAsia="標楷體" w:hAnsi="標楷體" w:hint="eastAsia"/>
                <w:b/>
                <w:u w:val="single"/>
              </w:rPr>
              <w:t>如</w:t>
            </w:r>
            <w:r w:rsidRPr="00976304">
              <w:rPr>
                <w:rFonts w:ascii="標楷體" w:eastAsia="標楷體" w:hAnsi="標楷體" w:hint="eastAsia"/>
              </w:rPr>
              <w:t>松柏後凋於歲寒，</w:t>
            </w:r>
            <w:r w:rsidRPr="00976304">
              <w:rPr>
                <w:rFonts w:ascii="標楷體" w:eastAsia="標楷體" w:hAnsi="標楷體" w:hint="eastAsia"/>
                <w:b/>
                <w:u w:val="single"/>
              </w:rPr>
              <w:t>如</w:t>
            </w:r>
            <w:r w:rsidRPr="00976304">
              <w:rPr>
                <w:rFonts w:ascii="標楷體" w:eastAsia="標楷體" w:hAnsi="標楷體" w:hint="eastAsia"/>
              </w:rPr>
              <w:t>雞鳴不已於風雨」。</w:t>
            </w:r>
          </w:p>
          <w:p w:rsidR="00E72B9C" w:rsidRPr="00976304" w:rsidRDefault="00E72B9C" w:rsidP="00E72B9C">
            <w:pPr>
              <w:spacing w:line="400" w:lineRule="exact"/>
              <w:rPr>
                <w:rFonts w:ascii="標楷體" w:eastAsia="標楷體" w:hAnsi="標楷體"/>
              </w:rPr>
            </w:pPr>
            <w:r w:rsidRPr="00976304">
              <w:rPr>
                <w:rFonts w:ascii="標楷體" w:eastAsia="標楷體" w:hAnsi="標楷體" w:hint="eastAsia"/>
              </w:rPr>
              <w:t>此處將喻體→「君子處亂世，不改其節操」及喻詞→「如」都省略了，</w:t>
            </w:r>
          </w:p>
          <w:p w:rsidR="008F1AB1" w:rsidRPr="00976304" w:rsidRDefault="00E72B9C" w:rsidP="00E72B9C">
            <w:pPr>
              <w:spacing w:line="400" w:lineRule="exact"/>
              <w:rPr>
                <w:rFonts w:ascii="標楷體" w:eastAsia="標楷體" w:hAnsi="標楷體"/>
              </w:rPr>
            </w:pPr>
            <w:r w:rsidRPr="00976304">
              <w:rPr>
                <w:rFonts w:ascii="標楷體" w:eastAsia="標楷體" w:hAnsi="標楷體" w:hint="eastAsia"/>
              </w:rPr>
              <w:t>僅剩下喻依→「松柏後凋於歲寒」、「雞鳴不已於風雨」。</w:t>
            </w:r>
          </w:p>
        </w:tc>
      </w:tr>
      <w:tr w:rsidR="008F1AB1" w:rsidRPr="00976304" w:rsidTr="00E72B9C">
        <w:tc>
          <w:tcPr>
            <w:tcW w:w="469" w:type="dxa"/>
            <w:vAlign w:val="center"/>
          </w:tcPr>
          <w:p w:rsidR="008F1AB1" w:rsidRPr="00976304" w:rsidRDefault="00E72B9C" w:rsidP="00E72B9C">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8F1AB1" w:rsidRPr="00976304" w:rsidRDefault="00E72B9C" w:rsidP="00E72B9C">
            <w:pPr>
              <w:widowControl/>
              <w:rPr>
                <w:rFonts w:ascii="標楷體" w:eastAsia="標楷體" w:hAnsi="標楷體"/>
              </w:rPr>
            </w:pPr>
            <w:r w:rsidRPr="00976304">
              <w:rPr>
                <w:rFonts w:ascii="標楷體" w:eastAsia="標楷體" w:hAnsi="標楷體" w:hint="eastAsia"/>
              </w:rPr>
              <w:t>韓愈〈符讀書城南〉：「豈不念旦夕，為爾惜居諸」使用了下列何項修辭技巧？ </w:t>
            </w:r>
            <w:r w:rsidRPr="00976304">
              <w:rPr>
                <w:rFonts w:ascii="標楷體" w:eastAsia="標楷體" w:hAnsi="標楷體" w:hint="eastAsia"/>
              </w:rPr>
              <w:br/>
              <w:t>(A)飛白</w:t>
            </w:r>
            <w:r w:rsidRPr="00976304">
              <w:rPr>
                <w:rFonts w:ascii="標楷體" w:eastAsia="標楷體" w:hAnsi="標楷體" w:hint="eastAsia"/>
              </w:rPr>
              <w:br/>
              <w:t>(B)示現</w:t>
            </w:r>
            <w:r w:rsidRPr="00976304">
              <w:rPr>
                <w:rFonts w:ascii="標楷體" w:eastAsia="標楷體" w:hAnsi="標楷體" w:hint="eastAsia"/>
              </w:rPr>
              <w:br/>
              <w:t>(C)轉品</w:t>
            </w:r>
            <w:r w:rsidRPr="00976304">
              <w:rPr>
                <w:rFonts w:ascii="標楷體" w:eastAsia="標楷體" w:hAnsi="標楷體" w:hint="eastAsia"/>
              </w:rPr>
              <w:br/>
              <w:t>(D)藏詞</w:t>
            </w:r>
          </w:p>
        </w:tc>
      </w:tr>
      <w:tr w:rsidR="008F1AB1" w:rsidRPr="00976304" w:rsidTr="008F1AB1">
        <w:tc>
          <w:tcPr>
            <w:tcW w:w="469" w:type="dxa"/>
          </w:tcPr>
          <w:p w:rsidR="008F1AB1" w:rsidRPr="00976304" w:rsidRDefault="008F1AB1" w:rsidP="00853A2E">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72B9C" w:rsidRPr="00976304" w:rsidRDefault="00E72B9C" w:rsidP="00E72B9C">
            <w:pPr>
              <w:spacing w:line="400" w:lineRule="exact"/>
              <w:rPr>
                <w:rFonts w:ascii="標楷體" w:eastAsia="標楷體" w:hAnsi="標楷體"/>
                <w:b/>
                <w:color w:val="0070C0"/>
              </w:rPr>
            </w:pPr>
            <w:r w:rsidRPr="00976304">
              <w:rPr>
                <w:rFonts w:ascii="標楷體" w:eastAsia="標楷體" w:hAnsi="標楷體" w:hint="eastAsia"/>
                <w:b/>
                <w:color w:val="0070C0"/>
              </w:rPr>
              <w:t>藏頭</w:t>
            </w:r>
          </w:p>
          <w:p w:rsidR="00E72B9C" w:rsidRPr="00976304" w:rsidRDefault="00E72B9C" w:rsidP="00E72B9C">
            <w:pPr>
              <w:spacing w:line="400" w:lineRule="exact"/>
              <w:rPr>
                <w:rFonts w:ascii="標楷體" w:eastAsia="標楷體" w:hAnsi="標楷體"/>
              </w:rPr>
            </w:pPr>
            <w:r w:rsidRPr="00976304">
              <w:rPr>
                <w:rFonts w:ascii="標楷體" w:eastAsia="標楷體" w:hAnsi="標楷體" w:hint="eastAsia"/>
              </w:rPr>
              <w:t>1.您還不錯嘛，</w:t>
            </w:r>
            <w:r w:rsidRPr="00976304">
              <w:rPr>
                <w:rFonts w:ascii="標楷體" w:eastAsia="標楷體" w:hAnsi="標楷體" w:hint="eastAsia"/>
                <w:u w:val="single"/>
              </w:rPr>
              <w:t>風韻猶存</w:t>
            </w:r>
            <w:r w:rsidRPr="00976304">
              <w:rPr>
                <w:rFonts w:ascii="標楷體" w:eastAsia="標楷體" w:hAnsi="標楷體" w:hint="eastAsia"/>
              </w:rPr>
              <w:t>。──徐娘半老。(因通常是說徐娘半老,風韻猶存)</w:t>
            </w:r>
          </w:p>
          <w:p w:rsidR="00E72B9C" w:rsidRPr="00976304" w:rsidRDefault="00E72B9C" w:rsidP="00E72B9C">
            <w:pPr>
              <w:spacing w:line="400" w:lineRule="exact"/>
              <w:rPr>
                <w:rFonts w:ascii="標楷體" w:eastAsia="標楷體" w:hAnsi="標楷體"/>
              </w:rPr>
            </w:pPr>
            <w:r w:rsidRPr="00976304">
              <w:rPr>
                <w:rFonts w:ascii="標楷體" w:eastAsia="標楷體" w:hAnsi="標楷體" w:hint="eastAsia"/>
              </w:rPr>
              <w:t>2.他已屆</w:t>
            </w:r>
            <w:r w:rsidRPr="00976304">
              <w:rPr>
                <w:rFonts w:ascii="標楷體" w:eastAsia="標楷體" w:hAnsi="標楷體" w:hint="eastAsia"/>
                <w:u w:val="single"/>
              </w:rPr>
              <w:t>不惑</w:t>
            </w:r>
            <w:r w:rsidRPr="00976304">
              <w:rPr>
                <w:rFonts w:ascii="標楷體" w:eastAsia="標楷體" w:hAnsi="標楷體" w:hint="eastAsia"/>
              </w:rPr>
              <w:t>之年，竟然還被金光黨所騙，積蓄所剩無幾了。(因為四十而不惑,把四十藏起來了)</w:t>
            </w:r>
          </w:p>
          <w:p w:rsidR="00E72B9C" w:rsidRPr="00976304" w:rsidRDefault="00E72B9C" w:rsidP="00E72B9C">
            <w:pPr>
              <w:spacing w:line="400" w:lineRule="exact"/>
              <w:rPr>
                <w:rFonts w:ascii="標楷體" w:eastAsia="標楷體" w:hAnsi="標楷體"/>
              </w:rPr>
            </w:pPr>
            <w:r w:rsidRPr="00976304">
              <w:rPr>
                <w:rFonts w:ascii="標楷體" w:eastAsia="標楷體" w:hAnsi="標楷體" w:hint="eastAsia"/>
              </w:rPr>
              <w:t>3.自</w:t>
            </w:r>
            <w:r w:rsidRPr="00976304">
              <w:rPr>
                <w:rFonts w:ascii="標楷體" w:eastAsia="標楷體" w:hAnsi="標楷體" w:hint="eastAsia"/>
                <w:u w:val="single"/>
              </w:rPr>
              <w:t>弱冠</w:t>
            </w:r>
            <w:r w:rsidRPr="00976304">
              <w:rPr>
                <w:rFonts w:ascii="標楷體" w:eastAsia="標楷體" w:hAnsi="標楷體" w:hint="eastAsia"/>
              </w:rPr>
              <w:t>涉乎</w:t>
            </w:r>
            <w:r w:rsidRPr="00976304">
              <w:rPr>
                <w:rFonts w:ascii="標楷體" w:eastAsia="標楷體" w:hAnsi="標楷體" w:hint="eastAsia"/>
                <w:u w:val="single"/>
              </w:rPr>
              <w:t>知命</w:t>
            </w:r>
            <w:r w:rsidRPr="00976304">
              <w:rPr>
                <w:rFonts w:ascii="標楷體" w:eastAsia="標楷體" w:hAnsi="標楷體" w:hint="eastAsia"/>
              </w:rPr>
              <w:t>之年。&lt;潘岳閒居賦&gt;</w:t>
            </w:r>
          </w:p>
          <w:p w:rsidR="00E72B9C" w:rsidRPr="00976304" w:rsidRDefault="00E72B9C" w:rsidP="00E72B9C">
            <w:pPr>
              <w:spacing w:line="400" w:lineRule="exact"/>
              <w:rPr>
                <w:rFonts w:ascii="標楷體" w:eastAsia="標楷體" w:hAnsi="標楷體"/>
                <w:b/>
                <w:color w:val="0070C0"/>
              </w:rPr>
            </w:pPr>
            <w:r w:rsidRPr="00976304">
              <w:rPr>
                <w:rFonts w:ascii="標楷體" w:eastAsia="標楷體" w:hAnsi="標楷體" w:hint="eastAsia"/>
                <w:b/>
                <w:color w:val="0070C0"/>
              </w:rPr>
              <w:t>藏腰</w:t>
            </w:r>
          </w:p>
          <w:p w:rsidR="00E72B9C" w:rsidRPr="00976304" w:rsidRDefault="00E72B9C" w:rsidP="00E72B9C">
            <w:pPr>
              <w:spacing w:line="400" w:lineRule="exact"/>
              <w:rPr>
                <w:rFonts w:ascii="標楷體" w:eastAsia="標楷體" w:hAnsi="標楷體"/>
              </w:rPr>
            </w:pPr>
            <w:r w:rsidRPr="00976304">
              <w:rPr>
                <w:rFonts w:ascii="標楷體" w:eastAsia="標楷體" w:hAnsi="標楷體" w:hint="eastAsia"/>
              </w:rPr>
              <w:t>簫統《昭明文選序》 又楚人屈原，含忠履潔，</w:t>
            </w:r>
            <w:r w:rsidRPr="00976304">
              <w:rPr>
                <w:rFonts w:ascii="標楷體" w:eastAsia="標楷體" w:hAnsi="標楷體" w:hint="eastAsia"/>
                <w:u w:val="single"/>
              </w:rPr>
              <w:t>君非從流</w:t>
            </w:r>
            <w:r w:rsidRPr="00976304">
              <w:rPr>
                <w:rFonts w:ascii="標楷體" w:eastAsia="標楷體" w:hAnsi="標楷體" w:hint="eastAsia"/>
              </w:rPr>
              <w:t>，臣進逆耳，深思 遠慮，遂放湘南。耿介之意既傷，壹鬱之懷靡愬；臨淵有《懷沙》之志，吟澤有《憔悴》之容。騷人之文，自茲而作。</w:t>
            </w:r>
          </w:p>
          <w:p w:rsidR="00E72B9C" w:rsidRPr="00976304" w:rsidRDefault="00E72B9C" w:rsidP="00E72B9C">
            <w:pPr>
              <w:spacing w:line="400" w:lineRule="exact"/>
              <w:rPr>
                <w:rFonts w:ascii="標楷體" w:eastAsia="標楷體" w:hAnsi="標楷體"/>
              </w:rPr>
            </w:pPr>
            <w:r w:rsidRPr="00976304">
              <w:rPr>
                <w:rFonts w:ascii="標楷體" w:eastAsia="標楷體" w:hAnsi="標楷體" w:hint="eastAsia"/>
              </w:rPr>
              <w:t>(從善如流)--省略了善如,只有從流</w:t>
            </w:r>
          </w:p>
          <w:p w:rsidR="00E72B9C" w:rsidRPr="00976304" w:rsidRDefault="00E72B9C" w:rsidP="00E72B9C">
            <w:pPr>
              <w:spacing w:line="400" w:lineRule="exact"/>
              <w:rPr>
                <w:rFonts w:ascii="標楷體" w:eastAsia="標楷體" w:hAnsi="標楷體"/>
                <w:b/>
                <w:color w:val="0070C0"/>
              </w:rPr>
            </w:pPr>
            <w:r w:rsidRPr="00976304">
              <w:rPr>
                <w:rFonts w:ascii="標楷體" w:eastAsia="標楷體" w:hAnsi="標楷體" w:hint="eastAsia"/>
                <w:b/>
                <w:color w:val="0070C0"/>
              </w:rPr>
              <w:t>藏尾</w:t>
            </w:r>
          </w:p>
          <w:p w:rsidR="00E72B9C" w:rsidRPr="00976304" w:rsidRDefault="00E72B9C" w:rsidP="00E72B9C">
            <w:pPr>
              <w:spacing w:line="400" w:lineRule="exact"/>
              <w:rPr>
                <w:rFonts w:ascii="標楷體" w:eastAsia="標楷體" w:hAnsi="標楷體"/>
              </w:rPr>
            </w:pPr>
            <w:r w:rsidRPr="00976304">
              <w:rPr>
                <w:rFonts w:ascii="標楷體" w:eastAsia="標楷體" w:hAnsi="標楷體" w:hint="eastAsia"/>
              </w:rPr>
              <w:t>1.你簡直是</w:t>
            </w:r>
            <w:r w:rsidRPr="00976304">
              <w:rPr>
                <w:rFonts w:ascii="標楷體" w:eastAsia="標楷體" w:hAnsi="標楷體" w:hint="eastAsia"/>
                <w:u w:val="single"/>
              </w:rPr>
              <w:t>狗咬呂洞賓</w:t>
            </w:r>
            <w:r w:rsidRPr="00976304">
              <w:rPr>
                <w:rFonts w:ascii="標楷體" w:eastAsia="標楷體" w:hAnsi="標楷體" w:hint="eastAsia"/>
              </w:rPr>
              <w:t>。──不識好人心。(通常為狗咬呂洞賓,不識好人心--這句話把不識好人心藏起來了)</w:t>
            </w:r>
          </w:p>
          <w:p w:rsidR="00E72B9C" w:rsidRPr="00976304" w:rsidRDefault="00E72B9C" w:rsidP="00E72B9C">
            <w:pPr>
              <w:spacing w:line="400" w:lineRule="exact"/>
              <w:rPr>
                <w:rFonts w:ascii="標楷體" w:eastAsia="標楷體" w:hAnsi="標楷體"/>
              </w:rPr>
            </w:pPr>
            <w:r w:rsidRPr="00976304">
              <w:rPr>
                <w:rFonts w:ascii="標楷體" w:eastAsia="標楷體" w:hAnsi="標楷體" w:hint="eastAsia"/>
              </w:rPr>
              <w:t>2.她今天打扮得漂漂亮亮、整整齊齊，跟以往簡直判若兩人，真是「</w:t>
            </w:r>
            <w:r w:rsidRPr="00976304">
              <w:rPr>
                <w:rFonts w:ascii="標楷體" w:eastAsia="標楷體" w:hAnsi="標楷體" w:hint="eastAsia"/>
                <w:u w:val="single"/>
              </w:rPr>
              <w:t>佛要金裝</w:t>
            </w:r>
            <w:r w:rsidRPr="00976304">
              <w:rPr>
                <w:rFonts w:ascii="標楷體" w:eastAsia="標楷體" w:hAnsi="標楷體" w:hint="eastAsia"/>
              </w:rPr>
              <w:t>」啊！(因通常是佛要金裝,人要衣裝, 少說後面那句的人要衣裝)</w:t>
            </w:r>
          </w:p>
          <w:p w:rsidR="00E72B9C" w:rsidRPr="00976304" w:rsidRDefault="00E72B9C" w:rsidP="00E72B9C">
            <w:pPr>
              <w:spacing w:line="400" w:lineRule="exact"/>
              <w:rPr>
                <w:rFonts w:ascii="標楷體" w:eastAsia="標楷體" w:hAnsi="標楷體"/>
              </w:rPr>
            </w:pPr>
            <w:r w:rsidRPr="00976304">
              <w:rPr>
                <w:rFonts w:ascii="標楷體" w:eastAsia="標楷體" w:hAnsi="標楷體" w:hint="eastAsia"/>
              </w:rPr>
              <w:t>3.她已是「</w:t>
            </w:r>
            <w:r w:rsidRPr="00976304">
              <w:rPr>
                <w:rFonts w:ascii="標楷體" w:eastAsia="標楷體" w:hAnsi="標楷體" w:hint="eastAsia"/>
                <w:u w:val="single"/>
              </w:rPr>
              <w:t>徐娘半老</w:t>
            </w:r>
            <w:r w:rsidRPr="00976304">
              <w:rPr>
                <w:rFonts w:ascii="標楷體" w:eastAsia="標楷體" w:hAnsi="標楷體" w:hint="eastAsia"/>
              </w:rPr>
              <w:t>」，身邊仍不乏許多追求者。(因通常是--徐娘半老,風韻猶存)</w:t>
            </w:r>
          </w:p>
          <w:p w:rsidR="00E72B9C" w:rsidRPr="00976304" w:rsidRDefault="00E72B9C" w:rsidP="00E72B9C">
            <w:pPr>
              <w:spacing w:line="400" w:lineRule="exact"/>
              <w:rPr>
                <w:rFonts w:ascii="標楷體" w:eastAsia="標楷體" w:hAnsi="標楷體"/>
              </w:rPr>
            </w:pPr>
            <w:r w:rsidRPr="00976304">
              <w:rPr>
                <w:rFonts w:ascii="標楷體" w:eastAsia="標楷體" w:hAnsi="標楷體" w:hint="eastAsia"/>
              </w:rPr>
              <w:t>4.他這樣做，說不定是</w:t>
            </w:r>
            <w:r w:rsidRPr="00976304">
              <w:rPr>
                <w:rFonts w:ascii="標楷體" w:eastAsia="標楷體" w:hAnsi="標楷體" w:hint="eastAsia"/>
                <w:u w:val="single"/>
              </w:rPr>
              <w:t>黃鼠狼給雞拜年</w:t>
            </w:r>
            <w:r w:rsidRPr="00976304">
              <w:rPr>
                <w:rFonts w:ascii="標楷體" w:eastAsia="標楷體" w:hAnsi="標楷體" w:hint="eastAsia"/>
              </w:rPr>
              <w:t>，你別太相信他了。(黃鼠狼給雞拜年--不安好心)</w:t>
            </w:r>
          </w:p>
          <w:p w:rsidR="00E72B9C" w:rsidRPr="00976304" w:rsidRDefault="00E72B9C" w:rsidP="00E72B9C">
            <w:pPr>
              <w:spacing w:line="400" w:lineRule="exact"/>
              <w:rPr>
                <w:rFonts w:ascii="標楷體" w:eastAsia="標楷體" w:hAnsi="標楷體"/>
              </w:rPr>
            </w:pPr>
            <w:r w:rsidRPr="00976304">
              <w:rPr>
                <w:rFonts w:ascii="標楷體" w:eastAsia="標楷體" w:hAnsi="標楷體" w:hint="eastAsia"/>
              </w:rPr>
              <w:t>5.你做了這件事，只是成了</w:t>
            </w:r>
            <w:r w:rsidRPr="00976304">
              <w:rPr>
                <w:rFonts w:ascii="標楷體" w:eastAsia="標楷體" w:hAnsi="標楷體" w:hint="eastAsia"/>
                <w:u w:val="single"/>
              </w:rPr>
              <w:t>豬八戒</w:t>
            </w:r>
            <w:r w:rsidRPr="00976304">
              <w:rPr>
                <w:rFonts w:ascii="標楷體" w:eastAsia="標楷體" w:hAnsi="標楷體" w:hint="eastAsia"/>
              </w:rPr>
              <w:t>照鏡子，根本沒人領情。(豬八戒照鏡子--裡外不識人)</w:t>
            </w:r>
          </w:p>
          <w:p w:rsidR="00E72B9C" w:rsidRPr="00976304" w:rsidRDefault="00E72B9C" w:rsidP="00E72B9C">
            <w:pPr>
              <w:spacing w:line="400" w:lineRule="exact"/>
              <w:rPr>
                <w:rFonts w:ascii="標楷體" w:eastAsia="標楷體" w:hAnsi="標楷體"/>
              </w:rPr>
            </w:pPr>
            <w:r w:rsidRPr="00976304">
              <w:rPr>
                <w:rFonts w:ascii="標楷體" w:eastAsia="標楷體" w:hAnsi="標楷體" w:hint="eastAsia"/>
              </w:rPr>
              <w:t>6.大家都不讀書，因此很容易讓我們產生</w:t>
            </w:r>
            <w:r w:rsidRPr="00976304">
              <w:rPr>
                <w:rFonts w:ascii="標楷體" w:eastAsia="標楷體" w:hAnsi="標楷體" w:hint="eastAsia"/>
                <w:u w:val="single"/>
              </w:rPr>
              <w:t>夜郎</w:t>
            </w:r>
            <w:r w:rsidRPr="00976304">
              <w:rPr>
                <w:rFonts w:ascii="標楷體" w:eastAsia="標楷體" w:hAnsi="標楷體" w:hint="eastAsia"/>
              </w:rPr>
              <w:t>式的錯覺。(夜郎自大)</w:t>
            </w:r>
          </w:p>
          <w:p w:rsidR="008F1AB1" w:rsidRPr="00976304" w:rsidRDefault="00E72B9C" w:rsidP="00E72B9C">
            <w:pPr>
              <w:spacing w:line="400" w:lineRule="exact"/>
              <w:rPr>
                <w:rFonts w:ascii="標楷體" w:eastAsia="標楷體" w:hAnsi="標楷體"/>
              </w:rPr>
            </w:pPr>
            <w:r w:rsidRPr="00976304">
              <w:rPr>
                <w:rFonts w:ascii="標楷體" w:eastAsia="標楷體" w:hAnsi="標楷體" w:hint="eastAsia"/>
              </w:rPr>
              <w:t>7.朱鮪涉血於</w:t>
            </w:r>
            <w:r w:rsidRPr="00976304">
              <w:rPr>
                <w:rFonts w:ascii="標楷體" w:eastAsia="標楷體" w:hAnsi="標楷體" w:hint="eastAsia"/>
                <w:u w:val="single"/>
              </w:rPr>
              <w:t>友于</w:t>
            </w:r>
            <w:r w:rsidRPr="00976304">
              <w:rPr>
                <w:rFonts w:ascii="標楷體" w:eastAsia="標楷體" w:hAnsi="標楷體" w:hint="eastAsia"/>
              </w:rPr>
              <w:t>，張繡剚刃於愛子(友于兄弟)</w:t>
            </w:r>
          </w:p>
        </w:tc>
      </w:tr>
      <w:tr w:rsidR="008F1AB1" w:rsidRPr="00976304" w:rsidTr="00275521">
        <w:tc>
          <w:tcPr>
            <w:tcW w:w="469" w:type="dxa"/>
            <w:vAlign w:val="center"/>
          </w:tcPr>
          <w:p w:rsidR="008F1AB1" w:rsidRPr="00976304" w:rsidRDefault="00275521" w:rsidP="00275521">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275521" w:rsidRPr="00976304" w:rsidRDefault="00275521" w:rsidP="00275521">
            <w:pPr>
              <w:spacing w:line="400" w:lineRule="exact"/>
              <w:rPr>
                <w:rFonts w:ascii="標楷體" w:eastAsia="標楷體" w:hAnsi="標楷體"/>
              </w:rPr>
            </w:pPr>
            <w:r w:rsidRPr="00976304">
              <w:rPr>
                <w:rFonts w:ascii="標楷體" w:eastAsia="標楷體" w:hAnsi="標楷體" w:hint="eastAsia"/>
              </w:rPr>
              <w:t>「你尚且不會，何況他呢！」是什麼關係？</w:t>
            </w:r>
          </w:p>
          <w:p w:rsidR="00275521" w:rsidRPr="00976304" w:rsidRDefault="00275521" w:rsidP="00275521">
            <w:pPr>
              <w:spacing w:line="400" w:lineRule="exact"/>
              <w:rPr>
                <w:rFonts w:ascii="標楷體" w:eastAsia="標楷體" w:hAnsi="標楷體"/>
              </w:rPr>
            </w:pPr>
            <w:r w:rsidRPr="00976304">
              <w:rPr>
                <w:rFonts w:ascii="標楷體" w:eastAsia="標楷體" w:hAnsi="標楷體" w:hint="eastAsia"/>
              </w:rPr>
              <w:t xml:space="preserve">(A)遞進複句 </w:t>
            </w:r>
          </w:p>
          <w:p w:rsidR="00275521" w:rsidRPr="00976304" w:rsidRDefault="00275521" w:rsidP="00275521">
            <w:pPr>
              <w:spacing w:line="400" w:lineRule="exact"/>
              <w:rPr>
                <w:rFonts w:ascii="標楷體" w:eastAsia="標楷體" w:hAnsi="標楷體"/>
              </w:rPr>
            </w:pPr>
            <w:r w:rsidRPr="00976304">
              <w:rPr>
                <w:rFonts w:ascii="標楷體" w:eastAsia="標楷體" w:hAnsi="標楷體" w:hint="eastAsia"/>
              </w:rPr>
              <w:t xml:space="preserve">(B)承接複句 </w:t>
            </w:r>
          </w:p>
          <w:p w:rsidR="00275521" w:rsidRPr="00976304" w:rsidRDefault="00275521" w:rsidP="00275521">
            <w:pPr>
              <w:spacing w:line="400" w:lineRule="exact"/>
              <w:rPr>
                <w:rFonts w:ascii="標楷體" w:eastAsia="標楷體" w:hAnsi="標楷體"/>
              </w:rPr>
            </w:pPr>
            <w:r w:rsidRPr="00976304">
              <w:rPr>
                <w:rFonts w:ascii="標楷體" w:eastAsia="標楷體" w:hAnsi="標楷體" w:hint="eastAsia"/>
              </w:rPr>
              <w:t xml:space="preserve">(C)並列複句 </w:t>
            </w:r>
          </w:p>
          <w:p w:rsidR="008F1AB1" w:rsidRPr="00976304" w:rsidRDefault="00275521" w:rsidP="00275521">
            <w:pPr>
              <w:spacing w:line="400" w:lineRule="exact"/>
              <w:rPr>
                <w:rFonts w:ascii="標楷體" w:eastAsia="標楷體" w:hAnsi="標楷體"/>
              </w:rPr>
            </w:pPr>
            <w:r w:rsidRPr="00976304">
              <w:rPr>
                <w:rFonts w:ascii="標楷體" w:eastAsia="標楷體" w:hAnsi="標楷體" w:hint="eastAsia"/>
              </w:rPr>
              <w:t>(D)轉折複句</w:t>
            </w:r>
          </w:p>
        </w:tc>
      </w:tr>
      <w:tr w:rsidR="008F1AB1" w:rsidRPr="00976304" w:rsidTr="008F1AB1">
        <w:tc>
          <w:tcPr>
            <w:tcW w:w="469" w:type="dxa"/>
          </w:tcPr>
          <w:p w:rsidR="008F1AB1" w:rsidRPr="00976304" w:rsidRDefault="008F1AB1" w:rsidP="00853A2E">
            <w:pPr>
              <w:spacing w:line="400" w:lineRule="exact"/>
              <w:rPr>
                <w:rFonts w:ascii="標楷體" w:eastAsia="標楷體" w:hAnsi="標楷體"/>
              </w:rPr>
            </w:pPr>
            <w:r w:rsidRPr="00976304">
              <w:rPr>
                <w:rFonts w:ascii="標楷體" w:eastAsia="標楷體" w:hAnsi="標楷體" w:hint="eastAsia"/>
                <w:b/>
              </w:rPr>
              <w:t>解</w:t>
            </w:r>
            <w:r w:rsidRPr="00976304">
              <w:rPr>
                <w:rFonts w:ascii="標楷體" w:eastAsia="標楷體" w:hAnsi="標楷體" w:hint="eastAsia"/>
                <w:b/>
              </w:rPr>
              <w:lastRenderedPageBreak/>
              <w:t>釋</w:t>
            </w:r>
          </w:p>
        </w:tc>
        <w:tc>
          <w:tcPr>
            <w:tcW w:w="10859" w:type="dxa"/>
          </w:tcPr>
          <w:p w:rsidR="00275521" w:rsidRPr="00976304" w:rsidRDefault="00275521" w:rsidP="00275521">
            <w:pPr>
              <w:spacing w:line="400" w:lineRule="exact"/>
              <w:rPr>
                <w:rFonts w:ascii="標楷體" w:eastAsia="標楷體" w:hAnsi="標楷體"/>
              </w:rPr>
            </w:pPr>
            <w:r w:rsidRPr="00976304">
              <w:rPr>
                <w:rFonts w:ascii="標楷體" w:eastAsia="標楷體" w:hAnsi="標楷體" w:hint="eastAsia"/>
                <w:b/>
                <w:color w:val="00B050"/>
              </w:rPr>
              <w:lastRenderedPageBreak/>
              <w:t>遞進複句</w:t>
            </w:r>
            <w:r w:rsidRPr="00976304">
              <w:rPr>
                <w:rFonts w:ascii="標楷體" w:eastAsia="標楷體" w:hAnsi="標楷體" w:hint="eastAsia"/>
              </w:rPr>
              <w:t>後面分句述說的意思比前面分句更進一層。前面分句常用「不但」、「不僅」，後面分句常用</w:t>
            </w:r>
            <w:r w:rsidRPr="00976304">
              <w:rPr>
                <w:rFonts w:ascii="標楷體" w:eastAsia="標楷體" w:hAnsi="標楷體" w:hint="eastAsia"/>
              </w:rPr>
              <w:lastRenderedPageBreak/>
              <w:t>「而且」、「並（且）」、「也」、「還」、「更」、「甚至」等。</w:t>
            </w:r>
          </w:p>
          <w:p w:rsidR="008F1AB1" w:rsidRPr="00976304" w:rsidRDefault="00275521" w:rsidP="00275521">
            <w:pPr>
              <w:spacing w:line="400" w:lineRule="exact"/>
              <w:rPr>
                <w:rFonts w:ascii="標楷體" w:eastAsia="標楷體" w:hAnsi="標楷體"/>
              </w:rPr>
            </w:pPr>
            <w:r w:rsidRPr="00976304">
              <w:rPr>
                <w:rFonts w:ascii="標楷體" w:eastAsia="標楷體" w:hAnsi="標楷體" w:hint="eastAsia"/>
              </w:rPr>
              <w:t>例如：手提電話不但款式多，而且用途廣。他會說上海話，還會說客家話。</w:t>
            </w:r>
          </w:p>
        </w:tc>
      </w:tr>
    </w:tbl>
    <w:p w:rsidR="00AD5558" w:rsidRPr="00976304" w:rsidRDefault="00AD5558" w:rsidP="006E7EF1">
      <w:pPr>
        <w:pStyle w:val="1"/>
        <w:spacing w:line="400" w:lineRule="exact"/>
        <w:rPr>
          <w:rFonts w:ascii="標楷體" w:eastAsia="標楷體" w:hAnsi="標楷體"/>
        </w:rPr>
      </w:pPr>
      <w:r w:rsidRPr="00976304">
        <w:rPr>
          <w:rFonts w:ascii="標楷體" w:eastAsia="標楷體" w:hAnsi="標楷體" w:hint="eastAsia"/>
        </w:rPr>
        <w:lastRenderedPageBreak/>
        <w:t>數量詞</w:t>
      </w:r>
    </w:p>
    <w:tbl>
      <w:tblPr>
        <w:tblStyle w:val="a3"/>
        <w:tblW w:w="0" w:type="auto"/>
        <w:tblLook w:val="04A0" w:firstRow="1" w:lastRow="0" w:firstColumn="1" w:lastColumn="0" w:noHBand="0" w:noVBand="1"/>
      </w:tblPr>
      <w:tblGrid>
        <w:gridCol w:w="469"/>
        <w:gridCol w:w="10859"/>
      </w:tblGrid>
      <w:tr w:rsidR="00AD5558" w:rsidRPr="00976304" w:rsidTr="00A23E8F">
        <w:tc>
          <w:tcPr>
            <w:tcW w:w="469" w:type="dxa"/>
            <w:vAlign w:val="center"/>
          </w:tcPr>
          <w:p w:rsidR="00AD5558" w:rsidRPr="00976304" w:rsidRDefault="00A23E8F" w:rsidP="00A23E8F">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A23E8F" w:rsidRPr="00976304" w:rsidRDefault="00A23E8F" w:rsidP="00A23E8F">
            <w:pPr>
              <w:spacing w:line="400" w:lineRule="exact"/>
              <w:rPr>
                <w:rFonts w:ascii="標楷體" w:eastAsia="標楷體" w:hAnsi="標楷體"/>
              </w:rPr>
            </w:pPr>
            <w:r w:rsidRPr="00976304">
              <w:rPr>
                <w:rFonts w:ascii="標楷體" w:eastAsia="標楷體" w:hAnsi="標楷體" w:hint="eastAsia"/>
              </w:rPr>
              <w:t xml:space="preserve">《左傳‧僖公二十三年》：「若以君之靈，得反晉國，晉楚治兵，遇於中原，其辟君三舍。」後以「避君三舍」、「避軍三舍」指退讓、迴避。 「一舍」是指多少的距離？ </w:t>
            </w:r>
          </w:p>
          <w:p w:rsidR="00A23E8F" w:rsidRPr="00976304" w:rsidRDefault="00A23E8F" w:rsidP="00A23E8F">
            <w:pPr>
              <w:spacing w:line="400" w:lineRule="exact"/>
              <w:rPr>
                <w:rFonts w:ascii="標楷體" w:eastAsia="標楷體" w:hAnsi="標楷體"/>
              </w:rPr>
            </w:pPr>
            <w:r w:rsidRPr="00976304">
              <w:rPr>
                <w:rFonts w:ascii="標楷體" w:eastAsia="標楷體" w:hAnsi="標楷體" w:hint="eastAsia"/>
              </w:rPr>
              <w:t xml:space="preserve">(A)十里 </w:t>
            </w:r>
          </w:p>
          <w:p w:rsidR="00A23E8F" w:rsidRPr="00976304" w:rsidRDefault="00A23E8F" w:rsidP="00A23E8F">
            <w:pPr>
              <w:spacing w:line="400" w:lineRule="exact"/>
              <w:rPr>
                <w:rFonts w:ascii="標楷體" w:eastAsia="標楷體" w:hAnsi="標楷體"/>
              </w:rPr>
            </w:pPr>
            <w:r w:rsidRPr="00976304">
              <w:rPr>
                <w:rFonts w:ascii="標楷體" w:eastAsia="標楷體" w:hAnsi="標楷體" w:hint="eastAsia"/>
              </w:rPr>
              <w:t xml:space="preserve">(B)二十里 </w:t>
            </w:r>
          </w:p>
          <w:p w:rsidR="00A23E8F" w:rsidRPr="00976304" w:rsidRDefault="00A23E8F" w:rsidP="00A23E8F">
            <w:pPr>
              <w:spacing w:line="400" w:lineRule="exact"/>
              <w:rPr>
                <w:rFonts w:ascii="標楷體" w:eastAsia="標楷體" w:hAnsi="標楷體"/>
              </w:rPr>
            </w:pPr>
            <w:r w:rsidRPr="00976304">
              <w:rPr>
                <w:rFonts w:ascii="標楷體" w:eastAsia="標楷體" w:hAnsi="標楷體" w:hint="eastAsia"/>
              </w:rPr>
              <w:t xml:space="preserve">(C)三十里 </w:t>
            </w:r>
          </w:p>
          <w:p w:rsidR="00AD5558" w:rsidRPr="00976304" w:rsidRDefault="00A23E8F" w:rsidP="00A23E8F">
            <w:pPr>
              <w:spacing w:line="400" w:lineRule="exact"/>
              <w:rPr>
                <w:rFonts w:ascii="標楷體" w:eastAsia="標楷體" w:hAnsi="標楷體"/>
              </w:rPr>
            </w:pPr>
            <w:r w:rsidRPr="00976304">
              <w:rPr>
                <w:rFonts w:ascii="標楷體" w:eastAsia="標楷體" w:hAnsi="標楷體" w:hint="eastAsia"/>
              </w:rPr>
              <w:t xml:space="preserve">(D)五十里 </w:t>
            </w:r>
          </w:p>
        </w:tc>
      </w:tr>
      <w:tr w:rsidR="00AD5558" w:rsidRPr="00976304" w:rsidTr="00AD5558">
        <w:tc>
          <w:tcPr>
            <w:tcW w:w="469" w:type="dxa"/>
          </w:tcPr>
          <w:p w:rsidR="00AD5558" w:rsidRPr="00976304" w:rsidRDefault="00AD5558" w:rsidP="00AD555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AD5558" w:rsidRPr="00976304" w:rsidRDefault="00AD5558" w:rsidP="00AD5558">
            <w:pPr>
              <w:spacing w:line="400" w:lineRule="exact"/>
              <w:rPr>
                <w:rFonts w:ascii="標楷體" w:eastAsia="標楷體" w:hAnsi="標楷體"/>
              </w:rPr>
            </w:pPr>
          </w:p>
        </w:tc>
      </w:tr>
    </w:tbl>
    <w:p w:rsidR="00B70A4F" w:rsidRPr="00976304" w:rsidRDefault="00B70A4F" w:rsidP="006E7EF1">
      <w:pPr>
        <w:pStyle w:val="1"/>
        <w:spacing w:line="400" w:lineRule="exact"/>
        <w:rPr>
          <w:rFonts w:ascii="標楷體" w:eastAsia="標楷體" w:hAnsi="標楷體"/>
        </w:rPr>
      </w:pPr>
      <w:r w:rsidRPr="00976304">
        <w:rPr>
          <w:rFonts w:ascii="標楷體" w:eastAsia="標楷體" w:hAnsi="標楷體" w:hint="eastAsia"/>
        </w:rPr>
        <w:t>詩詞賦</w:t>
      </w:r>
    </w:p>
    <w:tbl>
      <w:tblPr>
        <w:tblStyle w:val="a3"/>
        <w:tblW w:w="0" w:type="auto"/>
        <w:tblLook w:val="04A0" w:firstRow="1" w:lastRow="0" w:firstColumn="1" w:lastColumn="0" w:noHBand="0" w:noVBand="1"/>
      </w:tblPr>
      <w:tblGrid>
        <w:gridCol w:w="469"/>
        <w:gridCol w:w="5429"/>
        <w:gridCol w:w="5430"/>
      </w:tblGrid>
      <w:tr w:rsidR="00B70A4F" w:rsidRPr="00976304" w:rsidTr="000927B2">
        <w:tc>
          <w:tcPr>
            <w:tcW w:w="469" w:type="dxa"/>
            <w:vAlign w:val="center"/>
          </w:tcPr>
          <w:p w:rsidR="00B70A4F" w:rsidRPr="00976304" w:rsidRDefault="000927B2" w:rsidP="000927B2">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gridSpan w:val="2"/>
          </w:tcPr>
          <w:p w:rsidR="000927B2" w:rsidRPr="00976304" w:rsidRDefault="000927B2" w:rsidP="000927B2">
            <w:pPr>
              <w:spacing w:line="400" w:lineRule="exact"/>
              <w:rPr>
                <w:rFonts w:ascii="標楷體" w:eastAsia="標楷體" w:hAnsi="標楷體"/>
              </w:rPr>
            </w:pPr>
            <w:r w:rsidRPr="00976304">
              <w:rPr>
                <w:rFonts w:ascii="標楷體" w:eastAsia="標楷體" w:hAnsi="標楷體" w:hint="eastAsia"/>
              </w:rPr>
              <w:t xml:space="preserve">請問宋代詩、詞、賦、散文等文體，共具之鮮明特質為何？ </w:t>
            </w:r>
          </w:p>
          <w:p w:rsidR="000927B2" w:rsidRPr="00976304" w:rsidRDefault="000927B2" w:rsidP="000927B2">
            <w:pPr>
              <w:spacing w:line="400" w:lineRule="exact"/>
              <w:rPr>
                <w:rFonts w:ascii="標楷體" w:eastAsia="標楷體" w:hAnsi="標楷體"/>
              </w:rPr>
            </w:pPr>
            <w:r w:rsidRPr="00976304">
              <w:rPr>
                <w:rFonts w:ascii="標楷體" w:eastAsia="標楷體" w:hAnsi="標楷體" w:hint="eastAsia"/>
              </w:rPr>
              <w:t xml:space="preserve">(A)寫實化 </w:t>
            </w:r>
          </w:p>
          <w:p w:rsidR="000927B2" w:rsidRPr="00976304" w:rsidRDefault="000927B2" w:rsidP="000927B2">
            <w:pPr>
              <w:spacing w:line="400" w:lineRule="exact"/>
              <w:rPr>
                <w:rFonts w:ascii="標楷體" w:eastAsia="標楷體" w:hAnsi="標楷體"/>
              </w:rPr>
            </w:pPr>
            <w:r w:rsidRPr="00976304">
              <w:rPr>
                <w:rFonts w:ascii="標楷體" w:eastAsia="標楷體" w:hAnsi="標楷體" w:hint="eastAsia"/>
              </w:rPr>
              <w:t xml:space="preserve">(B)抒情化 </w:t>
            </w:r>
          </w:p>
          <w:p w:rsidR="000927B2" w:rsidRPr="00976304" w:rsidRDefault="000927B2" w:rsidP="000927B2">
            <w:pPr>
              <w:spacing w:line="400" w:lineRule="exact"/>
              <w:rPr>
                <w:rFonts w:ascii="標楷體" w:eastAsia="標楷體" w:hAnsi="標楷體"/>
              </w:rPr>
            </w:pPr>
            <w:r w:rsidRPr="00976304">
              <w:rPr>
                <w:rFonts w:ascii="標楷體" w:eastAsia="標楷體" w:hAnsi="標楷體" w:hint="eastAsia"/>
              </w:rPr>
              <w:t xml:space="preserve">(C)駢儷化 </w:t>
            </w:r>
          </w:p>
          <w:p w:rsidR="00B70A4F" w:rsidRPr="00976304" w:rsidRDefault="000927B2" w:rsidP="000927B2">
            <w:pPr>
              <w:spacing w:line="400" w:lineRule="exact"/>
              <w:rPr>
                <w:rFonts w:ascii="標楷體" w:eastAsia="標楷體" w:hAnsi="標楷體"/>
              </w:rPr>
            </w:pPr>
            <w:r w:rsidRPr="00976304">
              <w:rPr>
                <w:rFonts w:ascii="標楷體" w:eastAsia="標楷體" w:hAnsi="標楷體" w:hint="eastAsia"/>
              </w:rPr>
              <w:t>(D)議論化</w:t>
            </w:r>
          </w:p>
        </w:tc>
      </w:tr>
      <w:tr w:rsidR="00B70A4F" w:rsidRPr="00976304" w:rsidTr="00B70A4F">
        <w:tc>
          <w:tcPr>
            <w:tcW w:w="469" w:type="dxa"/>
          </w:tcPr>
          <w:p w:rsidR="00B70A4F" w:rsidRPr="00976304" w:rsidRDefault="00B70A4F" w:rsidP="00B70A4F">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B70A4F" w:rsidRPr="00976304" w:rsidRDefault="000927B2" w:rsidP="000927B2">
            <w:pPr>
              <w:spacing w:line="400" w:lineRule="exact"/>
              <w:rPr>
                <w:rFonts w:ascii="標楷體" w:eastAsia="標楷體" w:hAnsi="標楷體"/>
              </w:rPr>
            </w:pPr>
            <w:r w:rsidRPr="00976304">
              <w:rPr>
                <w:rFonts w:ascii="標楷體" w:eastAsia="標楷體" w:hAnsi="標楷體" w:hint="eastAsia"/>
              </w:rPr>
              <w:t xml:space="preserve">唐代主情；宋代尚理，宋詩散文化、議論化、哲理化。 </w:t>
            </w:r>
            <w:r w:rsidRPr="00976304">
              <w:rPr>
                <w:rFonts w:ascii="標楷體" w:eastAsia="標楷體" w:hAnsi="標楷體" w:hint="eastAsia"/>
                <w:shd w:val="pct15" w:color="auto" w:fill="FFFFFF"/>
              </w:rPr>
              <w:t>談情送禮(唐情 宋理)</w:t>
            </w:r>
          </w:p>
        </w:tc>
      </w:tr>
      <w:tr w:rsidR="00B70A4F" w:rsidRPr="00976304" w:rsidTr="00331944">
        <w:tc>
          <w:tcPr>
            <w:tcW w:w="469" w:type="dxa"/>
            <w:vAlign w:val="center"/>
          </w:tcPr>
          <w:p w:rsidR="00B70A4F" w:rsidRPr="00976304" w:rsidRDefault="00331944" w:rsidP="00331944">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gridSpan w:val="2"/>
          </w:tcPr>
          <w:p w:rsidR="00331944" w:rsidRPr="00976304" w:rsidRDefault="00331944" w:rsidP="00331944">
            <w:pPr>
              <w:spacing w:line="400" w:lineRule="exact"/>
              <w:rPr>
                <w:rFonts w:ascii="標楷體" w:eastAsia="標楷體" w:hAnsi="標楷體"/>
              </w:rPr>
            </w:pPr>
            <w:r w:rsidRPr="00976304">
              <w:rPr>
                <w:rFonts w:ascii="標楷體" w:eastAsia="標楷體" w:hAnsi="標楷體" w:hint="eastAsia"/>
              </w:rPr>
              <w:t xml:space="preserve">下列哪一個人對於近體詩格律的形成有重要貢獻？ </w:t>
            </w:r>
          </w:p>
          <w:p w:rsidR="00331944" w:rsidRPr="00976304" w:rsidRDefault="00331944" w:rsidP="00331944">
            <w:pPr>
              <w:spacing w:line="400" w:lineRule="exact"/>
              <w:rPr>
                <w:rFonts w:ascii="標楷體" w:eastAsia="標楷體" w:hAnsi="標楷體"/>
              </w:rPr>
            </w:pPr>
            <w:r w:rsidRPr="00976304">
              <w:rPr>
                <w:rFonts w:ascii="標楷體" w:eastAsia="標楷體" w:hAnsi="標楷體" w:hint="eastAsia"/>
              </w:rPr>
              <w:t xml:space="preserve">(A)陶潛 </w:t>
            </w:r>
          </w:p>
          <w:p w:rsidR="00331944" w:rsidRPr="00976304" w:rsidRDefault="00331944" w:rsidP="00331944">
            <w:pPr>
              <w:spacing w:line="400" w:lineRule="exact"/>
              <w:rPr>
                <w:rFonts w:ascii="標楷體" w:eastAsia="標楷體" w:hAnsi="標楷體"/>
              </w:rPr>
            </w:pPr>
            <w:r w:rsidRPr="00976304">
              <w:rPr>
                <w:rFonts w:ascii="標楷體" w:eastAsia="標楷體" w:hAnsi="標楷體" w:hint="eastAsia"/>
              </w:rPr>
              <w:t xml:space="preserve">(B)王勃 </w:t>
            </w:r>
          </w:p>
          <w:p w:rsidR="00331944" w:rsidRPr="00976304" w:rsidRDefault="00331944" w:rsidP="00331944">
            <w:pPr>
              <w:spacing w:line="400" w:lineRule="exact"/>
              <w:rPr>
                <w:rFonts w:ascii="標楷體" w:eastAsia="標楷體" w:hAnsi="標楷體"/>
              </w:rPr>
            </w:pPr>
            <w:r w:rsidRPr="00976304">
              <w:rPr>
                <w:rFonts w:ascii="標楷體" w:eastAsia="標楷體" w:hAnsi="標楷體" w:hint="eastAsia"/>
              </w:rPr>
              <w:t xml:space="preserve">(C)沈約 </w:t>
            </w:r>
          </w:p>
          <w:p w:rsidR="00B70A4F" w:rsidRPr="00976304" w:rsidRDefault="00331944" w:rsidP="00331944">
            <w:pPr>
              <w:spacing w:line="400" w:lineRule="exact"/>
              <w:rPr>
                <w:rFonts w:ascii="標楷體" w:eastAsia="標楷體" w:hAnsi="標楷體"/>
              </w:rPr>
            </w:pPr>
            <w:r w:rsidRPr="00976304">
              <w:rPr>
                <w:rFonts w:ascii="標楷體" w:eastAsia="標楷體" w:hAnsi="標楷體" w:hint="eastAsia"/>
              </w:rPr>
              <w:t xml:space="preserve">(D)曹植 </w:t>
            </w:r>
          </w:p>
        </w:tc>
      </w:tr>
      <w:tr w:rsidR="00B70A4F" w:rsidRPr="00976304" w:rsidTr="00B70A4F">
        <w:tc>
          <w:tcPr>
            <w:tcW w:w="469" w:type="dxa"/>
          </w:tcPr>
          <w:p w:rsidR="00B70A4F" w:rsidRPr="00976304" w:rsidRDefault="00B70A4F" w:rsidP="00B70A4F">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B70A4F" w:rsidRPr="00976304" w:rsidRDefault="002F15D3" w:rsidP="00B70A4F">
            <w:pPr>
              <w:spacing w:line="400" w:lineRule="exact"/>
              <w:rPr>
                <w:rFonts w:ascii="標楷體" w:eastAsia="標楷體" w:hAnsi="標楷體"/>
                <w:b/>
                <w:color w:val="00B050"/>
              </w:rPr>
            </w:pPr>
            <w:r w:rsidRPr="00976304">
              <w:rPr>
                <w:rFonts w:ascii="標楷體" w:eastAsia="標楷體" w:hAnsi="標楷體" w:hint="eastAsia"/>
                <w:b/>
                <w:color w:val="FF0000"/>
              </w:rPr>
              <w:t xml:space="preserve">沈約 </w:t>
            </w:r>
            <w:r w:rsidRPr="00976304">
              <w:rPr>
                <w:rFonts w:ascii="標楷體" w:eastAsia="標楷體" w:hAnsi="標楷體" w:hint="eastAsia"/>
                <w:b/>
                <w:color w:val="00B050"/>
              </w:rPr>
              <w:t>四聲譜八病說</w:t>
            </w:r>
          </w:p>
          <w:p w:rsidR="002F15D3" w:rsidRPr="00976304" w:rsidRDefault="002F15D3" w:rsidP="00B70A4F">
            <w:pPr>
              <w:spacing w:line="400" w:lineRule="exact"/>
              <w:rPr>
                <w:rFonts w:ascii="標楷體" w:eastAsia="標楷體" w:hAnsi="標楷體"/>
                <w:b/>
                <w:color w:val="0070C0"/>
              </w:rPr>
            </w:pPr>
            <w:r w:rsidRPr="00976304">
              <w:rPr>
                <w:rFonts w:ascii="標楷體" w:eastAsia="標楷體" w:hAnsi="標楷體" w:hint="eastAsia"/>
                <w:b/>
                <w:color w:val="0070C0"/>
              </w:rPr>
              <w:t>平頭 上尾 蜂腰 鶴膝 大韻 小韻 旁紐 正紐</w:t>
            </w:r>
          </w:p>
        </w:tc>
      </w:tr>
      <w:tr w:rsidR="00B70A4F" w:rsidRPr="00976304" w:rsidTr="004F17E8">
        <w:tc>
          <w:tcPr>
            <w:tcW w:w="469" w:type="dxa"/>
            <w:vAlign w:val="center"/>
          </w:tcPr>
          <w:p w:rsidR="00B70A4F" w:rsidRPr="00976304" w:rsidRDefault="004F17E8" w:rsidP="004F17E8">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gridSpan w:val="2"/>
          </w:tcPr>
          <w:p w:rsidR="004F17E8" w:rsidRPr="00976304" w:rsidRDefault="004F17E8" w:rsidP="004F17E8">
            <w:pPr>
              <w:spacing w:line="400" w:lineRule="exact"/>
              <w:rPr>
                <w:rFonts w:ascii="標楷體" w:eastAsia="標楷體" w:hAnsi="標楷體"/>
              </w:rPr>
            </w:pPr>
            <w:r w:rsidRPr="00976304">
              <w:rPr>
                <w:rFonts w:ascii="標楷體" w:eastAsia="標楷體" w:hAnsi="標楷體" w:hint="eastAsia"/>
              </w:rPr>
              <w:t xml:space="preserve">關於《詩經》和《楚辭》的敘述，下列何者正確： </w:t>
            </w:r>
          </w:p>
          <w:p w:rsidR="004F17E8" w:rsidRPr="00976304" w:rsidRDefault="004F17E8" w:rsidP="004F17E8">
            <w:pPr>
              <w:spacing w:line="400" w:lineRule="exact"/>
              <w:rPr>
                <w:rFonts w:ascii="標楷體" w:eastAsia="標楷體" w:hAnsi="標楷體"/>
              </w:rPr>
            </w:pPr>
            <w:r w:rsidRPr="00976304">
              <w:rPr>
                <w:rFonts w:ascii="標楷體" w:eastAsia="標楷體" w:hAnsi="標楷體" w:hint="eastAsia"/>
              </w:rPr>
              <w:t xml:space="preserve">(A)同為非韻文 </w:t>
            </w:r>
          </w:p>
          <w:p w:rsidR="004F17E8" w:rsidRPr="00976304" w:rsidRDefault="004F17E8" w:rsidP="004F17E8">
            <w:pPr>
              <w:spacing w:line="400" w:lineRule="exact"/>
              <w:rPr>
                <w:rFonts w:ascii="標楷體" w:eastAsia="標楷體" w:hAnsi="標楷體"/>
              </w:rPr>
            </w:pPr>
            <w:r w:rsidRPr="00976304">
              <w:rPr>
                <w:rFonts w:ascii="標楷體" w:eastAsia="標楷體" w:hAnsi="標楷體" w:hint="eastAsia"/>
              </w:rPr>
              <w:t xml:space="preserve">(B)《詩經》為南方文學之代表，《楚辭》為北方文學之代表 </w:t>
            </w:r>
          </w:p>
          <w:p w:rsidR="004F17E8" w:rsidRPr="00976304" w:rsidRDefault="004F17E8" w:rsidP="004F17E8">
            <w:pPr>
              <w:spacing w:line="400" w:lineRule="exact"/>
              <w:rPr>
                <w:rFonts w:ascii="標楷體" w:eastAsia="標楷體" w:hAnsi="標楷體"/>
              </w:rPr>
            </w:pPr>
            <w:r w:rsidRPr="00976304">
              <w:rPr>
                <w:rFonts w:ascii="標楷體" w:eastAsia="標楷體" w:hAnsi="標楷體" w:hint="eastAsia"/>
              </w:rPr>
              <w:t xml:space="preserve">(C)《詩經》多短句疊字，以四言為主，《楚辭》多長句駢語，以六、 七 言為主 </w:t>
            </w:r>
          </w:p>
          <w:p w:rsidR="00B70A4F" w:rsidRPr="00976304" w:rsidRDefault="004F17E8" w:rsidP="004F17E8">
            <w:pPr>
              <w:spacing w:line="400" w:lineRule="exact"/>
              <w:rPr>
                <w:rFonts w:ascii="標楷體" w:eastAsia="標楷體" w:hAnsi="標楷體"/>
              </w:rPr>
            </w:pPr>
            <w:r w:rsidRPr="00976304">
              <w:rPr>
                <w:rFonts w:ascii="標楷體" w:eastAsia="標楷體" w:hAnsi="標楷體" w:hint="eastAsia"/>
              </w:rPr>
              <w:t xml:space="preserve">(D)《詩經》開漢賦之先河，《楚辭》則為韻文之祖。 </w:t>
            </w:r>
          </w:p>
        </w:tc>
      </w:tr>
      <w:tr w:rsidR="00B70A4F" w:rsidRPr="00976304" w:rsidTr="00B70A4F">
        <w:tc>
          <w:tcPr>
            <w:tcW w:w="469" w:type="dxa"/>
          </w:tcPr>
          <w:p w:rsidR="00B70A4F" w:rsidRPr="00976304" w:rsidRDefault="00B70A4F" w:rsidP="00B70A4F">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412936" w:rsidRPr="00976304" w:rsidRDefault="00412936" w:rsidP="00412936">
            <w:pPr>
              <w:spacing w:line="400" w:lineRule="exact"/>
              <w:rPr>
                <w:rFonts w:ascii="標楷體" w:eastAsia="標楷體" w:hAnsi="標楷體"/>
                <w:color w:val="0070C0"/>
              </w:rPr>
            </w:pPr>
            <w:r w:rsidRPr="00976304">
              <w:rPr>
                <w:rFonts w:ascii="標楷體" w:eastAsia="標楷體" w:hAnsi="標楷體"/>
                <w:color w:val="00B050"/>
              </w:rPr>
              <w:t xml:space="preserve">詩經 </w:t>
            </w:r>
            <w:r w:rsidRPr="00976304">
              <w:rPr>
                <w:rFonts w:ascii="標楷體" w:eastAsia="標楷體" w:hAnsi="標楷體"/>
                <w:color w:val="0070C0"/>
              </w:rPr>
              <w:t>北方 現實主義 樸實 句子長短一致 平均較短</w:t>
            </w:r>
            <w:r w:rsidRPr="00976304">
              <w:rPr>
                <w:rFonts w:ascii="標楷體" w:eastAsia="標楷體" w:hAnsi="標楷體" w:hint="eastAsia"/>
                <w:color w:val="0070C0"/>
              </w:rPr>
              <w:t xml:space="preserve"> 韻文之主</w:t>
            </w:r>
          </w:p>
          <w:p w:rsidR="00B70A4F" w:rsidRPr="00976304" w:rsidRDefault="00412936" w:rsidP="00412936">
            <w:pPr>
              <w:tabs>
                <w:tab w:val="left" w:pos="730"/>
              </w:tabs>
              <w:spacing w:line="400" w:lineRule="exact"/>
              <w:rPr>
                <w:rFonts w:ascii="標楷體" w:eastAsia="標楷體" w:hAnsi="標楷體"/>
              </w:rPr>
            </w:pPr>
            <w:r w:rsidRPr="00976304">
              <w:rPr>
                <w:rFonts w:ascii="標楷體" w:eastAsia="標楷體" w:hAnsi="標楷體"/>
                <w:color w:val="00B050"/>
              </w:rPr>
              <w:t xml:space="preserve">楚辭 </w:t>
            </w:r>
            <w:r w:rsidRPr="00976304">
              <w:rPr>
                <w:rFonts w:ascii="標楷體" w:eastAsia="標楷體" w:hAnsi="標楷體"/>
                <w:color w:val="0070C0"/>
              </w:rPr>
              <w:t>南方 浪漫主義 博麗 句子長短不一 平均較長</w:t>
            </w:r>
            <w:r w:rsidRPr="00976304">
              <w:rPr>
                <w:rFonts w:ascii="標楷體" w:eastAsia="標楷體" w:hAnsi="標楷體" w:hint="eastAsia"/>
                <w:color w:val="0070C0"/>
              </w:rPr>
              <w:t xml:space="preserve"> 辭賦之主</w:t>
            </w:r>
          </w:p>
        </w:tc>
      </w:tr>
      <w:tr w:rsidR="000A4850" w:rsidRPr="00976304" w:rsidTr="00F6739F">
        <w:tc>
          <w:tcPr>
            <w:tcW w:w="469" w:type="dxa"/>
            <w:vAlign w:val="center"/>
          </w:tcPr>
          <w:p w:rsidR="000A4850" w:rsidRPr="00976304" w:rsidRDefault="000A4850" w:rsidP="000A4850">
            <w:pPr>
              <w:spacing w:line="400" w:lineRule="exact"/>
              <w:jc w:val="center"/>
              <w:rPr>
                <w:rFonts w:ascii="標楷體" w:eastAsia="標楷體" w:hAnsi="標楷體"/>
              </w:rPr>
            </w:pPr>
            <w:r w:rsidRPr="00976304">
              <w:rPr>
                <w:rFonts w:ascii="標楷體" w:eastAsia="標楷體" w:hAnsi="標楷體"/>
              </w:rPr>
              <w:t>B</w:t>
            </w:r>
          </w:p>
        </w:tc>
        <w:tc>
          <w:tcPr>
            <w:tcW w:w="10859" w:type="dxa"/>
            <w:gridSpan w:val="2"/>
          </w:tcPr>
          <w:p w:rsidR="000A4850" w:rsidRPr="00976304" w:rsidRDefault="000A4850" w:rsidP="000A4850">
            <w:pPr>
              <w:spacing w:line="400" w:lineRule="exact"/>
              <w:rPr>
                <w:rFonts w:ascii="標楷體" w:eastAsia="標楷體" w:hAnsi="標楷體"/>
              </w:rPr>
            </w:pPr>
            <w:r w:rsidRPr="00976304">
              <w:rPr>
                <w:rFonts w:ascii="標楷體" w:eastAsia="標楷體" w:hAnsi="標楷體"/>
              </w:rPr>
              <w:t xml:space="preserve">下列有關文學常識的敘述，正確的選項是： </w:t>
            </w:r>
          </w:p>
          <w:p w:rsidR="000A4850" w:rsidRPr="00976304" w:rsidRDefault="000A4850" w:rsidP="000A4850">
            <w:pPr>
              <w:spacing w:line="400" w:lineRule="exact"/>
              <w:rPr>
                <w:rFonts w:ascii="標楷體" w:eastAsia="標楷體" w:hAnsi="標楷體"/>
              </w:rPr>
            </w:pPr>
            <w:r w:rsidRPr="00976304">
              <w:rPr>
                <w:rFonts w:ascii="標楷體" w:eastAsia="標楷體" w:hAnsi="標楷體"/>
              </w:rPr>
              <w:t xml:space="preserve">(A)傳奇是小說的代稱，明、清兩代的傳奇都是傳述奇聞異事的小說 </w:t>
            </w:r>
          </w:p>
          <w:p w:rsidR="000A4850" w:rsidRPr="00976304" w:rsidRDefault="000A4850" w:rsidP="000A4850">
            <w:pPr>
              <w:spacing w:line="400" w:lineRule="exact"/>
              <w:rPr>
                <w:rFonts w:ascii="標楷體" w:eastAsia="標楷體" w:hAnsi="標楷體"/>
              </w:rPr>
            </w:pPr>
            <w:r w:rsidRPr="00976304">
              <w:rPr>
                <w:rFonts w:ascii="標楷體" w:eastAsia="標楷體" w:hAnsi="標楷體"/>
              </w:rPr>
              <w:t xml:space="preserve">(B)先秦諸子散文各具特色，如孟子善於雄辯、氣勢壯闊，莊子善用寓言、想像豐富 </w:t>
            </w:r>
          </w:p>
          <w:p w:rsidR="000A4850" w:rsidRPr="00976304" w:rsidRDefault="000A4850" w:rsidP="000A4850">
            <w:pPr>
              <w:spacing w:line="400" w:lineRule="exact"/>
              <w:rPr>
                <w:rFonts w:ascii="標楷體" w:eastAsia="標楷體" w:hAnsi="標楷體"/>
              </w:rPr>
            </w:pPr>
            <w:r w:rsidRPr="00976304">
              <w:rPr>
                <w:rFonts w:ascii="標楷體" w:eastAsia="標楷體" w:hAnsi="標楷體"/>
              </w:rPr>
              <w:lastRenderedPageBreak/>
              <w:t xml:space="preserve">(C)白居易大力提倡新樂府運動，其反映現實的主張，影響深遠，如《東坡樂府》即宋代新樂府的代表作 </w:t>
            </w:r>
          </w:p>
          <w:p w:rsidR="000A4850" w:rsidRPr="00976304" w:rsidRDefault="000A4850" w:rsidP="000A4850">
            <w:pPr>
              <w:spacing w:line="400" w:lineRule="exact"/>
              <w:rPr>
                <w:rFonts w:ascii="標楷體" w:eastAsia="標楷體" w:hAnsi="標楷體"/>
              </w:rPr>
            </w:pPr>
            <w:r w:rsidRPr="00976304">
              <w:rPr>
                <w:rFonts w:ascii="標楷體" w:eastAsia="標楷體" w:hAnsi="標楷體"/>
              </w:rPr>
              <w:t>(D)詞是可以歌唱、配樂的韻文，藉由詞人所用的詞牌，即可了解詞作的內容。</w:t>
            </w:r>
          </w:p>
        </w:tc>
      </w:tr>
      <w:tr w:rsidR="000A4850" w:rsidRPr="00976304" w:rsidTr="00B70A4F">
        <w:tc>
          <w:tcPr>
            <w:tcW w:w="469" w:type="dxa"/>
          </w:tcPr>
          <w:p w:rsidR="000A4850" w:rsidRPr="00976304" w:rsidRDefault="000A4850" w:rsidP="000A4850">
            <w:pPr>
              <w:spacing w:line="400" w:lineRule="exact"/>
              <w:rPr>
                <w:rFonts w:ascii="標楷體" w:eastAsia="標楷體" w:hAnsi="標楷體"/>
              </w:rPr>
            </w:pPr>
            <w:r w:rsidRPr="00976304">
              <w:rPr>
                <w:rFonts w:ascii="標楷體" w:eastAsia="標楷體" w:hAnsi="標楷體"/>
              </w:rPr>
              <w:lastRenderedPageBreak/>
              <w:t>解</w:t>
            </w:r>
          </w:p>
          <w:p w:rsidR="000A4850" w:rsidRPr="00976304" w:rsidRDefault="000A4850" w:rsidP="000A4850">
            <w:pPr>
              <w:spacing w:line="400" w:lineRule="exact"/>
              <w:rPr>
                <w:rFonts w:ascii="標楷體" w:eastAsia="標楷體" w:hAnsi="標楷體"/>
              </w:rPr>
            </w:pPr>
            <w:r w:rsidRPr="00976304">
              <w:rPr>
                <w:rFonts w:ascii="標楷體" w:eastAsia="標楷體" w:hAnsi="標楷體"/>
              </w:rPr>
              <w:t>釋</w:t>
            </w:r>
          </w:p>
        </w:tc>
        <w:tc>
          <w:tcPr>
            <w:tcW w:w="10859" w:type="dxa"/>
            <w:gridSpan w:val="2"/>
          </w:tcPr>
          <w:p w:rsidR="000A4850" w:rsidRPr="00976304" w:rsidRDefault="000A4850" w:rsidP="000A4850">
            <w:pPr>
              <w:spacing w:line="400" w:lineRule="exact"/>
              <w:rPr>
                <w:rFonts w:ascii="標楷體" w:eastAsia="標楷體" w:hAnsi="標楷體"/>
              </w:rPr>
            </w:pPr>
            <w:r w:rsidRPr="00976304">
              <w:rPr>
                <w:rFonts w:ascii="標楷體" w:eastAsia="標楷體" w:hAnsi="標楷體"/>
              </w:rPr>
              <w:t>A明清傳奇為戲曲 C東坡樂府為詞集 D從詞牌無法了解內容，需見詞牌下所附的題目</w:t>
            </w:r>
          </w:p>
          <w:p w:rsidR="000A4850" w:rsidRPr="00976304" w:rsidRDefault="000A4850" w:rsidP="000A4850">
            <w:pPr>
              <w:spacing w:line="400" w:lineRule="exact"/>
              <w:rPr>
                <w:rFonts w:ascii="標楷體" w:eastAsia="標楷體" w:hAnsi="標楷體"/>
                <w:color w:val="FF0000"/>
              </w:rPr>
            </w:pPr>
            <w:r w:rsidRPr="00976304">
              <w:rPr>
                <w:rFonts w:ascii="標楷體" w:eastAsia="標楷體" w:hAnsi="標楷體"/>
                <w:color w:val="00B050"/>
              </w:rPr>
              <w:t xml:space="preserve">東籬樂府 </w:t>
            </w:r>
            <w:r w:rsidRPr="00976304">
              <w:rPr>
                <w:rFonts w:ascii="標楷體" w:eastAsia="標楷體" w:hAnsi="標楷體"/>
                <w:color w:val="FF0000"/>
              </w:rPr>
              <w:t xml:space="preserve">馬致遠 </w:t>
            </w:r>
            <w:r w:rsidRPr="00976304">
              <w:rPr>
                <w:rFonts w:ascii="標楷體" w:eastAsia="標楷體" w:hAnsi="標楷體"/>
                <w:color w:val="00B050"/>
              </w:rPr>
              <w:t xml:space="preserve">東坡樂府 </w:t>
            </w:r>
            <w:r w:rsidRPr="00976304">
              <w:rPr>
                <w:rFonts w:ascii="標楷體" w:eastAsia="標楷體" w:hAnsi="標楷體"/>
                <w:color w:val="FF0000"/>
              </w:rPr>
              <w:t>蘇軾</w:t>
            </w:r>
          </w:p>
        </w:tc>
      </w:tr>
      <w:tr w:rsidR="00B70A4F" w:rsidRPr="00976304" w:rsidTr="00D46A16">
        <w:tc>
          <w:tcPr>
            <w:tcW w:w="469" w:type="dxa"/>
            <w:vAlign w:val="center"/>
          </w:tcPr>
          <w:p w:rsidR="00B70A4F" w:rsidRPr="00976304" w:rsidRDefault="00D46A16" w:rsidP="00D46A16">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gridSpan w:val="2"/>
          </w:tcPr>
          <w:p w:rsidR="00D46A16" w:rsidRPr="00976304" w:rsidRDefault="00D46A16" w:rsidP="00D46A16">
            <w:pPr>
              <w:spacing w:line="400" w:lineRule="exact"/>
              <w:rPr>
                <w:rFonts w:ascii="標楷體" w:eastAsia="標楷體" w:hAnsi="標楷體"/>
              </w:rPr>
            </w:pPr>
            <w:r w:rsidRPr="00976304">
              <w:rPr>
                <w:rFonts w:ascii="標楷體" w:eastAsia="標楷體" w:hAnsi="標楷體" w:hint="eastAsia"/>
              </w:rPr>
              <w:t>關於韻文的敘述，下列何者完全正確？</w:t>
            </w:r>
          </w:p>
          <w:p w:rsidR="00D46A16" w:rsidRPr="00976304" w:rsidRDefault="00D46A16" w:rsidP="00D46A16">
            <w:pPr>
              <w:spacing w:line="400" w:lineRule="exact"/>
              <w:rPr>
                <w:rFonts w:ascii="標楷體" w:eastAsia="標楷體" w:hAnsi="標楷體"/>
              </w:rPr>
            </w:pPr>
            <w:r w:rsidRPr="00976304">
              <w:rPr>
                <w:rFonts w:ascii="標楷體" w:eastAsia="標楷體" w:hAnsi="標楷體" w:hint="eastAsia"/>
              </w:rPr>
              <w:t xml:space="preserve">(A) 詞的內容、主題，與詞牌有必然的關係，如〈漁歌子〉即歌詠漁夫的生活 </w:t>
            </w:r>
          </w:p>
          <w:p w:rsidR="00D46A16" w:rsidRPr="00976304" w:rsidRDefault="00D46A16" w:rsidP="00D46A16">
            <w:pPr>
              <w:spacing w:line="400" w:lineRule="exact"/>
              <w:rPr>
                <w:rFonts w:ascii="標楷體" w:eastAsia="標楷體" w:hAnsi="標楷體"/>
              </w:rPr>
            </w:pPr>
            <w:r w:rsidRPr="00976304">
              <w:rPr>
                <w:rFonts w:ascii="標楷體" w:eastAsia="標楷體" w:hAnsi="標楷體" w:hint="eastAsia"/>
              </w:rPr>
              <w:t xml:space="preserve">(B) 詞也是格律化的詩歌體製，所以和律詩、絕句一樣，必頇一韻到底 </w:t>
            </w:r>
          </w:p>
          <w:p w:rsidR="00D46A16" w:rsidRPr="00976304" w:rsidRDefault="00D46A16" w:rsidP="00D46A16">
            <w:pPr>
              <w:spacing w:line="400" w:lineRule="exact"/>
              <w:rPr>
                <w:rFonts w:ascii="標楷體" w:eastAsia="標楷體" w:hAnsi="標楷體"/>
              </w:rPr>
            </w:pPr>
            <w:r w:rsidRPr="00976304">
              <w:rPr>
                <w:rFonts w:ascii="標楷體" w:eastAsia="標楷體" w:hAnsi="標楷體" w:hint="eastAsia"/>
              </w:rPr>
              <w:t xml:space="preserve">(C) 中國古典四大韻文為詩、詞、曲、駢文 </w:t>
            </w:r>
          </w:p>
          <w:p w:rsidR="00B70A4F" w:rsidRPr="00976304" w:rsidRDefault="00D46A16" w:rsidP="00D46A16">
            <w:pPr>
              <w:spacing w:line="400" w:lineRule="exact"/>
              <w:rPr>
                <w:rFonts w:ascii="標楷體" w:eastAsia="標楷體" w:hAnsi="標楷體"/>
              </w:rPr>
            </w:pPr>
            <w:r w:rsidRPr="00976304">
              <w:rPr>
                <w:rFonts w:ascii="標楷體" w:eastAsia="標楷體" w:hAnsi="標楷體" w:hint="eastAsia"/>
              </w:rPr>
              <w:t xml:space="preserve">(D) 漢樂府詩與唐代新樂府之不同，關鍵在於入樂與否。 </w:t>
            </w:r>
          </w:p>
        </w:tc>
      </w:tr>
      <w:tr w:rsidR="00B70A4F" w:rsidRPr="00976304" w:rsidTr="00B70A4F">
        <w:tc>
          <w:tcPr>
            <w:tcW w:w="469" w:type="dxa"/>
          </w:tcPr>
          <w:p w:rsidR="00B70A4F" w:rsidRPr="00976304" w:rsidRDefault="00B70A4F" w:rsidP="00B70A4F">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D46A16" w:rsidRPr="00976304" w:rsidRDefault="00D46A16" w:rsidP="00D46A16">
            <w:pPr>
              <w:spacing w:line="400" w:lineRule="exact"/>
              <w:rPr>
                <w:rFonts w:ascii="標楷體" w:eastAsia="標楷體" w:hAnsi="標楷體"/>
              </w:rPr>
            </w:pPr>
            <w:r w:rsidRPr="00976304">
              <w:rPr>
                <w:rFonts w:ascii="標楷體" w:eastAsia="標楷體" w:hAnsi="標楷體" w:hint="eastAsia"/>
              </w:rPr>
              <w:t xml:space="preserve">A詞的內容、主題，與詞牌無關係  </w:t>
            </w:r>
            <w:r w:rsidRPr="00976304">
              <w:rPr>
                <w:rFonts w:ascii="標楷體" w:eastAsia="標楷體" w:hAnsi="標楷體"/>
              </w:rPr>
              <w:t xml:space="preserve">        </w:t>
            </w:r>
            <w:r w:rsidRPr="00976304">
              <w:rPr>
                <w:rFonts w:ascii="標楷體" w:eastAsia="標楷體" w:hAnsi="標楷體" w:hint="eastAsia"/>
              </w:rPr>
              <w:t>B不同的詞牌有不同的押韻限制</w:t>
            </w:r>
          </w:p>
          <w:p w:rsidR="00B70A4F" w:rsidRPr="00976304" w:rsidRDefault="00D46A16" w:rsidP="00D46A16">
            <w:pPr>
              <w:spacing w:line="400" w:lineRule="exact"/>
              <w:rPr>
                <w:rFonts w:ascii="標楷體" w:eastAsia="標楷體" w:hAnsi="標楷體"/>
              </w:rPr>
            </w:pPr>
            <w:r w:rsidRPr="00976304">
              <w:rPr>
                <w:rFonts w:ascii="標楷體" w:eastAsia="標楷體" w:hAnsi="標楷體" w:hint="eastAsia"/>
              </w:rPr>
              <w:t xml:space="preserve">C中國四大韻文：漢賦、唐詩、宋詞、元曲  </w:t>
            </w:r>
            <w:r w:rsidRPr="00976304">
              <w:rPr>
                <w:rFonts w:ascii="標楷體" w:eastAsia="標楷體" w:hAnsi="標楷體"/>
              </w:rPr>
              <w:t>D</w:t>
            </w:r>
            <w:r w:rsidRPr="00976304">
              <w:rPr>
                <w:rFonts w:ascii="標楷體" w:eastAsia="標楷體" w:hAnsi="標楷體" w:hint="eastAsia"/>
              </w:rPr>
              <w:t>漢樂府詩可入樂，唐代新樂府不可入樂</w:t>
            </w:r>
          </w:p>
        </w:tc>
      </w:tr>
      <w:tr w:rsidR="00B70A4F" w:rsidRPr="00976304" w:rsidTr="00EA1020">
        <w:tc>
          <w:tcPr>
            <w:tcW w:w="469" w:type="dxa"/>
            <w:vAlign w:val="center"/>
          </w:tcPr>
          <w:p w:rsidR="00B70A4F" w:rsidRPr="00976304" w:rsidRDefault="00EA1020" w:rsidP="00EA1020">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gridSpan w:val="2"/>
          </w:tcPr>
          <w:p w:rsidR="00EA1020" w:rsidRPr="00976304" w:rsidRDefault="00EA1020" w:rsidP="00EA1020">
            <w:pPr>
              <w:spacing w:line="400" w:lineRule="exact"/>
              <w:rPr>
                <w:rFonts w:ascii="標楷體" w:eastAsia="標楷體" w:hAnsi="標楷體"/>
              </w:rPr>
            </w:pPr>
            <w:r w:rsidRPr="00976304">
              <w:rPr>
                <w:rFonts w:ascii="標楷體" w:eastAsia="標楷體" w:hAnsi="標楷體" w:hint="eastAsia"/>
              </w:rPr>
              <w:t xml:space="preserve">「曲」有別於「詞」，下列何者為非? </w:t>
            </w:r>
          </w:p>
          <w:p w:rsidR="00EA1020" w:rsidRPr="00976304" w:rsidRDefault="00EA1020" w:rsidP="00EA1020">
            <w:pPr>
              <w:spacing w:line="400" w:lineRule="exact"/>
              <w:rPr>
                <w:rFonts w:ascii="標楷體" w:eastAsia="標楷體" w:hAnsi="標楷體"/>
              </w:rPr>
            </w:pPr>
            <w:r w:rsidRPr="00976304">
              <w:rPr>
                <w:rFonts w:ascii="標楷體" w:eastAsia="標楷體" w:hAnsi="標楷體" w:hint="eastAsia"/>
              </w:rPr>
              <w:t xml:space="preserve">(A) 曲之句子在一字至五字之間 </w:t>
            </w:r>
          </w:p>
          <w:p w:rsidR="00EA1020" w:rsidRPr="00976304" w:rsidRDefault="00EA1020" w:rsidP="00EA1020">
            <w:pPr>
              <w:spacing w:line="400" w:lineRule="exact"/>
              <w:rPr>
                <w:rFonts w:ascii="標楷體" w:eastAsia="標楷體" w:hAnsi="標楷體"/>
              </w:rPr>
            </w:pPr>
            <w:r w:rsidRPr="00976304">
              <w:rPr>
                <w:rFonts w:ascii="標楷體" w:eastAsia="標楷體" w:hAnsi="標楷體" w:hint="eastAsia"/>
              </w:rPr>
              <w:t xml:space="preserve">(B) 口語、方言可入曲之中 </w:t>
            </w:r>
          </w:p>
          <w:p w:rsidR="00EA1020" w:rsidRPr="00976304" w:rsidRDefault="00EA1020" w:rsidP="00EA1020">
            <w:pPr>
              <w:spacing w:line="400" w:lineRule="exact"/>
              <w:rPr>
                <w:rFonts w:ascii="標楷體" w:eastAsia="標楷體" w:hAnsi="標楷體"/>
              </w:rPr>
            </w:pPr>
            <w:r w:rsidRPr="00976304">
              <w:rPr>
                <w:rFonts w:ascii="標楷體" w:eastAsia="標楷體" w:hAnsi="標楷體" w:hint="eastAsia"/>
              </w:rPr>
              <w:t xml:space="preserve">(C) 曲可依需要加襯字 </w:t>
            </w:r>
          </w:p>
          <w:p w:rsidR="00B70A4F" w:rsidRPr="00976304" w:rsidRDefault="00EA1020" w:rsidP="00EA1020">
            <w:pPr>
              <w:spacing w:line="400" w:lineRule="exact"/>
              <w:rPr>
                <w:rFonts w:ascii="標楷體" w:eastAsia="標楷體" w:hAnsi="標楷體"/>
              </w:rPr>
            </w:pPr>
            <w:r w:rsidRPr="00976304">
              <w:rPr>
                <w:rFonts w:ascii="標楷體" w:eastAsia="標楷體" w:hAnsi="標楷體" w:hint="eastAsia"/>
              </w:rPr>
              <w:t>(D) 曲之句法、句數可改變</w:t>
            </w:r>
          </w:p>
        </w:tc>
      </w:tr>
      <w:tr w:rsidR="00B70A4F" w:rsidRPr="00976304" w:rsidTr="00B70A4F">
        <w:tc>
          <w:tcPr>
            <w:tcW w:w="469" w:type="dxa"/>
          </w:tcPr>
          <w:p w:rsidR="00B70A4F" w:rsidRPr="00976304" w:rsidRDefault="00B70A4F" w:rsidP="00B70A4F">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B70A4F" w:rsidRPr="00976304" w:rsidRDefault="00EA1020" w:rsidP="00EA1020">
            <w:pPr>
              <w:spacing w:line="400" w:lineRule="exact"/>
              <w:rPr>
                <w:rFonts w:ascii="標楷體" w:eastAsia="標楷體" w:hAnsi="標楷體"/>
              </w:rPr>
            </w:pPr>
            <w:r w:rsidRPr="00976304">
              <w:rPr>
                <w:rFonts w:ascii="標楷體" w:eastAsia="標楷體" w:hAnsi="標楷體" w:hint="eastAsia"/>
              </w:rPr>
              <w:t>曲的句子字數並無限制，尚可加襯字，襯字多少也不一定。</w:t>
            </w:r>
          </w:p>
        </w:tc>
      </w:tr>
      <w:tr w:rsidR="006E6107" w:rsidRPr="00976304" w:rsidTr="00566B38">
        <w:tc>
          <w:tcPr>
            <w:tcW w:w="469" w:type="dxa"/>
            <w:vAlign w:val="center"/>
          </w:tcPr>
          <w:p w:rsidR="006E6107" w:rsidRPr="00976304" w:rsidRDefault="006E6107" w:rsidP="006E6107">
            <w:pPr>
              <w:spacing w:line="400" w:lineRule="exact"/>
              <w:jc w:val="center"/>
              <w:rPr>
                <w:rFonts w:ascii="標楷體" w:eastAsia="標楷體" w:hAnsi="標楷體"/>
              </w:rPr>
            </w:pPr>
            <w:r w:rsidRPr="00976304">
              <w:rPr>
                <w:rFonts w:ascii="標楷體" w:eastAsia="標楷體" w:hAnsi="標楷體"/>
              </w:rPr>
              <w:t>D</w:t>
            </w:r>
          </w:p>
        </w:tc>
        <w:tc>
          <w:tcPr>
            <w:tcW w:w="10859" w:type="dxa"/>
            <w:gridSpan w:val="2"/>
          </w:tcPr>
          <w:p w:rsidR="006E6107" w:rsidRPr="00976304" w:rsidRDefault="006E6107" w:rsidP="006E6107">
            <w:pPr>
              <w:spacing w:line="400" w:lineRule="exact"/>
              <w:rPr>
                <w:rFonts w:ascii="標楷體" w:eastAsia="標楷體" w:hAnsi="標楷體"/>
              </w:rPr>
            </w:pPr>
            <w:r w:rsidRPr="00976304">
              <w:rPr>
                <w:rFonts w:ascii="標楷體" w:eastAsia="標楷體" w:hAnsi="標楷體"/>
              </w:rPr>
              <w:t xml:space="preserve">下列有關詞的敘述何者錯誤? </w:t>
            </w:r>
          </w:p>
          <w:p w:rsidR="006E6107" w:rsidRPr="00976304" w:rsidRDefault="006E6107" w:rsidP="006E6107">
            <w:pPr>
              <w:spacing w:line="400" w:lineRule="exact"/>
              <w:rPr>
                <w:rFonts w:ascii="標楷體" w:eastAsia="標楷體" w:hAnsi="標楷體"/>
              </w:rPr>
            </w:pPr>
            <w:r w:rsidRPr="00976304">
              <w:rPr>
                <w:rFonts w:ascii="標楷體" w:eastAsia="標楷體" w:hAnsi="標楷體"/>
              </w:rPr>
              <w:t xml:space="preserve">(A) 李清照為宋朝著名的女詞人，風格婉約 </w:t>
            </w:r>
          </w:p>
          <w:p w:rsidR="006E6107" w:rsidRPr="00976304" w:rsidRDefault="006E6107" w:rsidP="006E6107">
            <w:pPr>
              <w:spacing w:line="400" w:lineRule="exact"/>
              <w:rPr>
                <w:rFonts w:ascii="標楷體" w:eastAsia="標楷體" w:hAnsi="標楷體"/>
              </w:rPr>
            </w:pPr>
            <w:r w:rsidRPr="00976304">
              <w:rPr>
                <w:rFonts w:ascii="標楷體" w:eastAsia="標楷體" w:hAnsi="標楷體"/>
              </w:rPr>
              <w:t xml:space="preserve">(B) 詩莊詞媚 </w:t>
            </w:r>
          </w:p>
          <w:p w:rsidR="006E6107" w:rsidRPr="00976304" w:rsidRDefault="006E6107" w:rsidP="006E6107">
            <w:pPr>
              <w:spacing w:line="400" w:lineRule="exact"/>
              <w:rPr>
                <w:rFonts w:ascii="標楷體" w:eastAsia="標楷體" w:hAnsi="標楷體"/>
              </w:rPr>
            </w:pPr>
            <w:r w:rsidRPr="00976304">
              <w:rPr>
                <w:rFonts w:ascii="標楷體" w:eastAsia="標楷體" w:hAnsi="標楷體"/>
              </w:rPr>
              <w:t xml:space="preserve">(C) 詞又稱為詩餘 </w:t>
            </w:r>
          </w:p>
          <w:p w:rsidR="006E6107" w:rsidRPr="00976304" w:rsidRDefault="006E6107" w:rsidP="006E6107">
            <w:pPr>
              <w:spacing w:line="400" w:lineRule="exact"/>
              <w:rPr>
                <w:rFonts w:ascii="標楷體" w:eastAsia="標楷體" w:hAnsi="標楷體"/>
              </w:rPr>
            </w:pPr>
            <w:r w:rsidRPr="00976304">
              <w:rPr>
                <w:rFonts w:ascii="標楷體" w:eastAsia="標楷體" w:hAnsi="標楷體"/>
              </w:rPr>
              <w:t>(D) 無須押韻</w:t>
            </w:r>
          </w:p>
        </w:tc>
      </w:tr>
      <w:tr w:rsidR="006E6107" w:rsidRPr="00976304" w:rsidTr="00B70A4F">
        <w:tc>
          <w:tcPr>
            <w:tcW w:w="469" w:type="dxa"/>
          </w:tcPr>
          <w:p w:rsidR="006E6107" w:rsidRPr="00976304" w:rsidRDefault="006E6107" w:rsidP="006E6107">
            <w:pPr>
              <w:spacing w:line="400" w:lineRule="exact"/>
              <w:rPr>
                <w:rFonts w:ascii="標楷體" w:eastAsia="標楷體" w:hAnsi="標楷體"/>
              </w:rPr>
            </w:pPr>
            <w:r w:rsidRPr="00976304">
              <w:rPr>
                <w:rFonts w:ascii="標楷體" w:eastAsia="標楷體" w:hAnsi="標楷體"/>
              </w:rPr>
              <w:t>解</w:t>
            </w:r>
          </w:p>
          <w:p w:rsidR="006E6107" w:rsidRPr="00976304" w:rsidRDefault="006E6107" w:rsidP="006E6107">
            <w:pPr>
              <w:spacing w:line="400" w:lineRule="exact"/>
              <w:rPr>
                <w:rFonts w:ascii="標楷體" w:eastAsia="標楷體" w:hAnsi="標楷體"/>
              </w:rPr>
            </w:pPr>
            <w:r w:rsidRPr="00976304">
              <w:rPr>
                <w:rFonts w:ascii="標楷體" w:eastAsia="標楷體" w:hAnsi="標楷體"/>
              </w:rPr>
              <w:t>釋</w:t>
            </w:r>
          </w:p>
        </w:tc>
        <w:tc>
          <w:tcPr>
            <w:tcW w:w="10859" w:type="dxa"/>
            <w:gridSpan w:val="2"/>
          </w:tcPr>
          <w:p w:rsidR="006E6107" w:rsidRPr="00976304" w:rsidRDefault="006E6107" w:rsidP="006E6107">
            <w:pPr>
              <w:spacing w:line="400" w:lineRule="exact"/>
              <w:rPr>
                <w:rFonts w:ascii="標楷體" w:eastAsia="標楷體" w:hAnsi="標楷體"/>
              </w:rPr>
            </w:pPr>
            <w:r w:rsidRPr="00976304">
              <w:rPr>
                <w:rFonts w:ascii="標楷體" w:eastAsia="標楷體" w:hAnsi="標楷體"/>
              </w:rPr>
              <w:t>宋詞：</w:t>
            </w:r>
          </w:p>
          <w:p w:rsidR="006E6107" w:rsidRPr="00976304" w:rsidRDefault="006E6107" w:rsidP="006E6107">
            <w:pPr>
              <w:spacing w:line="400" w:lineRule="exact"/>
              <w:rPr>
                <w:rFonts w:ascii="標楷體" w:eastAsia="標楷體" w:hAnsi="標楷體"/>
              </w:rPr>
            </w:pPr>
            <w:r w:rsidRPr="00976304">
              <w:rPr>
                <w:rFonts w:ascii="標楷體" w:eastAsia="標楷體" w:hAnsi="標楷體"/>
              </w:rPr>
              <w:t>(1)別稱：a.詩餘：詞由詩演化而來　b.長短句：句子長短不齊</w:t>
            </w:r>
          </w:p>
          <w:p w:rsidR="006E6107" w:rsidRPr="00976304" w:rsidRDefault="006E6107" w:rsidP="006E6107">
            <w:pPr>
              <w:spacing w:line="400" w:lineRule="exact"/>
              <w:rPr>
                <w:rFonts w:ascii="標楷體" w:eastAsia="標楷體" w:hAnsi="標楷體"/>
              </w:rPr>
            </w:pPr>
            <w:r w:rsidRPr="00976304">
              <w:rPr>
                <w:rFonts w:ascii="標楷體" w:eastAsia="標楷體" w:hAnsi="標楷體"/>
              </w:rPr>
              <w:t>c.曲子詞：配樂的歌詞　d.樂府：可配樂吟唱</w:t>
            </w:r>
          </w:p>
          <w:p w:rsidR="006E6107" w:rsidRPr="00976304" w:rsidRDefault="006E6107" w:rsidP="006E6107">
            <w:pPr>
              <w:spacing w:line="400" w:lineRule="exact"/>
              <w:rPr>
                <w:rFonts w:ascii="標楷體" w:eastAsia="標楷體" w:hAnsi="標楷體"/>
              </w:rPr>
            </w:pPr>
            <w:r w:rsidRPr="00976304">
              <w:rPr>
                <w:rFonts w:ascii="標楷體" w:eastAsia="標楷體" w:hAnsi="標楷體"/>
              </w:rPr>
              <w:t>(2)依字數分為小令、中調、長調</w:t>
            </w:r>
          </w:p>
          <w:p w:rsidR="006E6107" w:rsidRPr="00976304" w:rsidRDefault="006E6107" w:rsidP="006E6107">
            <w:pPr>
              <w:spacing w:line="400" w:lineRule="exact"/>
              <w:rPr>
                <w:rFonts w:ascii="標楷體" w:eastAsia="標楷體" w:hAnsi="標楷體"/>
              </w:rPr>
            </w:pPr>
            <w:r w:rsidRPr="00976304">
              <w:rPr>
                <w:rFonts w:ascii="標楷體" w:eastAsia="標楷體" w:hAnsi="標楷體"/>
              </w:rPr>
              <w:t>a.小令：58字以內　b.中調：59~90字　c.長調：91字以上</w:t>
            </w:r>
          </w:p>
          <w:p w:rsidR="006E6107" w:rsidRPr="00976304" w:rsidRDefault="006E6107" w:rsidP="006E6107">
            <w:pPr>
              <w:spacing w:line="400" w:lineRule="exact"/>
              <w:rPr>
                <w:rFonts w:ascii="標楷體" w:eastAsia="標楷體" w:hAnsi="標楷體"/>
              </w:rPr>
            </w:pPr>
            <w:r w:rsidRPr="00976304">
              <w:rPr>
                <w:rFonts w:ascii="標楷體" w:eastAsia="標楷體" w:hAnsi="標楷體"/>
              </w:rPr>
              <w:t>(3)「詞牌」又稱「詞調」，就是「歌譜」，與內容無關，若有題目則寫在詞牌下面</w:t>
            </w:r>
          </w:p>
          <w:p w:rsidR="006E6107" w:rsidRPr="00976304" w:rsidRDefault="006E6107" w:rsidP="006E6107">
            <w:pPr>
              <w:spacing w:line="400" w:lineRule="exact"/>
              <w:rPr>
                <w:rFonts w:ascii="標楷體" w:eastAsia="標楷體" w:hAnsi="標楷體"/>
              </w:rPr>
            </w:pPr>
            <w:r w:rsidRPr="00976304">
              <w:rPr>
                <w:rFonts w:ascii="標楷體" w:eastAsia="標楷體" w:hAnsi="標楷體"/>
              </w:rPr>
              <w:t>(4)格律嚴謹：句數、字數、押韻、平仄、對仗，完全依照「詞牌」的規定</w:t>
            </w:r>
          </w:p>
          <w:p w:rsidR="006E6107" w:rsidRPr="00976304" w:rsidRDefault="006E6107" w:rsidP="006E6107">
            <w:pPr>
              <w:spacing w:line="400" w:lineRule="exact"/>
              <w:rPr>
                <w:rFonts w:ascii="標楷體" w:eastAsia="標楷體" w:hAnsi="標楷體"/>
              </w:rPr>
            </w:pPr>
            <w:r w:rsidRPr="00976304">
              <w:rPr>
                <w:rFonts w:ascii="標楷體" w:eastAsia="標楷體" w:hAnsi="標楷體" w:cs="新細明體" w:hint="eastAsia"/>
              </w:rPr>
              <w:t>※</w:t>
            </w:r>
            <w:r w:rsidRPr="00976304">
              <w:rPr>
                <w:rFonts w:ascii="標楷體" w:eastAsia="標楷體" w:hAnsi="標楷體"/>
              </w:rPr>
              <w:t>古體詩和詞，可轉韻；近體詩和曲、不可轉韻</w:t>
            </w:r>
          </w:p>
          <w:p w:rsidR="006E6107" w:rsidRPr="00976304" w:rsidRDefault="006E6107" w:rsidP="006E6107">
            <w:pPr>
              <w:spacing w:line="400" w:lineRule="exact"/>
              <w:rPr>
                <w:rFonts w:ascii="標楷體" w:eastAsia="標楷體" w:hAnsi="標楷體"/>
                <w:color w:val="000000" w:themeColor="text1"/>
              </w:rPr>
            </w:pPr>
            <w:r w:rsidRPr="00976304">
              <w:rPr>
                <w:rFonts w:ascii="標楷體" w:eastAsia="標楷體" w:hAnsi="標楷體"/>
                <w:color w:val="00B050"/>
              </w:rPr>
              <w:t xml:space="preserve">詩 </w:t>
            </w:r>
            <w:r w:rsidRPr="00976304">
              <w:rPr>
                <w:rFonts w:ascii="標楷體" w:eastAsia="標楷體" w:hAnsi="標楷體"/>
                <w:color w:val="000000" w:themeColor="text1"/>
              </w:rPr>
              <w:t xml:space="preserve">莊 </w:t>
            </w:r>
            <w:r w:rsidRPr="00976304">
              <w:rPr>
                <w:rFonts w:ascii="標楷體" w:eastAsia="標楷體" w:hAnsi="標楷體"/>
                <w:color w:val="00B050"/>
              </w:rPr>
              <w:t xml:space="preserve">詞 </w:t>
            </w:r>
            <w:r w:rsidRPr="00976304">
              <w:rPr>
                <w:rFonts w:ascii="標楷體" w:eastAsia="標楷體" w:hAnsi="標楷體"/>
                <w:color w:val="000000" w:themeColor="text1"/>
              </w:rPr>
              <w:t xml:space="preserve">媚 </w:t>
            </w:r>
            <w:r w:rsidRPr="00976304">
              <w:rPr>
                <w:rFonts w:ascii="標楷體" w:eastAsia="標楷體" w:hAnsi="標楷體"/>
                <w:color w:val="00B050"/>
              </w:rPr>
              <w:t xml:space="preserve">曲 </w:t>
            </w:r>
            <w:r w:rsidRPr="00976304">
              <w:rPr>
                <w:rFonts w:ascii="標楷體" w:eastAsia="標楷體" w:hAnsi="標楷體"/>
                <w:color w:val="000000" w:themeColor="text1"/>
              </w:rPr>
              <w:t>禮俗</w:t>
            </w:r>
          </w:p>
        </w:tc>
      </w:tr>
      <w:tr w:rsidR="00566B38" w:rsidRPr="00976304" w:rsidTr="00566B38">
        <w:tc>
          <w:tcPr>
            <w:tcW w:w="469" w:type="dxa"/>
            <w:vAlign w:val="center"/>
          </w:tcPr>
          <w:p w:rsidR="00566B38" w:rsidRPr="00976304" w:rsidRDefault="00566B38" w:rsidP="00566B38">
            <w:pPr>
              <w:spacing w:line="400" w:lineRule="exact"/>
              <w:jc w:val="center"/>
              <w:rPr>
                <w:rFonts w:ascii="標楷體" w:eastAsia="標楷體" w:hAnsi="標楷體"/>
              </w:rPr>
            </w:pPr>
            <w:r w:rsidRPr="00976304">
              <w:rPr>
                <w:rFonts w:ascii="標楷體" w:eastAsia="標楷體" w:hAnsi="標楷體"/>
              </w:rPr>
              <w:t>C</w:t>
            </w:r>
          </w:p>
        </w:tc>
        <w:tc>
          <w:tcPr>
            <w:tcW w:w="10859" w:type="dxa"/>
            <w:gridSpan w:val="2"/>
          </w:tcPr>
          <w:p w:rsidR="00566B38" w:rsidRPr="00976304" w:rsidRDefault="00566B38" w:rsidP="00566B38">
            <w:pPr>
              <w:spacing w:line="400" w:lineRule="exact"/>
              <w:rPr>
                <w:rFonts w:ascii="標楷體" w:eastAsia="標楷體" w:hAnsi="標楷體"/>
              </w:rPr>
            </w:pPr>
            <w:r w:rsidRPr="00976304">
              <w:rPr>
                <w:rFonts w:ascii="標楷體" w:eastAsia="標楷體" w:hAnsi="標楷體"/>
              </w:rPr>
              <w:t xml:space="preserve">隋唐五代時，由寺院僧侶講唱佛教教義以作為通俗宣傳的文體是？ </w:t>
            </w:r>
          </w:p>
          <w:p w:rsidR="00566B38" w:rsidRPr="00976304" w:rsidRDefault="00566B38" w:rsidP="00566B38">
            <w:pPr>
              <w:spacing w:line="400" w:lineRule="exact"/>
              <w:rPr>
                <w:rFonts w:ascii="標楷體" w:eastAsia="標楷體" w:hAnsi="標楷體"/>
              </w:rPr>
            </w:pPr>
            <w:r w:rsidRPr="00976304">
              <w:rPr>
                <w:rFonts w:ascii="標楷體" w:eastAsia="標楷體" w:hAnsi="標楷體"/>
              </w:rPr>
              <w:t xml:space="preserve">(A) 郊廟歌辭 </w:t>
            </w:r>
          </w:p>
          <w:p w:rsidR="00566B38" w:rsidRPr="00976304" w:rsidRDefault="00566B38" w:rsidP="00566B38">
            <w:pPr>
              <w:spacing w:line="400" w:lineRule="exact"/>
              <w:rPr>
                <w:rFonts w:ascii="標楷體" w:eastAsia="標楷體" w:hAnsi="標楷體"/>
              </w:rPr>
            </w:pPr>
            <w:r w:rsidRPr="00976304">
              <w:rPr>
                <w:rFonts w:ascii="標楷體" w:eastAsia="標楷體" w:hAnsi="標楷體"/>
              </w:rPr>
              <w:t xml:space="preserve">(B) 曲子詞 </w:t>
            </w:r>
          </w:p>
          <w:p w:rsidR="00566B38" w:rsidRPr="00976304" w:rsidRDefault="00566B38" w:rsidP="00566B38">
            <w:pPr>
              <w:spacing w:line="400" w:lineRule="exact"/>
              <w:rPr>
                <w:rFonts w:ascii="標楷體" w:eastAsia="標楷體" w:hAnsi="標楷體"/>
              </w:rPr>
            </w:pPr>
            <w:r w:rsidRPr="00976304">
              <w:rPr>
                <w:rFonts w:ascii="標楷體" w:eastAsia="標楷體" w:hAnsi="標楷體"/>
              </w:rPr>
              <w:t xml:space="preserve">(C) 變文 </w:t>
            </w:r>
          </w:p>
          <w:p w:rsidR="00566B38" w:rsidRPr="00976304" w:rsidRDefault="00566B38" w:rsidP="00566B38">
            <w:pPr>
              <w:spacing w:line="400" w:lineRule="exact"/>
              <w:rPr>
                <w:rFonts w:ascii="標楷體" w:eastAsia="標楷體" w:hAnsi="標楷體"/>
              </w:rPr>
            </w:pPr>
            <w:r w:rsidRPr="00976304">
              <w:rPr>
                <w:rFonts w:ascii="標楷體" w:eastAsia="標楷體" w:hAnsi="標楷體"/>
              </w:rPr>
              <w:t>(D) 歌行</w:t>
            </w:r>
          </w:p>
        </w:tc>
      </w:tr>
      <w:tr w:rsidR="00B70A4F" w:rsidRPr="00976304" w:rsidTr="00B70A4F">
        <w:tc>
          <w:tcPr>
            <w:tcW w:w="469" w:type="dxa"/>
          </w:tcPr>
          <w:p w:rsidR="00B70A4F" w:rsidRPr="00976304" w:rsidRDefault="00B70A4F" w:rsidP="00B70A4F">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gridSpan w:val="2"/>
          </w:tcPr>
          <w:p w:rsidR="00566B38" w:rsidRPr="00976304" w:rsidRDefault="00566B38" w:rsidP="00566B38">
            <w:pPr>
              <w:spacing w:line="400" w:lineRule="exact"/>
              <w:rPr>
                <w:rFonts w:ascii="標楷體" w:eastAsia="標楷體" w:hAnsi="標楷體"/>
              </w:rPr>
            </w:pPr>
            <w:r w:rsidRPr="00976304">
              <w:rPr>
                <w:rFonts w:ascii="標楷體" w:eastAsia="標楷體" w:hAnsi="標楷體" w:hint="eastAsia"/>
                <w:b/>
                <w:color w:val="0070C0"/>
              </w:rPr>
              <w:t>郊廟歌辭</w:t>
            </w:r>
            <w:r w:rsidRPr="00976304">
              <w:rPr>
                <w:rFonts w:ascii="標楷體" w:eastAsia="標楷體" w:hAnsi="標楷體" w:hint="eastAsia"/>
              </w:rPr>
              <w:t xml:space="preserve">　漢至五代祭祀用的歌辭。</w:t>
            </w:r>
            <w:r w:rsidR="002E71A4" w:rsidRPr="00976304">
              <w:rPr>
                <w:rFonts w:ascii="標楷體" w:eastAsia="標楷體" w:hAnsi="標楷體" w:hint="eastAsia"/>
                <w:b/>
                <w:color w:val="0070C0"/>
              </w:rPr>
              <w:t xml:space="preserve">歌行　</w:t>
            </w:r>
            <w:r w:rsidR="002E71A4" w:rsidRPr="00976304">
              <w:rPr>
                <w:rFonts w:ascii="標楷體" w:eastAsia="標楷體" w:hAnsi="標楷體" w:hint="eastAsia"/>
                <w:color w:val="000000" w:themeColor="text1"/>
              </w:rPr>
              <w:t>古代詩歌的一種，為樂府詩之一類。</w:t>
            </w:r>
          </w:p>
          <w:p w:rsidR="002E71A4" w:rsidRPr="00976304" w:rsidRDefault="002E71A4" w:rsidP="002E71A4">
            <w:pPr>
              <w:spacing w:line="400" w:lineRule="exact"/>
              <w:rPr>
                <w:rFonts w:ascii="標楷體" w:eastAsia="標楷體" w:hAnsi="標楷體"/>
              </w:rPr>
            </w:pPr>
            <w:r w:rsidRPr="00976304">
              <w:rPr>
                <w:rFonts w:ascii="標楷體" w:eastAsia="標楷體" w:hAnsi="標楷體" w:hint="eastAsia"/>
                <w:b/>
                <w:color w:val="0070C0"/>
              </w:rPr>
              <w:t>變文</w:t>
            </w:r>
            <w:r w:rsidRPr="00976304">
              <w:rPr>
                <w:rFonts w:ascii="標楷體" w:eastAsia="標楷體" w:hAnsi="標楷體" w:hint="eastAsia"/>
              </w:rPr>
              <w:t>寺院僧侶向聽為作通俗宣傳的文體，一般是通過講一段唱一段的形式來宣傳佛經中的神變故事。</w:t>
            </w:r>
          </w:p>
          <w:p w:rsidR="00B70A4F" w:rsidRPr="00976304" w:rsidRDefault="00566B38" w:rsidP="002E71A4">
            <w:pPr>
              <w:spacing w:line="400" w:lineRule="exact"/>
              <w:rPr>
                <w:rFonts w:ascii="標楷體" w:eastAsia="標楷體" w:hAnsi="標楷體"/>
                <w:color w:val="000000" w:themeColor="text1"/>
              </w:rPr>
            </w:pPr>
            <w:r w:rsidRPr="00976304">
              <w:rPr>
                <w:rFonts w:ascii="標楷體" w:eastAsia="標楷體" w:hAnsi="標楷體" w:hint="eastAsia"/>
                <w:b/>
                <w:color w:val="0070C0"/>
              </w:rPr>
              <w:t xml:space="preserve">曲子詞　</w:t>
            </w:r>
            <w:r w:rsidRPr="00976304">
              <w:rPr>
                <w:rFonts w:ascii="標楷體" w:eastAsia="標楷體" w:hAnsi="標楷體" w:hint="eastAsia"/>
                <w:color w:val="000000" w:themeColor="text1"/>
              </w:rPr>
              <w:t>詞在隋唐時期的早期名稱之一；曲子詞的特點，是因曲填詞，先有曲調，再按其曲拍調譜來填歌詞，所以作詞也被稱為填詞、倚聲。</w:t>
            </w:r>
          </w:p>
        </w:tc>
      </w:tr>
      <w:tr w:rsidR="005A628D" w:rsidRPr="00976304" w:rsidTr="00F30B1B">
        <w:tc>
          <w:tcPr>
            <w:tcW w:w="469" w:type="dxa"/>
            <w:vAlign w:val="center"/>
          </w:tcPr>
          <w:p w:rsidR="005A628D" w:rsidRPr="00976304" w:rsidRDefault="005A628D" w:rsidP="005A628D">
            <w:pPr>
              <w:spacing w:line="400" w:lineRule="exact"/>
              <w:jc w:val="center"/>
              <w:rPr>
                <w:rFonts w:ascii="標楷體" w:eastAsia="標楷體" w:hAnsi="標楷體"/>
              </w:rPr>
            </w:pPr>
            <w:r w:rsidRPr="00976304">
              <w:rPr>
                <w:rFonts w:ascii="標楷體" w:eastAsia="標楷體" w:hAnsi="標楷體"/>
              </w:rPr>
              <w:t>D</w:t>
            </w:r>
          </w:p>
        </w:tc>
        <w:tc>
          <w:tcPr>
            <w:tcW w:w="10859" w:type="dxa"/>
            <w:gridSpan w:val="2"/>
          </w:tcPr>
          <w:p w:rsidR="005A628D" w:rsidRPr="00976304" w:rsidRDefault="005A628D" w:rsidP="005A628D">
            <w:pPr>
              <w:spacing w:line="400" w:lineRule="exact"/>
              <w:rPr>
                <w:rFonts w:ascii="標楷體" w:eastAsia="標楷體" w:hAnsi="標楷體"/>
              </w:rPr>
            </w:pPr>
            <w:r w:rsidRPr="00976304">
              <w:rPr>
                <w:rFonts w:ascii="標楷體" w:eastAsia="標楷體" w:hAnsi="標楷體"/>
              </w:rPr>
              <w:t xml:space="preserve">最早的詩文選集，同時也是以純文學立場編纂的書籍是？ </w:t>
            </w:r>
          </w:p>
          <w:p w:rsidR="005A628D" w:rsidRPr="00976304" w:rsidRDefault="005A628D" w:rsidP="005A628D">
            <w:pPr>
              <w:spacing w:line="400" w:lineRule="exact"/>
              <w:rPr>
                <w:rFonts w:ascii="標楷體" w:eastAsia="標楷體" w:hAnsi="標楷體"/>
              </w:rPr>
            </w:pPr>
            <w:r w:rsidRPr="00976304">
              <w:rPr>
                <w:rFonts w:ascii="標楷體" w:eastAsia="標楷體" w:hAnsi="標楷體"/>
              </w:rPr>
              <w:t xml:space="preserve">(A) 文心雕龍 </w:t>
            </w:r>
          </w:p>
          <w:p w:rsidR="005A628D" w:rsidRPr="00976304" w:rsidRDefault="005A628D" w:rsidP="005A628D">
            <w:pPr>
              <w:spacing w:line="400" w:lineRule="exact"/>
              <w:rPr>
                <w:rFonts w:ascii="標楷體" w:eastAsia="標楷體" w:hAnsi="標楷體"/>
              </w:rPr>
            </w:pPr>
            <w:r w:rsidRPr="00976304">
              <w:rPr>
                <w:rFonts w:ascii="標楷體" w:eastAsia="標楷體" w:hAnsi="標楷體"/>
              </w:rPr>
              <w:t xml:space="preserve">(B) 詩品 </w:t>
            </w:r>
          </w:p>
          <w:p w:rsidR="005A628D" w:rsidRPr="00976304" w:rsidRDefault="005A628D" w:rsidP="005A628D">
            <w:pPr>
              <w:spacing w:line="400" w:lineRule="exact"/>
              <w:rPr>
                <w:rFonts w:ascii="標楷體" w:eastAsia="標楷體" w:hAnsi="標楷體"/>
              </w:rPr>
            </w:pPr>
            <w:r w:rsidRPr="00976304">
              <w:rPr>
                <w:rFonts w:ascii="標楷體" w:eastAsia="標楷體" w:hAnsi="標楷體"/>
              </w:rPr>
              <w:t xml:space="preserve">(C) 古文辭類纂 </w:t>
            </w:r>
          </w:p>
          <w:p w:rsidR="005A628D" w:rsidRPr="00976304" w:rsidRDefault="005A628D" w:rsidP="005A628D">
            <w:pPr>
              <w:spacing w:line="400" w:lineRule="exact"/>
              <w:rPr>
                <w:rFonts w:ascii="標楷體" w:eastAsia="標楷體" w:hAnsi="標楷體"/>
              </w:rPr>
            </w:pPr>
            <w:r w:rsidRPr="00976304">
              <w:rPr>
                <w:rFonts w:ascii="標楷體" w:eastAsia="標楷體" w:hAnsi="標楷體"/>
              </w:rPr>
              <w:t>(D) 昭明文選</w:t>
            </w:r>
          </w:p>
        </w:tc>
      </w:tr>
      <w:tr w:rsidR="006E6107" w:rsidRPr="00976304" w:rsidTr="006E6107">
        <w:tc>
          <w:tcPr>
            <w:tcW w:w="469" w:type="dxa"/>
          </w:tcPr>
          <w:p w:rsidR="006E6107" w:rsidRPr="00976304" w:rsidRDefault="006E6107" w:rsidP="00566B38">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5A628D" w:rsidRPr="00976304" w:rsidRDefault="005A628D" w:rsidP="005A628D">
            <w:pPr>
              <w:spacing w:line="400" w:lineRule="exact"/>
              <w:rPr>
                <w:rFonts w:ascii="標楷體" w:eastAsia="標楷體" w:hAnsi="標楷體"/>
              </w:rPr>
            </w:pPr>
            <w:r w:rsidRPr="00976304">
              <w:rPr>
                <w:rFonts w:ascii="標楷體" w:eastAsia="標楷體" w:hAnsi="標楷體" w:hint="eastAsia"/>
                <w:b/>
                <w:bCs/>
                <w:color w:val="0070C0"/>
              </w:rPr>
              <w:t>文心雕龍</w:t>
            </w:r>
            <w:r w:rsidRPr="00976304">
              <w:rPr>
                <w:rFonts w:ascii="標楷體" w:eastAsia="標楷體" w:hAnsi="標楷體" w:hint="eastAsia"/>
              </w:rPr>
              <w:t xml:space="preserve">　又稱作文心，</w:t>
            </w:r>
          </w:p>
          <w:p w:rsidR="005A628D" w:rsidRPr="00976304" w:rsidRDefault="005A628D" w:rsidP="005A628D">
            <w:pPr>
              <w:spacing w:line="400" w:lineRule="exact"/>
              <w:rPr>
                <w:rFonts w:ascii="標楷體" w:eastAsia="標楷體" w:hAnsi="標楷體"/>
              </w:rPr>
            </w:pPr>
            <w:r w:rsidRPr="00976304">
              <w:rPr>
                <w:rFonts w:ascii="標楷體" w:eastAsia="標楷體" w:hAnsi="標楷體" w:hint="eastAsia"/>
              </w:rPr>
              <w:t>是</w:t>
            </w:r>
            <w:hyperlink r:id="rId41" w:history="1">
              <w:r w:rsidRPr="00976304">
                <w:rPr>
                  <w:rFonts w:ascii="標楷體" w:eastAsia="標楷體" w:hAnsi="標楷體" w:hint="eastAsia"/>
                </w:rPr>
                <w:t>中國</w:t>
              </w:r>
            </w:hyperlink>
            <w:r w:rsidRPr="00976304">
              <w:rPr>
                <w:rFonts w:ascii="標楷體" w:eastAsia="標楷體" w:hAnsi="標楷體" w:hint="eastAsia"/>
              </w:rPr>
              <w:t>第一部系統</w:t>
            </w:r>
            <w:hyperlink r:id="rId42" w:history="1">
              <w:r w:rsidRPr="00976304">
                <w:rPr>
                  <w:rFonts w:ascii="標楷體" w:eastAsia="標楷體" w:hAnsi="標楷體" w:hint="eastAsia"/>
                </w:rPr>
                <w:t>文藝理論</w:t>
              </w:r>
            </w:hyperlink>
            <w:r w:rsidRPr="00976304">
              <w:rPr>
                <w:rFonts w:ascii="標楷體" w:eastAsia="標楷體" w:hAnsi="標楷體" w:hint="eastAsia"/>
              </w:rPr>
              <w:t>巨著，也是一部理論</w:t>
            </w:r>
            <w:hyperlink r:id="rId43" w:history="1">
              <w:r w:rsidRPr="00976304">
                <w:rPr>
                  <w:rFonts w:ascii="標楷體" w:eastAsia="標楷體" w:hAnsi="標楷體" w:hint="eastAsia"/>
                </w:rPr>
                <w:t>批評</w:t>
              </w:r>
            </w:hyperlink>
            <w:r w:rsidRPr="00976304">
              <w:rPr>
                <w:rFonts w:ascii="標楷體" w:eastAsia="標楷體" w:hAnsi="標楷體" w:hint="eastAsia"/>
              </w:rPr>
              <w:t>著作，完書於中國</w:t>
            </w:r>
            <w:hyperlink r:id="rId44" w:history="1">
              <w:r w:rsidRPr="00976304">
                <w:rPr>
                  <w:rFonts w:ascii="標楷體" w:eastAsia="標楷體" w:hAnsi="標楷體" w:hint="eastAsia"/>
                </w:rPr>
                <w:t>齊</w:t>
              </w:r>
            </w:hyperlink>
            <w:r w:rsidRPr="00976304">
              <w:rPr>
                <w:rFonts w:ascii="標楷體" w:eastAsia="標楷體" w:hAnsi="標楷體" w:hint="eastAsia"/>
              </w:rPr>
              <w:t>時期，作者為</w:t>
            </w:r>
            <w:hyperlink r:id="rId45" w:history="1">
              <w:r w:rsidRPr="00976304">
                <w:rPr>
                  <w:rFonts w:ascii="標楷體" w:eastAsia="標楷體" w:hAnsi="標楷體" w:hint="eastAsia"/>
                </w:rPr>
                <w:t>劉勰</w:t>
              </w:r>
            </w:hyperlink>
            <w:r w:rsidRPr="00976304">
              <w:rPr>
                <w:rFonts w:ascii="標楷體" w:eastAsia="標楷體" w:hAnsi="標楷體" w:hint="eastAsia"/>
              </w:rPr>
              <w:t>。</w:t>
            </w:r>
          </w:p>
          <w:p w:rsidR="005A628D" w:rsidRPr="00976304" w:rsidRDefault="005A628D" w:rsidP="005A628D">
            <w:pPr>
              <w:spacing w:line="400" w:lineRule="exact"/>
              <w:rPr>
                <w:rFonts w:ascii="標楷體" w:eastAsia="標楷體" w:hAnsi="標楷體"/>
              </w:rPr>
            </w:pPr>
            <w:r w:rsidRPr="00976304">
              <w:rPr>
                <w:rFonts w:ascii="標楷體" w:eastAsia="標楷體" w:hAnsi="標楷體" w:hint="eastAsia"/>
                <w:b/>
                <w:bCs/>
                <w:color w:val="0070C0"/>
              </w:rPr>
              <w:t>詩品</w:t>
            </w:r>
            <w:r w:rsidRPr="00976304">
              <w:rPr>
                <w:rFonts w:ascii="標楷體" w:eastAsia="標楷體" w:hAnsi="標楷體" w:hint="eastAsia"/>
              </w:rPr>
              <w:t xml:space="preserve">　原名詩評，</w:t>
            </w:r>
            <w:hyperlink r:id="rId46" w:history="1">
              <w:r w:rsidRPr="00976304">
                <w:rPr>
                  <w:rFonts w:ascii="標楷體" w:eastAsia="標楷體" w:hAnsi="標楷體" w:hint="eastAsia"/>
                </w:rPr>
                <w:t>唐代</w:t>
              </w:r>
            </w:hyperlink>
            <w:r w:rsidRPr="00976304">
              <w:rPr>
                <w:rFonts w:ascii="標楷體" w:eastAsia="標楷體" w:hAnsi="標楷體" w:hint="eastAsia"/>
              </w:rPr>
              <w:t>改題作詩品，</w:t>
            </w:r>
            <w:hyperlink r:id="rId47" w:history="1">
              <w:r w:rsidRPr="00976304">
                <w:rPr>
                  <w:rFonts w:ascii="標楷體" w:eastAsia="標楷體" w:hAnsi="標楷體" w:hint="eastAsia"/>
                </w:rPr>
                <w:t>南朝</w:t>
              </w:r>
            </w:hyperlink>
            <w:hyperlink r:id="rId48" w:history="1">
              <w:r w:rsidRPr="00976304">
                <w:rPr>
                  <w:rFonts w:ascii="標楷體" w:eastAsia="標楷體" w:hAnsi="標楷體" w:hint="eastAsia"/>
                </w:rPr>
                <w:t>梁</w:t>
              </w:r>
            </w:hyperlink>
            <w:r w:rsidRPr="00976304">
              <w:rPr>
                <w:rFonts w:ascii="標楷體" w:eastAsia="標楷體" w:hAnsi="標楷體" w:hint="eastAsia"/>
              </w:rPr>
              <w:t>遠征記室</w:t>
            </w:r>
            <w:hyperlink r:id="rId49" w:history="1">
              <w:r w:rsidRPr="00976304">
                <w:rPr>
                  <w:rFonts w:ascii="標楷體" w:eastAsia="標楷體" w:hAnsi="標楷體" w:hint="eastAsia"/>
                </w:rPr>
                <w:t>鍾嶸</w:t>
              </w:r>
            </w:hyperlink>
            <w:r w:rsidRPr="00976304">
              <w:rPr>
                <w:rFonts w:ascii="標楷體" w:eastAsia="標楷體" w:hAnsi="標楷體" w:hint="eastAsia"/>
              </w:rPr>
              <w:t>撰，共三卷。</w:t>
            </w:r>
          </w:p>
          <w:p w:rsidR="005A628D" w:rsidRPr="00976304" w:rsidRDefault="005A628D" w:rsidP="005A628D">
            <w:pPr>
              <w:spacing w:line="400" w:lineRule="exact"/>
              <w:rPr>
                <w:rFonts w:ascii="標楷體" w:eastAsia="標楷體" w:hAnsi="標楷體"/>
              </w:rPr>
            </w:pPr>
            <w:r w:rsidRPr="00976304">
              <w:rPr>
                <w:rFonts w:ascii="標楷體" w:eastAsia="標楷體" w:hAnsi="標楷體" w:hint="eastAsia"/>
              </w:rPr>
              <w:t>是中國第一部詩論專著，後人稱之為「百代詩話之祖」、「詩話之伐山」。</w:t>
            </w:r>
          </w:p>
          <w:p w:rsidR="005A628D" w:rsidRPr="00976304" w:rsidRDefault="005A628D" w:rsidP="005A628D">
            <w:pPr>
              <w:spacing w:line="400" w:lineRule="exact"/>
              <w:rPr>
                <w:rFonts w:ascii="標楷體" w:eastAsia="標楷體" w:hAnsi="標楷體"/>
              </w:rPr>
            </w:pPr>
            <w:r w:rsidRPr="00976304">
              <w:rPr>
                <w:rFonts w:ascii="標楷體" w:eastAsia="標楷體" w:hAnsi="標楷體" w:hint="eastAsia"/>
                <w:b/>
                <w:bCs/>
                <w:color w:val="0070C0"/>
              </w:rPr>
              <w:t>古文辭類纂</w:t>
            </w:r>
            <w:r w:rsidRPr="00976304">
              <w:rPr>
                <w:rFonts w:ascii="標楷體" w:eastAsia="標楷體" w:hAnsi="標楷體" w:hint="eastAsia"/>
              </w:rPr>
              <w:t xml:space="preserve">　是</w:t>
            </w:r>
            <w:hyperlink r:id="rId50" w:history="1">
              <w:r w:rsidRPr="00976304">
                <w:rPr>
                  <w:rFonts w:ascii="標楷體" w:eastAsia="標楷體" w:hAnsi="標楷體" w:hint="eastAsia"/>
                </w:rPr>
                <w:t>清代</w:t>
              </w:r>
            </w:hyperlink>
            <w:hyperlink r:id="rId51" w:history="1">
              <w:r w:rsidRPr="00976304">
                <w:rPr>
                  <w:rFonts w:ascii="標楷體" w:eastAsia="標楷體" w:hAnsi="標楷體" w:hint="eastAsia"/>
                </w:rPr>
                <w:t>桐城派</w:t>
              </w:r>
            </w:hyperlink>
            <w:r w:rsidRPr="00976304">
              <w:rPr>
                <w:rFonts w:ascii="標楷體" w:eastAsia="標楷體" w:hAnsi="標楷體" w:hint="eastAsia"/>
              </w:rPr>
              <w:t>大師</w:t>
            </w:r>
            <w:hyperlink r:id="rId52" w:history="1">
              <w:r w:rsidRPr="00976304">
                <w:rPr>
                  <w:rFonts w:ascii="標楷體" w:eastAsia="標楷體" w:hAnsi="標楷體" w:hint="eastAsia"/>
                </w:rPr>
                <w:t>姚鼐</w:t>
              </w:r>
            </w:hyperlink>
            <w:r w:rsidRPr="00976304">
              <w:rPr>
                <w:rFonts w:ascii="標楷體" w:eastAsia="標楷體" w:hAnsi="標楷體" w:hint="eastAsia"/>
              </w:rPr>
              <w:t>所編選代表「桐城派」散文（古文）觀點的一部選本。</w:t>
            </w:r>
            <w:r w:rsidRPr="00976304">
              <w:rPr>
                <w:rFonts w:ascii="標楷體" w:eastAsia="標楷體" w:hAnsi="標楷體" w:hint="eastAsia"/>
              </w:rPr>
              <w:br/>
            </w:r>
            <w:r w:rsidRPr="00976304">
              <w:rPr>
                <w:rFonts w:ascii="標楷體" w:eastAsia="標楷體" w:hAnsi="標楷體" w:hint="eastAsia"/>
                <w:b/>
                <w:bCs/>
                <w:color w:val="0070C0"/>
              </w:rPr>
              <w:t>文選</w:t>
            </w:r>
            <w:r w:rsidRPr="00976304">
              <w:rPr>
                <w:rFonts w:ascii="標楷體" w:eastAsia="標楷體" w:hAnsi="標楷體" w:hint="eastAsia"/>
              </w:rPr>
              <w:t xml:space="preserve">　</w:t>
            </w:r>
          </w:p>
          <w:p w:rsidR="006E6107" w:rsidRPr="00976304" w:rsidRDefault="005A628D" w:rsidP="005A628D">
            <w:pPr>
              <w:spacing w:line="400" w:lineRule="exact"/>
              <w:rPr>
                <w:rFonts w:ascii="標楷體" w:eastAsia="標楷體" w:hAnsi="標楷體"/>
              </w:rPr>
            </w:pPr>
            <w:r w:rsidRPr="00976304">
              <w:rPr>
                <w:rFonts w:ascii="標楷體" w:eastAsia="標楷體" w:hAnsi="標楷體" w:hint="eastAsia"/>
              </w:rPr>
              <w:t>又稱昭明文選，是中國現存的最早一部</w:t>
            </w:r>
            <w:hyperlink r:id="rId53" w:history="1">
              <w:r w:rsidRPr="00976304">
                <w:rPr>
                  <w:rFonts w:ascii="標楷體" w:eastAsia="標楷體" w:hAnsi="標楷體" w:hint="eastAsia"/>
                </w:rPr>
                <w:t>詩</w:t>
              </w:r>
            </w:hyperlink>
            <w:hyperlink r:id="rId54" w:history="1">
              <w:r w:rsidRPr="00976304">
                <w:rPr>
                  <w:rFonts w:ascii="標楷體" w:eastAsia="標楷體" w:hAnsi="標楷體" w:hint="eastAsia"/>
                </w:rPr>
                <w:t>文</w:t>
              </w:r>
            </w:hyperlink>
            <w:r w:rsidRPr="00976304">
              <w:rPr>
                <w:rFonts w:ascii="標楷體" w:eastAsia="標楷體" w:hAnsi="標楷體" w:hint="eastAsia"/>
              </w:rPr>
              <w:t>總集，由</w:t>
            </w:r>
            <w:hyperlink r:id="rId55" w:history="1">
              <w:r w:rsidRPr="00976304">
                <w:rPr>
                  <w:rFonts w:ascii="標楷體" w:eastAsia="標楷體" w:hAnsi="標楷體" w:hint="eastAsia"/>
                </w:rPr>
                <w:t>南朝</w:t>
              </w:r>
            </w:hyperlink>
            <w:hyperlink r:id="rId56" w:history="1">
              <w:r w:rsidRPr="00976304">
                <w:rPr>
                  <w:rFonts w:ascii="標楷體" w:eastAsia="標楷體" w:hAnsi="標楷體" w:hint="eastAsia"/>
                </w:rPr>
                <w:t>梁武帝</w:t>
              </w:r>
            </w:hyperlink>
            <w:r w:rsidRPr="00976304">
              <w:rPr>
                <w:rFonts w:ascii="標楷體" w:eastAsia="標楷體" w:hAnsi="標楷體" w:hint="eastAsia"/>
              </w:rPr>
              <w:t>的長子</w:t>
            </w:r>
            <w:hyperlink r:id="rId57" w:history="1">
              <w:r w:rsidRPr="00976304">
                <w:rPr>
                  <w:rFonts w:ascii="標楷體" w:eastAsia="標楷體" w:hAnsi="標楷體" w:hint="eastAsia"/>
                </w:rPr>
                <w:t>蕭統</w:t>
              </w:r>
            </w:hyperlink>
            <w:r w:rsidRPr="00976304">
              <w:rPr>
                <w:rFonts w:ascii="標楷體" w:eastAsia="標楷體" w:hAnsi="標楷體" w:hint="eastAsia"/>
              </w:rPr>
              <w:t>組織文人共同編選。</w:t>
            </w:r>
          </w:p>
        </w:tc>
      </w:tr>
      <w:tr w:rsidR="006E6107" w:rsidRPr="00976304" w:rsidTr="00C4504D">
        <w:tc>
          <w:tcPr>
            <w:tcW w:w="469" w:type="dxa"/>
            <w:vAlign w:val="center"/>
          </w:tcPr>
          <w:p w:rsidR="006E6107" w:rsidRPr="00976304" w:rsidRDefault="00C4504D" w:rsidP="00C4504D">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gridSpan w:val="2"/>
          </w:tcPr>
          <w:p w:rsidR="00C4504D" w:rsidRPr="00976304" w:rsidRDefault="00C4504D" w:rsidP="00C4504D">
            <w:pPr>
              <w:spacing w:line="400" w:lineRule="exact"/>
              <w:rPr>
                <w:rFonts w:ascii="標楷體" w:eastAsia="標楷體" w:hAnsi="標楷體"/>
              </w:rPr>
            </w:pPr>
            <w:r w:rsidRPr="00976304">
              <w:rPr>
                <w:rFonts w:ascii="標楷體" w:eastAsia="標楷體" w:hAnsi="標楷體" w:hint="eastAsia"/>
              </w:rPr>
              <w:t xml:space="preserve">近體詩講究平仄格律，下列選項屬於平起入韻的平仄譜是？ </w:t>
            </w:r>
          </w:p>
          <w:p w:rsidR="00C4504D" w:rsidRPr="00976304" w:rsidRDefault="00C4504D" w:rsidP="00C4504D">
            <w:pPr>
              <w:spacing w:line="400" w:lineRule="exact"/>
              <w:rPr>
                <w:rFonts w:ascii="標楷體" w:eastAsia="標楷體" w:hAnsi="標楷體"/>
              </w:rPr>
            </w:pPr>
            <w:r w:rsidRPr="00976304">
              <w:rPr>
                <w:rFonts w:ascii="標楷體" w:eastAsia="標楷體" w:hAnsi="標楷體" w:hint="eastAsia"/>
              </w:rPr>
              <w:t xml:space="preserve">(A)平仄仄平平仄仄 </w:t>
            </w:r>
          </w:p>
          <w:p w:rsidR="00C4504D" w:rsidRPr="00976304" w:rsidRDefault="00C4504D" w:rsidP="00C4504D">
            <w:pPr>
              <w:spacing w:line="400" w:lineRule="exact"/>
              <w:rPr>
                <w:rFonts w:ascii="標楷體" w:eastAsia="標楷體" w:hAnsi="標楷體"/>
              </w:rPr>
            </w:pPr>
            <w:r w:rsidRPr="00976304">
              <w:rPr>
                <w:rFonts w:ascii="標楷體" w:eastAsia="標楷體" w:hAnsi="標楷體" w:hint="eastAsia"/>
              </w:rPr>
              <w:t xml:space="preserve">(B)平平仄仄平仄平 </w:t>
            </w:r>
          </w:p>
          <w:p w:rsidR="00C4504D" w:rsidRPr="00976304" w:rsidRDefault="00C4504D" w:rsidP="00C4504D">
            <w:pPr>
              <w:spacing w:line="400" w:lineRule="exact"/>
              <w:rPr>
                <w:rFonts w:ascii="標楷體" w:eastAsia="標楷體" w:hAnsi="標楷體"/>
              </w:rPr>
            </w:pPr>
            <w:r w:rsidRPr="00976304">
              <w:rPr>
                <w:rFonts w:ascii="標楷體" w:eastAsia="標楷體" w:hAnsi="標楷體" w:hint="eastAsia"/>
              </w:rPr>
              <w:t xml:space="preserve">(C)平平仄仄仄平平 </w:t>
            </w:r>
          </w:p>
          <w:p w:rsidR="006E6107" w:rsidRPr="00976304" w:rsidRDefault="00C4504D" w:rsidP="00C4504D">
            <w:pPr>
              <w:spacing w:line="400" w:lineRule="exact"/>
              <w:rPr>
                <w:rFonts w:ascii="標楷體" w:eastAsia="標楷體" w:hAnsi="標楷體"/>
              </w:rPr>
            </w:pPr>
            <w:r w:rsidRPr="00976304">
              <w:rPr>
                <w:rFonts w:ascii="標楷體" w:eastAsia="標楷體" w:hAnsi="標楷體" w:hint="eastAsia"/>
              </w:rPr>
              <w:t>(D)平平仄仄平平仄</w:t>
            </w:r>
          </w:p>
        </w:tc>
      </w:tr>
      <w:tr w:rsidR="006E6107" w:rsidRPr="00976304" w:rsidTr="006E6107">
        <w:tc>
          <w:tcPr>
            <w:tcW w:w="469" w:type="dxa"/>
          </w:tcPr>
          <w:p w:rsidR="006E6107" w:rsidRPr="00976304" w:rsidRDefault="006E6107" w:rsidP="00566B38">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C4504D" w:rsidRPr="00976304" w:rsidRDefault="00C4504D" w:rsidP="00C4504D">
            <w:pPr>
              <w:spacing w:line="400" w:lineRule="exact"/>
              <w:rPr>
                <w:rFonts w:ascii="標楷體" w:eastAsia="標楷體" w:hAnsi="標楷體"/>
              </w:rPr>
            </w:pPr>
            <w:r w:rsidRPr="00976304">
              <w:rPr>
                <w:rFonts w:ascii="標楷體" w:eastAsia="標楷體" w:hAnsi="標楷體" w:hint="eastAsia"/>
              </w:rPr>
              <w:t>傳統詩之平仄譜式</w:t>
            </w:r>
          </w:p>
          <w:p w:rsidR="006E6107" w:rsidRPr="00976304" w:rsidRDefault="00C4504D" w:rsidP="00C4504D">
            <w:pPr>
              <w:spacing w:line="400" w:lineRule="exact"/>
              <w:rPr>
                <w:rFonts w:ascii="標楷體" w:eastAsia="標楷體" w:hAnsi="標楷體"/>
              </w:rPr>
            </w:pPr>
            <w:r w:rsidRPr="00976304">
              <w:rPr>
                <w:rFonts w:ascii="標楷體" w:eastAsia="標楷體" w:hAnsi="標楷體" w:hint="eastAsia"/>
              </w:rPr>
              <w:t>1.平起仄起看第二個字  2.入韻最後一個會是平</w:t>
            </w:r>
          </w:p>
        </w:tc>
      </w:tr>
      <w:tr w:rsidR="006E6107" w:rsidRPr="00976304" w:rsidTr="003538D0">
        <w:tc>
          <w:tcPr>
            <w:tcW w:w="469" w:type="dxa"/>
            <w:vAlign w:val="center"/>
          </w:tcPr>
          <w:p w:rsidR="006E6107" w:rsidRPr="00976304" w:rsidRDefault="003538D0" w:rsidP="003538D0">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gridSpan w:val="2"/>
          </w:tcPr>
          <w:p w:rsidR="003538D0" w:rsidRPr="00976304" w:rsidRDefault="003538D0" w:rsidP="003538D0">
            <w:pPr>
              <w:spacing w:line="400" w:lineRule="exact"/>
              <w:rPr>
                <w:rFonts w:ascii="標楷體" w:eastAsia="標楷體" w:hAnsi="標楷體"/>
              </w:rPr>
            </w:pPr>
            <w:r w:rsidRPr="00976304">
              <w:rPr>
                <w:rFonts w:ascii="標楷體" w:eastAsia="標楷體" w:hAnsi="標楷體" w:hint="eastAsia"/>
              </w:rPr>
              <w:t xml:space="preserve">下列有關「桐城派」的敘述，何者為非？ </w:t>
            </w:r>
          </w:p>
          <w:p w:rsidR="003538D0" w:rsidRPr="00976304" w:rsidRDefault="003538D0" w:rsidP="003538D0">
            <w:pPr>
              <w:spacing w:line="400" w:lineRule="exact"/>
              <w:rPr>
                <w:rFonts w:ascii="標楷體" w:eastAsia="標楷體" w:hAnsi="標楷體"/>
              </w:rPr>
            </w:pPr>
            <w:r w:rsidRPr="00976304">
              <w:rPr>
                <w:rFonts w:ascii="標楷體" w:eastAsia="標楷體" w:hAnsi="標楷體" w:hint="eastAsia"/>
              </w:rPr>
              <w:t xml:space="preserve">(A)「桐城三祖」是方苞、劉大櫆和姚鼐 </w:t>
            </w:r>
          </w:p>
          <w:p w:rsidR="003538D0" w:rsidRPr="00976304" w:rsidRDefault="003538D0" w:rsidP="003538D0">
            <w:pPr>
              <w:spacing w:line="400" w:lineRule="exact"/>
              <w:rPr>
                <w:rFonts w:ascii="標楷體" w:eastAsia="標楷體" w:hAnsi="標楷體"/>
              </w:rPr>
            </w:pPr>
            <w:r w:rsidRPr="00976304">
              <w:rPr>
                <w:rFonts w:ascii="標楷體" w:eastAsia="標楷體" w:hAnsi="標楷體" w:hint="eastAsia"/>
              </w:rPr>
              <w:t xml:space="preserve">(B)方苞提倡「義法」之說 </w:t>
            </w:r>
          </w:p>
          <w:p w:rsidR="003538D0" w:rsidRPr="00976304" w:rsidRDefault="003538D0" w:rsidP="003538D0">
            <w:pPr>
              <w:spacing w:line="400" w:lineRule="exact"/>
              <w:rPr>
                <w:rFonts w:ascii="標楷體" w:eastAsia="標楷體" w:hAnsi="標楷體"/>
              </w:rPr>
            </w:pPr>
            <w:r w:rsidRPr="00976304">
              <w:rPr>
                <w:rFonts w:ascii="標楷體" w:eastAsia="標楷體" w:hAnsi="標楷體" w:hint="eastAsia"/>
              </w:rPr>
              <w:t xml:space="preserve">(C)合「義理」、「詞章」、「考據」為一 </w:t>
            </w:r>
          </w:p>
          <w:p w:rsidR="006E6107" w:rsidRPr="00976304" w:rsidRDefault="003538D0" w:rsidP="003538D0">
            <w:pPr>
              <w:spacing w:line="400" w:lineRule="exact"/>
              <w:rPr>
                <w:rFonts w:ascii="標楷體" w:eastAsia="標楷體" w:hAnsi="標楷體"/>
              </w:rPr>
            </w:pPr>
            <w:r w:rsidRPr="00976304">
              <w:rPr>
                <w:rFonts w:ascii="標楷體" w:eastAsia="標楷體" w:hAnsi="標楷體" w:hint="eastAsia"/>
              </w:rPr>
              <w:t xml:space="preserve">(D)主張繼承孔孟、陸王道統 </w:t>
            </w:r>
          </w:p>
        </w:tc>
      </w:tr>
      <w:tr w:rsidR="006E6107" w:rsidRPr="00976304" w:rsidTr="006E6107">
        <w:tc>
          <w:tcPr>
            <w:tcW w:w="469" w:type="dxa"/>
          </w:tcPr>
          <w:p w:rsidR="006E6107" w:rsidRPr="00976304" w:rsidRDefault="006E6107" w:rsidP="00566B38">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3538D0" w:rsidRPr="00976304" w:rsidRDefault="003538D0" w:rsidP="003538D0">
            <w:pPr>
              <w:spacing w:line="400" w:lineRule="exact"/>
              <w:rPr>
                <w:rFonts w:ascii="標楷體" w:eastAsia="標楷體" w:hAnsi="標楷體"/>
              </w:rPr>
            </w:pPr>
            <w:r w:rsidRPr="00976304">
              <w:rPr>
                <w:rFonts w:ascii="標楷體" w:eastAsia="標楷體" w:hAnsi="標楷體" w:hint="eastAsia"/>
              </w:rPr>
              <w:t>桐城派</w:t>
            </w:r>
          </w:p>
          <w:p w:rsidR="003538D0" w:rsidRPr="00976304" w:rsidRDefault="003538D0" w:rsidP="003538D0">
            <w:pPr>
              <w:spacing w:line="400" w:lineRule="exact"/>
              <w:rPr>
                <w:rFonts w:ascii="標楷體" w:eastAsia="標楷體" w:hAnsi="標楷體"/>
              </w:rPr>
            </w:pPr>
            <w:r w:rsidRPr="00976304">
              <w:rPr>
                <w:rFonts w:ascii="標楷體" w:eastAsia="標楷體" w:hAnsi="標楷體" w:hint="eastAsia"/>
              </w:rPr>
              <w:t>「桐城三祖」：方苞、劉大櫆和姚鼐。</w:t>
            </w:r>
          </w:p>
          <w:p w:rsidR="003538D0" w:rsidRPr="00976304" w:rsidRDefault="003538D0" w:rsidP="003538D0">
            <w:pPr>
              <w:spacing w:line="400" w:lineRule="exact"/>
              <w:rPr>
                <w:rFonts w:ascii="標楷體" w:eastAsia="標楷體" w:hAnsi="標楷體"/>
              </w:rPr>
            </w:pPr>
            <w:r w:rsidRPr="00976304">
              <w:rPr>
                <w:rFonts w:ascii="標楷體" w:eastAsia="標楷體" w:hAnsi="標楷體" w:hint="eastAsia"/>
              </w:rPr>
              <w:t>主張義理，考據，辭章三者並重，樹立了桐城派古文的風範。</w:t>
            </w:r>
          </w:p>
          <w:p w:rsidR="006E6107" w:rsidRPr="00976304" w:rsidRDefault="003538D0" w:rsidP="003538D0">
            <w:pPr>
              <w:spacing w:line="400" w:lineRule="exact"/>
              <w:rPr>
                <w:rFonts w:ascii="標楷體" w:eastAsia="標楷體" w:hAnsi="標楷體"/>
              </w:rPr>
            </w:pPr>
            <w:r w:rsidRPr="00976304">
              <w:rPr>
                <w:rFonts w:ascii="標楷體" w:eastAsia="標楷體" w:hAnsi="標楷體" w:hint="eastAsia"/>
              </w:rPr>
              <w:t>方苞提倡「義法」說，主張作文為了宣傳義理，(義，所指內容要言之有物。法，形式要言之有序)而義理主要指孔孟、程朱的道統。</w:t>
            </w:r>
          </w:p>
        </w:tc>
      </w:tr>
      <w:tr w:rsidR="006E6107" w:rsidRPr="00976304" w:rsidTr="00625344">
        <w:tc>
          <w:tcPr>
            <w:tcW w:w="469" w:type="dxa"/>
            <w:vAlign w:val="center"/>
          </w:tcPr>
          <w:p w:rsidR="006E6107" w:rsidRPr="00976304" w:rsidRDefault="00625344" w:rsidP="00625344">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gridSpan w:val="2"/>
          </w:tcPr>
          <w:p w:rsidR="00625344" w:rsidRPr="00976304" w:rsidRDefault="00625344" w:rsidP="00625344">
            <w:pPr>
              <w:spacing w:line="400" w:lineRule="exact"/>
              <w:rPr>
                <w:rFonts w:ascii="標楷體" w:eastAsia="標楷體" w:hAnsi="標楷體"/>
              </w:rPr>
            </w:pPr>
            <w:r w:rsidRPr="00976304">
              <w:rPr>
                <w:rFonts w:ascii="標楷體" w:eastAsia="標楷體" w:hAnsi="標楷體" w:hint="eastAsia"/>
              </w:rPr>
              <w:t xml:space="preserve">下列關於唐詩的敘述，何者正確？ </w:t>
            </w:r>
          </w:p>
          <w:p w:rsidR="00625344" w:rsidRPr="00976304" w:rsidRDefault="00625344" w:rsidP="00625344">
            <w:pPr>
              <w:spacing w:line="400" w:lineRule="exact"/>
              <w:rPr>
                <w:rFonts w:ascii="標楷體" w:eastAsia="標楷體" w:hAnsi="標楷體"/>
              </w:rPr>
            </w:pPr>
            <w:r w:rsidRPr="00976304">
              <w:rPr>
                <w:rFonts w:ascii="標楷體" w:eastAsia="標楷體" w:hAnsi="標楷體" w:hint="eastAsia"/>
              </w:rPr>
              <w:t xml:space="preserve">(A)文學史一般將唐詩的發展，區分為初唐、中唐、晚唐三個時期 </w:t>
            </w:r>
          </w:p>
          <w:p w:rsidR="00625344" w:rsidRPr="00976304" w:rsidRDefault="00625344" w:rsidP="00625344">
            <w:pPr>
              <w:spacing w:line="400" w:lineRule="exact"/>
              <w:rPr>
                <w:rFonts w:ascii="標楷體" w:eastAsia="標楷體" w:hAnsi="標楷體"/>
              </w:rPr>
            </w:pPr>
            <w:r w:rsidRPr="00976304">
              <w:rPr>
                <w:rFonts w:ascii="標楷體" w:eastAsia="標楷體" w:hAnsi="標楷體" w:hint="eastAsia"/>
              </w:rPr>
              <w:t xml:space="preserve">(B)王勃、楊炯、盧照鄰、駱賓王是初唐詩人，並號為「初唐四傑」 </w:t>
            </w:r>
          </w:p>
          <w:p w:rsidR="00625344" w:rsidRPr="00976304" w:rsidRDefault="00625344" w:rsidP="00625344">
            <w:pPr>
              <w:spacing w:line="400" w:lineRule="exact"/>
              <w:rPr>
                <w:rFonts w:ascii="標楷體" w:eastAsia="標楷體" w:hAnsi="標楷體"/>
              </w:rPr>
            </w:pPr>
            <w:r w:rsidRPr="00976304">
              <w:rPr>
                <w:rFonts w:ascii="標楷體" w:eastAsia="標楷體" w:hAnsi="標楷體" w:hint="eastAsia"/>
              </w:rPr>
              <w:t xml:space="preserve">(C)李白詩作具雄放豪邁風格，有「謫仙人」之稱，為中唐代表詩人 </w:t>
            </w:r>
          </w:p>
          <w:p w:rsidR="006E6107" w:rsidRPr="00976304" w:rsidRDefault="00625344" w:rsidP="00625344">
            <w:pPr>
              <w:spacing w:line="400" w:lineRule="exact"/>
              <w:rPr>
                <w:rFonts w:ascii="標楷體" w:eastAsia="標楷體" w:hAnsi="標楷體"/>
              </w:rPr>
            </w:pPr>
            <w:r w:rsidRPr="00976304">
              <w:rPr>
                <w:rFonts w:ascii="標楷體" w:eastAsia="標楷體" w:hAnsi="標楷體" w:hint="eastAsia"/>
              </w:rPr>
              <w:t xml:space="preserve">(D)李商隱作詩不喜用典，不重格律，具狂簡特色，為晚唐代表詩人 </w:t>
            </w:r>
          </w:p>
        </w:tc>
      </w:tr>
      <w:tr w:rsidR="006E6107" w:rsidRPr="00976304" w:rsidTr="006E6107">
        <w:tc>
          <w:tcPr>
            <w:tcW w:w="469" w:type="dxa"/>
          </w:tcPr>
          <w:p w:rsidR="006E6107" w:rsidRPr="00976304" w:rsidRDefault="006E6107" w:rsidP="00566B38">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gridSpan w:val="2"/>
          </w:tcPr>
          <w:p w:rsidR="007568DE" w:rsidRPr="00976304" w:rsidRDefault="007568DE" w:rsidP="00625344">
            <w:pPr>
              <w:spacing w:line="400" w:lineRule="exact"/>
              <w:rPr>
                <w:rFonts w:ascii="標楷體" w:eastAsia="標楷體" w:hAnsi="標楷體"/>
                <w:b/>
                <w:color w:val="00B050"/>
              </w:rPr>
            </w:pPr>
            <w:r w:rsidRPr="00976304">
              <w:rPr>
                <w:rFonts w:ascii="標楷體" w:eastAsia="標楷體" w:hAnsi="標楷體" w:hint="eastAsia"/>
                <w:b/>
                <w:color w:val="00B050"/>
              </w:rPr>
              <w:t xml:space="preserve">初唐四傑 </w:t>
            </w:r>
            <w:r w:rsidRPr="00976304">
              <w:rPr>
                <w:rFonts w:ascii="標楷體" w:eastAsia="標楷體" w:hAnsi="標楷體" w:hint="eastAsia"/>
              </w:rPr>
              <w:t xml:space="preserve">王勃、楊炯、盧照鄰、駱賓王 </w:t>
            </w:r>
            <w:r w:rsidRPr="00976304">
              <w:rPr>
                <w:rFonts w:ascii="標楷體" w:eastAsia="標楷體" w:hAnsi="標楷體" w:hint="eastAsia"/>
                <w:shd w:val="pct15" w:color="auto" w:fill="FFFFFF"/>
              </w:rPr>
              <w:t>我要乳酪</w:t>
            </w:r>
          </w:p>
          <w:p w:rsidR="00625344" w:rsidRPr="00976304" w:rsidRDefault="00625344" w:rsidP="00625344">
            <w:pPr>
              <w:spacing w:line="400" w:lineRule="exact"/>
              <w:rPr>
                <w:rFonts w:ascii="標楷體" w:eastAsia="標楷體" w:hAnsi="標楷體"/>
              </w:rPr>
            </w:pPr>
            <w:r w:rsidRPr="00976304">
              <w:rPr>
                <w:rFonts w:ascii="標楷體" w:eastAsia="標楷體" w:hAnsi="標楷體" w:hint="eastAsia"/>
              </w:rPr>
              <w:t xml:space="preserve">(A)文學史一般將唐詩的發展，區分為初唐、盛唐、中唐、晚唐四個時期 </w:t>
            </w:r>
          </w:p>
          <w:p w:rsidR="00625344" w:rsidRPr="00976304" w:rsidRDefault="00625344" w:rsidP="00625344">
            <w:pPr>
              <w:spacing w:line="400" w:lineRule="exact"/>
              <w:rPr>
                <w:rFonts w:ascii="標楷體" w:eastAsia="標楷體" w:hAnsi="標楷體"/>
              </w:rPr>
            </w:pPr>
            <w:r w:rsidRPr="00976304">
              <w:rPr>
                <w:rFonts w:ascii="標楷體" w:eastAsia="標楷體" w:hAnsi="標楷體" w:hint="eastAsia"/>
              </w:rPr>
              <w:t xml:space="preserve">(C)李白詩作具雄放豪邁風格，有「謫仙人」之稱，為晚唐代表詩人 </w:t>
            </w:r>
          </w:p>
          <w:p w:rsidR="006E6107" w:rsidRPr="00976304" w:rsidRDefault="00625344" w:rsidP="00625344">
            <w:pPr>
              <w:spacing w:line="400" w:lineRule="exact"/>
              <w:rPr>
                <w:rFonts w:ascii="標楷體" w:eastAsia="標楷體" w:hAnsi="標楷體"/>
              </w:rPr>
            </w:pPr>
            <w:r w:rsidRPr="00976304">
              <w:rPr>
                <w:rFonts w:ascii="標楷體" w:eastAsia="標楷體" w:hAnsi="標楷體" w:hint="eastAsia"/>
              </w:rPr>
              <w:t xml:space="preserve">(D)李商隱作詩愛用冷癖的典故、含蓄的語言。去襯寫悽豔的情感，為晚唐代表詩人 </w:t>
            </w:r>
          </w:p>
        </w:tc>
      </w:tr>
      <w:tr w:rsidR="006E6107" w:rsidRPr="00976304" w:rsidTr="00A55ABD">
        <w:tc>
          <w:tcPr>
            <w:tcW w:w="469" w:type="dxa"/>
            <w:vAlign w:val="center"/>
          </w:tcPr>
          <w:p w:rsidR="006E6107" w:rsidRPr="00976304" w:rsidRDefault="00A55ABD" w:rsidP="00A55ABD">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gridSpan w:val="2"/>
          </w:tcPr>
          <w:p w:rsidR="00A55ABD" w:rsidRPr="00976304" w:rsidRDefault="00A55ABD" w:rsidP="00A55ABD">
            <w:pPr>
              <w:spacing w:line="400" w:lineRule="exact"/>
              <w:rPr>
                <w:rFonts w:ascii="標楷體" w:eastAsia="標楷體" w:hAnsi="標楷體"/>
              </w:rPr>
            </w:pPr>
            <w:r w:rsidRPr="00976304">
              <w:rPr>
                <w:rFonts w:ascii="標楷體" w:eastAsia="標楷體" w:hAnsi="標楷體" w:hint="eastAsia"/>
              </w:rPr>
              <w:t xml:space="preserve">有關詞體之敘述，下列何者為非？ </w:t>
            </w:r>
          </w:p>
          <w:p w:rsidR="00A55ABD" w:rsidRPr="00976304" w:rsidRDefault="00A55ABD" w:rsidP="00A55ABD">
            <w:pPr>
              <w:spacing w:line="400" w:lineRule="exact"/>
              <w:rPr>
                <w:rFonts w:ascii="標楷體" w:eastAsia="標楷體" w:hAnsi="標楷體"/>
              </w:rPr>
            </w:pPr>
            <w:r w:rsidRPr="00976304">
              <w:rPr>
                <w:rFonts w:ascii="標楷體" w:eastAsia="標楷體" w:hAnsi="標楷體" w:hint="eastAsia"/>
              </w:rPr>
              <w:t xml:space="preserve">(A)詞或稱曲子，是一種音樂文學 </w:t>
            </w:r>
          </w:p>
          <w:p w:rsidR="00A55ABD" w:rsidRPr="00976304" w:rsidRDefault="00A55ABD" w:rsidP="00A55ABD">
            <w:pPr>
              <w:spacing w:line="400" w:lineRule="exact"/>
              <w:rPr>
                <w:rFonts w:ascii="標楷體" w:eastAsia="標楷體" w:hAnsi="標楷體"/>
              </w:rPr>
            </w:pPr>
            <w:r w:rsidRPr="00976304">
              <w:rPr>
                <w:rFonts w:ascii="標楷體" w:eastAsia="標楷體" w:hAnsi="標楷體" w:hint="eastAsia"/>
              </w:rPr>
              <w:t xml:space="preserve">(B)慢詞又稱長調，始於北宋初柳永 </w:t>
            </w:r>
          </w:p>
          <w:p w:rsidR="00A55ABD" w:rsidRPr="00976304" w:rsidRDefault="00A55ABD" w:rsidP="00A55ABD">
            <w:pPr>
              <w:spacing w:line="400" w:lineRule="exact"/>
              <w:rPr>
                <w:rFonts w:ascii="標楷體" w:eastAsia="標楷體" w:hAnsi="標楷體"/>
              </w:rPr>
            </w:pPr>
            <w:r w:rsidRPr="00976304">
              <w:rPr>
                <w:rFonts w:ascii="標楷體" w:eastAsia="標楷體" w:hAnsi="標楷體" w:hint="eastAsia"/>
              </w:rPr>
              <w:t xml:space="preserve">(C)詞之題材若屬高山、大漠、長川，易形成豪放詞風 </w:t>
            </w:r>
          </w:p>
          <w:p w:rsidR="006E6107" w:rsidRPr="00976304" w:rsidRDefault="00A55ABD" w:rsidP="00A55ABD">
            <w:pPr>
              <w:spacing w:line="400" w:lineRule="exact"/>
              <w:rPr>
                <w:rFonts w:ascii="標楷體" w:eastAsia="標楷體" w:hAnsi="標楷體"/>
              </w:rPr>
            </w:pPr>
            <w:r w:rsidRPr="00976304">
              <w:rPr>
                <w:rFonts w:ascii="標楷體" w:eastAsia="標楷體" w:hAnsi="標楷體" w:hint="eastAsia"/>
              </w:rPr>
              <w:t xml:space="preserve">(D)依體製分，詞之分段有單調、雙調、三疊、四疊之不同 </w:t>
            </w:r>
          </w:p>
        </w:tc>
      </w:tr>
      <w:tr w:rsidR="006E6107" w:rsidRPr="00976304" w:rsidTr="006E6107">
        <w:tc>
          <w:tcPr>
            <w:tcW w:w="469" w:type="dxa"/>
          </w:tcPr>
          <w:p w:rsidR="006E6107" w:rsidRPr="00976304" w:rsidRDefault="006E6107" w:rsidP="00566B38">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6E6107" w:rsidRPr="00976304" w:rsidRDefault="00A55ABD" w:rsidP="00A55ABD">
            <w:pPr>
              <w:spacing w:line="400" w:lineRule="exact"/>
              <w:rPr>
                <w:rFonts w:ascii="標楷體" w:eastAsia="標楷體" w:hAnsi="標楷體"/>
              </w:rPr>
            </w:pPr>
            <w:r w:rsidRPr="00976304">
              <w:rPr>
                <w:rFonts w:ascii="標楷體" w:eastAsia="標楷體" w:hAnsi="標楷體" w:hint="eastAsia"/>
              </w:rPr>
              <w:t xml:space="preserve">(D)依詞牌體例分，詞之分段有單調、雙調、三疊、四疊之不同 </w:t>
            </w:r>
          </w:p>
        </w:tc>
      </w:tr>
      <w:tr w:rsidR="006E6107" w:rsidRPr="00976304" w:rsidTr="001C7D58">
        <w:tc>
          <w:tcPr>
            <w:tcW w:w="469" w:type="dxa"/>
            <w:vAlign w:val="center"/>
          </w:tcPr>
          <w:p w:rsidR="006E6107" w:rsidRPr="00976304" w:rsidRDefault="001C7D58" w:rsidP="001C7D58">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gridSpan w:val="2"/>
          </w:tcPr>
          <w:p w:rsidR="001C7D58" w:rsidRPr="00976304" w:rsidRDefault="001C7D58" w:rsidP="001C7D58">
            <w:pPr>
              <w:spacing w:line="400" w:lineRule="exact"/>
              <w:rPr>
                <w:rFonts w:ascii="標楷體" w:eastAsia="標楷體" w:hAnsi="標楷體"/>
              </w:rPr>
            </w:pPr>
            <w:r w:rsidRPr="00976304">
              <w:rPr>
                <w:rFonts w:ascii="標楷體" w:eastAsia="標楷體" w:hAnsi="標楷體" w:hint="eastAsia"/>
              </w:rPr>
              <w:t xml:space="preserve">有關元曲之敘述，下列何者錯誤？ </w:t>
            </w:r>
          </w:p>
          <w:p w:rsidR="001C7D58" w:rsidRPr="00976304" w:rsidRDefault="001C7D58" w:rsidP="001C7D58">
            <w:pPr>
              <w:spacing w:line="400" w:lineRule="exact"/>
              <w:rPr>
                <w:rFonts w:ascii="標楷體" w:eastAsia="標楷體" w:hAnsi="標楷體"/>
              </w:rPr>
            </w:pPr>
            <w:r w:rsidRPr="00976304">
              <w:rPr>
                <w:rFonts w:ascii="標楷體" w:eastAsia="標楷體" w:hAnsi="標楷體" w:hint="eastAsia"/>
              </w:rPr>
              <w:t xml:space="preserve">(A)元代流行之文體，包括小令和雜劇 </w:t>
            </w:r>
          </w:p>
          <w:p w:rsidR="001C7D58" w:rsidRPr="00976304" w:rsidRDefault="001C7D58" w:rsidP="001C7D58">
            <w:pPr>
              <w:spacing w:line="400" w:lineRule="exact"/>
              <w:rPr>
                <w:rFonts w:ascii="標楷體" w:eastAsia="標楷體" w:hAnsi="標楷體"/>
              </w:rPr>
            </w:pPr>
            <w:r w:rsidRPr="00976304">
              <w:rPr>
                <w:rFonts w:ascii="標楷體" w:eastAsia="標楷體" w:hAnsi="標楷體" w:hint="eastAsia"/>
              </w:rPr>
              <w:t xml:space="preserve">(B)小令是元曲最基本的單位 </w:t>
            </w:r>
          </w:p>
          <w:p w:rsidR="001C7D58" w:rsidRPr="00976304" w:rsidRDefault="001C7D58" w:rsidP="001C7D58">
            <w:pPr>
              <w:spacing w:line="400" w:lineRule="exact"/>
              <w:rPr>
                <w:rFonts w:ascii="標楷體" w:eastAsia="標楷體" w:hAnsi="標楷體"/>
              </w:rPr>
            </w:pPr>
            <w:r w:rsidRPr="00976304">
              <w:rPr>
                <w:rFonts w:ascii="標楷體" w:eastAsia="標楷體" w:hAnsi="標楷體" w:hint="eastAsia"/>
              </w:rPr>
              <w:t xml:space="preserve">(C)雜劇由曲、科、白三者組成 </w:t>
            </w:r>
          </w:p>
          <w:p w:rsidR="006E6107" w:rsidRPr="00976304" w:rsidRDefault="001C7D58" w:rsidP="001C7D58">
            <w:pPr>
              <w:spacing w:line="400" w:lineRule="exact"/>
              <w:rPr>
                <w:rFonts w:ascii="標楷體" w:eastAsia="標楷體" w:hAnsi="標楷體"/>
              </w:rPr>
            </w:pPr>
            <w:r w:rsidRPr="00976304">
              <w:rPr>
                <w:rFonts w:ascii="標楷體" w:eastAsia="標楷體" w:hAnsi="標楷體" w:hint="eastAsia"/>
              </w:rPr>
              <w:t xml:space="preserve">(D)曲有曲牌，如馬致遠〈落梅風〉 </w:t>
            </w:r>
          </w:p>
        </w:tc>
      </w:tr>
      <w:tr w:rsidR="006E6107" w:rsidRPr="00976304" w:rsidTr="006E6107">
        <w:tc>
          <w:tcPr>
            <w:tcW w:w="469" w:type="dxa"/>
          </w:tcPr>
          <w:p w:rsidR="006E6107" w:rsidRPr="00976304" w:rsidRDefault="006E6107" w:rsidP="00566B38">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1C7D58" w:rsidRPr="00976304" w:rsidRDefault="001C7D58" w:rsidP="001C7D58">
            <w:pPr>
              <w:spacing w:line="400" w:lineRule="exact"/>
              <w:rPr>
                <w:rFonts w:ascii="標楷體" w:eastAsia="標楷體" w:hAnsi="標楷體"/>
              </w:rPr>
            </w:pPr>
            <w:r w:rsidRPr="00976304">
              <w:rPr>
                <w:rFonts w:ascii="標楷體" w:eastAsia="標楷體" w:hAnsi="標楷體" w:hint="eastAsia"/>
              </w:rPr>
              <w:t xml:space="preserve">(A)元曲為元代的戲曲藝術，為散曲(分為小令和套數)和劇曲(分為雜劇和傳奇)。 </w:t>
            </w:r>
          </w:p>
          <w:p w:rsidR="001C7D58" w:rsidRPr="00976304" w:rsidRDefault="001C7D58" w:rsidP="001C7D58">
            <w:pPr>
              <w:spacing w:line="400" w:lineRule="exact"/>
              <w:rPr>
                <w:rFonts w:ascii="標楷體" w:eastAsia="標楷體" w:hAnsi="標楷體"/>
              </w:rPr>
            </w:pPr>
            <w:r w:rsidRPr="00976304">
              <w:rPr>
                <w:rFonts w:ascii="標楷體" w:eastAsia="標楷體" w:hAnsi="標楷體" w:hint="eastAsia"/>
                <w:b/>
                <w:color w:val="00B050"/>
              </w:rPr>
              <w:t>元曲</w:t>
            </w:r>
          </w:p>
          <w:p w:rsidR="001C7D58" w:rsidRPr="00976304" w:rsidRDefault="00D021BD" w:rsidP="001C7D58">
            <w:pPr>
              <w:spacing w:line="400" w:lineRule="exact"/>
              <w:rPr>
                <w:rFonts w:ascii="標楷體" w:eastAsia="標楷體" w:hAnsi="標楷體"/>
                <w:b/>
                <w:color w:val="000000" w:themeColor="text1"/>
              </w:rPr>
            </w:pPr>
            <w:r w:rsidRPr="00976304">
              <w:rPr>
                <w:rFonts w:ascii="標楷體" w:eastAsia="標楷體" w:hAnsi="標楷體" w:hint="eastAsia"/>
                <w:b/>
                <w:color w:val="0070C0"/>
              </w:rPr>
              <w:t xml:space="preserve">散曲 </w:t>
            </w:r>
            <w:r w:rsidR="001C7D58" w:rsidRPr="00976304">
              <w:rPr>
                <w:rFonts w:ascii="標楷體" w:eastAsia="標楷體" w:hAnsi="標楷體" w:hint="eastAsia"/>
                <w:b/>
                <w:color w:val="000000" w:themeColor="text1"/>
              </w:rPr>
              <w:t>（清唱）</w:t>
            </w:r>
          </w:p>
          <w:p w:rsidR="001C7D58" w:rsidRPr="00976304" w:rsidRDefault="001C7D58" w:rsidP="001C7D58">
            <w:pPr>
              <w:spacing w:line="400" w:lineRule="exact"/>
              <w:rPr>
                <w:rFonts w:ascii="標楷體" w:eastAsia="標楷體" w:hAnsi="標楷體"/>
              </w:rPr>
            </w:pPr>
            <w:r w:rsidRPr="00976304">
              <w:rPr>
                <w:rFonts w:ascii="標楷體" w:eastAsia="標楷體" w:hAnsi="標楷體" w:hint="eastAsia"/>
              </w:rPr>
              <w:t xml:space="preserve">(1)小令（單牌曲，亦稱葉兒）──只用一曲（如詞之小令，惟句中可加襯字）　</w:t>
            </w:r>
          </w:p>
          <w:p w:rsidR="001C7D58" w:rsidRPr="00976304" w:rsidRDefault="001C7D58" w:rsidP="001C7D58">
            <w:pPr>
              <w:spacing w:line="400" w:lineRule="exact"/>
              <w:rPr>
                <w:rFonts w:ascii="標楷體" w:eastAsia="標楷體" w:hAnsi="標楷體"/>
              </w:rPr>
            </w:pPr>
            <w:r w:rsidRPr="00976304">
              <w:rPr>
                <w:rFonts w:ascii="標楷體" w:eastAsia="標楷體" w:hAnsi="標楷體" w:hint="eastAsia"/>
              </w:rPr>
              <w:t>(2)散套（又稱套數）──合一宮調諸曲為一套，自成首尾。但有曲，而無科白。</w:t>
            </w:r>
          </w:p>
          <w:p w:rsidR="001C7D58" w:rsidRPr="00976304" w:rsidRDefault="001C7D58" w:rsidP="001C7D58">
            <w:pPr>
              <w:spacing w:line="400" w:lineRule="exact"/>
              <w:rPr>
                <w:rFonts w:ascii="標楷體" w:eastAsia="標楷體" w:hAnsi="標楷體"/>
                <w:b/>
                <w:color w:val="0070C0"/>
              </w:rPr>
            </w:pPr>
            <w:r w:rsidRPr="00976304">
              <w:rPr>
                <w:rFonts w:ascii="標楷體" w:eastAsia="標楷體" w:hAnsi="標楷體" w:hint="eastAsia"/>
                <w:b/>
                <w:color w:val="0070C0"/>
              </w:rPr>
              <w:t>劇曲</w:t>
            </w:r>
            <w:r w:rsidR="00D021BD" w:rsidRPr="00976304">
              <w:rPr>
                <w:rFonts w:ascii="標楷體" w:eastAsia="標楷體" w:hAnsi="標楷體" w:hint="eastAsia"/>
                <w:b/>
                <w:color w:val="0070C0"/>
              </w:rPr>
              <w:t xml:space="preserve"> </w:t>
            </w:r>
            <w:r w:rsidRPr="00976304">
              <w:rPr>
                <w:rFonts w:ascii="標楷體" w:eastAsia="標楷體" w:hAnsi="標楷體" w:hint="eastAsia"/>
                <w:b/>
                <w:color w:val="000000" w:themeColor="text1"/>
              </w:rPr>
              <w:t>有科（動作）、白（對話）、曲（歌詞）</w:t>
            </w:r>
          </w:p>
          <w:p w:rsidR="006E6107" w:rsidRPr="00976304" w:rsidRDefault="001C7D58" w:rsidP="001C7D58">
            <w:pPr>
              <w:spacing w:line="400" w:lineRule="exact"/>
              <w:rPr>
                <w:rFonts w:ascii="標楷體" w:eastAsia="標楷體" w:hAnsi="標楷體"/>
              </w:rPr>
            </w:pPr>
            <w:r w:rsidRPr="00976304">
              <w:rPr>
                <w:rFonts w:ascii="標楷體" w:eastAsia="標楷體" w:hAnsi="標楷體" w:hint="eastAsia"/>
              </w:rPr>
              <w:t>(1)北雜劇─北曲（劇曲，盛於元）(2)南傳奇─南曲（戲曲，盛於明）</w:t>
            </w:r>
          </w:p>
        </w:tc>
      </w:tr>
      <w:tr w:rsidR="006E6107" w:rsidRPr="00976304" w:rsidTr="00481088">
        <w:tc>
          <w:tcPr>
            <w:tcW w:w="469" w:type="dxa"/>
            <w:vAlign w:val="center"/>
          </w:tcPr>
          <w:p w:rsidR="006E6107" w:rsidRPr="00976304" w:rsidRDefault="00481088" w:rsidP="00481088">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gridSpan w:val="2"/>
          </w:tcPr>
          <w:p w:rsidR="00481088" w:rsidRPr="00976304" w:rsidRDefault="00481088" w:rsidP="00481088">
            <w:pPr>
              <w:spacing w:line="400" w:lineRule="exact"/>
              <w:rPr>
                <w:rFonts w:ascii="標楷體" w:eastAsia="標楷體" w:hAnsi="標楷體"/>
              </w:rPr>
            </w:pPr>
            <w:r w:rsidRPr="00976304">
              <w:rPr>
                <w:rFonts w:ascii="標楷體" w:eastAsia="標楷體" w:hAnsi="標楷體" w:hint="eastAsia"/>
              </w:rPr>
              <w:t xml:space="preserve">有關散文的演變，下列敘述何者正確？ </w:t>
            </w:r>
          </w:p>
          <w:p w:rsidR="00481088" w:rsidRPr="00976304" w:rsidRDefault="00481088" w:rsidP="00481088">
            <w:pPr>
              <w:spacing w:line="400" w:lineRule="exact"/>
              <w:rPr>
                <w:rFonts w:ascii="標楷體" w:eastAsia="標楷體" w:hAnsi="標楷體"/>
              </w:rPr>
            </w:pPr>
            <w:r w:rsidRPr="00976304">
              <w:rPr>
                <w:rFonts w:ascii="標楷體" w:eastAsia="標楷體" w:hAnsi="標楷體" w:hint="eastAsia"/>
              </w:rPr>
              <w:t xml:space="preserve">(A)先秦散文大抵質樸無對偶句 </w:t>
            </w:r>
          </w:p>
          <w:p w:rsidR="00481088" w:rsidRPr="00976304" w:rsidRDefault="00481088" w:rsidP="00481088">
            <w:pPr>
              <w:spacing w:line="400" w:lineRule="exact"/>
              <w:rPr>
                <w:rFonts w:ascii="標楷體" w:eastAsia="標楷體" w:hAnsi="標楷體"/>
              </w:rPr>
            </w:pPr>
            <w:r w:rsidRPr="00976304">
              <w:rPr>
                <w:rFonts w:ascii="標楷體" w:eastAsia="標楷體" w:hAnsi="標楷體" w:hint="eastAsia"/>
              </w:rPr>
              <w:t xml:space="preserve">(B)東漢散文雖因詞賦影響對偶仍不明顯 </w:t>
            </w:r>
          </w:p>
          <w:p w:rsidR="00481088" w:rsidRPr="00976304" w:rsidRDefault="00481088" w:rsidP="00481088">
            <w:pPr>
              <w:spacing w:line="400" w:lineRule="exact"/>
              <w:rPr>
                <w:rFonts w:ascii="標楷體" w:eastAsia="標楷體" w:hAnsi="標楷體"/>
              </w:rPr>
            </w:pPr>
            <w:r w:rsidRPr="00976304">
              <w:rPr>
                <w:rFonts w:ascii="標楷體" w:eastAsia="標楷體" w:hAnsi="標楷體"/>
              </w:rPr>
              <w:t>(C)</w:t>
            </w:r>
            <w:r w:rsidRPr="00976304">
              <w:rPr>
                <w:rFonts w:ascii="標楷體" w:eastAsia="標楷體" w:hAnsi="標楷體" w:hint="eastAsia"/>
              </w:rPr>
              <w:t>魏晉散文</w:t>
            </w:r>
            <w:r w:rsidRPr="00976304">
              <w:rPr>
                <w:rFonts w:ascii="標楷體" w:eastAsia="標楷體" w:hAnsi="標楷體" w:cs="新細明體" w:hint="eastAsia"/>
              </w:rPr>
              <w:t>騈</w:t>
            </w:r>
            <w:r w:rsidRPr="00976304">
              <w:rPr>
                <w:rFonts w:ascii="標楷體" w:eastAsia="標楷體" w:hAnsi="標楷體" w:hint="eastAsia"/>
              </w:rPr>
              <w:t>化日趨明顯</w:t>
            </w:r>
            <w:r w:rsidRPr="00976304">
              <w:rPr>
                <w:rFonts w:ascii="標楷體" w:eastAsia="標楷體" w:hAnsi="標楷體"/>
              </w:rPr>
              <w:t xml:space="preserve"> </w:t>
            </w:r>
          </w:p>
          <w:p w:rsidR="006E6107" w:rsidRPr="00976304" w:rsidRDefault="00481088" w:rsidP="00481088">
            <w:pPr>
              <w:spacing w:line="400" w:lineRule="exact"/>
              <w:rPr>
                <w:rFonts w:ascii="標楷體" w:eastAsia="標楷體" w:hAnsi="標楷體"/>
              </w:rPr>
            </w:pPr>
            <w:r w:rsidRPr="00976304">
              <w:rPr>
                <w:rFonts w:ascii="標楷體" w:eastAsia="標楷體" w:hAnsi="標楷體" w:hint="eastAsia"/>
              </w:rPr>
              <w:t xml:space="preserve">(D)唐代散文因韓柳古文運動成功而盛行 </w:t>
            </w:r>
          </w:p>
        </w:tc>
      </w:tr>
      <w:tr w:rsidR="006E6107" w:rsidRPr="00976304" w:rsidTr="006E6107">
        <w:tc>
          <w:tcPr>
            <w:tcW w:w="469" w:type="dxa"/>
          </w:tcPr>
          <w:p w:rsidR="006E6107" w:rsidRPr="00976304" w:rsidRDefault="006E6107" w:rsidP="00566B38">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6E6107" w:rsidRPr="00976304" w:rsidRDefault="006E6107" w:rsidP="00566B38">
            <w:pPr>
              <w:spacing w:line="400" w:lineRule="exact"/>
              <w:rPr>
                <w:rFonts w:ascii="標楷體" w:eastAsia="標楷體" w:hAnsi="標楷體"/>
              </w:rPr>
            </w:pPr>
          </w:p>
        </w:tc>
      </w:tr>
      <w:tr w:rsidR="00A55ABD" w:rsidRPr="00976304" w:rsidTr="00D734D6">
        <w:tc>
          <w:tcPr>
            <w:tcW w:w="469" w:type="dxa"/>
            <w:vAlign w:val="center"/>
          </w:tcPr>
          <w:p w:rsidR="00A55ABD" w:rsidRPr="00976304" w:rsidRDefault="00D734D6" w:rsidP="00D734D6">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gridSpan w:val="2"/>
          </w:tcPr>
          <w:p w:rsidR="00D734D6" w:rsidRPr="00976304" w:rsidRDefault="00D734D6" w:rsidP="00D734D6">
            <w:pPr>
              <w:spacing w:line="400" w:lineRule="exact"/>
              <w:rPr>
                <w:rFonts w:ascii="標楷體" w:eastAsia="標楷體" w:hAnsi="標楷體"/>
              </w:rPr>
            </w:pPr>
            <w:r w:rsidRPr="00976304">
              <w:rPr>
                <w:rFonts w:ascii="標楷體" w:eastAsia="標楷體" w:hAnsi="標楷體" w:hint="eastAsia"/>
              </w:rPr>
              <w:t xml:space="preserve">下列何者不是詞的別稱？ </w:t>
            </w:r>
          </w:p>
          <w:p w:rsidR="00D734D6" w:rsidRPr="00976304" w:rsidRDefault="00D734D6" w:rsidP="00D734D6">
            <w:pPr>
              <w:spacing w:line="400" w:lineRule="exact"/>
              <w:rPr>
                <w:rFonts w:ascii="標楷體" w:eastAsia="標楷體" w:hAnsi="標楷體"/>
              </w:rPr>
            </w:pPr>
            <w:r w:rsidRPr="00976304">
              <w:rPr>
                <w:rFonts w:ascii="標楷體" w:eastAsia="標楷體" w:hAnsi="標楷體" w:hint="eastAsia"/>
              </w:rPr>
              <w:t xml:space="preserve">(A)曲子詞 </w:t>
            </w:r>
          </w:p>
          <w:p w:rsidR="00D734D6" w:rsidRPr="00976304" w:rsidRDefault="00D734D6" w:rsidP="00D734D6">
            <w:pPr>
              <w:spacing w:line="400" w:lineRule="exact"/>
              <w:rPr>
                <w:rFonts w:ascii="標楷體" w:eastAsia="標楷體" w:hAnsi="標楷體"/>
              </w:rPr>
            </w:pPr>
            <w:r w:rsidRPr="00976304">
              <w:rPr>
                <w:rFonts w:ascii="標楷體" w:eastAsia="標楷體" w:hAnsi="標楷體" w:hint="eastAsia"/>
              </w:rPr>
              <w:t xml:space="preserve">(B)詩餘 </w:t>
            </w:r>
          </w:p>
          <w:p w:rsidR="00D734D6" w:rsidRPr="00976304" w:rsidRDefault="00D734D6" w:rsidP="00D734D6">
            <w:pPr>
              <w:spacing w:line="400" w:lineRule="exact"/>
              <w:rPr>
                <w:rFonts w:ascii="標楷體" w:eastAsia="標楷體" w:hAnsi="標楷體"/>
              </w:rPr>
            </w:pPr>
            <w:r w:rsidRPr="00976304">
              <w:rPr>
                <w:rFonts w:ascii="標楷體" w:eastAsia="標楷體" w:hAnsi="標楷體" w:hint="eastAsia"/>
              </w:rPr>
              <w:t xml:space="preserve">(C)樂府 </w:t>
            </w:r>
          </w:p>
          <w:p w:rsidR="00A55ABD" w:rsidRPr="00976304" w:rsidRDefault="00D734D6" w:rsidP="00D734D6">
            <w:pPr>
              <w:spacing w:line="400" w:lineRule="exact"/>
              <w:rPr>
                <w:rFonts w:ascii="標楷體" w:eastAsia="標楷體" w:hAnsi="標楷體"/>
              </w:rPr>
            </w:pPr>
            <w:r w:rsidRPr="00976304">
              <w:rPr>
                <w:rFonts w:ascii="標楷體" w:eastAsia="標楷體" w:hAnsi="標楷體" w:hint="eastAsia"/>
              </w:rPr>
              <w:t>(D)傳奇</w:t>
            </w:r>
          </w:p>
        </w:tc>
      </w:tr>
      <w:tr w:rsidR="00A55ABD" w:rsidRPr="00976304" w:rsidTr="00A55ABD">
        <w:tc>
          <w:tcPr>
            <w:tcW w:w="469" w:type="dxa"/>
          </w:tcPr>
          <w:p w:rsidR="00A55ABD" w:rsidRPr="00976304" w:rsidRDefault="00A55ABD" w:rsidP="00C04799">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A55ABD" w:rsidRPr="00976304" w:rsidRDefault="00D734D6" w:rsidP="00D734D6">
            <w:pPr>
              <w:spacing w:line="400" w:lineRule="exact"/>
              <w:rPr>
                <w:rFonts w:ascii="標楷體" w:eastAsia="標楷體" w:hAnsi="標楷體"/>
              </w:rPr>
            </w:pPr>
            <w:r w:rsidRPr="00976304">
              <w:rPr>
                <w:rFonts w:ascii="標楷體" w:eastAsia="標楷體" w:hAnsi="標楷體" w:hint="eastAsia"/>
              </w:rPr>
              <w:t>詞：曲子、曲子詞、長短句、詩餘、樂府、琴趣、樂章、歌曲等別稱</w:t>
            </w:r>
          </w:p>
        </w:tc>
      </w:tr>
      <w:tr w:rsidR="00A55ABD" w:rsidRPr="00976304" w:rsidTr="007533DC">
        <w:tc>
          <w:tcPr>
            <w:tcW w:w="469" w:type="dxa"/>
            <w:vAlign w:val="center"/>
          </w:tcPr>
          <w:p w:rsidR="00A55ABD" w:rsidRPr="00976304" w:rsidRDefault="007533DC" w:rsidP="007533DC">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gridSpan w:val="2"/>
          </w:tcPr>
          <w:p w:rsidR="00A55ABD" w:rsidRPr="00976304" w:rsidRDefault="007533DC" w:rsidP="007533DC">
            <w:pPr>
              <w:spacing w:line="400" w:lineRule="exact"/>
              <w:rPr>
                <w:rFonts w:ascii="標楷體" w:eastAsia="標楷體" w:hAnsi="標楷體"/>
              </w:rPr>
            </w:pPr>
            <w:r w:rsidRPr="00976304">
              <w:rPr>
                <w:rFonts w:ascii="標楷體" w:eastAsia="標楷體" w:hAnsi="標楷體" w:hint="eastAsia"/>
              </w:rPr>
              <w:t>下列敘述何者錯誤？ </w:t>
            </w:r>
            <w:r w:rsidRPr="00976304">
              <w:rPr>
                <w:rFonts w:ascii="標楷體" w:eastAsia="標楷體" w:hAnsi="標楷體" w:hint="eastAsia"/>
              </w:rPr>
              <w:br/>
            </w:r>
            <w:r w:rsidRPr="00976304">
              <w:rPr>
                <w:rFonts w:ascii="標楷體" w:eastAsia="標楷體" w:hAnsi="標楷體" w:hint="eastAsia"/>
              </w:rPr>
              <w:lastRenderedPageBreak/>
              <w:t>(A)《詩》有六義，「風、雅、頌」是體裁，「賦、比、興」為作法 </w:t>
            </w:r>
            <w:r w:rsidRPr="00976304">
              <w:rPr>
                <w:rFonts w:ascii="標楷體" w:eastAsia="標楷體" w:hAnsi="標楷體" w:hint="eastAsia"/>
              </w:rPr>
              <w:br/>
              <w:t>(B)《楚辭》為南方文學代表，內容多抒發個人情志與浪漫幻想 </w:t>
            </w:r>
            <w:r w:rsidRPr="00976304">
              <w:rPr>
                <w:rFonts w:ascii="標楷體" w:eastAsia="標楷體" w:hAnsi="標楷體" w:hint="eastAsia"/>
              </w:rPr>
              <w:br/>
              <w:t>(C)「感於哀樂，緣事而發」為漢樂府的特色 </w:t>
            </w:r>
            <w:r w:rsidRPr="00976304">
              <w:rPr>
                <w:rFonts w:ascii="標楷體" w:eastAsia="標楷體" w:hAnsi="標楷體" w:hint="eastAsia"/>
              </w:rPr>
              <w:br/>
              <w:t>(D)「曲」為明代文學代表，分為雜劇、散曲和小令 </w:t>
            </w:r>
          </w:p>
        </w:tc>
      </w:tr>
      <w:tr w:rsidR="00A55ABD" w:rsidRPr="00976304" w:rsidTr="00A55ABD">
        <w:tc>
          <w:tcPr>
            <w:tcW w:w="469" w:type="dxa"/>
          </w:tcPr>
          <w:p w:rsidR="00A55ABD" w:rsidRPr="00976304" w:rsidRDefault="00A55ABD" w:rsidP="00C04799">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gridSpan w:val="2"/>
          </w:tcPr>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5"/>
              <w:gridCol w:w="6735"/>
            </w:tblGrid>
            <w:tr w:rsidR="007533DC" w:rsidRPr="00976304" w:rsidTr="007533D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533DC" w:rsidRPr="00976304" w:rsidRDefault="007533DC" w:rsidP="007533DC">
                  <w:pPr>
                    <w:spacing w:line="400" w:lineRule="exact"/>
                    <w:rPr>
                      <w:rFonts w:ascii="標楷體" w:eastAsia="標楷體" w:hAnsi="標楷體"/>
                    </w:rPr>
                  </w:pPr>
                  <w:r w:rsidRPr="00976304">
                    <w:rPr>
                      <w:rFonts w:ascii="標楷體" w:eastAsia="標楷體" w:hAnsi="標楷體" w:hint="eastAsia"/>
                    </w:rPr>
                    <w:t>異稱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533DC" w:rsidRPr="00976304" w:rsidRDefault="007533DC" w:rsidP="007533DC">
                  <w:pPr>
                    <w:spacing w:line="400" w:lineRule="exact"/>
                    <w:rPr>
                      <w:rFonts w:ascii="標楷體" w:eastAsia="標楷體" w:hAnsi="標楷體"/>
                    </w:rPr>
                  </w:pPr>
                  <w:r w:rsidRPr="00976304">
                    <w:rPr>
                      <w:rFonts w:ascii="標楷體" w:eastAsia="標楷體" w:hAnsi="標楷體" w:hint="eastAsia"/>
                    </w:rPr>
                    <w:t>詞餘、樂府</w:t>
                  </w:r>
                </w:p>
              </w:tc>
            </w:tr>
            <w:tr w:rsidR="007533DC" w:rsidRPr="00976304" w:rsidTr="007533D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533DC" w:rsidRPr="00976304" w:rsidRDefault="007533DC" w:rsidP="007533DC">
                  <w:pPr>
                    <w:spacing w:line="400" w:lineRule="exact"/>
                    <w:rPr>
                      <w:rFonts w:ascii="標楷體" w:eastAsia="標楷體" w:hAnsi="標楷體"/>
                    </w:rPr>
                  </w:pPr>
                  <w:r w:rsidRPr="00976304">
                    <w:rPr>
                      <w:rFonts w:ascii="標楷體" w:eastAsia="標楷體" w:hAnsi="標楷體" w:hint="eastAsia"/>
                    </w:rPr>
                    <w:t>分類</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533DC" w:rsidRPr="00976304" w:rsidRDefault="007533DC" w:rsidP="007533DC">
                  <w:pPr>
                    <w:spacing w:line="400" w:lineRule="exact"/>
                    <w:rPr>
                      <w:rFonts w:ascii="標楷體" w:eastAsia="標楷體" w:hAnsi="標楷體"/>
                    </w:rPr>
                  </w:pPr>
                  <w:r w:rsidRPr="00976304">
                    <w:rPr>
                      <w:rFonts w:ascii="標楷體" w:eastAsia="標楷體" w:hAnsi="標楷體" w:hint="eastAsia"/>
                    </w:rPr>
                    <w:t>散曲：小令、套曲</w:t>
                  </w:r>
                </w:p>
                <w:p w:rsidR="007533DC" w:rsidRPr="00976304" w:rsidRDefault="007533DC" w:rsidP="007533DC">
                  <w:pPr>
                    <w:spacing w:line="400" w:lineRule="exact"/>
                    <w:rPr>
                      <w:rFonts w:ascii="標楷體" w:eastAsia="標楷體" w:hAnsi="標楷體"/>
                    </w:rPr>
                  </w:pPr>
                  <w:r w:rsidRPr="00976304">
                    <w:rPr>
                      <w:rFonts w:ascii="標楷體" w:eastAsia="標楷體" w:hAnsi="標楷體" w:hint="eastAsia"/>
                    </w:rPr>
                    <w:t>劇曲：雜劇（北曲）、傳奇（南曲）</w:t>
                  </w:r>
                </w:p>
              </w:tc>
            </w:tr>
            <w:tr w:rsidR="007533DC" w:rsidRPr="00976304" w:rsidTr="007533D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533DC" w:rsidRPr="00976304" w:rsidRDefault="007533DC" w:rsidP="007533DC">
                  <w:pPr>
                    <w:spacing w:line="400" w:lineRule="exact"/>
                    <w:rPr>
                      <w:rFonts w:ascii="標楷體" w:eastAsia="標楷體" w:hAnsi="標楷體"/>
                    </w:rPr>
                  </w:pPr>
                  <w:r w:rsidRPr="00976304">
                    <w:rPr>
                      <w:rFonts w:ascii="標楷體" w:eastAsia="標楷體" w:hAnsi="標楷體" w:hint="eastAsia"/>
                    </w:rPr>
                    <w:t>句式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533DC" w:rsidRPr="00976304" w:rsidRDefault="007533DC" w:rsidP="007533DC">
                  <w:pPr>
                    <w:spacing w:line="400" w:lineRule="exact"/>
                    <w:rPr>
                      <w:rFonts w:ascii="標楷體" w:eastAsia="標楷體" w:hAnsi="標楷體"/>
                    </w:rPr>
                  </w:pPr>
                  <w:r w:rsidRPr="00976304">
                    <w:rPr>
                      <w:rFonts w:ascii="標楷體" w:eastAsia="標楷體" w:hAnsi="標楷體" w:hint="eastAsia"/>
                    </w:rPr>
                    <w:t>1.      長短句</w:t>
                  </w:r>
                </w:p>
                <w:p w:rsidR="007533DC" w:rsidRPr="00976304" w:rsidRDefault="007533DC" w:rsidP="007533DC">
                  <w:pPr>
                    <w:spacing w:line="400" w:lineRule="exact"/>
                    <w:rPr>
                      <w:rFonts w:ascii="標楷體" w:eastAsia="標楷體" w:hAnsi="標楷體"/>
                    </w:rPr>
                  </w:pPr>
                  <w:r w:rsidRPr="00976304">
                    <w:rPr>
                      <w:rFonts w:ascii="標楷體" w:eastAsia="標楷體" w:hAnsi="標楷體" w:hint="eastAsia"/>
                    </w:rPr>
                    <w:t>2.      每一曲牌有不同句式</w:t>
                  </w:r>
                </w:p>
                <w:p w:rsidR="007533DC" w:rsidRPr="00976304" w:rsidRDefault="007533DC" w:rsidP="007533DC">
                  <w:pPr>
                    <w:spacing w:line="400" w:lineRule="exact"/>
                    <w:rPr>
                      <w:rFonts w:ascii="標楷體" w:eastAsia="標楷體" w:hAnsi="標楷體"/>
                    </w:rPr>
                  </w:pPr>
                  <w:r w:rsidRPr="00976304">
                    <w:rPr>
                      <w:rFonts w:ascii="標楷體" w:eastAsia="標楷體" w:hAnsi="標楷體" w:hint="eastAsia"/>
                    </w:rPr>
                    <w:t>3.      有襯字（不加在句尾）</w:t>
                  </w:r>
                </w:p>
              </w:tc>
            </w:tr>
            <w:tr w:rsidR="007533DC" w:rsidRPr="00976304" w:rsidTr="007533D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533DC" w:rsidRPr="00976304" w:rsidRDefault="007533DC" w:rsidP="007533DC">
                  <w:pPr>
                    <w:spacing w:line="400" w:lineRule="exact"/>
                    <w:rPr>
                      <w:rFonts w:ascii="標楷體" w:eastAsia="標楷體" w:hAnsi="標楷體"/>
                    </w:rPr>
                  </w:pPr>
                  <w:r w:rsidRPr="00976304">
                    <w:rPr>
                      <w:rFonts w:ascii="標楷體" w:eastAsia="標楷體" w:hAnsi="標楷體" w:hint="eastAsia"/>
                    </w:rPr>
                    <w:t>用韻</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533DC" w:rsidRPr="00976304" w:rsidRDefault="007533DC" w:rsidP="007533DC">
                  <w:pPr>
                    <w:spacing w:line="400" w:lineRule="exact"/>
                    <w:rPr>
                      <w:rFonts w:ascii="標楷體" w:eastAsia="標楷體" w:hAnsi="標楷體"/>
                    </w:rPr>
                  </w:pPr>
                  <w:r w:rsidRPr="00976304">
                    <w:rPr>
                      <w:rFonts w:ascii="標楷體" w:eastAsia="標楷體" w:hAnsi="標楷體" w:hint="eastAsia"/>
                    </w:rPr>
                    <w:t>1.      散曲、北曲不可換韻</w:t>
                  </w:r>
                </w:p>
                <w:p w:rsidR="007533DC" w:rsidRPr="00976304" w:rsidRDefault="007533DC" w:rsidP="007533DC">
                  <w:pPr>
                    <w:spacing w:line="400" w:lineRule="exact"/>
                    <w:rPr>
                      <w:rFonts w:ascii="標楷體" w:eastAsia="標楷體" w:hAnsi="標楷體"/>
                    </w:rPr>
                  </w:pPr>
                  <w:r w:rsidRPr="00976304">
                    <w:rPr>
                      <w:rFonts w:ascii="標楷體" w:eastAsia="標楷體" w:hAnsi="標楷體" w:hint="eastAsia"/>
                    </w:rPr>
                    <w:t>2.      北曲只有平、上、去聲，入聲分別歸於平、上、去聲中</w:t>
                  </w:r>
                </w:p>
                <w:p w:rsidR="007533DC" w:rsidRPr="00976304" w:rsidRDefault="007533DC" w:rsidP="007533DC">
                  <w:pPr>
                    <w:spacing w:line="400" w:lineRule="exact"/>
                    <w:rPr>
                      <w:rFonts w:ascii="標楷體" w:eastAsia="標楷體" w:hAnsi="標楷體"/>
                    </w:rPr>
                  </w:pPr>
                  <w:r w:rsidRPr="00976304">
                    <w:rPr>
                      <w:rFonts w:ascii="標楷體" w:eastAsia="標楷體" w:hAnsi="標楷體" w:hint="eastAsia"/>
                    </w:rPr>
                    <w:t>3.      北曲平、上、去聲可通壓</w:t>
                  </w:r>
                </w:p>
                <w:p w:rsidR="007533DC" w:rsidRPr="00976304" w:rsidRDefault="007533DC" w:rsidP="007533DC">
                  <w:pPr>
                    <w:spacing w:line="400" w:lineRule="exact"/>
                    <w:rPr>
                      <w:rFonts w:ascii="標楷體" w:eastAsia="標楷體" w:hAnsi="標楷體"/>
                    </w:rPr>
                  </w:pPr>
                  <w:r w:rsidRPr="00976304">
                    <w:rPr>
                      <w:rFonts w:ascii="標楷體" w:eastAsia="標楷體" w:hAnsi="標楷體" w:hint="eastAsia"/>
                    </w:rPr>
                    <w:t>4.      南曲可換韻，有平、上、去、入四聲</w:t>
                  </w:r>
                </w:p>
              </w:tc>
            </w:tr>
            <w:tr w:rsidR="007533DC" w:rsidRPr="00976304" w:rsidTr="007533D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533DC" w:rsidRPr="00976304" w:rsidRDefault="007533DC" w:rsidP="007533DC">
                  <w:pPr>
                    <w:spacing w:line="400" w:lineRule="exact"/>
                    <w:rPr>
                      <w:rFonts w:ascii="標楷體" w:eastAsia="標楷體" w:hAnsi="標楷體"/>
                    </w:rPr>
                  </w:pPr>
                  <w:r w:rsidRPr="00976304">
                    <w:rPr>
                      <w:rFonts w:ascii="標楷體" w:eastAsia="標楷體" w:hAnsi="標楷體" w:hint="eastAsia"/>
                    </w:rPr>
                    <w:t>語言</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533DC" w:rsidRPr="00976304" w:rsidRDefault="007533DC" w:rsidP="007533DC">
                  <w:pPr>
                    <w:spacing w:line="400" w:lineRule="exact"/>
                    <w:rPr>
                      <w:rFonts w:ascii="標楷體" w:eastAsia="標楷體" w:hAnsi="標楷體"/>
                    </w:rPr>
                  </w:pPr>
                  <w:r w:rsidRPr="00976304">
                    <w:rPr>
                      <w:rFonts w:ascii="標楷體" w:eastAsia="標楷體" w:hAnsi="標楷體" w:hint="eastAsia"/>
                    </w:rPr>
                    <w:t>通俗、口語</w:t>
                  </w:r>
                </w:p>
              </w:tc>
            </w:tr>
            <w:tr w:rsidR="007533DC" w:rsidRPr="00976304" w:rsidTr="007533D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533DC" w:rsidRPr="00976304" w:rsidRDefault="007533DC" w:rsidP="007533DC">
                  <w:pPr>
                    <w:spacing w:line="400" w:lineRule="exact"/>
                    <w:rPr>
                      <w:rFonts w:ascii="標楷體" w:eastAsia="標楷體" w:hAnsi="標楷體"/>
                    </w:rPr>
                  </w:pPr>
                  <w:r w:rsidRPr="00976304">
                    <w:rPr>
                      <w:rFonts w:ascii="標楷體" w:eastAsia="標楷體" w:hAnsi="標楷體" w:hint="eastAsia"/>
                    </w:rPr>
                    <w:t>音樂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533DC" w:rsidRPr="00976304" w:rsidRDefault="007533DC" w:rsidP="007533DC">
                  <w:pPr>
                    <w:spacing w:line="400" w:lineRule="exact"/>
                    <w:rPr>
                      <w:rFonts w:ascii="標楷體" w:eastAsia="標楷體" w:hAnsi="標楷體"/>
                    </w:rPr>
                  </w:pPr>
                  <w:r w:rsidRPr="00976304">
                    <w:rPr>
                      <w:rFonts w:ascii="標楷體" w:eastAsia="標楷體" w:hAnsi="標楷體" w:hint="eastAsia"/>
                    </w:rPr>
                    <w:t>1.      散曲：清唱，無科白，亦稱樂府</w:t>
                  </w:r>
                </w:p>
                <w:p w:rsidR="007533DC" w:rsidRPr="00976304" w:rsidRDefault="007533DC" w:rsidP="007533DC">
                  <w:pPr>
                    <w:spacing w:line="400" w:lineRule="exact"/>
                    <w:rPr>
                      <w:rFonts w:ascii="標楷體" w:eastAsia="標楷體" w:hAnsi="標楷體"/>
                    </w:rPr>
                  </w:pPr>
                  <w:r w:rsidRPr="00976304">
                    <w:rPr>
                      <w:rFonts w:ascii="標楷體" w:eastAsia="標楷體" w:hAnsi="標楷體" w:hint="eastAsia"/>
                    </w:rPr>
                    <w:t>2.      雜劇與傳奇：可入樂，有科白</w:t>
                  </w:r>
                </w:p>
              </w:tc>
            </w:tr>
          </w:tbl>
          <w:p w:rsidR="00A55ABD" w:rsidRPr="00976304" w:rsidRDefault="00A55ABD" w:rsidP="00C04799">
            <w:pPr>
              <w:spacing w:line="400" w:lineRule="exact"/>
              <w:rPr>
                <w:rFonts w:ascii="標楷體" w:eastAsia="標楷體" w:hAnsi="標楷體"/>
              </w:rPr>
            </w:pPr>
          </w:p>
        </w:tc>
      </w:tr>
      <w:tr w:rsidR="00A55ABD" w:rsidRPr="00976304" w:rsidTr="00B31FE8">
        <w:tc>
          <w:tcPr>
            <w:tcW w:w="469" w:type="dxa"/>
            <w:vAlign w:val="center"/>
          </w:tcPr>
          <w:p w:rsidR="00A55ABD" w:rsidRPr="00976304" w:rsidRDefault="00B31FE8" w:rsidP="00B31FE8">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gridSpan w:val="2"/>
          </w:tcPr>
          <w:p w:rsidR="00A55ABD" w:rsidRPr="00976304" w:rsidRDefault="00B31FE8" w:rsidP="00B31FE8">
            <w:pPr>
              <w:spacing w:line="400" w:lineRule="exact"/>
              <w:rPr>
                <w:rFonts w:ascii="標楷體" w:eastAsia="標楷體" w:hAnsi="標楷體"/>
              </w:rPr>
            </w:pPr>
            <w:r w:rsidRPr="00976304">
              <w:rPr>
                <w:rFonts w:ascii="標楷體" w:eastAsia="標楷體" w:hAnsi="標楷體" w:hint="eastAsia"/>
              </w:rPr>
              <w:t>下列關於古體詩與近體詩的比較，何者正確？ </w:t>
            </w:r>
            <w:r w:rsidRPr="00976304">
              <w:rPr>
                <w:rFonts w:ascii="標楷體" w:eastAsia="標楷體" w:hAnsi="標楷體" w:hint="eastAsia"/>
              </w:rPr>
              <w:br/>
              <w:t>(A)兩者除了五言、七言的句式，另有雜言 </w:t>
            </w:r>
            <w:r w:rsidRPr="00976304">
              <w:rPr>
                <w:rFonts w:ascii="標楷體" w:eastAsia="標楷體" w:hAnsi="標楷體" w:hint="eastAsia"/>
              </w:rPr>
              <w:br/>
              <w:t>(B)兩者句數都在八句以內，篇幅有所限制 </w:t>
            </w:r>
            <w:r w:rsidRPr="00976304">
              <w:rPr>
                <w:rFonts w:ascii="標楷體" w:eastAsia="標楷體" w:hAnsi="標楷體" w:hint="eastAsia"/>
              </w:rPr>
              <w:br/>
              <w:t>(C)前者用韻較寬鬆，後者則要求一韻到底 </w:t>
            </w:r>
            <w:r w:rsidRPr="00976304">
              <w:rPr>
                <w:rFonts w:ascii="標楷體" w:eastAsia="標楷體" w:hAnsi="標楷體" w:hint="eastAsia"/>
              </w:rPr>
              <w:br/>
              <w:t>(D)前者要求平仄與對仗，後者格律較自由 </w:t>
            </w:r>
          </w:p>
        </w:tc>
      </w:tr>
      <w:tr w:rsidR="00A55ABD" w:rsidRPr="00976304" w:rsidTr="00A55ABD">
        <w:tc>
          <w:tcPr>
            <w:tcW w:w="469" w:type="dxa"/>
          </w:tcPr>
          <w:p w:rsidR="00A55ABD" w:rsidRPr="00976304" w:rsidRDefault="00A55ABD" w:rsidP="00C04799">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509"/>
              <w:gridCol w:w="2194"/>
              <w:gridCol w:w="2143"/>
              <w:gridCol w:w="2893"/>
              <w:gridCol w:w="2894"/>
            </w:tblGrid>
            <w:tr w:rsidR="008A5273" w:rsidRPr="00976304" w:rsidTr="008A5273">
              <w:tc>
                <w:tcPr>
                  <w:tcW w:w="509" w:type="dxa"/>
                  <w:vMerge w:val="restart"/>
                  <w:shd w:val="clear" w:color="auto" w:fill="FFFFFF" w:themeFill="background1"/>
                  <w:tcMar>
                    <w:top w:w="0" w:type="dxa"/>
                    <w:left w:w="0" w:type="dxa"/>
                    <w:bottom w:w="0" w:type="dxa"/>
                    <w:right w:w="0" w:type="dxa"/>
                  </w:tcMar>
                  <w:vAlign w:val="center"/>
                  <w:hideMark/>
                </w:tcPr>
                <w:p w:rsidR="00B31FE8" w:rsidRPr="00976304" w:rsidRDefault="00B31FE8" w:rsidP="00B31FE8">
                  <w:pPr>
                    <w:spacing w:line="400" w:lineRule="exact"/>
                    <w:rPr>
                      <w:rFonts w:ascii="標楷體" w:eastAsia="標楷體" w:hAnsi="標楷體"/>
                    </w:rPr>
                  </w:pPr>
                  <w:r w:rsidRPr="00976304">
                    <w:rPr>
                      <w:rFonts w:ascii="標楷體" w:eastAsia="標楷體" w:hAnsi="標楷體" w:hint="eastAsia"/>
                      <w:b/>
                      <w:bCs/>
                    </w:rPr>
                    <w:t>種類</w:t>
                  </w:r>
                </w:p>
                <w:p w:rsidR="00B31FE8" w:rsidRPr="00976304" w:rsidRDefault="00B31FE8" w:rsidP="00B31FE8">
                  <w:pPr>
                    <w:spacing w:line="400" w:lineRule="exact"/>
                    <w:rPr>
                      <w:rFonts w:ascii="標楷體" w:eastAsia="標楷體" w:hAnsi="標楷體"/>
                    </w:rPr>
                  </w:pPr>
                  <w:r w:rsidRPr="00976304">
                    <w:rPr>
                      <w:rFonts w:ascii="標楷體" w:eastAsia="標楷體" w:hAnsi="標楷體" w:hint="eastAsia"/>
                      <w:b/>
                      <w:bCs/>
                    </w:rPr>
                    <w:t>項目</w:t>
                  </w:r>
                </w:p>
              </w:tc>
              <w:tc>
                <w:tcPr>
                  <w:tcW w:w="4337" w:type="dxa"/>
                  <w:gridSpan w:val="2"/>
                  <w:shd w:val="clear" w:color="auto" w:fill="FFFFFF" w:themeFill="background1"/>
                  <w:tcMar>
                    <w:top w:w="0" w:type="dxa"/>
                    <w:left w:w="0" w:type="dxa"/>
                    <w:bottom w:w="0" w:type="dxa"/>
                    <w:right w:w="0" w:type="dxa"/>
                  </w:tcMar>
                  <w:vAlign w:val="center"/>
                  <w:hideMark/>
                </w:tcPr>
                <w:p w:rsidR="00B31FE8" w:rsidRPr="00976304" w:rsidRDefault="00B31FE8" w:rsidP="008A5273">
                  <w:pPr>
                    <w:spacing w:line="400" w:lineRule="exact"/>
                    <w:jc w:val="center"/>
                    <w:rPr>
                      <w:rFonts w:ascii="標楷體" w:eastAsia="標楷體" w:hAnsi="標楷體"/>
                    </w:rPr>
                  </w:pPr>
                  <w:r w:rsidRPr="00976304">
                    <w:rPr>
                      <w:rFonts w:ascii="標楷體" w:eastAsia="標楷體" w:hAnsi="標楷體" w:hint="eastAsia"/>
                      <w:b/>
                      <w:bCs/>
                    </w:rPr>
                    <w:t>古體詩</w:t>
                  </w:r>
                </w:p>
              </w:tc>
              <w:tc>
                <w:tcPr>
                  <w:tcW w:w="5787" w:type="dxa"/>
                  <w:gridSpan w:val="2"/>
                  <w:shd w:val="clear" w:color="auto" w:fill="FFFFFF" w:themeFill="background1"/>
                  <w:tcMar>
                    <w:top w:w="0" w:type="dxa"/>
                    <w:left w:w="0" w:type="dxa"/>
                    <w:bottom w:w="0" w:type="dxa"/>
                    <w:right w:w="0" w:type="dxa"/>
                  </w:tcMar>
                  <w:vAlign w:val="center"/>
                  <w:hideMark/>
                </w:tcPr>
                <w:p w:rsidR="00B31FE8" w:rsidRPr="00976304" w:rsidRDefault="00B31FE8" w:rsidP="008A5273">
                  <w:pPr>
                    <w:spacing w:line="400" w:lineRule="exact"/>
                    <w:jc w:val="center"/>
                    <w:rPr>
                      <w:rFonts w:ascii="標楷體" w:eastAsia="標楷體" w:hAnsi="標楷體"/>
                    </w:rPr>
                  </w:pPr>
                  <w:r w:rsidRPr="00976304">
                    <w:rPr>
                      <w:rFonts w:ascii="標楷體" w:eastAsia="標楷體" w:hAnsi="標楷體" w:hint="eastAsia"/>
                      <w:b/>
                      <w:bCs/>
                    </w:rPr>
                    <w:t>近體詩</w:t>
                  </w:r>
                </w:p>
              </w:tc>
            </w:tr>
            <w:tr w:rsidR="008A5273" w:rsidRPr="00976304" w:rsidTr="008A5273">
              <w:tc>
                <w:tcPr>
                  <w:tcW w:w="509" w:type="dxa"/>
                  <w:vMerge/>
                  <w:shd w:val="clear" w:color="auto" w:fill="FFFFFF" w:themeFill="background1"/>
                  <w:vAlign w:val="center"/>
                  <w:hideMark/>
                </w:tcPr>
                <w:p w:rsidR="00B31FE8" w:rsidRPr="00976304" w:rsidRDefault="00B31FE8" w:rsidP="00B31FE8">
                  <w:pPr>
                    <w:spacing w:line="400" w:lineRule="exact"/>
                    <w:rPr>
                      <w:rFonts w:ascii="標楷體" w:eastAsia="標楷體" w:hAnsi="標楷體"/>
                    </w:rPr>
                  </w:pPr>
                </w:p>
              </w:tc>
              <w:tc>
                <w:tcPr>
                  <w:tcW w:w="2194" w:type="dxa"/>
                  <w:shd w:val="clear" w:color="auto" w:fill="FFFFFF" w:themeFill="background1"/>
                  <w:tcMar>
                    <w:top w:w="0" w:type="dxa"/>
                    <w:left w:w="0" w:type="dxa"/>
                    <w:bottom w:w="0" w:type="dxa"/>
                    <w:right w:w="0" w:type="dxa"/>
                  </w:tcMar>
                  <w:vAlign w:val="center"/>
                  <w:hideMark/>
                </w:tcPr>
                <w:p w:rsidR="00B31FE8" w:rsidRPr="00976304" w:rsidRDefault="00B31FE8" w:rsidP="008A5273">
                  <w:pPr>
                    <w:spacing w:line="400" w:lineRule="exact"/>
                    <w:jc w:val="center"/>
                    <w:rPr>
                      <w:rFonts w:ascii="標楷體" w:eastAsia="標楷體" w:hAnsi="標楷體"/>
                    </w:rPr>
                  </w:pPr>
                  <w:r w:rsidRPr="00976304">
                    <w:rPr>
                      <w:rFonts w:ascii="標楷體" w:eastAsia="標楷體" w:hAnsi="標楷體" w:hint="eastAsia"/>
                      <w:b/>
                      <w:bCs/>
                    </w:rPr>
                    <w:t>樂府詩</w:t>
                  </w:r>
                </w:p>
              </w:tc>
              <w:tc>
                <w:tcPr>
                  <w:tcW w:w="2143" w:type="dxa"/>
                  <w:shd w:val="clear" w:color="auto" w:fill="FFFFFF" w:themeFill="background1"/>
                  <w:tcMar>
                    <w:top w:w="0" w:type="dxa"/>
                    <w:left w:w="0" w:type="dxa"/>
                    <w:bottom w:w="0" w:type="dxa"/>
                    <w:right w:w="0" w:type="dxa"/>
                  </w:tcMar>
                  <w:vAlign w:val="center"/>
                  <w:hideMark/>
                </w:tcPr>
                <w:p w:rsidR="00B31FE8" w:rsidRPr="00976304" w:rsidRDefault="00B31FE8" w:rsidP="008A5273">
                  <w:pPr>
                    <w:spacing w:line="400" w:lineRule="exact"/>
                    <w:jc w:val="center"/>
                    <w:rPr>
                      <w:rFonts w:ascii="標楷體" w:eastAsia="標楷體" w:hAnsi="標楷體"/>
                    </w:rPr>
                  </w:pPr>
                  <w:r w:rsidRPr="00976304">
                    <w:rPr>
                      <w:rFonts w:ascii="標楷體" w:eastAsia="標楷體" w:hAnsi="標楷體" w:hint="eastAsia"/>
                      <w:b/>
                      <w:bCs/>
                    </w:rPr>
                    <w:t>古　詩</w:t>
                  </w:r>
                </w:p>
              </w:tc>
              <w:tc>
                <w:tcPr>
                  <w:tcW w:w="2893" w:type="dxa"/>
                  <w:shd w:val="clear" w:color="auto" w:fill="FFFFFF" w:themeFill="background1"/>
                  <w:tcMar>
                    <w:top w:w="0" w:type="dxa"/>
                    <w:left w:w="0" w:type="dxa"/>
                    <w:bottom w:w="0" w:type="dxa"/>
                    <w:right w:w="0" w:type="dxa"/>
                  </w:tcMar>
                  <w:vAlign w:val="center"/>
                  <w:hideMark/>
                </w:tcPr>
                <w:p w:rsidR="00B31FE8" w:rsidRPr="00976304" w:rsidRDefault="00B31FE8" w:rsidP="008A5273">
                  <w:pPr>
                    <w:spacing w:line="400" w:lineRule="exact"/>
                    <w:jc w:val="center"/>
                    <w:rPr>
                      <w:rFonts w:ascii="標楷體" w:eastAsia="標楷體" w:hAnsi="標楷體"/>
                    </w:rPr>
                  </w:pPr>
                  <w:r w:rsidRPr="00976304">
                    <w:rPr>
                      <w:rFonts w:ascii="標楷體" w:eastAsia="標楷體" w:hAnsi="標楷體" w:hint="eastAsia"/>
                      <w:b/>
                      <w:bCs/>
                    </w:rPr>
                    <w:t>絕　句</w:t>
                  </w:r>
                </w:p>
              </w:tc>
              <w:tc>
                <w:tcPr>
                  <w:tcW w:w="2894" w:type="dxa"/>
                  <w:shd w:val="clear" w:color="auto" w:fill="FFFFFF" w:themeFill="background1"/>
                  <w:tcMar>
                    <w:top w:w="0" w:type="dxa"/>
                    <w:left w:w="0" w:type="dxa"/>
                    <w:bottom w:w="0" w:type="dxa"/>
                    <w:right w:w="0" w:type="dxa"/>
                  </w:tcMar>
                  <w:vAlign w:val="center"/>
                  <w:hideMark/>
                </w:tcPr>
                <w:p w:rsidR="00B31FE8" w:rsidRPr="00976304" w:rsidRDefault="00B31FE8" w:rsidP="008A5273">
                  <w:pPr>
                    <w:spacing w:line="400" w:lineRule="exact"/>
                    <w:jc w:val="center"/>
                    <w:rPr>
                      <w:rFonts w:ascii="標楷體" w:eastAsia="標楷體" w:hAnsi="標楷體"/>
                    </w:rPr>
                  </w:pPr>
                  <w:r w:rsidRPr="00976304">
                    <w:rPr>
                      <w:rFonts w:ascii="標楷體" w:eastAsia="標楷體" w:hAnsi="標楷體" w:hint="eastAsia"/>
                      <w:b/>
                      <w:bCs/>
                    </w:rPr>
                    <w:t>律　詩</w:t>
                  </w:r>
                </w:p>
              </w:tc>
            </w:tr>
            <w:tr w:rsidR="008A5273" w:rsidRPr="00976304" w:rsidTr="008A5273">
              <w:tc>
                <w:tcPr>
                  <w:tcW w:w="509" w:type="dxa"/>
                  <w:shd w:val="clear" w:color="auto" w:fill="FFFFFF" w:themeFill="background1"/>
                  <w:tcMar>
                    <w:top w:w="0" w:type="dxa"/>
                    <w:left w:w="0" w:type="dxa"/>
                    <w:bottom w:w="0" w:type="dxa"/>
                    <w:right w:w="0" w:type="dxa"/>
                  </w:tcMar>
                  <w:vAlign w:val="center"/>
                  <w:hideMark/>
                </w:tcPr>
                <w:p w:rsidR="00B31FE8" w:rsidRPr="00976304" w:rsidRDefault="00B31FE8" w:rsidP="008A5273">
                  <w:pPr>
                    <w:spacing w:line="400" w:lineRule="exact"/>
                    <w:rPr>
                      <w:rFonts w:ascii="標楷體" w:eastAsia="標楷體" w:hAnsi="標楷體"/>
                    </w:rPr>
                  </w:pPr>
                  <w:r w:rsidRPr="00976304">
                    <w:rPr>
                      <w:rFonts w:ascii="標楷體" w:eastAsia="標楷體" w:hAnsi="標楷體" w:hint="eastAsia"/>
                    </w:rPr>
                    <w:t>字數</w:t>
                  </w:r>
                </w:p>
              </w:tc>
              <w:tc>
                <w:tcPr>
                  <w:tcW w:w="2194" w:type="dxa"/>
                  <w:shd w:val="clear" w:color="auto" w:fill="FFFFFF" w:themeFill="background1"/>
                  <w:tcMar>
                    <w:top w:w="0" w:type="dxa"/>
                    <w:left w:w="0" w:type="dxa"/>
                    <w:bottom w:w="0" w:type="dxa"/>
                    <w:right w:w="0" w:type="dxa"/>
                  </w:tcMar>
                  <w:vAlign w:val="center"/>
                  <w:hideMark/>
                </w:tcPr>
                <w:p w:rsidR="00B31FE8" w:rsidRPr="00976304" w:rsidRDefault="00B31FE8" w:rsidP="00B31FE8">
                  <w:pPr>
                    <w:spacing w:line="400" w:lineRule="exact"/>
                    <w:rPr>
                      <w:rFonts w:ascii="標楷體" w:eastAsia="標楷體" w:hAnsi="標楷體"/>
                    </w:rPr>
                  </w:pPr>
                  <w:r w:rsidRPr="00976304">
                    <w:rPr>
                      <w:rFonts w:ascii="標楷體" w:eastAsia="標楷體" w:hAnsi="標楷體" w:hint="eastAsia"/>
                    </w:rPr>
                    <w:t>多長短句，也有五言、七言</w:t>
                  </w:r>
                </w:p>
              </w:tc>
              <w:tc>
                <w:tcPr>
                  <w:tcW w:w="2143" w:type="dxa"/>
                  <w:shd w:val="clear" w:color="auto" w:fill="FFFFFF" w:themeFill="background1"/>
                  <w:tcMar>
                    <w:top w:w="0" w:type="dxa"/>
                    <w:left w:w="0" w:type="dxa"/>
                    <w:bottom w:w="0" w:type="dxa"/>
                    <w:right w:w="0" w:type="dxa"/>
                  </w:tcMar>
                  <w:vAlign w:val="center"/>
                  <w:hideMark/>
                </w:tcPr>
                <w:p w:rsidR="00B31FE8" w:rsidRPr="00976304" w:rsidRDefault="00B31FE8" w:rsidP="00B31FE8">
                  <w:pPr>
                    <w:spacing w:line="400" w:lineRule="exact"/>
                    <w:rPr>
                      <w:rFonts w:ascii="標楷體" w:eastAsia="標楷體" w:hAnsi="標楷體"/>
                    </w:rPr>
                  </w:pPr>
                  <w:r w:rsidRPr="00976304">
                    <w:rPr>
                      <w:rFonts w:ascii="標楷體" w:eastAsia="標楷體" w:hAnsi="標楷體" w:hint="eastAsia"/>
                    </w:rPr>
                    <w:t>多五言、七言，也有長短句</w:t>
                  </w:r>
                </w:p>
              </w:tc>
              <w:tc>
                <w:tcPr>
                  <w:tcW w:w="2893" w:type="dxa"/>
                  <w:shd w:val="clear" w:color="auto" w:fill="FFFFFF" w:themeFill="background1"/>
                  <w:tcMar>
                    <w:top w:w="0" w:type="dxa"/>
                    <w:left w:w="0" w:type="dxa"/>
                    <w:bottom w:w="0" w:type="dxa"/>
                    <w:right w:w="0" w:type="dxa"/>
                  </w:tcMar>
                  <w:vAlign w:val="center"/>
                  <w:hideMark/>
                </w:tcPr>
                <w:p w:rsidR="00B31FE8" w:rsidRPr="00976304" w:rsidRDefault="00B31FE8" w:rsidP="00B31FE8">
                  <w:pPr>
                    <w:spacing w:line="400" w:lineRule="exact"/>
                    <w:rPr>
                      <w:rFonts w:ascii="標楷體" w:eastAsia="標楷體" w:hAnsi="標楷體"/>
                    </w:rPr>
                  </w:pPr>
                  <w:r w:rsidRPr="00976304">
                    <w:rPr>
                      <w:rFonts w:ascii="標楷體" w:eastAsia="標楷體" w:hAnsi="標楷體" w:hint="eastAsia"/>
                    </w:rPr>
                    <w:t>五言、七言</w:t>
                  </w:r>
                </w:p>
              </w:tc>
              <w:tc>
                <w:tcPr>
                  <w:tcW w:w="2894" w:type="dxa"/>
                  <w:shd w:val="clear" w:color="auto" w:fill="FFFFFF" w:themeFill="background1"/>
                  <w:tcMar>
                    <w:top w:w="0" w:type="dxa"/>
                    <w:left w:w="0" w:type="dxa"/>
                    <w:bottom w:w="0" w:type="dxa"/>
                    <w:right w:w="0" w:type="dxa"/>
                  </w:tcMar>
                  <w:vAlign w:val="center"/>
                  <w:hideMark/>
                </w:tcPr>
                <w:p w:rsidR="00B31FE8" w:rsidRPr="00976304" w:rsidRDefault="00B31FE8" w:rsidP="00B31FE8">
                  <w:pPr>
                    <w:spacing w:line="400" w:lineRule="exact"/>
                    <w:rPr>
                      <w:rFonts w:ascii="標楷體" w:eastAsia="標楷體" w:hAnsi="標楷體"/>
                    </w:rPr>
                  </w:pPr>
                  <w:r w:rsidRPr="00976304">
                    <w:rPr>
                      <w:rFonts w:ascii="標楷體" w:eastAsia="標楷體" w:hAnsi="標楷體" w:hint="eastAsia"/>
                    </w:rPr>
                    <w:t>五言、七言</w:t>
                  </w:r>
                </w:p>
              </w:tc>
            </w:tr>
            <w:tr w:rsidR="008A5273" w:rsidRPr="00976304" w:rsidTr="008A5273">
              <w:tc>
                <w:tcPr>
                  <w:tcW w:w="509" w:type="dxa"/>
                  <w:shd w:val="clear" w:color="auto" w:fill="FFFFFF" w:themeFill="background1"/>
                  <w:tcMar>
                    <w:top w:w="0" w:type="dxa"/>
                    <w:left w:w="0" w:type="dxa"/>
                    <w:bottom w:w="0" w:type="dxa"/>
                    <w:right w:w="0" w:type="dxa"/>
                  </w:tcMar>
                  <w:vAlign w:val="center"/>
                  <w:hideMark/>
                </w:tcPr>
                <w:p w:rsidR="00B31FE8" w:rsidRPr="00976304" w:rsidRDefault="00B31FE8" w:rsidP="008A5273">
                  <w:pPr>
                    <w:spacing w:line="400" w:lineRule="exact"/>
                    <w:rPr>
                      <w:rFonts w:ascii="標楷體" w:eastAsia="標楷體" w:hAnsi="標楷體"/>
                    </w:rPr>
                  </w:pPr>
                  <w:r w:rsidRPr="00976304">
                    <w:rPr>
                      <w:rFonts w:ascii="標楷體" w:eastAsia="標楷體" w:hAnsi="標楷體" w:hint="eastAsia"/>
                    </w:rPr>
                    <w:t>句數</w:t>
                  </w:r>
                </w:p>
              </w:tc>
              <w:tc>
                <w:tcPr>
                  <w:tcW w:w="4337" w:type="dxa"/>
                  <w:gridSpan w:val="2"/>
                  <w:shd w:val="clear" w:color="auto" w:fill="FFFFFF" w:themeFill="background1"/>
                  <w:tcMar>
                    <w:top w:w="0" w:type="dxa"/>
                    <w:left w:w="0" w:type="dxa"/>
                    <w:bottom w:w="0" w:type="dxa"/>
                    <w:right w:w="0" w:type="dxa"/>
                  </w:tcMar>
                  <w:vAlign w:val="center"/>
                  <w:hideMark/>
                </w:tcPr>
                <w:p w:rsidR="00B31FE8" w:rsidRPr="00976304" w:rsidRDefault="00B31FE8" w:rsidP="00B31FE8">
                  <w:pPr>
                    <w:spacing w:line="400" w:lineRule="exact"/>
                    <w:rPr>
                      <w:rFonts w:ascii="標楷體" w:eastAsia="標楷體" w:hAnsi="標楷體"/>
                    </w:rPr>
                  </w:pPr>
                  <w:r w:rsidRPr="00976304">
                    <w:rPr>
                      <w:rFonts w:ascii="標楷體" w:eastAsia="標楷體" w:hAnsi="標楷體" w:hint="eastAsia"/>
                    </w:rPr>
                    <w:t>不限</w:t>
                  </w:r>
                </w:p>
              </w:tc>
              <w:tc>
                <w:tcPr>
                  <w:tcW w:w="2893" w:type="dxa"/>
                  <w:shd w:val="clear" w:color="auto" w:fill="FFFFFF" w:themeFill="background1"/>
                  <w:tcMar>
                    <w:top w:w="0" w:type="dxa"/>
                    <w:left w:w="0" w:type="dxa"/>
                    <w:bottom w:w="0" w:type="dxa"/>
                    <w:right w:w="0" w:type="dxa"/>
                  </w:tcMar>
                  <w:vAlign w:val="center"/>
                  <w:hideMark/>
                </w:tcPr>
                <w:p w:rsidR="00B31FE8" w:rsidRPr="00976304" w:rsidRDefault="00B31FE8" w:rsidP="00B31FE8">
                  <w:pPr>
                    <w:spacing w:line="400" w:lineRule="exact"/>
                    <w:rPr>
                      <w:rFonts w:ascii="標楷體" w:eastAsia="標楷體" w:hAnsi="標楷體"/>
                    </w:rPr>
                  </w:pPr>
                  <w:r w:rsidRPr="00976304">
                    <w:rPr>
                      <w:rFonts w:ascii="標楷體" w:eastAsia="標楷體" w:hAnsi="標楷體" w:hint="eastAsia"/>
                    </w:rPr>
                    <w:t>四句</w:t>
                  </w:r>
                </w:p>
              </w:tc>
              <w:tc>
                <w:tcPr>
                  <w:tcW w:w="2894" w:type="dxa"/>
                  <w:shd w:val="clear" w:color="auto" w:fill="FFFFFF" w:themeFill="background1"/>
                  <w:tcMar>
                    <w:top w:w="0" w:type="dxa"/>
                    <w:left w:w="0" w:type="dxa"/>
                    <w:bottom w:w="0" w:type="dxa"/>
                    <w:right w:w="0" w:type="dxa"/>
                  </w:tcMar>
                  <w:vAlign w:val="center"/>
                  <w:hideMark/>
                </w:tcPr>
                <w:p w:rsidR="00B31FE8" w:rsidRPr="00976304" w:rsidRDefault="00B31FE8" w:rsidP="00B31FE8">
                  <w:pPr>
                    <w:spacing w:line="400" w:lineRule="exact"/>
                    <w:rPr>
                      <w:rFonts w:ascii="標楷體" w:eastAsia="標楷體" w:hAnsi="標楷體"/>
                    </w:rPr>
                  </w:pPr>
                  <w:r w:rsidRPr="00976304">
                    <w:rPr>
                      <w:rFonts w:ascii="標楷體" w:eastAsia="標楷體" w:hAnsi="標楷體" w:hint="eastAsia"/>
                    </w:rPr>
                    <w:t>八句</w:t>
                  </w:r>
                </w:p>
              </w:tc>
            </w:tr>
            <w:tr w:rsidR="008A5273" w:rsidRPr="00976304" w:rsidTr="008A5273">
              <w:tc>
                <w:tcPr>
                  <w:tcW w:w="509" w:type="dxa"/>
                  <w:shd w:val="clear" w:color="auto" w:fill="FFFFFF" w:themeFill="background1"/>
                  <w:tcMar>
                    <w:top w:w="0" w:type="dxa"/>
                    <w:left w:w="0" w:type="dxa"/>
                    <w:bottom w:w="0" w:type="dxa"/>
                    <w:right w:w="0" w:type="dxa"/>
                  </w:tcMar>
                  <w:vAlign w:val="center"/>
                  <w:hideMark/>
                </w:tcPr>
                <w:p w:rsidR="00B31FE8" w:rsidRPr="00976304" w:rsidRDefault="00B31FE8" w:rsidP="008A5273">
                  <w:pPr>
                    <w:spacing w:line="400" w:lineRule="exact"/>
                    <w:rPr>
                      <w:rFonts w:ascii="標楷體" w:eastAsia="標楷體" w:hAnsi="標楷體"/>
                    </w:rPr>
                  </w:pPr>
                  <w:r w:rsidRPr="00976304">
                    <w:rPr>
                      <w:rFonts w:ascii="標楷體" w:eastAsia="標楷體" w:hAnsi="標楷體" w:hint="eastAsia"/>
                    </w:rPr>
                    <w:t>押韻</w:t>
                  </w:r>
                </w:p>
              </w:tc>
              <w:tc>
                <w:tcPr>
                  <w:tcW w:w="4337" w:type="dxa"/>
                  <w:gridSpan w:val="2"/>
                  <w:shd w:val="clear" w:color="auto" w:fill="FFFFFF" w:themeFill="background1"/>
                  <w:tcMar>
                    <w:top w:w="0" w:type="dxa"/>
                    <w:left w:w="0" w:type="dxa"/>
                    <w:bottom w:w="0" w:type="dxa"/>
                    <w:right w:w="0" w:type="dxa"/>
                  </w:tcMar>
                  <w:vAlign w:val="center"/>
                  <w:hideMark/>
                </w:tcPr>
                <w:p w:rsidR="00B31FE8" w:rsidRPr="00976304" w:rsidRDefault="00B31FE8" w:rsidP="00B31FE8">
                  <w:pPr>
                    <w:spacing w:line="400" w:lineRule="exact"/>
                    <w:rPr>
                      <w:rFonts w:ascii="標楷體" w:eastAsia="標楷體" w:hAnsi="標楷體"/>
                    </w:rPr>
                  </w:pPr>
                  <w:r w:rsidRPr="00976304">
                    <w:rPr>
                      <w:rFonts w:ascii="標楷體" w:eastAsia="標楷體" w:hAnsi="標楷體" w:hint="eastAsia"/>
                    </w:rPr>
                    <w:t>可以換韻，用韻自由</w:t>
                  </w:r>
                </w:p>
              </w:tc>
              <w:tc>
                <w:tcPr>
                  <w:tcW w:w="5787" w:type="dxa"/>
                  <w:gridSpan w:val="2"/>
                  <w:shd w:val="clear" w:color="auto" w:fill="FFFFFF" w:themeFill="background1"/>
                  <w:tcMar>
                    <w:top w:w="0" w:type="dxa"/>
                    <w:left w:w="0" w:type="dxa"/>
                    <w:bottom w:w="0" w:type="dxa"/>
                    <w:right w:w="0" w:type="dxa"/>
                  </w:tcMar>
                  <w:vAlign w:val="center"/>
                  <w:hideMark/>
                </w:tcPr>
                <w:p w:rsidR="00B31FE8" w:rsidRPr="00976304" w:rsidRDefault="00B31FE8" w:rsidP="008A5273">
                  <w:pPr>
                    <w:spacing w:line="400" w:lineRule="exact"/>
                    <w:rPr>
                      <w:rFonts w:ascii="標楷體" w:eastAsia="標楷體" w:hAnsi="標楷體"/>
                    </w:rPr>
                  </w:pPr>
                  <w:r w:rsidRPr="00976304">
                    <w:rPr>
                      <w:rFonts w:ascii="標楷體" w:eastAsia="標楷體" w:hAnsi="標楷體" w:hint="eastAsia"/>
                    </w:rPr>
                    <w:t>(1)一韻到底(2)偶數句押韻(3)第一句可押可不押</w:t>
                  </w:r>
                </w:p>
              </w:tc>
            </w:tr>
            <w:tr w:rsidR="008A5273" w:rsidRPr="00976304" w:rsidTr="008A5273">
              <w:tc>
                <w:tcPr>
                  <w:tcW w:w="509" w:type="dxa"/>
                  <w:shd w:val="clear" w:color="auto" w:fill="FFFFFF" w:themeFill="background1"/>
                  <w:tcMar>
                    <w:top w:w="0" w:type="dxa"/>
                    <w:left w:w="0" w:type="dxa"/>
                    <w:bottom w:w="0" w:type="dxa"/>
                    <w:right w:w="0" w:type="dxa"/>
                  </w:tcMar>
                  <w:vAlign w:val="center"/>
                  <w:hideMark/>
                </w:tcPr>
                <w:p w:rsidR="00B31FE8" w:rsidRPr="00976304" w:rsidRDefault="00B31FE8" w:rsidP="008A5273">
                  <w:pPr>
                    <w:spacing w:line="400" w:lineRule="exact"/>
                    <w:rPr>
                      <w:rFonts w:ascii="標楷體" w:eastAsia="標楷體" w:hAnsi="標楷體"/>
                    </w:rPr>
                  </w:pPr>
                  <w:r w:rsidRPr="00976304">
                    <w:rPr>
                      <w:rFonts w:ascii="標楷體" w:eastAsia="標楷體" w:hAnsi="標楷體" w:hint="eastAsia"/>
                    </w:rPr>
                    <w:t>對仗</w:t>
                  </w:r>
                </w:p>
              </w:tc>
              <w:tc>
                <w:tcPr>
                  <w:tcW w:w="4337" w:type="dxa"/>
                  <w:gridSpan w:val="2"/>
                  <w:shd w:val="clear" w:color="auto" w:fill="FFFFFF" w:themeFill="background1"/>
                  <w:tcMar>
                    <w:top w:w="0" w:type="dxa"/>
                    <w:left w:w="0" w:type="dxa"/>
                    <w:bottom w:w="0" w:type="dxa"/>
                    <w:right w:w="0" w:type="dxa"/>
                  </w:tcMar>
                  <w:vAlign w:val="center"/>
                  <w:hideMark/>
                </w:tcPr>
                <w:p w:rsidR="00B31FE8" w:rsidRPr="00976304" w:rsidRDefault="00B31FE8" w:rsidP="00B31FE8">
                  <w:pPr>
                    <w:spacing w:line="400" w:lineRule="exact"/>
                    <w:rPr>
                      <w:rFonts w:ascii="標楷體" w:eastAsia="標楷體" w:hAnsi="標楷體"/>
                    </w:rPr>
                  </w:pPr>
                  <w:r w:rsidRPr="00976304">
                    <w:rPr>
                      <w:rFonts w:ascii="標楷體" w:eastAsia="標楷體" w:hAnsi="標楷體" w:hint="eastAsia"/>
                    </w:rPr>
                    <w:t>不講究對仗</w:t>
                  </w:r>
                </w:p>
              </w:tc>
              <w:tc>
                <w:tcPr>
                  <w:tcW w:w="2893" w:type="dxa"/>
                  <w:shd w:val="clear" w:color="auto" w:fill="FFFFFF" w:themeFill="background1"/>
                  <w:tcMar>
                    <w:top w:w="0" w:type="dxa"/>
                    <w:left w:w="0" w:type="dxa"/>
                    <w:bottom w:w="0" w:type="dxa"/>
                    <w:right w:w="0" w:type="dxa"/>
                  </w:tcMar>
                  <w:vAlign w:val="center"/>
                  <w:hideMark/>
                </w:tcPr>
                <w:p w:rsidR="00B31FE8" w:rsidRPr="00976304" w:rsidRDefault="00B31FE8" w:rsidP="00B31FE8">
                  <w:pPr>
                    <w:spacing w:line="400" w:lineRule="exact"/>
                    <w:rPr>
                      <w:rFonts w:ascii="標楷體" w:eastAsia="標楷體" w:hAnsi="標楷體"/>
                    </w:rPr>
                  </w:pPr>
                  <w:r w:rsidRPr="00976304">
                    <w:rPr>
                      <w:rFonts w:ascii="標楷體" w:eastAsia="標楷體" w:hAnsi="標楷體" w:hint="eastAsia"/>
                    </w:rPr>
                    <w:t>可對仗，也可不對仗</w:t>
                  </w:r>
                </w:p>
              </w:tc>
              <w:tc>
                <w:tcPr>
                  <w:tcW w:w="2894" w:type="dxa"/>
                  <w:shd w:val="clear" w:color="auto" w:fill="FFFFFF" w:themeFill="background1"/>
                  <w:tcMar>
                    <w:top w:w="0" w:type="dxa"/>
                    <w:left w:w="0" w:type="dxa"/>
                    <w:bottom w:w="0" w:type="dxa"/>
                    <w:right w:w="0" w:type="dxa"/>
                  </w:tcMar>
                  <w:vAlign w:val="center"/>
                  <w:hideMark/>
                </w:tcPr>
                <w:p w:rsidR="00B31FE8" w:rsidRPr="00976304" w:rsidRDefault="00B31FE8" w:rsidP="00B31FE8">
                  <w:pPr>
                    <w:spacing w:line="400" w:lineRule="exact"/>
                    <w:rPr>
                      <w:rFonts w:ascii="標楷體" w:eastAsia="標楷體" w:hAnsi="標楷體"/>
                    </w:rPr>
                  </w:pPr>
                  <w:r w:rsidRPr="00976304">
                    <w:rPr>
                      <w:rFonts w:ascii="標楷體" w:eastAsia="標楷體" w:hAnsi="標楷體" w:hint="eastAsia"/>
                    </w:rPr>
                    <w:t>頷聯（第二聯）與頸聯（第三聯）須對仗</w:t>
                  </w:r>
                </w:p>
              </w:tc>
            </w:tr>
            <w:tr w:rsidR="008A5273" w:rsidRPr="00976304" w:rsidTr="008A5273">
              <w:tc>
                <w:tcPr>
                  <w:tcW w:w="509" w:type="dxa"/>
                  <w:shd w:val="clear" w:color="auto" w:fill="FFFFFF" w:themeFill="background1"/>
                  <w:tcMar>
                    <w:top w:w="0" w:type="dxa"/>
                    <w:left w:w="0" w:type="dxa"/>
                    <w:bottom w:w="0" w:type="dxa"/>
                    <w:right w:w="0" w:type="dxa"/>
                  </w:tcMar>
                  <w:vAlign w:val="center"/>
                  <w:hideMark/>
                </w:tcPr>
                <w:p w:rsidR="00B31FE8" w:rsidRPr="00976304" w:rsidRDefault="00B31FE8" w:rsidP="008A5273">
                  <w:pPr>
                    <w:spacing w:line="400" w:lineRule="exact"/>
                    <w:rPr>
                      <w:rFonts w:ascii="標楷體" w:eastAsia="標楷體" w:hAnsi="標楷體"/>
                    </w:rPr>
                  </w:pPr>
                  <w:r w:rsidRPr="00976304">
                    <w:rPr>
                      <w:rFonts w:ascii="標楷體" w:eastAsia="標楷體" w:hAnsi="標楷體" w:hint="eastAsia"/>
                    </w:rPr>
                    <w:t>平仄</w:t>
                  </w:r>
                </w:p>
              </w:tc>
              <w:tc>
                <w:tcPr>
                  <w:tcW w:w="4337" w:type="dxa"/>
                  <w:gridSpan w:val="2"/>
                  <w:shd w:val="clear" w:color="auto" w:fill="FFFFFF" w:themeFill="background1"/>
                  <w:tcMar>
                    <w:top w:w="0" w:type="dxa"/>
                    <w:left w:w="0" w:type="dxa"/>
                    <w:bottom w:w="0" w:type="dxa"/>
                    <w:right w:w="0" w:type="dxa"/>
                  </w:tcMar>
                  <w:vAlign w:val="center"/>
                  <w:hideMark/>
                </w:tcPr>
                <w:p w:rsidR="00B31FE8" w:rsidRPr="00976304" w:rsidRDefault="00B31FE8" w:rsidP="00B31FE8">
                  <w:pPr>
                    <w:spacing w:line="400" w:lineRule="exact"/>
                    <w:rPr>
                      <w:rFonts w:ascii="標楷體" w:eastAsia="標楷體" w:hAnsi="標楷體"/>
                    </w:rPr>
                  </w:pPr>
                  <w:r w:rsidRPr="00976304">
                    <w:rPr>
                      <w:rFonts w:ascii="標楷體" w:eastAsia="標楷體" w:hAnsi="標楷體" w:hint="eastAsia"/>
                    </w:rPr>
                    <w:t>不講究平仄</w:t>
                  </w:r>
                </w:p>
              </w:tc>
              <w:tc>
                <w:tcPr>
                  <w:tcW w:w="5787" w:type="dxa"/>
                  <w:gridSpan w:val="2"/>
                  <w:shd w:val="clear" w:color="auto" w:fill="FFFFFF" w:themeFill="background1"/>
                  <w:tcMar>
                    <w:top w:w="0" w:type="dxa"/>
                    <w:left w:w="0" w:type="dxa"/>
                    <w:bottom w:w="0" w:type="dxa"/>
                    <w:right w:w="0" w:type="dxa"/>
                  </w:tcMar>
                  <w:vAlign w:val="center"/>
                  <w:hideMark/>
                </w:tcPr>
                <w:p w:rsidR="00B31FE8" w:rsidRPr="00976304" w:rsidRDefault="00B31FE8" w:rsidP="00B31FE8">
                  <w:pPr>
                    <w:spacing w:line="400" w:lineRule="exact"/>
                    <w:rPr>
                      <w:rFonts w:ascii="標楷體" w:eastAsia="標楷體" w:hAnsi="標楷體"/>
                    </w:rPr>
                  </w:pPr>
                  <w:r w:rsidRPr="00976304">
                    <w:rPr>
                      <w:rFonts w:ascii="標楷體" w:eastAsia="標楷體" w:hAnsi="標楷體" w:hint="eastAsia"/>
                    </w:rPr>
                    <w:t>講究平仄</w:t>
                  </w:r>
                </w:p>
              </w:tc>
            </w:tr>
          </w:tbl>
          <w:p w:rsidR="00A55ABD" w:rsidRPr="00976304" w:rsidRDefault="00A55ABD" w:rsidP="00C04799">
            <w:pPr>
              <w:spacing w:line="400" w:lineRule="exact"/>
              <w:rPr>
                <w:rFonts w:ascii="標楷體" w:eastAsia="標楷體" w:hAnsi="標楷體"/>
              </w:rPr>
            </w:pPr>
          </w:p>
        </w:tc>
      </w:tr>
      <w:tr w:rsidR="00A55ABD" w:rsidRPr="00976304" w:rsidTr="005B1A89">
        <w:tc>
          <w:tcPr>
            <w:tcW w:w="469" w:type="dxa"/>
            <w:vAlign w:val="center"/>
          </w:tcPr>
          <w:p w:rsidR="00A55ABD" w:rsidRPr="00976304" w:rsidRDefault="005B1A89" w:rsidP="005B1A89">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gridSpan w:val="2"/>
          </w:tcPr>
          <w:p w:rsidR="00A55ABD" w:rsidRPr="00976304" w:rsidRDefault="005B1A89" w:rsidP="005B1A89">
            <w:pPr>
              <w:spacing w:line="400" w:lineRule="exact"/>
              <w:rPr>
                <w:rFonts w:ascii="標楷體" w:eastAsia="標楷體" w:hAnsi="標楷體"/>
              </w:rPr>
            </w:pPr>
            <w:r w:rsidRPr="00976304">
              <w:rPr>
                <w:rFonts w:ascii="標楷體" w:eastAsia="標楷體" w:hAnsi="標楷體" w:hint="eastAsia"/>
              </w:rPr>
              <w:t>下列關於文學史的敘述，何者有誤？ </w:t>
            </w:r>
            <w:r w:rsidRPr="00976304">
              <w:rPr>
                <w:rFonts w:ascii="標楷體" w:eastAsia="標楷體" w:hAnsi="標楷體" w:hint="eastAsia"/>
              </w:rPr>
              <w:br/>
              <w:t>(A)詩經以表現先民社會、生活、情感為主，楚辭則著重於描寫個人的情志與幻想 </w:t>
            </w:r>
            <w:r w:rsidRPr="00976304">
              <w:rPr>
                <w:rFonts w:ascii="標楷體" w:eastAsia="標楷體" w:hAnsi="標楷體" w:hint="eastAsia"/>
              </w:rPr>
              <w:br/>
              <w:t>(B)齊 梁之間，聲律之說興起，於是駢文除了字句對仗、詞藻華美的規定，還追求音韻之美 </w:t>
            </w:r>
            <w:r w:rsidRPr="00976304">
              <w:rPr>
                <w:rFonts w:ascii="標楷體" w:eastAsia="標楷體" w:hAnsi="標楷體" w:hint="eastAsia"/>
              </w:rPr>
              <w:br/>
              <w:t>(C)明朝的三國演義、水滸傳、西遊記與金瓶梅分別代表歷史、英雄、神魔與人情四個領域的小說 </w:t>
            </w:r>
            <w:r w:rsidRPr="00976304">
              <w:rPr>
                <w:rFonts w:ascii="標楷體" w:eastAsia="標楷體" w:hAnsi="標楷體" w:hint="eastAsia"/>
              </w:rPr>
              <w:br/>
              <w:t>(D)清朝姚鼐編古文辭類纂，收錄韓愈、柳宗元、歐陽脩等唐宋名家共八位，文學史上始有「唐宋八大家」之稱 </w:t>
            </w:r>
          </w:p>
        </w:tc>
      </w:tr>
      <w:tr w:rsidR="00A55ABD" w:rsidRPr="00976304" w:rsidTr="00A55ABD">
        <w:tc>
          <w:tcPr>
            <w:tcW w:w="469" w:type="dxa"/>
          </w:tcPr>
          <w:p w:rsidR="00A55ABD" w:rsidRPr="00976304" w:rsidRDefault="00A55ABD" w:rsidP="00C04799">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gridSpan w:val="2"/>
          </w:tcPr>
          <w:p w:rsidR="00A55ABD" w:rsidRPr="00976304" w:rsidRDefault="005B1A89" w:rsidP="00BB1ACE">
            <w:pPr>
              <w:spacing w:line="400" w:lineRule="exact"/>
              <w:rPr>
                <w:rFonts w:ascii="標楷體" w:eastAsia="標楷體" w:hAnsi="標楷體"/>
              </w:rPr>
            </w:pPr>
            <w:r w:rsidRPr="00976304">
              <w:rPr>
                <w:rFonts w:ascii="標楷體" w:eastAsia="標楷體" w:hAnsi="標楷體" w:hint="eastAsia"/>
              </w:rPr>
              <w:t>明末</w:t>
            </w:r>
            <w:hyperlink r:id="rId58" w:history="1">
              <w:r w:rsidRPr="00976304">
                <w:rPr>
                  <w:rFonts w:ascii="標楷體" w:eastAsia="標楷體" w:hAnsi="標楷體" w:hint="eastAsia"/>
                </w:rPr>
                <w:t>茅坤</w:t>
              </w:r>
            </w:hyperlink>
            <w:r w:rsidR="00BB1ACE" w:rsidRPr="00976304">
              <w:rPr>
                <w:rFonts w:ascii="標楷體" w:eastAsia="標楷體" w:hAnsi="標楷體" w:hint="eastAsia"/>
              </w:rPr>
              <w:t>輯</w:t>
            </w:r>
            <w:r w:rsidRPr="00976304">
              <w:rPr>
                <w:rFonts w:ascii="標楷體" w:eastAsia="標楷體" w:hAnsi="標楷體" w:hint="eastAsia"/>
              </w:rPr>
              <w:t>錄</w:t>
            </w:r>
            <w:r w:rsidR="00BB1ACE" w:rsidRPr="00976304">
              <w:rPr>
                <w:rFonts w:ascii="標楷體" w:eastAsia="標楷體" w:hAnsi="標楷體" w:hint="eastAsia"/>
              </w:rPr>
              <w:t>他</w:t>
            </w:r>
            <w:r w:rsidRPr="00976304">
              <w:rPr>
                <w:rFonts w:ascii="標楷體" w:eastAsia="標楷體" w:hAnsi="標楷體" w:hint="eastAsia"/>
              </w:rPr>
              <w:t>們的作</w:t>
            </w:r>
            <w:r w:rsidR="00BB1ACE" w:rsidRPr="00976304">
              <w:rPr>
                <w:rFonts w:ascii="標楷體" w:eastAsia="標楷體" w:hAnsi="標楷體" w:hint="eastAsia"/>
              </w:rPr>
              <w:t>品為《</w:t>
            </w:r>
            <w:hyperlink r:id="rId59" w:history="1">
              <w:r w:rsidR="00BB1ACE" w:rsidRPr="00976304">
                <w:rPr>
                  <w:rFonts w:ascii="標楷體" w:eastAsia="標楷體" w:hAnsi="標楷體" w:hint="eastAsia"/>
                </w:rPr>
                <w:t>唐宋八大家文鈔</w:t>
              </w:r>
            </w:hyperlink>
            <w:r w:rsidR="00BB1ACE" w:rsidRPr="00976304">
              <w:rPr>
                <w:rFonts w:ascii="標楷體" w:eastAsia="標楷體" w:hAnsi="標楷體" w:hint="eastAsia"/>
              </w:rPr>
              <w:t>》，而因之得名。</w:t>
            </w:r>
          </w:p>
        </w:tc>
      </w:tr>
      <w:tr w:rsidR="00A55ABD" w:rsidRPr="00976304" w:rsidTr="00CC687A">
        <w:tc>
          <w:tcPr>
            <w:tcW w:w="469" w:type="dxa"/>
            <w:vAlign w:val="center"/>
          </w:tcPr>
          <w:p w:rsidR="00A55ABD" w:rsidRPr="00976304" w:rsidRDefault="00CC687A" w:rsidP="00CC687A">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gridSpan w:val="2"/>
          </w:tcPr>
          <w:p w:rsidR="00A55ABD" w:rsidRPr="00976304" w:rsidRDefault="00CC687A" w:rsidP="00CC687A">
            <w:pPr>
              <w:spacing w:line="400" w:lineRule="exact"/>
              <w:rPr>
                <w:rFonts w:ascii="標楷體" w:eastAsia="標楷體" w:hAnsi="標楷體"/>
              </w:rPr>
            </w:pPr>
            <w:r w:rsidRPr="00976304">
              <w:rPr>
                <w:rFonts w:ascii="標楷體" w:eastAsia="標楷體" w:hAnsi="標楷體" w:hint="eastAsia"/>
              </w:rPr>
              <w:t>北朝樂府民歌和南朝樂府民歌有何不同，以下敘述何者說法正確？ </w:t>
            </w:r>
            <w:r w:rsidRPr="00976304">
              <w:rPr>
                <w:rFonts w:ascii="標楷體" w:eastAsia="標楷體" w:hAnsi="標楷體" w:hint="eastAsia"/>
              </w:rPr>
              <w:br/>
              <w:t>(A) 從題材看，吳聲西曲專寫男女愛情，北歌視野廣闊得多，充滿批判現實的精神。 </w:t>
            </w:r>
            <w:r w:rsidRPr="00976304">
              <w:rPr>
                <w:rFonts w:ascii="標楷體" w:eastAsia="標楷體" w:hAnsi="標楷體" w:hint="eastAsia"/>
              </w:rPr>
              <w:br/>
              <w:t>(B) 從風格看，南北樂府民歌風格差異不大。 </w:t>
            </w:r>
            <w:r w:rsidRPr="00976304">
              <w:rPr>
                <w:rFonts w:ascii="標楷體" w:eastAsia="標楷體" w:hAnsi="標楷體" w:hint="eastAsia"/>
              </w:rPr>
              <w:br/>
              <w:t>(C) 從藝術形式看，南北樂府民歌大都是偏長的抒情詩。 </w:t>
            </w:r>
            <w:r w:rsidRPr="00976304">
              <w:rPr>
                <w:rFonts w:ascii="標楷體" w:eastAsia="標楷體" w:hAnsi="標楷體" w:hint="eastAsia"/>
              </w:rPr>
              <w:br/>
              <w:t>(D) 從內容看，南北樂府民歌大都自然婉曲。 </w:t>
            </w:r>
          </w:p>
        </w:tc>
      </w:tr>
      <w:tr w:rsidR="00A55ABD" w:rsidRPr="00976304" w:rsidTr="00A55ABD">
        <w:tc>
          <w:tcPr>
            <w:tcW w:w="469" w:type="dxa"/>
          </w:tcPr>
          <w:p w:rsidR="00A55ABD" w:rsidRPr="00976304" w:rsidRDefault="00A55ABD" w:rsidP="00C04799">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CC687A" w:rsidRPr="00976304" w:rsidRDefault="00CC687A" w:rsidP="00CC687A">
            <w:pPr>
              <w:spacing w:line="400" w:lineRule="exact"/>
              <w:rPr>
                <w:rFonts w:ascii="標楷體" w:eastAsia="標楷體" w:hAnsi="標楷體"/>
              </w:rPr>
            </w:pPr>
            <w:r w:rsidRPr="00976304">
              <w:rPr>
                <w:rFonts w:ascii="標楷體" w:eastAsia="標楷體" w:hAnsi="標楷體" w:hint="eastAsia"/>
              </w:rPr>
              <w:t>(A) 從題材看，吳聲西曲專寫男女愛情，北歌視野廣闊得多，充滿批判現實的精神。 </w:t>
            </w:r>
            <w:r w:rsidRPr="00976304">
              <w:rPr>
                <w:rFonts w:ascii="標楷體" w:eastAsia="標楷體" w:hAnsi="標楷體" w:hint="eastAsia"/>
              </w:rPr>
              <w:br/>
              <w:t>(B) 從風格看，風格有差異，</w:t>
            </w:r>
            <w:r w:rsidRPr="00976304">
              <w:rPr>
                <w:rFonts w:ascii="標楷體" w:eastAsia="標楷體" w:hAnsi="標楷體" w:hint="eastAsia"/>
                <w:b/>
                <w:bCs/>
              </w:rPr>
              <w:t>南朝樂府大抵婉轉，北朝樂府樸質雄渾。</w:t>
            </w:r>
          </w:p>
          <w:p w:rsidR="00A55ABD" w:rsidRPr="00976304" w:rsidRDefault="00CC687A" w:rsidP="00CC687A">
            <w:pPr>
              <w:spacing w:line="400" w:lineRule="exact"/>
              <w:rPr>
                <w:rFonts w:ascii="標楷體" w:eastAsia="標楷體" w:hAnsi="標楷體"/>
              </w:rPr>
            </w:pPr>
            <w:r w:rsidRPr="00976304">
              <w:rPr>
                <w:rFonts w:ascii="標楷體" w:eastAsia="標楷體" w:hAnsi="標楷體" w:hint="eastAsia"/>
              </w:rPr>
              <w:t>(C) 從藝術形式看，</w:t>
            </w:r>
            <w:r w:rsidRPr="00976304">
              <w:rPr>
                <w:rFonts w:ascii="標楷體" w:eastAsia="標楷體" w:hAnsi="標楷體" w:hint="eastAsia"/>
                <w:b/>
                <w:bCs/>
              </w:rPr>
              <w:t>北方偏敘事長詩，南方偏抒情長詩。</w:t>
            </w:r>
            <w:r w:rsidRPr="00976304">
              <w:rPr>
                <w:rFonts w:ascii="標楷體" w:eastAsia="標楷體" w:hAnsi="標楷體" w:hint="eastAsia"/>
              </w:rPr>
              <w:br/>
              <w:t>(D) 從內容看，</w:t>
            </w:r>
            <w:r w:rsidRPr="00976304">
              <w:rPr>
                <w:rFonts w:ascii="標楷體" w:eastAsia="標楷體" w:hAnsi="標楷體" w:hint="eastAsia"/>
                <w:b/>
                <w:bCs/>
              </w:rPr>
              <w:t>南朝樂府清新自然，北朝樂府樸實無華。</w:t>
            </w:r>
          </w:p>
        </w:tc>
      </w:tr>
      <w:tr w:rsidR="00A55ABD" w:rsidRPr="00976304" w:rsidTr="00E0616C">
        <w:tc>
          <w:tcPr>
            <w:tcW w:w="469" w:type="dxa"/>
            <w:vAlign w:val="center"/>
          </w:tcPr>
          <w:p w:rsidR="00A55ABD" w:rsidRPr="00976304" w:rsidRDefault="00E0616C" w:rsidP="00E0616C">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gridSpan w:val="2"/>
          </w:tcPr>
          <w:p w:rsidR="00E0616C" w:rsidRPr="00976304" w:rsidRDefault="00E0616C" w:rsidP="00E0616C">
            <w:pPr>
              <w:spacing w:line="400" w:lineRule="exact"/>
              <w:rPr>
                <w:rFonts w:ascii="標楷體" w:eastAsia="標楷體" w:hAnsi="標楷體"/>
              </w:rPr>
            </w:pPr>
            <w:r w:rsidRPr="00976304">
              <w:rPr>
                <w:rFonts w:ascii="標楷體" w:eastAsia="標楷體" w:hAnsi="標楷體" w:hint="eastAsia"/>
              </w:rPr>
              <w:t>請就詩歌的</w:t>
            </w:r>
            <w:r w:rsidRPr="00976304">
              <w:rPr>
                <w:rFonts w:ascii="標楷體" w:eastAsia="標楷體" w:hAnsi="標楷體" w:cs="新細明體" w:hint="eastAsia"/>
              </w:rPr>
              <w:t>内</w:t>
            </w:r>
            <w:r w:rsidRPr="00976304">
              <w:rPr>
                <w:rFonts w:ascii="標楷體" w:eastAsia="標楷體" w:hAnsi="標楷體" w:hint="eastAsia"/>
              </w:rPr>
              <w:t>容和聲調的平仄來看，「茆簷長掃靜無苔，花木成畦手自栽。</w:t>
            </w:r>
            <w:r w:rsidRPr="00976304">
              <w:rPr>
                <w:rFonts w:ascii="標楷體" w:eastAsia="標楷體" w:hAnsi="標楷體"/>
              </w:rPr>
              <w:t xml:space="preserve"> </w:t>
            </w:r>
            <w:r w:rsidRPr="00976304">
              <w:rPr>
                <w:rFonts w:ascii="標楷體" w:eastAsia="標楷體" w:hAnsi="標楷體" w:hint="eastAsia"/>
              </w:rPr>
              <w:t>一水護田將□繞，兩山排闥送□來。」（王安石〈書湖陰先生壁〉）缺空的</w:t>
            </w:r>
            <w:r w:rsidRPr="00976304">
              <w:rPr>
                <w:rFonts w:ascii="標楷體" w:eastAsia="標楷體" w:hAnsi="標楷體"/>
              </w:rPr>
              <w:t xml:space="preserve"> </w:t>
            </w:r>
            <w:r w:rsidRPr="00976304">
              <w:rPr>
                <w:rFonts w:ascii="標楷體" w:eastAsia="標楷體" w:hAnsi="標楷體" w:hint="eastAsia"/>
              </w:rPr>
              <w:t>字依序應是何字？</w:t>
            </w:r>
          </w:p>
          <w:p w:rsidR="00E0616C" w:rsidRPr="00976304" w:rsidRDefault="00E0616C" w:rsidP="00E0616C">
            <w:pPr>
              <w:spacing w:line="400" w:lineRule="exact"/>
              <w:rPr>
                <w:rFonts w:ascii="標楷體" w:eastAsia="標楷體" w:hAnsi="標楷體"/>
              </w:rPr>
            </w:pPr>
            <w:r w:rsidRPr="00976304">
              <w:rPr>
                <w:rFonts w:ascii="標楷體" w:eastAsia="標楷體" w:hAnsi="標楷體" w:hint="eastAsia"/>
              </w:rPr>
              <w:t>(A)綠、青</w:t>
            </w:r>
          </w:p>
          <w:p w:rsidR="00E0616C" w:rsidRPr="00976304" w:rsidRDefault="00E0616C" w:rsidP="00E0616C">
            <w:pPr>
              <w:spacing w:line="400" w:lineRule="exact"/>
              <w:rPr>
                <w:rFonts w:ascii="標楷體" w:eastAsia="標楷體" w:hAnsi="標楷體"/>
              </w:rPr>
            </w:pPr>
            <w:r w:rsidRPr="00976304">
              <w:rPr>
                <w:rFonts w:ascii="標楷體" w:eastAsia="標楷體" w:hAnsi="標楷體" w:hint="eastAsia"/>
              </w:rPr>
              <w:t>(B)青、紅</w:t>
            </w:r>
          </w:p>
          <w:p w:rsidR="00E0616C" w:rsidRPr="00976304" w:rsidRDefault="00E0616C" w:rsidP="00E0616C">
            <w:pPr>
              <w:spacing w:line="400" w:lineRule="exact"/>
              <w:rPr>
                <w:rFonts w:ascii="標楷體" w:eastAsia="標楷體" w:hAnsi="標楷體"/>
              </w:rPr>
            </w:pPr>
            <w:r w:rsidRPr="00976304">
              <w:rPr>
                <w:rFonts w:ascii="標楷體" w:eastAsia="標楷體" w:hAnsi="標楷體" w:hint="eastAsia"/>
              </w:rPr>
              <w:t>(C)紅、綠</w:t>
            </w:r>
          </w:p>
          <w:p w:rsidR="00A55ABD" w:rsidRPr="00976304" w:rsidRDefault="00E0616C" w:rsidP="00E0616C">
            <w:pPr>
              <w:spacing w:line="400" w:lineRule="exact"/>
              <w:rPr>
                <w:rFonts w:ascii="標楷體" w:eastAsia="標楷體" w:hAnsi="標楷體"/>
              </w:rPr>
            </w:pPr>
            <w:r w:rsidRPr="00976304">
              <w:rPr>
                <w:rFonts w:ascii="標楷體" w:eastAsia="標楷體" w:hAnsi="標楷體" w:hint="eastAsia"/>
              </w:rPr>
              <w:t>(D)青、綠</w:t>
            </w:r>
          </w:p>
        </w:tc>
      </w:tr>
      <w:tr w:rsidR="00A55ABD" w:rsidRPr="00976304" w:rsidTr="00A55ABD">
        <w:tc>
          <w:tcPr>
            <w:tcW w:w="469" w:type="dxa"/>
          </w:tcPr>
          <w:p w:rsidR="00A55ABD" w:rsidRPr="00976304" w:rsidRDefault="00A55ABD" w:rsidP="00C04799">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E0616C" w:rsidRPr="00976304" w:rsidRDefault="00E0616C" w:rsidP="00E0616C">
            <w:pPr>
              <w:spacing w:line="400" w:lineRule="exact"/>
              <w:rPr>
                <w:rFonts w:ascii="標楷體" w:eastAsia="標楷體" w:hAnsi="標楷體"/>
              </w:rPr>
            </w:pPr>
            <w:r w:rsidRPr="00976304">
              <w:rPr>
                <w:rFonts w:ascii="標楷體" w:eastAsia="標楷體" w:hAnsi="標楷體" w:hint="eastAsia"/>
              </w:rPr>
              <w:t xml:space="preserve">一、三、五不論，二、四、六分明   </w:t>
            </w:r>
            <w:r w:rsidRPr="00976304">
              <w:rPr>
                <w:rFonts w:ascii="標楷體" w:eastAsia="標楷體" w:hAnsi="標楷體"/>
              </w:rPr>
              <w:t xml:space="preserve">  </w:t>
            </w:r>
            <w:r w:rsidRPr="00976304">
              <w:rPr>
                <w:rFonts w:ascii="標楷體" w:eastAsia="標楷體" w:hAnsi="標楷體" w:hint="eastAsia"/>
              </w:rPr>
              <w:t>一、二句的二、四、六字平仄相對</w:t>
            </w:r>
          </w:p>
          <w:p w:rsidR="00A55ABD" w:rsidRPr="00976304" w:rsidRDefault="00E0616C" w:rsidP="00E0616C">
            <w:pPr>
              <w:spacing w:line="400" w:lineRule="exact"/>
              <w:rPr>
                <w:rFonts w:ascii="標楷體" w:eastAsia="標楷體" w:hAnsi="標楷體"/>
              </w:rPr>
            </w:pPr>
            <w:r w:rsidRPr="00976304">
              <w:rPr>
                <w:rFonts w:ascii="標楷體" w:eastAsia="標楷體" w:hAnsi="標楷體" w:hint="eastAsia"/>
              </w:rPr>
              <w:t xml:space="preserve">二、三句的二、四、六字平仄相同  </w:t>
            </w:r>
            <w:r w:rsidRPr="00976304">
              <w:rPr>
                <w:rFonts w:ascii="標楷體" w:eastAsia="標楷體" w:hAnsi="標楷體"/>
              </w:rPr>
              <w:t xml:space="preserve">   </w:t>
            </w:r>
            <w:r w:rsidRPr="00976304">
              <w:rPr>
                <w:rFonts w:ascii="標楷體" w:eastAsia="標楷體" w:hAnsi="標楷體" w:hint="eastAsia"/>
              </w:rPr>
              <w:t>三、四句的二、四、六字平仄相對</w:t>
            </w:r>
          </w:p>
        </w:tc>
      </w:tr>
      <w:tr w:rsidR="00A55ABD" w:rsidRPr="00976304" w:rsidTr="00F40A3F">
        <w:tc>
          <w:tcPr>
            <w:tcW w:w="469" w:type="dxa"/>
            <w:vAlign w:val="center"/>
          </w:tcPr>
          <w:p w:rsidR="00A55ABD" w:rsidRPr="00976304" w:rsidRDefault="00F40A3F" w:rsidP="00F40A3F">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gridSpan w:val="2"/>
          </w:tcPr>
          <w:p w:rsidR="00F40A3F" w:rsidRPr="00976304" w:rsidRDefault="00F40A3F" w:rsidP="00F40A3F">
            <w:pPr>
              <w:spacing w:line="400" w:lineRule="exact"/>
              <w:rPr>
                <w:rFonts w:ascii="標楷體" w:eastAsia="標楷體" w:hAnsi="標楷體"/>
              </w:rPr>
            </w:pPr>
            <w:r w:rsidRPr="00976304">
              <w:rPr>
                <w:rFonts w:ascii="標楷體" w:eastAsia="標楷體" w:hAnsi="標楷體" w:hint="eastAsia"/>
              </w:rPr>
              <w:t xml:space="preserve">詩有「六義」，指的是風、雅、頌、賦、比、興，以下有關「六義」的說明何者正確？　 </w:t>
            </w:r>
          </w:p>
          <w:p w:rsidR="00F40A3F" w:rsidRPr="00976304" w:rsidRDefault="00F40A3F" w:rsidP="00F40A3F">
            <w:pPr>
              <w:spacing w:line="400" w:lineRule="exact"/>
              <w:rPr>
                <w:rFonts w:ascii="標楷體" w:eastAsia="標楷體" w:hAnsi="標楷體"/>
              </w:rPr>
            </w:pPr>
            <w:r w:rsidRPr="00976304">
              <w:rPr>
                <w:rFonts w:ascii="標楷體" w:eastAsia="標楷體" w:hAnsi="標楷體" w:hint="eastAsia"/>
              </w:rPr>
              <w:t xml:space="preserve">(A)風、雅、頌是《詩經》的體裁，而賦、比、興是《詩經》的內容　 </w:t>
            </w:r>
          </w:p>
          <w:p w:rsidR="00F40A3F" w:rsidRPr="00976304" w:rsidRDefault="00F40A3F" w:rsidP="00F40A3F">
            <w:pPr>
              <w:spacing w:line="400" w:lineRule="exact"/>
              <w:rPr>
                <w:rFonts w:ascii="標楷體" w:eastAsia="標楷體" w:hAnsi="標楷體"/>
              </w:rPr>
            </w:pPr>
            <w:r w:rsidRPr="00976304">
              <w:rPr>
                <w:rFonts w:ascii="標楷體" w:eastAsia="標楷體" w:hAnsi="標楷體" w:hint="eastAsia"/>
              </w:rPr>
              <w:t xml:space="preserve">(B)風包括十五國的「國風」，多為風土人情，男女情思的民間歌謠　 </w:t>
            </w:r>
          </w:p>
          <w:p w:rsidR="00F40A3F" w:rsidRPr="00976304" w:rsidRDefault="00F40A3F" w:rsidP="00F40A3F">
            <w:pPr>
              <w:spacing w:line="400" w:lineRule="exact"/>
              <w:rPr>
                <w:rFonts w:ascii="標楷體" w:eastAsia="標楷體" w:hAnsi="標楷體"/>
              </w:rPr>
            </w:pPr>
            <w:r w:rsidRPr="00976304">
              <w:rPr>
                <w:rFonts w:ascii="標楷體" w:eastAsia="標楷體" w:hAnsi="標楷體" w:hint="eastAsia"/>
              </w:rPr>
              <w:t xml:space="preserve">(C)雅分為小雅、大雅，多為祭祀頌贊的樂歌　 </w:t>
            </w:r>
          </w:p>
          <w:p w:rsidR="00A55ABD" w:rsidRPr="00976304" w:rsidRDefault="00F40A3F" w:rsidP="00F40A3F">
            <w:pPr>
              <w:spacing w:line="400" w:lineRule="exact"/>
              <w:rPr>
                <w:rFonts w:ascii="標楷體" w:eastAsia="標楷體" w:hAnsi="標楷體"/>
              </w:rPr>
            </w:pPr>
            <w:r w:rsidRPr="00976304">
              <w:rPr>
                <w:rFonts w:ascii="標楷體" w:eastAsia="標楷體" w:hAnsi="標楷體" w:hint="eastAsia"/>
              </w:rPr>
              <w:t>(D)頌包括周、魯、商三頌，多為宴享朝會的樂曲。</w:t>
            </w:r>
          </w:p>
        </w:tc>
      </w:tr>
      <w:tr w:rsidR="00F40A3F" w:rsidRPr="00976304" w:rsidTr="00C779EA">
        <w:tc>
          <w:tcPr>
            <w:tcW w:w="469" w:type="dxa"/>
          </w:tcPr>
          <w:p w:rsidR="00F40A3F" w:rsidRPr="00976304" w:rsidRDefault="00F40A3F" w:rsidP="00C04799">
            <w:pPr>
              <w:spacing w:line="400" w:lineRule="exact"/>
              <w:rPr>
                <w:rFonts w:ascii="標楷體" w:eastAsia="標楷體" w:hAnsi="標楷體"/>
              </w:rPr>
            </w:pPr>
            <w:r w:rsidRPr="00976304">
              <w:rPr>
                <w:rFonts w:ascii="標楷體" w:eastAsia="標楷體" w:hAnsi="標楷體" w:hint="eastAsia"/>
                <w:b/>
              </w:rPr>
              <w:t>解釋</w:t>
            </w:r>
          </w:p>
        </w:tc>
        <w:tc>
          <w:tcPr>
            <w:tcW w:w="5429" w:type="dxa"/>
          </w:tcPr>
          <w:p w:rsidR="00F40A3F" w:rsidRPr="00976304" w:rsidRDefault="00F40A3F" w:rsidP="00F40A3F">
            <w:pPr>
              <w:spacing w:line="400" w:lineRule="exact"/>
              <w:rPr>
                <w:rFonts w:ascii="標楷體" w:eastAsia="標楷體" w:hAnsi="標楷體"/>
              </w:rPr>
            </w:pPr>
            <w:r w:rsidRPr="00976304">
              <w:rPr>
                <w:rFonts w:ascii="標楷體" w:eastAsia="標楷體" w:hAnsi="標楷體" w:hint="eastAsia"/>
              </w:rPr>
              <w:t>內容：</w:t>
            </w:r>
          </w:p>
          <w:p w:rsidR="00F40A3F" w:rsidRPr="00976304" w:rsidRDefault="00F40A3F" w:rsidP="00F40A3F">
            <w:pPr>
              <w:spacing w:line="400" w:lineRule="exact"/>
              <w:rPr>
                <w:rFonts w:ascii="標楷體" w:eastAsia="標楷體" w:hAnsi="標楷體"/>
              </w:rPr>
            </w:pPr>
            <w:r w:rsidRPr="00976304">
              <w:rPr>
                <w:rFonts w:ascii="標楷體" w:eastAsia="標楷體" w:hAnsi="標楷體" w:hint="eastAsia"/>
              </w:rPr>
              <w:t>風 (15 國風) →民間歌謠</w:t>
            </w:r>
          </w:p>
          <w:p w:rsidR="00F40A3F" w:rsidRPr="00976304" w:rsidRDefault="00F40A3F" w:rsidP="00F40A3F">
            <w:pPr>
              <w:spacing w:line="400" w:lineRule="exact"/>
              <w:rPr>
                <w:rFonts w:ascii="標楷體" w:eastAsia="標楷體" w:hAnsi="標楷體"/>
              </w:rPr>
            </w:pPr>
            <w:r w:rsidRPr="00976304">
              <w:rPr>
                <w:rFonts w:ascii="標楷體" w:eastAsia="標楷體" w:hAnsi="標楷體" w:hint="eastAsia"/>
              </w:rPr>
              <w:t>雅 (大、小雅) →宴會樂曲</w:t>
            </w:r>
          </w:p>
          <w:p w:rsidR="00F40A3F" w:rsidRPr="00976304" w:rsidRDefault="00F40A3F" w:rsidP="00F40A3F">
            <w:pPr>
              <w:spacing w:line="400" w:lineRule="exact"/>
              <w:rPr>
                <w:rFonts w:ascii="標楷體" w:eastAsia="標楷體" w:hAnsi="標楷體"/>
              </w:rPr>
            </w:pPr>
            <w:r w:rsidRPr="00976304">
              <w:rPr>
                <w:rFonts w:ascii="標楷體" w:eastAsia="標楷體" w:hAnsi="標楷體" w:hint="eastAsia"/>
              </w:rPr>
              <w:t>頌 (周、魯、商) →祭祀樂舞</w:t>
            </w:r>
          </w:p>
        </w:tc>
        <w:tc>
          <w:tcPr>
            <w:tcW w:w="5430" w:type="dxa"/>
          </w:tcPr>
          <w:p w:rsidR="00F40A3F" w:rsidRPr="00976304" w:rsidRDefault="00F40A3F" w:rsidP="00F40A3F">
            <w:pPr>
              <w:spacing w:line="400" w:lineRule="exact"/>
              <w:rPr>
                <w:rFonts w:ascii="標楷體" w:eastAsia="標楷體" w:hAnsi="標楷體"/>
              </w:rPr>
            </w:pPr>
            <w:r w:rsidRPr="00976304">
              <w:rPr>
                <w:rFonts w:ascii="標楷體" w:eastAsia="標楷體" w:hAnsi="標楷體" w:hint="eastAsia"/>
              </w:rPr>
              <w:t>作法(體裁)：</w:t>
            </w:r>
          </w:p>
          <w:p w:rsidR="00F40A3F" w:rsidRPr="00976304" w:rsidRDefault="00F40A3F" w:rsidP="00F40A3F">
            <w:pPr>
              <w:spacing w:line="400" w:lineRule="exact"/>
              <w:rPr>
                <w:rFonts w:ascii="標楷體" w:eastAsia="標楷體" w:hAnsi="標楷體"/>
              </w:rPr>
            </w:pPr>
            <w:r w:rsidRPr="00976304">
              <w:rPr>
                <w:rFonts w:ascii="標楷體" w:eastAsia="標楷體" w:hAnsi="標楷體" w:hint="eastAsia"/>
              </w:rPr>
              <w:t xml:space="preserve">賦 (鋪敘法) </w:t>
            </w:r>
          </w:p>
          <w:p w:rsidR="00F40A3F" w:rsidRPr="00976304" w:rsidRDefault="00F40A3F" w:rsidP="00F40A3F">
            <w:pPr>
              <w:spacing w:line="400" w:lineRule="exact"/>
              <w:rPr>
                <w:rFonts w:ascii="標楷體" w:eastAsia="標楷體" w:hAnsi="標楷體"/>
              </w:rPr>
            </w:pPr>
            <w:r w:rsidRPr="00976304">
              <w:rPr>
                <w:rFonts w:ascii="標楷體" w:eastAsia="標楷體" w:hAnsi="標楷體" w:hint="eastAsia"/>
              </w:rPr>
              <w:t xml:space="preserve">比 (譬喻法) </w:t>
            </w:r>
          </w:p>
          <w:p w:rsidR="00F40A3F" w:rsidRPr="00976304" w:rsidRDefault="00F40A3F" w:rsidP="00F40A3F">
            <w:pPr>
              <w:spacing w:line="400" w:lineRule="exact"/>
              <w:rPr>
                <w:rFonts w:ascii="標楷體" w:eastAsia="標楷體" w:hAnsi="標楷體"/>
              </w:rPr>
            </w:pPr>
            <w:r w:rsidRPr="00976304">
              <w:rPr>
                <w:rFonts w:ascii="標楷體" w:eastAsia="標楷體" w:hAnsi="標楷體" w:hint="eastAsia"/>
              </w:rPr>
              <w:t>興 (聯想法)</w:t>
            </w:r>
          </w:p>
        </w:tc>
      </w:tr>
      <w:tr w:rsidR="00A55ABD" w:rsidRPr="00976304" w:rsidTr="00B85BD5">
        <w:tc>
          <w:tcPr>
            <w:tcW w:w="469" w:type="dxa"/>
            <w:vAlign w:val="center"/>
          </w:tcPr>
          <w:p w:rsidR="00A55ABD" w:rsidRPr="00976304" w:rsidRDefault="00B85BD5" w:rsidP="00B85BD5">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gridSpan w:val="2"/>
          </w:tcPr>
          <w:p w:rsidR="00B85BD5" w:rsidRPr="00976304" w:rsidRDefault="00B85BD5" w:rsidP="00B85BD5">
            <w:pPr>
              <w:spacing w:line="400" w:lineRule="exact"/>
              <w:rPr>
                <w:rFonts w:ascii="標楷體" w:eastAsia="標楷體" w:hAnsi="標楷體"/>
              </w:rPr>
            </w:pPr>
            <w:r w:rsidRPr="00976304">
              <w:rPr>
                <w:rFonts w:ascii="標楷體" w:eastAsia="標楷體" w:hAnsi="標楷體" w:hint="eastAsia"/>
              </w:rPr>
              <w:t xml:space="preserve">以下關於新月詩派的敘述，正確者為何？ </w:t>
            </w:r>
          </w:p>
          <w:p w:rsidR="00B85BD5" w:rsidRPr="00976304" w:rsidRDefault="00B85BD5" w:rsidP="00B85BD5">
            <w:pPr>
              <w:spacing w:line="400" w:lineRule="exact"/>
              <w:rPr>
                <w:rFonts w:ascii="標楷體" w:eastAsia="標楷體" w:hAnsi="標楷體"/>
              </w:rPr>
            </w:pPr>
            <w:r w:rsidRPr="00976304">
              <w:rPr>
                <w:rFonts w:ascii="標楷體" w:eastAsia="標楷體" w:hAnsi="標楷體" w:hint="eastAsia"/>
              </w:rPr>
              <w:t xml:space="preserve">(A)「新月」二字，來自於英國詩人泰戈爾的《新月集》 </w:t>
            </w:r>
          </w:p>
          <w:p w:rsidR="00B85BD5" w:rsidRPr="00976304" w:rsidRDefault="00B85BD5" w:rsidP="00B85BD5">
            <w:pPr>
              <w:spacing w:line="400" w:lineRule="exact"/>
              <w:rPr>
                <w:rFonts w:ascii="標楷體" w:eastAsia="標楷體" w:hAnsi="標楷體"/>
              </w:rPr>
            </w:pPr>
            <w:r w:rsidRPr="00976304">
              <w:rPr>
                <w:rFonts w:ascii="標楷體" w:eastAsia="標楷體" w:hAnsi="標楷體" w:hint="eastAsia"/>
              </w:rPr>
              <w:t xml:space="preserve">(B)新月詩派的領袖雖掛名為徐志摩，但事實上林徽音才是其中的靈魂 </w:t>
            </w:r>
          </w:p>
          <w:p w:rsidR="00B85BD5" w:rsidRPr="00976304" w:rsidRDefault="00B85BD5" w:rsidP="00B85BD5">
            <w:pPr>
              <w:spacing w:line="400" w:lineRule="exact"/>
              <w:rPr>
                <w:rFonts w:ascii="標楷體" w:eastAsia="標楷體" w:hAnsi="標楷體"/>
              </w:rPr>
            </w:pPr>
            <w:r w:rsidRPr="00976304">
              <w:rPr>
                <w:rFonts w:ascii="標楷體" w:eastAsia="標楷體" w:hAnsi="標楷體" w:hint="eastAsia"/>
              </w:rPr>
              <w:t xml:space="preserve">(C)具有中國傳統詩歌講究格律的精神，往往形式整齊、節奏和諧、辭藻唯美 </w:t>
            </w:r>
          </w:p>
          <w:p w:rsidR="00A55ABD" w:rsidRPr="00976304" w:rsidRDefault="00B85BD5" w:rsidP="00B85BD5">
            <w:pPr>
              <w:spacing w:line="400" w:lineRule="exact"/>
              <w:rPr>
                <w:rFonts w:ascii="標楷體" w:eastAsia="標楷體" w:hAnsi="標楷體"/>
              </w:rPr>
            </w:pPr>
            <w:r w:rsidRPr="00976304">
              <w:rPr>
                <w:rFonts w:ascii="標楷體" w:eastAsia="標楷體" w:hAnsi="標楷體" w:hint="eastAsia"/>
              </w:rPr>
              <w:t>(D)自由解放，不受拘束，不講究聲韻、頓挫；徐志摩的〈再別康橋〉一詩，是最佳代言者</w:t>
            </w:r>
          </w:p>
        </w:tc>
      </w:tr>
      <w:tr w:rsidR="00A55ABD" w:rsidRPr="00976304" w:rsidTr="00A55ABD">
        <w:tc>
          <w:tcPr>
            <w:tcW w:w="469" w:type="dxa"/>
          </w:tcPr>
          <w:p w:rsidR="00A55ABD" w:rsidRPr="00976304" w:rsidRDefault="00A55ABD" w:rsidP="00C04799">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B85BD5" w:rsidRPr="00976304" w:rsidRDefault="00B85BD5" w:rsidP="00B85BD5">
            <w:pPr>
              <w:spacing w:line="400" w:lineRule="exact"/>
              <w:rPr>
                <w:rFonts w:ascii="標楷體" w:eastAsia="標楷體" w:hAnsi="標楷體"/>
              </w:rPr>
            </w:pPr>
            <w:r w:rsidRPr="00976304">
              <w:rPr>
                <w:rFonts w:ascii="標楷體" w:eastAsia="標楷體" w:hAnsi="標楷體" w:hint="eastAsia"/>
              </w:rPr>
              <w:t>(A)“新月”二字出於印度詩人泰戈爾的詩集《新月集》</w:t>
            </w:r>
          </w:p>
          <w:p w:rsidR="00B85BD5" w:rsidRPr="00976304" w:rsidRDefault="00B85BD5" w:rsidP="00B85BD5">
            <w:pPr>
              <w:spacing w:line="400" w:lineRule="exact"/>
              <w:rPr>
                <w:rFonts w:ascii="標楷體" w:eastAsia="標楷體" w:hAnsi="標楷體"/>
              </w:rPr>
            </w:pPr>
            <w:r w:rsidRPr="00976304">
              <w:rPr>
                <w:rFonts w:ascii="標楷體" w:eastAsia="標楷體" w:hAnsi="標楷體" w:hint="eastAsia"/>
              </w:rPr>
              <w:t>(B)新月詩派的的領袖是胡適，但靈魂卻是徐志摩</w:t>
            </w:r>
          </w:p>
          <w:p w:rsidR="00A55ABD" w:rsidRPr="00976304" w:rsidRDefault="00B85BD5" w:rsidP="00B85BD5">
            <w:pPr>
              <w:spacing w:line="400" w:lineRule="exact"/>
              <w:rPr>
                <w:rFonts w:ascii="標楷體" w:eastAsia="標楷體" w:hAnsi="標楷體"/>
              </w:rPr>
            </w:pPr>
            <w:r w:rsidRPr="00976304">
              <w:rPr>
                <w:rFonts w:ascii="標楷體" w:eastAsia="標楷體" w:hAnsi="標楷體" w:hint="eastAsia"/>
              </w:rPr>
              <w:t>(D)詩句講究韻律和形式，讀起來節奏諧和，形式整齊和辭藻美麗。</w:t>
            </w:r>
          </w:p>
        </w:tc>
      </w:tr>
      <w:tr w:rsidR="00A55ABD" w:rsidRPr="00976304" w:rsidTr="001F3EB6">
        <w:tc>
          <w:tcPr>
            <w:tcW w:w="469" w:type="dxa"/>
            <w:vAlign w:val="center"/>
          </w:tcPr>
          <w:p w:rsidR="00A55ABD" w:rsidRPr="00976304" w:rsidRDefault="001F3EB6" w:rsidP="001F3EB6">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gridSpan w:val="2"/>
          </w:tcPr>
          <w:p w:rsidR="00A55ABD" w:rsidRPr="00976304" w:rsidRDefault="001F3EB6" w:rsidP="001F3EB6">
            <w:pPr>
              <w:spacing w:line="400" w:lineRule="exact"/>
              <w:rPr>
                <w:rFonts w:ascii="標楷體" w:eastAsia="標楷體" w:hAnsi="標楷體"/>
              </w:rPr>
            </w:pPr>
            <w:r w:rsidRPr="00976304">
              <w:rPr>
                <w:rFonts w:ascii="標楷體" w:eastAsia="標楷體" w:hAnsi="標楷體" w:hint="eastAsia"/>
              </w:rPr>
              <w:t>下列關於《詩經》的敘述，何者有誤？ </w:t>
            </w:r>
            <w:r w:rsidRPr="00976304">
              <w:rPr>
                <w:rFonts w:ascii="標楷體" w:eastAsia="標楷體" w:hAnsi="標楷體" w:hint="eastAsia"/>
              </w:rPr>
              <w:br/>
              <w:t>(A)朱熹作《詩集傳》，探究內容的本義。 </w:t>
            </w:r>
            <w:r w:rsidRPr="00976304">
              <w:rPr>
                <w:rFonts w:ascii="標楷體" w:eastAsia="標楷體" w:hAnsi="標楷體" w:hint="eastAsia"/>
              </w:rPr>
              <w:br/>
            </w:r>
            <w:r w:rsidRPr="00976304">
              <w:rPr>
                <w:rFonts w:ascii="標楷體" w:eastAsia="標楷體" w:hAnsi="標楷體" w:hint="eastAsia"/>
              </w:rPr>
              <w:lastRenderedPageBreak/>
              <w:t>(B)有目有詩者305 篇，有目無詩者6 篇。 </w:t>
            </w:r>
            <w:r w:rsidRPr="00976304">
              <w:rPr>
                <w:rFonts w:ascii="標楷體" w:eastAsia="標楷體" w:hAnsi="標楷體" w:hint="eastAsia"/>
              </w:rPr>
              <w:br/>
              <w:t>(C)「哀哀父母，生我劬勞」是賦的寫作手法。 </w:t>
            </w:r>
            <w:r w:rsidRPr="00976304">
              <w:rPr>
                <w:rFonts w:ascii="標楷體" w:eastAsia="標楷體" w:hAnsi="標楷體" w:hint="eastAsia"/>
              </w:rPr>
              <w:br/>
              <w:t>(D)風、雅、頌是詩經之體裁，僅風與頌可以入樂。 </w:t>
            </w:r>
          </w:p>
        </w:tc>
      </w:tr>
      <w:tr w:rsidR="00A55ABD" w:rsidRPr="00976304" w:rsidTr="00A55ABD">
        <w:tc>
          <w:tcPr>
            <w:tcW w:w="469" w:type="dxa"/>
          </w:tcPr>
          <w:p w:rsidR="00A55ABD" w:rsidRPr="00976304" w:rsidRDefault="00A55ABD" w:rsidP="00C04799">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gridSpan w:val="2"/>
          </w:tcPr>
          <w:p w:rsidR="001F3EB6" w:rsidRPr="00976304" w:rsidRDefault="001F3EB6" w:rsidP="001F3EB6">
            <w:pPr>
              <w:spacing w:line="400" w:lineRule="exact"/>
              <w:rPr>
                <w:rFonts w:ascii="標楷體" w:eastAsia="標楷體" w:hAnsi="標楷體"/>
              </w:rPr>
            </w:pPr>
            <w:r w:rsidRPr="00976304">
              <w:rPr>
                <w:rFonts w:ascii="標楷體" w:eastAsia="標楷體" w:hAnsi="標楷體" w:hint="eastAsia"/>
              </w:rPr>
              <w:t>賦比興是作法。　　風、雅、頌是詩經之</w:t>
            </w:r>
            <w:r w:rsidRPr="00976304">
              <w:rPr>
                <w:rFonts w:ascii="標楷體" w:eastAsia="標楷體" w:hAnsi="標楷體" w:hint="eastAsia"/>
                <w:b/>
                <w:bCs/>
              </w:rPr>
              <w:t>體裁也是內容，風雅頌皆可入樂。</w:t>
            </w:r>
          </w:p>
          <w:p w:rsidR="001F3EB6" w:rsidRPr="00976304" w:rsidRDefault="001F3EB6" w:rsidP="001F3EB6">
            <w:pPr>
              <w:spacing w:line="400" w:lineRule="exact"/>
              <w:rPr>
                <w:rFonts w:ascii="標楷體" w:eastAsia="標楷體" w:hAnsi="標楷體"/>
              </w:rPr>
            </w:pPr>
            <w:r w:rsidRPr="00976304">
              <w:rPr>
                <w:rFonts w:ascii="標楷體" w:eastAsia="標楷體" w:hAnsi="標楷體" w:hint="eastAsia"/>
              </w:rPr>
              <w:t>風雅頌三部份：風為民謠，雅分大小雅，主要為宮廷正樂，頌則有周、魯、商三頌，祭祀時的樂歌。</w:t>
            </w:r>
          </w:p>
        </w:tc>
      </w:tr>
      <w:tr w:rsidR="00A55ABD" w:rsidRPr="00976304" w:rsidTr="00E140E1">
        <w:tc>
          <w:tcPr>
            <w:tcW w:w="469" w:type="dxa"/>
            <w:vAlign w:val="center"/>
          </w:tcPr>
          <w:p w:rsidR="00A55ABD" w:rsidRPr="00976304" w:rsidRDefault="00E140E1" w:rsidP="00E140E1">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gridSpan w:val="2"/>
          </w:tcPr>
          <w:p w:rsidR="00A55ABD" w:rsidRPr="00976304" w:rsidRDefault="00E140E1" w:rsidP="00E140E1">
            <w:pPr>
              <w:spacing w:line="400" w:lineRule="exact"/>
              <w:rPr>
                <w:rFonts w:ascii="標楷體" w:eastAsia="標楷體" w:hAnsi="標楷體"/>
              </w:rPr>
            </w:pPr>
            <w:r w:rsidRPr="00976304">
              <w:rPr>
                <w:rFonts w:ascii="標楷體" w:eastAsia="標楷體" w:hAnsi="標楷體" w:hint="eastAsia"/>
              </w:rPr>
              <w:t>下列何者不屬於典型的「駢文」文句？ </w:t>
            </w:r>
            <w:r w:rsidRPr="00976304">
              <w:rPr>
                <w:rFonts w:ascii="標楷體" w:eastAsia="標楷體" w:hAnsi="標楷體" w:hint="eastAsia"/>
              </w:rPr>
              <w:br/>
              <w:t>(A)泰山不讓土壤，故能成其大；河海不擇細流，故能就其 深。 </w:t>
            </w:r>
            <w:r w:rsidRPr="00976304">
              <w:rPr>
                <w:rFonts w:ascii="標楷體" w:eastAsia="標楷體" w:hAnsi="標楷體" w:hint="eastAsia"/>
              </w:rPr>
              <w:br/>
              <w:t>(B)泉水激石，泠泠作響；好鳥相鳴，嚶嚶成韻。 </w:t>
            </w:r>
            <w:r w:rsidRPr="00976304">
              <w:rPr>
                <w:rFonts w:ascii="標楷體" w:eastAsia="標楷體" w:hAnsi="標楷體" w:hint="eastAsia"/>
              </w:rPr>
              <w:br/>
              <w:t>(C)鍾儀君子，入就南冠之囚；季孫行人，留守西河之館。 </w:t>
            </w:r>
            <w:r w:rsidRPr="00976304">
              <w:rPr>
                <w:rFonts w:ascii="標楷體" w:eastAsia="標楷體" w:hAnsi="標楷體" w:hint="eastAsia"/>
              </w:rPr>
              <w:br/>
              <w:t>(D)蓋法者，所以適變也，不必盡同；道者，所以立本也，不可不一。 </w:t>
            </w:r>
          </w:p>
        </w:tc>
      </w:tr>
      <w:tr w:rsidR="00A55ABD" w:rsidRPr="00976304" w:rsidTr="00A55ABD">
        <w:tc>
          <w:tcPr>
            <w:tcW w:w="469" w:type="dxa"/>
          </w:tcPr>
          <w:p w:rsidR="00A55ABD" w:rsidRPr="00976304" w:rsidRDefault="00A55ABD" w:rsidP="00C04799">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A55ABD" w:rsidRPr="00976304" w:rsidRDefault="00E140E1" w:rsidP="00C04799">
            <w:pPr>
              <w:spacing w:line="400" w:lineRule="exact"/>
              <w:rPr>
                <w:rFonts w:ascii="標楷體" w:eastAsia="標楷體" w:hAnsi="標楷體"/>
              </w:rPr>
            </w:pPr>
            <w:r w:rsidRPr="00976304">
              <w:rPr>
                <w:rFonts w:ascii="標楷體" w:eastAsia="標楷體" w:hAnsi="標楷體" w:hint="eastAsia"/>
                <w:bCs/>
              </w:rPr>
              <w:t>駢文特點: 用典  華辭  對仗  四六句式</w:t>
            </w:r>
          </w:p>
        </w:tc>
      </w:tr>
      <w:tr w:rsidR="00A22E48" w:rsidRPr="00976304" w:rsidTr="00A22E48">
        <w:tc>
          <w:tcPr>
            <w:tcW w:w="469" w:type="dxa"/>
            <w:vAlign w:val="center"/>
          </w:tcPr>
          <w:p w:rsidR="00A22E48" w:rsidRPr="00976304" w:rsidRDefault="00A22E48" w:rsidP="00A22E48">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gridSpan w:val="2"/>
          </w:tcPr>
          <w:p w:rsidR="00A22E48" w:rsidRPr="00976304" w:rsidRDefault="00A22E48" w:rsidP="00A22E48">
            <w:pPr>
              <w:spacing w:line="400" w:lineRule="exact"/>
              <w:rPr>
                <w:rFonts w:ascii="標楷體" w:eastAsia="標楷體" w:hAnsi="標楷體"/>
              </w:rPr>
            </w:pPr>
            <w:r w:rsidRPr="00976304">
              <w:rPr>
                <w:rFonts w:ascii="標楷體" w:eastAsia="標楷體" w:hAnsi="標楷體" w:hint="eastAsia"/>
              </w:rPr>
              <w:t>詩的「六義」之中，哪三者涉及寫詩的方法呢？</w:t>
            </w:r>
          </w:p>
          <w:p w:rsidR="00A22E48" w:rsidRPr="00976304" w:rsidRDefault="00A22E48" w:rsidP="00A22E48">
            <w:pPr>
              <w:spacing w:line="400" w:lineRule="exact"/>
              <w:rPr>
                <w:rFonts w:ascii="標楷體" w:eastAsia="標楷體" w:hAnsi="標楷體"/>
              </w:rPr>
            </w:pPr>
            <w:r w:rsidRPr="00976304">
              <w:rPr>
                <w:rFonts w:ascii="標楷體" w:eastAsia="標楷體" w:hAnsi="標楷體" w:hint="eastAsia"/>
              </w:rPr>
              <w:t xml:space="preserve">(A)賦、比、興 </w:t>
            </w:r>
          </w:p>
          <w:p w:rsidR="00A22E48" w:rsidRPr="00976304" w:rsidRDefault="00A22E48" w:rsidP="00A22E48">
            <w:pPr>
              <w:spacing w:line="400" w:lineRule="exact"/>
              <w:rPr>
                <w:rFonts w:ascii="標楷體" w:eastAsia="標楷體" w:hAnsi="標楷體"/>
              </w:rPr>
            </w:pPr>
            <w:r w:rsidRPr="00976304">
              <w:rPr>
                <w:rFonts w:ascii="標楷體" w:eastAsia="標楷體" w:hAnsi="標楷體" w:hint="eastAsia"/>
              </w:rPr>
              <w:t xml:space="preserve">(B)比、雅、興 </w:t>
            </w:r>
          </w:p>
          <w:p w:rsidR="00A22E48" w:rsidRPr="00976304" w:rsidRDefault="00A22E48" w:rsidP="00A22E48">
            <w:pPr>
              <w:spacing w:line="400" w:lineRule="exact"/>
              <w:rPr>
                <w:rFonts w:ascii="標楷體" w:eastAsia="標楷體" w:hAnsi="標楷體"/>
              </w:rPr>
            </w:pPr>
            <w:r w:rsidRPr="00976304">
              <w:rPr>
                <w:rFonts w:ascii="標楷體" w:eastAsia="標楷體" w:hAnsi="標楷體" w:hint="eastAsia"/>
              </w:rPr>
              <w:t xml:space="preserve">(C)比、風、雅 </w:t>
            </w:r>
          </w:p>
          <w:p w:rsidR="00A22E48" w:rsidRPr="00976304" w:rsidRDefault="00A22E48" w:rsidP="00A22E48">
            <w:pPr>
              <w:spacing w:line="400" w:lineRule="exact"/>
              <w:rPr>
                <w:rFonts w:ascii="標楷體" w:eastAsia="標楷體" w:hAnsi="標楷體"/>
              </w:rPr>
            </w:pPr>
            <w:r w:rsidRPr="00976304">
              <w:rPr>
                <w:rFonts w:ascii="標楷體" w:eastAsia="標楷體" w:hAnsi="標楷體" w:hint="eastAsia"/>
              </w:rPr>
              <w:t>(D)頌、風、雅</w:t>
            </w:r>
          </w:p>
        </w:tc>
      </w:tr>
      <w:tr w:rsidR="00A22E48" w:rsidRPr="00976304" w:rsidTr="00A55ABD">
        <w:tc>
          <w:tcPr>
            <w:tcW w:w="469" w:type="dxa"/>
          </w:tcPr>
          <w:p w:rsidR="00A22E48" w:rsidRPr="00976304" w:rsidRDefault="00A22E48" w:rsidP="00A22E48">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A22E48" w:rsidRPr="00976304" w:rsidRDefault="00A22E48" w:rsidP="00A22E48">
            <w:pPr>
              <w:spacing w:line="400" w:lineRule="exact"/>
              <w:rPr>
                <w:rFonts w:ascii="標楷體" w:eastAsia="標楷體" w:hAnsi="標楷體"/>
              </w:rPr>
            </w:pPr>
            <w:r w:rsidRPr="00976304">
              <w:rPr>
                <w:rFonts w:ascii="標楷體" w:eastAsia="標楷體" w:hAnsi="標楷體" w:hint="eastAsia"/>
              </w:rPr>
              <w:t>詩之六義</w:t>
            </w:r>
          </w:p>
          <w:p w:rsidR="00A22E48" w:rsidRPr="00976304" w:rsidRDefault="00A22E48" w:rsidP="00A22E48">
            <w:pPr>
              <w:spacing w:line="400" w:lineRule="exact"/>
              <w:rPr>
                <w:rFonts w:ascii="標楷體" w:eastAsia="標楷體" w:hAnsi="標楷體"/>
              </w:rPr>
            </w:pPr>
            <w:r w:rsidRPr="00976304">
              <w:rPr>
                <w:rFonts w:ascii="標楷體" w:eastAsia="標楷體" w:hAnsi="標楷體" w:hint="eastAsia"/>
              </w:rPr>
              <w:t>《詩經》的體裁：風、雅、頌《詩經》的寫作手法：賦、比、興</w:t>
            </w:r>
          </w:p>
          <w:p w:rsidR="00A22E48" w:rsidRPr="00976304" w:rsidRDefault="00A22E48" w:rsidP="00A22E48">
            <w:pPr>
              <w:spacing w:line="400" w:lineRule="exact"/>
              <w:rPr>
                <w:rFonts w:ascii="標楷體" w:eastAsia="標楷體" w:hAnsi="標楷體"/>
              </w:rPr>
            </w:pPr>
            <w:r w:rsidRPr="00976304">
              <w:rPr>
                <w:rFonts w:ascii="標楷體" w:eastAsia="標楷體" w:hAnsi="標楷體" w:hint="eastAsia"/>
              </w:rPr>
              <w:t>風：15國風共160篇，「風土之音曰風」，是帶有地方色彩的民歌。</w:t>
            </w:r>
          </w:p>
          <w:p w:rsidR="00A22E48" w:rsidRPr="00976304" w:rsidRDefault="00A22E48" w:rsidP="00A22E48">
            <w:pPr>
              <w:spacing w:line="400" w:lineRule="exact"/>
              <w:rPr>
                <w:rFonts w:ascii="標楷體" w:eastAsia="標楷體" w:hAnsi="標楷體"/>
              </w:rPr>
            </w:pPr>
            <w:r w:rsidRPr="00976304">
              <w:rPr>
                <w:rFonts w:ascii="標楷體" w:eastAsia="標楷體" w:hAnsi="標楷體" w:hint="eastAsia"/>
              </w:rPr>
              <w:t>雅：大雅31篇，小雅74篇，「朝廷之音曰雅」，是宮廷正樂，用於典禮。</w:t>
            </w:r>
          </w:p>
          <w:p w:rsidR="00A22E48" w:rsidRPr="00976304" w:rsidRDefault="00A22E48" w:rsidP="00A22E48">
            <w:pPr>
              <w:spacing w:line="400" w:lineRule="exact"/>
              <w:rPr>
                <w:rFonts w:ascii="標楷體" w:eastAsia="標楷體" w:hAnsi="標楷體"/>
              </w:rPr>
            </w:pPr>
            <w:r w:rsidRPr="00976304">
              <w:rPr>
                <w:rFonts w:ascii="標楷體" w:eastAsia="標楷體" w:hAnsi="標楷體" w:hint="eastAsia"/>
              </w:rPr>
              <w:t>頌：周、商、魯頌共40篇「宗廟之音曰頌」，是宗廟祭祀時唱的讚歌。</w:t>
            </w:r>
          </w:p>
          <w:p w:rsidR="00A22E48" w:rsidRPr="00976304" w:rsidRDefault="00A22E48" w:rsidP="00A22E48">
            <w:pPr>
              <w:spacing w:line="400" w:lineRule="exact"/>
              <w:rPr>
                <w:rFonts w:ascii="標楷體" w:eastAsia="標楷體" w:hAnsi="標楷體"/>
              </w:rPr>
            </w:pPr>
            <w:r w:rsidRPr="00976304">
              <w:rPr>
                <w:rFonts w:ascii="標楷體" w:eastAsia="標楷體" w:hAnsi="標楷體" w:hint="eastAsia"/>
              </w:rPr>
              <w:t>賦：敘述法。「賦者，敷陳其事而直言之也」，〈豳風．七月〉。</w:t>
            </w:r>
          </w:p>
          <w:p w:rsidR="00A22E48" w:rsidRPr="00976304" w:rsidRDefault="00A22E48" w:rsidP="00A22E48">
            <w:pPr>
              <w:spacing w:line="400" w:lineRule="exact"/>
              <w:rPr>
                <w:rFonts w:ascii="標楷體" w:eastAsia="標楷體" w:hAnsi="標楷體"/>
              </w:rPr>
            </w:pPr>
            <w:r w:rsidRPr="00976304">
              <w:rPr>
                <w:rFonts w:ascii="標楷體" w:eastAsia="標楷體" w:hAnsi="標楷體" w:hint="eastAsia"/>
              </w:rPr>
              <w:t>比：比喻法。「比者，以彼物比此物也」，〈魏風．碩鼠〉。</w:t>
            </w:r>
          </w:p>
          <w:p w:rsidR="00A22E48" w:rsidRPr="00976304" w:rsidRDefault="00A22E48" w:rsidP="00A22E48">
            <w:pPr>
              <w:spacing w:line="400" w:lineRule="exact"/>
              <w:rPr>
                <w:rFonts w:ascii="標楷體" w:eastAsia="標楷體" w:hAnsi="標楷體"/>
              </w:rPr>
            </w:pPr>
            <w:r w:rsidRPr="00976304">
              <w:rPr>
                <w:rFonts w:ascii="標楷體" w:eastAsia="標楷體" w:hAnsi="標楷體" w:hint="eastAsia"/>
              </w:rPr>
              <w:t xml:space="preserve">興：聯想法。「興者，先言他物，以引起所詠之辭也」，〈周南．關睢〉。 </w:t>
            </w:r>
          </w:p>
        </w:tc>
      </w:tr>
      <w:tr w:rsidR="00A22E48" w:rsidRPr="00976304" w:rsidTr="00BE55A8">
        <w:tc>
          <w:tcPr>
            <w:tcW w:w="469" w:type="dxa"/>
            <w:vAlign w:val="center"/>
          </w:tcPr>
          <w:p w:rsidR="00A22E48" w:rsidRPr="00976304" w:rsidRDefault="00BE55A8" w:rsidP="00BE55A8">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gridSpan w:val="2"/>
          </w:tcPr>
          <w:p w:rsidR="00BE55A8" w:rsidRPr="00976304" w:rsidRDefault="00BE55A8" w:rsidP="00BE55A8">
            <w:pPr>
              <w:spacing w:line="400" w:lineRule="exact"/>
              <w:rPr>
                <w:rFonts w:ascii="標楷體" w:eastAsia="標楷體" w:hAnsi="標楷體"/>
              </w:rPr>
            </w:pPr>
            <w:r w:rsidRPr="00976304">
              <w:rPr>
                <w:rFonts w:ascii="標楷體" w:eastAsia="標楷體" w:hAnsi="標楷體" w:hint="eastAsia"/>
              </w:rPr>
              <w:t>下列敘述何者為非？</w:t>
            </w:r>
          </w:p>
          <w:p w:rsidR="00BE55A8" w:rsidRPr="00976304" w:rsidRDefault="00BE55A8" w:rsidP="00BE55A8">
            <w:pPr>
              <w:spacing w:line="400" w:lineRule="exact"/>
              <w:rPr>
                <w:rFonts w:ascii="標楷體" w:eastAsia="標楷體" w:hAnsi="標楷體"/>
              </w:rPr>
            </w:pPr>
            <w:r w:rsidRPr="00976304">
              <w:rPr>
                <w:rFonts w:ascii="標楷體" w:eastAsia="標楷體" w:hAnsi="標楷體" w:hint="eastAsia"/>
              </w:rPr>
              <w:t xml:space="preserve">(A)律詩所使用的對仗，古體詩也有 </w:t>
            </w:r>
          </w:p>
          <w:p w:rsidR="00BE55A8" w:rsidRPr="00976304" w:rsidRDefault="00BE55A8" w:rsidP="00BE55A8">
            <w:pPr>
              <w:spacing w:line="400" w:lineRule="exact"/>
              <w:rPr>
                <w:rFonts w:ascii="標楷體" w:eastAsia="標楷體" w:hAnsi="標楷體"/>
              </w:rPr>
            </w:pPr>
            <w:r w:rsidRPr="00976304">
              <w:rPr>
                <w:rFonts w:ascii="標楷體" w:eastAsia="標楷體" w:hAnsi="標楷體" w:hint="eastAsia"/>
              </w:rPr>
              <w:t xml:space="preserve">(B)《詩經》的詩大多是四言的 </w:t>
            </w:r>
          </w:p>
          <w:p w:rsidR="00BE55A8" w:rsidRPr="00976304" w:rsidRDefault="00BE55A8" w:rsidP="00BE55A8">
            <w:pPr>
              <w:spacing w:line="400" w:lineRule="exact"/>
              <w:rPr>
                <w:rFonts w:ascii="標楷體" w:eastAsia="標楷體" w:hAnsi="標楷體"/>
              </w:rPr>
            </w:pPr>
            <w:r w:rsidRPr="00976304">
              <w:rPr>
                <w:rFonts w:ascii="標楷體" w:eastAsia="標楷體" w:hAnsi="標楷體" w:hint="eastAsia"/>
              </w:rPr>
              <w:t xml:space="preserve">(C)近體詩可以平仄通押，與古體詩相同 </w:t>
            </w:r>
          </w:p>
          <w:p w:rsidR="00A22E48" w:rsidRPr="00976304" w:rsidRDefault="00BE55A8" w:rsidP="00BE55A8">
            <w:pPr>
              <w:spacing w:line="400" w:lineRule="exact"/>
              <w:rPr>
                <w:rFonts w:ascii="標楷體" w:eastAsia="標楷體" w:hAnsi="標楷體"/>
              </w:rPr>
            </w:pPr>
            <w:r w:rsidRPr="00976304">
              <w:rPr>
                <w:rFonts w:ascii="標楷體" w:eastAsia="標楷體" w:hAnsi="標楷體" w:hint="eastAsia"/>
              </w:rPr>
              <w:t xml:space="preserve">(D)近體詩有五七言之分，古體詩則沒有嚴格限制。 </w:t>
            </w:r>
          </w:p>
        </w:tc>
      </w:tr>
      <w:tr w:rsidR="00A22E48" w:rsidRPr="00976304" w:rsidTr="001F3EB6">
        <w:tc>
          <w:tcPr>
            <w:tcW w:w="469" w:type="dxa"/>
          </w:tcPr>
          <w:p w:rsidR="00A22E48" w:rsidRPr="00976304" w:rsidRDefault="00A22E48" w:rsidP="00A22E48">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A22E48" w:rsidRPr="00976304" w:rsidRDefault="00BE55A8" w:rsidP="00BE55A8">
            <w:pPr>
              <w:spacing w:line="400" w:lineRule="exact"/>
              <w:rPr>
                <w:rFonts w:ascii="標楷體" w:eastAsia="標楷體" w:hAnsi="標楷體"/>
              </w:rPr>
            </w:pPr>
            <w:r w:rsidRPr="00976304">
              <w:rPr>
                <w:rFonts w:ascii="標楷體" w:eastAsia="標楷體" w:hAnsi="標楷體" w:hint="eastAsia"/>
              </w:rPr>
              <w:t>近體詩限定押平聲韻，古體詩則平仄韻都可使用。</w:t>
            </w:r>
          </w:p>
        </w:tc>
      </w:tr>
      <w:tr w:rsidR="00A22E48" w:rsidRPr="00976304" w:rsidTr="00BE55A8">
        <w:tc>
          <w:tcPr>
            <w:tcW w:w="469" w:type="dxa"/>
            <w:vAlign w:val="center"/>
          </w:tcPr>
          <w:p w:rsidR="00A22E48" w:rsidRPr="00976304" w:rsidRDefault="00BE55A8" w:rsidP="00BE55A8">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gridSpan w:val="2"/>
          </w:tcPr>
          <w:p w:rsidR="00BE55A8" w:rsidRPr="00976304" w:rsidRDefault="00BE55A8" w:rsidP="00BE55A8">
            <w:pPr>
              <w:spacing w:line="400" w:lineRule="exact"/>
              <w:rPr>
                <w:rFonts w:ascii="標楷體" w:eastAsia="標楷體" w:hAnsi="標楷體"/>
              </w:rPr>
            </w:pPr>
            <w:r w:rsidRPr="00976304">
              <w:rPr>
                <w:rFonts w:ascii="標楷體" w:eastAsia="標楷體" w:hAnsi="標楷體" w:hint="eastAsia"/>
              </w:rPr>
              <w:t>就中國文學的發展而言，下列何者的順序是正確的？</w:t>
            </w:r>
          </w:p>
          <w:p w:rsidR="00BE55A8" w:rsidRPr="00976304" w:rsidRDefault="00BE55A8" w:rsidP="00BE55A8">
            <w:pPr>
              <w:spacing w:line="400" w:lineRule="exact"/>
              <w:rPr>
                <w:rFonts w:ascii="標楷體" w:eastAsia="標楷體" w:hAnsi="標楷體"/>
              </w:rPr>
            </w:pPr>
            <w:r w:rsidRPr="00976304">
              <w:rPr>
                <w:rFonts w:ascii="標楷體" w:eastAsia="標楷體" w:hAnsi="標楷體" w:hint="eastAsia"/>
              </w:rPr>
              <w:t xml:space="preserve">(A)詩經、楚辭、漢賦、唐詩、宋詞 </w:t>
            </w:r>
          </w:p>
          <w:p w:rsidR="00BE55A8" w:rsidRPr="00976304" w:rsidRDefault="00BE55A8" w:rsidP="00BE55A8">
            <w:pPr>
              <w:spacing w:line="400" w:lineRule="exact"/>
              <w:rPr>
                <w:rFonts w:ascii="標楷體" w:eastAsia="標楷體" w:hAnsi="標楷體"/>
              </w:rPr>
            </w:pPr>
            <w:r w:rsidRPr="00976304">
              <w:rPr>
                <w:rFonts w:ascii="標楷體" w:eastAsia="標楷體" w:hAnsi="標楷體" w:hint="eastAsia"/>
              </w:rPr>
              <w:t xml:space="preserve">(B)漢賦、楚辭、詩經、古詩、宋詞 </w:t>
            </w:r>
          </w:p>
          <w:p w:rsidR="00BE55A8" w:rsidRPr="00976304" w:rsidRDefault="00BE55A8" w:rsidP="00BE55A8">
            <w:pPr>
              <w:spacing w:line="400" w:lineRule="exact"/>
              <w:rPr>
                <w:rFonts w:ascii="標楷體" w:eastAsia="標楷體" w:hAnsi="標楷體"/>
              </w:rPr>
            </w:pPr>
            <w:r w:rsidRPr="00976304">
              <w:rPr>
                <w:rFonts w:ascii="標楷體" w:eastAsia="標楷體" w:hAnsi="標楷體" w:hint="eastAsia"/>
              </w:rPr>
              <w:t xml:space="preserve">(C)樂府詩、楚辭、漢賦、詩經、宋詞 </w:t>
            </w:r>
          </w:p>
          <w:p w:rsidR="00A22E48" w:rsidRPr="00976304" w:rsidRDefault="00BE55A8" w:rsidP="00BE55A8">
            <w:pPr>
              <w:spacing w:line="400" w:lineRule="exact"/>
              <w:rPr>
                <w:rFonts w:ascii="標楷體" w:eastAsia="標楷體" w:hAnsi="標楷體"/>
              </w:rPr>
            </w:pPr>
            <w:r w:rsidRPr="00976304">
              <w:rPr>
                <w:rFonts w:ascii="標楷體" w:eastAsia="標楷體" w:hAnsi="標楷體" w:hint="eastAsia"/>
              </w:rPr>
              <w:t xml:space="preserve">(D)漢賦、唐詩、宋詞、詩經、楚辭。 </w:t>
            </w:r>
          </w:p>
        </w:tc>
      </w:tr>
      <w:tr w:rsidR="00A22E48" w:rsidRPr="00976304" w:rsidTr="001F3EB6">
        <w:tc>
          <w:tcPr>
            <w:tcW w:w="469" w:type="dxa"/>
          </w:tcPr>
          <w:p w:rsidR="00A22E48" w:rsidRPr="00976304" w:rsidRDefault="00A22E48" w:rsidP="00A22E48">
            <w:pPr>
              <w:spacing w:line="400" w:lineRule="exact"/>
              <w:rPr>
                <w:rFonts w:ascii="標楷體" w:eastAsia="標楷體" w:hAnsi="標楷體"/>
              </w:rPr>
            </w:pPr>
            <w:r w:rsidRPr="00976304">
              <w:rPr>
                <w:rFonts w:ascii="標楷體" w:eastAsia="標楷體" w:hAnsi="標楷體" w:hint="eastAsia"/>
                <w:b/>
              </w:rPr>
              <w:t>解</w:t>
            </w:r>
            <w:r w:rsidRPr="00976304">
              <w:rPr>
                <w:rFonts w:ascii="標楷體" w:eastAsia="標楷體" w:hAnsi="標楷體" w:hint="eastAsia"/>
                <w:b/>
              </w:rPr>
              <w:lastRenderedPageBreak/>
              <w:t>釋</w:t>
            </w:r>
          </w:p>
        </w:tc>
        <w:tc>
          <w:tcPr>
            <w:tcW w:w="10859" w:type="dxa"/>
            <w:gridSpan w:val="2"/>
          </w:tcPr>
          <w:p w:rsidR="00A22E48" w:rsidRPr="00976304" w:rsidRDefault="00BE55A8" w:rsidP="00BE55A8">
            <w:pPr>
              <w:spacing w:line="400" w:lineRule="exact"/>
              <w:rPr>
                <w:rFonts w:ascii="標楷體" w:eastAsia="標楷體" w:hAnsi="標楷體"/>
              </w:rPr>
            </w:pPr>
            <w:r w:rsidRPr="00976304">
              <w:rPr>
                <w:rFonts w:ascii="標楷體" w:eastAsia="標楷體" w:hAnsi="標楷體" w:hint="eastAsia"/>
              </w:rPr>
              <w:lastRenderedPageBreak/>
              <w:t>1.詩經(北方)  2.楚辭(南方)  3.樂府(長短句)  4.古詩  5.漢賦  6.唐詩  7.宋詞  8.元曲</w:t>
            </w:r>
          </w:p>
        </w:tc>
      </w:tr>
      <w:tr w:rsidR="00A22E48" w:rsidRPr="00976304" w:rsidTr="005855D1">
        <w:tc>
          <w:tcPr>
            <w:tcW w:w="469" w:type="dxa"/>
            <w:vAlign w:val="center"/>
          </w:tcPr>
          <w:p w:rsidR="00A22E48" w:rsidRPr="00976304" w:rsidRDefault="005855D1" w:rsidP="005855D1">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gridSpan w:val="2"/>
          </w:tcPr>
          <w:p w:rsidR="00A22E48" w:rsidRPr="00976304" w:rsidRDefault="005855D1" w:rsidP="005855D1">
            <w:pPr>
              <w:spacing w:line="400" w:lineRule="exact"/>
              <w:rPr>
                <w:rFonts w:ascii="標楷體" w:eastAsia="標楷體" w:hAnsi="標楷體"/>
              </w:rPr>
            </w:pPr>
            <w:r w:rsidRPr="00976304">
              <w:rPr>
                <w:rFonts w:ascii="標楷體" w:eastAsia="標楷體" w:hAnsi="標楷體" w:hint="eastAsia"/>
              </w:rPr>
              <w:t>下列何者不是「賦」體的特性？ </w:t>
            </w:r>
            <w:r w:rsidRPr="00976304">
              <w:rPr>
                <w:rFonts w:ascii="標楷體" w:eastAsia="標楷體" w:hAnsi="標楷體" w:hint="eastAsia"/>
              </w:rPr>
              <w:br/>
              <w:t>(A)緣情而綺靡 </w:t>
            </w:r>
            <w:r w:rsidRPr="00976304">
              <w:rPr>
                <w:rFonts w:ascii="標楷體" w:eastAsia="標楷體" w:hAnsi="標楷體" w:hint="eastAsia"/>
              </w:rPr>
              <w:br/>
              <w:t>(B)鋪采摛文 </w:t>
            </w:r>
            <w:r w:rsidRPr="00976304">
              <w:rPr>
                <w:rFonts w:ascii="標楷體" w:eastAsia="標楷體" w:hAnsi="標楷體" w:hint="eastAsia"/>
              </w:rPr>
              <w:br/>
              <w:t>(C)半詩半文 </w:t>
            </w:r>
            <w:r w:rsidRPr="00976304">
              <w:rPr>
                <w:rFonts w:ascii="標楷體" w:eastAsia="標楷體" w:hAnsi="標楷體" w:hint="eastAsia"/>
              </w:rPr>
              <w:br/>
              <w:t>(D)體物寫志</w:t>
            </w:r>
          </w:p>
        </w:tc>
      </w:tr>
      <w:tr w:rsidR="00A22E48" w:rsidRPr="00976304" w:rsidTr="001F3EB6">
        <w:tc>
          <w:tcPr>
            <w:tcW w:w="469" w:type="dxa"/>
          </w:tcPr>
          <w:p w:rsidR="00A22E48" w:rsidRPr="00976304" w:rsidRDefault="00A22E48" w:rsidP="00A22E48">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A22E48" w:rsidRPr="00976304" w:rsidRDefault="005855D1" w:rsidP="005855D1">
            <w:pPr>
              <w:spacing w:line="400" w:lineRule="exact"/>
              <w:rPr>
                <w:rFonts w:ascii="標楷體" w:eastAsia="標楷體" w:hAnsi="標楷體"/>
              </w:rPr>
            </w:pPr>
            <w:r w:rsidRPr="00976304">
              <w:rPr>
                <w:rFonts w:ascii="標楷體" w:eastAsia="標楷體" w:hAnsi="標楷體" w:hint="eastAsia"/>
              </w:rPr>
              <w:t>陸機文賦中「詩，緣情而綺靡，賦，體物而瀏亮。」</w:t>
            </w:r>
          </w:p>
        </w:tc>
      </w:tr>
      <w:tr w:rsidR="00A22E48" w:rsidRPr="00976304" w:rsidTr="00DF6754">
        <w:tc>
          <w:tcPr>
            <w:tcW w:w="469" w:type="dxa"/>
            <w:vAlign w:val="center"/>
          </w:tcPr>
          <w:p w:rsidR="00A22E48" w:rsidRPr="00976304" w:rsidRDefault="00DF6754" w:rsidP="00DF6754">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gridSpan w:val="2"/>
          </w:tcPr>
          <w:p w:rsidR="00A22E48" w:rsidRPr="00976304" w:rsidRDefault="00DF6754" w:rsidP="00DF6754">
            <w:pPr>
              <w:spacing w:line="400" w:lineRule="exact"/>
              <w:rPr>
                <w:rFonts w:ascii="標楷體" w:eastAsia="標楷體" w:hAnsi="標楷體"/>
              </w:rPr>
            </w:pPr>
            <w:r w:rsidRPr="00976304">
              <w:rPr>
                <w:rFonts w:ascii="標楷體" w:eastAsia="標楷體" w:hAnsi="標楷體" w:hint="eastAsia"/>
              </w:rPr>
              <w:t>有關《詩經》，何者錯誤？ </w:t>
            </w:r>
            <w:r w:rsidRPr="00976304">
              <w:rPr>
                <w:rFonts w:ascii="標楷體" w:eastAsia="標楷體" w:hAnsi="標楷體" w:hint="eastAsia"/>
              </w:rPr>
              <w:br/>
              <w:t>(A)賦比興是《詩經》的作法 </w:t>
            </w:r>
            <w:r w:rsidRPr="00976304">
              <w:rPr>
                <w:rFonts w:ascii="標楷體" w:eastAsia="標楷體" w:hAnsi="標楷體" w:hint="eastAsia"/>
              </w:rPr>
              <w:br/>
              <w:t>(B)《魯詩》是古文經 </w:t>
            </w:r>
            <w:r w:rsidRPr="00976304">
              <w:rPr>
                <w:rFonts w:ascii="標楷體" w:eastAsia="標楷體" w:hAnsi="標楷體" w:hint="eastAsia"/>
              </w:rPr>
              <w:br/>
              <w:t>(C)〈詩大序〉是指〈關雎序〉 </w:t>
            </w:r>
            <w:r w:rsidRPr="00976304">
              <w:rPr>
                <w:rFonts w:ascii="標楷體" w:eastAsia="標楷體" w:hAnsi="標楷體" w:hint="eastAsia"/>
              </w:rPr>
              <w:br/>
              <w:t>(D)《召南》屬十五國風之一 </w:t>
            </w:r>
          </w:p>
        </w:tc>
      </w:tr>
      <w:tr w:rsidR="00A22E48" w:rsidRPr="00976304" w:rsidTr="001F3EB6">
        <w:tc>
          <w:tcPr>
            <w:tcW w:w="469" w:type="dxa"/>
          </w:tcPr>
          <w:p w:rsidR="00A22E48" w:rsidRPr="00976304" w:rsidRDefault="00A22E48" w:rsidP="00A22E48">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A22E48" w:rsidRPr="00976304" w:rsidRDefault="00DF6754" w:rsidP="00DF6754">
            <w:pPr>
              <w:spacing w:line="400" w:lineRule="exact"/>
              <w:rPr>
                <w:rFonts w:ascii="標楷體" w:eastAsia="標楷體" w:hAnsi="標楷體"/>
              </w:rPr>
            </w:pPr>
            <w:r w:rsidRPr="00976304">
              <w:rPr>
                <w:rFonts w:ascii="標楷體" w:eastAsia="標楷體" w:hAnsi="標楷體" w:hint="eastAsia"/>
                <w:b/>
                <w:bCs/>
              </w:rPr>
              <w:t>毛詩</w:t>
            </w:r>
            <w:r w:rsidRPr="00976304">
              <w:rPr>
                <w:rFonts w:ascii="標楷體" w:eastAsia="標楷體" w:hAnsi="標楷體" w:hint="eastAsia"/>
              </w:rPr>
              <w:t>屬古文經，而</w:t>
            </w:r>
            <w:r w:rsidRPr="00976304">
              <w:rPr>
                <w:rFonts w:ascii="標楷體" w:eastAsia="標楷體" w:hAnsi="標楷體" w:hint="eastAsia"/>
                <w:b/>
                <w:bCs/>
              </w:rPr>
              <w:t>齊詩、魯詩、韓詩</w:t>
            </w:r>
            <w:r w:rsidRPr="00976304">
              <w:rPr>
                <w:rFonts w:ascii="標楷體" w:eastAsia="標楷體" w:hAnsi="標楷體" w:hint="eastAsia"/>
              </w:rPr>
              <w:t>屬今文經。</w:t>
            </w:r>
          </w:p>
        </w:tc>
      </w:tr>
      <w:tr w:rsidR="00A22E48" w:rsidRPr="00976304" w:rsidTr="00DF6754">
        <w:tc>
          <w:tcPr>
            <w:tcW w:w="469" w:type="dxa"/>
            <w:vAlign w:val="center"/>
          </w:tcPr>
          <w:p w:rsidR="00A22E48" w:rsidRPr="00976304" w:rsidRDefault="00DF6754" w:rsidP="00DF6754">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gridSpan w:val="2"/>
          </w:tcPr>
          <w:p w:rsidR="00A22E48" w:rsidRPr="00976304" w:rsidRDefault="00DF6754" w:rsidP="00DF6754">
            <w:pPr>
              <w:spacing w:line="400" w:lineRule="exact"/>
              <w:rPr>
                <w:rFonts w:ascii="標楷體" w:eastAsia="標楷體" w:hAnsi="標楷體"/>
              </w:rPr>
            </w:pPr>
            <w:r w:rsidRPr="00976304">
              <w:rPr>
                <w:rFonts w:ascii="標楷體" w:eastAsia="標楷體" w:hAnsi="標楷體" w:hint="eastAsia"/>
              </w:rPr>
              <w:t>下列十個名稱：(1)邶風；(2)曹風；(3)衛風；(4)晉風；(5)楚風；(6)秦風；(7)齊風； (8)豳風；(9)魯風；(10)魏風。請問：有幾個屬於《詩經》十五國風？ </w:t>
            </w:r>
            <w:r w:rsidRPr="00976304">
              <w:rPr>
                <w:rFonts w:ascii="標楷體" w:eastAsia="標楷體" w:hAnsi="標楷體" w:hint="eastAsia"/>
              </w:rPr>
              <w:br/>
              <w:t>(A)5 個 </w:t>
            </w:r>
            <w:r w:rsidRPr="00976304">
              <w:rPr>
                <w:rFonts w:ascii="標楷體" w:eastAsia="標楷體" w:hAnsi="標楷體" w:hint="eastAsia"/>
              </w:rPr>
              <w:br/>
              <w:t>(B)6 個 </w:t>
            </w:r>
            <w:r w:rsidRPr="00976304">
              <w:rPr>
                <w:rFonts w:ascii="標楷體" w:eastAsia="標楷體" w:hAnsi="標楷體" w:hint="eastAsia"/>
              </w:rPr>
              <w:br/>
              <w:t>(C)7 個 </w:t>
            </w:r>
            <w:r w:rsidRPr="00976304">
              <w:rPr>
                <w:rFonts w:ascii="標楷體" w:eastAsia="標楷體" w:hAnsi="標楷體" w:hint="eastAsia"/>
              </w:rPr>
              <w:br/>
              <w:t>(D)8 個 </w:t>
            </w:r>
          </w:p>
        </w:tc>
      </w:tr>
      <w:tr w:rsidR="00A22E48" w:rsidRPr="00976304" w:rsidTr="001F3EB6">
        <w:tc>
          <w:tcPr>
            <w:tcW w:w="469" w:type="dxa"/>
          </w:tcPr>
          <w:p w:rsidR="00A22E48" w:rsidRPr="00976304" w:rsidRDefault="00A22E48" w:rsidP="00A22E48">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DF6754" w:rsidRPr="00976304" w:rsidRDefault="00DF6754" w:rsidP="00DF6754">
            <w:pPr>
              <w:spacing w:line="400" w:lineRule="exact"/>
              <w:rPr>
                <w:rFonts w:ascii="標楷體" w:eastAsia="標楷體" w:hAnsi="標楷體"/>
                <w:color w:val="000000" w:themeColor="text1"/>
              </w:rPr>
            </w:pPr>
            <w:r w:rsidRPr="00976304">
              <w:rPr>
                <w:rFonts w:ascii="標楷體" w:eastAsia="標楷體" w:hAnsi="標楷體"/>
                <w:color w:val="00B050"/>
              </w:rPr>
              <w:t xml:space="preserve">十五國風　</w:t>
            </w:r>
            <w:r w:rsidRPr="00976304">
              <w:rPr>
                <w:rFonts w:ascii="標楷體" w:eastAsia="標楷體" w:hAnsi="標楷體"/>
                <w:color w:val="000000" w:themeColor="text1"/>
                <w:shd w:val="pct15" w:color="auto" w:fill="FFFFFF"/>
              </w:rPr>
              <w:t>喂喂陳北七，秦王正用冰糖快炒【周男少男】</w:t>
            </w:r>
          </w:p>
          <w:p w:rsidR="00A22E48" w:rsidRPr="00976304" w:rsidRDefault="00DF6754" w:rsidP="00A22E48">
            <w:pPr>
              <w:spacing w:line="400" w:lineRule="exact"/>
              <w:rPr>
                <w:rFonts w:ascii="標楷體" w:eastAsia="標楷體" w:hAnsi="標楷體"/>
                <w:color w:val="0070C0"/>
              </w:rPr>
            </w:pPr>
            <w:r w:rsidRPr="00976304">
              <w:rPr>
                <w:rFonts w:ascii="標楷體" w:eastAsia="標楷體" w:hAnsi="標楷體"/>
                <w:color w:val="0070C0"/>
              </w:rPr>
              <w:t>衛風　魏風　陳風　北風　齊風　秦風　王風　鄭風　鄘風　豳風　唐風　檜風　曹風　周南　召男</w:t>
            </w:r>
          </w:p>
        </w:tc>
      </w:tr>
      <w:tr w:rsidR="00A22E48" w:rsidRPr="00976304" w:rsidTr="00DF6754">
        <w:tc>
          <w:tcPr>
            <w:tcW w:w="469" w:type="dxa"/>
            <w:vAlign w:val="center"/>
          </w:tcPr>
          <w:p w:rsidR="00A22E48" w:rsidRPr="00976304" w:rsidRDefault="00DF6754" w:rsidP="00DF6754">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gridSpan w:val="2"/>
          </w:tcPr>
          <w:p w:rsidR="00A22E48" w:rsidRPr="00976304" w:rsidRDefault="00DF6754" w:rsidP="00DF6754">
            <w:pPr>
              <w:spacing w:line="400" w:lineRule="exact"/>
              <w:rPr>
                <w:rFonts w:ascii="標楷體" w:eastAsia="標楷體" w:hAnsi="標楷體"/>
              </w:rPr>
            </w:pPr>
            <w:r w:rsidRPr="00976304">
              <w:rPr>
                <w:rFonts w:ascii="標楷體" w:eastAsia="標楷體" w:hAnsi="標楷體" w:hint="eastAsia"/>
              </w:rPr>
              <w:t>有關唐詩和宋詩的差別，下列敘述何者正確？ </w:t>
            </w:r>
            <w:r w:rsidRPr="00976304">
              <w:rPr>
                <w:rFonts w:ascii="標楷體" w:eastAsia="標楷體" w:hAnsi="標楷體" w:hint="eastAsia"/>
              </w:rPr>
              <w:br/>
              <w:t>(A)唐詩重哲理，宋詩重激情。 </w:t>
            </w:r>
            <w:r w:rsidRPr="00976304">
              <w:rPr>
                <w:rFonts w:ascii="標楷體" w:eastAsia="標楷體" w:hAnsi="標楷體" w:hint="eastAsia"/>
              </w:rPr>
              <w:br/>
              <w:t>(B)唐詩以文為詩，宋詩力避散文化。 </w:t>
            </w:r>
            <w:r w:rsidRPr="00976304">
              <w:rPr>
                <w:rFonts w:ascii="標楷體" w:eastAsia="標楷體" w:hAnsi="標楷體" w:hint="eastAsia"/>
              </w:rPr>
              <w:br/>
              <w:t>(C)唐詩自由飄逸，宋詩講求詩法。 </w:t>
            </w:r>
            <w:r w:rsidRPr="00976304">
              <w:rPr>
                <w:rFonts w:ascii="標楷體" w:eastAsia="標楷體" w:hAnsi="標楷體" w:hint="eastAsia"/>
              </w:rPr>
              <w:br/>
              <w:t>(D)唐詩以口語入詩，宋詩典雅不俚俗。 </w:t>
            </w:r>
          </w:p>
        </w:tc>
      </w:tr>
      <w:tr w:rsidR="00A22E48" w:rsidRPr="00976304" w:rsidTr="001F3EB6">
        <w:tc>
          <w:tcPr>
            <w:tcW w:w="469" w:type="dxa"/>
          </w:tcPr>
          <w:p w:rsidR="00A22E48" w:rsidRPr="00976304" w:rsidRDefault="00A22E48" w:rsidP="00A22E48">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1"/>
              <w:gridCol w:w="4759"/>
              <w:gridCol w:w="5527"/>
            </w:tblGrid>
            <w:tr w:rsidR="00DF6754" w:rsidRPr="00976304" w:rsidTr="0077065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F6754" w:rsidRPr="00976304" w:rsidRDefault="00DF6754" w:rsidP="00DF6754">
                  <w:pPr>
                    <w:spacing w:line="400" w:lineRule="exact"/>
                    <w:rPr>
                      <w:rFonts w:ascii="標楷體" w:eastAsia="標楷體" w:hAnsi="標楷體"/>
                    </w:rPr>
                  </w:pPr>
                  <w:r w:rsidRPr="00976304">
                    <w:rPr>
                      <w:rFonts w:ascii="標楷體" w:eastAsia="標楷體" w:hAnsi="標楷體" w:hint="eastAsia"/>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F6754" w:rsidRPr="00976304" w:rsidRDefault="00DF6754" w:rsidP="0077065B">
                  <w:pPr>
                    <w:spacing w:line="400" w:lineRule="exact"/>
                    <w:jc w:val="center"/>
                    <w:rPr>
                      <w:rFonts w:ascii="標楷體" w:eastAsia="標楷體" w:hAnsi="標楷體"/>
                      <w:b/>
                      <w:color w:val="0070C0"/>
                    </w:rPr>
                  </w:pPr>
                  <w:r w:rsidRPr="00976304">
                    <w:rPr>
                      <w:rFonts w:ascii="標楷體" w:eastAsia="標楷體" w:hAnsi="標楷體" w:hint="eastAsia"/>
                      <w:b/>
                      <w:color w:val="0070C0"/>
                    </w:rPr>
                    <w:t>唐　詩</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F6754" w:rsidRPr="00976304" w:rsidRDefault="00DF6754" w:rsidP="0077065B">
                  <w:pPr>
                    <w:spacing w:line="400" w:lineRule="exact"/>
                    <w:jc w:val="center"/>
                    <w:rPr>
                      <w:rFonts w:ascii="標楷體" w:eastAsia="標楷體" w:hAnsi="標楷體"/>
                      <w:b/>
                      <w:color w:val="0070C0"/>
                    </w:rPr>
                  </w:pPr>
                  <w:r w:rsidRPr="00976304">
                    <w:rPr>
                      <w:rFonts w:ascii="標楷體" w:eastAsia="標楷體" w:hAnsi="標楷體" w:hint="eastAsia"/>
                      <w:b/>
                      <w:color w:val="0070C0"/>
                    </w:rPr>
                    <w:t>宋　詩</w:t>
                  </w:r>
                </w:p>
              </w:tc>
            </w:tr>
            <w:tr w:rsidR="00DF6754" w:rsidRPr="00976304" w:rsidTr="00DF6754">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F6754" w:rsidRPr="00976304" w:rsidRDefault="00DF6754" w:rsidP="00DF6754">
                  <w:pPr>
                    <w:spacing w:line="400" w:lineRule="exact"/>
                    <w:rPr>
                      <w:rFonts w:ascii="標楷體" w:eastAsia="標楷體" w:hAnsi="標楷體"/>
                    </w:rPr>
                  </w:pPr>
                  <w:r w:rsidRPr="00976304">
                    <w:rPr>
                      <w:rFonts w:ascii="標楷體" w:eastAsia="標楷體" w:hAnsi="標楷體" w:hint="eastAsia"/>
                    </w:rPr>
                    <w:t>風格</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F6754" w:rsidRPr="00976304" w:rsidRDefault="00DF6754" w:rsidP="00DF6754">
                  <w:pPr>
                    <w:spacing w:line="400" w:lineRule="exact"/>
                    <w:rPr>
                      <w:rFonts w:ascii="標楷體" w:eastAsia="標楷體" w:hAnsi="標楷體"/>
                    </w:rPr>
                  </w:pPr>
                  <w:r w:rsidRPr="00976304">
                    <w:rPr>
                      <w:rFonts w:ascii="標楷體" w:eastAsia="標楷體" w:hAnsi="標楷體" w:hint="eastAsia"/>
                    </w:rPr>
                    <w:t>1.</w:t>
                  </w:r>
                  <w:r w:rsidRPr="00976304">
                    <w:rPr>
                      <w:rFonts w:ascii="標楷體" w:eastAsia="標楷體" w:hAnsi="標楷體" w:hint="eastAsia"/>
                      <w:b/>
                      <w:bCs/>
                    </w:rPr>
                    <w:t>重抒情，以情韻勝：</w:t>
                  </w:r>
                  <w:r w:rsidRPr="00976304">
                    <w:rPr>
                      <w:rFonts w:ascii="標楷體" w:eastAsia="標楷體" w:hAnsi="標楷體" w:hint="eastAsia"/>
                    </w:rPr>
                    <w:t>唐詩善於言情，即使說理也多以抒情方式出之，風格濃郁而浪漫</w:t>
                  </w:r>
                </w:p>
                <w:p w:rsidR="00DF6754" w:rsidRPr="00976304" w:rsidRDefault="00DF6754" w:rsidP="00DF6754">
                  <w:pPr>
                    <w:spacing w:line="400" w:lineRule="exact"/>
                    <w:rPr>
                      <w:rFonts w:ascii="標楷體" w:eastAsia="標楷體" w:hAnsi="標楷體"/>
                    </w:rPr>
                  </w:pPr>
                  <w:r w:rsidRPr="00976304">
                    <w:rPr>
                      <w:rFonts w:ascii="標楷體" w:eastAsia="標楷體" w:hAnsi="標楷體" w:hint="eastAsia"/>
                    </w:rPr>
                    <w:t>2.</w:t>
                  </w:r>
                  <w:r w:rsidRPr="00976304">
                    <w:rPr>
                      <w:rFonts w:ascii="標楷體" w:eastAsia="標楷體" w:hAnsi="標楷體" w:hint="eastAsia"/>
                      <w:b/>
                      <w:bCs/>
                    </w:rPr>
                    <w:t>句法整鍊</w:t>
                  </w:r>
                  <w:r w:rsidRPr="00976304">
                    <w:rPr>
                      <w:rFonts w:ascii="標楷體" w:eastAsia="標楷體" w:hAnsi="標楷體" w:hint="eastAsia"/>
                    </w:rPr>
                    <w:t>：語言流麗，多用比興，神韻獨絕</w:t>
                  </w:r>
                </w:p>
                <w:p w:rsidR="00DF6754" w:rsidRPr="00976304" w:rsidRDefault="00DF6754" w:rsidP="00DF6754">
                  <w:pPr>
                    <w:spacing w:line="400" w:lineRule="exact"/>
                    <w:rPr>
                      <w:rFonts w:ascii="標楷體" w:eastAsia="標楷體" w:hAnsi="標楷體"/>
                    </w:rPr>
                  </w:pPr>
                  <w:r w:rsidRPr="00976304">
                    <w:rPr>
                      <w:rFonts w:ascii="標楷體" w:eastAsia="標楷體" w:hAnsi="標楷體" w:hint="eastAsia"/>
                    </w:rPr>
                    <w:t>3.</w:t>
                  </w:r>
                  <w:r w:rsidRPr="00976304">
                    <w:rPr>
                      <w:rFonts w:ascii="標楷體" w:eastAsia="標楷體" w:hAnsi="標楷體" w:hint="eastAsia"/>
                      <w:b/>
                      <w:bCs/>
                    </w:rPr>
                    <w:t>重風格和神韻</w:t>
                  </w:r>
                  <w:r w:rsidRPr="00976304">
                    <w:rPr>
                      <w:rFonts w:ascii="標楷體" w:eastAsia="標楷體" w:hAnsi="標楷體" w:hint="eastAsia"/>
                    </w:rPr>
                    <w:t>：不只是章句等形式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F6754" w:rsidRPr="00976304" w:rsidRDefault="00DF6754" w:rsidP="00DF6754">
                  <w:pPr>
                    <w:spacing w:line="400" w:lineRule="exact"/>
                    <w:rPr>
                      <w:rFonts w:ascii="標楷體" w:eastAsia="標楷體" w:hAnsi="標楷體"/>
                    </w:rPr>
                  </w:pPr>
                  <w:r w:rsidRPr="00976304">
                    <w:rPr>
                      <w:rFonts w:ascii="標楷體" w:eastAsia="標楷體" w:hAnsi="標楷體" w:hint="eastAsia"/>
                    </w:rPr>
                    <w:t>1.</w:t>
                  </w:r>
                  <w:r w:rsidRPr="00976304">
                    <w:rPr>
                      <w:rFonts w:ascii="標楷體" w:eastAsia="標楷體" w:hAnsi="標楷體" w:hint="eastAsia"/>
                      <w:b/>
                      <w:bCs/>
                    </w:rPr>
                    <w:t>重哲理，以理趣見長</w:t>
                  </w:r>
                  <w:r w:rsidRPr="00976304">
                    <w:rPr>
                      <w:rFonts w:ascii="標楷體" w:eastAsia="標楷體" w:hAnsi="標楷體" w:hint="eastAsia"/>
                    </w:rPr>
                    <w:t>：受古文運動與理學盛行影響，善於說理，重議論、理趣、哲理化，以才學為詩</w:t>
                  </w:r>
                </w:p>
                <w:p w:rsidR="00DF6754" w:rsidRPr="00976304" w:rsidRDefault="00DF6754" w:rsidP="00DF6754">
                  <w:pPr>
                    <w:spacing w:line="400" w:lineRule="exact"/>
                    <w:rPr>
                      <w:rFonts w:ascii="標楷體" w:eastAsia="標楷體" w:hAnsi="標楷體"/>
                    </w:rPr>
                  </w:pPr>
                  <w:r w:rsidRPr="00976304">
                    <w:rPr>
                      <w:rFonts w:ascii="標楷體" w:eastAsia="標楷體" w:hAnsi="標楷體" w:hint="eastAsia"/>
                    </w:rPr>
                    <w:t>2.</w:t>
                  </w:r>
                  <w:r w:rsidRPr="00976304">
                    <w:rPr>
                      <w:rFonts w:ascii="標楷體" w:eastAsia="標楷體" w:hAnsi="標楷體" w:hint="eastAsia"/>
                      <w:b/>
                      <w:bCs/>
                    </w:rPr>
                    <w:t>講詩法</w:t>
                  </w:r>
                  <w:r w:rsidRPr="00976304">
                    <w:rPr>
                      <w:rFonts w:ascii="標楷體" w:eastAsia="標楷體" w:hAnsi="標楷體" w:hint="eastAsia"/>
                    </w:rPr>
                    <w:t>：尤以江西詩派為甚。精於對偶，用韻嚴謹，據事敷陳，常有興寄不深，語絕意盡之感</w:t>
                  </w:r>
                </w:p>
                <w:p w:rsidR="00DF6754" w:rsidRPr="00976304" w:rsidRDefault="00DF6754" w:rsidP="00DF6754">
                  <w:pPr>
                    <w:spacing w:line="400" w:lineRule="exact"/>
                    <w:rPr>
                      <w:rFonts w:ascii="標楷體" w:eastAsia="標楷體" w:hAnsi="標楷體"/>
                    </w:rPr>
                  </w:pPr>
                  <w:r w:rsidRPr="00976304">
                    <w:rPr>
                      <w:rFonts w:ascii="標楷體" w:eastAsia="標楷體" w:hAnsi="標楷體" w:hint="eastAsia"/>
                    </w:rPr>
                    <w:t>3.</w:t>
                  </w:r>
                  <w:r w:rsidRPr="00976304">
                    <w:rPr>
                      <w:rFonts w:ascii="標楷體" w:eastAsia="標楷體" w:hAnsi="標楷體" w:hint="eastAsia"/>
                      <w:b/>
                      <w:bCs/>
                    </w:rPr>
                    <w:t>以文為詩</w:t>
                  </w:r>
                  <w:r w:rsidRPr="00976304">
                    <w:rPr>
                      <w:rFonts w:ascii="標楷體" w:eastAsia="標楷體" w:hAnsi="標楷體" w:hint="eastAsia"/>
                    </w:rPr>
                    <w:t>：自歐陽脩採韓愈以文為詩之作法，宋詩自西崑舊習解放出來。以詩發議論或記事，故不免影響詩的情韻與意境</w:t>
                  </w:r>
                </w:p>
                <w:p w:rsidR="00DF6754" w:rsidRPr="00976304" w:rsidRDefault="00DF6754" w:rsidP="00DF6754">
                  <w:pPr>
                    <w:spacing w:line="400" w:lineRule="exact"/>
                    <w:rPr>
                      <w:rFonts w:ascii="標楷體" w:eastAsia="標楷體" w:hAnsi="標楷體"/>
                    </w:rPr>
                  </w:pPr>
                  <w:r w:rsidRPr="00976304">
                    <w:rPr>
                      <w:rFonts w:ascii="標楷體" w:eastAsia="標楷體" w:hAnsi="標楷體" w:hint="eastAsia"/>
                    </w:rPr>
                    <w:lastRenderedPageBreak/>
                    <w:t>4.</w:t>
                  </w:r>
                  <w:r w:rsidRPr="00976304">
                    <w:rPr>
                      <w:rFonts w:ascii="標楷體" w:eastAsia="標楷體" w:hAnsi="標楷體" w:hint="eastAsia"/>
                      <w:b/>
                      <w:bCs/>
                    </w:rPr>
                    <w:t>口語入詩</w:t>
                  </w:r>
                  <w:r w:rsidRPr="00976304">
                    <w:rPr>
                      <w:rFonts w:ascii="標楷體" w:eastAsia="標楷體" w:hAnsi="標楷體" w:hint="eastAsia"/>
                    </w:rPr>
                    <w:t>：平淡俚俗，節制感情，有大量明白如話的詩歌</w:t>
                  </w:r>
                </w:p>
              </w:tc>
            </w:tr>
            <w:tr w:rsidR="00DF6754" w:rsidRPr="00976304" w:rsidTr="00DF6754">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F6754" w:rsidRPr="00976304" w:rsidRDefault="00DF6754" w:rsidP="00DF6754">
                  <w:pPr>
                    <w:spacing w:line="400" w:lineRule="exact"/>
                    <w:rPr>
                      <w:rFonts w:ascii="標楷體" w:eastAsia="標楷體" w:hAnsi="標楷體"/>
                    </w:rPr>
                  </w:pPr>
                  <w:r w:rsidRPr="00976304">
                    <w:rPr>
                      <w:rFonts w:ascii="標楷體" w:eastAsia="標楷體" w:hAnsi="標楷體" w:hint="eastAsia"/>
                    </w:rPr>
                    <w:lastRenderedPageBreak/>
                    <w:t>內涵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F6754" w:rsidRPr="00976304" w:rsidRDefault="00DF6754" w:rsidP="00DF6754">
                  <w:pPr>
                    <w:spacing w:line="400" w:lineRule="exact"/>
                    <w:rPr>
                      <w:rFonts w:ascii="標楷體" w:eastAsia="標楷體" w:hAnsi="標楷體"/>
                    </w:rPr>
                  </w:pPr>
                  <w:r w:rsidRPr="00976304">
                    <w:rPr>
                      <w:rFonts w:ascii="標楷體" w:eastAsia="標楷體" w:hAnsi="標楷體" w:hint="eastAsia"/>
                      <w:b/>
                      <w:bCs/>
                    </w:rPr>
                    <w:t>情辭豐腴</w:t>
                  </w:r>
                  <w:r w:rsidRPr="00976304">
                    <w:rPr>
                      <w:rFonts w:ascii="標楷體" w:eastAsia="標楷體" w:hAnsi="標楷體" w:hint="eastAsia"/>
                    </w:rPr>
                    <w:t>：詩人往往由外物與主體心靈兩相湊泊而興發感動、寄情創作，重視直接抒發和描繪，情感深濃，意境博大。</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F6754" w:rsidRPr="00976304" w:rsidRDefault="00DF6754" w:rsidP="00DF6754">
                  <w:pPr>
                    <w:spacing w:line="400" w:lineRule="exact"/>
                    <w:rPr>
                      <w:rFonts w:ascii="標楷體" w:eastAsia="標楷體" w:hAnsi="標楷體"/>
                    </w:rPr>
                  </w:pPr>
                  <w:r w:rsidRPr="00976304">
                    <w:rPr>
                      <w:rFonts w:ascii="標楷體" w:eastAsia="標楷體" w:hAnsi="標楷體" w:hint="eastAsia"/>
                      <w:b/>
                      <w:bCs/>
                    </w:rPr>
                    <w:t>以才學為詩：</w:t>
                  </w:r>
                  <w:r w:rsidRPr="00976304">
                    <w:rPr>
                      <w:rFonts w:ascii="標楷體" w:eastAsia="標楷體" w:hAnsi="標楷體" w:hint="eastAsia"/>
                    </w:rPr>
                    <w:t>宋詩多以冷靜的態度去體察客觀事物，並且比較喜歡用典實，顯現其人文情懷與生命自省，顯得婉曲精深，有清新超拔之格調</w:t>
                  </w:r>
                </w:p>
              </w:tc>
            </w:tr>
            <w:tr w:rsidR="00DF6754" w:rsidRPr="00976304" w:rsidTr="00DF6754">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F6754" w:rsidRPr="00976304" w:rsidRDefault="00DF6754" w:rsidP="00DF6754">
                  <w:pPr>
                    <w:spacing w:line="400" w:lineRule="exact"/>
                    <w:rPr>
                      <w:rFonts w:ascii="標楷體" w:eastAsia="標楷體" w:hAnsi="標楷體"/>
                    </w:rPr>
                  </w:pPr>
                  <w:r w:rsidRPr="00976304">
                    <w:rPr>
                      <w:rFonts w:ascii="標楷體" w:eastAsia="標楷體" w:hAnsi="標楷體" w:hint="eastAsia"/>
                    </w:rPr>
                    <w:t>形式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F6754" w:rsidRPr="00976304" w:rsidRDefault="00DF6754" w:rsidP="00DF6754">
                  <w:pPr>
                    <w:spacing w:line="400" w:lineRule="exact"/>
                    <w:rPr>
                      <w:rFonts w:ascii="標楷體" w:eastAsia="標楷體" w:hAnsi="標楷體"/>
                    </w:rPr>
                  </w:pPr>
                  <w:r w:rsidRPr="00976304">
                    <w:rPr>
                      <w:rFonts w:ascii="標楷體" w:eastAsia="標楷體" w:hAnsi="標楷體" w:hint="eastAsia"/>
                      <w:b/>
                      <w:bCs/>
                    </w:rPr>
                    <w:t>語言流麗：</w:t>
                  </w:r>
                  <w:r w:rsidRPr="00976304">
                    <w:rPr>
                      <w:rFonts w:ascii="標楷體" w:eastAsia="標楷體" w:hAnsi="標楷體" w:hint="eastAsia"/>
                    </w:rPr>
                    <w:t>唐詩語言流暢優美</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F6754" w:rsidRPr="00976304" w:rsidRDefault="00DF6754" w:rsidP="00DF6754">
                  <w:pPr>
                    <w:spacing w:line="400" w:lineRule="exact"/>
                    <w:rPr>
                      <w:rFonts w:ascii="標楷體" w:eastAsia="標楷體" w:hAnsi="標楷體"/>
                    </w:rPr>
                  </w:pPr>
                  <w:r w:rsidRPr="00976304">
                    <w:rPr>
                      <w:rFonts w:ascii="標楷體" w:eastAsia="標楷體" w:hAnsi="標楷體" w:hint="eastAsia"/>
                      <w:b/>
                      <w:bCs/>
                    </w:rPr>
                    <w:t>散文化：</w:t>
                  </w:r>
                  <w:r w:rsidRPr="00976304">
                    <w:rPr>
                      <w:rFonts w:ascii="標楷體" w:eastAsia="標楷體" w:hAnsi="標楷體" w:hint="eastAsia"/>
                    </w:rPr>
                    <w:t>宋詩以文、以口語入詩，無論在結構手段、敘述方法和語言風格，均具有散文化的傾向。</w:t>
                  </w:r>
                </w:p>
              </w:tc>
            </w:tr>
          </w:tbl>
          <w:p w:rsidR="00A22E48" w:rsidRPr="00976304" w:rsidRDefault="00A22E48" w:rsidP="00DF6754">
            <w:pPr>
              <w:spacing w:line="400" w:lineRule="exact"/>
              <w:rPr>
                <w:rFonts w:ascii="標楷體" w:eastAsia="標楷體" w:hAnsi="標楷體"/>
              </w:rPr>
            </w:pPr>
          </w:p>
        </w:tc>
      </w:tr>
      <w:tr w:rsidR="00A22E48" w:rsidRPr="00976304" w:rsidTr="00C7582F">
        <w:tc>
          <w:tcPr>
            <w:tcW w:w="469" w:type="dxa"/>
            <w:vAlign w:val="center"/>
          </w:tcPr>
          <w:p w:rsidR="00A22E48" w:rsidRPr="00976304" w:rsidRDefault="00C7582F" w:rsidP="00C7582F">
            <w:pPr>
              <w:spacing w:line="400" w:lineRule="exact"/>
              <w:jc w:val="center"/>
              <w:rPr>
                <w:rFonts w:ascii="標楷體" w:eastAsia="標楷體" w:hAnsi="標楷體"/>
              </w:rPr>
            </w:pPr>
            <w:r w:rsidRPr="00976304">
              <w:rPr>
                <w:rFonts w:ascii="標楷體" w:eastAsia="標楷體" w:hAnsi="標楷體" w:hint="eastAsia"/>
              </w:rPr>
              <w:lastRenderedPageBreak/>
              <w:t>B</w:t>
            </w:r>
          </w:p>
        </w:tc>
        <w:tc>
          <w:tcPr>
            <w:tcW w:w="10859" w:type="dxa"/>
            <w:gridSpan w:val="2"/>
          </w:tcPr>
          <w:p w:rsidR="00C7582F" w:rsidRPr="00976304" w:rsidRDefault="00C7582F" w:rsidP="00C7582F">
            <w:pPr>
              <w:spacing w:line="400" w:lineRule="exact"/>
              <w:rPr>
                <w:rFonts w:ascii="標楷體" w:eastAsia="標楷體" w:hAnsi="標楷體"/>
              </w:rPr>
            </w:pPr>
            <w:r w:rsidRPr="00976304">
              <w:rPr>
                <w:rFonts w:ascii="標楷體" w:eastAsia="標楷體" w:hAnsi="標楷體" w:hint="eastAsia"/>
              </w:rPr>
              <w:t>下列有關「賦」的知識，敘述正確的是：</w:t>
            </w:r>
          </w:p>
          <w:p w:rsidR="00C7582F" w:rsidRPr="00976304" w:rsidRDefault="00C7582F" w:rsidP="00C7582F">
            <w:pPr>
              <w:spacing w:line="400" w:lineRule="exact"/>
              <w:rPr>
                <w:rFonts w:ascii="標楷體" w:eastAsia="標楷體" w:hAnsi="標楷體"/>
              </w:rPr>
            </w:pPr>
            <w:r w:rsidRPr="00976304">
              <w:rPr>
                <w:rFonts w:ascii="標楷體" w:eastAsia="標楷體" w:hAnsi="標楷體" w:hint="eastAsia"/>
              </w:rPr>
              <w:t xml:space="preserve">(A)漢賦辭藻華麗，筆調誇張，篇幅較短 </w:t>
            </w:r>
          </w:p>
          <w:p w:rsidR="00C7582F" w:rsidRPr="00976304" w:rsidRDefault="00C7582F" w:rsidP="00C7582F">
            <w:pPr>
              <w:spacing w:line="400" w:lineRule="exact"/>
              <w:rPr>
                <w:rFonts w:ascii="標楷體" w:eastAsia="標楷體" w:hAnsi="標楷體"/>
              </w:rPr>
            </w:pPr>
            <w:r w:rsidRPr="00976304">
              <w:rPr>
                <w:rFonts w:ascii="標楷體" w:eastAsia="標楷體" w:hAnsi="標楷體" w:hint="eastAsia"/>
              </w:rPr>
              <w:t xml:space="preserve">(B)魏晉南北朝駢賦唯美浪漫，聲韻和諧 </w:t>
            </w:r>
          </w:p>
          <w:p w:rsidR="00C7582F" w:rsidRPr="00976304" w:rsidRDefault="00C7582F" w:rsidP="00C7582F">
            <w:pPr>
              <w:spacing w:line="400" w:lineRule="exact"/>
              <w:rPr>
                <w:rFonts w:ascii="標楷體" w:eastAsia="標楷體" w:hAnsi="標楷體"/>
              </w:rPr>
            </w:pPr>
            <w:r w:rsidRPr="00976304">
              <w:rPr>
                <w:rFonts w:ascii="標楷體" w:eastAsia="標楷體" w:hAnsi="標楷體" w:hint="eastAsia"/>
              </w:rPr>
              <w:t>(C)宋散賦以散文方法作賦，喜用典故</w:t>
            </w:r>
          </w:p>
          <w:p w:rsidR="00A22E48" w:rsidRPr="00976304" w:rsidRDefault="00C7582F" w:rsidP="00C7582F">
            <w:pPr>
              <w:spacing w:line="400" w:lineRule="exact"/>
              <w:rPr>
                <w:rFonts w:ascii="標楷體" w:eastAsia="標楷體" w:hAnsi="標楷體"/>
              </w:rPr>
            </w:pPr>
            <w:r w:rsidRPr="00976304">
              <w:rPr>
                <w:rFonts w:ascii="標楷體" w:eastAsia="標楷體" w:hAnsi="標楷體" w:hint="eastAsia"/>
              </w:rPr>
              <w:t>(D)明清股賦以八股文入賦，喜用冷僻字</w:t>
            </w:r>
          </w:p>
        </w:tc>
      </w:tr>
      <w:tr w:rsidR="00A22E48" w:rsidRPr="00976304" w:rsidTr="001F3EB6">
        <w:tc>
          <w:tcPr>
            <w:tcW w:w="469" w:type="dxa"/>
          </w:tcPr>
          <w:p w:rsidR="00A22E48" w:rsidRPr="00976304" w:rsidRDefault="00A22E48" w:rsidP="00A22E48">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C7582F" w:rsidRPr="00976304" w:rsidRDefault="00C7582F" w:rsidP="00C7582F">
            <w:pPr>
              <w:spacing w:line="400" w:lineRule="exact"/>
              <w:rPr>
                <w:rFonts w:ascii="標楷體" w:eastAsia="標楷體" w:hAnsi="標楷體"/>
              </w:rPr>
            </w:pPr>
            <w:r w:rsidRPr="00976304">
              <w:rPr>
                <w:rFonts w:ascii="標楷體" w:eastAsia="標楷體" w:hAnsi="標楷體" w:hint="eastAsia"/>
              </w:rPr>
              <w:t xml:space="preserve">短賦─篇章短小。          </w:t>
            </w:r>
            <w:r w:rsidRPr="00976304">
              <w:rPr>
                <w:rFonts w:ascii="標楷體" w:eastAsia="標楷體" w:hAnsi="標楷體"/>
              </w:rPr>
              <w:t xml:space="preserve">  </w:t>
            </w:r>
            <w:r w:rsidRPr="00976304">
              <w:rPr>
                <w:rFonts w:ascii="標楷體" w:eastAsia="標楷體" w:hAnsi="標楷體" w:hint="eastAsia"/>
              </w:rPr>
              <w:t>漢賦─鋪張誇大，用字冷僻。    駢賦─篇幅短小，字句簡麗。</w:t>
            </w:r>
          </w:p>
          <w:p w:rsidR="00A22E48" w:rsidRPr="00976304" w:rsidRDefault="00C7582F" w:rsidP="00C7582F">
            <w:pPr>
              <w:spacing w:line="400" w:lineRule="exact"/>
              <w:rPr>
                <w:rFonts w:ascii="標楷體" w:eastAsia="標楷體" w:hAnsi="標楷體"/>
              </w:rPr>
            </w:pPr>
            <w:r w:rsidRPr="00976304">
              <w:rPr>
                <w:rFonts w:ascii="標楷體" w:eastAsia="標楷體" w:hAnsi="標楷體" w:hint="eastAsia"/>
              </w:rPr>
              <w:t xml:space="preserve">律賦─對偶工整，音韻協調。  散賦─散文作賦，力去駢律。  </w:t>
            </w:r>
            <w:r w:rsidRPr="00976304">
              <w:rPr>
                <w:rFonts w:ascii="標楷體" w:eastAsia="標楷體" w:hAnsi="標楷體"/>
              </w:rPr>
              <w:t xml:space="preserve">  </w:t>
            </w:r>
            <w:r w:rsidRPr="00976304">
              <w:rPr>
                <w:rFonts w:ascii="標楷體" w:eastAsia="標楷體" w:hAnsi="標楷體" w:hint="eastAsia"/>
              </w:rPr>
              <w:t>股賦─八股作賦，駢散雜糅。</w:t>
            </w:r>
          </w:p>
        </w:tc>
      </w:tr>
      <w:tr w:rsidR="00A22E48" w:rsidRPr="00976304" w:rsidTr="00B6489B">
        <w:tc>
          <w:tcPr>
            <w:tcW w:w="469" w:type="dxa"/>
            <w:vAlign w:val="center"/>
          </w:tcPr>
          <w:p w:rsidR="00A22E48" w:rsidRPr="00976304" w:rsidRDefault="00B6489B" w:rsidP="00B6489B">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gridSpan w:val="2"/>
          </w:tcPr>
          <w:p w:rsidR="00B6489B" w:rsidRPr="00976304" w:rsidRDefault="00B6489B" w:rsidP="00B6489B">
            <w:pPr>
              <w:spacing w:line="400" w:lineRule="exact"/>
              <w:rPr>
                <w:rFonts w:ascii="標楷體" w:eastAsia="標楷體" w:hAnsi="標楷體"/>
              </w:rPr>
            </w:pPr>
            <w:r w:rsidRPr="00976304">
              <w:rPr>
                <w:rFonts w:ascii="標楷體" w:eastAsia="標楷體" w:hAnsi="標楷體" w:hint="eastAsia"/>
              </w:rPr>
              <w:t xml:space="preserve">下列關於經學的敘述，何者正確？ </w:t>
            </w:r>
          </w:p>
          <w:p w:rsidR="00B6489B" w:rsidRPr="00976304" w:rsidRDefault="00B6489B" w:rsidP="00B6489B">
            <w:pPr>
              <w:spacing w:line="400" w:lineRule="exact"/>
              <w:rPr>
                <w:rFonts w:ascii="標楷體" w:eastAsia="標楷體" w:hAnsi="標楷體"/>
              </w:rPr>
            </w:pPr>
            <w:r w:rsidRPr="00976304">
              <w:rPr>
                <w:rFonts w:ascii="標楷體" w:eastAsia="標楷體" w:hAnsi="標楷體" w:hint="eastAsia"/>
              </w:rPr>
              <w:t xml:space="preserve">(A)主持纂修唐代《五經正義》的學者是孔安國 。 </w:t>
            </w:r>
          </w:p>
          <w:p w:rsidR="00B6489B" w:rsidRPr="00976304" w:rsidRDefault="00B6489B" w:rsidP="00B6489B">
            <w:pPr>
              <w:spacing w:line="400" w:lineRule="exact"/>
              <w:rPr>
                <w:rFonts w:ascii="標楷體" w:eastAsia="標楷體" w:hAnsi="標楷體"/>
              </w:rPr>
            </w:pPr>
            <w:r w:rsidRPr="00976304">
              <w:rPr>
                <w:rFonts w:ascii="標楷體" w:eastAsia="標楷體" w:hAnsi="標楷體" w:hint="eastAsia"/>
              </w:rPr>
              <w:t xml:space="preserve">(B)《春秋》三傳指的是《公羊傳》、《左氏傳》及《夾氏傳》。 </w:t>
            </w:r>
          </w:p>
          <w:p w:rsidR="00B6489B" w:rsidRPr="00976304" w:rsidRDefault="00B6489B" w:rsidP="00B6489B">
            <w:pPr>
              <w:spacing w:line="400" w:lineRule="exact"/>
              <w:rPr>
                <w:rFonts w:ascii="標楷體" w:eastAsia="標楷體" w:hAnsi="標楷體"/>
              </w:rPr>
            </w:pPr>
            <w:r w:rsidRPr="00976304">
              <w:rPr>
                <w:rFonts w:ascii="標楷體" w:eastAsia="標楷體" w:hAnsi="標楷體" w:hint="eastAsia"/>
              </w:rPr>
              <w:t xml:space="preserve">(C)漢代經學有今古文之爭，古文學派一直占據上風，壓制今文學派的發展。 </w:t>
            </w:r>
          </w:p>
          <w:p w:rsidR="00A22E48" w:rsidRPr="00976304" w:rsidRDefault="00B6489B" w:rsidP="00B6489B">
            <w:pPr>
              <w:spacing w:line="400" w:lineRule="exact"/>
              <w:rPr>
                <w:rFonts w:ascii="標楷體" w:eastAsia="標楷體" w:hAnsi="標楷體"/>
              </w:rPr>
            </w:pPr>
            <w:r w:rsidRPr="00976304">
              <w:rPr>
                <w:rFonts w:ascii="標楷體" w:eastAsia="標楷體" w:hAnsi="標楷體" w:hint="eastAsia"/>
              </w:rPr>
              <w:t xml:space="preserve">(D)朱熹聚集《四書》，使其地位逐漸超過《五經》。 </w:t>
            </w:r>
          </w:p>
        </w:tc>
      </w:tr>
      <w:tr w:rsidR="00A22E48" w:rsidRPr="00976304" w:rsidTr="001F3EB6">
        <w:tc>
          <w:tcPr>
            <w:tcW w:w="469" w:type="dxa"/>
          </w:tcPr>
          <w:p w:rsidR="00A22E48" w:rsidRPr="00976304" w:rsidRDefault="00A22E48" w:rsidP="00A22E48">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A22E48" w:rsidRPr="00976304" w:rsidRDefault="00B6489B" w:rsidP="00B6489B">
            <w:pPr>
              <w:spacing w:line="400" w:lineRule="exact"/>
              <w:rPr>
                <w:rFonts w:ascii="標楷體" w:eastAsia="標楷體" w:hAnsi="標楷體"/>
              </w:rPr>
            </w:pPr>
            <w:r w:rsidRPr="00976304">
              <w:rPr>
                <w:rFonts w:ascii="標楷體" w:eastAsia="標楷體" w:hAnsi="標楷體" w:hint="eastAsia"/>
              </w:rPr>
              <w:t>(A)主持纂修唐代《五經正義》的學者是孔穎達 。 (B)《春秋》三傳指的是《公羊傳》、《左氏傳》及《穀梁傳》。(C)漢代經學有今古文之爭，今文學派一直占據上風，壓制古文學派的發展。</w:t>
            </w:r>
          </w:p>
        </w:tc>
      </w:tr>
      <w:tr w:rsidR="0077065B" w:rsidRPr="00976304" w:rsidTr="00B113ED">
        <w:tc>
          <w:tcPr>
            <w:tcW w:w="469" w:type="dxa"/>
            <w:vAlign w:val="center"/>
          </w:tcPr>
          <w:p w:rsidR="0077065B" w:rsidRPr="00976304" w:rsidRDefault="00B113ED" w:rsidP="00B113ED">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gridSpan w:val="2"/>
          </w:tcPr>
          <w:p w:rsidR="00B113ED" w:rsidRPr="00976304" w:rsidRDefault="00B113ED" w:rsidP="00B113ED">
            <w:pPr>
              <w:spacing w:line="400" w:lineRule="exact"/>
              <w:rPr>
                <w:rFonts w:ascii="標楷體" w:eastAsia="標楷體" w:hAnsi="標楷體"/>
              </w:rPr>
            </w:pPr>
            <w:r w:rsidRPr="00976304">
              <w:rPr>
                <w:rFonts w:ascii="標楷體" w:eastAsia="標楷體" w:hAnsi="標楷體" w:hint="eastAsia"/>
              </w:rPr>
              <w:t xml:space="preserve">關於「詞」的敘述，以下何者是錯誤的？ </w:t>
            </w:r>
          </w:p>
          <w:p w:rsidR="00B113ED" w:rsidRPr="00976304" w:rsidRDefault="00B113ED" w:rsidP="00B113ED">
            <w:pPr>
              <w:spacing w:line="400" w:lineRule="exact"/>
              <w:rPr>
                <w:rFonts w:ascii="標楷體" w:eastAsia="標楷體" w:hAnsi="標楷體"/>
              </w:rPr>
            </w:pPr>
            <w:r w:rsidRPr="00976304">
              <w:rPr>
                <w:rFonts w:ascii="標楷體" w:eastAsia="標楷體" w:hAnsi="標楷體" w:hint="eastAsia"/>
              </w:rPr>
              <w:t xml:space="preserve">(A) 「詞牌」為詞之曲調 </w:t>
            </w:r>
          </w:p>
          <w:p w:rsidR="00B113ED" w:rsidRPr="00976304" w:rsidRDefault="00B113ED" w:rsidP="00B113ED">
            <w:pPr>
              <w:spacing w:line="400" w:lineRule="exact"/>
              <w:rPr>
                <w:rFonts w:ascii="標楷體" w:eastAsia="標楷體" w:hAnsi="標楷體"/>
              </w:rPr>
            </w:pPr>
            <w:r w:rsidRPr="00976304">
              <w:rPr>
                <w:rFonts w:ascii="標楷體" w:eastAsia="標楷體" w:hAnsi="標楷體" w:hint="eastAsia"/>
              </w:rPr>
              <w:t xml:space="preserve">(B) 詞亦稱「長短句」 </w:t>
            </w:r>
          </w:p>
          <w:p w:rsidR="00B113ED" w:rsidRPr="00976304" w:rsidRDefault="00B113ED" w:rsidP="00B113ED">
            <w:pPr>
              <w:spacing w:line="400" w:lineRule="exact"/>
              <w:rPr>
                <w:rFonts w:ascii="標楷體" w:eastAsia="標楷體" w:hAnsi="標楷體"/>
              </w:rPr>
            </w:pPr>
            <w:r w:rsidRPr="00976304">
              <w:rPr>
                <w:rFonts w:ascii="標楷體" w:eastAsia="標楷體" w:hAnsi="標楷體" w:hint="eastAsia"/>
              </w:rPr>
              <w:t xml:space="preserve">(C) 一闋詞分三片者稱之「三疊」 </w:t>
            </w:r>
          </w:p>
          <w:p w:rsidR="0077065B" w:rsidRPr="00976304" w:rsidRDefault="00B113ED" w:rsidP="00B113ED">
            <w:pPr>
              <w:spacing w:line="400" w:lineRule="exact"/>
              <w:rPr>
                <w:rFonts w:ascii="標楷體" w:eastAsia="標楷體" w:hAnsi="標楷體"/>
              </w:rPr>
            </w:pPr>
            <w:r w:rsidRPr="00976304">
              <w:rPr>
                <w:rFonts w:ascii="標楷體" w:eastAsia="標楷體" w:hAnsi="標楷體" w:hint="eastAsia"/>
              </w:rPr>
              <w:t xml:space="preserve">(D) 以 字數分，可分為小令、雙調、長調 </w:t>
            </w:r>
          </w:p>
        </w:tc>
      </w:tr>
      <w:tr w:rsidR="0077065B" w:rsidRPr="00976304" w:rsidTr="0077065B">
        <w:tc>
          <w:tcPr>
            <w:tcW w:w="469" w:type="dxa"/>
          </w:tcPr>
          <w:p w:rsidR="0077065B" w:rsidRPr="00976304" w:rsidRDefault="0077065B" w:rsidP="00F51899">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B113ED" w:rsidRPr="00976304" w:rsidRDefault="00B113ED" w:rsidP="00B113ED">
            <w:pPr>
              <w:spacing w:line="400" w:lineRule="exact"/>
              <w:rPr>
                <w:rFonts w:ascii="標楷體" w:eastAsia="標楷體" w:hAnsi="標楷體"/>
              </w:rPr>
            </w:pPr>
            <w:r w:rsidRPr="00976304">
              <w:rPr>
                <w:rFonts w:ascii="標楷體" w:eastAsia="標楷體" w:hAnsi="標楷體" w:hint="eastAsia"/>
              </w:rPr>
              <w:t>以字數可分成小令(59字內)、中調(59-90)、長調(91以上，最長的詞達240字)</w:t>
            </w:r>
          </w:p>
          <w:p w:rsidR="0077065B" w:rsidRPr="00976304" w:rsidRDefault="00B113ED" w:rsidP="00B113ED">
            <w:pPr>
              <w:spacing w:line="400" w:lineRule="exact"/>
              <w:rPr>
                <w:rFonts w:ascii="標楷體" w:eastAsia="標楷體" w:hAnsi="標楷體"/>
              </w:rPr>
            </w:pPr>
            <w:r w:rsidRPr="00976304">
              <w:rPr>
                <w:rFonts w:ascii="標楷體" w:eastAsia="標楷體" w:hAnsi="標楷體" w:hint="eastAsia"/>
              </w:rPr>
              <w:t>雙調是分兩段，分三段或四段，稱三疊或四疊</w:t>
            </w:r>
          </w:p>
        </w:tc>
      </w:tr>
      <w:tr w:rsidR="0077065B" w:rsidRPr="00976304" w:rsidTr="00B113ED">
        <w:tc>
          <w:tcPr>
            <w:tcW w:w="469" w:type="dxa"/>
            <w:vAlign w:val="center"/>
          </w:tcPr>
          <w:p w:rsidR="0077065B" w:rsidRPr="00976304" w:rsidRDefault="00B113ED" w:rsidP="00B113ED">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gridSpan w:val="2"/>
          </w:tcPr>
          <w:p w:rsidR="00B113ED" w:rsidRPr="00976304" w:rsidRDefault="00B113ED" w:rsidP="00B113ED">
            <w:pPr>
              <w:spacing w:line="400" w:lineRule="exact"/>
              <w:rPr>
                <w:rFonts w:ascii="標楷體" w:eastAsia="標楷體" w:hAnsi="標楷體"/>
              </w:rPr>
            </w:pPr>
            <w:r w:rsidRPr="00976304">
              <w:rPr>
                <w:rFonts w:ascii="標楷體" w:eastAsia="標楷體" w:hAnsi="標楷體" w:hint="eastAsia"/>
              </w:rPr>
              <w:t xml:space="preserve">「酒旋沽，魚新買，滿眼雲山畫圖開。清風明月還詵債。本是個懶散人，又無甚經濟才，歸去來。」根據你對中國韻文體作品風格的理解，判斷上述摘句最可能是哪一類韻文？ </w:t>
            </w:r>
          </w:p>
          <w:p w:rsidR="00B113ED" w:rsidRPr="00976304" w:rsidRDefault="00B113ED" w:rsidP="00B113ED">
            <w:pPr>
              <w:spacing w:line="400" w:lineRule="exact"/>
              <w:rPr>
                <w:rFonts w:ascii="標楷體" w:eastAsia="標楷體" w:hAnsi="標楷體"/>
              </w:rPr>
            </w:pPr>
            <w:r w:rsidRPr="00976304">
              <w:rPr>
                <w:rFonts w:ascii="標楷體" w:eastAsia="標楷體" w:hAnsi="標楷體" w:hint="eastAsia"/>
              </w:rPr>
              <w:t xml:space="preserve">(A) 古詩 </w:t>
            </w:r>
          </w:p>
          <w:p w:rsidR="00B113ED" w:rsidRPr="00976304" w:rsidRDefault="00B113ED" w:rsidP="00B113ED">
            <w:pPr>
              <w:spacing w:line="400" w:lineRule="exact"/>
              <w:rPr>
                <w:rFonts w:ascii="標楷體" w:eastAsia="標楷體" w:hAnsi="標楷體"/>
              </w:rPr>
            </w:pPr>
            <w:r w:rsidRPr="00976304">
              <w:rPr>
                <w:rFonts w:ascii="標楷體" w:eastAsia="標楷體" w:hAnsi="標楷體" w:hint="eastAsia"/>
              </w:rPr>
              <w:t xml:space="preserve">(B) 樂府 </w:t>
            </w:r>
          </w:p>
          <w:p w:rsidR="00B113ED" w:rsidRPr="00976304" w:rsidRDefault="00B113ED" w:rsidP="00B113ED">
            <w:pPr>
              <w:spacing w:line="400" w:lineRule="exact"/>
              <w:rPr>
                <w:rFonts w:ascii="標楷體" w:eastAsia="標楷體" w:hAnsi="標楷體"/>
              </w:rPr>
            </w:pPr>
            <w:r w:rsidRPr="00976304">
              <w:rPr>
                <w:rFonts w:ascii="標楷體" w:eastAsia="標楷體" w:hAnsi="標楷體" w:hint="eastAsia"/>
              </w:rPr>
              <w:t xml:space="preserve">(C) 宋詞 </w:t>
            </w:r>
          </w:p>
          <w:p w:rsidR="0077065B" w:rsidRPr="00976304" w:rsidRDefault="00B113ED" w:rsidP="00B113ED">
            <w:pPr>
              <w:spacing w:line="400" w:lineRule="exact"/>
              <w:rPr>
                <w:rFonts w:ascii="標楷體" w:eastAsia="標楷體" w:hAnsi="標楷體"/>
              </w:rPr>
            </w:pPr>
            <w:r w:rsidRPr="00976304">
              <w:rPr>
                <w:rFonts w:ascii="標楷體" w:eastAsia="標楷體" w:hAnsi="標楷體" w:hint="eastAsia"/>
              </w:rPr>
              <w:t xml:space="preserve">(D) 元曲 </w:t>
            </w:r>
          </w:p>
        </w:tc>
      </w:tr>
      <w:tr w:rsidR="0077065B" w:rsidRPr="00976304" w:rsidTr="0077065B">
        <w:tc>
          <w:tcPr>
            <w:tcW w:w="469" w:type="dxa"/>
          </w:tcPr>
          <w:p w:rsidR="0077065B" w:rsidRPr="00976304" w:rsidRDefault="0077065B" w:rsidP="00F51899">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B113ED" w:rsidRPr="00976304" w:rsidRDefault="00B113ED" w:rsidP="00B113ED">
            <w:pPr>
              <w:spacing w:line="400" w:lineRule="exact"/>
              <w:rPr>
                <w:rFonts w:ascii="標楷體" w:eastAsia="標楷體" w:hAnsi="標楷體"/>
              </w:rPr>
            </w:pPr>
            <w:r w:rsidRPr="00976304">
              <w:rPr>
                <w:rFonts w:ascii="標楷體" w:eastAsia="標楷體" w:hAnsi="標楷體" w:hint="eastAsia"/>
                <w:b/>
                <w:color w:val="00B050"/>
              </w:rPr>
              <w:t>元曲</w:t>
            </w:r>
          </w:p>
          <w:p w:rsidR="0077065B" w:rsidRPr="00976304" w:rsidRDefault="00B113ED" w:rsidP="00B113ED">
            <w:pPr>
              <w:spacing w:line="400" w:lineRule="exact"/>
              <w:rPr>
                <w:rFonts w:ascii="標楷體" w:eastAsia="標楷體" w:hAnsi="標楷體"/>
              </w:rPr>
            </w:pPr>
            <w:r w:rsidRPr="00976304">
              <w:rPr>
                <w:rFonts w:ascii="標楷體" w:eastAsia="標楷體" w:hAnsi="標楷體" w:hint="eastAsia"/>
                <w:b/>
                <w:color w:val="0070C0"/>
              </w:rPr>
              <w:t>1.平民文學 2.文字通俗 3.題材豐富 4.描寫逼真 5.詼諧諷刺</w:t>
            </w:r>
          </w:p>
        </w:tc>
      </w:tr>
      <w:tr w:rsidR="0077065B" w:rsidRPr="00976304" w:rsidTr="00992268">
        <w:tc>
          <w:tcPr>
            <w:tcW w:w="469" w:type="dxa"/>
            <w:vAlign w:val="center"/>
          </w:tcPr>
          <w:p w:rsidR="0077065B" w:rsidRPr="00976304" w:rsidRDefault="00992268" w:rsidP="00992268">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gridSpan w:val="2"/>
          </w:tcPr>
          <w:p w:rsidR="00992268" w:rsidRPr="00976304" w:rsidRDefault="00992268" w:rsidP="00992268">
            <w:pPr>
              <w:spacing w:line="400" w:lineRule="exact"/>
              <w:rPr>
                <w:rFonts w:ascii="標楷體" w:eastAsia="標楷體" w:hAnsi="標楷體"/>
              </w:rPr>
            </w:pPr>
            <w:r w:rsidRPr="00976304">
              <w:rPr>
                <w:rFonts w:ascii="標楷體" w:eastAsia="標楷體" w:hAnsi="標楷體" w:hint="eastAsia"/>
              </w:rPr>
              <w:t xml:space="preserve">以下對唐詩格律的描述，何者正確？ </w:t>
            </w:r>
          </w:p>
          <w:p w:rsidR="00992268" w:rsidRPr="00976304" w:rsidRDefault="00992268" w:rsidP="00992268">
            <w:pPr>
              <w:spacing w:line="400" w:lineRule="exact"/>
              <w:rPr>
                <w:rFonts w:ascii="標楷體" w:eastAsia="標楷體" w:hAnsi="標楷體"/>
              </w:rPr>
            </w:pPr>
            <w:r w:rsidRPr="00976304">
              <w:rPr>
                <w:rFonts w:ascii="標楷體" w:eastAsia="標楷體" w:hAnsi="標楷體" w:hint="eastAsia"/>
              </w:rPr>
              <w:lastRenderedPageBreak/>
              <w:t xml:space="preserve">(A)換韻以一次為限 </w:t>
            </w:r>
          </w:p>
          <w:p w:rsidR="00992268" w:rsidRPr="00976304" w:rsidRDefault="00992268" w:rsidP="00992268">
            <w:pPr>
              <w:spacing w:line="400" w:lineRule="exact"/>
              <w:rPr>
                <w:rFonts w:ascii="標楷體" w:eastAsia="標楷體" w:hAnsi="標楷體"/>
              </w:rPr>
            </w:pPr>
            <w:r w:rsidRPr="00976304">
              <w:rPr>
                <w:rFonts w:ascii="標楷體" w:eastAsia="標楷體" w:hAnsi="標楷體" w:hint="eastAsia"/>
              </w:rPr>
              <w:t xml:space="preserve">(B)第三句押韻時，第一句便不能押 </w:t>
            </w:r>
          </w:p>
          <w:p w:rsidR="00992268" w:rsidRPr="00976304" w:rsidRDefault="00992268" w:rsidP="00992268">
            <w:pPr>
              <w:spacing w:line="400" w:lineRule="exact"/>
              <w:rPr>
                <w:rFonts w:ascii="標楷體" w:eastAsia="標楷體" w:hAnsi="標楷體"/>
              </w:rPr>
            </w:pPr>
            <w:r w:rsidRPr="00976304">
              <w:rPr>
                <w:rFonts w:ascii="標楷體" w:eastAsia="標楷體" w:hAnsi="標楷體" w:hint="eastAsia"/>
              </w:rPr>
              <w:t xml:space="preserve">(C)基本上，韻腳必須用平聲字 </w:t>
            </w:r>
          </w:p>
          <w:p w:rsidR="0077065B" w:rsidRPr="00976304" w:rsidRDefault="00992268" w:rsidP="00992268">
            <w:pPr>
              <w:spacing w:line="400" w:lineRule="exact"/>
              <w:rPr>
                <w:rFonts w:ascii="標楷體" w:eastAsia="標楷體" w:hAnsi="標楷體"/>
              </w:rPr>
            </w:pPr>
            <w:r w:rsidRPr="00976304">
              <w:rPr>
                <w:rFonts w:ascii="標楷體" w:eastAsia="標楷體" w:hAnsi="標楷體" w:hint="eastAsia"/>
              </w:rPr>
              <w:t>(D)韻腳字可以重複</w:t>
            </w:r>
          </w:p>
        </w:tc>
      </w:tr>
      <w:tr w:rsidR="0077065B" w:rsidRPr="00976304" w:rsidTr="0077065B">
        <w:tc>
          <w:tcPr>
            <w:tcW w:w="469" w:type="dxa"/>
          </w:tcPr>
          <w:p w:rsidR="0077065B" w:rsidRPr="00976304" w:rsidRDefault="0077065B" w:rsidP="00F51899">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gridSpan w:val="2"/>
          </w:tcPr>
          <w:p w:rsidR="0077065B" w:rsidRPr="00976304" w:rsidRDefault="00992268" w:rsidP="00992268">
            <w:pPr>
              <w:spacing w:line="400" w:lineRule="exact"/>
              <w:rPr>
                <w:rFonts w:ascii="標楷體" w:eastAsia="標楷體" w:hAnsi="標楷體"/>
              </w:rPr>
            </w:pPr>
            <w:r w:rsidRPr="00976304">
              <w:rPr>
                <w:rFonts w:ascii="標楷體" w:eastAsia="標楷體" w:hAnsi="標楷體" w:hint="eastAsia"/>
              </w:rPr>
              <w:t xml:space="preserve">必須一韻到底，不可換韻，也不可通韻 </w:t>
            </w:r>
          </w:p>
        </w:tc>
      </w:tr>
      <w:tr w:rsidR="0077065B" w:rsidRPr="00976304" w:rsidTr="00F61FF6">
        <w:tc>
          <w:tcPr>
            <w:tcW w:w="469" w:type="dxa"/>
            <w:vAlign w:val="center"/>
          </w:tcPr>
          <w:p w:rsidR="0077065B" w:rsidRPr="00976304" w:rsidRDefault="00F61FF6" w:rsidP="00F61FF6">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gridSpan w:val="2"/>
          </w:tcPr>
          <w:p w:rsidR="0077065B" w:rsidRPr="00976304" w:rsidRDefault="00F61FF6" w:rsidP="00F61FF6">
            <w:pPr>
              <w:spacing w:line="400" w:lineRule="exact"/>
              <w:rPr>
                <w:rFonts w:ascii="標楷體" w:eastAsia="標楷體" w:hAnsi="標楷體"/>
              </w:rPr>
            </w:pPr>
            <w:r w:rsidRPr="00976304">
              <w:rPr>
                <w:rFonts w:ascii="標楷體" w:eastAsia="標楷體" w:hAnsi="標楷體" w:hint="eastAsia"/>
              </w:rPr>
              <w:t>「有所思，乃在大海南。何用問遺君？雙珠玳瑁簪，用玉紹繚之。聞君有他心，拉雜摧燒之。摧燒之，當風揚其灰。從今以往，物復相思！」請問此段文字應屬於何種體裁之文學作品？ </w:t>
            </w:r>
            <w:r w:rsidRPr="00976304">
              <w:rPr>
                <w:rFonts w:ascii="標楷體" w:eastAsia="標楷體" w:hAnsi="標楷體" w:hint="eastAsia"/>
              </w:rPr>
              <w:br/>
              <w:t>(A)樂府 </w:t>
            </w:r>
            <w:r w:rsidRPr="00976304">
              <w:rPr>
                <w:rFonts w:ascii="標楷體" w:eastAsia="標楷體" w:hAnsi="標楷體" w:hint="eastAsia"/>
              </w:rPr>
              <w:br/>
              <w:t>(B)律詩 </w:t>
            </w:r>
            <w:r w:rsidRPr="00976304">
              <w:rPr>
                <w:rFonts w:ascii="標楷體" w:eastAsia="標楷體" w:hAnsi="標楷體" w:hint="eastAsia"/>
              </w:rPr>
              <w:br/>
              <w:t>(C)楚辭 </w:t>
            </w:r>
            <w:r w:rsidRPr="00976304">
              <w:rPr>
                <w:rFonts w:ascii="標楷體" w:eastAsia="標楷體" w:hAnsi="標楷體" w:hint="eastAsia"/>
              </w:rPr>
              <w:br/>
              <w:t>(D)元曲</w:t>
            </w:r>
          </w:p>
        </w:tc>
      </w:tr>
      <w:tr w:rsidR="0077065B" w:rsidRPr="00976304" w:rsidTr="0077065B">
        <w:tc>
          <w:tcPr>
            <w:tcW w:w="469" w:type="dxa"/>
          </w:tcPr>
          <w:p w:rsidR="0077065B" w:rsidRPr="00976304" w:rsidRDefault="0077065B" w:rsidP="00F51899">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77065B" w:rsidRPr="00976304" w:rsidRDefault="00F61FF6" w:rsidP="00F51899">
            <w:pPr>
              <w:spacing w:line="400" w:lineRule="exact"/>
              <w:rPr>
                <w:rFonts w:ascii="標楷體" w:eastAsia="標楷體" w:hAnsi="標楷體"/>
              </w:rPr>
            </w:pPr>
            <w:r w:rsidRPr="00976304">
              <w:rPr>
                <w:rFonts w:ascii="標楷體" w:eastAsia="標楷體" w:hAnsi="標楷體" w:hint="eastAsia"/>
              </w:rPr>
              <w:t>元曲要一韻到底</w:t>
            </w:r>
          </w:p>
        </w:tc>
      </w:tr>
      <w:tr w:rsidR="0077065B" w:rsidRPr="00976304" w:rsidTr="00B66AAB">
        <w:tc>
          <w:tcPr>
            <w:tcW w:w="469" w:type="dxa"/>
            <w:vAlign w:val="center"/>
          </w:tcPr>
          <w:p w:rsidR="0077065B" w:rsidRPr="00976304" w:rsidRDefault="00B66AAB" w:rsidP="00B66AAB">
            <w:pPr>
              <w:spacing w:line="400" w:lineRule="exact"/>
              <w:jc w:val="center"/>
              <w:rPr>
                <w:rFonts w:ascii="標楷體" w:eastAsia="標楷體" w:hAnsi="標楷體"/>
              </w:rPr>
            </w:pPr>
            <w:r w:rsidRPr="00976304">
              <w:rPr>
                <w:rFonts w:ascii="標楷體" w:eastAsia="標楷體" w:hAnsi="標楷體"/>
              </w:rPr>
              <w:t>D</w:t>
            </w:r>
          </w:p>
        </w:tc>
        <w:tc>
          <w:tcPr>
            <w:tcW w:w="10859" w:type="dxa"/>
            <w:gridSpan w:val="2"/>
          </w:tcPr>
          <w:p w:rsidR="00B66AAB" w:rsidRPr="00976304" w:rsidRDefault="00B66AAB" w:rsidP="00B66AAB">
            <w:pPr>
              <w:spacing w:line="400" w:lineRule="exact"/>
              <w:rPr>
                <w:rFonts w:ascii="標楷體" w:eastAsia="標楷體" w:hAnsi="標楷體"/>
              </w:rPr>
            </w:pPr>
            <w:r w:rsidRPr="00976304">
              <w:rPr>
                <w:rFonts w:ascii="標楷體" w:eastAsia="標楷體" w:hAnsi="標楷體" w:hint="eastAsia"/>
              </w:rPr>
              <w:t xml:space="preserve">以下對古體詩的描述，哪項有誤？ </w:t>
            </w:r>
          </w:p>
          <w:p w:rsidR="00B66AAB" w:rsidRPr="00976304" w:rsidRDefault="00B66AAB" w:rsidP="00B66AAB">
            <w:pPr>
              <w:spacing w:line="400" w:lineRule="exact"/>
              <w:rPr>
                <w:rFonts w:ascii="標楷體" w:eastAsia="標楷體" w:hAnsi="標楷體"/>
              </w:rPr>
            </w:pPr>
            <w:r w:rsidRPr="00976304">
              <w:rPr>
                <w:rFonts w:ascii="標楷體" w:eastAsia="標楷體" w:hAnsi="標楷體" w:hint="eastAsia"/>
              </w:rPr>
              <w:t xml:space="preserve">(A)在章法上，每章句數並無限制 </w:t>
            </w:r>
          </w:p>
          <w:p w:rsidR="00B66AAB" w:rsidRPr="00976304" w:rsidRDefault="00B66AAB" w:rsidP="00B66AAB">
            <w:pPr>
              <w:spacing w:line="400" w:lineRule="exact"/>
              <w:rPr>
                <w:rFonts w:ascii="標楷體" w:eastAsia="標楷體" w:hAnsi="標楷體"/>
              </w:rPr>
            </w:pPr>
            <w:r w:rsidRPr="00976304">
              <w:rPr>
                <w:rFonts w:ascii="標楷體" w:eastAsia="標楷體" w:hAnsi="標楷體" w:hint="eastAsia"/>
              </w:rPr>
              <w:t xml:space="preserve">(B)在句法方面，四言、五古，都屬整齊的形式。七古有整齊的，也有部分插入各種句型的不整齊形式。雜言多屬樂府詩一類，句子長短不一 </w:t>
            </w:r>
          </w:p>
          <w:p w:rsidR="00B66AAB" w:rsidRPr="00976304" w:rsidRDefault="00B66AAB" w:rsidP="00B66AAB">
            <w:pPr>
              <w:spacing w:line="400" w:lineRule="exact"/>
              <w:rPr>
                <w:rFonts w:ascii="標楷體" w:eastAsia="標楷體" w:hAnsi="標楷體"/>
              </w:rPr>
            </w:pPr>
            <w:r w:rsidRPr="00976304">
              <w:rPr>
                <w:rFonts w:ascii="標楷體" w:eastAsia="標楷體" w:hAnsi="標楷體" w:hint="eastAsia"/>
              </w:rPr>
              <w:t xml:space="preserve">(C)在韻法上頗為寬鬆，可自由變換韻腳或用重複的韻腳；在一定的範圍內，韻腳可以通轉 </w:t>
            </w:r>
          </w:p>
          <w:p w:rsidR="0077065B" w:rsidRPr="00976304" w:rsidRDefault="00B66AAB" w:rsidP="00B66AAB">
            <w:pPr>
              <w:spacing w:line="400" w:lineRule="exact"/>
              <w:rPr>
                <w:rFonts w:ascii="標楷體" w:eastAsia="標楷體" w:hAnsi="標楷體"/>
              </w:rPr>
            </w:pPr>
            <w:r w:rsidRPr="00976304">
              <w:rPr>
                <w:rFonts w:ascii="標楷體" w:eastAsia="標楷體" w:hAnsi="標楷體" w:hint="eastAsia"/>
              </w:rPr>
              <w:t xml:space="preserve">(D)在平仄方面，與近體詩一樣，有明確的規定 </w:t>
            </w:r>
          </w:p>
        </w:tc>
      </w:tr>
      <w:tr w:rsidR="0077065B" w:rsidRPr="00976304" w:rsidTr="0077065B">
        <w:tc>
          <w:tcPr>
            <w:tcW w:w="469" w:type="dxa"/>
          </w:tcPr>
          <w:p w:rsidR="0077065B" w:rsidRPr="00976304" w:rsidRDefault="0077065B" w:rsidP="00F51899">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77065B" w:rsidRPr="00976304" w:rsidRDefault="0077065B" w:rsidP="00F51899">
            <w:pPr>
              <w:spacing w:line="400" w:lineRule="exact"/>
              <w:rPr>
                <w:rFonts w:ascii="標楷體" w:eastAsia="標楷體" w:hAnsi="標楷體"/>
              </w:rPr>
            </w:pPr>
          </w:p>
        </w:tc>
      </w:tr>
      <w:tr w:rsidR="0077065B" w:rsidRPr="00976304" w:rsidTr="00B66AAB">
        <w:tc>
          <w:tcPr>
            <w:tcW w:w="469" w:type="dxa"/>
            <w:vAlign w:val="center"/>
          </w:tcPr>
          <w:p w:rsidR="0077065B" w:rsidRPr="00976304" w:rsidRDefault="00B66AAB" w:rsidP="00B66AAB">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gridSpan w:val="2"/>
          </w:tcPr>
          <w:p w:rsidR="00B66AAB" w:rsidRPr="00976304" w:rsidRDefault="00B66AAB" w:rsidP="00B66AAB">
            <w:pPr>
              <w:spacing w:line="400" w:lineRule="exact"/>
              <w:rPr>
                <w:rFonts w:ascii="標楷體" w:eastAsia="標楷體" w:hAnsi="標楷體"/>
              </w:rPr>
            </w:pPr>
            <w:r w:rsidRPr="00976304">
              <w:rPr>
                <w:rFonts w:ascii="標楷體" w:eastAsia="標楷體" w:hAnsi="標楷體" w:hint="eastAsia"/>
              </w:rPr>
              <w:t xml:space="preserve">下列對於樂府說法何者不妥？ </w:t>
            </w:r>
          </w:p>
          <w:p w:rsidR="00B66AAB" w:rsidRPr="00976304" w:rsidRDefault="00B66AAB" w:rsidP="00B66AAB">
            <w:pPr>
              <w:spacing w:line="400" w:lineRule="exact"/>
              <w:rPr>
                <w:rFonts w:ascii="標楷體" w:eastAsia="標楷體" w:hAnsi="標楷體"/>
              </w:rPr>
            </w:pPr>
            <w:r w:rsidRPr="00976304">
              <w:rPr>
                <w:rFonts w:ascii="標楷體" w:eastAsia="標楷體" w:hAnsi="標楷體" w:hint="eastAsia"/>
              </w:rPr>
              <w:t xml:space="preserve">(A)樂府本是官署名，後來才把樂府所採的詩叫作樂府或樂府詩，宋人郭茂倩編有《樂府詩集》，是收入漢樂府民歌最多的一本著作 </w:t>
            </w:r>
          </w:p>
          <w:p w:rsidR="00B66AAB" w:rsidRPr="00976304" w:rsidRDefault="00B66AAB" w:rsidP="00B66AAB">
            <w:pPr>
              <w:spacing w:line="400" w:lineRule="exact"/>
              <w:rPr>
                <w:rFonts w:ascii="標楷體" w:eastAsia="標楷體" w:hAnsi="標楷體"/>
              </w:rPr>
            </w:pPr>
            <w:r w:rsidRPr="00976304">
              <w:rPr>
                <w:rFonts w:ascii="標楷體" w:eastAsia="標楷體" w:hAnsi="標楷體" w:hint="eastAsia"/>
              </w:rPr>
              <w:t xml:space="preserve">(B)早在漢文帝時代就已經開始進行採集民歌俗曲的工作 </w:t>
            </w:r>
          </w:p>
          <w:p w:rsidR="00B66AAB" w:rsidRPr="00976304" w:rsidRDefault="00B66AAB" w:rsidP="00B66AAB">
            <w:pPr>
              <w:spacing w:line="400" w:lineRule="exact"/>
              <w:rPr>
                <w:rFonts w:ascii="標楷體" w:eastAsia="標楷體" w:hAnsi="標楷體"/>
              </w:rPr>
            </w:pPr>
            <w:r w:rsidRPr="00976304">
              <w:rPr>
                <w:rFonts w:ascii="標楷體" w:eastAsia="標楷體" w:hAnsi="標楷體" w:hint="eastAsia"/>
              </w:rPr>
              <w:t xml:space="preserve">(C)樂府民歌具有豐富的社會內容，並廣泛反映漢代的社會面貌以及人民思想感情 </w:t>
            </w:r>
          </w:p>
          <w:p w:rsidR="0077065B" w:rsidRPr="00976304" w:rsidRDefault="00B66AAB" w:rsidP="00B66AAB">
            <w:pPr>
              <w:spacing w:line="400" w:lineRule="exact"/>
              <w:rPr>
                <w:rFonts w:ascii="標楷體" w:eastAsia="標楷體" w:hAnsi="標楷體"/>
              </w:rPr>
            </w:pPr>
            <w:r w:rsidRPr="00976304">
              <w:rPr>
                <w:rFonts w:ascii="標楷體" w:eastAsia="標楷體" w:hAnsi="標楷體" w:hint="eastAsia"/>
              </w:rPr>
              <w:t>(D)樂府民歌具有很強的敘事性，語言口語化，樸實自然，形式上自由多樣，並創立完整的五言體</w:t>
            </w:r>
          </w:p>
        </w:tc>
      </w:tr>
      <w:tr w:rsidR="0077065B" w:rsidRPr="00976304" w:rsidTr="0077065B">
        <w:tc>
          <w:tcPr>
            <w:tcW w:w="469" w:type="dxa"/>
          </w:tcPr>
          <w:p w:rsidR="0077065B" w:rsidRPr="00976304" w:rsidRDefault="0077065B" w:rsidP="00F51899">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B66AAB" w:rsidRPr="00976304" w:rsidRDefault="00B66AAB" w:rsidP="00B66AAB">
            <w:pPr>
              <w:spacing w:line="400" w:lineRule="exact"/>
              <w:rPr>
                <w:rFonts w:ascii="標楷體" w:eastAsia="標楷體" w:hAnsi="標楷體"/>
              </w:rPr>
            </w:pPr>
            <w:r w:rsidRPr="00976304">
              <w:rPr>
                <w:rFonts w:ascii="標楷體" w:eastAsia="標楷體" w:hAnsi="標楷體" w:hint="eastAsia"/>
              </w:rPr>
              <w:t>(B)把漢文帝改成漢惠帝</w:t>
            </w:r>
          </w:p>
          <w:p w:rsidR="0077065B" w:rsidRPr="00976304" w:rsidRDefault="00B66AAB" w:rsidP="00B66AAB">
            <w:pPr>
              <w:spacing w:line="400" w:lineRule="exact"/>
              <w:rPr>
                <w:rFonts w:ascii="標楷體" w:eastAsia="標楷體" w:hAnsi="標楷體"/>
              </w:rPr>
            </w:pPr>
            <w:r w:rsidRPr="00976304">
              <w:rPr>
                <w:rFonts w:ascii="標楷體" w:eastAsia="標楷體" w:hAnsi="標楷體" w:hint="eastAsia"/>
              </w:rPr>
              <w:t>樂府的名稱，起源於秦，到漢時沿用秦時的名稱，漢惠帝時設「樂府令」，漢武帝時立「樂府署」，當時是掌管音樂的官府，並以李延年為「協律都尉」。由於該官署是採集趙國、秦國、楚國各地的謳謠，後人便以樂府或樂府詩作為民歌的代稱。</w:t>
            </w:r>
          </w:p>
        </w:tc>
      </w:tr>
      <w:tr w:rsidR="00B66AAB" w:rsidRPr="00976304" w:rsidTr="00772F8D">
        <w:tc>
          <w:tcPr>
            <w:tcW w:w="469" w:type="dxa"/>
            <w:vAlign w:val="center"/>
          </w:tcPr>
          <w:p w:rsidR="00B66AAB" w:rsidRPr="00976304" w:rsidRDefault="00772F8D" w:rsidP="00772F8D">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gridSpan w:val="2"/>
          </w:tcPr>
          <w:p w:rsidR="00772F8D" w:rsidRPr="00976304" w:rsidRDefault="00772F8D" w:rsidP="00772F8D">
            <w:pPr>
              <w:spacing w:line="400" w:lineRule="exact"/>
              <w:rPr>
                <w:rFonts w:ascii="標楷體" w:eastAsia="標楷體" w:hAnsi="標楷體"/>
              </w:rPr>
            </w:pPr>
            <w:r w:rsidRPr="00976304">
              <w:rPr>
                <w:rFonts w:ascii="標楷體" w:eastAsia="標楷體" w:hAnsi="標楷體" w:hint="eastAsia"/>
              </w:rPr>
              <w:t xml:space="preserve">就下列宋代詞人之敘述，哪一個選項是錯誤的？ </w:t>
            </w:r>
          </w:p>
          <w:p w:rsidR="00772F8D" w:rsidRPr="00976304" w:rsidRDefault="00772F8D" w:rsidP="00772F8D">
            <w:pPr>
              <w:spacing w:line="400" w:lineRule="exact"/>
              <w:rPr>
                <w:rFonts w:ascii="標楷體" w:eastAsia="標楷體" w:hAnsi="標楷體"/>
              </w:rPr>
            </w:pPr>
            <w:r w:rsidRPr="00976304">
              <w:rPr>
                <w:rFonts w:ascii="標楷體" w:eastAsia="標楷體" w:hAnsi="標楷體" w:hint="eastAsia"/>
              </w:rPr>
              <w:t xml:space="preserve">(A)柳永詞，擅長反映中下層市民生活，有《樂章集》傳世。 </w:t>
            </w:r>
          </w:p>
          <w:p w:rsidR="00772F8D" w:rsidRPr="00976304" w:rsidRDefault="00772F8D" w:rsidP="00772F8D">
            <w:pPr>
              <w:spacing w:line="400" w:lineRule="exact"/>
              <w:rPr>
                <w:rFonts w:ascii="標楷體" w:eastAsia="標楷體" w:hAnsi="標楷體"/>
              </w:rPr>
            </w:pPr>
            <w:r w:rsidRPr="00976304">
              <w:rPr>
                <w:rFonts w:ascii="標楷體" w:eastAsia="標楷體" w:hAnsi="標楷體" w:hint="eastAsia"/>
              </w:rPr>
              <w:t xml:space="preserve">(B)辛棄疾，詞風豪放，與蘇軾並稱「蘇辛」，著有《稼軒長短句》。 </w:t>
            </w:r>
          </w:p>
          <w:p w:rsidR="00772F8D" w:rsidRPr="00976304" w:rsidRDefault="00772F8D" w:rsidP="00772F8D">
            <w:pPr>
              <w:spacing w:line="400" w:lineRule="exact"/>
              <w:rPr>
                <w:rFonts w:ascii="標楷體" w:eastAsia="標楷體" w:hAnsi="標楷體"/>
              </w:rPr>
            </w:pPr>
            <w:r w:rsidRPr="00976304">
              <w:rPr>
                <w:rFonts w:ascii="標楷體" w:eastAsia="標楷體" w:hAnsi="標楷體" w:hint="eastAsia"/>
              </w:rPr>
              <w:t xml:space="preserve">(C)秦觀詞，以婉約綺麗之風見長，著有《珠玉詞》。 </w:t>
            </w:r>
          </w:p>
          <w:p w:rsidR="00B66AAB" w:rsidRPr="00976304" w:rsidRDefault="00772F8D" w:rsidP="00772F8D">
            <w:pPr>
              <w:spacing w:line="400" w:lineRule="exact"/>
              <w:rPr>
                <w:rFonts w:ascii="標楷體" w:eastAsia="標楷體" w:hAnsi="標楷體"/>
              </w:rPr>
            </w:pPr>
            <w:r w:rsidRPr="00976304">
              <w:rPr>
                <w:rFonts w:ascii="標楷體" w:eastAsia="標楷體" w:hAnsi="標楷體" w:hint="eastAsia"/>
              </w:rPr>
              <w:t xml:space="preserve">(D)東坡詞，具有新清高遠的意境，豪邁奔放的風格，有《東坡 樂府》傳世。 </w:t>
            </w:r>
          </w:p>
        </w:tc>
      </w:tr>
      <w:tr w:rsidR="00B66AAB" w:rsidRPr="00976304" w:rsidTr="00B66AAB">
        <w:tc>
          <w:tcPr>
            <w:tcW w:w="469" w:type="dxa"/>
          </w:tcPr>
          <w:p w:rsidR="00B66AAB" w:rsidRPr="00976304" w:rsidRDefault="00B66AAB" w:rsidP="00DD45E4">
            <w:pPr>
              <w:spacing w:line="400" w:lineRule="exact"/>
              <w:rPr>
                <w:rFonts w:ascii="標楷體" w:eastAsia="標楷體" w:hAnsi="標楷體"/>
              </w:rPr>
            </w:pPr>
            <w:r w:rsidRPr="00976304">
              <w:rPr>
                <w:rFonts w:ascii="標楷體" w:eastAsia="標楷體" w:hAnsi="標楷體" w:hint="eastAsia"/>
                <w:b/>
              </w:rPr>
              <w:t>解</w:t>
            </w:r>
            <w:r w:rsidRPr="00976304">
              <w:rPr>
                <w:rFonts w:ascii="標楷體" w:eastAsia="標楷體" w:hAnsi="標楷體" w:hint="eastAsia"/>
                <w:b/>
              </w:rPr>
              <w:lastRenderedPageBreak/>
              <w:t>釋</w:t>
            </w:r>
          </w:p>
        </w:tc>
        <w:tc>
          <w:tcPr>
            <w:tcW w:w="10859" w:type="dxa"/>
            <w:gridSpan w:val="2"/>
          </w:tcPr>
          <w:p w:rsidR="008C5FF8" w:rsidRPr="00976304" w:rsidRDefault="008C5FF8" w:rsidP="008C5FF8">
            <w:pPr>
              <w:spacing w:line="400" w:lineRule="exact"/>
              <w:rPr>
                <w:rFonts w:ascii="標楷體" w:eastAsia="標楷體" w:hAnsi="標楷體"/>
              </w:rPr>
            </w:pPr>
            <w:r w:rsidRPr="00976304">
              <w:rPr>
                <w:rFonts w:ascii="標楷體" w:eastAsia="標楷體" w:hAnsi="標楷體" w:hint="eastAsia"/>
              </w:rPr>
              <w:lastRenderedPageBreak/>
              <w:t>東坡 樂府  是東坡哥的詞選 不是樂府詩集   常拿來當陷阱題</w:t>
            </w:r>
          </w:p>
          <w:p w:rsidR="00B66AAB" w:rsidRPr="00976304" w:rsidRDefault="008C5FF8" w:rsidP="008C5FF8">
            <w:pPr>
              <w:spacing w:line="400" w:lineRule="exact"/>
              <w:rPr>
                <w:rFonts w:ascii="標楷體" w:eastAsia="標楷體" w:hAnsi="標楷體"/>
              </w:rPr>
            </w:pPr>
            <w:r w:rsidRPr="00976304">
              <w:rPr>
                <w:rFonts w:ascii="標楷體" w:eastAsia="標楷體" w:hAnsi="標楷體" w:hint="eastAsia"/>
              </w:rPr>
              <w:lastRenderedPageBreak/>
              <w:t>秦觀《淮海詞》</w:t>
            </w:r>
          </w:p>
        </w:tc>
      </w:tr>
      <w:tr w:rsidR="00B66AAB" w:rsidRPr="00976304" w:rsidTr="00D34C74">
        <w:tc>
          <w:tcPr>
            <w:tcW w:w="469" w:type="dxa"/>
            <w:vAlign w:val="center"/>
          </w:tcPr>
          <w:p w:rsidR="00B66AAB" w:rsidRPr="00976304" w:rsidRDefault="00D34C74" w:rsidP="00D34C74">
            <w:pPr>
              <w:spacing w:line="400" w:lineRule="exact"/>
              <w:jc w:val="center"/>
              <w:rPr>
                <w:rFonts w:ascii="標楷體" w:eastAsia="標楷體" w:hAnsi="標楷體"/>
              </w:rPr>
            </w:pPr>
            <w:r w:rsidRPr="00976304">
              <w:rPr>
                <w:rFonts w:ascii="標楷體" w:eastAsia="標楷體" w:hAnsi="標楷體"/>
              </w:rPr>
              <w:lastRenderedPageBreak/>
              <w:t>D</w:t>
            </w:r>
          </w:p>
        </w:tc>
        <w:tc>
          <w:tcPr>
            <w:tcW w:w="10859" w:type="dxa"/>
            <w:gridSpan w:val="2"/>
          </w:tcPr>
          <w:p w:rsidR="00D34C74" w:rsidRPr="00976304" w:rsidRDefault="00D34C74" w:rsidP="00D34C74">
            <w:pPr>
              <w:spacing w:line="400" w:lineRule="exact"/>
              <w:rPr>
                <w:rFonts w:ascii="標楷體" w:eastAsia="標楷體" w:hAnsi="標楷體"/>
              </w:rPr>
            </w:pPr>
            <w:r w:rsidRPr="00976304">
              <w:rPr>
                <w:rFonts w:ascii="標楷體" w:eastAsia="標楷體" w:hAnsi="標楷體" w:hint="eastAsia"/>
              </w:rPr>
              <w:t xml:space="preserve">下列何者非駢文的特色？ </w:t>
            </w:r>
          </w:p>
          <w:p w:rsidR="00D34C74" w:rsidRPr="00976304" w:rsidRDefault="00D34C74" w:rsidP="00D34C74">
            <w:pPr>
              <w:spacing w:line="400" w:lineRule="exact"/>
              <w:rPr>
                <w:rFonts w:ascii="標楷體" w:eastAsia="標楷體" w:hAnsi="標楷體"/>
              </w:rPr>
            </w:pPr>
            <w:r w:rsidRPr="00976304">
              <w:rPr>
                <w:rFonts w:ascii="標楷體" w:eastAsia="標楷體" w:hAnsi="標楷體" w:hint="eastAsia"/>
              </w:rPr>
              <w:t xml:space="preserve">(A)兩兩對仗 </w:t>
            </w:r>
          </w:p>
          <w:p w:rsidR="00D34C74" w:rsidRPr="00976304" w:rsidRDefault="00D34C74" w:rsidP="00D34C74">
            <w:pPr>
              <w:spacing w:line="400" w:lineRule="exact"/>
              <w:rPr>
                <w:rFonts w:ascii="標楷體" w:eastAsia="標楷體" w:hAnsi="標楷體"/>
              </w:rPr>
            </w:pPr>
            <w:r w:rsidRPr="00976304">
              <w:rPr>
                <w:rFonts w:ascii="標楷體" w:eastAsia="標楷體" w:hAnsi="標楷體" w:hint="eastAsia"/>
              </w:rPr>
              <w:t xml:space="preserve">(B)以四六為基本句型 </w:t>
            </w:r>
          </w:p>
          <w:p w:rsidR="00D34C74" w:rsidRPr="00976304" w:rsidRDefault="00D34C74" w:rsidP="00D34C74">
            <w:pPr>
              <w:spacing w:line="400" w:lineRule="exact"/>
              <w:rPr>
                <w:rFonts w:ascii="標楷體" w:eastAsia="標楷體" w:hAnsi="標楷體"/>
              </w:rPr>
            </w:pPr>
            <w:r w:rsidRPr="00976304">
              <w:rPr>
                <w:rFonts w:ascii="標楷體" w:eastAsia="標楷體" w:hAnsi="標楷體" w:hint="eastAsia"/>
              </w:rPr>
              <w:t xml:space="preserve">(C)繁用典故 </w:t>
            </w:r>
          </w:p>
          <w:p w:rsidR="00B66AAB" w:rsidRPr="00976304" w:rsidRDefault="00D34C74" w:rsidP="00D34C74">
            <w:pPr>
              <w:spacing w:line="400" w:lineRule="exact"/>
              <w:rPr>
                <w:rFonts w:ascii="標楷體" w:eastAsia="標楷體" w:hAnsi="標楷體"/>
              </w:rPr>
            </w:pPr>
            <w:r w:rsidRPr="00976304">
              <w:rPr>
                <w:rFonts w:ascii="標楷體" w:eastAsia="標楷體" w:hAnsi="標楷體" w:hint="eastAsia"/>
              </w:rPr>
              <w:t>(D)隔句押韻</w:t>
            </w:r>
          </w:p>
        </w:tc>
      </w:tr>
      <w:tr w:rsidR="00B66AAB" w:rsidRPr="00976304" w:rsidTr="00B66AAB">
        <w:tc>
          <w:tcPr>
            <w:tcW w:w="469" w:type="dxa"/>
          </w:tcPr>
          <w:p w:rsidR="00B66AAB" w:rsidRPr="00976304" w:rsidRDefault="00B66AAB" w:rsidP="00DD45E4">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D34C74" w:rsidRPr="00976304" w:rsidRDefault="00D34C74" w:rsidP="00D34C74">
            <w:pPr>
              <w:spacing w:line="400" w:lineRule="exact"/>
              <w:rPr>
                <w:rFonts w:ascii="標楷體" w:eastAsia="標楷體" w:hAnsi="標楷體"/>
              </w:rPr>
            </w:pPr>
            <w:r w:rsidRPr="00976304">
              <w:rPr>
                <w:rFonts w:ascii="標楷體" w:eastAsia="標楷體" w:hAnsi="標楷體" w:hint="eastAsia"/>
              </w:rPr>
              <w:t>特色:講對偶、務平仄、貴用典、重藻飾</w:t>
            </w:r>
          </w:p>
          <w:p w:rsidR="00B66AAB" w:rsidRPr="00976304" w:rsidRDefault="00B66AAB" w:rsidP="00D34C74">
            <w:pPr>
              <w:spacing w:line="400" w:lineRule="exact"/>
              <w:rPr>
                <w:rFonts w:ascii="標楷體" w:eastAsia="標楷體" w:hAnsi="標楷體"/>
              </w:rPr>
            </w:pPr>
          </w:p>
        </w:tc>
      </w:tr>
      <w:tr w:rsidR="00B66AAB" w:rsidRPr="00976304" w:rsidTr="00F77323">
        <w:tc>
          <w:tcPr>
            <w:tcW w:w="469" w:type="dxa"/>
            <w:vAlign w:val="center"/>
          </w:tcPr>
          <w:p w:rsidR="00B66AAB" w:rsidRPr="00976304" w:rsidRDefault="00F77323" w:rsidP="00F77323">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gridSpan w:val="2"/>
          </w:tcPr>
          <w:p w:rsidR="00B66AAB" w:rsidRPr="00976304" w:rsidRDefault="00F77323" w:rsidP="00F77323">
            <w:pPr>
              <w:spacing w:line="400" w:lineRule="exact"/>
              <w:rPr>
                <w:rFonts w:ascii="標楷體" w:eastAsia="標楷體" w:hAnsi="標楷體"/>
              </w:rPr>
            </w:pPr>
            <w:r w:rsidRPr="00976304">
              <w:rPr>
                <w:rFonts w:ascii="標楷體" w:eastAsia="標楷體" w:hAnsi="標楷體" w:hint="eastAsia"/>
              </w:rPr>
              <w:t>元雜劇中所稱的「科」是指何者？ </w:t>
            </w:r>
            <w:r w:rsidRPr="00976304">
              <w:rPr>
                <w:rFonts w:ascii="標楷體" w:eastAsia="標楷體" w:hAnsi="標楷體" w:hint="eastAsia"/>
              </w:rPr>
              <w:br/>
              <w:t>(A)道具 </w:t>
            </w:r>
            <w:r w:rsidRPr="00976304">
              <w:rPr>
                <w:rFonts w:ascii="標楷體" w:eastAsia="標楷體" w:hAnsi="標楷體" w:hint="eastAsia"/>
              </w:rPr>
              <w:br/>
              <w:t>(B)曲辭 </w:t>
            </w:r>
            <w:r w:rsidRPr="00976304">
              <w:rPr>
                <w:rFonts w:ascii="標楷體" w:eastAsia="標楷體" w:hAnsi="標楷體" w:hint="eastAsia"/>
              </w:rPr>
              <w:br/>
              <w:t>(C)角色 </w:t>
            </w:r>
            <w:r w:rsidRPr="00976304">
              <w:rPr>
                <w:rFonts w:ascii="標楷體" w:eastAsia="標楷體" w:hAnsi="標楷體" w:hint="eastAsia"/>
              </w:rPr>
              <w:br/>
              <w:t>(D)動作</w:t>
            </w:r>
          </w:p>
        </w:tc>
      </w:tr>
      <w:tr w:rsidR="00B66AAB" w:rsidRPr="00976304" w:rsidTr="00B66AAB">
        <w:tc>
          <w:tcPr>
            <w:tcW w:w="469" w:type="dxa"/>
          </w:tcPr>
          <w:p w:rsidR="00B66AAB" w:rsidRPr="00976304" w:rsidRDefault="00B66AAB" w:rsidP="00DD45E4">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B66AAB" w:rsidRPr="00976304" w:rsidRDefault="00F77323" w:rsidP="00F77323">
            <w:pPr>
              <w:spacing w:line="400" w:lineRule="exact"/>
              <w:rPr>
                <w:rFonts w:ascii="標楷體" w:eastAsia="標楷體" w:hAnsi="標楷體"/>
              </w:rPr>
            </w:pPr>
            <w:r w:rsidRPr="00976304">
              <w:rPr>
                <w:rFonts w:ascii="標楷體" w:eastAsia="標楷體" w:hAnsi="標楷體" w:hint="eastAsia"/>
              </w:rPr>
              <w:t>科：劇中人物的表演動作／白：劇中人物的台詞／曲：曲辭用於歌唱 </w:t>
            </w:r>
          </w:p>
        </w:tc>
      </w:tr>
      <w:tr w:rsidR="00B66AAB" w:rsidRPr="00976304" w:rsidTr="000B4A5B">
        <w:tc>
          <w:tcPr>
            <w:tcW w:w="469" w:type="dxa"/>
            <w:vAlign w:val="center"/>
          </w:tcPr>
          <w:p w:rsidR="00B66AAB" w:rsidRPr="00976304" w:rsidRDefault="000B4A5B" w:rsidP="000B4A5B">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gridSpan w:val="2"/>
          </w:tcPr>
          <w:p w:rsidR="00B66AAB" w:rsidRPr="00976304" w:rsidRDefault="00C51A45" w:rsidP="000B4A5B">
            <w:pPr>
              <w:spacing w:line="400" w:lineRule="exact"/>
              <w:rPr>
                <w:rFonts w:ascii="標楷體" w:eastAsia="標楷體" w:hAnsi="標楷體"/>
              </w:rPr>
            </w:pPr>
            <w:r w:rsidRPr="00976304">
              <w:rPr>
                <w:rFonts w:ascii="標楷體" w:eastAsia="標楷體" w:hAnsi="標楷體" w:hint="eastAsia"/>
              </w:rPr>
              <w:t>竹枝詞描寫地方風土，對我們要認識各地方的特色很有幫助，請問竹枝詞這種文類最早在哪個時代？ </w:t>
            </w:r>
            <w:r w:rsidRPr="00976304">
              <w:rPr>
                <w:rFonts w:ascii="標楷體" w:eastAsia="標楷體" w:hAnsi="標楷體" w:hint="eastAsia"/>
              </w:rPr>
              <w:br/>
              <w:t>(A)漢代 </w:t>
            </w:r>
            <w:r w:rsidRPr="00976304">
              <w:rPr>
                <w:rFonts w:ascii="標楷體" w:eastAsia="標楷體" w:hAnsi="標楷體" w:hint="eastAsia"/>
              </w:rPr>
              <w:br/>
              <w:t>(B)魏晉南北朝 </w:t>
            </w:r>
            <w:r w:rsidRPr="00976304">
              <w:rPr>
                <w:rFonts w:ascii="標楷體" w:eastAsia="標楷體" w:hAnsi="標楷體" w:hint="eastAsia"/>
              </w:rPr>
              <w:br/>
              <w:t>(C)唐代 </w:t>
            </w:r>
            <w:r w:rsidRPr="00976304">
              <w:rPr>
                <w:rFonts w:ascii="標楷體" w:eastAsia="標楷體" w:hAnsi="標楷體" w:hint="eastAsia"/>
              </w:rPr>
              <w:br/>
              <w:t>(D)宋代</w:t>
            </w:r>
          </w:p>
        </w:tc>
      </w:tr>
      <w:tr w:rsidR="00B66AAB" w:rsidRPr="00976304" w:rsidTr="00B66AAB">
        <w:tc>
          <w:tcPr>
            <w:tcW w:w="469" w:type="dxa"/>
          </w:tcPr>
          <w:p w:rsidR="00B66AAB" w:rsidRPr="00976304" w:rsidRDefault="00B66AAB" w:rsidP="00DD45E4">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B66AAB" w:rsidRPr="00976304" w:rsidRDefault="00B66AAB" w:rsidP="00DD45E4">
            <w:pPr>
              <w:spacing w:line="400" w:lineRule="exact"/>
              <w:rPr>
                <w:rFonts w:ascii="標楷體" w:eastAsia="標楷體" w:hAnsi="標楷體"/>
              </w:rPr>
            </w:pPr>
          </w:p>
        </w:tc>
      </w:tr>
      <w:tr w:rsidR="00D34C74" w:rsidRPr="00976304" w:rsidTr="000B4A5B">
        <w:tc>
          <w:tcPr>
            <w:tcW w:w="469" w:type="dxa"/>
            <w:vAlign w:val="center"/>
          </w:tcPr>
          <w:p w:rsidR="00D34C74" w:rsidRPr="00976304" w:rsidRDefault="000B4A5B" w:rsidP="000B4A5B">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gridSpan w:val="2"/>
          </w:tcPr>
          <w:p w:rsidR="00D34C74" w:rsidRPr="00976304" w:rsidRDefault="000B4A5B" w:rsidP="000B4A5B">
            <w:pPr>
              <w:spacing w:line="400" w:lineRule="exact"/>
              <w:rPr>
                <w:rFonts w:ascii="標楷體" w:eastAsia="標楷體" w:hAnsi="標楷體"/>
              </w:rPr>
            </w:pPr>
            <w:r w:rsidRPr="00976304">
              <w:rPr>
                <w:rFonts w:ascii="標楷體" w:eastAsia="標楷體" w:hAnsi="標楷體" w:hint="eastAsia"/>
              </w:rPr>
              <w:t>平起格、五絕、平聲韻的第三句平仄律為： </w:t>
            </w:r>
            <w:r w:rsidRPr="00976304">
              <w:rPr>
                <w:rFonts w:ascii="標楷體" w:eastAsia="標楷體" w:hAnsi="標楷體" w:hint="eastAsia"/>
              </w:rPr>
              <w:br/>
              <w:t>(A)平平平仄仄 </w:t>
            </w:r>
            <w:r w:rsidRPr="00976304">
              <w:rPr>
                <w:rFonts w:ascii="標楷體" w:eastAsia="標楷體" w:hAnsi="標楷體" w:hint="eastAsia"/>
              </w:rPr>
              <w:br/>
              <w:t>(B)仄仄仄平平 </w:t>
            </w:r>
            <w:r w:rsidRPr="00976304">
              <w:rPr>
                <w:rFonts w:ascii="標楷體" w:eastAsia="標楷體" w:hAnsi="標楷體" w:hint="eastAsia"/>
              </w:rPr>
              <w:br/>
              <w:t>(C)仄仄平平仄 </w:t>
            </w:r>
            <w:r w:rsidRPr="00976304">
              <w:rPr>
                <w:rFonts w:ascii="標楷體" w:eastAsia="標楷體" w:hAnsi="標楷體" w:hint="eastAsia"/>
              </w:rPr>
              <w:br/>
              <w:t>(D)平平仄仄平 </w:t>
            </w:r>
          </w:p>
        </w:tc>
      </w:tr>
      <w:tr w:rsidR="00D34C74" w:rsidRPr="00976304" w:rsidTr="00D34C74">
        <w:tc>
          <w:tcPr>
            <w:tcW w:w="469" w:type="dxa"/>
          </w:tcPr>
          <w:p w:rsidR="00D34C74" w:rsidRPr="00976304" w:rsidRDefault="00D34C74" w:rsidP="005D1B94">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D34C74" w:rsidRPr="00976304" w:rsidRDefault="000B4A5B" w:rsidP="000B4A5B">
            <w:pPr>
              <w:spacing w:line="400" w:lineRule="exact"/>
              <w:rPr>
                <w:rFonts w:ascii="標楷體" w:eastAsia="標楷體" w:hAnsi="標楷體"/>
              </w:rPr>
            </w:pPr>
            <w:r w:rsidRPr="00976304">
              <w:rPr>
                <w:rFonts w:ascii="標楷體" w:eastAsia="標楷體" w:hAnsi="標楷體" w:hint="eastAsia"/>
              </w:rPr>
              <w:t>平起格是指首句第二字壓平聲韻</w:t>
            </w:r>
            <w:r w:rsidRPr="00976304">
              <w:rPr>
                <w:rFonts w:ascii="標楷體" w:eastAsia="標楷體" w:hAnsi="標楷體" w:hint="eastAsia"/>
              </w:rPr>
              <w:br/>
              <w:t>平聲韻則是指第二句與第四句末字為平聲</w:t>
            </w:r>
          </w:p>
        </w:tc>
      </w:tr>
      <w:tr w:rsidR="00D34C74" w:rsidRPr="00976304" w:rsidTr="000B4A5B">
        <w:tc>
          <w:tcPr>
            <w:tcW w:w="469" w:type="dxa"/>
            <w:vAlign w:val="center"/>
          </w:tcPr>
          <w:p w:rsidR="00D34C74" w:rsidRPr="00976304" w:rsidRDefault="000B4A5B" w:rsidP="000B4A5B">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gridSpan w:val="2"/>
          </w:tcPr>
          <w:p w:rsidR="00D34C74" w:rsidRPr="00976304" w:rsidRDefault="000B4A5B" w:rsidP="000B4A5B">
            <w:pPr>
              <w:spacing w:line="400" w:lineRule="exact"/>
              <w:rPr>
                <w:rFonts w:ascii="標楷體" w:eastAsia="標楷體" w:hAnsi="標楷體"/>
              </w:rPr>
            </w:pPr>
            <w:r w:rsidRPr="00976304">
              <w:rPr>
                <w:rFonts w:ascii="標楷體" w:eastAsia="標楷體" w:hAnsi="標楷體" w:hint="eastAsia"/>
              </w:rPr>
              <w:t>以下是四句被打亂次序的古人詩句，請依照詩意與格律的常識，找出它應有的次序： (甲)春風又綠江南岸 (乙)明月何時照我還 (丙)鍾山只隔數重山 (丁)京口瓜洲一水間 </w:t>
            </w:r>
            <w:r w:rsidRPr="00976304">
              <w:rPr>
                <w:rFonts w:ascii="標楷體" w:eastAsia="標楷體" w:hAnsi="標楷體" w:hint="eastAsia"/>
              </w:rPr>
              <w:br/>
              <w:t>(A)丙丁甲乙 </w:t>
            </w:r>
            <w:r w:rsidRPr="00976304">
              <w:rPr>
                <w:rFonts w:ascii="標楷體" w:eastAsia="標楷體" w:hAnsi="標楷體" w:hint="eastAsia"/>
              </w:rPr>
              <w:br/>
              <w:t>(B)丙丁乙甲 </w:t>
            </w:r>
            <w:r w:rsidRPr="00976304">
              <w:rPr>
                <w:rFonts w:ascii="標楷體" w:eastAsia="標楷體" w:hAnsi="標楷體" w:hint="eastAsia"/>
              </w:rPr>
              <w:br/>
              <w:t>(C)丁丙甲乙 </w:t>
            </w:r>
            <w:r w:rsidRPr="00976304">
              <w:rPr>
                <w:rFonts w:ascii="標楷體" w:eastAsia="標楷體" w:hAnsi="標楷體" w:hint="eastAsia"/>
              </w:rPr>
              <w:br/>
              <w:t>(D)丁乙甲丙 </w:t>
            </w:r>
          </w:p>
        </w:tc>
      </w:tr>
      <w:tr w:rsidR="00D34C74" w:rsidRPr="00976304" w:rsidTr="00D34C74">
        <w:tc>
          <w:tcPr>
            <w:tcW w:w="469" w:type="dxa"/>
          </w:tcPr>
          <w:p w:rsidR="00D34C74" w:rsidRPr="00976304" w:rsidRDefault="00D34C74" w:rsidP="005D1B94">
            <w:pPr>
              <w:spacing w:line="400" w:lineRule="exact"/>
              <w:rPr>
                <w:rFonts w:ascii="標楷體" w:eastAsia="標楷體" w:hAnsi="標楷體"/>
              </w:rPr>
            </w:pPr>
            <w:r w:rsidRPr="00976304">
              <w:rPr>
                <w:rFonts w:ascii="標楷體" w:eastAsia="標楷體" w:hAnsi="標楷體" w:hint="eastAsia"/>
                <w:b/>
              </w:rPr>
              <w:t>解</w:t>
            </w:r>
            <w:r w:rsidRPr="00976304">
              <w:rPr>
                <w:rFonts w:ascii="標楷體" w:eastAsia="標楷體" w:hAnsi="標楷體" w:hint="eastAsia"/>
                <w:b/>
              </w:rPr>
              <w:lastRenderedPageBreak/>
              <w:t>釋</w:t>
            </w:r>
          </w:p>
        </w:tc>
        <w:tc>
          <w:tcPr>
            <w:tcW w:w="10859" w:type="dxa"/>
            <w:gridSpan w:val="2"/>
          </w:tcPr>
          <w:p w:rsidR="000B4A5B" w:rsidRPr="00976304" w:rsidRDefault="000B4A5B" w:rsidP="000B4A5B">
            <w:pPr>
              <w:spacing w:line="400" w:lineRule="exact"/>
              <w:rPr>
                <w:rFonts w:ascii="標楷體" w:eastAsia="標楷體" w:hAnsi="標楷體"/>
              </w:rPr>
            </w:pPr>
            <w:r w:rsidRPr="00976304">
              <w:rPr>
                <w:rFonts w:ascii="標楷體" w:eastAsia="標楷體" w:hAnsi="標楷體" w:hint="eastAsia"/>
              </w:rPr>
              <w:lastRenderedPageBreak/>
              <w:t>1.每一句裡面的字，135字不論平仄，246字平仄分明</w:t>
            </w:r>
          </w:p>
          <w:p w:rsidR="000B4A5B" w:rsidRPr="00976304" w:rsidRDefault="000B4A5B" w:rsidP="000B4A5B">
            <w:pPr>
              <w:spacing w:line="400" w:lineRule="exact"/>
              <w:rPr>
                <w:rFonts w:ascii="標楷體" w:eastAsia="標楷體" w:hAnsi="標楷體"/>
              </w:rPr>
            </w:pPr>
            <w:r w:rsidRPr="00976304">
              <w:rPr>
                <w:rFonts w:ascii="標楷體" w:eastAsia="標楷體" w:hAnsi="標楷體" w:hint="eastAsia"/>
              </w:rPr>
              <w:lastRenderedPageBreak/>
              <w:t>2.第一句與第二句相對，第二句與第三句相黏，第三句與第四句相對</w:t>
            </w:r>
          </w:p>
          <w:p w:rsidR="00D34C74" w:rsidRPr="00976304" w:rsidRDefault="000B4A5B" w:rsidP="000B4A5B">
            <w:pPr>
              <w:spacing w:line="400" w:lineRule="exact"/>
              <w:rPr>
                <w:rFonts w:ascii="標楷體" w:eastAsia="標楷體" w:hAnsi="標楷體"/>
              </w:rPr>
            </w:pPr>
            <w:r w:rsidRPr="00976304">
              <w:rPr>
                <w:rFonts w:ascii="標楷體" w:eastAsia="標楷體" w:hAnsi="標楷體" w:hint="eastAsia"/>
              </w:rPr>
              <w:t>3.相對指的是2.4.6字的平仄與隔壁一句相反，相黏指的是2.4.6字的平仄與隔壁句相同</w:t>
            </w:r>
          </w:p>
        </w:tc>
      </w:tr>
      <w:tr w:rsidR="00D34C74" w:rsidRPr="00976304" w:rsidTr="00BC7100">
        <w:tc>
          <w:tcPr>
            <w:tcW w:w="469" w:type="dxa"/>
            <w:vAlign w:val="center"/>
          </w:tcPr>
          <w:p w:rsidR="00D34C74" w:rsidRPr="00976304" w:rsidRDefault="00BC7100" w:rsidP="00BC7100">
            <w:pPr>
              <w:spacing w:line="400" w:lineRule="exact"/>
              <w:jc w:val="center"/>
              <w:rPr>
                <w:rFonts w:ascii="標楷體" w:eastAsia="標楷體" w:hAnsi="標楷體"/>
              </w:rPr>
            </w:pPr>
            <w:r w:rsidRPr="00976304">
              <w:rPr>
                <w:rFonts w:ascii="標楷體" w:eastAsia="標楷體" w:hAnsi="標楷體" w:hint="eastAsia"/>
              </w:rPr>
              <w:lastRenderedPageBreak/>
              <w:t>B</w:t>
            </w:r>
          </w:p>
        </w:tc>
        <w:tc>
          <w:tcPr>
            <w:tcW w:w="10859" w:type="dxa"/>
            <w:gridSpan w:val="2"/>
          </w:tcPr>
          <w:p w:rsidR="00BC7100" w:rsidRPr="00976304" w:rsidRDefault="00BC7100" w:rsidP="00BC7100">
            <w:pPr>
              <w:spacing w:line="400" w:lineRule="exact"/>
              <w:rPr>
                <w:rFonts w:ascii="標楷體" w:eastAsia="標楷體" w:hAnsi="標楷體"/>
              </w:rPr>
            </w:pPr>
            <w:r w:rsidRPr="00976304">
              <w:rPr>
                <w:rFonts w:ascii="標楷體" w:eastAsia="標楷體" w:hAnsi="標楷體" w:hint="eastAsia"/>
              </w:rPr>
              <w:t xml:space="preserve">楚辭的風格較近於下列哪一項？ </w:t>
            </w:r>
          </w:p>
          <w:p w:rsidR="00BC7100" w:rsidRPr="00976304" w:rsidRDefault="00BC7100" w:rsidP="00BC7100">
            <w:pPr>
              <w:spacing w:line="400" w:lineRule="exact"/>
              <w:rPr>
                <w:rFonts w:ascii="標楷體" w:eastAsia="標楷體" w:hAnsi="標楷體"/>
              </w:rPr>
            </w:pPr>
            <w:r w:rsidRPr="00976304">
              <w:rPr>
                <w:rFonts w:ascii="標楷體" w:eastAsia="標楷體" w:hAnsi="標楷體" w:hint="eastAsia"/>
              </w:rPr>
              <w:t xml:space="preserve">(A)樸質無華 </w:t>
            </w:r>
          </w:p>
          <w:p w:rsidR="00BC7100" w:rsidRPr="00976304" w:rsidRDefault="00BC7100" w:rsidP="00BC7100">
            <w:pPr>
              <w:spacing w:line="400" w:lineRule="exact"/>
              <w:rPr>
                <w:rFonts w:ascii="標楷體" w:eastAsia="標楷體" w:hAnsi="標楷體"/>
              </w:rPr>
            </w:pPr>
            <w:r w:rsidRPr="00976304">
              <w:rPr>
                <w:rFonts w:ascii="標楷體" w:eastAsia="標楷體" w:hAnsi="標楷體" w:hint="eastAsia"/>
              </w:rPr>
              <w:t xml:space="preserve">(B)浪漫奇詭 </w:t>
            </w:r>
          </w:p>
          <w:p w:rsidR="00BC7100" w:rsidRPr="00976304" w:rsidRDefault="00BC7100" w:rsidP="00BC7100">
            <w:pPr>
              <w:spacing w:line="400" w:lineRule="exact"/>
              <w:rPr>
                <w:rFonts w:ascii="標楷體" w:eastAsia="標楷體" w:hAnsi="標楷體"/>
              </w:rPr>
            </w:pPr>
            <w:r w:rsidRPr="00976304">
              <w:rPr>
                <w:rFonts w:ascii="標楷體" w:eastAsia="標楷體" w:hAnsi="標楷體" w:hint="eastAsia"/>
              </w:rPr>
              <w:t xml:space="preserve">(C)典雅莊重 </w:t>
            </w:r>
          </w:p>
          <w:p w:rsidR="00D34C74" w:rsidRPr="00976304" w:rsidRDefault="00BC7100" w:rsidP="00BC7100">
            <w:pPr>
              <w:spacing w:line="400" w:lineRule="exact"/>
              <w:rPr>
                <w:rFonts w:ascii="標楷體" w:eastAsia="標楷體" w:hAnsi="標楷體"/>
              </w:rPr>
            </w:pPr>
            <w:r w:rsidRPr="00976304">
              <w:rPr>
                <w:rFonts w:ascii="標楷體" w:eastAsia="標楷體" w:hAnsi="標楷體" w:hint="eastAsia"/>
              </w:rPr>
              <w:t>(D)清淡枯寂</w:t>
            </w:r>
          </w:p>
        </w:tc>
      </w:tr>
      <w:tr w:rsidR="00D34C74" w:rsidRPr="00976304" w:rsidTr="00D34C74">
        <w:tc>
          <w:tcPr>
            <w:tcW w:w="469" w:type="dxa"/>
          </w:tcPr>
          <w:p w:rsidR="00D34C74" w:rsidRPr="00976304" w:rsidRDefault="00D34C74" w:rsidP="005D1B94">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D34C74" w:rsidRPr="00976304" w:rsidRDefault="00D34C74" w:rsidP="005D1B94">
            <w:pPr>
              <w:spacing w:line="400" w:lineRule="exact"/>
              <w:rPr>
                <w:rFonts w:ascii="標楷體" w:eastAsia="標楷體" w:hAnsi="標楷體"/>
              </w:rPr>
            </w:pPr>
          </w:p>
        </w:tc>
      </w:tr>
      <w:tr w:rsidR="00D34C74" w:rsidRPr="00976304" w:rsidTr="00885809">
        <w:tc>
          <w:tcPr>
            <w:tcW w:w="469" w:type="dxa"/>
            <w:vAlign w:val="center"/>
          </w:tcPr>
          <w:p w:rsidR="00D34C74" w:rsidRPr="00976304" w:rsidRDefault="00885809" w:rsidP="00885809">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gridSpan w:val="2"/>
          </w:tcPr>
          <w:p w:rsidR="00885809" w:rsidRPr="00976304" w:rsidRDefault="00885809" w:rsidP="00885809">
            <w:pPr>
              <w:spacing w:line="400" w:lineRule="exact"/>
              <w:rPr>
                <w:rFonts w:ascii="標楷體" w:eastAsia="標楷體" w:hAnsi="標楷體"/>
              </w:rPr>
            </w:pPr>
            <w:r w:rsidRPr="00976304">
              <w:rPr>
                <w:rFonts w:ascii="標楷體" w:eastAsia="標楷體" w:hAnsi="標楷體" w:hint="eastAsia"/>
              </w:rPr>
              <w:t xml:space="preserve">以「四字句及六字句為主、對仗工整、用典繁多、詞藻華美」，是下列何者之特色？ </w:t>
            </w:r>
          </w:p>
          <w:p w:rsidR="00885809" w:rsidRPr="00976304" w:rsidRDefault="00885809" w:rsidP="00885809">
            <w:pPr>
              <w:spacing w:line="400" w:lineRule="exact"/>
              <w:rPr>
                <w:rFonts w:ascii="標楷體" w:eastAsia="標楷體" w:hAnsi="標楷體"/>
              </w:rPr>
            </w:pPr>
            <w:r w:rsidRPr="00976304">
              <w:rPr>
                <w:rFonts w:ascii="標楷體" w:eastAsia="標楷體" w:hAnsi="標楷體" w:hint="eastAsia"/>
              </w:rPr>
              <w:t xml:space="preserve">(A)唐歌謠 </w:t>
            </w:r>
          </w:p>
          <w:p w:rsidR="00885809" w:rsidRPr="00976304" w:rsidRDefault="00885809" w:rsidP="00885809">
            <w:pPr>
              <w:spacing w:line="400" w:lineRule="exact"/>
              <w:rPr>
                <w:rFonts w:ascii="標楷體" w:eastAsia="標楷體" w:hAnsi="標楷體"/>
              </w:rPr>
            </w:pPr>
            <w:r w:rsidRPr="00976304">
              <w:rPr>
                <w:rFonts w:ascii="標楷體" w:eastAsia="標楷體" w:hAnsi="標楷體" w:hint="eastAsia"/>
              </w:rPr>
              <w:t xml:space="preserve">(B)古文 </w:t>
            </w:r>
          </w:p>
          <w:p w:rsidR="00885809" w:rsidRPr="00976304" w:rsidRDefault="00885809" w:rsidP="00885809">
            <w:pPr>
              <w:spacing w:line="400" w:lineRule="exact"/>
              <w:rPr>
                <w:rFonts w:ascii="標楷體" w:eastAsia="標楷體" w:hAnsi="標楷體"/>
              </w:rPr>
            </w:pPr>
            <w:r w:rsidRPr="00976304">
              <w:rPr>
                <w:rFonts w:ascii="標楷體" w:eastAsia="標楷體" w:hAnsi="標楷體" w:hint="eastAsia"/>
              </w:rPr>
              <w:t xml:space="preserve">(C)駢文 </w:t>
            </w:r>
          </w:p>
          <w:p w:rsidR="00D34C74" w:rsidRPr="00976304" w:rsidRDefault="00885809" w:rsidP="00885809">
            <w:pPr>
              <w:spacing w:line="400" w:lineRule="exact"/>
              <w:rPr>
                <w:rFonts w:ascii="標楷體" w:eastAsia="標楷體" w:hAnsi="標楷體"/>
              </w:rPr>
            </w:pPr>
            <w:r w:rsidRPr="00976304">
              <w:rPr>
                <w:rFonts w:ascii="標楷體" w:eastAsia="標楷體" w:hAnsi="標楷體" w:hint="eastAsia"/>
              </w:rPr>
              <w:t xml:space="preserve">(D)律詩 </w:t>
            </w:r>
          </w:p>
        </w:tc>
      </w:tr>
    </w:tbl>
    <w:p w:rsidR="00F75A24" w:rsidRPr="00976304" w:rsidRDefault="00F75A24">
      <w:pPr>
        <w:rPr>
          <w:rFonts w:ascii="標楷體" w:eastAsia="標楷體" w:hAnsi="標楷體"/>
        </w:rPr>
      </w:pPr>
      <w:r w:rsidRPr="00976304">
        <w:rPr>
          <w:rFonts w:ascii="標楷體" w:eastAsia="標楷體" w:hAnsi="標楷體"/>
        </w:rPr>
        <w:br w:type="page"/>
      </w:r>
    </w:p>
    <w:tbl>
      <w:tblPr>
        <w:tblStyle w:val="a3"/>
        <w:tblW w:w="0" w:type="auto"/>
        <w:tblLook w:val="04A0" w:firstRow="1" w:lastRow="0" w:firstColumn="1" w:lastColumn="0" w:noHBand="0" w:noVBand="1"/>
      </w:tblPr>
      <w:tblGrid>
        <w:gridCol w:w="469"/>
        <w:gridCol w:w="10859"/>
      </w:tblGrid>
      <w:tr w:rsidR="00D34C74" w:rsidRPr="00976304" w:rsidTr="00D34C74">
        <w:tc>
          <w:tcPr>
            <w:tcW w:w="469" w:type="dxa"/>
          </w:tcPr>
          <w:p w:rsidR="00D34C74" w:rsidRPr="00976304" w:rsidRDefault="00D34C74" w:rsidP="005D1B94">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885809" w:rsidRPr="00976304" w:rsidRDefault="00885809" w:rsidP="00885809">
            <w:pPr>
              <w:spacing w:line="400" w:lineRule="exact"/>
              <w:rPr>
                <w:rFonts w:ascii="標楷體" w:eastAsia="標楷體" w:hAnsi="標楷體"/>
              </w:rPr>
            </w:pPr>
            <w:r w:rsidRPr="00976304">
              <w:rPr>
                <w:rFonts w:ascii="標楷體" w:eastAsia="標楷體" w:hAnsi="標楷體" w:hint="eastAsia"/>
              </w:rPr>
              <w:t>駢文的特點</w:t>
            </w:r>
          </w:p>
          <w:p w:rsidR="00885809" w:rsidRPr="00976304" w:rsidRDefault="00885809" w:rsidP="00885809">
            <w:pPr>
              <w:spacing w:line="400" w:lineRule="exact"/>
              <w:rPr>
                <w:rFonts w:ascii="標楷體" w:eastAsia="標楷體" w:hAnsi="標楷體"/>
              </w:rPr>
            </w:pPr>
            <w:r w:rsidRPr="00976304">
              <w:rPr>
                <w:rFonts w:ascii="標楷體" w:eastAsia="標楷體" w:hAnsi="標楷體" w:hint="eastAsia"/>
              </w:rPr>
              <w:t>１．語言對偶：駢文多用對偶形式，句中字詞相對，只用小部分散句以貫串文章。</w:t>
            </w:r>
          </w:p>
          <w:p w:rsidR="00885809" w:rsidRPr="00976304" w:rsidRDefault="00885809" w:rsidP="00885809">
            <w:pPr>
              <w:spacing w:line="400" w:lineRule="exact"/>
              <w:rPr>
                <w:rFonts w:ascii="標楷體" w:eastAsia="標楷體" w:hAnsi="標楷體"/>
              </w:rPr>
            </w:pPr>
            <w:r w:rsidRPr="00976304">
              <w:rPr>
                <w:rFonts w:ascii="標楷體" w:eastAsia="標楷體" w:hAnsi="標楷體" w:hint="eastAsia"/>
              </w:rPr>
              <w:t>２．四六句式：駢文句子多為四言或六言，故又稱「四六文」。</w:t>
            </w:r>
          </w:p>
          <w:p w:rsidR="00885809" w:rsidRPr="00976304" w:rsidRDefault="00885809" w:rsidP="00885809">
            <w:pPr>
              <w:spacing w:line="400" w:lineRule="exact"/>
              <w:rPr>
                <w:rFonts w:ascii="標楷體" w:eastAsia="標楷體" w:hAnsi="標楷體"/>
              </w:rPr>
            </w:pPr>
            <w:r w:rsidRPr="00976304">
              <w:rPr>
                <w:rFonts w:ascii="標楷體" w:eastAsia="標楷體" w:hAnsi="標楷體" w:hint="eastAsia"/>
              </w:rPr>
              <w:t>３．音韻諧協：從齊、梁時代開始，駢文講究平仄，一句之中，平仄交替。</w:t>
            </w:r>
          </w:p>
          <w:p w:rsidR="00885809" w:rsidRPr="00976304" w:rsidRDefault="00885809" w:rsidP="00885809">
            <w:pPr>
              <w:spacing w:line="400" w:lineRule="exact"/>
              <w:rPr>
                <w:rFonts w:ascii="標楷體" w:eastAsia="標楷體" w:hAnsi="標楷體"/>
              </w:rPr>
            </w:pPr>
            <w:r w:rsidRPr="00976304">
              <w:rPr>
                <w:rFonts w:ascii="標楷體" w:eastAsia="標楷體" w:hAnsi="標楷體" w:hint="eastAsia"/>
              </w:rPr>
              <w:t>４．多用典故：駢文常用典故，以表現作者學識淵博、追求典雅委婉的風格。</w:t>
            </w:r>
          </w:p>
          <w:p w:rsidR="00D34C74" w:rsidRPr="00976304" w:rsidRDefault="00885809" w:rsidP="00885809">
            <w:pPr>
              <w:spacing w:line="400" w:lineRule="exact"/>
              <w:rPr>
                <w:rFonts w:ascii="標楷體" w:eastAsia="標楷體" w:hAnsi="標楷體"/>
              </w:rPr>
            </w:pPr>
            <w:r w:rsidRPr="00976304">
              <w:rPr>
                <w:rFonts w:ascii="標楷體" w:eastAsia="標楷體" w:hAnsi="標楷體" w:hint="eastAsia"/>
              </w:rPr>
              <w:t xml:space="preserve">５．詞藻華美：駢文注意詞語藻飾，在練字、選詞和造句上都下了不少功夫，但有內容空泛之弊。 </w:t>
            </w:r>
          </w:p>
        </w:tc>
      </w:tr>
      <w:tr w:rsidR="00D34C74" w:rsidRPr="00976304" w:rsidTr="0064551C">
        <w:tc>
          <w:tcPr>
            <w:tcW w:w="469" w:type="dxa"/>
            <w:vAlign w:val="center"/>
          </w:tcPr>
          <w:p w:rsidR="00D34C74" w:rsidRPr="00976304" w:rsidRDefault="0064551C" w:rsidP="0064551C">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64551C" w:rsidRPr="00976304" w:rsidRDefault="0064551C" w:rsidP="0064551C">
            <w:pPr>
              <w:spacing w:line="400" w:lineRule="exact"/>
              <w:rPr>
                <w:rFonts w:ascii="標楷體" w:eastAsia="標楷體" w:hAnsi="標楷體"/>
              </w:rPr>
            </w:pPr>
            <w:r w:rsidRPr="00976304">
              <w:rPr>
                <w:rFonts w:ascii="標楷體" w:eastAsia="標楷體" w:hAnsi="標楷體" w:hint="eastAsia"/>
              </w:rPr>
              <w:t xml:space="preserve">仄起首句押韻的七言絕句，其首句平仄譜是 </w:t>
            </w:r>
          </w:p>
          <w:p w:rsidR="0064551C" w:rsidRPr="00976304" w:rsidRDefault="0064551C" w:rsidP="0064551C">
            <w:pPr>
              <w:spacing w:line="400" w:lineRule="exact"/>
              <w:rPr>
                <w:rFonts w:ascii="標楷體" w:eastAsia="標楷體" w:hAnsi="標楷體"/>
              </w:rPr>
            </w:pPr>
            <w:r w:rsidRPr="00976304">
              <w:rPr>
                <w:rFonts w:ascii="標楷體" w:eastAsia="標楷體" w:hAnsi="標楷體" w:hint="eastAsia"/>
              </w:rPr>
              <w:t xml:space="preserve">(A)仄仄平平平仄仄 </w:t>
            </w:r>
          </w:p>
          <w:p w:rsidR="0064551C" w:rsidRPr="00976304" w:rsidRDefault="0064551C" w:rsidP="0064551C">
            <w:pPr>
              <w:spacing w:line="400" w:lineRule="exact"/>
              <w:rPr>
                <w:rFonts w:ascii="標楷體" w:eastAsia="標楷體" w:hAnsi="標楷體"/>
              </w:rPr>
            </w:pPr>
            <w:r w:rsidRPr="00976304">
              <w:rPr>
                <w:rFonts w:ascii="標楷體" w:eastAsia="標楷體" w:hAnsi="標楷體" w:hint="eastAsia"/>
              </w:rPr>
              <w:t xml:space="preserve">(B)平平仄仄仄平平 </w:t>
            </w:r>
          </w:p>
          <w:p w:rsidR="0064551C" w:rsidRPr="00976304" w:rsidRDefault="0064551C" w:rsidP="0064551C">
            <w:pPr>
              <w:spacing w:line="400" w:lineRule="exact"/>
              <w:rPr>
                <w:rFonts w:ascii="標楷體" w:eastAsia="標楷體" w:hAnsi="標楷體"/>
              </w:rPr>
            </w:pPr>
            <w:r w:rsidRPr="00976304">
              <w:rPr>
                <w:rFonts w:ascii="標楷體" w:eastAsia="標楷體" w:hAnsi="標楷體" w:hint="eastAsia"/>
              </w:rPr>
              <w:t xml:space="preserve">(C)仄仄平平仄仄平 </w:t>
            </w:r>
          </w:p>
          <w:p w:rsidR="00D34C74" w:rsidRPr="00976304" w:rsidRDefault="0064551C" w:rsidP="0064551C">
            <w:pPr>
              <w:spacing w:line="400" w:lineRule="exact"/>
              <w:rPr>
                <w:rFonts w:ascii="標楷體" w:eastAsia="標楷體" w:hAnsi="標楷體"/>
              </w:rPr>
            </w:pPr>
            <w:r w:rsidRPr="00976304">
              <w:rPr>
                <w:rFonts w:ascii="標楷體" w:eastAsia="標楷體" w:hAnsi="標楷體" w:hint="eastAsia"/>
              </w:rPr>
              <w:t xml:space="preserve">(D)平平仄仄平平仄 </w:t>
            </w:r>
          </w:p>
        </w:tc>
      </w:tr>
      <w:tr w:rsidR="00D34C74" w:rsidRPr="00976304" w:rsidTr="00D34C74">
        <w:tc>
          <w:tcPr>
            <w:tcW w:w="469" w:type="dxa"/>
          </w:tcPr>
          <w:p w:rsidR="00D34C74" w:rsidRPr="00976304" w:rsidRDefault="00D34C74" w:rsidP="005D1B94">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D34C74" w:rsidRPr="00976304" w:rsidRDefault="0064551C" w:rsidP="005D1B94">
            <w:pPr>
              <w:spacing w:line="400" w:lineRule="exact"/>
              <w:rPr>
                <w:rFonts w:ascii="標楷體" w:eastAsia="標楷體" w:hAnsi="標楷體"/>
              </w:rPr>
            </w:pPr>
            <w:r w:rsidRPr="00976304">
              <w:rPr>
                <w:rFonts w:ascii="標楷體" w:eastAsia="標楷體" w:hAnsi="標楷體" w:hint="eastAsia"/>
              </w:rPr>
              <w:t>仄起就是首句第二字仄聲</w:t>
            </w:r>
          </w:p>
          <w:p w:rsidR="0064551C" w:rsidRPr="00976304" w:rsidRDefault="0064551C" w:rsidP="005D1B94">
            <w:pPr>
              <w:spacing w:line="400" w:lineRule="exact"/>
              <w:rPr>
                <w:rFonts w:ascii="標楷體" w:eastAsia="標楷體" w:hAnsi="標楷體"/>
              </w:rPr>
            </w:pPr>
            <w:r w:rsidRPr="00976304">
              <w:rPr>
                <w:rFonts w:ascii="標楷體" w:eastAsia="標楷體" w:hAnsi="標楷體" w:hint="eastAsia"/>
              </w:rPr>
              <w:t>唐詩大多都押平聲韻</w:t>
            </w:r>
          </w:p>
        </w:tc>
      </w:tr>
      <w:tr w:rsidR="00D34C74" w:rsidRPr="00976304" w:rsidTr="00677224">
        <w:tc>
          <w:tcPr>
            <w:tcW w:w="469" w:type="dxa"/>
            <w:vAlign w:val="center"/>
          </w:tcPr>
          <w:p w:rsidR="00D34C74" w:rsidRPr="00976304" w:rsidRDefault="00677224" w:rsidP="00677224">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D34C74" w:rsidRPr="00976304" w:rsidRDefault="00677224" w:rsidP="00677224">
            <w:pPr>
              <w:spacing w:line="400" w:lineRule="exact"/>
              <w:rPr>
                <w:rFonts w:ascii="標楷體" w:eastAsia="標楷體" w:hAnsi="標楷體"/>
              </w:rPr>
            </w:pPr>
            <w:r w:rsidRPr="00976304">
              <w:rPr>
                <w:rFonts w:ascii="標楷體" w:eastAsia="標楷體" w:hAnsi="標楷體" w:hint="eastAsia"/>
              </w:rPr>
              <w:t>下列詩句韻腳押上平聲十灰韻的是 </w:t>
            </w:r>
            <w:r w:rsidRPr="00976304">
              <w:rPr>
                <w:rFonts w:ascii="標楷體" w:eastAsia="標楷體" w:hAnsi="標楷體" w:hint="eastAsia"/>
              </w:rPr>
              <w:br/>
              <w:t>(A)請留盤石上，垂釣將已矣。 </w:t>
            </w:r>
            <w:r w:rsidRPr="00976304">
              <w:rPr>
                <w:rFonts w:ascii="標楷體" w:eastAsia="標楷體" w:hAnsi="標楷體" w:hint="eastAsia"/>
              </w:rPr>
              <w:br/>
              <w:t>(B)昨夜星辰昨夜風，畫樓西畔桂堂東。 </w:t>
            </w:r>
            <w:r w:rsidRPr="00976304">
              <w:rPr>
                <w:rFonts w:ascii="標楷體" w:eastAsia="標楷體" w:hAnsi="標楷體" w:hint="eastAsia"/>
              </w:rPr>
              <w:br/>
              <w:t>(C)高樓當此夜，歎息未應閒。 </w:t>
            </w:r>
            <w:r w:rsidRPr="00976304">
              <w:rPr>
                <w:rFonts w:ascii="標楷體" w:eastAsia="標楷體" w:hAnsi="標楷體" w:hint="eastAsia"/>
              </w:rPr>
              <w:br/>
              <w:t>(D)艱難苦恨瀪雙鬢，潦倒新停濁酒杯。 </w:t>
            </w:r>
          </w:p>
        </w:tc>
      </w:tr>
      <w:tr w:rsidR="00D34C74" w:rsidRPr="00976304" w:rsidTr="00D34C74">
        <w:tc>
          <w:tcPr>
            <w:tcW w:w="469" w:type="dxa"/>
          </w:tcPr>
          <w:p w:rsidR="00D34C74" w:rsidRPr="00976304" w:rsidRDefault="00D34C74" w:rsidP="005D1B94">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677224" w:rsidRPr="00976304" w:rsidRDefault="00677224" w:rsidP="00677224">
            <w:pPr>
              <w:spacing w:line="400" w:lineRule="exact"/>
              <w:rPr>
                <w:rFonts w:ascii="標楷體" w:eastAsia="標楷體" w:hAnsi="標楷體"/>
              </w:rPr>
            </w:pPr>
            <w:r w:rsidRPr="00976304">
              <w:rPr>
                <w:rFonts w:ascii="標楷體" w:eastAsia="標楷體" w:hAnsi="標楷體" w:hint="eastAsia"/>
              </w:rPr>
              <w:t xml:space="preserve">上平聲 (看第一句的第二個字 難 二聲=平聲)   </w:t>
            </w:r>
          </w:p>
          <w:p w:rsidR="00D34C74" w:rsidRPr="00976304" w:rsidRDefault="00677224" w:rsidP="00677224">
            <w:pPr>
              <w:spacing w:line="400" w:lineRule="exact"/>
              <w:rPr>
                <w:rFonts w:ascii="標楷體" w:eastAsia="標楷體" w:hAnsi="標楷體"/>
              </w:rPr>
            </w:pPr>
            <w:r w:rsidRPr="00976304">
              <w:rPr>
                <w:rFonts w:ascii="標楷體" w:eastAsia="標楷體" w:hAnsi="標楷體" w:hint="eastAsia"/>
              </w:rPr>
              <w:t>灰韻 就是ㄟ韻 (所以第二行的最後一個字杯=ㄟ韻)</w:t>
            </w:r>
          </w:p>
        </w:tc>
      </w:tr>
    </w:tbl>
    <w:p w:rsidR="00654CB6" w:rsidRPr="00976304" w:rsidRDefault="00654CB6" w:rsidP="006E7EF1">
      <w:pPr>
        <w:pStyle w:val="1"/>
        <w:spacing w:line="400" w:lineRule="exact"/>
        <w:rPr>
          <w:rFonts w:ascii="標楷體" w:eastAsia="標楷體" w:hAnsi="標楷體"/>
        </w:rPr>
      </w:pPr>
      <w:r w:rsidRPr="00976304">
        <w:rPr>
          <w:rFonts w:ascii="標楷體" w:eastAsia="標楷體" w:hAnsi="標楷體" w:hint="eastAsia"/>
        </w:rPr>
        <w:t>國音學</w:t>
      </w:r>
    </w:p>
    <w:tbl>
      <w:tblPr>
        <w:tblStyle w:val="a3"/>
        <w:tblW w:w="0" w:type="auto"/>
        <w:tblLook w:val="04A0" w:firstRow="1" w:lastRow="0" w:firstColumn="1" w:lastColumn="0" w:noHBand="0" w:noVBand="1"/>
      </w:tblPr>
      <w:tblGrid>
        <w:gridCol w:w="469"/>
        <w:gridCol w:w="10859"/>
      </w:tblGrid>
      <w:tr w:rsidR="00654CB6" w:rsidRPr="00976304" w:rsidTr="00B70A4F">
        <w:tc>
          <w:tcPr>
            <w:tcW w:w="469" w:type="dxa"/>
            <w:vAlign w:val="center"/>
          </w:tcPr>
          <w:p w:rsidR="00654CB6" w:rsidRPr="00976304" w:rsidRDefault="00654CB6" w:rsidP="006E7EF1">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654CB6" w:rsidRPr="00976304" w:rsidRDefault="00654CB6" w:rsidP="006E7EF1">
            <w:pPr>
              <w:spacing w:line="400" w:lineRule="exact"/>
              <w:rPr>
                <w:rFonts w:ascii="標楷體" w:eastAsia="標楷體" w:hAnsi="標楷體"/>
              </w:rPr>
            </w:pPr>
            <w:r w:rsidRPr="00976304">
              <w:rPr>
                <w:rFonts w:ascii="標楷體" w:eastAsia="標楷體" w:hAnsi="標楷體" w:hint="eastAsia"/>
              </w:rPr>
              <w:t>以下何者不是輕聲的主要功用？</w:t>
            </w:r>
            <w:r w:rsidRPr="00976304">
              <w:rPr>
                <w:rFonts w:ascii="標楷體" w:eastAsia="標楷體" w:hAnsi="標楷體" w:hint="eastAsia"/>
              </w:rPr>
              <w:br/>
              <w:t>(A)辨別專名和普通名詞 </w:t>
            </w:r>
            <w:r w:rsidRPr="00976304">
              <w:rPr>
                <w:rFonts w:ascii="標楷體" w:eastAsia="標楷體" w:hAnsi="標楷體" w:hint="eastAsia"/>
              </w:rPr>
              <w:br/>
              <w:t>(B)表示說話的親切感 </w:t>
            </w:r>
            <w:r w:rsidRPr="00976304">
              <w:rPr>
                <w:rFonts w:ascii="標楷體" w:eastAsia="標楷體" w:hAnsi="標楷體" w:hint="eastAsia"/>
              </w:rPr>
              <w:br/>
              <w:t>(C)用作詞尾 </w:t>
            </w:r>
            <w:r w:rsidRPr="00976304">
              <w:rPr>
                <w:rFonts w:ascii="標楷體" w:eastAsia="標楷體" w:hAnsi="標楷體" w:hint="eastAsia"/>
              </w:rPr>
              <w:br/>
              <w:t>(D)用作助詞 </w:t>
            </w:r>
          </w:p>
        </w:tc>
      </w:tr>
      <w:tr w:rsidR="00654CB6" w:rsidRPr="00976304" w:rsidTr="00B70A4F">
        <w:tc>
          <w:tcPr>
            <w:tcW w:w="469" w:type="dxa"/>
          </w:tcPr>
          <w:p w:rsidR="00654CB6" w:rsidRPr="00976304" w:rsidRDefault="00654CB6" w:rsidP="006E7EF1">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654CB6" w:rsidRPr="00976304" w:rsidRDefault="00654CB6" w:rsidP="006E7EF1">
            <w:pPr>
              <w:spacing w:line="400" w:lineRule="exact"/>
              <w:rPr>
                <w:rFonts w:ascii="標楷體" w:eastAsia="標楷體" w:hAnsi="標楷體"/>
              </w:rPr>
            </w:pPr>
            <w:r w:rsidRPr="00976304">
              <w:rPr>
                <w:rFonts w:ascii="標楷體" w:eastAsia="標楷體" w:hAnsi="標楷體" w:hint="eastAsia"/>
              </w:rPr>
              <w:t>(A)老子：ㄗˇ→李耳(專有名詞)˙ㄗ→父親(普通名詞)</w:t>
            </w:r>
          </w:p>
          <w:p w:rsidR="00654CB6" w:rsidRPr="00976304" w:rsidRDefault="00654CB6" w:rsidP="006E7EF1">
            <w:pPr>
              <w:spacing w:line="400" w:lineRule="exact"/>
              <w:rPr>
                <w:rFonts w:ascii="標楷體" w:eastAsia="標楷體" w:hAnsi="標楷體"/>
              </w:rPr>
            </w:pPr>
            <w:r w:rsidRPr="00976304">
              <w:rPr>
                <w:rFonts w:ascii="標楷體" w:eastAsia="標楷體" w:hAnsi="標楷體" w:hint="eastAsia"/>
              </w:rPr>
              <w:t>(C)詞尾→石「頭」、桌「子」、我「們」</w:t>
            </w:r>
          </w:p>
          <w:p w:rsidR="00654CB6" w:rsidRPr="00976304" w:rsidRDefault="00654CB6" w:rsidP="006E7EF1">
            <w:pPr>
              <w:spacing w:line="400" w:lineRule="exact"/>
              <w:rPr>
                <w:rFonts w:ascii="標楷體" w:eastAsia="標楷體" w:hAnsi="標楷體"/>
              </w:rPr>
            </w:pPr>
            <w:r w:rsidRPr="00976304">
              <w:rPr>
                <w:rFonts w:ascii="標楷體" w:eastAsia="標楷體" w:hAnsi="標楷體" w:hint="eastAsia"/>
              </w:rPr>
              <w:t>(D)助詞→呀、嗎、呢、吧</w:t>
            </w:r>
          </w:p>
        </w:tc>
      </w:tr>
      <w:tr w:rsidR="00654CB6" w:rsidRPr="00976304" w:rsidTr="00B70A4F">
        <w:tc>
          <w:tcPr>
            <w:tcW w:w="469" w:type="dxa"/>
            <w:vAlign w:val="center"/>
          </w:tcPr>
          <w:p w:rsidR="00654CB6" w:rsidRPr="00976304" w:rsidRDefault="00AA22CC" w:rsidP="00AA22CC">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AA22CC" w:rsidRPr="00976304" w:rsidRDefault="00AA22CC" w:rsidP="00AA22CC">
            <w:pPr>
              <w:spacing w:line="400" w:lineRule="exact"/>
              <w:rPr>
                <w:rFonts w:ascii="標楷體" w:eastAsia="標楷體" w:hAnsi="標楷體"/>
              </w:rPr>
            </w:pPr>
            <w:r w:rsidRPr="00976304">
              <w:rPr>
                <w:rFonts w:ascii="標楷體" w:eastAsia="標楷體" w:hAnsi="標楷體" w:hint="eastAsia"/>
              </w:rPr>
              <w:t xml:space="preserve">符合「舌根、清音、不送氣、塞音」、「舌面前、清音、送氣、塞擦音」特徵的聲母分別是： </w:t>
            </w:r>
          </w:p>
          <w:p w:rsidR="00AA22CC" w:rsidRPr="00976304" w:rsidRDefault="00AA22CC" w:rsidP="00AA22CC">
            <w:pPr>
              <w:spacing w:line="400" w:lineRule="exact"/>
              <w:rPr>
                <w:rFonts w:ascii="標楷體" w:eastAsia="標楷體" w:hAnsi="標楷體"/>
              </w:rPr>
            </w:pPr>
            <w:r w:rsidRPr="00976304">
              <w:rPr>
                <w:rFonts w:ascii="標楷體" w:eastAsia="標楷體" w:hAnsi="標楷體" w:hint="eastAsia"/>
              </w:rPr>
              <w:t>(A)</w:t>
            </w:r>
            <w:r w:rsidR="00C1077E" w:rsidRPr="00976304">
              <w:rPr>
                <w:rFonts w:ascii="標楷體" w:eastAsia="標楷體" w:hAnsi="標楷體"/>
              </w:rPr>
              <w:t xml:space="preserve"> </w:t>
            </w:r>
            <w:r w:rsidRPr="00976304">
              <w:rPr>
                <w:rFonts w:ascii="標楷體" w:eastAsia="標楷體" w:hAnsi="標楷體" w:hint="eastAsia"/>
              </w:rPr>
              <w:t xml:space="preserve">ㄉ、ㄗ </w:t>
            </w:r>
          </w:p>
          <w:p w:rsidR="00AA22CC" w:rsidRPr="00976304" w:rsidRDefault="00AA22CC" w:rsidP="00AA22CC">
            <w:pPr>
              <w:spacing w:line="400" w:lineRule="exact"/>
              <w:rPr>
                <w:rFonts w:ascii="標楷體" w:eastAsia="標楷體" w:hAnsi="標楷體"/>
              </w:rPr>
            </w:pPr>
            <w:r w:rsidRPr="00976304">
              <w:rPr>
                <w:rFonts w:ascii="標楷體" w:eastAsia="標楷體" w:hAnsi="標楷體" w:hint="eastAsia"/>
              </w:rPr>
              <w:t xml:space="preserve">(B) ㄎ、ㄐ </w:t>
            </w:r>
          </w:p>
          <w:p w:rsidR="00AA22CC" w:rsidRPr="00976304" w:rsidRDefault="00AA22CC" w:rsidP="00AA22CC">
            <w:pPr>
              <w:spacing w:line="400" w:lineRule="exact"/>
              <w:rPr>
                <w:rFonts w:ascii="標楷體" w:eastAsia="標楷體" w:hAnsi="標楷體"/>
              </w:rPr>
            </w:pPr>
            <w:r w:rsidRPr="00976304">
              <w:rPr>
                <w:rFonts w:ascii="標楷體" w:eastAsia="標楷體" w:hAnsi="標楷體" w:hint="eastAsia"/>
              </w:rPr>
              <w:t xml:space="preserve">(C) ㄊ、ㄘ </w:t>
            </w:r>
          </w:p>
          <w:p w:rsidR="00654CB6" w:rsidRPr="00976304" w:rsidRDefault="00AA22CC" w:rsidP="00AA22CC">
            <w:pPr>
              <w:spacing w:line="400" w:lineRule="exact"/>
              <w:rPr>
                <w:rFonts w:ascii="標楷體" w:eastAsia="標楷體" w:hAnsi="標楷體"/>
              </w:rPr>
            </w:pPr>
            <w:r w:rsidRPr="00976304">
              <w:rPr>
                <w:rFonts w:ascii="標楷體" w:eastAsia="標楷體" w:hAnsi="標楷體" w:hint="eastAsia"/>
              </w:rPr>
              <w:t xml:space="preserve">(D) ㄍ、ㄑ </w:t>
            </w:r>
          </w:p>
        </w:tc>
      </w:tr>
      <w:tr w:rsidR="00654CB6" w:rsidRPr="00976304" w:rsidTr="00B70A4F">
        <w:tc>
          <w:tcPr>
            <w:tcW w:w="469" w:type="dxa"/>
          </w:tcPr>
          <w:p w:rsidR="00654CB6" w:rsidRPr="00976304" w:rsidRDefault="00654CB6" w:rsidP="006E7EF1">
            <w:pPr>
              <w:spacing w:line="400" w:lineRule="exact"/>
              <w:rPr>
                <w:rFonts w:ascii="標楷體" w:eastAsia="標楷體" w:hAnsi="標楷體"/>
              </w:rPr>
            </w:pPr>
            <w:r w:rsidRPr="00976304">
              <w:rPr>
                <w:rFonts w:ascii="標楷體" w:eastAsia="標楷體" w:hAnsi="標楷體" w:hint="eastAsia"/>
                <w:b/>
              </w:rPr>
              <w:t>解釋</w:t>
            </w:r>
          </w:p>
        </w:tc>
        <w:tc>
          <w:tcPr>
            <w:tcW w:w="10859" w:type="dxa"/>
          </w:tcPr>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69"/>
              <w:gridCol w:w="1769"/>
              <w:gridCol w:w="1769"/>
              <w:gridCol w:w="1769"/>
              <w:gridCol w:w="1769"/>
              <w:gridCol w:w="1769"/>
            </w:tblGrid>
            <w:tr w:rsidR="00AA22CC" w:rsidRPr="00976304" w:rsidTr="009C08E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r w:rsidRPr="00976304">
                    <w:rPr>
                      <w:rFonts w:ascii="標楷體" w:eastAsia="標楷體" w:hAnsi="標楷體"/>
                    </w:rPr>
                    <w:t>不送氣(清)</w:t>
                  </w: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r w:rsidRPr="00976304">
                    <w:rPr>
                      <w:rFonts w:ascii="標楷體" w:eastAsia="標楷體" w:hAnsi="標楷體"/>
                    </w:rPr>
                    <w:t>送氣(清)</w:t>
                  </w: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r w:rsidRPr="00976304">
                    <w:rPr>
                      <w:rFonts w:ascii="標楷體" w:eastAsia="標楷體" w:hAnsi="標楷體"/>
                    </w:rPr>
                    <w:t>清</w:t>
                  </w: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r w:rsidRPr="00976304">
                    <w:rPr>
                      <w:rFonts w:ascii="標楷體" w:eastAsia="標楷體" w:hAnsi="標楷體"/>
                    </w:rPr>
                    <w:t>濁</w:t>
                  </w: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r w:rsidRPr="00976304">
                    <w:rPr>
                      <w:rFonts w:ascii="標楷體" w:eastAsia="標楷體" w:hAnsi="標楷體"/>
                    </w:rPr>
                    <w:t>濁</w:t>
                  </w:r>
                </w:p>
              </w:tc>
            </w:tr>
            <w:tr w:rsidR="00AA22CC" w:rsidRPr="00976304" w:rsidTr="009C08E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r w:rsidRPr="00976304">
                    <w:rPr>
                      <w:rFonts w:ascii="標楷體" w:eastAsia="標楷體" w:hAnsi="標楷體"/>
                    </w:rPr>
                    <w:t>雙脣音</w:t>
                  </w:r>
                </w:p>
              </w:tc>
              <w:tc>
                <w:tcPr>
                  <w:tcW w:w="1769" w:type="dxa"/>
                  <w:tcBorders>
                    <w:top w:val="outset" w:sz="6" w:space="0" w:color="auto"/>
                    <w:left w:val="outset" w:sz="6" w:space="0" w:color="auto"/>
                    <w:bottom w:val="outset" w:sz="6" w:space="0" w:color="auto"/>
                    <w:right w:val="outset" w:sz="6" w:space="0" w:color="auto"/>
                  </w:tcBorders>
                  <w:shd w:val="clear" w:color="auto" w:fill="92D050"/>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r w:rsidRPr="00976304">
                    <w:rPr>
                      <w:rFonts w:ascii="標楷體" w:eastAsia="標楷體" w:hAnsi="標楷體"/>
                    </w:rPr>
                    <w:t>ㄅ</w:t>
                  </w:r>
                </w:p>
              </w:tc>
              <w:tc>
                <w:tcPr>
                  <w:tcW w:w="1769" w:type="dxa"/>
                  <w:tcBorders>
                    <w:top w:val="outset" w:sz="6" w:space="0" w:color="auto"/>
                    <w:left w:val="outset" w:sz="6" w:space="0" w:color="auto"/>
                    <w:bottom w:val="outset" w:sz="6" w:space="0" w:color="auto"/>
                    <w:right w:val="outset" w:sz="6" w:space="0" w:color="auto"/>
                  </w:tcBorders>
                  <w:shd w:val="clear" w:color="auto" w:fill="92D050"/>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r w:rsidRPr="00976304">
                    <w:rPr>
                      <w:rFonts w:ascii="標楷體" w:eastAsia="標楷體" w:hAnsi="標楷體"/>
                    </w:rPr>
                    <w:t>ㄆ</w:t>
                  </w: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p>
              </w:tc>
              <w:tc>
                <w:tcPr>
                  <w:tcW w:w="1769" w:type="dxa"/>
                  <w:tcBorders>
                    <w:top w:val="outset" w:sz="6" w:space="0" w:color="auto"/>
                    <w:left w:val="outset" w:sz="6" w:space="0" w:color="auto"/>
                    <w:bottom w:val="outset" w:sz="6" w:space="0" w:color="auto"/>
                    <w:right w:val="outset" w:sz="6" w:space="0" w:color="auto"/>
                  </w:tcBorders>
                  <w:shd w:val="clear" w:color="auto" w:fill="00B050"/>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r w:rsidRPr="00976304">
                    <w:rPr>
                      <w:rFonts w:ascii="標楷體" w:eastAsia="標楷體" w:hAnsi="標楷體"/>
                    </w:rPr>
                    <w:t>ㄇ</w:t>
                  </w: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p>
              </w:tc>
            </w:tr>
            <w:tr w:rsidR="00AA22CC" w:rsidRPr="00976304" w:rsidTr="009C08E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r w:rsidRPr="00976304">
                    <w:rPr>
                      <w:rFonts w:ascii="標楷體" w:eastAsia="標楷體" w:hAnsi="標楷體"/>
                    </w:rPr>
                    <w:lastRenderedPageBreak/>
                    <w:t>唇齒音</w:t>
                  </w: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p>
              </w:tc>
              <w:tc>
                <w:tcPr>
                  <w:tcW w:w="1769" w:type="dxa"/>
                  <w:tcBorders>
                    <w:top w:val="outset" w:sz="6" w:space="0" w:color="auto"/>
                    <w:left w:val="outset" w:sz="6" w:space="0" w:color="auto"/>
                    <w:bottom w:val="outset" w:sz="6" w:space="0" w:color="auto"/>
                    <w:right w:val="outset" w:sz="6" w:space="0" w:color="auto"/>
                  </w:tcBorders>
                  <w:shd w:val="clear" w:color="auto" w:fill="FFC000"/>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r w:rsidRPr="00976304">
                    <w:rPr>
                      <w:rFonts w:ascii="標楷體" w:eastAsia="標楷體" w:hAnsi="標楷體"/>
                    </w:rPr>
                    <w:t>ㄈ</w:t>
                  </w: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p>
              </w:tc>
            </w:tr>
            <w:tr w:rsidR="00AA22CC" w:rsidRPr="00976304" w:rsidTr="009C08E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r w:rsidRPr="00976304">
                    <w:rPr>
                      <w:rFonts w:ascii="標楷體" w:eastAsia="標楷體" w:hAnsi="標楷體"/>
                    </w:rPr>
                    <w:t>舌尖音</w:t>
                  </w:r>
                </w:p>
              </w:tc>
              <w:tc>
                <w:tcPr>
                  <w:tcW w:w="1769" w:type="dxa"/>
                  <w:tcBorders>
                    <w:top w:val="outset" w:sz="6" w:space="0" w:color="auto"/>
                    <w:left w:val="outset" w:sz="6" w:space="0" w:color="auto"/>
                    <w:bottom w:val="outset" w:sz="6" w:space="0" w:color="auto"/>
                    <w:right w:val="outset" w:sz="6" w:space="0" w:color="auto"/>
                  </w:tcBorders>
                  <w:shd w:val="clear" w:color="auto" w:fill="92D050"/>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r w:rsidRPr="00976304">
                    <w:rPr>
                      <w:rFonts w:ascii="標楷體" w:eastAsia="標楷體" w:hAnsi="標楷體"/>
                    </w:rPr>
                    <w:t>ㄉ</w:t>
                  </w:r>
                </w:p>
              </w:tc>
              <w:tc>
                <w:tcPr>
                  <w:tcW w:w="1769" w:type="dxa"/>
                  <w:tcBorders>
                    <w:top w:val="outset" w:sz="6" w:space="0" w:color="auto"/>
                    <w:left w:val="outset" w:sz="6" w:space="0" w:color="auto"/>
                    <w:bottom w:val="outset" w:sz="6" w:space="0" w:color="auto"/>
                    <w:right w:val="outset" w:sz="6" w:space="0" w:color="auto"/>
                  </w:tcBorders>
                  <w:shd w:val="clear" w:color="auto" w:fill="92D050"/>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r w:rsidRPr="00976304">
                    <w:rPr>
                      <w:rFonts w:ascii="標楷體" w:eastAsia="標楷體" w:hAnsi="標楷體"/>
                    </w:rPr>
                    <w:t>ㄊ</w:t>
                  </w: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p>
              </w:tc>
              <w:tc>
                <w:tcPr>
                  <w:tcW w:w="1769" w:type="dxa"/>
                  <w:tcBorders>
                    <w:top w:val="outset" w:sz="6" w:space="0" w:color="auto"/>
                    <w:left w:val="outset" w:sz="6" w:space="0" w:color="auto"/>
                    <w:bottom w:val="outset" w:sz="6" w:space="0" w:color="auto"/>
                    <w:right w:val="outset" w:sz="6" w:space="0" w:color="auto"/>
                  </w:tcBorders>
                  <w:shd w:val="clear" w:color="auto" w:fill="00B050"/>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r w:rsidRPr="00976304">
                    <w:rPr>
                      <w:rFonts w:ascii="標楷體" w:eastAsia="標楷體" w:hAnsi="標楷體"/>
                    </w:rPr>
                    <w:t>ㄋ</w:t>
                  </w:r>
                </w:p>
              </w:tc>
              <w:tc>
                <w:tcPr>
                  <w:tcW w:w="1769" w:type="dxa"/>
                  <w:tcBorders>
                    <w:top w:val="outset" w:sz="6" w:space="0" w:color="auto"/>
                    <w:left w:val="outset" w:sz="6" w:space="0" w:color="auto"/>
                    <w:bottom w:val="outset" w:sz="6" w:space="0" w:color="auto"/>
                    <w:right w:val="outset" w:sz="6" w:space="0" w:color="auto"/>
                  </w:tcBorders>
                  <w:shd w:val="clear" w:color="auto" w:fill="FA06D7"/>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r w:rsidRPr="00976304">
                    <w:rPr>
                      <w:rFonts w:ascii="標楷體" w:eastAsia="標楷體" w:hAnsi="標楷體"/>
                    </w:rPr>
                    <w:t>ㄌ</w:t>
                  </w:r>
                </w:p>
              </w:tc>
            </w:tr>
            <w:tr w:rsidR="00AA22CC" w:rsidRPr="00976304" w:rsidTr="009C08E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r w:rsidRPr="00976304">
                    <w:rPr>
                      <w:rFonts w:ascii="標楷體" w:eastAsia="標楷體" w:hAnsi="標楷體"/>
                    </w:rPr>
                    <w:t>舌根音</w:t>
                  </w:r>
                </w:p>
              </w:tc>
              <w:tc>
                <w:tcPr>
                  <w:tcW w:w="1769" w:type="dxa"/>
                  <w:tcBorders>
                    <w:top w:val="outset" w:sz="6" w:space="0" w:color="auto"/>
                    <w:left w:val="outset" w:sz="6" w:space="0" w:color="auto"/>
                    <w:bottom w:val="outset" w:sz="6" w:space="0" w:color="auto"/>
                    <w:right w:val="outset" w:sz="6" w:space="0" w:color="auto"/>
                  </w:tcBorders>
                  <w:shd w:val="clear" w:color="auto" w:fill="92D050"/>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r w:rsidRPr="00976304">
                    <w:rPr>
                      <w:rFonts w:ascii="標楷體" w:eastAsia="標楷體" w:hAnsi="標楷體"/>
                    </w:rPr>
                    <w:t>ㄍ</w:t>
                  </w:r>
                </w:p>
              </w:tc>
              <w:tc>
                <w:tcPr>
                  <w:tcW w:w="1769" w:type="dxa"/>
                  <w:tcBorders>
                    <w:top w:val="outset" w:sz="6" w:space="0" w:color="auto"/>
                    <w:left w:val="outset" w:sz="6" w:space="0" w:color="auto"/>
                    <w:bottom w:val="outset" w:sz="6" w:space="0" w:color="auto"/>
                    <w:right w:val="outset" w:sz="6" w:space="0" w:color="auto"/>
                  </w:tcBorders>
                  <w:shd w:val="clear" w:color="auto" w:fill="92D050"/>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r w:rsidRPr="00976304">
                    <w:rPr>
                      <w:rFonts w:ascii="標楷體" w:eastAsia="標楷體" w:hAnsi="標楷體"/>
                    </w:rPr>
                    <w:t>ㄎ</w:t>
                  </w:r>
                </w:p>
              </w:tc>
              <w:tc>
                <w:tcPr>
                  <w:tcW w:w="1769" w:type="dxa"/>
                  <w:tcBorders>
                    <w:top w:val="outset" w:sz="6" w:space="0" w:color="auto"/>
                    <w:left w:val="outset" w:sz="6" w:space="0" w:color="auto"/>
                    <w:bottom w:val="outset" w:sz="6" w:space="0" w:color="auto"/>
                    <w:right w:val="outset" w:sz="6" w:space="0" w:color="auto"/>
                  </w:tcBorders>
                  <w:shd w:val="clear" w:color="auto" w:fill="FFC000"/>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r w:rsidRPr="00976304">
                    <w:rPr>
                      <w:rFonts w:ascii="標楷體" w:eastAsia="標楷體" w:hAnsi="標楷體"/>
                    </w:rPr>
                    <w:t>ㄏ</w:t>
                  </w: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p>
              </w:tc>
            </w:tr>
            <w:tr w:rsidR="00AA22CC" w:rsidRPr="00976304" w:rsidTr="009C08E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r w:rsidRPr="00976304">
                    <w:rPr>
                      <w:rFonts w:ascii="標楷體" w:eastAsia="標楷體" w:hAnsi="標楷體"/>
                    </w:rPr>
                    <w:t>舌面音</w:t>
                  </w:r>
                </w:p>
              </w:tc>
              <w:tc>
                <w:tcPr>
                  <w:tcW w:w="1769" w:type="dxa"/>
                  <w:tcBorders>
                    <w:top w:val="outset" w:sz="6" w:space="0" w:color="auto"/>
                    <w:left w:val="outset" w:sz="6" w:space="0" w:color="auto"/>
                    <w:bottom w:val="outset" w:sz="6" w:space="0" w:color="auto"/>
                    <w:right w:val="outset" w:sz="6" w:space="0" w:color="auto"/>
                  </w:tcBorders>
                  <w:shd w:val="clear" w:color="auto" w:fill="00B0F0"/>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r w:rsidRPr="00976304">
                    <w:rPr>
                      <w:rFonts w:ascii="標楷體" w:eastAsia="標楷體" w:hAnsi="標楷體"/>
                    </w:rPr>
                    <w:t>ㄐ</w:t>
                  </w:r>
                </w:p>
              </w:tc>
              <w:tc>
                <w:tcPr>
                  <w:tcW w:w="1769" w:type="dxa"/>
                  <w:tcBorders>
                    <w:top w:val="outset" w:sz="6" w:space="0" w:color="auto"/>
                    <w:left w:val="outset" w:sz="6" w:space="0" w:color="auto"/>
                    <w:bottom w:val="outset" w:sz="6" w:space="0" w:color="auto"/>
                    <w:right w:val="outset" w:sz="6" w:space="0" w:color="auto"/>
                  </w:tcBorders>
                  <w:shd w:val="clear" w:color="auto" w:fill="00B0F0"/>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r w:rsidRPr="00976304">
                    <w:rPr>
                      <w:rFonts w:ascii="標楷體" w:eastAsia="標楷體" w:hAnsi="標楷體"/>
                    </w:rPr>
                    <w:t>ㄑ</w:t>
                  </w:r>
                </w:p>
              </w:tc>
              <w:tc>
                <w:tcPr>
                  <w:tcW w:w="1769" w:type="dxa"/>
                  <w:tcBorders>
                    <w:top w:val="outset" w:sz="6" w:space="0" w:color="auto"/>
                    <w:left w:val="outset" w:sz="6" w:space="0" w:color="auto"/>
                    <w:bottom w:val="outset" w:sz="6" w:space="0" w:color="auto"/>
                    <w:right w:val="outset" w:sz="6" w:space="0" w:color="auto"/>
                  </w:tcBorders>
                  <w:shd w:val="clear" w:color="auto" w:fill="FFC000"/>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r w:rsidRPr="00976304">
                    <w:rPr>
                      <w:rFonts w:ascii="標楷體" w:eastAsia="標楷體" w:hAnsi="標楷體"/>
                    </w:rPr>
                    <w:t>ㄒ</w:t>
                  </w: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p>
              </w:tc>
            </w:tr>
            <w:tr w:rsidR="00AA22CC" w:rsidRPr="00976304" w:rsidTr="009C08E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r w:rsidRPr="00976304">
                    <w:rPr>
                      <w:rFonts w:ascii="標楷體" w:eastAsia="標楷體" w:hAnsi="標楷體"/>
                    </w:rPr>
                    <w:t>舌尖後音</w:t>
                  </w:r>
                </w:p>
              </w:tc>
              <w:tc>
                <w:tcPr>
                  <w:tcW w:w="1769" w:type="dxa"/>
                  <w:tcBorders>
                    <w:top w:val="outset" w:sz="6" w:space="0" w:color="auto"/>
                    <w:left w:val="outset" w:sz="6" w:space="0" w:color="auto"/>
                    <w:bottom w:val="outset" w:sz="6" w:space="0" w:color="auto"/>
                    <w:right w:val="outset" w:sz="6" w:space="0" w:color="auto"/>
                  </w:tcBorders>
                  <w:shd w:val="clear" w:color="auto" w:fill="00B0F0"/>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r w:rsidRPr="00976304">
                    <w:rPr>
                      <w:rFonts w:ascii="標楷體" w:eastAsia="標楷體" w:hAnsi="標楷體"/>
                    </w:rPr>
                    <w:t>ㄓ</w:t>
                  </w:r>
                </w:p>
              </w:tc>
              <w:tc>
                <w:tcPr>
                  <w:tcW w:w="1769" w:type="dxa"/>
                  <w:tcBorders>
                    <w:top w:val="outset" w:sz="6" w:space="0" w:color="auto"/>
                    <w:left w:val="outset" w:sz="6" w:space="0" w:color="auto"/>
                    <w:bottom w:val="outset" w:sz="6" w:space="0" w:color="auto"/>
                    <w:right w:val="outset" w:sz="6" w:space="0" w:color="auto"/>
                  </w:tcBorders>
                  <w:shd w:val="clear" w:color="auto" w:fill="00B0F0"/>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r w:rsidRPr="00976304">
                    <w:rPr>
                      <w:rFonts w:ascii="標楷體" w:eastAsia="標楷體" w:hAnsi="標楷體"/>
                    </w:rPr>
                    <w:t>ㄔ</w:t>
                  </w:r>
                </w:p>
              </w:tc>
              <w:tc>
                <w:tcPr>
                  <w:tcW w:w="1769" w:type="dxa"/>
                  <w:tcBorders>
                    <w:top w:val="outset" w:sz="6" w:space="0" w:color="auto"/>
                    <w:left w:val="outset" w:sz="6" w:space="0" w:color="auto"/>
                    <w:bottom w:val="outset" w:sz="6" w:space="0" w:color="auto"/>
                    <w:right w:val="outset" w:sz="6" w:space="0" w:color="auto"/>
                  </w:tcBorders>
                  <w:shd w:val="clear" w:color="auto" w:fill="FFC000"/>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r w:rsidRPr="00976304">
                    <w:rPr>
                      <w:rFonts w:ascii="標楷體" w:eastAsia="標楷體" w:hAnsi="標楷體"/>
                    </w:rPr>
                    <w:t>ㄕ</w:t>
                  </w:r>
                </w:p>
              </w:tc>
              <w:tc>
                <w:tcPr>
                  <w:tcW w:w="1769" w:type="dxa"/>
                  <w:tcBorders>
                    <w:top w:val="outset" w:sz="6" w:space="0" w:color="auto"/>
                    <w:left w:val="outset" w:sz="6" w:space="0" w:color="auto"/>
                    <w:bottom w:val="outset" w:sz="6" w:space="0" w:color="auto"/>
                    <w:right w:val="outset" w:sz="6" w:space="0" w:color="auto"/>
                  </w:tcBorders>
                  <w:shd w:val="clear" w:color="auto" w:fill="FFC000"/>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r w:rsidRPr="00976304">
                    <w:rPr>
                      <w:rFonts w:ascii="標楷體" w:eastAsia="標楷體" w:hAnsi="標楷體"/>
                    </w:rPr>
                    <w:t>ㄖ</w:t>
                  </w: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p>
              </w:tc>
            </w:tr>
            <w:tr w:rsidR="00AA22CC" w:rsidRPr="00976304" w:rsidTr="009C08E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r w:rsidRPr="00976304">
                    <w:rPr>
                      <w:rFonts w:ascii="標楷體" w:eastAsia="標楷體" w:hAnsi="標楷體"/>
                    </w:rPr>
                    <w:t>舌尖前音</w:t>
                  </w:r>
                </w:p>
              </w:tc>
              <w:tc>
                <w:tcPr>
                  <w:tcW w:w="1769" w:type="dxa"/>
                  <w:tcBorders>
                    <w:top w:val="outset" w:sz="6" w:space="0" w:color="auto"/>
                    <w:left w:val="outset" w:sz="6" w:space="0" w:color="auto"/>
                    <w:bottom w:val="outset" w:sz="6" w:space="0" w:color="auto"/>
                    <w:right w:val="outset" w:sz="6" w:space="0" w:color="auto"/>
                  </w:tcBorders>
                  <w:shd w:val="clear" w:color="auto" w:fill="00B0F0"/>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r w:rsidRPr="00976304">
                    <w:rPr>
                      <w:rFonts w:ascii="標楷體" w:eastAsia="標楷體" w:hAnsi="標楷體"/>
                    </w:rPr>
                    <w:t>ㄗ</w:t>
                  </w:r>
                </w:p>
              </w:tc>
              <w:tc>
                <w:tcPr>
                  <w:tcW w:w="1769" w:type="dxa"/>
                  <w:tcBorders>
                    <w:top w:val="outset" w:sz="6" w:space="0" w:color="auto"/>
                    <w:left w:val="outset" w:sz="6" w:space="0" w:color="auto"/>
                    <w:bottom w:val="outset" w:sz="6" w:space="0" w:color="auto"/>
                    <w:right w:val="outset" w:sz="6" w:space="0" w:color="auto"/>
                  </w:tcBorders>
                  <w:shd w:val="clear" w:color="auto" w:fill="00B0F0"/>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r w:rsidRPr="00976304">
                    <w:rPr>
                      <w:rFonts w:ascii="標楷體" w:eastAsia="標楷體" w:hAnsi="標楷體"/>
                    </w:rPr>
                    <w:t>ㄘ</w:t>
                  </w:r>
                </w:p>
              </w:tc>
              <w:tc>
                <w:tcPr>
                  <w:tcW w:w="1769" w:type="dxa"/>
                  <w:tcBorders>
                    <w:top w:val="outset" w:sz="6" w:space="0" w:color="auto"/>
                    <w:left w:val="outset" w:sz="6" w:space="0" w:color="auto"/>
                    <w:bottom w:val="outset" w:sz="6" w:space="0" w:color="auto"/>
                    <w:right w:val="outset" w:sz="6" w:space="0" w:color="auto"/>
                  </w:tcBorders>
                  <w:shd w:val="clear" w:color="auto" w:fill="FFC000"/>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r w:rsidRPr="00976304">
                    <w:rPr>
                      <w:rFonts w:ascii="標楷體" w:eastAsia="標楷體" w:hAnsi="標楷體"/>
                    </w:rPr>
                    <w:t>ㄙ</w:t>
                  </w: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22CC" w:rsidRPr="00976304" w:rsidRDefault="00AA22CC" w:rsidP="00AA22CC">
                  <w:pPr>
                    <w:spacing w:line="400" w:lineRule="exact"/>
                    <w:jc w:val="center"/>
                    <w:rPr>
                      <w:rFonts w:ascii="標楷體" w:eastAsia="標楷體" w:hAnsi="標楷體"/>
                    </w:rPr>
                  </w:pPr>
                </w:p>
              </w:tc>
            </w:tr>
          </w:tbl>
          <w:p w:rsidR="00654CB6" w:rsidRPr="00976304" w:rsidRDefault="00AA22CC" w:rsidP="006E7EF1">
            <w:pPr>
              <w:spacing w:line="400" w:lineRule="exact"/>
              <w:rPr>
                <w:rFonts w:ascii="標楷體" w:eastAsia="標楷體" w:hAnsi="標楷體"/>
              </w:rPr>
            </w:pPr>
            <w:r w:rsidRPr="00976304">
              <w:rPr>
                <w:rFonts w:ascii="標楷體" w:eastAsia="標楷體" w:hAnsi="標楷體"/>
                <w:color w:val="92D050"/>
              </w:rPr>
              <w:t>淺綠 ：塞爆音</w:t>
            </w:r>
            <w:r w:rsidRPr="00976304">
              <w:rPr>
                <w:rFonts w:ascii="標楷體" w:eastAsia="標楷體" w:hAnsi="標楷體"/>
              </w:rPr>
              <w:t xml:space="preserve">　</w:t>
            </w:r>
            <w:r w:rsidRPr="00976304">
              <w:rPr>
                <w:rFonts w:ascii="標楷體" w:eastAsia="標楷體" w:hAnsi="標楷體"/>
                <w:color w:val="0070C0"/>
              </w:rPr>
              <w:t>淺藍： 塞擦音</w:t>
            </w:r>
            <w:r w:rsidRPr="00976304">
              <w:rPr>
                <w:rFonts w:ascii="標楷體" w:eastAsia="標楷體" w:hAnsi="標楷體"/>
              </w:rPr>
              <w:t xml:space="preserve">　</w:t>
            </w:r>
            <w:r w:rsidRPr="00976304">
              <w:rPr>
                <w:rFonts w:ascii="標楷體" w:eastAsia="標楷體" w:hAnsi="標楷體"/>
                <w:color w:val="FFC000"/>
              </w:rPr>
              <w:t>橘色： 擦音</w:t>
            </w:r>
            <w:r w:rsidRPr="00976304">
              <w:rPr>
                <w:rFonts w:ascii="標楷體" w:eastAsia="標楷體" w:hAnsi="標楷體"/>
              </w:rPr>
              <w:t xml:space="preserve">　</w:t>
            </w:r>
            <w:r w:rsidRPr="00976304">
              <w:rPr>
                <w:rFonts w:ascii="標楷體" w:eastAsia="標楷體" w:hAnsi="標楷體"/>
                <w:color w:val="00B050"/>
              </w:rPr>
              <w:t>深綠： 鼻音</w:t>
            </w:r>
            <w:r w:rsidRPr="00976304">
              <w:rPr>
                <w:rFonts w:ascii="標楷體" w:eastAsia="標楷體" w:hAnsi="標楷體"/>
              </w:rPr>
              <w:t xml:space="preserve">　</w:t>
            </w:r>
            <w:r w:rsidRPr="00976304">
              <w:rPr>
                <w:rFonts w:ascii="標楷體" w:eastAsia="標楷體" w:hAnsi="標楷體"/>
                <w:color w:val="FA06D7"/>
              </w:rPr>
              <w:t>粉紅： 邊音</w:t>
            </w:r>
          </w:p>
        </w:tc>
      </w:tr>
      <w:tr w:rsidR="00B70A4F" w:rsidRPr="00976304" w:rsidTr="00B70A4F">
        <w:tc>
          <w:tcPr>
            <w:tcW w:w="469" w:type="dxa"/>
            <w:vAlign w:val="center"/>
          </w:tcPr>
          <w:p w:rsidR="00B70A4F" w:rsidRPr="00976304" w:rsidRDefault="00B70A4F" w:rsidP="00B70A4F">
            <w:pPr>
              <w:spacing w:line="400" w:lineRule="exact"/>
              <w:jc w:val="center"/>
              <w:rPr>
                <w:rFonts w:ascii="標楷體" w:eastAsia="標楷體" w:hAnsi="標楷體"/>
              </w:rPr>
            </w:pPr>
            <w:r w:rsidRPr="00976304">
              <w:rPr>
                <w:rFonts w:ascii="標楷體" w:eastAsia="標楷體" w:hAnsi="標楷體"/>
              </w:rPr>
              <w:lastRenderedPageBreak/>
              <w:t>B</w:t>
            </w:r>
          </w:p>
        </w:tc>
        <w:tc>
          <w:tcPr>
            <w:tcW w:w="10859" w:type="dxa"/>
          </w:tcPr>
          <w:p w:rsidR="00B70A4F" w:rsidRPr="00976304" w:rsidRDefault="00B70A4F" w:rsidP="00B70A4F">
            <w:pPr>
              <w:spacing w:line="400" w:lineRule="exact"/>
              <w:rPr>
                <w:rFonts w:ascii="標楷體" w:eastAsia="標楷體" w:hAnsi="標楷體"/>
              </w:rPr>
            </w:pPr>
            <w:r w:rsidRPr="00976304">
              <w:rPr>
                <w:rFonts w:ascii="標楷體" w:eastAsia="標楷體" w:hAnsi="標楷體"/>
              </w:rPr>
              <w:t>字音的「送氣、不送氣」是指發音時氣流的 </w:t>
            </w:r>
            <w:r w:rsidRPr="00976304">
              <w:rPr>
                <w:rFonts w:ascii="標楷體" w:eastAsia="標楷體" w:hAnsi="標楷體"/>
              </w:rPr>
              <w:br/>
              <w:t>(A)有無 </w:t>
            </w:r>
            <w:r w:rsidRPr="00976304">
              <w:rPr>
                <w:rFonts w:ascii="標楷體" w:eastAsia="標楷體" w:hAnsi="標楷體"/>
              </w:rPr>
              <w:br/>
              <w:t>(B)強弱 </w:t>
            </w:r>
            <w:r w:rsidRPr="00976304">
              <w:rPr>
                <w:rFonts w:ascii="標楷體" w:eastAsia="標楷體" w:hAnsi="標楷體"/>
              </w:rPr>
              <w:br/>
              <w:t>(C)大小 </w:t>
            </w:r>
            <w:r w:rsidRPr="00976304">
              <w:rPr>
                <w:rFonts w:ascii="標楷體" w:eastAsia="標楷體" w:hAnsi="標楷體"/>
              </w:rPr>
              <w:br/>
              <w:t>(D)振動與否</w:t>
            </w:r>
          </w:p>
        </w:tc>
      </w:tr>
      <w:tr w:rsidR="00654CB6" w:rsidRPr="00976304" w:rsidTr="00B70A4F">
        <w:tc>
          <w:tcPr>
            <w:tcW w:w="469" w:type="dxa"/>
          </w:tcPr>
          <w:p w:rsidR="00654CB6" w:rsidRPr="00976304" w:rsidRDefault="00654CB6" w:rsidP="006E7EF1">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654CB6" w:rsidRPr="00976304" w:rsidRDefault="00654CB6" w:rsidP="006E7EF1">
            <w:pPr>
              <w:spacing w:line="400" w:lineRule="exact"/>
              <w:rPr>
                <w:rFonts w:ascii="標楷體" w:eastAsia="標楷體" w:hAnsi="標楷體"/>
              </w:rPr>
            </w:pPr>
          </w:p>
        </w:tc>
      </w:tr>
      <w:tr w:rsidR="00B70A4F" w:rsidRPr="00976304" w:rsidTr="00B70A4F">
        <w:tc>
          <w:tcPr>
            <w:tcW w:w="469" w:type="dxa"/>
            <w:vAlign w:val="center"/>
          </w:tcPr>
          <w:p w:rsidR="00B70A4F" w:rsidRPr="00976304" w:rsidRDefault="00B70A4F" w:rsidP="00B70A4F">
            <w:pPr>
              <w:spacing w:line="400" w:lineRule="exact"/>
              <w:jc w:val="center"/>
              <w:rPr>
                <w:rFonts w:ascii="標楷體" w:eastAsia="標楷體" w:hAnsi="標楷體"/>
              </w:rPr>
            </w:pPr>
            <w:r w:rsidRPr="00976304">
              <w:rPr>
                <w:rFonts w:ascii="標楷體" w:eastAsia="標楷體" w:hAnsi="標楷體"/>
              </w:rPr>
              <w:t>A</w:t>
            </w:r>
          </w:p>
        </w:tc>
        <w:tc>
          <w:tcPr>
            <w:tcW w:w="10859" w:type="dxa"/>
          </w:tcPr>
          <w:p w:rsidR="00B70A4F" w:rsidRPr="00976304" w:rsidRDefault="00B70A4F" w:rsidP="00B70A4F">
            <w:pPr>
              <w:spacing w:line="400" w:lineRule="exact"/>
              <w:rPr>
                <w:rFonts w:ascii="標楷體" w:eastAsia="標楷體" w:hAnsi="標楷體"/>
              </w:rPr>
            </w:pPr>
            <w:r w:rsidRPr="00976304">
              <w:rPr>
                <w:rFonts w:ascii="標楷體" w:eastAsia="標楷體" w:hAnsi="標楷體"/>
              </w:rPr>
              <w:t>發音時空氣由很窄的通道擠出，產生混亂的氣流，造成噪音，稱為? </w:t>
            </w:r>
            <w:r w:rsidRPr="00976304">
              <w:rPr>
                <w:rFonts w:ascii="標楷體" w:eastAsia="標楷體" w:hAnsi="標楷體"/>
              </w:rPr>
              <w:br/>
              <w:t>(A)擦音 </w:t>
            </w:r>
            <w:r w:rsidRPr="00976304">
              <w:rPr>
                <w:rFonts w:ascii="標楷體" w:eastAsia="標楷體" w:hAnsi="標楷體"/>
              </w:rPr>
              <w:br/>
              <w:t>(B)氣音 </w:t>
            </w:r>
            <w:r w:rsidRPr="00976304">
              <w:rPr>
                <w:rFonts w:ascii="標楷體" w:eastAsia="標楷體" w:hAnsi="標楷體"/>
              </w:rPr>
              <w:br/>
              <w:t>(C)塞音 </w:t>
            </w:r>
            <w:r w:rsidRPr="00976304">
              <w:rPr>
                <w:rFonts w:ascii="標楷體" w:eastAsia="標楷體" w:hAnsi="標楷體"/>
              </w:rPr>
              <w:br/>
              <w:t>(D)鼻音</w:t>
            </w:r>
          </w:p>
        </w:tc>
      </w:tr>
      <w:tr w:rsidR="00654CB6" w:rsidRPr="00976304" w:rsidTr="00B70A4F">
        <w:tc>
          <w:tcPr>
            <w:tcW w:w="469" w:type="dxa"/>
          </w:tcPr>
          <w:p w:rsidR="00654CB6" w:rsidRPr="00976304" w:rsidRDefault="00654CB6" w:rsidP="006E7EF1">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B70A4F" w:rsidRPr="00976304" w:rsidRDefault="00B70A4F" w:rsidP="006E7EF1">
            <w:pPr>
              <w:spacing w:line="400" w:lineRule="exact"/>
              <w:rPr>
                <w:rFonts w:ascii="標楷體" w:eastAsia="標楷體" w:hAnsi="標楷體"/>
                <w:color w:val="000000" w:themeColor="text1"/>
              </w:rPr>
            </w:pPr>
            <w:r w:rsidRPr="00976304">
              <w:rPr>
                <w:rFonts w:ascii="標楷體" w:eastAsia="標楷體" w:hAnsi="標楷體"/>
                <w:b/>
                <w:color w:val="0070C0"/>
              </w:rPr>
              <w:t>擦音 </w:t>
            </w:r>
            <w:r w:rsidRPr="00976304">
              <w:rPr>
                <w:rFonts w:ascii="標楷體" w:eastAsia="標楷體" w:hAnsi="標楷體" w:hint="eastAsia"/>
                <w:color w:val="000000" w:themeColor="text1"/>
              </w:rPr>
              <w:t>兩個發音器官彼此靠攏，形成狹窄的通道，氣流過時造成湍流發生摩擦，發出噪音。</w:t>
            </w:r>
            <w:r w:rsidRPr="00976304">
              <w:rPr>
                <w:rFonts w:ascii="標楷體" w:eastAsia="標楷體" w:hAnsi="標楷體" w:hint="eastAsia"/>
                <w:b/>
                <w:color w:val="0070C0"/>
              </w:rPr>
              <w:t> </w:t>
            </w:r>
            <w:r w:rsidRPr="00976304">
              <w:rPr>
                <w:rFonts w:ascii="標楷體" w:eastAsia="標楷體" w:hAnsi="標楷體"/>
                <w:b/>
                <w:color w:val="0070C0"/>
              </w:rPr>
              <w:br/>
              <w:t>塞音</w:t>
            </w:r>
            <w:r w:rsidRPr="00976304">
              <w:rPr>
                <w:rFonts w:ascii="標楷體" w:eastAsia="標楷體" w:hAnsi="標楷體" w:hint="eastAsia"/>
                <w:b/>
                <w:color w:val="0070C0"/>
              </w:rPr>
              <w:t xml:space="preserve"> </w:t>
            </w:r>
            <w:r w:rsidRPr="00976304">
              <w:rPr>
                <w:rFonts w:ascii="標楷體" w:eastAsia="標楷體" w:hAnsi="標楷體" w:hint="eastAsia"/>
                <w:color w:val="000000" w:themeColor="text1"/>
              </w:rPr>
              <w:t>氣流從口腔迸裂而出。</w:t>
            </w:r>
            <w:r w:rsidRPr="00976304">
              <w:rPr>
                <w:rFonts w:ascii="標楷體" w:eastAsia="標楷體" w:hAnsi="標楷體" w:hint="eastAsia"/>
                <w:b/>
                <w:color w:val="0070C0"/>
              </w:rPr>
              <w:t> </w:t>
            </w:r>
          </w:p>
        </w:tc>
      </w:tr>
      <w:tr w:rsidR="00FC4225" w:rsidRPr="00976304" w:rsidTr="004F17E8">
        <w:tc>
          <w:tcPr>
            <w:tcW w:w="469" w:type="dxa"/>
            <w:vAlign w:val="center"/>
          </w:tcPr>
          <w:p w:rsidR="00FC4225" w:rsidRPr="00976304" w:rsidRDefault="00FC4225" w:rsidP="00FC4225">
            <w:pPr>
              <w:spacing w:line="400" w:lineRule="exact"/>
              <w:jc w:val="center"/>
              <w:rPr>
                <w:rFonts w:ascii="標楷體" w:eastAsia="標楷體" w:hAnsi="標楷體"/>
              </w:rPr>
            </w:pPr>
            <w:r w:rsidRPr="00976304">
              <w:rPr>
                <w:rFonts w:ascii="標楷體" w:eastAsia="標楷體" w:hAnsi="標楷體"/>
              </w:rPr>
              <w:t>B</w:t>
            </w:r>
          </w:p>
        </w:tc>
        <w:tc>
          <w:tcPr>
            <w:tcW w:w="10859" w:type="dxa"/>
          </w:tcPr>
          <w:p w:rsidR="00FC4225" w:rsidRPr="00976304" w:rsidRDefault="00FC4225" w:rsidP="00FC4225">
            <w:pPr>
              <w:spacing w:line="400" w:lineRule="exact"/>
              <w:rPr>
                <w:rFonts w:ascii="標楷體" w:eastAsia="標楷體" w:hAnsi="標楷體"/>
              </w:rPr>
            </w:pPr>
            <w:r w:rsidRPr="00976304">
              <w:rPr>
                <w:rFonts w:ascii="標楷體" w:eastAsia="標楷體" w:hAnsi="標楷體"/>
              </w:rPr>
              <w:t>按照字尾實際的「連音變化」，下列何項語氣詞「哪」的 運用完全正確？ </w:t>
            </w:r>
            <w:r w:rsidRPr="00976304">
              <w:rPr>
                <w:rFonts w:ascii="標楷體" w:eastAsia="標楷體" w:hAnsi="標楷體"/>
              </w:rPr>
              <w:br/>
              <w:t>(A)張同學品學兼優哪！ </w:t>
            </w:r>
            <w:r w:rsidRPr="00976304">
              <w:rPr>
                <w:rFonts w:ascii="標楷體" w:eastAsia="標楷體" w:hAnsi="標楷體"/>
              </w:rPr>
              <w:br/>
              <w:t>(B)張同學服務熱心哪！ </w:t>
            </w:r>
            <w:r w:rsidRPr="00976304">
              <w:rPr>
                <w:rFonts w:ascii="標楷體" w:eastAsia="標楷體" w:hAnsi="標楷體"/>
              </w:rPr>
              <w:br/>
              <w:t>(C)張同學出類拔萃哪！ </w:t>
            </w:r>
            <w:r w:rsidRPr="00976304">
              <w:rPr>
                <w:rFonts w:ascii="標楷體" w:eastAsia="標楷體" w:hAnsi="標楷體"/>
              </w:rPr>
              <w:br/>
              <w:t>(D)張同學尊敬師長哪！</w:t>
            </w:r>
          </w:p>
        </w:tc>
      </w:tr>
      <w:tr w:rsidR="00FC4225" w:rsidRPr="00976304" w:rsidTr="00B70A4F">
        <w:tc>
          <w:tcPr>
            <w:tcW w:w="469" w:type="dxa"/>
          </w:tcPr>
          <w:p w:rsidR="00FC4225" w:rsidRPr="00976304" w:rsidRDefault="00FC4225" w:rsidP="00FC4225">
            <w:pPr>
              <w:spacing w:line="400" w:lineRule="exact"/>
              <w:rPr>
                <w:rFonts w:ascii="標楷體" w:eastAsia="標楷體" w:hAnsi="標楷體"/>
              </w:rPr>
            </w:pPr>
            <w:r w:rsidRPr="00976304">
              <w:rPr>
                <w:rFonts w:ascii="標楷體" w:eastAsia="標楷體" w:hAnsi="標楷體"/>
              </w:rPr>
              <w:t>解</w:t>
            </w:r>
          </w:p>
          <w:p w:rsidR="00FC4225" w:rsidRPr="00976304" w:rsidRDefault="00FC4225" w:rsidP="00FC4225">
            <w:pPr>
              <w:spacing w:line="400" w:lineRule="exact"/>
              <w:rPr>
                <w:rFonts w:ascii="標楷體" w:eastAsia="標楷體" w:hAnsi="標楷體"/>
              </w:rPr>
            </w:pPr>
            <w:r w:rsidRPr="00976304">
              <w:rPr>
                <w:rFonts w:ascii="標楷體" w:eastAsia="標楷體" w:hAnsi="標楷體"/>
              </w:rPr>
              <w:t>釋</w:t>
            </w:r>
          </w:p>
        </w:tc>
        <w:tc>
          <w:tcPr>
            <w:tcW w:w="10859" w:type="dxa"/>
          </w:tcPr>
          <w:p w:rsidR="00FC4225" w:rsidRPr="00976304" w:rsidRDefault="007F2AFE" w:rsidP="00FC4225">
            <w:pPr>
              <w:spacing w:line="400" w:lineRule="exact"/>
              <w:rPr>
                <w:rFonts w:ascii="標楷體" w:eastAsia="標楷體" w:hAnsi="標楷體"/>
              </w:rPr>
            </w:pPr>
            <w:r w:rsidRPr="00976304">
              <w:rPr>
                <w:rFonts w:ascii="標楷體" w:eastAsia="標楷體" w:hAnsi="標楷體" w:hint="eastAsia"/>
                <w:b/>
                <w:bCs/>
                <w:color w:val="00B050"/>
              </w:rPr>
              <w:t>呀！</w:t>
            </w:r>
            <w:r w:rsidR="00FC4225" w:rsidRPr="00976304">
              <w:rPr>
                <w:rFonts w:ascii="標楷體" w:eastAsia="標楷體" w:hAnsi="標楷體"/>
                <w:b/>
                <w:bCs/>
                <w:color w:val="0070C0"/>
              </w:rPr>
              <w:t>牙</w:t>
            </w:r>
            <w:r w:rsidR="00FC4225" w:rsidRPr="00976304">
              <w:rPr>
                <w:rFonts w:ascii="標楷體" w:eastAsia="標楷體" w:hAnsi="標楷體"/>
                <w:b/>
                <w:color w:val="0070C0"/>
              </w:rPr>
              <w:t>痛</w:t>
            </w:r>
            <w:r w:rsidRPr="00976304">
              <w:rPr>
                <w:rFonts w:ascii="標楷體" w:eastAsia="標楷體" w:hAnsi="標楷體" w:hint="eastAsia"/>
              </w:rPr>
              <w:t xml:space="preserve"> </w:t>
            </w:r>
            <w:r w:rsidR="00FC4225" w:rsidRPr="00976304">
              <w:rPr>
                <w:rFonts w:ascii="標楷體" w:eastAsia="標楷體" w:hAnsi="標楷體"/>
              </w:rPr>
              <w:t>我ㄛ排ㄞ隊ㄟ預ㄩ約ㄝ牙ㄚ醫一了ㄜ</w:t>
            </w:r>
          </w:p>
          <w:p w:rsidR="00FC4225" w:rsidRPr="00976304" w:rsidRDefault="007F2AFE" w:rsidP="00FC4225">
            <w:pPr>
              <w:spacing w:line="400" w:lineRule="exact"/>
              <w:rPr>
                <w:rFonts w:ascii="標楷體" w:eastAsia="標楷體" w:hAnsi="標楷體"/>
              </w:rPr>
            </w:pPr>
            <w:r w:rsidRPr="00976304">
              <w:rPr>
                <w:rFonts w:ascii="標楷體" w:eastAsia="標楷體" w:hAnsi="標楷體"/>
                <w:b/>
                <w:bCs/>
                <w:color w:val="00B050"/>
              </w:rPr>
              <w:t>哇！</w:t>
            </w:r>
            <w:r w:rsidR="00FC4225" w:rsidRPr="00976304">
              <w:rPr>
                <w:rFonts w:ascii="標楷體" w:eastAsia="標楷體" w:hAnsi="標楷體"/>
                <w:b/>
                <w:bCs/>
                <w:color w:val="0070C0"/>
              </w:rPr>
              <w:t>娃娃</w:t>
            </w:r>
            <w:r w:rsidRPr="00976304">
              <w:rPr>
                <w:rFonts w:ascii="標楷體" w:eastAsia="標楷體" w:hAnsi="標楷體" w:hint="eastAsia"/>
              </w:rPr>
              <w:t xml:space="preserve"> </w:t>
            </w:r>
            <w:r w:rsidR="00FC4225" w:rsidRPr="00976304">
              <w:rPr>
                <w:rFonts w:ascii="標楷體" w:eastAsia="標楷體" w:hAnsi="標楷體"/>
              </w:rPr>
              <w:t xml:space="preserve">哭ㄨ又ㄡ鬧ㄠ　</w:t>
            </w:r>
          </w:p>
          <w:p w:rsidR="00FC4225" w:rsidRPr="00976304" w:rsidRDefault="007F2AFE" w:rsidP="00FC4225">
            <w:pPr>
              <w:spacing w:line="400" w:lineRule="exact"/>
              <w:rPr>
                <w:rFonts w:ascii="標楷體" w:eastAsia="標楷體" w:hAnsi="標楷體"/>
              </w:rPr>
            </w:pPr>
            <w:r w:rsidRPr="00976304">
              <w:rPr>
                <w:rFonts w:ascii="標楷體" w:eastAsia="標楷體" w:hAnsi="標楷體"/>
                <w:b/>
                <w:bCs/>
                <w:color w:val="00B050"/>
              </w:rPr>
              <w:t>哪！</w:t>
            </w:r>
            <w:r w:rsidR="00FC4225" w:rsidRPr="00976304">
              <w:rPr>
                <w:rFonts w:ascii="標楷體" w:eastAsia="標楷體" w:hAnsi="標楷體"/>
                <w:b/>
                <w:bCs/>
                <w:color w:val="0070C0"/>
              </w:rPr>
              <w:t>哪吒</w:t>
            </w:r>
            <w:r w:rsidRPr="00976304">
              <w:rPr>
                <w:rFonts w:ascii="標楷體" w:eastAsia="標楷體" w:hAnsi="標楷體" w:hint="eastAsia"/>
              </w:rPr>
              <w:t xml:space="preserve"> </w:t>
            </w:r>
            <w:r w:rsidR="00FC4225" w:rsidRPr="00976304">
              <w:rPr>
                <w:rFonts w:ascii="標楷體" w:eastAsia="標楷體" w:hAnsi="標楷體"/>
              </w:rPr>
              <w:t xml:space="preserve">仙ㄢ人ㄣ　</w:t>
            </w:r>
          </w:p>
          <w:p w:rsidR="00FC4225" w:rsidRPr="00976304" w:rsidRDefault="007F2AFE" w:rsidP="007F2AFE">
            <w:pPr>
              <w:spacing w:line="400" w:lineRule="exact"/>
              <w:rPr>
                <w:rFonts w:ascii="標楷體" w:eastAsia="標楷體" w:hAnsi="標楷體"/>
              </w:rPr>
            </w:pPr>
            <w:r w:rsidRPr="00976304">
              <w:rPr>
                <w:rFonts w:ascii="標楷體" w:eastAsia="標楷體" w:hAnsi="標楷體"/>
                <w:b/>
                <w:bCs/>
                <w:color w:val="00B050"/>
              </w:rPr>
              <w:t>啊</w:t>
            </w:r>
            <w:r w:rsidRPr="00976304">
              <w:rPr>
                <w:rFonts w:ascii="標楷體" w:eastAsia="標楷體" w:hAnsi="標楷體" w:hint="eastAsia"/>
                <w:b/>
                <w:bCs/>
                <w:color w:val="00B050"/>
              </w:rPr>
              <w:t>！</w:t>
            </w:r>
            <w:r w:rsidRPr="00976304">
              <w:rPr>
                <w:rFonts w:ascii="標楷體" w:eastAsia="標楷體" w:hAnsi="標楷體" w:hint="eastAsia"/>
              </w:rPr>
              <w:t>剩下的</w:t>
            </w:r>
          </w:p>
        </w:tc>
      </w:tr>
      <w:tr w:rsidR="00654CB6" w:rsidRPr="00976304" w:rsidTr="004F17E8">
        <w:tc>
          <w:tcPr>
            <w:tcW w:w="469" w:type="dxa"/>
            <w:vAlign w:val="center"/>
          </w:tcPr>
          <w:p w:rsidR="00654CB6" w:rsidRPr="00976304" w:rsidRDefault="004F17E8" w:rsidP="004F17E8">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4F17E8" w:rsidRPr="00976304" w:rsidRDefault="004F17E8" w:rsidP="004F17E8">
            <w:pPr>
              <w:spacing w:line="400" w:lineRule="exact"/>
              <w:rPr>
                <w:rFonts w:ascii="標楷體" w:eastAsia="標楷體" w:hAnsi="標楷體"/>
              </w:rPr>
            </w:pPr>
            <w:r w:rsidRPr="00976304">
              <w:rPr>
                <w:rFonts w:ascii="標楷體" w:eastAsia="標楷體" w:hAnsi="標楷體" w:hint="eastAsia"/>
              </w:rPr>
              <w:t xml:space="preserve">下列何者為複韻母？ </w:t>
            </w:r>
          </w:p>
          <w:p w:rsidR="004F17E8" w:rsidRPr="00976304" w:rsidRDefault="004F17E8" w:rsidP="004F17E8">
            <w:pPr>
              <w:spacing w:line="400" w:lineRule="exact"/>
              <w:rPr>
                <w:rFonts w:ascii="標楷體" w:eastAsia="標楷體" w:hAnsi="標楷體"/>
              </w:rPr>
            </w:pPr>
            <w:r w:rsidRPr="00976304">
              <w:rPr>
                <w:rFonts w:ascii="標楷體" w:eastAsia="標楷體" w:hAnsi="標楷體" w:hint="eastAsia"/>
              </w:rPr>
              <w:t xml:space="preserve">(A)ㄚ </w:t>
            </w:r>
          </w:p>
          <w:p w:rsidR="004F17E8" w:rsidRPr="00976304" w:rsidRDefault="004F17E8" w:rsidP="004F17E8">
            <w:pPr>
              <w:spacing w:line="400" w:lineRule="exact"/>
              <w:rPr>
                <w:rFonts w:ascii="標楷體" w:eastAsia="標楷體" w:hAnsi="標楷體"/>
              </w:rPr>
            </w:pPr>
            <w:r w:rsidRPr="00976304">
              <w:rPr>
                <w:rFonts w:ascii="標楷體" w:eastAsia="標楷體" w:hAnsi="標楷體" w:hint="eastAsia"/>
              </w:rPr>
              <w:t xml:space="preserve">(B)ㄛ </w:t>
            </w:r>
          </w:p>
          <w:p w:rsidR="004F17E8" w:rsidRPr="00976304" w:rsidRDefault="004F17E8" w:rsidP="004F17E8">
            <w:pPr>
              <w:spacing w:line="400" w:lineRule="exact"/>
              <w:rPr>
                <w:rFonts w:ascii="標楷體" w:eastAsia="標楷體" w:hAnsi="標楷體"/>
              </w:rPr>
            </w:pPr>
            <w:r w:rsidRPr="00976304">
              <w:rPr>
                <w:rFonts w:ascii="標楷體" w:eastAsia="標楷體" w:hAnsi="標楷體" w:hint="eastAsia"/>
              </w:rPr>
              <w:t xml:space="preserve">(C)ㄟ </w:t>
            </w:r>
          </w:p>
          <w:p w:rsidR="00654CB6" w:rsidRPr="00976304" w:rsidRDefault="004F17E8" w:rsidP="004F17E8">
            <w:pPr>
              <w:spacing w:line="400" w:lineRule="exact"/>
              <w:rPr>
                <w:rFonts w:ascii="標楷體" w:eastAsia="標楷體" w:hAnsi="標楷體"/>
              </w:rPr>
            </w:pPr>
            <w:r w:rsidRPr="00976304">
              <w:rPr>
                <w:rFonts w:ascii="標楷體" w:eastAsia="標楷體" w:hAnsi="標楷體" w:hint="eastAsia"/>
              </w:rPr>
              <w:t xml:space="preserve">(D)ㄜ </w:t>
            </w:r>
          </w:p>
        </w:tc>
      </w:tr>
      <w:tr w:rsidR="00654CB6" w:rsidRPr="00976304" w:rsidTr="00B70A4F">
        <w:tc>
          <w:tcPr>
            <w:tcW w:w="469" w:type="dxa"/>
          </w:tcPr>
          <w:p w:rsidR="00654CB6" w:rsidRPr="00976304" w:rsidRDefault="00654CB6" w:rsidP="006E7EF1">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6739F" w:rsidRPr="00976304" w:rsidRDefault="00F6739F" w:rsidP="00F6739F">
            <w:pPr>
              <w:spacing w:line="400" w:lineRule="exact"/>
              <w:rPr>
                <w:rFonts w:ascii="標楷體" w:eastAsia="標楷體" w:hAnsi="標楷體"/>
              </w:rPr>
            </w:pPr>
            <w:r w:rsidRPr="00976304">
              <w:rPr>
                <w:rFonts w:ascii="標楷體" w:eastAsia="標楷體" w:hAnsi="標楷體"/>
                <w:color w:val="00B050"/>
              </w:rPr>
              <w:t>韻母</w:t>
            </w:r>
          </w:p>
          <w:p w:rsidR="00654CB6" w:rsidRPr="00976304" w:rsidRDefault="00F6739F" w:rsidP="00F6739F">
            <w:pPr>
              <w:spacing w:line="400" w:lineRule="exact"/>
              <w:rPr>
                <w:rFonts w:ascii="標楷體" w:eastAsia="標楷體" w:hAnsi="標楷體"/>
              </w:rPr>
            </w:pPr>
            <w:r w:rsidRPr="00976304">
              <w:rPr>
                <w:rFonts w:ascii="標楷體" w:eastAsia="標楷體" w:hAnsi="標楷體"/>
                <w:color w:val="0070C0"/>
              </w:rPr>
              <w:t>單韻母</w:t>
            </w:r>
            <w:r w:rsidRPr="00976304">
              <w:rPr>
                <w:rFonts w:ascii="標楷體" w:eastAsia="標楷體" w:hAnsi="標楷體"/>
              </w:rPr>
              <w:t xml:space="preserve"> ㄧ ㄨ ㄩ ㄚㄛㄜㄝ </w:t>
            </w:r>
            <w:r w:rsidRPr="00976304">
              <w:rPr>
                <w:rFonts w:ascii="標楷體" w:eastAsia="標楷體" w:hAnsi="標楷體"/>
                <w:color w:val="0070C0"/>
              </w:rPr>
              <w:t>複韻母</w:t>
            </w:r>
            <w:r w:rsidRPr="00976304">
              <w:rPr>
                <w:rFonts w:ascii="標楷體" w:eastAsia="標楷體" w:hAnsi="標楷體"/>
              </w:rPr>
              <w:t xml:space="preserve"> ㄞㄟㄠㄡ </w:t>
            </w:r>
            <w:r w:rsidRPr="00976304">
              <w:rPr>
                <w:rFonts w:ascii="標楷體" w:eastAsia="標楷體" w:hAnsi="標楷體"/>
                <w:color w:val="0070C0"/>
              </w:rPr>
              <w:t>聲隨韻母</w:t>
            </w:r>
            <w:r w:rsidRPr="00976304">
              <w:rPr>
                <w:rFonts w:ascii="標楷體" w:eastAsia="標楷體" w:hAnsi="標楷體"/>
              </w:rPr>
              <w:t xml:space="preserve"> ㄢㄣㄤㄥ </w:t>
            </w:r>
            <w:r w:rsidRPr="00976304">
              <w:rPr>
                <w:rFonts w:ascii="標楷體" w:eastAsia="標楷體" w:hAnsi="標楷體"/>
                <w:color w:val="0070C0"/>
              </w:rPr>
              <w:t xml:space="preserve">捲舌韻母 </w:t>
            </w:r>
            <w:r w:rsidRPr="00976304">
              <w:rPr>
                <w:rFonts w:ascii="標楷體" w:eastAsia="標楷體" w:hAnsi="標楷體"/>
                <w:color w:val="000000" w:themeColor="text1"/>
              </w:rPr>
              <w:t>ㄦ</w:t>
            </w:r>
          </w:p>
        </w:tc>
      </w:tr>
      <w:tr w:rsidR="00F6739F" w:rsidRPr="00976304" w:rsidTr="00F6739F">
        <w:tc>
          <w:tcPr>
            <w:tcW w:w="469" w:type="dxa"/>
            <w:vAlign w:val="center"/>
          </w:tcPr>
          <w:p w:rsidR="00F6739F" w:rsidRPr="00976304" w:rsidRDefault="00F6739F" w:rsidP="00F6739F">
            <w:pPr>
              <w:spacing w:line="400" w:lineRule="exact"/>
              <w:jc w:val="center"/>
              <w:rPr>
                <w:rFonts w:ascii="標楷體" w:eastAsia="標楷體" w:hAnsi="標楷體"/>
              </w:rPr>
            </w:pPr>
            <w:r w:rsidRPr="00976304">
              <w:rPr>
                <w:rFonts w:ascii="標楷體" w:eastAsia="標楷體" w:hAnsi="標楷體"/>
              </w:rPr>
              <w:lastRenderedPageBreak/>
              <w:t>C</w:t>
            </w:r>
          </w:p>
        </w:tc>
        <w:tc>
          <w:tcPr>
            <w:tcW w:w="10859" w:type="dxa"/>
          </w:tcPr>
          <w:p w:rsidR="00F6739F" w:rsidRPr="00976304" w:rsidRDefault="00F6739F" w:rsidP="00F6739F">
            <w:pPr>
              <w:spacing w:line="400" w:lineRule="exact"/>
              <w:rPr>
                <w:rFonts w:ascii="標楷體" w:eastAsia="標楷體" w:hAnsi="標楷體"/>
              </w:rPr>
            </w:pPr>
            <w:r w:rsidRPr="00976304">
              <w:rPr>
                <w:rFonts w:ascii="標楷體" w:eastAsia="標楷體" w:hAnsi="標楷體"/>
              </w:rPr>
              <w:t xml:space="preserve">下列哪一組字的韻母皆是「聲隨韻母」？ </w:t>
            </w:r>
          </w:p>
          <w:p w:rsidR="00F6739F" w:rsidRPr="00976304" w:rsidRDefault="00F6739F" w:rsidP="00F6739F">
            <w:pPr>
              <w:spacing w:line="400" w:lineRule="exact"/>
              <w:rPr>
                <w:rFonts w:ascii="標楷體" w:eastAsia="標楷體" w:hAnsi="標楷體"/>
              </w:rPr>
            </w:pPr>
            <w:r w:rsidRPr="00976304">
              <w:rPr>
                <w:rFonts w:ascii="標楷體" w:eastAsia="標楷體" w:hAnsi="標楷體"/>
              </w:rPr>
              <w:t xml:space="preserve">(A)害、營 </w:t>
            </w:r>
          </w:p>
          <w:p w:rsidR="00F6739F" w:rsidRPr="00976304" w:rsidRDefault="00F6739F" w:rsidP="00F6739F">
            <w:pPr>
              <w:spacing w:line="400" w:lineRule="exact"/>
              <w:rPr>
                <w:rFonts w:ascii="標楷體" w:eastAsia="標楷體" w:hAnsi="標楷體"/>
              </w:rPr>
            </w:pPr>
            <w:r w:rsidRPr="00976304">
              <w:rPr>
                <w:rFonts w:ascii="標楷體" w:eastAsia="標楷體" w:hAnsi="標楷體"/>
              </w:rPr>
              <w:t xml:space="preserve">(B)雲、每 </w:t>
            </w:r>
          </w:p>
          <w:p w:rsidR="00F6739F" w:rsidRPr="00976304" w:rsidRDefault="00F6739F" w:rsidP="00F6739F">
            <w:pPr>
              <w:spacing w:line="400" w:lineRule="exact"/>
              <w:rPr>
                <w:rFonts w:ascii="標楷體" w:eastAsia="標楷體" w:hAnsi="標楷體"/>
              </w:rPr>
            </w:pPr>
            <w:r w:rsidRPr="00976304">
              <w:rPr>
                <w:rFonts w:ascii="標楷體" w:eastAsia="標楷體" w:hAnsi="標楷體"/>
              </w:rPr>
              <w:t xml:space="preserve">(C)安、章 </w:t>
            </w:r>
          </w:p>
          <w:p w:rsidR="00F6739F" w:rsidRPr="00976304" w:rsidRDefault="00F6739F" w:rsidP="00F6739F">
            <w:pPr>
              <w:spacing w:line="400" w:lineRule="exact"/>
              <w:rPr>
                <w:rFonts w:ascii="標楷體" w:eastAsia="標楷體" w:hAnsi="標楷體"/>
              </w:rPr>
            </w:pPr>
            <w:r w:rsidRPr="00976304">
              <w:rPr>
                <w:rFonts w:ascii="標楷體" w:eastAsia="標楷體" w:hAnsi="標楷體"/>
              </w:rPr>
              <w:t>(D)言、豪。</w:t>
            </w:r>
          </w:p>
        </w:tc>
      </w:tr>
      <w:tr w:rsidR="00F6739F" w:rsidRPr="00976304" w:rsidTr="00B70A4F">
        <w:tc>
          <w:tcPr>
            <w:tcW w:w="469" w:type="dxa"/>
          </w:tcPr>
          <w:p w:rsidR="00F6739F" w:rsidRPr="00976304" w:rsidRDefault="00F6739F" w:rsidP="00F6739F">
            <w:pPr>
              <w:spacing w:line="400" w:lineRule="exact"/>
              <w:rPr>
                <w:rFonts w:ascii="標楷體" w:eastAsia="標楷體" w:hAnsi="標楷體"/>
              </w:rPr>
            </w:pPr>
            <w:r w:rsidRPr="00976304">
              <w:rPr>
                <w:rFonts w:ascii="標楷體" w:eastAsia="標楷體" w:hAnsi="標楷體"/>
              </w:rPr>
              <w:t>解</w:t>
            </w:r>
          </w:p>
          <w:p w:rsidR="00F6739F" w:rsidRPr="00976304" w:rsidRDefault="00F6739F" w:rsidP="00F6739F">
            <w:pPr>
              <w:spacing w:line="400" w:lineRule="exact"/>
              <w:rPr>
                <w:rFonts w:ascii="標楷體" w:eastAsia="標楷體" w:hAnsi="標楷體"/>
              </w:rPr>
            </w:pPr>
            <w:r w:rsidRPr="00976304">
              <w:rPr>
                <w:rFonts w:ascii="標楷體" w:eastAsia="標楷體" w:hAnsi="標楷體"/>
              </w:rPr>
              <w:t>釋</w:t>
            </w:r>
          </w:p>
        </w:tc>
        <w:tc>
          <w:tcPr>
            <w:tcW w:w="10859" w:type="dxa"/>
          </w:tcPr>
          <w:p w:rsidR="00F6739F" w:rsidRPr="00976304" w:rsidRDefault="00F6739F" w:rsidP="00F6739F">
            <w:pPr>
              <w:spacing w:line="400" w:lineRule="exact"/>
              <w:rPr>
                <w:rFonts w:ascii="標楷體" w:eastAsia="標楷體" w:hAnsi="標楷體"/>
              </w:rPr>
            </w:pPr>
            <w:r w:rsidRPr="00976304">
              <w:rPr>
                <w:rFonts w:ascii="標楷體" w:eastAsia="標楷體" w:hAnsi="標楷體"/>
                <w:color w:val="00B050"/>
              </w:rPr>
              <w:t>韻母</w:t>
            </w:r>
          </w:p>
          <w:p w:rsidR="00F6739F" w:rsidRPr="00976304" w:rsidRDefault="00F6739F" w:rsidP="00F6739F">
            <w:pPr>
              <w:spacing w:line="400" w:lineRule="exact"/>
              <w:rPr>
                <w:rFonts w:ascii="標楷體" w:eastAsia="標楷體" w:hAnsi="標楷體"/>
                <w:color w:val="000000" w:themeColor="text1"/>
              </w:rPr>
            </w:pPr>
            <w:r w:rsidRPr="00976304">
              <w:rPr>
                <w:rFonts w:ascii="標楷體" w:eastAsia="標楷體" w:hAnsi="標楷體"/>
                <w:color w:val="0070C0"/>
              </w:rPr>
              <w:t>單韻母</w:t>
            </w:r>
            <w:r w:rsidRPr="00976304">
              <w:rPr>
                <w:rFonts w:ascii="標楷體" w:eastAsia="標楷體" w:hAnsi="標楷體"/>
              </w:rPr>
              <w:t xml:space="preserve"> ㄧ ㄨ ㄩ ㄚㄛㄜㄝ </w:t>
            </w:r>
            <w:r w:rsidRPr="00976304">
              <w:rPr>
                <w:rFonts w:ascii="標楷體" w:eastAsia="標楷體" w:hAnsi="標楷體"/>
                <w:color w:val="0070C0"/>
              </w:rPr>
              <w:t>複韻母</w:t>
            </w:r>
            <w:r w:rsidRPr="00976304">
              <w:rPr>
                <w:rFonts w:ascii="標楷體" w:eastAsia="標楷體" w:hAnsi="標楷體"/>
              </w:rPr>
              <w:t xml:space="preserve"> ㄞㄟㄠㄡ </w:t>
            </w:r>
            <w:r w:rsidRPr="00976304">
              <w:rPr>
                <w:rFonts w:ascii="標楷體" w:eastAsia="標楷體" w:hAnsi="標楷體"/>
                <w:color w:val="0070C0"/>
              </w:rPr>
              <w:t>聲隨韻母</w:t>
            </w:r>
            <w:r w:rsidRPr="00976304">
              <w:rPr>
                <w:rFonts w:ascii="標楷體" w:eastAsia="標楷體" w:hAnsi="標楷體"/>
              </w:rPr>
              <w:t xml:space="preserve"> ㄢㄣㄤㄥ </w:t>
            </w:r>
            <w:r w:rsidRPr="00976304">
              <w:rPr>
                <w:rFonts w:ascii="標楷體" w:eastAsia="標楷體" w:hAnsi="標楷體"/>
                <w:color w:val="0070C0"/>
              </w:rPr>
              <w:t xml:space="preserve">捲舌韻母 </w:t>
            </w:r>
            <w:r w:rsidRPr="00976304">
              <w:rPr>
                <w:rFonts w:ascii="標楷體" w:eastAsia="標楷體" w:hAnsi="標楷體"/>
                <w:color w:val="000000" w:themeColor="text1"/>
              </w:rPr>
              <w:t xml:space="preserve">ㄦ </w:t>
            </w:r>
          </w:p>
        </w:tc>
      </w:tr>
      <w:tr w:rsidR="00654CB6" w:rsidRPr="00976304" w:rsidTr="00E3632D">
        <w:tc>
          <w:tcPr>
            <w:tcW w:w="469" w:type="dxa"/>
            <w:vAlign w:val="center"/>
          </w:tcPr>
          <w:p w:rsidR="00654CB6" w:rsidRPr="00976304" w:rsidRDefault="00E3632D" w:rsidP="00E3632D">
            <w:pPr>
              <w:spacing w:line="400" w:lineRule="exact"/>
              <w:jc w:val="center"/>
              <w:rPr>
                <w:rFonts w:ascii="標楷體" w:eastAsia="標楷體" w:hAnsi="標楷體"/>
              </w:rPr>
            </w:pPr>
            <w:r w:rsidRPr="00976304">
              <w:rPr>
                <w:rFonts w:ascii="標楷體" w:eastAsia="標楷體" w:hAnsi="標楷體"/>
              </w:rPr>
              <w:t>C</w:t>
            </w:r>
          </w:p>
        </w:tc>
        <w:tc>
          <w:tcPr>
            <w:tcW w:w="10859" w:type="dxa"/>
          </w:tcPr>
          <w:p w:rsidR="00E3632D" w:rsidRPr="00976304" w:rsidRDefault="00E3632D" w:rsidP="00E3632D">
            <w:pPr>
              <w:spacing w:line="400" w:lineRule="exact"/>
              <w:rPr>
                <w:rFonts w:ascii="標楷體" w:eastAsia="標楷體" w:hAnsi="標楷體"/>
              </w:rPr>
            </w:pPr>
            <w:r w:rsidRPr="00976304">
              <w:rPr>
                <w:rFonts w:ascii="標楷體" w:eastAsia="標楷體" w:hAnsi="標楷體" w:hint="eastAsia"/>
              </w:rPr>
              <w:t xml:space="preserve">比較「好」與「吼」兩字發音，不同之處是什麼？ </w:t>
            </w:r>
          </w:p>
          <w:p w:rsidR="00E3632D" w:rsidRPr="00976304" w:rsidRDefault="00E3632D" w:rsidP="00E3632D">
            <w:pPr>
              <w:spacing w:line="400" w:lineRule="exact"/>
              <w:rPr>
                <w:rFonts w:ascii="標楷體" w:eastAsia="標楷體" w:hAnsi="標楷體"/>
              </w:rPr>
            </w:pPr>
            <w:r w:rsidRPr="00976304">
              <w:rPr>
                <w:rFonts w:ascii="標楷體" w:eastAsia="標楷體" w:hAnsi="標楷體" w:hint="eastAsia"/>
              </w:rPr>
              <w:t xml:space="preserve">(A)聲母 </w:t>
            </w:r>
          </w:p>
          <w:p w:rsidR="00E3632D" w:rsidRPr="00976304" w:rsidRDefault="00E3632D" w:rsidP="00E3632D">
            <w:pPr>
              <w:spacing w:line="400" w:lineRule="exact"/>
              <w:rPr>
                <w:rFonts w:ascii="標楷體" w:eastAsia="標楷體" w:hAnsi="標楷體"/>
              </w:rPr>
            </w:pPr>
            <w:r w:rsidRPr="00976304">
              <w:rPr>
                <w:rFonts w:ascii="標楷體" w:eastAsia="標楷體" w:hAnsi="標楷體" w:hint="eastAsia"/>
              </w:rPr>
              <w:t xml:space="preserve">(B)介音 </w:t>
            </w:r>
          </w:p>
          <w:p w:rsidR="00E3632D" w:rsidRPr="00976304" w:rsidRDefault="00E3632D" w:rsidP="00E3632D">
            <w:pPr>
              <w:spacing w:line="400" w:lineRule="exact"/>
              <w:rPr>
                <w:rFonts w:ascii="標楷體" w:eastAsia="標楷體" w:hAnsi="標楷體"/>
              </w:rPr>
            </w:pPr>
            <w:r w:rsidRPr="00976304">
              <w:rPr>
                <w:rFonts w:ascii="標楷體" w:eastAsia="標楷體" w:hAnsi="標楷體" w:hint="eastAsia"/>
              </w:rPr>
              <w:t xml:space="preserve">(C)主要元音 </w:t>
            </w:r>
          </w:p>
          <w:p w:rsidR="00654CB6" w:rsidRPr="00976304" w:rsidRDefault="00E3632D" w:rsidP="00E3632D">
            <w:pPr>
              <w:spacing w:line="400" w:lineRule="exact"/>
              <w:rPr>
                <w:rFonts w:ascii="標楷體" w:eastAsia="標楷體" w:hAnsi="標楷體"/>
              </w:rPr>
            </w:pPr>
            <w:r w:rsidRPr="00976304">
              <w:rPr>
                <w:rFonts w:ascii="標楷體" w:eastAsia="標楷體" w:hAnsi="標楷體" w:hint="eastAsia"/>
              </w:rPr>
              <w:t>(D)韻尾</w:t>
            </w:r>
          </w:p>
        </w:tc>
      </w:tr>
      <w:tr w:rsidR="00654CB6" w:rsidRPr="00976304" w:rsidTr="00B70A4F">
        <w:tc>
          <w:tcPr>
            <w:tcW w:w="469" w:type="dxa"/>
          </w:tcPr>
          <w:p w:rsidR="00654CB6" w:rsidRPr="00976304" w:rsidRDefault="00654CB6" w:rsidP="006E7EF1">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3632D" w:rsidRPr="00976304" w:rsidRDefault="00E3632D" w:rsidP="00E3632D">
            <w:pPr>
              <w:spacing w:line="400" w:lineRule="exact"/>
              <w:rPr>
                <w:rFonts w:ascii="標楷體" w:eastAsia="標楷體" w:hAnsi="標楷體"/>
              </w:rPr>
            </w:pPr>
            <w:r w:rsidRPr="00976304">
              <w:rPr>
                <w:rFonts w:ascii="標楷體" w:eastAsia="標楷體" w:hAnsi="標楷體" w:hint="eastAsia"/>
              </w:rPr>
              <w:t xml:space="preserve">         聲母      介音     主要元音     尾音    調</w:t>
            </w:r>
          </w:p>
          <w:p w:rsidR="00E3632D" w:rsidRPr="00976304" w:rsidRDefault="00E3632D" w:rsidP="00E3632D">
            <w:pPr>
              <w:spacing w:line="400" w:lineRule="exact"/>
              <w:rPr>
                <w:rFonts w:ascii="標楷體" w:eastAsia="標楷體" w:hAnsi="標楷體"/>
              </w:rPr>
            </w:pPr>
            <w:r w:rsidRPr="00976304">
              <w:rPr>
                <w:rFonts w:ascii="標楷體" w:eastAsia="標楷體" w:hAnsi="標楷體" w:hint="eastAsia"/>
              </w:rPr>
              <w:t>好：  ㄏ                           ㄚ              ㄨ      ˇ</w:t>
            </w:r>
          </w:p>
          <w:p w:rsidR="00654CB6" w:rsidRPr="00976304" w:rsidRDefault="00E3632D" w:rsidP="00E3632D">
            <w:pPr>
              <w:spacing w:line="400" w:lineRule="exact"/>
              <w:rPr>
                <w:rFonts w:ascii="標楷體" w:eastAsia="標楷體" w:hAnsi="標楷體"/>
              </w:rPr>
            </w:pPr>
            <w:r w:rsidRPr="00976304">
              <w:rPr>
                <w:rFonts w:ascii="標楷體" w:eastAsia="標楷體" w:hAnsi="標楷體" w:hint="eastAsia"/>
              </w:rPr>
              <w:t>吼：  ㄏ                           ㄛ              ㄨ      ˇ</w:t>
            </w:r>
          </w:p>
        </w:tc>
      </w:tr>
      <w:tr w:rsidR="00654CB6" w:rsidRPr="00976304" w:rsidTr="00FF671B">
        <w:tc>
          <w:tcPr>
            <w:tcW w:w="469" w:type="dxa"/>
            <w:vAlign w:val="center"/>
          </w:tcPr>
          <w:p w:rsidR="00654CB6" w:rsidRPr="00976304" w:rsidRDefault="00FF671B" w:rsidP="00FF671B">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FF671B" w:rsidRPr="00976304" w:rsidRDefault="00FF671B" w:rsidP="00FF671B">
            <w:pPr>
              <w:spacing w:line="400" w:lineRule="exact"/>
              <w:rPr>
                <w:rFonts w:ascii="標楷體" w:eastAsia="標楷體" w:hAnsi="標楷體"/>
              </w:rPr>
            </w:pPr>
            <w:r w:rsidRPr="00976304">
              <w:rPr>
                <w:rFonts w:ascii="標楷體" w:eastAsia="標楷體" w:hAnsi="標楷體" w:hint="eastAsia"/>
              </w:rPr>
              <w:t xml:space="preserve">注音符號「ㄅ」是由下列何者之古文省形而得？ </w:t>
            </w:r>
          </w:p>
          <w:p w:rsidR="00FF671B" w:rsidRPr="00976304" w:rsidRDefault="00FF671B" w:rsidP="00FF671B">
            <w:pPr>
              <w:spacing w:line="400" w:lineRule="exact"/>
              <w:rPr>
                <w:rFonts w:ascii="標楷體" w:eastAsia="標楷體" w:hAnsi="標楷體"/>
              </w:rPr>
            </w:pPr>
            <w:r w:rsidRPr="00976304">
              <w:rPr>
                <w:rFonts w:ascii="標楷體" w:eastAsia="標楷體" w:hAnsi="標楷體" w:hint="eastAsia"/>
              </w:rPr>
              <w:t xml:space="preserve">(A)句 </w:t>
            </w:r>
          </w:p>
          <w:p w:rsidR="00FF671B" w:rsidRPr="00976304" w:rsidRDefault="00FF671B" w:rsidP="00FF671B">
            <w:pPr>
              <w:spacing w:line="400" w:lineRule="exact"/>
              <w:rPr>
                <w:rFonts w:ascii="標楷體" w:eastAsia="標楷體" w:hAnsi="標楷體"/>
              </w:rPr>
            </w:pPr>
            <w:r w:rsidRPr="00976304">
              <w:rPr>
                <w:rFonts w:ascii="標楷體" w:eastAsia="標楷體" w:hAnsi="標楷體" w:hint="eastAsia"/>
              </w:rPr>
              <w:t xml:space="preserve">(B)包 </w:t>
            </w:r>
          </w:p>
          <w:p w:rsidR="00FF671B" w:rsidRPr="00976304" w:rsidRDefault="00FF671B" w:rsidP="00FF671B">
            <w:pPr>
              <w:spacing w:line="400" w:lineRule="exact"/>
              <w:rPr>
                <w:rFonts w:ascii="標楷體" w:eastAsia="標楷體" w:hAnsi="標楷體"/>
              </w:rPr>
            </w:pPr>
            <w:r w:rsidRPr="00976304">
              <w:rPr>
                <w:rFonts w:ascii="標楷體" w:eastAsia="標楷體" w:hAnsi="標楷體" w:hint="eastAsia"/>
              </w:rPr>
              <w:t xml:space="preserve">(C)白 </w:t>
            </w:r>
          </w:p>
          <w:p w:rsidR="00654CB6" w:rsidRPr="00976304" w:rsidRDefault="00FF671B" w:rsidP="00FF671B">
            <w:pPr>
              <w:spacing w:line="400" w:lineRule="exact"/>
              <w:rPr>
                <w:rFonts w:ascii="標楷體" w:eastAsia="標楷體" w:hAnsi="標楷體"/>
              </w:rPr>
            </w:pPr>
            <w:r w:rsidRPr="00976304">
              <w:rPr>
                <w:rFonts w:ascii="標楷體" w:eastAsia="標楷體" w:hAnsi="標楷體" w:hint="eastAsia"/>
              </w:rPr>
              <w:t>(D)勺</w:t>
            </w:r>
          </w:p>
        </w:tc>
      </w:tr>
      <w:tr w:rsidR="00654CB6" w:rsidRPr="00976304" w:rsidTr="00B70A4F">
        <w:tc>
          <w:tcPr>
            <w:tcW w:w="469" w:type="dxa"/>
          </w:tcPr>
          <w:p w:rsidR="00654CB6" w:rsidRPr="00976304" w:rsidRDefault="00654CB6" w:rsidP="006E7EF1">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F671B" w:rsidRPr="00976304" w:rsidRDefault="00FF671B" w:rsidP="00FF671B">
            <w:pPr>
              <w:spacing w:line="400" w:lineRule="exact"/>
              <w:rPr>
                <w:rFonts w:ascii="標楷體" w:eastAsia="標楷體" w:hAnsi="標楷體"/>
              </w:rPr>
            </w:pPr>
            <w:r w:rsidRPr="00976304">
              <w:rPr>
                <w:rFonts w:ascii="標楷體" w:eastAsia="標楷體" w:hAnsi="標楷體" w:hint="eastAsia"/>
              </w:rPr>
              <w:t xml:space="preserve">ㄅ，包 ㄆ，攴 ㄉ，刀 ㄊ，突 ㄋ，乃 ㄌ，力 ㄐ，糾 ㄑ，畎 </w:t>
            </w:r>
          </w:p>
          <w:p w:rsidR="00654CB6" w:rsidRPr="00976304" w:rsidRDefault="00FF671B" w:rsidP="00FF671B">
            <w:pPr>
              <w:spacing w:line="400" w:lineRule="exact"/>
              <w:rPr>
                <w:rFonts w:ascii="標楷體" w:eastAsia="標楷體" w:hAnsi="標楷體"/>
              </w:rPr>
            </w:pPr>
            <w:r w:rsidRPr="00976304">
              <w:rPr>
                <w:rFonts w:ascii="標楷體" w:eastAsia="標楷體" w:hAnsi="標楷體" w:hint="eastAsia"/>
              </w:rPr>
              <w:t>ㄒ，下 ㄓ，之 ㄗ，節 ㄨ，五 ㄝ，也 ㄞ，亥 ㄣ，隱 ㄥ，肱 ㄦ，人</w:t>
            </w:r>
          </w:p>
        </w:tc>
      </w:tr>
      <w:tr w:rsidR="00654CB6" w:rsidRPr="00976304" w:rsidTr="000E5A29">
        <w:tc>
          <w:tcPr>
            <w:tcW w:w="469" w:type="dxa"/>
            <w:vAlign w:val="center"/>
          </w:tcPr>
          <w:p w:rsidR="00654CB6" w:rsidRPr="00976304" w:rsidRDefault="000E5A29" w:rsidP="000E5A29">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0E5A29" w:rsidRPr="00976304" w:rsidRDefault="000E5A29" w:rsidP="000E5A29">
            <w:pPr>
              <w:spacing w:line="400" w:lineRule="exact"/>
              <w:rPr>
                <w:rFonts w:ascii="標楷體" w:eastAsia="標楷體" w:hAnsi="標楷體"/>
              </w:rPr>
            </w:pPr>
            <w:r w:rsidRPr="00976304">
              <w:rPr>
                <w:rFonts w:ascii="標楷體" w:eastAsia="標楷體" w:hAnsi="標楷體" w:hint="eastAsia"/>
              </w:rPr>
              <w:t>在兒化韻音變規則中，可直接附上「ㄦ」，而聲音不變的韻符有：</w:t>
            </w:r>
          </w:p>
          <w:p w:rsidR="000E5A29" w:rsidRPr="00976304" w:rsidRDefault="000E5A29" w:rsidP="000E5A29">
            <w:pPr>
              <w:spacing w:line="400" w:lineRule="exact"/>
              <w:rPr>
                <w:rFonts w:ascii="標楷體" w:eastAsia="標楷體" w:hAnsi="標楷體"/>
              </w:rPr>
            </w:pPr>
            <w:r w:rsidRPr="00976304">
              <w:rPr>
                <w:rFonts w:ascii="標楷體" w:eastAsia="標楷體" w:hAnsi="標楷體" w:hint="eastAsia"/>
              </w:rPr>
              <w:t xml:space="preserve">(A)ㄞㄢㄝ </w:t>
            </w:r>
          </w:p>
          <w:p w:rsidR="000E5A29" w:rsidRPr="00976304" w:rsidRDefault="000E5A29" w:rsidP="000E5A29">
            <w:pPr>
              <w:spacing w:line="400" w:lineRule="exact"/>
              <w:rPr>
                <w:rFonts w:ascii="標楷體" w:eastAsia="標楷體" w:hAnsi="標楷體"/>
              </w:rPr>
            </w:pPr>
            <w:r w:rsidRPr="00976304">
              <w:rPr>
                <w:rFonts w:ascii="標楷體" w:eastAsia="標楷體" w:hAnsi="標楷體" w:hint="eastAsia"/>
              </w:rPr>
              <w:t xml:space="preserve">(B)ㄤㄥㄣ </w:t>
            </w:r>
          </w:p>
          <w:p w:rsidR="000E5A29" w:rsidRPr="00976304" w:rsidRDefault="000E5A29" w:rsidP="000E5A29">
            <w:pPr>
              <w:spacing w:line="400" w:lineRule="exact"/>
              <w:rPr>
                <w:rFonts w:ascii="標楷體" w:eastAsia="標楷體" w:hAnsi="標楷體"/>
              </w:rPr>
            </w:pPr>
            <w:r w:rsidRPr="00976304">
              <w:rPr>
                <w:rFonts w:ascii="標楷體" w:eastAsia="標楷體" w:hAnsi="標楷體" w:hint="eastAsia"/>
              </w:rPr>
              <w:t xml:space="preserve">(C)ㄚㄛㄜ </w:t>
            </w:r>
          </w:p>
          <w:p w:rsidR="00654CB6" w:rsidRPr="00976304" w:rsidRDefault="000E5A29" w:rsidP="000E5A29">
            <w:pPr>
              <w:spacing w:line="400" w:lineRule="exact"/>
              <w:rPr>
                <w:rFonts w:ascii="標楷體" w:eastAsia="標楷體" w:hAnsi="標楷體"/>
              </w:rPr>
            </w:pPr>
            <w:r w:rsidRPr="00976304">
              <w:rPr>
                <w:rFonts w:ascii="標楷體" w:eastAsia="標楷體" w:hAnsi="標楷體" w:hint="eastAsia"/>
              </w:rPr>
              <w:t xml:space="preserve">(D)一ㄨㄩ </w:t>
            </w:r>
          </w:p>
        </w:tc>
      </w:tr>
      <w:tr w:rsidR="00654CB6" w:rsidRPr="00976304" w:rsidTr="00B70A4F">
        <w:tc>
          <w:tcPr>
            <w:tcW w:w="469" w:type="dxa"/>
          </w:tcPr>
          <w:p w:rsidR="00654CB6" w:rsidRPr="00976304" w:rsidRDefault="00654CB6" w:rsidP="006E7EF1">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654CB6" w:rsidRPr="00976304" w:rsidRDefault="000E5A29" w:rsidP="000E5A29">
            <w:pPr>
              <w:spacing w:line="400" w:lineRule="exact"/>
              <w:rPr>
                <w:rFonts w:ascii="標楷體" w:eastAsia="標楷體" w:hAnsi="標楷體"/>
              </w:rPr>
            </w:pPr>
            <w:r w:rsidRPr="00976304">
              <w:rPr>
                <w:rFonts w:ascii="標楷體" w:eastAsia="標楷體" w:hAnsi="標楷體" w:hint="eastAsia"/>
              </w:rPr>
              <w:t>ㄦ不變口訣：</w:t>
            </w:r>
            <w:r w:rsidRPr="00976304">
              <w:rPr>
                <w:rFonts w:ascii="標楷體" w:eastAsia="標楷體" w:hAnsi="標楷體" w:hint="eastAsia"/>
                <w:shd w:val="pct15" w:color="auto" w:fill="FFFFFF"/>
              </w:rPr>
              <w:t>阿（ㄚ）婆（ㄛ）養（尢）鸚（ㄥ）鵡（ㄨ）個（ㄜ）兒幼（ㄡ）小（ㄠ）</w:t>
            </w:r>
          </w:p>
        </w:tc>
      </w:tr>
      <w:tr w:rsidR="009A20D4" w:rsidRPr="00976304" w:rsidTr="009A20D4">
        <w:tc>
          <w:tcPr>
            <w:tcW w:w="469" w:type="dxa"/>
            <w:vAlign w:val="center"/>
          </w:tcPr>
          <w:p w:rsidR="009A20D4" w:rsidRPr="00976304" w:rsidRDefault="009A20D4" w:rsidP="009A20D4">
            <w:pPr>
              <w:spacing w:line="400" w:lineRule="exact"/>
              <w:jc w:val="center"/>
              <w:rPr>
                <w:rFonts w:ascii="標楷體" w:eastAsia="標楷體" w:hAnsi="標楷體"/>
              </w:rPr>
            </w:pPr>
            <w:r w:rsidRPr="00976304">
              <w:rPr>
                <w:rFonts w:ascii="標楷體" w:eastAsia="標楷體" w:hAnsi="標楷體"/>
              </w:rPr>
              <w:t>D</w:t>
            </w:r>
          </w:p>
        </w:tc>
        <w:tc>
          <w:tcPr>
            <w:tcW w:w="10859" w:type="dxa"/>
          </w:tcPr>
          <w:p w:rsidR="009A20D4" w:rsidRPr="00976304" w:rsidRDefault="009A20D4" w:rsidP="009A20D4">
            <w:pPr>
              <w:spacing w:line="400" w:lineRule="exact"/>
              <w:rPr>
                <w:rFonts w:ascii="標楷體" w:eastAsia="標楷體" w:hAnsi="標楷體"/>
              </w:rPr>
            </w:pPr>
            <w:r w:rsidRPr="00976304">
              <w:rPr>
                <w:rFonts w:ascii="標楷體" w:eastAsia="標楷體" w:hAnsi="標楷體"/>
              </w:rPr>
              <w:t>客家語是屬於？</w:t>
            </w:r>
          </w:p>
          <w:p w:rsidR="009A20D4" w:rsidRPr="00976304" w:rsidRDefault="009A20D4" w:rsidP="009A20D4">
            <w:pPr>
              <w:spacing w:line="400" w:lineRule="exact"/>
              <w:rPr>
                <w:rFonts w:ascii="標楷體" w:eastAsia="標楷體" w:hAnsi="標楷體"/>
              </w:rPr>
            </w:pPr>
            <w:r w:rsidRPr="00976304">
              <w:rPr>
                <w:rFonts w:ascii="標楷體" w:eastAsia="標楷體" w:hAnsi="標楷體"/>
              </w:rPr>
              <w:t xml:space="preserve">(A) 印加語系 </w:t>
            </w:r>
          </w:p>
          <w:p w:rsidR="009A20D4" w:rsidRPr="00976304" w:rsidRDefault="009A20D4" w:rsidP="009A20D4">
            <w:pPr>
              <w:spacing w:line="400" w:lineRule="exact"/>
              <w:rPr>
                <w:rFonts w:ascii="標楷體" w:eastAsia="標楷體" w:hAnsi="標楷體"/>
              </w:rPr>
            </w:pPr>
            <w:r w:rsidRPr="00976304">
              <w:rPr>
                <w:rFonts w:ascii="標楷體" w:eastAsia="標楷體" w:hAnsi="標楷體"/>
              </w:rPr>
              <w:t xml:space="preserve">(B) 印歐語系 </w:t>
            </w:r>
          </w:p>
          <w:p w:rsidR="009A20D4" w:rsidRPr="00976304" w:rsidRDefault="009A20D4" w:rsidP="009A20D4">
            <w:pPr>
              <w:spacing w:line="400" w:lineRule="exact"/>
              <w:rPr>
                <w:rFonts w:ascii="標楷體" w:eastAsia="標楷體" w:hAnsi="標楷體"/>
              </w:rPr>
            </w:pPr>
            <w:r w:rsidRPr="00976304">
              <w:rPr>
                <w:rFonts w:ascii="標楷體" w:eastAsia="標楷體" w:hAnsi="標楷體"/>
              </w:rPr>
              <w:t xml:space="preserve">(C) 南島語系 </w:t>
            </w:r>
          </w:p>
          <w:p w:rsidR="009A20D4" w:rsidRPr="00976304" w:rsidRDefault="009A20D4" w:rsidP="009A20D4">
            <w:pPr>
              <w:spacing w:line="400" w:lineRule="exact"/>
              <w:rPr>
                <w:rFonts w:ascii="標楷體" w:eastAsia="標楷體" w:hAnsi="標楷體"/>
              </w:rPr>
            </w:pPr>
            <w:r w:rsidRPr="00976304">
              <w:rPr>
                <w:rFonts w:ascii="標楷體" w:eastAsia="標楷體" w:hAnsi="標楷體"/>
              </w:rPr>
              <w:t>(D) 漢藏語系</w:t>
            </w:r>
          </w:p>
        </w:tc>
      </w:tr>
      <w:tr w:rsidR="009A20D4" w:rsidRPr="00976304" w:rsidTr="00B70A4F">
        <w:tc>
          <w:tcPr>
            <w:tcW w:w="469" w:type="dxa"/>
          </w:tcPr>
          <w:p w:rsidR="009A20D4" w:rsidRPr="00976304" w:rsidRDefault="009A20D4" w:rsidP="009A20D4">
            <w:pPr>
              <w:spacing w:line="400" w:lineRule="exact"/>
              <w:rPr>
                <w:rFonts w:ascii="標楷體" w:eastAsia="標楷體" w:hAnsi="標楷體"/>
                <w:b/>
              </w:rPr>
            </w:pPr>
            <w:r w:rsidRPr="00976304">
              <w:rPr>
                <w:rFonts w:ascii="標楷體" w:eastAsia="標楷體" w:hAnsi="標楷體"/>
                <w:b/>
              </w:rPr>
              <w:t>解</w:t>
            </w:r>
          </w:p>
          <w:p w:rsidR="009A20D4" w:rsidRPr="00976304" w:rsidRDefault="009A20D4" w:rsidP="009A20D4">
            <w:pPr>
              <w:spacing w:line="400" w:lineRule="exact"/>
              <w:rPr>
                <w:rFonts w:ascii="標楷體" w:eastAsia="標楷體" w:hAnsi="標楷體"/>
              </w:rPr>
            </w:pPr>
            <w:r w:rsidRPr="00976304">
              <w:rPr>
                <w:rFonts w:ascii="標楷體" w:eastAsia="標楷體" w:hAnsi="標楷體"/>
                <w:b/>
              </w:rPr>
              <w:t>釋</w:t>
            </w:r>
          </w:p>
        </w:tc>
        <w:tc>
          <w:tcPr>
            <w:tcW w:w="10859" w:type="dxa"/>
          </w:tcPr>
          <w:p w:rsidR="009A20D4" w:rsidRPr="00976304" w:rsidRDefault="009A20D4" w:rsidP="009A20D4">
            <w:pPr>
              <w:spacing w:line="400" w:lineRule="exact"/>
              <w:rPr>
                <w:rFonts w:ascii="標楷體" w:eastAsia="標楷體" w:hAnsi="標楷體"/>
                <w:color w:val="00B050"/>
              </w:rPr>
            </w:pPr>
            <w:r w:rsidRPr="00976304">
              <w:rPr>
                <w:rFonts w:ascii="標楷體" w:eastAsia="標楷體" w:hAnsi="標楷體" w:hint="eastAsia"/>
                <w:b/>
                <w:color w:val="00B050"/>
              </w:rPr>
              <w:t>漢藏語系</w:t>
            </w:r>
            <w:r w:rsidRPr="00976304">
              <w:rPr>
                <w:rFonts w:ascii="標楷體" w:eastAsia="標楷體" w:hAnsi="標楷體" w:hint="eastAsia"/>
                <w:color w:val="00B050"/>
              </w:rPr>
              <w:t xml:space="preserve"> </w:t>
            </w:r>
            <w:r w:rsidRPr="00976304">
              <w:rPr>
                <w:rFonts w:ascii="標楷體" w:eastAsia="標楷體" w:hAnsi="標楷體" w:hint="eastAsia"/>
                <w:b/>
                <w:color w:val="0070C0"/>
              </w:rPr>
              <w:t>北平音</w:t>
            </w:r>
            <w:r w:rsidRPr="00976304">
              <w:rPr>
                <w:rFonts w:ascii="標楷體" w:eastAsia="標楷體" w:hAnsi="標楷體" w:hint="eastAsia"/>
                <w:color w:val="00B050"/>
              </w:rPr>
              <w:t xml:space="preserve"> </w:t>
            </w:r>
            <w:r w:rsidRPr="00976304">
              <w:rPr>
                <w:rFonts w:ascii="標楷體" w:eastAsia="標楷體" w:hAnsi="標楷體" w:hint="eastAsia"/>
                <w:b/>
                <w:color w:val="0070C0"/>
              </w:rPr>
              <w:t>閩南音 客語音</w:t>
            </w:r>
          </w:p>
          <w:p w:rsidR="009A20D4" w:rsidRPr="00976304" w:rsidRDefault="009A20D4" w:rsidP="009A20D4">
            <w:pPr>
              <w:spacing w:line="400" w:lineRule="exact"/>
              <w:rPr>
                <w:rFonts w:ascii="標楷體" w:eastAsia="標楷體" w:hAnsi="標楷體"/>
                <w:color w:val="00B050"/>
              </w:rPr>
            </w:pPr>
            <w:r w:rsidRPr="00976304">
              <w:rPr>
                <w:rFonts w:ascii="標楷體" w:eastAsia="標楷體" w:hAnsi="標楷體" w:hint="eastAsia"/>
                <w:b/>
                <w:color w:val="00B050"/>
              </w:rPr>
              <w:t>南島語系</w:t>
            </w:r>
            <w:r w:rsidRPr="00976304">
              <w:rPr>
                <w:rFonts w:ascii="標楷體" w:eastAsia="標楷體" w:hAnsi="標楷體" w:hint="eastAsia"/>
                <w:color w:val="00B050"/>
              </w:rPr>
              <w:t xml:space="preserve"> </w:t>
            </w:r>
            <w:r w:rsidRPr="00976304">
              <w:rPr>
                <w:rFonts w:ascii="標楷體" w:eastAsia="標楷體" w:hAnsi="標楷體" w:hint="eastAsia"/>
                <w:b/>
                <w:color w:val="0070C0"/>
              </w:rPr>
              <w:t>臺灣原住民</w:t>
            </w:r>
          </w:p>
        </w:tc>
      </w:tr>
      <w:tr w:rsidR="00654CB6" w:rsidRPr="00976304" w:rsidTr="003A01D3">
        <w:tc>
          <w:tcPr>
            <w:tcW w:w="469" w:type="dxa"/>
            <w:vAlign w:val="center"/>
          </w:tcPr>
          <w:p w:rsidR="00654CB6" w:rsidRPr="00976304" w:rsidRDefault="003A01D3" w:rsidP="003A01D3">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3A01D3" w:rsidRPr="00976304" w:rsidRDefault="003A01D3" w:rsidP="003A01D3">
            <w:pPr>
              <w:spacing w:line="400" w:lineRule="exact"/>
              <w:rPr>
                <w:rFonts w:ascii="標楷體" w:eastAsia="標楷體" w:hAnsi="標楷體"/>
              </w:rPr>
            </w:pPr>
            <w:r w:rsidRPr="00976304">
              <w:rPr>
                <w:rFonts w:ascii="標楷體" w:eastAsia="標楷體" w:hAnsi="標楷體" w:hint="eastAsia"/>
              </w:rPr>
              <w:t xml:space="preserve">「聲隨韻母」指元音後附一個輔音收尾的韻母。在元稹〈離思〉中「曾經滄海難為水，除卻巫山不是 </w:t>
            </w:r>
            <w:r w:rsidRPr="00976304">
              <w:rPr>
                <w:rFonts w:ascii="標楷體" w:eastAsia="標楷體" w:hAnsi="標楷體" w:hint="eastAsia"/>
              </w:rPr>
              <w:lastRenderedPageBreak/>
              <w:t xml:space="preserve">雲」句中，共有幾個字的韻屬「聲隨韻母」？ </w:t>
            </w:r>
          </w:p>
          <w:p w:rsidR="003A01D3" w:rsidRPr="00976304" w:rsidRDefault="003A01D3" w:rsidP="003A01D3">
            <w:pPr>
              <w:spacing w:line="400" w:lineRule="exact"/>
              <w:rPr>
                <w:rFonts w:ascii="標楷體" w:eastAsia="標楷體" w:hAnsi="標楷體"/>
              </w:rPr>
            </w:pPr>
            <w:r w:rsidRPr="00976304">
              <w:rPr>
                <w:rFonts w:ascii="標楷體" w:eastAsia="標楷體" w:hAnsi="標楷體" w:hint="eastAsia"/>
              </w:rPr>
              <w:t xml:space="preserve">(A)三個 </w:t>
            </w:r>
          </w:p>
          <w:p w:rsidR="003A01D3" w:rsidRPr="00976304" w:rsidRDefault="003A01D3" w:rsidP="003A01D3">
            <w:pPr>
              <w:spacing w:line="400" w:lineRule="exact"/>
              <w:rPr>
                <w:rFonts w:ascii="標楷體" w:eastAsia="標楷體" w:hAnsi="標楷體"/>
              </w:rPr>
            </w:pPr>
            <w:r w:rsidRPr="00976304">
              <w:rPr>
                <w:rFonts w:ascii="標楷體" w:eastAsia="標楷體" w:hAnsi="標楷體" w:hint="eastAsia"/>
              </w:rPr>
              <w:t xml:space="preserve">(B)四個 </w:t>
            </w:r>
          </w:p>
          <w:p w:rsidR="003A01D3" w:rsidRPr="00976304" w:rsidRDefault="003A01D3" w:rsidP="003A01D3">
            <w:pPr>
              <w:spacing w:line="400" w:lineRule="exact"/>
              <w:rPr>
                <w:rFonts w:ascii="標楷體" w:eastAsia="標楷體" w:hAnsi="標楷體"/>
              </w:rPr>
            </w:pPr>
            <w:r w:rsidRPr="00976304">
              <w:rPr>
                <w:rFonts w:ascii="標楷體" w:eastAsia="標楷體" w:hAnsi="標楷體" w:hint="eastAsia"/>
              </w:rPr>
              <w:t xml:space="preserve">(C)五個 </w:t>
            </w:r>
          </w:p>
          <w:p w:rsidR="00654CB6" w:rsidRPr="00976304" w:rsidRDefault="003A01D3" w:rsidP="003A01D3">
            <w:pPr>
              <w:spacing w:line="400" w:lineRule="exact"/>
              <w:rPr>
                <w:rFonts w:ascii="標楷體" w:eastAsia="標楷體" w:hAnsi="標楷體"/>
              </w:rPr>
            </w:pPr>
            <w:r w:rsidRPr="00976304">
              <w:rPr>
                <w:rFonts w:ascii="標楷體" w:eastAsia="標楷體" w:hAnsi="標楷體" w:hint="eastAsia"/>
              </w:rPr>
              <w:t>(D)六個</w:t>
            </w:r>
          </w:p>
        </w:tc>
      </w:tr>
      <w:tr w:rsidR="00654CB6" w:rsidRPr="00976304" w:rsidTr="00B70A4F">
        <w:tc>
          <w:tcPr>
            <w:tcW w:w="469" w:type="dxa"/>
          </w:tcPr>
          <w:p w:rsidR="00654CB6" w:rsidRPr="00976304" w:rsidRDefault="00654CB6" w:rsidP="006E7EF1">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3A01D3" w:rsidRPr="00976304" w:rsidRDefault="003A01D3" w:rsidP="003A01D3">
            <w:pPr>
              <w:spacing w:line="400" w:lineRule="exact"/>
              <w:rPr>
                <w:rFonts w:ascii="標楷體" w:eastAsia="標楷體" w:hAnsi="標楷體"/>
              </w:rPr>
            </w:pPr>
            <w:r w:rsidRPr="00976304">
              <w:rPr>
                <w:rFonts w:ascii="標楷體" w:eastAsia="標楷體" w:hAnsi="標楷體" w:hint="eastAsia"/>
              </w:rPr>
              <w:t>（1）單韻母/ㄚㄛㄜㄝ/；（2）複韻母/ㄞㄟㄠㄡ/，單韻母後面加上/ㄧ/或/ㄨ/組成；</w:t>
            </w:r>
          </w:p>
          <w:p w:rsidR="003A01D3" w:rsidRPr="00976304" w:rsidRDefault="003A01D3" w:rsidP="003A01D3">
            <w:pPr>
              <w:spacing w:line="400" w:lineRule="exact"/>
              <w:rPr>
                <w:rFonts w:ascii="標楷體" w:eastAsia="標楷體" w:hAnsi="標楷體"/>
              </w:rPr>
            </w:pPr>
            <w:r w:rsidRPr="00976304">
              <w:rPr>
                <w:rFonts w:ascii="標楷體" w:eastAsia="標楷體" w:hAnsi="標楷體" w:hint="eastAsia"/>
              </w:rPr>
              <w:t>（3）聲隨韻母/ㄢㄣㄤㄥ/，單韻母後面加上/ㄋ/或/兀/組成；（4）捲舌韻母/ㄦ/；</w:t>
            </w:r>
          </w:p>
          <w:p w:rsidR="00654CB6" w:rsidRPr="00976304" w:rsidRDefault="003A01D3" w:rsidP="003A01D3">
            <w:pPr>
              <w:spacing w:line="400" w:lineRule="exact"/>
              <w:rPr>
                <w:rFonts w:ascii="標楷體" w:eastAsia="標楷體" w:hAnsi="標楷體"/>
              </w:rPr>
            </w:pPr>
            <w:r w:rsidRPr="00976304">
              <w:rPr>
                <w:rFonts w:ascii="標楷體" w:eastAsia="標楷體" w:hAnsi="標楷體" w:hint="eastAsia"/>
              </w:rPr>
              <w:t>（5）介音/ㄧㄨㄩ/；（6）結合韻母，由2-3個韻母組成，如/ㄧㄚ、ㄨㄞ、ㄩㄢ/。</w:t>
            </w:r>
          </w:p>
        </w:tc>
      </w:tr>
      <w:tr w:rsidR="009A20D4" w:rsidRPr="00976304" w:rsidTr="00420AB9">
        <w:tc>
          <w:tcPr>
            <w:tcW w:w="469" w:type="dxa"/>
            <w:vAlign w:val="center"/>
          </w:tcPr>
          <w:p w:rsidR="009A20D4" w:rsidRPr="00976304" w:rsidRDefault="00420AB9" w:rsidP="00420AB9">
            <w:pPr>
              <w:spacing w:line="400" w:lineRule="exact"/>
              <w:jc w:val="center"/>
              <w:rPr>
                <w:rFonts w:ascii="標楷體" w:eastAsia="標楷體" w:hAnsi="標楷體"/>
              </w:rPr>
            </w:pPr>
            <w:r w:rsidRPr="00976304">
              <w:rPr>
                <w:rFonts w:ascii="標楷體" w:eastAsia="標楷體" w:hAnsi="標楷體"/>
              </w:rPr>
              <w:t>B</w:t>
            </w:r>
          </w:p>
        </w:tc>
        <w:tc>
          <w:tcPr>
            <w:tcW w:w="10859" w:type="dxa"/>
          </w:tcPr>
          <w:p w:rsidR="00420AB9" w:rsidRPr="00976304" w:rsidRDefault="00420AB9" w:rsidP="00420AB9">
            <w:pPr>
              <w:spacing w:line="400" w:lineRule="exact"/>
              <w:rPr>
                <w:rFonts w:ascii="標楷體" w:eastAsia="標楷體" w:hAnsi="標楷體"/>
              </w:rPr>
            </w:pPr>
            <w:r w:rsidRPr="00976304">
              <w:rPr>
                <w:rFonts w:ascii="標楷體" w:eastAsia="標楷體" w:hAnsi="標楷體" w:hint="eastAsia"/>
              </w:rPr>
              <w:t>下列何者為聲隨韻？</w:t>
            </w:r>
          </w:p>
          <w:p w:rsidR="00420AB9" w:rsidRPr="00976304" w:rsidRDefault="00420AB9" w:rsidP="00420AB9">
            <w:pPr>
              <w:spacing w:line="400" w:lineRule="exact"/>
              <w:rPr>
                <w:rFonts w:ascii="標楷體" w:eastAsia="標楷體" w:hAnsi="標楷體"/>
              </w:rPr>
            </w:pPr>
            <w:r w:rsidRPr="00976304">
              <w:rPr>
                <w:rFonts w:ascii="標楷體" w:eastAsia="標楷體" w:hAnsi="標楷體" w:hint="eastAsia"/>
              </w:rPr>
              <w:t>(A)ㄞ</w:t>
            </w:r>
          </w:p>
          <w:p w:rsidR="00420AB9" w:rsidRPr="00976304" w:rsidRDefault="00420AB9" w:rsidP="00420AB9">
            <w:pPr>
              <w:spacing w:line="400" w:lineRule="exact"/>
              <w:rPr>
                <w:rFonts w:ascii="標楷體" w:eastAsia="標楷體" w:hAnsi="標楷體"/>
              </w:rPr>
            </w:pPr>
            <w:r w:rsidRPr="00976304">
              <w:rPr>
                <w:rFonts w:ascii="標楷體" w:eastAsia="標楷體" w:hAnsi="標楷體" w:hint="eastAsia"/>
              </w:rPr>
              <w:t>(B)ㄣ</w:t>
            </w:r>
          </w:p>
          <w:p w:rsidR="00420AB9" w:rsidRPr="00976304" w:rsidRDefault="00420AB9" w:rsidP="00420AB9">
            <w:pPr>
              <w:spacing w:line="400" w:lineRule="exact"/>
              <w:rPr>
                <w:rFonts w:ascii="標楷體" w:eastAsia="標楷體" w:hAnsi="標楷體"/>
              </w:rPr>
            </w:pPr>
            <w:r w:rsidRPr="00976304">
              <w:rPr>
                <w:rFonts w:ascii="標楷體" w:eastAsia="標楷體" w:hAnsi="標楷體" w:hint="eastAsia"/>
              </w:rPr>
              <w:t>(C)ㄟ</w:t>
            </w:r>
          </w:p>
          <w:p w:rsidR="009A20D4" w:rsidRPr="00976304" w:rsidRDefault="00420AB9" w:rsidP="00420AB9">
            <w:pPr>
              <w:spacing w:line="400" w:lineRule="exact"/>
              <w:rPr>
                <w:rFonts w:ascii="標楷體" w:eastAsia="標楷體" w:hAnsi="標楷體"/>
              </w:rPr>
            </w:pPr>
            <w:r w:rsidRPr="00976304">
              <w:rPr>
                <w:rFonts w:ascii="標楷體" w:eastAsia="標楷體" w:hAnsi="標楷體" w:hint="eastAsia"/>
              </w:rPr>
              <w:t xml:space="preserve">(D)ㄡ </w:t>
            </w:r>
          </w:p>
        </w:tc>
      </w:tr>
      <w:tr w:rsidR="009A20D4" w:rsidRPr="00976304" w:rsidTr="009A20D4">
        <w:tc>
          <w:tcPr>
            <w:tcW w:w="469" w:type="dxa"/>
          </w:tcPr>
          <w:p w:rsidR="009A20D4" w:rsidRPr="00976304" w:rsidRDefault="009A20D4" w:rsidP="009A20D4">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420AB9" w:rsidRPr="00976304" w:rsidRDefault="00420AB9" w:rsidP="009A20D4">
            <w:pPr>
              <w:spacing w:line="400" w:lineRule="exact"/>
              <w:rPr>
                <w:rFonts w:ascii="標楷體" w:eastAsia="標楷體" w:hAnsi="標楷體"/>
              </w:rPr>
            </w:pPr>
            <w:r w:rsidRPr="00976304">
              <w:rPr>
                <w:rFonts w:ascii="標楷體" w:eastAsia="標楷體" w:hAnsi="標楷體" w:hint="eastAsia"/>
                <w:b/>
                <w:color w:val="0070C0"/>
              </w:rPr>
              <w:t xml:space="preserve">介音    </w:t>
            </w:r>
            <w:r w:rsidRPr="00976304">
              <w:rPr>
                <w:rFonts w:ascii="標楷體" w:eastAsia="標楷體" w:hAnsi="標楷體"/>
                <w:b/>
                <w:color w:val="0070C0"/>
              </w:rPr>
              <w:t xml:space="preserve"> </w:t>
            </w:r>
            <w:r w:rsidRPr="00976304">
              <w:rPr>
                <w:rFonts w:ascii="標楷體" w:eastAsia="標楷體" w:hAnsi="標楷體" w:hint="eastAsia"/>
              </w:rPr>
              <w:t xml:space="preserve">ㄧ ㄨ ㄩ    </w:t>
            </w:r>
            <w:r w:rsidRPr="00976304">
              <w:rPr>
                <w:rFonts w:ascii="標楷體" w:eastAsia="標楷體" w:hAnsi="標楷體"/>
              </w:rPr>
              <w:t xml:space="preserve"> </w:t>
            </w:r>
            <w:r w:rsidRPr="00976304">
              <w:rPr>
                <w:rFonts w:ascii="標楷體" w:eastAsia="標楷體" w:hAnsi="標楷體" w:hint="eastAsia"/>
                <w:b/>
                <w:color w:val="0070C0"/>
              </w:rPr>
              <w:t xml:space="preserve">單韻母  </w:t>
            </w:r>
            <w:r w:rsidRPr="00976304">
              <w:rPr>
                <w:rFonts w:ascii="標楷體" w:eastAsia="標楷體" w:hAnsi="標楷體"/>
                <w:b/>
                <w:color w:val="0070C0"/>
              </w:rPr>
              <w:t xml:space="preserve"> </w:t>
            </w:r>
            <w:r w:rsidRPr="00976304">
              <w:rPr>
                <w:rFonts w:ascii="標楷體" w:eastAsia="標楷體" w:hAnsi="標楷體" w:hint="eastAsia"/>
              </w:rPr>
              <w:t xml:space="preserve">ㄚ ㄛ ㄜ ㄝ </w:t>
            </w:r>
          </w:p>
          <w:p w:rsidR="00420AB9" w:rsidRPr="00976304" w:rsidRDefault="00420AB9" w:rsidP="009A20D4">
            <w:pPr>
              <w:spacing w:line="400" w:lineRule="exact"/>
              <w:rPr>
                <w:rFonts w:ascii="標楷體" w:eastAsia="標楷體" w:hAnsi="標楷體"/>
              </w:rPr>
            </w:pPr>
            <w:r w:rsidRPr="00976304">
              <w:rPr>
                <w:rFonts w:ascii="標楷體" w:eastAsia="標楷體" w:hAnsi="標楷體" w:hint="eastAsia"/>
                <w:b/>
                <w:color w:val="0070C0"/>
              </w:rPr>
              <w:t xml:space="preserve">複韻母  </w:t>
            </w:r>
            <w:r w:rsidRPr="00976304">
              <w:rPr>
                <w:rFonts w:ascii="標楷體" w:eastAsia="標楷體" w:hAnsi="標楷體"/>
                <w:b/>
                <w:color w:val="0070C0"/>
              </w:rPr>
              <w:t xml:space="preserve"> </w:t>
            </w:r>
            <w:r w:rsidRPr="00976304">
              <w:rPr>
                <w:rFonts w:ascii="標楷體" w:eastAsia="標楷體" w:hAnsi="標楷體" w:hint="eastAsia"/>
              </w:rPr>
              <w:t xml:space="preserve">ㄞ ㄟ ㄠ ㄡ  </w:t>
            </w:r>
            <w:r w:rsidRPr="00976304">
              <w:rPr>
                <w:rFonts w:ascii="標楷體" w:eastAsia="標楷體" w:hAnsi="標楷體" w:hint="eastAsia"/>
                <w:b/>
                <w:color w:val="0070C0"/>
              </w:rPr>
              <w:t xml:space="preserve">聲隨韻母 </w:t>
            </w:r>
            <w:r w:rsidRPr="00976304">
              <w:rPr>
                <w:rFonts w:ascii="標楷體" w:eastAsia="標楷體" w:hAnsi="標楷體" w:hint="eastAsia"/>
              </w:rPr>
              <w:t xml:space="preserve">ㄢ ㄣ ㄤ ㄥ </w:t>
            </w:r>
          </w:p>
        </w:tc>
      </w:tr>
      <w:tr w:rsidR="009A20D4" w:rsidRPr="00976304" w:rsidTr="00644645">
        <w:tc>
          <w:tcPr>
            <w:tcW w:w="469" w:type="dxa"/>
            <w:vAlign w:val="center"/>
          </w:tcPr>
          <w:p w:rsidR="009A20D4" w:rsidRPr="00976304" w:rsidRDefault="00644645" w:rsidP="00644645">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644645" w:rsidRPr="00976304" w:rsidRDefault="00644645" w:rsidP="00644645">
            <w:pPr>
              <w:spacing w:line="400" w:lineRule="exact"/>
              <w:rPr>
                <w:rFonts w:ascii="標楷體" w:eastAsia="標楷體" w:hAnsi="標楷體"/>
              </w:rPr>
            </w:pPr>
            <w:r w:rsidRPr="00976304">
              <w:rPr>
                <w:rFonts w:ascii="標楷體" w:eastAsia="標楷體" w:hAnsi="標楷體" w:hint="eastAsia"/>
              </w:rPr>
              <w:t>學生把「然後」說成「藍後」是因為把聲母的</w:t>
            </w:r>
          </w:p>
          <w:p w:rsidR="00644645" w:rsidRPr="00976304" w:rsidRDefault="00644645" w:rsidP="00644645">
            <w:pPr>
              <w:spacing w:line="400" w:lineRule="exact"/>
              <w:rPr>
                <w:rFonts w:ascii="標楷體" w:eastAsia="標楷體" w:hAnsi="標楷體"/>
              </w:rPr>
            </w:pPr>
            <w:r w:rsidRPr="00976304">
              <w:rPr>
                <w:rFonts w:ascii="標楷體" w:eastAsia="標楷體" w:hAnsi="標楷體" w:hint="eastAsia"/>
              </w:rPr>
              <w:t>(A)舌尖邊音發成舌尖鼻 音</w:t>
            </w:r>
          </w:p>
          <w:p w:rsidR="00644645" w:rsidRPr="00976304" w:rsidRDefault="00644645" w:rsidP="00644645">
            <w:pPr>
              <w:spacing w:line="400" w:lineRule="exact"/>
              <w:rPr>
                <w:rFonts w:ascii="標楷體" w:eastAsia="標楷體" w:hAnsi="標楷體"/>
              </w:rPr>
            </w:pPr>
            <w:r w:rsidRPr="00976304">
              <w:rPr>
                <w:rFonts w:ascii="標楷體" w:eastAsia="標楷體" w:hAnsi="標楷體" w:hint="eastAsia"/>
              </w:rPr>
              <w:t>(B)舌尖鼻音發成舌尖後音</w:t>
            </w:r>
          </w:p>
          <w:p w:rsidR="00644645" w:rsidRPr="00976304" w:rsidRDefault="00644645" w:rsidP="00644645">
            <w:pPr>
              <w:spacing w:line="400" w:lineRule="exact"/>
              <w:rPr>
                <w:rFonts w:ascii="標楷體" w:eastAsia="標楷體" w:hAnsi="標楷體"/>
              </w:rPr>
            </w:pPr>
            <w:r w:rsidRPr="00976304">
              <w:rPr>
                <w:rFonts w:ascii="標楷體" w:eastAsia="標楷體" w:hAnsi="標楷體" w:hint="eastAsia"/>
              </w:rPr>
              <w:t>(C)舌尖後音發成舌尖音</w:t>
            </w:r>
          </w:p>
          <w:p w:rsidR="009A20D4" w:rsidRPr="00976304" w:rsidRDefault="00644645" w:rsidP="00644645">
            <w:pPr>
              <w:spacing w:line="400" w:lineRule="exact"/>
              <w:rPr>
                <w:rFonts w:ascii="標楷體" w:eastAsia="標楷體" w:hAnsi="標楷體"/>
              </w:rPr>
            </w:pPr>
            <w:r w:rsidRPr="00976304">
              <w:rPr>
                <w:rFonts w:ascii="標楷體" w:eastAsia="標楷體" w:hAnsi="標楷體" w:hint="eastAsia"/>
              </w:rPr>
              <w:t xml:space="preserve">(D)舌尖後音發成舌尖邊音 </w:t>
            </w:r>
          </w:p>
        </w:tc>
      </w:tr>
      <w:tr w:rsidR="009A20D4" w:rsidRPr="00976304" w:rsidTr="009A20D4">
        <w:tc>
          <w:tcPr>
            <w:tcW w:w="469" w:type="dxa"/>
          </w:tcPr>
          <w:p w:rsidR="009A20D4" w:rsidRPr="00976304" w:rsidRDefault="009A20D4" w:rsidP="009A20D4">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644645" w:rsidRPr="00976304" w:rsidRDefault="00644645" w:rsidP="00644645">
            <w:pPr>
              <w:spacing w:line="400" w:lineRule="exact"/>
              <w:rPr>
                <w:rFonts w:ascii="標楷體" w:eastAsia="標楷體" w:hAnsi="標楷體"/>
              </w:rPr>
            </w:pPr>
            <w:r w:rsidRPr="00976304">
              <w:rPr>
                <w:rFonts w:ascii="標楷體" w:eastAsia="標楷體" w:hAnsi="標楷體" w:hint="eastAsia"/>
              </w:rPr>
              <w:t>【發音部位】舌尖後音發成舌尖音</w:t>
            </w:r>
          </w:p>
          <w:p w:rsidR="009A20D4" w:rsidRPr="00976304" w:rsidRDefault="00644645" w:rsidP="00644645">
            <w:pPr>
              <w:spacing w:line="400" w:lineRule="exact"/>
              <w:rPr>
                <w:rFonts w:ascii="標楷體" w:eastAsia="標楷體" w:hAnsi="標楷體"/>
              </w:rPr>
            </w:pPr>
            <w:r w:rsidRPr="00976304">
              <w:rPr>
                <w:rFonts w:ascii="標楷體" w:eastAsia="標楷體" w:hAnsi="標楷體" w:hint="eastAsia"/>
              </w:rPr>
              <w:t>【發音方法】擦音發成邊音</w:t>
            </w:r>
          </w:p>
        </w:tc>
      </w:tr>
      <w:tr w:rsidR="009A20D4" w:rsidRPr="00976304" w:rsidTr="00644597">
        <w:tc>
          <w:tcPr>
            <w:tcW w:w="469" w:type="dxa"/>
            <w:vAlign w:val="center"/>
          </w:tcPr>
          <w:p w:rsidR="009A20D4" w:rsidRPr="00976304" w:rsidRDefault="00644597" w:rsidP="00644597">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644597" w:rsidRPr="00976304" w:rsidRDefault="00644597" w:rsidP="00644597">
            <w:pPr>
              <w:spacing w:line="400" w:lineRule="exact"/>
              <w:rPr>
                <w:rFonts w:ascii="標楷體" w:eastAsia="標楷體" w:hAnsi="標楷體"/>
              </w:rPr>
            </w:pPr>
            <w:r w:rsidRPr="00976304">
              <w:rPr>
                <w:rFonts w:ascii="標楷體" w:eastAsia="標楷體" w:hAnsi="標楷體" w:hint="eastAsia"/>
              </w:rPr>
              <w:t xml:space="preserve">國語注音符號中，「ㄥ」屬於下列哪一種韻符？ </w:t>
            </w:r>
          </w:p>
          <w:p w:rsidR="00644597" w:rsidRPr="00976304" w:rsidRDefault="00644597" w:rsidP="00644597">
            <w:pPr>
              <w:spacing w:line="400" w:lineRule="exact"/>
              <w:rPr>
                <w:rFonts w:ascii="標楷體" w:eastAsia="標楷體" w:hAnsi="標楷體"/>
              </w:rPr>
            </w:pPr>
            <w:r w:rsidRPr="00976304">
              <w:rPr>
                <w:rFonts w:ascii="標楷體" w:eastAsia="標楷體" w:hAnsi="標楷體" w:hint="eastAsia"/>
              </w:rPr>
              <w:t xml:space="preserve">(A)單韻符 </w:t>
            </w:r>
          </w:p>
          <w:p w:rsidR="00644597" w:rsidRPr="00976304" w:rsidRDefault="00644597" w:rsidP="00644597">
            <w:pPr>
              <w:spacing w:line="400" w:lineRule="exact"/>
              <w:rPr>
                <w:rFonts w:ascii="標楷體" w:eastAsia="標楷體" w:hAnsi="標楷體"/>
              </w:rPr>
            </w:pPr>
            <w:r w:rsidRPr="00976304">
              <w:rPr>
                <w:rFonts w:ascii="標楷體" w:eastAsia="標楷體" w:hAnsi="標楷體" w:hint="eastAsia"/>
              </w:rPr>
              <w:t xml:space="preserve">(B)複韻符 </w:t>
            </w:r>
          </w:p>
          <w:p w:rsidR="00644597" w:rsidRPr="00976304" w:rsidRDefault="00644597" w:rsidP="00644597">
            <w:pPr>
              <w:spacing w:line="400" w:lineRule="exact"/>
              <w:rPr>
                <w:rFonts w:ascii="標楷體" w:eastAsia="標楷體" w:hAnsi="標楷體"/>
              </w:rPr>
            </w:pPr>
            <w:r w:rsidRPr="00976304">
              <w:rPr>
                <w:rFonts w:ascii="標楷體" w:eastAsia="標楷體" w:hAnsi="標楷體" w:hint="eastAsia"/>
              </w:rPr>
              <w:t xml:space="preserve">(C)附聲韻符 </w:t>
            </w:r>
          </w:p>
          <w:p w:rsidR="009A20D4" w:rsidRPr="00976304" w:rsidRDefault="00644597" w:rsidP="00644597">
            <w:pPr>
              <w:spacing w:line="400" w:lineRule="exact"/>
              <w:rPr>
                <w:rFonts w:ascii="標楷體" w:eastAsia="標楷體" w:hAnsi="標楷體"/>
              </w:rPr>
            </w:pPr>
            <w:r w:rsidRPr="00976304">
              <w:rPr>
                <w:rFonts w:ascii="標楷體" w:eastAsia="標楷體" w:hAnsi="標楷體" w:hint="eastAsia"/>
              </w:rPr>
              <w:t xml:space="preserve">(D)聲化韻符 </w:t>
            </w:r>
          </w:p>
        </w:tc>
      </w:tr>
      <w:tr w:rsidR="009A20D4" w:rsidRPr="00976304" w:rsidTr="009A20D4">
        <w:tc>
          <w:tcPr>
            <w:tcW w:w="469" w:type="dxa"/>
          </w:tcPr>
          <w:p w:rsidR="009A20D4" w:rsidRPr="00976304" w:rsidRDefault="009A20D4" w:rsidP="009A20D4">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9A20D4" w:rsidRPr="00976304" w:rsidRDefault="00625D2F" w:rsidP="009A20D4">
            <w:pPr>
              <w:spacing w:line="400" w:lineRule="exact"/>
              <w:rPr>
                <w:rFonts w:ascii="標楷體" w:eastAsia="標楷體" w:hAnsi="標楷體"/>
              </w:rPr>
            </w:pPr>
            <w:r w:rsidRPr="00976304">
              <w:rPr>
                <w:rFonts w:ascii="標楷體" w:eastAsia="標楷體" w:hAnsi="標楷體" w:hint="eastAsia"/>
              </w:rPr>
              <w:t>附聲韻符＝聲隨韻符</w:t>
            </w:r>
          </w:p>
        </w:tc>
      </w:tr>
      <w:tr w:rsidR="009A20D4" w:rsidRPr="00976304" w:rsidTr="00625D2F">
        <w:tc>
          <w:tcPr>
            <w:tcW w:w="469" w:type="dxa"/>
            <w:vAlign w:val="center"/>
          </w:tcPr>
          <w:p w:rsidR="009A20D4" w:rsidRPr="00976304" w:rsidRDefault="00625D2F" w:rsidP="00625D2F">
            <w:pPr>
              <w:spacing w:line="400" w:lineRule="exact"/>
              <w:jc w:val="center"/>
              <w:rPr>
                <w:rFonts w:ascii="標楷體" w:eastAsia="標楷體" w:hAnsi="標楷體"/>
              </w:rPr>
            </w:pPr>
            <w:r w:rsidRPr="00976304">
              <w:rPr>
                <w:rFonts w:ascii="標楷體" w:eastAsia="標楷體" w:hAnsi="標楷體"/>
              </w:rPr>
              <w:t>A</w:t>
            </w:r>
          </w:p>
        </w:tc>
        <w:tc>
          <w:tcPr>
            <w:tcW w:w="10859" w:type="dxa"/>
          </w:tcPr>
          <w:p w:rsidR="00625D2F" w:rsidRPr="00976304" w:rsidRDefault="00625D2F" w:rsidP="00625D2F">
            <w:pPr>
              <w:spacing w:line="400" w:lineRule="exact"/>
              <w:rPr>
                <w:rFonts w:ascii="標楷體" w:eastAsia="標楷體" w:hAnsi="標楷體"/>
              </w:rPr>
            </w:pPr>
            <w:r w:rsidRPr="00976304">
              <w:rPr>
                <w:rFonts w:ascii="標楷體" w:eastAsia="標楷體" w:hAnsi="標楷體" w:hint="eastAsia"/>
              </w:rPr>
              <w:t xml:space="preserve">下列何者在國語裡讀作空韻？ </w:t>
            </w:r>
          </w:p>
          <w:p w:rsidR="00625D2F" w:rsidRPr="00976304" w:rsidRDefault="00625D2F" w:rsidP="00625D2F">
            <w:pPr>
              <w:spacing w:line="400" w:lineRule="exact"/>
              <w:rPr>
                <w:rFonts w:ascii="標楷體" w:eastAsia="標楷體" w:hAnsi="標楷體"/>
              </w:rPr>
            </w:pPr>
            <w:r w:rsidRPr="00976304">
              <w:rPr>
                <w:rFonts w:ascii="標楷體" w:eastAsia="標楷體" w:hAnsi="標楷體" w:hint="eastAsia"/>
              </w:rPr>
              <w:t xml:space="preserve">(A)梔 </w:t>
            </w:r>
          </w:p>
          <w:p w:rsidR="00625D2F" w:rsidRPr="00976304" w:rsidRDefault="00625D2F" w:rsidP="00625D2F">
            <w:pPr>
              <w:spacing w:line="400" w:lineRule="exact"/>
              <w:rPr>
                <w:rFonts w:ascii="標楷體" w:eastAsia="標楷體" w:hAnsi="標楷體"/>
              </w:rPr>
            </w:pPr>
            <w:r w:rsidRPr="00976304">
              <w:rPr>
                <w:rFonts w:ascii="標楷體" w:eastAsia="標楷體" w:hAnsi="標楷體" w:hint="eastAsia"/>
              </w:rPr>
              <w:t xml:space="preserve">(B)謳 </w:t>
            </w:r>
          </w:p>
          <w:p w:rsidR="00625D2F" w:rsidRPr="00976304" w:rsidRDefault="00625D2F" w:rsidP="00625D2F">
            <w:pPr>
              <w:spacing w:line="400" w:lineRule="exact"/>
              <w:rPr>
                <w:rFonts w:ascii="標楷體" w:eastAsia="標楷體" w:hAnsi="標楷體"/>
              </w:rPr>
            </w:pPr>
            <w:r w:rsidRPr="00976304">
              <w:rPr>
                <w:rFonts w:ascii="標楷體" w:eastAsia="標楷體" w:hAnsi="標楷體" w:hint="eastAsia"/>
              </w:rPr>
              <w:t xml:space="preserve">(C)髻 </w:t>
            </w:r>
          </w:p>
          <w:p w:rsidR="009A20D4" w:rsidRPr="00976304" w:rsidRDefault="00625D2F" w:rsidP="00625D2F">
            <w:pPr>
              <w:spacing w:line="400" w:lineRule="exact"/>
              <w:rPr>
                <w:rFonts w:ascii="標楷體" w:eastAsia="標楷體" w:hAnsi="標楷體"/>
              </w:rPr>
            </w:pPr>
            <w:r w:rsidRPr="00976304">
              <w:rPr>
                <w:rFonts w:ascii="標楷體" w:eastAsia="標楷體" w:hAnsi="標楷體" w:hint="eastAsia"/>
              </w:rPr>
              <w:t xml:space="preserve">(D)紆 </w:t>
            </w:r>
          </w:p>
        </w:tc>
      </w:tr>
      <w:tr w:rsidR="009A20D4" w:rsidRPr="00976304" w:rsidTr="009A20D4">
        <w:tc>
          <w:tcPr>
            <w:tcW w:w="469" w:type="dxa"/>
          </w:tcPr>
          <w:p w:rsidR="009A20D4" w:rsidRPr="00976304" w:rsidRDefault="009A20D4" w:rsidP="009A20D4">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9A20D4" w:rsidRPr="00976304" w:rsidRDefault="00625D2F" w:rsidP="009A20D4">
            <w:pPr>
              <w:spacing w:line="400" w:lineRule="exact"/>
              <w:rPr>
                <w:rFonts w:ascii="標楷體" w:eastAsia="標楷體" w:hAnsi="標楷體"/>
              </w:rPr>
            </w:pPr>
            <w:r w:rsidRPr="00976304">
              <w:rPr>
                <w:rFonts w:ascii="標楷體" w:eastAsia="標楷體" w:hAnsi="標楷體" w:hint="eastAsia"/>
              </w:rPr>
              <w:t>空韻→ㄓㄔㄕㄖㄗㄘㄙ</w:t>
            </w:r>
          </w:p>
        </w:tc>
      </w:tr>
      <w:tr w:rsidR="009A20D4" w:rsidRPr="00976304" w:rsidTr="00DC71AC">
        <w:tc>
          <w:tcPr>
            <w:tcW w:w="469" w:type="dxa"/>
            <w:vAlign w:val="center"/>
          </w:tcPr>
          <w:p w:rsidR="009A20D4" w:rsidRPr="00976304" w:rsidRDefault="00DC71AC" w:rsidP="00DC71AC">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DC71AC" w:rsidRPr="00976304" w:rsidRDefault="00DC71AC" w:rsidP="00DC71AC">
            <w:pPr>
              <w:spacing w:line="400" w:lineRule="exact"/>
              <w:rPr>
                <w:rFonts w:ascii="標楷體" w:eastAsia="標楷體" w:hAnsi="標楷體"/>
              </w:rPr>
            </w:pPr>
            <w:r w:rsidRPr="00976304">
              <w:rPr>
                <w:rFonts w:ascii="標楷體" w:eastAsia="標楷體" w:hAnsi="標楷體" w:hint="eastAsia"/>
              </w:rPr>
              <w:t xml:space="preserve">下列何者可以單獨注音？ </w:t>
            </w:r>
          </w:p>
          <w:p w:rsidR="00DC71AC" w:rsidRPr="00976304" w:rsidRDefault="00DC71AC" w:rsidP="00DC71AC">
            <w:pPr>
              <w:spacing w:line="400" w:lineRule="exact"/>
              <w:rPr>
                <w:rFonts w:ascii="標楷體" w:eastAsia="標楷體" w:hAnsi="標楷體"/>
              </w:rPr>
            </w:pPr>
            <w:r w:rsidRPr="00976304">
              <w:rPr>
                <w:rFonts w:ascii="標楷體" w:eastAsia="標楷體" w:hAnsi="標楷體" w:hint="eastAsia"/>
              </w:rPr>
              <w:lastRenderedPageBreak/>
              <w:t xml:space="preserve">(A)舌尖音 </w:t>
            </w:r>
          </w:p>
          <w:p w:rsidR="00DC71AC" w:rsidRPr="00976304" w:rsidRDefault="00DC71AC" w:rsidP="00DC71AC">
            <w:pPr>
              <w:spacing w:line="400" w:lineRule="exact"/>
              <w:rPr>
                <w:rFonts w:ascii="標楷體" w:eastAsia="標楷體" w:hAnsi="標楷體"/>
              </w:rPr>
            </w:pPr>
            <w:r w:rsidRPr="00976304">
              <w:rPr>
                <w:rFonts w:ascii="標楷體" w:eastAsia="標楷體" w:hAnsi="標楷體" w:hint="eastAsia"/>
              </w:rPr>
              <w:t xml:space="preserve">(B)舌尖前音 </w:t>
            </w:r>
          </w:p>
          <w:p w:rsidR="00DC71AC" w:rsidRPr="00976304" w:rsidRDefault="00DC71AC" w:rsidP="00DC71AC">
            <w:pPr>
              <w:spacing w:line="400" w:lineRule="exact"/>
              <w:rPr>
                <w:rFonts w:ascii="標楷體" w:eastAsia="標楷體" w:hAnsi="標楷體"/>
              </w:rPr>
            </w:pPr>
            <w:r w:rsidRPr="00976304">
              <w:rPr>
                <w:rFonts w:ascii="標楷體" w:eastAsia="標楷體" w:hAnsi="標楷體" w:hint="eastAsia"/>
              </w:rPr>
              <w:t xml:space="preserve">(C)舌面後音 </w:t>
            </w:r>
          </w:p>
          <w:p w:rsidR="009A20D4" w:rsidRPr="00976304" w:rsidRDefault="00DC71AC" w:rsidP="00DC71AC">
            <w:pPr>
              <w:spacing w:line="400" w:lineRule="exact"/>
              <w:rPr>
                <w:rFonts w:ascii="標楷體" w:eastAsia="標楷體" w:hAnsi="標楷體"/>
              </w:rPr>
            </w:pPr>
            <w:r w:rsidRPr="00976304">
              <w:rPr>
                <w:rFonts w:ascii="標楷體" w:eastAsia="標楷體" w:hAnsi="標楷體" w:hint="eastAsia"/>
              </w:rPr>
              <w:t xml:space="preserve">(D)脣齒音 </w:t>
            </w:r>
          </w:p>
        </w:tc>
      </w:tr>
      <w:tr w:rsidR="009A20D4" w:rsidRPr="00976304" w:rsidTr="009A20D4">
        <w:tc>
          <w:tcPr>
            <w:tcW w:w="469" w:type="dxa"/>
          </w:tcPr>
          <w:p w:rsidR="009A20D4" w:rsidRPr="00976304" w:rsidRDefault="009A20D4" w:rsidP="009A20D4">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9A20D4" w:rsidRPr="00976304" w:rsidRDefault="00DC71AC" w:rsidP="009A20D4">
            <w:pPr>
              <w:spacing w:line="400" w:lineRule="exact"/>
              <w:rPr>
                <w:rFonts w:ascii="標楷體" w:eastAsia="標楷體" w:hAnsi="標楷體"/>
              </w:rPr>
            </w:pPr>
            <w:r w:rsidRPr="00976304">
              <w:rPr>
                <w:rFonts w:ascii="標楷體" w:eastAsia="標楷體" w:hAnsi="標楷體" w:hint="eastAsia"/>
              </w:rPr>
              <w:t>舌根音(舌面後音)</w:t>
            </w:r>
            <w:r w:rsidRPr="00976304">
              <w:rPr>
                <w:rFonts w:ascii="標楷體" w:eastAsia="標楷體" w:hAnsi="標楷體"/>
              </w:rPr>
              <w:t xml:space="preserve">   </w:t>
            </w:r>
            <w:r w:rsidRPr="00976304">
              <w:rPr>
                <w:rFonts w:ascii="標楷體" w:eastAsia="標楷體" w:hAnsi="標楷體" w:hint="eastAsia"/>
              </w:rPr>
              <w:t>ㄍㄎㄏ</w:t>
            </w:r>
          </w:p>
        </w:tc>
      </w:tr>
      <w:tr w:rsidR="00625D2F" w:rsidRPr="00976304" w:rsidTr="00DC71AC">
        <w:tc>
          <w:tcPr>
            <w:tcW w:w="469" w:type="dxa"/>
            <w:vAlign w:val="center"/>
          </w:tcPr>
          <w:p w:rsidR="00625D2F" w:rsidRPr="00976304" w:rsidRDefault="00DC71AC" w:rsidP="00DC71AC">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DC71AC" w:rsidRPr="00976304" w:rsidRDefault="00DC71AC" w:rsidP="00DC71AC">
            <w:pPr>
              <w:spacing w:line="400" w:lineRule="exact"/>
              <w:rPr>
                <w:rFonts w:ascii="標楷體" w:eastAsia="標楷體" w:hAnsi="標楷體"/>
              </w:rPr>
            </w:pPr>
            <w:r w:rsidRPr="00976304">
              <w:rPr>
                <w:rFonts w:ascii="標楷體" w:eastAsia="標楷體" w:hAnsi="標楷體" w:hint="eastAsia"/>
              </w:rPr>
              <w:t xml:space="preserve">助詞「啊」的念法，下列何者錯誤？ </w:t>
            </w:r>
          </w:p>
          <w:p w:rsidR="00DC71AC" w:rsidRPr="00976304" w:rsidRDefault="00DC71AC" w:rsidP="00DC71AC">
            <w:pPr>
              <w:spacing w:line="400" w:lineRule="exact"/>
              <w:rPr>
                <w:rFonts w:ascii="標楷體" w:eastAsia="標楷體" w:hAnsi="標楷體"/>
              </w:rPr>
            </w:pPr>
            <w:r w:rsidRPr="00976304">
              <w:rPr>
                <w:rFonts w:ascii="標楷體" w:eastAsia="標楷體" w:hAnsi="標楷體"/>
              </w:rPr>
              <w:t>(A)</w:t>
            </w:r>
            <w:r w:rsidRPr="00976304">
              <w:rPr>
                <w:rFonts w:ascii="標楷體" w:eastAsia="標楷體" w:hAnsi="標楷體" w:hint="eastAsia"/>
              </w:rPr>
              <w:t>欣賞「啊」</w:t>
            </w:r>
            <w:r w:rsidRPr="00976304">
              <w:rPr>
                <w:rFonts w:ascii="標楷體" w:eastAsia="標楷體" w:hAnsi="標楷體" w:cs="新細明體" w:hint="eastAsia"/>
              </w:rPr>
              <w:t>・</w:t>
            </w:r>
            <w:r w:rsidRPr="00976304">
              <w:rPr>
                <w:rFonts w:ascii="標楷體" w:eastAsia="標楷體" w:hAnsi="標楷體" w:hint="eastAsia"/>
              </w:rPr>
              <w:t>丌ㄚ</w:t>
            </w:r>
            <w:r w:rsidRPr="00976304">
              <w:rPr>
                <w:rFonts w:ascii="標楷體" w:eastAsia="標楷體" w:hAnsi="標楷體"/>
              </w:rPr>
              <w:t xml:space="preserve"> </w:t>
            </w:r>
          </w:p>
          <w:p w:rsidR="00DC71AC" w:rsidRPr="00976304" w:rsidRDefault="00DC71AC" w:rsidP="00DC71AC">
            <w:pPr>
              <w:spacing w:line="400" w:lineRule="exact"/>
              <w:rPr>
                <w:rFonts w:ascii="標楷體" w:eastAsia="標楷體" w:hAnsi="標楷體"/>
              </w:rPr>
            </w:pPr>
            <w:r w:rsidRPr="00976304">
              <w:rPr>
                <w:rFonts w:ascii="標楷體" w:eastAsia="標楷體" w:hAnsi="標楷體"/>
              </w:rPr>
              <w:t>(B)</w:t>
            </w:r>
            <w:r w:rsidRPr="00976304">
              <w:rPr>
                <w:rFonts w:ascii="標楷體" w:eastAsia="標楷體" w:hAnsi="標楷體" w:hint="eastAsia"/>
              </w:rPr>
              <w:t>下雨「啊」</w:t>
            </w:r>
            <w:r w:rsidRPr="00976304">
              <w:rPr>
                <w:rFonts w:ascii="標楷體" w:eastAsia="標楷體" w:hAnsi="標楷體" w:cs="新細明體" w:hint="eastAsia"/>
              </w:rPr>
              <w:t>・</w:t>
            </w:r>
            <w:r w:rsidRPr="00976304">
              <w:rPr>
                <w:rFonts w:ascii="標楷體" w:eastAsia="標楷體" w:hAnsi="標楷體" w:hint="eastAsia"/>
              </w:rPr>
              <w:t>ㄖㄚ</w:t>
            </w:r>
            <w:r w:rsidRPr="00976304">
              <w:rPr>
                <w:rFonts w:ascii="標楷體" w:eastAsia="標楷體" w:hAnsi="標楷體"/>
              </w:rPr>
              <w:t xml:space="preserve"> </w:t>
            </w:r>
          </w:p>
          <w:p w:rsidR="00DC71AC" w:rsidRPr="00976304" w:rsidRDefault="00DC71AC" w:rsidP="00DC71AC">
            <w:pPr>
              <w:spacing w:line="400" w:lineRule="exact"/>
              <w:rPr>
                <w:rFonts w:ascii="標楷體" w:eastAsia="標楷體" w:hAnsi="標楷體"/>
              </w:rPr>
            </w:pPr>
            <w:r w:rsidRPr="00976304">
              <w:rPr>
                <w:rFonts w:ascii="標楷體" w:eastAsia="標楷體" w:hAnsi="標楷體"/>
              </w:rPr>
              <w:t>(C)</w:t>
            </w:r>
            <w:r w:rsidRPr="00976304">
              <w:rPr>
                <w:rFonts w:ascii="標楷體" w:eastAsia="標楷體" w:hAnsi="標楷體" w:hint="eastAsia"/>
              </w:rPr>
              <w:t>打雷「啊」</w:t>
            </w:r>
            <w:r w:rsidRPr="00976304">
              <w:rPr>
                <w:rFonts w:ascii="標楷體" w:eastAsia="標楷體" w:hAnsi="標楷體" w:cs="新細明體" w:hint="eastAsia"/>
              </w:rPr>
              <w:t>・</w:t>
            </w:r>
            <w:r w:rsidRPr="00976304">
              <w:rPr>
                <w:rFonts w:ascii="標楷體" w:eastAsia="標楷體" w:hAnsi="標楷體" w:hint="eastAsia"/>
              </w:rPr>
              <w:t>一ㄚ</w:t>
            </w:r>
            <w:r w:rsidRPr="00976304">
              <w:rPr>
                <w:rFonts w:ascii="標楷體" w:eastAsia="標楷體" w:hAnsi="標楷體"/>
              </w:rPr>
              <w:t xml:space="preserve"> </w:t>
            </w:r>
          </w:p>
          <w:p w:rsidR="00625D2F" w:rsidRPr="00976304" w:rsidRDefault="00DC71AC" w:rsidP="00DC71AC">
            <w:pPr>
              <w:spacing w:line="400" w:lineRule="exact"/>
              <w:rPr>
                <w:rFonts w:ascii="標楷體" w:eastAsia="標楷體" w:hAnsi="標楷體"/>
              </w:rPr>
            </w:pPr>
            <w:r w:rsidRPr="00976304">
              <w:rPr>
                <w:rFonts w:ascii="標楷體" w:eastAsia="標楷體" w:hAnsi="標楷體"/>
              </w:rPr>
              <w:t>(D)</w:t>
            </w:r>
            <w:r w:rsidRPr="00976304">
              <w:rPr>
                <w:rFonts w:ascii="標楷體" w:eastAsia="標楷體" w:hAnsi="標楷體" w:hint="eastAsia"/>
              </w:rPr>
              <w:t>遲到「啊」</w:t>
            </w:r>
            <w:r w:rsidRPr="00976304">
              <w:rPr>
                <w:rFonts w:ascii="標楷體" w:eastAsia="標楷體" w:hAnsi="標楷體" w:cs="新細明體" w:hint="eastAsia"/>
              </w:rPr>
              <w:t>・</w:t>
            </w:r>
            <w:r w:rsidRPr="00976304">
              <w:rPr>
                <w:rFonts w:ascii="標楷體" w:eastAsia="標楷體" w:hAnsi="標楷體" w:hint="eastAsia"/>
              </w:rPr>
              <w:t>ㄨㄚ</w:t>
            </w:r>
            <w:r w:rsidRPr="00976304">
              <w:rPr>
                <w:rFonts w:ascii="標楷體" w:eastAsia="標楷體" w:hAnsi="標楷體"/>
              </w:rPr>
              <w:t xml:space="preserve"> </w:t>
            </w:r>
          </w:p>
        </w:tc>
      </w:tr>
      <w:tr w:rsidR="00625D2F" w:rsidRPr="00976304" w:rsidTr="00625D2F">
        <w:tc>
          <w:tcPr>
            <w:tcW w:w="469" w:type="dxa"/>
          </w:tcPr>
          <w:p w:rsidR="00625D2F" w:rsidRPr="00976304" w:rsidRDefault="00625D2F" w:rsidP="009D26A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1E5798" w:rsidRPr="00976304" w:rsidRDefault="001E5798" w:rsidP="001E5798">
            <w:pPr>
              <w:spacing w:line="400" w:lineRule="exact"/>
              <w:rPr>
                <w:rFonts w:ascii="標楷體" w:eastAsia="標楷體" w:hAnsi="標楷體"/>
              </w:rPr>
            </w:pPr>
            <w:r w:rsidRPr="00976304">
              <w:rPr>
                <w:rFonts w:ascii="標楷體" w:eastAsia="標楷體" w:hAnsi="標楷體" w:hint="eastAsia"/>
                <w:b/>
                <w:bCs/>
                <w:color w:val="00B050"/>
              </w:rPr>
              <w:t>呀！</w:t>
            </w:r>
            <w:r w:rsidRPr="00976304">
              <w:rPr>
                <w:rFonts w:ascii="標楷體" w:eastAsia="標楷體" w:hAnsi="標楷體"/>
                <w:b/>
                <w:bCs/>
                <w:color w:val="0070C0"/>
              </w:rPr>
              <w:t>牙</w:t>
            </w:r>
            <w:r w:rsidRPr="00976304">
              <w:rPr>
                <w:rFonts w:ascii="標楷體" w:eastAsia="標楷體" w:hAnsi="標楷體"/>
                <w:b/>
                <w:color w:val="0070C0"/>
              </w:rPr>
              <w:t>痛</w:t>
            </w:r>
            <w:r w:rsidRPr="00976304">
              <w:rPr>
                <w:rFonts w:ascii="標楷體" w:eastAsia="標楷體" w:hAnsi="標楷體" w:hint="eastAsia"/>
              </w:rPr>
              <w:t xml:space="preserve"> </w:t>
            </w:r>
            <w:r w:rsidRPr="00976304">
              <w:rPr>
                <w:rFonts w:ascii="標楷體" w:eastAsia="標楷體" w:hAnsi="標楷體"/>
              </w:rPr>
              <w:t>我ㄛ排ㄞ隊ㄟ預ㄩ約ㄝ牙ㄚ醫一了ㄜ</w:t>
            </w:r>
          </w:p>
          <w:p w:rsidR="001E5798" w:rsidRPr="00976304" w:rsidRDefault="001E5798" w:rsidP="001E5798">
            <w:pPr>
              <w:spacing w:line="400" w:lineRule="exact"/>
              <w:rPr>
                <w:rFonts w:ascii="標楷體" w:eastAsia="標楷體" w:hAnsi="標楷體"/>
              </w:rPr>
            </w:pPr>
            <w:r w:rsidRPr="00976304">
              <w:rPr>
                <w:rFonts w:ascii="標楷體" w:eastAsia="標楷體" w:hAnsi="標楷體"/>
                <w:b/>
                <w:bCs/>
                <w:color w:val="00B050"/>
              </w:rPr>
              <w:t>哇！</w:t>
            </w:r>
            <w:r w:rsidRPr="00976304">
              <w:rPr>
                <w:rFonts w:ascii="標楷體" w:eastAsia="標楷體" w:hAnsi="標楷體"/>
                <w:b/>
                <w:bCs/>
                <w:color w:val="0070C0"/>
              </w:rPr>
              <w:t>娃娃</w:t>
            </w:r>
            <w:r w:rsidRPr="00976304">
              <w:rPr>
                <w:rFonts w:ascii="標楷體" w:eastAsia="標楷體" w:hAnsi="標楷體" w:hint="eastAsia"/>
              </w:rPr>
              <w:t xml:space="preserve"> </w:t>
            </w:r>
            <w:r w:rsidRPr="00976304">
              <w:rPr>
                <w:rFonts w:ascii="標楷體" w:eastAsia="標楷體" w:hAnsi="標楷體"/>
              </w:rPr>
              <w:t xml:space="preserve">哭ㄨ又ㄡ鬧ㄠ　</w:t>
            </w:r>
          </w:p>
          <w:p w:rsidR="001E5798" w:rsidRPr="00976304" w:rsidRDefault="001E5798" w:rsidP="001E5798">
            <w:pPr>
              <w:spacing w:line="400" w:lineRule="exact"/>
              <w:rPr>
                <w:rFonts w:ascii="標楷體" w:eastAsia="標楷體" w:hAnsi="標楷體"/>
              </w:rPr>
            </w:pPr>
            <w:r w:rsidRPr="00976304">
              <w:rPr>
                <w:rFonts w:ascii="標楷體" w:eastAsia="標楷體" w:hAnsi="標楷體"/>
                <w:b/>
                <w:bCs/>
                <w:color w:val="00B050"/>
              </w:rPr>
              <w:t>哪！</w:t>
            </w:r>
            <w:r w:rsidRPr="00976304">
              <w:rPr>
                <w:rFonts w:ascii="標楷體" w:eastAsia="標楷體" w:hAnsi="標楷體"/>
                <w:b/>
                <w:bCs/>
                <w:color w:val="0070C0"/>
              </w:rPr>
              <w:t>哪吒</w:t>
            </w:r>
            <w:r w:rsidRPr="00976304">
              <w:rPr>
                <w:rFonts w:ascii="標楷體" w:eastAsia="標楷體" w:hAnsi="標楷體" w:hint="eastAsia"/>
              </w:rPr>
              <w:t xml:space="preserve"> </w:t>
            </w:r>
            <w:r w:rsidRPr="00976304">
              <w:rPr>
                <w:rFonts w:ascii="標楷體" w:eastAsia="標楷體" w:hAnsi="標楷體"/>
              </w:rPr>
              <w:t xml:space="preserve">仙ㄢ人ㄣ　</w:t>
            </w:r>
          </w:p>
          <w:p w:rsidR="00F2586F" w:rsidRPr="00976304" w:rsidRDefault="00F2586F" w:rsidP="00F2586F">
            <w:pPr>
              <w:spacing w:line="400" w:lineRule="exact"/>
              <w:rPr>
                <w:rFonts w:ascii="標楷體" w:eastAsia="標楷體" w:hAnsi="標楷體"/>
              </w:rPr>
            </w:pPr>
            <w:r w:rsidRPr="00976304">
              <w:rPr>
                <w:rFonts w:ascii="標楷體" w:eastAsia="標楷體" w:hAnsi="標楷體" w:hint="eastAsia"/>
              </w:rPr>
              <w:t xml:space="preserve">在 ㄤ  ㄥ 後 →  </w:t>
            </w:r>
            <w:r w:rsidRPr="00976304">
              <w:rPr>
                <w:rFonts w:ascii="標楷體" w:eastAsia="標楷體" w:hAnsi="標楷體" w:hint="eastAsia"/>
                <w:b/>
                <w:color w:val="00B050"/>
              </w:rPr>
              <w:t>˙兀ㄚ</w:t>
            </w:r>
          </w:p>
          <w:p w:rsidR="00F2586F" w:rsidRPr="00976304" w:rsidRDefault="00F2586F" w:rsidP="00F2586F">
            <w:pPr>
              <w:spacing w:line="400" w:lineRule="exact"/>
              <w:rPr>
                <w:rFonts w:ascii="標楷體" w:eastAsia="標楷體" w:hAnsi="標楷體"/>
              </w:rPr>
            </w:pPr>
            <w:r w:rsidRPr="00976304">
              <w:rPr>
                <w:rFonts w:ascii="標楷體" w:eastAsia="標楷體" w:hAnsi="標楷體" w:hint="eastAsia"/>
              </w:rPr>
              <w:t xml:space="preserve">在 ㄓ  ㄔ  ㄕ  ㄖ  ㄦ 後  → </w:t>
            </w:r>
            <w:r w:rsidRPr="00976304">
              <w:rPr>
                <w:rFonts w:ascii="標楷體" w:eastAsia="標楷體" w:hAnsi="標楷體" w:hint="eastAsia"/>
                <w:b/>
                <w:color w:val="00B050"/>
              </w:rPr>
              <w:t>˙ㄖㄚ</w:t>
            </w:r>
          </w:p>
          <w:p w:rsidR="00625D2F" w:rsidRPr="00976304" w:rsidRDefault="00F2586F" w:rsidP="00F2586F">
            <w:pPr>
              <w:spacing w:line="400" w:lineRule="exact"/>
              <w:rPr>
                <w:rFonts w:ascii="標楷體" w:eastAsia="標楷體" w:hAnsi="標楷體"/>
              </w:rPr>
            </w:pPr>
            <w:r w:rsidRPr="00976304">
              <w:rPr>
                <w:rFonts w:ascii="標楷體" w:eastAsia="標楷體" w:hAnsi="標楷體" w:hint="eastAsia"/>
              </w:rPr>
              <w:t xml:space="preserve">在 ㄗ  ㄘ  ㄙ 後 → </w:t>
            </w:r>
            <w:r w:rsidRPr="00976304">
              <w:rPr>
                <w:rFonts w:ascii="標楷體" w:eastAsia="標楷體" w:hAnsi="標楷體" w:hint="eastAsia"/>
                <w:b/>
                <w:color w:val="00B050"/>
              </w:rPr>
              <w:t>˙ㄙˊㄚ</w:t>
            </w:r>
          </w:p>
        </w:tc>
      </w:tr>
      <w:tr w:rsidR="00625D2F" w:rsidRPr="00976304" w:rsidTr="00A55ABD">
        <w:tc>
          <w:tcPr>
            <w:tcW w:w="469" w:type="dxa"/>
            <w:vAlign w:val="center"/>
          </w:tcPr>
          <w:p w:rsidR="00625D2F" w:rsidRPr="00976304" w:rsidRDefault="00A55ABD" w:rsidP="00A55ABD">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A55ABD" w:rsidRPr="00976304" w:rsidRDefault="00A55ABD" w:rsidP="00A55ABD">
            <w:pPr>
              <w:spacing w:line="400" w:lineRule="exact"/>
              <w:rPr>
                <w:rFonts w:ascii="標楷體" w:eastAsia="標楷體" w:hAnsi="標楷體"/>
              </w:rPr>
            </w:pPr>
            <w:r w:rsidRPr="00976304">
              <w:rPr>
                <w:rFonts w:ascii="標楷體" w:eastAsia="標楷體" w:hAnsi="標楷體" w:hint="eastAsia"/>
              </w:rPr>
              <w:t xml:space="preserve">有關輕聲的敘述，下列何者為非？ </w:t>
            </w:r>
          </w:p>
          <w:p w:rsidR="00A55ABD" w:rsidRPr="00976304" w:rsidRDefault="00A55ABD" w:rsidP="00A55ABD">
            <w:pPr>
              <w:spacing w:line="400" w:lineRule="exact"/>
              <w:rPr>
                <w:rFonts w:ascii="標楷體" w:eastAsia="標楷體" w:hAnsi="標楷體"/>
              </w:rPr>
            </w:pPr>
            <w:r w:rsidRPr="00976304">
              <w:rPr>
                <w:rFonts w:ascii="標楷體" w:eastAsia="標楷體" w:hAnsi="標楷體" w:hint="eastAsia"/>
              </w:rPr>
              <w:t xml:space="preserve">(A)文言和戲曲不讀輕聲 </w:t>
            </w:r>
          </w:p>
          <w:p w:rsidR="00A55ABD" w:rsidRPr="00976304" w:rsidRDefault="00A55ABD" w:rsidP="00A55ABD">
            <w:pPr>
              <w:spacing w:line="400" w:lineRule="exact"/>
              <w:rPr>
                <w:rFonts w:ascii="標楷體" w:eastAsia="標楷體" w:hAnsi="標楷體"/>
              </w:rPr>
            </w:pPr>
            <w:r w:rsidRPr="00976304">
              <w:rPr>
                <w:rFonts w:ascii="標楷體" w:eastAsia="標楷體" w:hAnsi="標楷體" w:hint="eastAsia"/>
              </w:rPr>
              <w:t xml:space="preserve">(B)輕聲是國語裡一種特殊的變調 </w:t>
            </w:r>
          </w:p>
          <w:p w:rsidR="00A55ABD" w:rsidRPr="00976304" w:rsidRDefault="00A55ABD" w:rsidP="00A55ABD">
            <w:pPr>
              <w:spacing w:line="400" w:lineRule="exact"/>
              <w:rPr>
                <w:rFonts w:ascii="標楷體" w:eastAsia="標楷體" w:hAnsi="標楷體"/>
              </w:rPr>
            </w:pPr>
            <w:r w:rsidRPr="00976304">
              <w:rPr>
                <w:rFonts w:ascii="標楷體" w:eastAsia="標楷體" w:hAnsi="標楷體" w:hint="eastAsia"/>
              </w:rPr>
              <w:t xml:space="preserve">(C)輕聲可以單獨教學 </w:t>
            </w:r>
          </w:p>
          <w:p w:rsidR="00625D2F" w:rsidRPr="00976304" w:rsidRDefault="00A55ABD" w:rsidP="00A55ABD">
            <w:pPr>
              <w:spacing w:line="400" w:lineRule="exact"/>
              <w:rPr>
                <w:rFonts w:ascii="標楷體" w:eastAsia="標楷體" w:hAnsi="標楷體"/>
              </w:rPr>
            </w:pPr>
            <w:r w:rsidRPr="00976304">
              <w:rPr>
                <w:rFonts w:ascii="標楷體" w:eastAsia="標楷體" w:hAnsi="標楷體" w:hint="eastAsia"/>
              </w:rPr>
              <w:t xml:space="preserve">(D)輕聲的音長是一般聲調的一半 </w:t>
            </w:r>
          </w:p>
        </w:tc>
      </w:tr>
      <w:tr w:rsidR="00625D2F" w:rsidRPr="00976304" w:rsidTr="00625D2F">
        <w:tc>
          <w:tcPr>
            <w:tcW w:w="469" w:type="dxa"/>
          </w:tcPr>
          <w:p w:rsidR="00625D2F" w:rsidRPr="00976304" w:rsidRDefault="00625D2F" w:rsidP="009D26A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A55ABD" w:rsidRPr="00976304" w:rsidRDefault="00A55ABD" w:rsidP="009D26AD">
            <w:pPr>
              <w:spacing w:line="400" w:lineRule="exact"/>
              <w:rPr>
                <w:rFonts w:ascii="標楷體" w:eastAsia="標楷體" w:hAnsi="標楷體"/>
                <w:b/>
                <w:color w:val="0070C0"/>
              </w:rPr>
            </w:pPr>
            <w:r w:rsidRPr="00976304">
              <w:rPr>
                <w:rFonts w:ascii="標楷體" w:eastAsia="標楷體" w:hAnsi="標楷體" w:hint="eastAsia"/>
                <w:b/>
                <w:color w:val="0070C0"/>
              </w:rPr>
              <w:t xml:space="preserve">輕聲 </w:t>
            </w:r>
            <w:r w:rsidRPr="00976304">
              <w:rPr>
                <w:rFonts w:ascii="標楷體" w:eastAsia="標楷體" w:hAnsi="標楷體"/>
              </w:rPr>
              <w:fldChar w:fldCharType="begin"/>
            </w:r>
            <w:r w:rsidRPr="00976304">
              <w:rPr>
                <w:rFonts w:ascii="標楷體" w:eastAsia="標楷體" w:hAnsi="標楷體"/>
              </w:rPr>
              <w:instrText xml:space="preserve"> </w:instrText>
            </w:r>
            <w:r w:rsidRPr="00976304">
              <w:rPr>
                <w:rFonts w:ascii="標楷體" w:eastAsia="標楷體" w:hAnsi="標楷體" w:hint="eastAsia"/>
              </w:rPr>
              <w:instrText>eq \o\ac(○,</w:instrText>
            </w:r>
            <w:r w:rsidRPr="00976304">
              <w:rPr>
                <w:rFonts w:ascii="標楷體" w:eastAsia="標楷體" w:hAnsi="標楷體" w:hint="eastAsia"/>
                <w:position w:val="3"/>
                <w:sz w:val="16"/>
              </w:rPr>
              <w:instrText>1</w:instrText>
            </w:r>
            <w:r w:rsidRPr="00976304">
              <w:rPr>
                <w:rFonts w:ascii="標楷體" w:eastAsia="標楷體" w:hAnsi="標楷體" w:hint="eastAsia"/>
              </w:rPr>
              <w:instrText>)</w:instrText>
            </w:r>
            <w:r w:rsidRPr="00976304">
              <w:rPr>
                <w:rFonts w:ascii="標楷體" w:eastAsia="標楷體" w:hAnsi="標楷體"/>
              </w:rPr>
              <w:fldChar w:fldCharType="end"/>
            </w:r>
            <w:r w:rsidRPr="00976304">
              <w:rPr>
                <w:rFonts w:ascii="標楷體" w:eastAsia="標楷體" w:hAnsi="標楷體" w:hint="eastAsia"/>
              </w:rPr>
              <w:t>四聲之外一種特別聲調。</w:t>
            </w:r>
          </w:p>
          <w:p w:rsidR="00A55ABD" w:rsidRPr="00976304" w:rsidRDefault="00A55ABD" w:rsidP="009D26AD">
            <w:pPr>
              <w:spacing w:line="400" w:lineRule="exact"/>
              <w:rPr>
                <w:rFonts w:ascii="標楷體" w:eastAsia="標楷體" w:hAnsi="標楷體"/>
              </w:rPr>
            </w:pPr>
            <w:r w:rsidRPr="00976304">
              <w:rPr>
                <w:rFonts w:ascii="標楷體" w:eastAsia="標楷體" w:hAnsi="標楷體"/>
              </w:rPr>
              <w:fldChar w:fldCharType="begin"/>
            </w:r>
            <w:r w:rsidRPr="00976304">
              <w:rPr>
                <w:rFonts w:ascii="標楷體" w:eastAsia="標楷體" w:hAnsi="標楷體"/>
              </w:rPr>
              <w:instrText xml:space="preserve"> </w:instrText>
            </w:r>
            <w:r w:rsidRPr="00976304">
              <w:rPr>
                <w:rFonts w:ascii="標楷體" w:eastAsia="標楷體" w:hAnsi="標楷體" w:hint="eastAsia"/>
              </w:rPr>
              <w:instrText>eq \o\ac(○,</w:instrText>
            </w:r>
            <w:r w:rsidRPr="00976304">
              <w:rPr>
                <w:rFonts w:ascii="標楷體" w:eastAsia="標楷體" w:hAnsi="標楷體" w:hint="eastAsia"/>
                <w:position w:val="3"/>
                <w:sz w:val="16"/>
              </w:rPr>
              <w:instrText>2</w:instrText>
            </w:r>
            <w:r w:rsidRPr="00976304">
              <w:rPr>
                <w:rFonts w:ascii="標楷體" w:eastAsia="標楷體" w:hAnsi="標楷體" w:hint="eastAsia"/>
              </w:rPr>
              <w:instrText>)</w:instrText>
            </w:r>
            <w:r w:rsidRPr="00976304">
              <w:rPr>
                <w:rFonts w:ascii="標楷體" w:eastAsia="標楷體" w:hAnsi="標楷體"/>
              </w:rPr>
              <w:fldChar w:fldCharType="end"/>
            </w:r>
            <w:r w:rsidRPr="00976304">
              <w:rPr>
                <w:rFonts w:ascii="標楷體" w:eastAsia="標楷體" w:hAnsi="標楷體" w:hint="eastAsia"/>
              </w:rPr>
              <w:t>在詞語或句子中，有的字會失去原有的聲調而讀成又輕又短的聲音，稱為輕聲。</w:t>
            </w:r>
          </w:p>
          <w:p w:rsidR="00A55ABD" w:rsidRPr="00976304" w:rsidRDefault="00A55ABD" w:rsidP="009D26AD">
            <w:pPr>
              <w:spacing w:line="400" w:lineRule="exact"/>
              <w:rPr>
                <w:rFonts w:ascii="標楷體" w:eastAsia="標楷體" w:hAnsi="標楷體"/>
              </w:rPr>
            </w:pPr>
            <w:r w:rsidRPr="00976304">
              <w:rPr>
                <w:rFonts w:ascii="標楷體" w:eastAsia="標楷體" w:hAnsi="標楷體"/>
              </w:rPr>
              <w:fldChar w:fldCharType="begin"/>
            </w:r>
            <w:r w:rsidRPr="00976304">
              <w:rPr>
                <w:rFonts w:ascii="標楷體" w:eastAsia="標楷體" w:hAnsi="標楷體"/>
              </w:rPr>
              <w:instrText xml:space="preserve"> </w:instrText>
            </w:r>
            <w:r w:rsidRPr="00976304">
              <w:rPr>
                <w:rFonts w:ascii="標楷體" w:eastAsia="標楷體" w:hAnsi="標楷體" w:hint="eastAsia"/>
              </w:rPr>
              <w:instrText>eq \o\ac(○,</w:instrText>
            </w:r>
            <w:r w:rsidRPr="00976304">
              <w:rPr>
                <w:rFonts w:ascii="標楷體" w:eastAsia="標楷體" w:hAnsi="標楷體" w:hint="eastAsia"/>
                <w:position w:val="3"/>
                <w:sz w:val="16"/>
              </w:rPr>
              <w:instrText>3</w:instrText>
            </w:r>
            <w:r w:rsidRPr="00976304">
              <w:rPr>
                <w:rFonts w:ascii="標楷體" w:eastAsia="標楷體" w:hAnsi="標楷體" w:hint="eastAsia"/>
              </w:rPr>
              <w:instrText>)</w:instrText>
            </w:r>
            <w:r w:rsidRPr="00976304">
              <w:rPr>
                <w:rFonts w:ascii="標楷體" w:eastAsia="標楷體" w:hAnsi="標楷體"/>
              </w:rPr>
              <w:fldChar w:fldCharType="end"/>
            </w:r>
            <w:r w:rsidRPr="00976304">
              <w:rPr>
                <w:rFonts w:ascii="標楷體" w:eastAsia="標楷體" w:hAnsi="標楷體" w:hint="eastAsia"/>
              </w:rPr>
              <w:t>輕聲是一種變調的語音現象，不能獨立存在。</w:t>
            </w:r>
          </w:p>
        </w:tc>
      </w:tr>
      <w:tr w:rsidR="00625D2F" w:rsidRPr="00976304" w:rsidTr="00072147">
        <w:tc>
          <w:tcPr>
            <w:tcW w:w="469" w:type="dxa"/>
            <w:vAlign w:val="center"/>
          </w:tcPr>
          <w:p w:rsidR="00625D2F" w:rsidRPr="00976304" w:rsidRDefault="00072147" w:rsidP="00072147">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072147" w:rsidRPr="00976304" w:rsidRDefault="00072147" w:rsidP="00072147">
            <w:pPr>
              <w:spacing w:line="400" w:lineRule="exact"/>
              <w:rPr>
                <w:rFonts w:ascii="標楷體" w:eastAsia="標楷體" w:hAnsi="標楷體"/>
              </w:rPr>
            </w:pPr>
            <w:r w:rsidRPr="00976304">
              <w:rPr>
                <w:rFonts w:ascii="標楷體" w:eastAsia="標楷體" w:hAnsi="標楷體" w:hint="eastAsia"/>
              </w:rPr>
              <w:t xml:space="preserve">哪一個是音韻系統中一定要有的語音單位? </w:t>
            </w:r>
          </w:p>
          <w:p w:rsidR="00072147" w:rsidRPr="00976304" w:rsidRDefault="00072147" w:rsidP="00072147">
            <w:pPr>
              <w:spacing w:line="400" w:lineRule="exact"/>
              <w:rPr>
                <w:rFonts w:ascii="標楷體" w:eastAsia="標楷體" w:hAnsi="標楷體"/>
              </w:rPr>
            </w:pPr>
            <w:r w:rsidRPr="00976304">
              <w:rPr>
                <w:rFonts w:ascii="標楷體" w:eastAsia="標楷體" w:hAnsi="標楷體" w:hint="eastAsia"/>
              </w:rPr>
              <w:t xml:space="preserve">(A)聲母 </w:t>
            </w:r>
          </w:p>
          <w:p w:rsidR="00072147" w:rsidRPr="00976304" w:rsidRDefault="00072147" w:rsidP="00072147">
            <w:pPr>
              <w:spacing w:line="400" w:lineRule="exact"/>
              <w:rPr>
                <w:rFonts w:ascii="標楷體" w:eastAsia="標楷體" w:hAnsi="標楷體"/>
              </w:rPr>
            </w:pPr>
            <w:r w:rsidRPr="00976304">
              <w:rPr>
                <w:rFonts w:ascii="標楷體" w:eastAsia="標楷體" w:hAnsi="標楷體" w:hint="eastAsia"/>
              </w:rPr>
              <w:t xml:space="preserve">(B)介音 </w:t>
            </w:r>
          </w:p>
          <w:p w:rsidR="00072147" w:rsidRPr="00976304" w:rsidRDefault="00072147" w:rsidP="00072147">
            <w:pPr>
              <w:spacing w:line="400" w:lineRule="exact"/>
              <w:rPr>
                <w:rFonts w:ascii="標楷體" w:eastAsia="標楷體" w:hAnsi="標楷體"/>
              </w:rPr>
            </w:pPr>
            <w:r w:rsidRPr="00976304">
              <w:rPr>
                <w:rFonts w:ascii="標楷體" w:eastAsia="標楷體" w:hAnsi="標楷體" w:hint="eastAsia"/>
              </w:rPr>
              <w:t xml:space="preserve">(C)主要元音 </w:t>
            </w:r>
          </w:p>
          <w:p w:rsidR="00625D2F" w:rsidRPr="00976304" w:rsidRDefault="00072147" w:rsidP="00072147">
            <w:pPr>
              <w:spacing w:line="400" w:lineRule="exact"/>
              <w:rPr>
                <w:rFonts w:ascii="標楷體" w:eastAsia="標楷體" w:hAnsi="標楷體"/>
              </w:rPr>
            </w:pPr>
            <w:r w:rsidRPr="00976304">
              <w:rPr>
                <w:rFonts w:ascii="標楷體" w:eastAsia="標楷體" w:hAnsi="標楷體" w:hint="eastAsia"/>
              </w:rPr>
              <w:t>(D)韻尾</w:t>
            </w:r>
          </w:p>
        </w:tc>
      </w:tr>
      <w:tr w:rsidR="00625D2F" w:rsidRPr="00976304" w:rsidTr="00625D2F">
        <w:tc>
          <w:tcPr>
            <w:tcW w:w="469" w:type="dxa"/>
          </w:tcPr>
          <w:p w:rsidR="00625D2F" w:rsidRPr="00976304" w:rsidRDefault="00625D2F" w:rsidP="009D26A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625D2F" w:rsidRPr="00976304" w:rsidRDefault="00072147" w:rsidP="00072147">
            <w:pPr>
              <w:spacing w:line="400" w:lineRule="exact"/>
              <w:rPr>
                <w:rFonts w:ascii="標楷體" w:eastAsia="標楷體" w:hAnsi="標楷體"/>
              </w:rPr>
            </w:pPr>
            <w:r w:rsidRPr="00976304">
              <w:rPr>
                <w:rFonts w:ascii="標楷體" w:eastAsia="標楷體" w:hAnsi="標楷體" w:hint="eastAsia"/>
              </w:rPr>
              <w:t>舉例：ㄨㄢ(uan)：u為介音，a為主要元音，n為鼻音韻尾。</w:t>
            </w:r>
          </w:p>
        </w:tc>
      </w:tr>
      <w:tr w:rsidR="00625D2F" w:rsidRPr="00976304" w:rsidTr="004827DE">
        <w:tc>
          <w:tcPr>
            <w:tcW w:w="469" w:type="dxa"/>
            <w:vAlign w:val="center"/>
          </w:tcPr>
          <w:p w:rsidR="00625D2F" w:rsidRPr="00976304" w:rsidRDefault="004827DE" w:rsidP="004827DE">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4827DE" w:rsidRPr="00976304" w:rsidRDefault="004827DE" w:rsidP="004827DE">
            <w:pPr>
              <w:spacing w:line="400" w:lineRule="exact"/>
              <w:rPr>
                <w:rFonts w:ascii="標楷體" w:eastAsia="標楷體" w:hAnsi="標楷體"/>
              </w:rPr>
            </w:pPr>
            <w:r w:rsidRPr="00976304">
              <w:rPr>
                <w:rFonts w:ascii="標楷體" w:eastAsia="標楷體" w:hAnsi="標楷體" w:hint="eastAsia"/>
              </w:rPr>
              <w:t>下列哪一個選項的「啊」要讀成「</w:t>
            </w:r>
            <w:r w:rsidRPr="00976304">
              <w:rPr>
                <w:rFonts w:ascii="標楷體" w:eastAsia="標楷體" w:hAnsi="標楷體" w:cs="新細明體" w:hint="eastAsia"/>
              </w:rPr>
              <w:t>・</w:t>
            </w:r>
            <w:r w:rsidRPr="00976304">
              <w:rPr>
                <w:rFonts w:ascii="標楷體" w:eastAsia="標楷體" w:hAnsi="標楷體" w:hint="eastAsia"/>
              </w:rPr>
              <w:t>ㄧㄚ」？</w:t>
            </w:r>
            <w:r w:rsidRPr="00976304">
              <w:rPr>
                <w:rFonts w:ascii="標楷體" w:eastAsia="標楷體" w:hAnsi="標楷體"/>
              </w:rPr>
              <w:t xml:space="preserve"> </w:t>
            </w:r>
          </w:p>
          <w:p w:rsidR="004827DE" w:rsidRPr="00976304" w:rsidRDefault="004827DE" w:rsidP="004827DE">
            <w:pPr>
              <w:spacing w:line="400" w:lineRule="exact"/>
              <w:rPr>
                <w:rFonts w:ascii="標楷體" w:eastAsia="標楷體" w:hAnsi="標楷體"/>
              </w:rPr>
            </w:pPr>
            <w:r w:rsidRPr="00976304">
              <w:rPr>
                <w:rFonts w:ascii="標楷體" w:eastAsia="標楷體" w:hAnsi="標楷體" w:hint="eastAsia"/>
              </w:rPr>
              <w:t xml:space="preserve">(A)有趣啊 </w:t>
            </w:r>
          </w:p>
          <w:p w:rsidR="004827DE" w:rsidRPr="00976304" w:rsidRDefault="004827DE" w:rsidP="004827DE">
            <w:pPr>
              <w:spacing w:line="400" w:lineRule="exact"/>
              <w:rPr>
                <w:rFonts w:ascii="標楷體" w:eastAsia="標楷體" w:hAnsi="標楷體"/>
              </w:rPr>
            </w:pPr>
            <w:r w:rsidRPr="00976304">
              <w:rPr>
                <w:rFonts w:ascii="標楷體" w:eastAsia="標楷體" w:hAnsi="標楷體" w:hint="eastAsia"/>
              </w:rPr>
              <w:t xml:space="preserve">(B)快跑啊 </w:t>
            </w:r>
          </w:p>
          <w:p w:rsidR="004827DE" w:rsidRPr="00976304" w:rsidRDefault="004827DE" w:rsidP="004827DE">
            <w:pPr>
              <w:spacing w:line="400" w:lineRule="exact"/>
              <w:rPr>
                <w:rFonts w:ascii="標楷體" w:eastAsia="標楷體" w:hAnsi="標楷體"/>
              </w:rPr>
            </w:pPr>
            <w:r w:rsidRPr="00976304">
              <w:rPr>
                <w:rFonts w:ascii="標楷體" w:eastAsia="標楷體" w:hAnsi="標楷體" w:hint="eastAsia"/>
              </w:rPr>
              <w:t xml:space="preserve">(C)徬徨啊 </w:t>
            </w:r>
          </w:p>
          <w:p w:rsidR="00625D2F" w:rsidRPr="00976304" w:rsidRDefault="004827DE" w:rsidP="004827DE">
            <w:pPr>
              <w:spacing w:line="400" w:lineRule="exact"/>
              <w:rPr>
                <w:rFonts w:ascii="標楷體" w:eastAsia="標楷體" w:hAnsi="標楷體"/>
              </w:rPr>
            </w:pPr>
            <w:r w:rsidRPr="00976304">
              <w:rPr>
                <w:rFonts w:ascii="標楷體" w:eastAsia="標楷體" w:hAnsi="標楷體" w:hint="eastAsia"/>
              </w:rPr>
              <w:t xml:space="preserve">(D)好玩啊 </w:t>
            </w:r>
          </w:p>
        </w:tc>
      </w:tr>
      <w:tr w:rsidR="00625D2F" w:rsidRPr="00976304" w:rsidTr="00625D2F">
        <w:tc>
          <w:tcPr>
            <w:tcW w:w="469" w:type="dxa"/>
          </w:tcPr>
          <w:p w:rsidR="00625D2F" w:rsidRPr="00976304" w:rsidRDefault="00625D2F" w:rsidP="009D26AD">
            <w:pPr>
              <w:spacing w:line="400" w:lineRule="exact"/>
              <w:rPr>
                <w:rFonts w:ascii="標楷體" w:eastAsia="標楷體" w:hAnsi="標楷體"/>
              </w:rPr>
            </w:pPr>
            <w:r w:rsidRPr="00976304">
              <w:rPr>
                <w:rFonts w:ascii="標楷體" w:eastAsia="標楷體" w:hAnsi="標楷體" w:hint="eastAsia"/>
                <w:b/>
              </w:rPr>
              <w:t>解</w:t>
            </w:r>
            <w:r w:rsidRPr="00976304">
              <w:rPr>
                <w:rFonts w:ascii="標楷體" w:eastAsia="標楷體" w:hAnsi="標楷體" w:hint="eastAsia"/>
                <w:b/>
              </w:rPr>
              <w:lastRenderedPageBreak/>
              <w:t>釋</w:t>
            </w:r>
          </w:p>
        </w:tc>
        <w:tc>
          <w:tcPr>
            <w:tcW w:w="10859" w:type="dxa"/>
          </w:tcPr>
          <w:p w:rsidR="001E5798" w:rsidRPr="00976304" w:rsidRDefault="001E5798" w:rsidP="001E5798">
            <w:pPr>
              <w:spacing w:line="400" w:lineRule="exact"/>
              <w:rPr>
                <w:rFonts w:ascii="標楷體" w:eastAsia="標楷體" w:hAnsi="標楷體"/>
              </w:rPr>
            </w:pPr>
            <w:r w:rsidRPr="00976304">
              <w:rPr>
                <w:rFonts w:ascii="標楷體" w:eastAsia="標楷體" w:hAnsi="標楷體" w:hint="eastAsia"/>
                <w:b/>
                <w:bCs/>
                <w:color w:val="00B050"/>
              </w:rPr>
              <w:lastRenderedPageBreak/>
              <w:t>呀！</w:t>
            </w:r>
            <w:r w:rsidRPr="00976304">
              <w:rPr>
                <w:rFonts w:ascii="標楷體" w:eastAsia="標楷體" w:hAnsi="標楷體"/>
                <w:b/>
                <w:bCs/>
                <w:color w:val="0070C0"/>
              </w:rPr>
              <w:t>牙</w:t>
            </w:r>
            <w:r w:rsidRPr="00976304">
              <w:rPr>
                <w:rFonts w:ascii="標楷體" w:eastAsia="標楷體" w:hAnsi="標楷體"/>
                <w:b/>
                <w:color w:val="0070C0"/>
              </w:rPr>
              <w:t>痛</w:t>
            </w:r>
            <w:r w:rsidRPr="00976304">
              <w:rPr>
                <w:rFonts w:ascii="標楷體" w:eastAsia="標楷體" w:hAnsi="標楷體" w:hint="eastAsia"/>
              </w:rPr>
              <w:t xml:space="preserve"> </w:t>
            </w:r>
            <w:r w:rsidRPr="00976304">
              <w:rPr>
                <w:rFonts w:ascii="標楷體" w:eastAsia="標楷體" w:hAnsi="標楷體"/>
              </w:rPr>
              <w:t>我ㄛ排ㄞ隊ㄟ預ㄩ約ㄝ牙ㄚ醫一了ㄜ</w:t>
            </w:r>
          </w:p>
          <w:p w:rsidR="001E5798" w:rsidRPr="00976304" w:rsidRDefault="001E5798" w:rsidP="001E5798">
            <w:pPr>
              <w:spacing w:line="400" w:lineRule="exact"/>
              <w:rPr>
                <w:rFonts w:ascii="標楷體" w:eastAsia="標楷體" w:hAnsi="標楷體"/>
              </w:rPr>
            </w:pPr>
            <w:r w:rsidRPr="00976304">
              <w:rPr>
                <w:rFonts w:ascii="標楷體" w:eastAsia="標楷體" w:hAnsi="標楷體"/>
                <w:b/>
                <w:bCs/>
                <w:color w:val="00B050"/>
              </w:rPr>
              <w:lastRenderedPageBreak/>
              <w:t>哇！</w:t>
            </w:r>
            <w:r w:rsidRPr="00976304">
              <w:rPr>
                <w:rFonts w:ascii="標楷體" w:eastAsia="標楷體" w:hAnsi="標楷體"/>
                <w:b/>
                <w:bCs/>
                <w:color w:val="0070C0"/>
              </w:rPr>
              <w:t>娃娃</w:t>
            </w:r>
            <w:r w:rsidRPr="00976304">
              <w:rPr>
                <w:rFonts w:ascii="標楷體" w:eastAsia="標楷體" w:hAnsi="標楷體" w:hint="eastAsia"/>
              </w:rPr>
              <w:t xml:space="preserve"> </w:t>
            </w:r>
            <w:r w:rsidRPr="00976304">
              <w:rPr>
                <w:rFonts w:ascii="標楷體" w:eastAsia="標楷體" w:hAnsi="標楷體"/>
              </w:rPr>
              <w:t xml:space="preserve">哭ㄨ又ㄡ鬧ㄠ　</w:t>
            </w:r>
          </w:p>
          <w:p w:rsidR="001E5798" w:rsidRPr="00976304" w:rsidRDefault="001E5798" w:rsidP="001E5798">
            <w:pPr>
              <w:spacing w:line="400" w:lineRule="exact"/>
              <w:rPr>
                <w:rFonts w:ascii="標楷體" w:eastAsia="標楷體" w:hAnsi="標楷體"/>
              </w:rPr>
            </w:pPr>
            <w:r w:rsidRPr="00976304">
              <w:rPr>
                <w:rFonts w:ascii="標楷體" w:eastAsia="標楷體" w:hAnsi="標楷體"/>
                <w:b/>
                <w:bCs/>
                <w:color w:val="00B050"/>
              </w:rPr>
              <w:t>哪！</w:t>
            </w:r>
            <w:r w:rsidRPr="00976304">
              <w:rPr>
                <w:rFonts w:ascii="標楷體" w:eastAsia="標楷體" w:hAnsi="標楷體"/>
                <w:b/>
                <w:bCs/>
                <w:color w:val="0070C0"/>
              </w:rPr>
              <w:t>哪吒</w:t>
            </w:r>
            <w:r w:rsidRPr="00976304">
              <w:rPr>
                <w:rFonts w:ascii="標楷體" w:eastAsia="標楷體" w:hAnsi="標楷體" w:hint="eastAsia"/>
              </w:rPr>
              <w:t xml:space="preserve"> </w:t>
            </w:r>
            <w:r w:rsidRPr="00976304">
              <w:rPr>
                <w:rFonts w:ascii="標楷體" w:eastAsia="標楷體" w:hAnsi="標楷體"/>
              </w:rPr>
              <w:t xml:space="preserve">仙ㄢ人ㄣ　</w:t>
            </w:r>
          </w:p>
          <w:p w:rsidR="00F2586F" w:rsidRPr="00976304" w:rsidRDefault="00F2586F" w:rsidP="00F2586F">
            <w:pPr>
              <w:spacing w:line="400" w:lineRule="exact"/>
              <w:rPr>
                <w:rFonts w:ascii="標楷體" w:eastAsia="標楷體" w:hAnsi="標楷體"/>
              </w:rPr>
            </w:pPr>
            <w:r w:rsidRPr="00976304">
              <w:rPr>
                <w:rFonts w:ascii="標楷體" w:eastAsia="標楷體" w:hAnsi="標楷體" w:hint="eastAsia"/>
              </w:rPr>
              <w:t xml:space="preserve">在 ㄤ  ㄥ 後 →  </w:t>
            </w:r>
            <w:r w:rsidRPr="00976304">
              <w:rPr>
                <w:rFonts w:ascii="標楷體" w:eastAsia="標楷體" w:hAnsi="標楷體" w:hint="eastAsia"/>
                <w:b/>
                <w:color w:val="00B050"/>
              </w:rPr>
              <w:t>˙兀ㄚ</w:t>
            </w:r>
          </w:p>
          <w:p w:rsidR="00F2586F" w:rsidRPr="00976304" w:rsidRDefault="00F2586F" w:rsidP="00F2586F">
            <w:pPr>
              <w:spacing w:line="400" w:lineRule="exact"/>
              <w:rPr>
                <w:rFonts w:ascii="標楷體" w:eastAsia="標楷體" w:hAnsi="標楷體"/>
              </w:rPr>
            </w:pPr>
            <w:r w:rsidRPr="00976304">
              <w:rPr>
                <w:rFonts w:ascii="標楷體" w:eastAsia="標楷體" w:hAnsi="標楷體" w:hint="eastAsia"/>
              </w:rPr>
              <w:t xml:space="preserve">在 ㄓ  ㄔ  ㄕ  ㄖ  ㄦ 後  → </w:t>
            </w:r>
            <w:r w:rsidRPr="00976304">
              <w:rPr>
                <w:rFonts w:ascii="標楷體" w:eastAsia="標楷體" w:hAnsi="標楷體" w:hint="eastAsia"/>
                <w:b/>
                <w:color w:val="00B050"/>
              </w:rPr>
              <w:t>˙ㄖㄚ</w:t>
            </w:r>
          </w:p>
          <w:p w:rsidR="00625D2F" w:rsidRPr="00976304" w:rsidRDefault="00F2586F" w:rsidP="00F2586F">
            <w:pPr>
              <w:spacing w:line="400" w:lineRule="exact"/>
              <w:rPr>
                <w:rFonts w:ascii="標楷體" w:eastAsia="標楷體" w:hAnsi="標楷體"/>
              </w:rPr>
            </w:pPr>
            <w:r w:rsidRPr="00976304">
              <w:rPr>
                <w:rFonts w:ascii="標楷體" w:eastAsia="標楷體" w:hAnsi="標楷體" w:hint="eastAsia"/>
              </w:rPr>
              <w:t xml:space="preserve">在 ㄗ  ㄘ  ㄙ 後 → </w:t>
            </w:r>
            <w:r w:rsidRPr="00976304">
              <w:rPr>
                <w:rFonts w:ascii="標楷體" w:eastAsia="標楷體" w:hAnsi="標楷體" w:hint="eastAsia"/>
                <w:b/>
                <w:color w:val="00B050"/>
              </w:rPr>
              <w:t>˙ㄙˊㄚ</w:t>
            </w:r>
          </w:p>
        </w:tc>
      </w:tr>
      <w:tr w:rsidR="00072147" w:rsidRPr="00976304" w:rsidTr="004827DE">
        <w:tc>
          <w:tcPr>
            <w:tcW w:w="469" w:type="dxa"/>
            <w:vAlign w:val="center"/>
          </w:tcPr>
          <w:p w:rsidR="00072147" w:rsidRPr="00976304" w:rsidRDefault="004827DE" w:rsidP="004827DE">
            <w:pPr>
              <w:spacing w:line="400" w:lineRule="exact"/>
              <w:jc w:val="center"/>
              <w:rPr>
                <w:rFonts w:ascii="標楷體" w:eastAsia="標楷體" w:hAnsi="標楷體"/>
              </w:rPr>
            </w:pPr>
            <w:r w:rsidRPr="00976304">
              <w:rPr>
                <w:rFonts w:ascii="標楷體" w:eastAsia="標楷體" w:hAnsi="標楷體" w:hint="eastAsia"/>
              </w:rPr>
              <w:lastRenderedPageBreak/>
              <w:t>D</w:t>
            </w:r>
          </w:p>
        </w:tc>
        <w:tc>
          <w:tcPr>
            <w:tcW w:w="10859" w:type="dxa"/>
          </w:tcPr>
          <w:p w:rsidR="004827DE" w:rsidRPr="00976304" w:rsidRDefault="004827DE" w:rsidP="004827DE">
            <w:pPr>
              <w:spacing w:line="400" w:lineRule="exact"/>
              <w:rPr>
                <w:rFonts w:ascii="標楷體" w:eastAsia="標楷體" w:hAnsi="標楷體"/>
              </w:rPr>
            </w:pPr>
            <w:r w:rsidRPr="00976304">
              <w:rPr>
                <w:rFonts w:ascii="標楷體" w:eastAsia="標楷體" w:hAnsi="標楷體" w:hint="eastAsia"/>
              </w:rPr>
              <w:t xml:space="preserve">「好人」的「好」字，因上聲連讀變調，調值變為何者？ </w:t>
            </w:r>
          </w:p>
          <w:p w:rsidR="004827DE" w:rsidRPr="00976304" w:rsidRDefault="004827DE" w:rsidP="004827DE">
            <w:pPr>
              <w:spacing w:line="400" w:lineRule="exact"/>
              <w:rPr>
                <w:rFonts w:ascii="標楷體" w:eastAsia="標楷體" w:hAnsi="標楷體"/>
              </w:rPr>
            </w:pPr>
            <w:r w:rsidRPr="00976304">
              <w:rPr>
                <w:rFonts w:ascii="標楷體" w:eastAsia="標楷體" w:hAnsi="標楷體"/>
              </w:rPr>
              <w:t xml:space="preserve">(A)51 </w:t>
            </w:r>
          </w:p>
          <w:p w:rsidR="004827DE" w:rsidRPr="00976304" w:rsidRDefault="004827DE" w:rsidP="004827DE">
            <w:pPr>
              <w:spacing w:line="400" w:lineRule="exact"/>
              <w:rPr>
                <w:rFonts w:ascii="標楷體" w:eastAsia="標楷體" w:hAnsi="標楷體"/>
              </w:rPr>
            </w:pPr>
            <w:r w:rsidRPr="00976304">
              <w:rPr>
                <w:rFonts w:ascii="標楷體" w:eastAsia="標楷體" w:hAnsi="標楷體"/>
              </w:rPr>
              <w:t xml:space="preserve">(B)214 </w:t>
            </w:r>
          </w:p>
          <w:p w:rsidR="004827DE" w:rsidRPr="00976304" w:rsidRDefault="004827DE" w:rsidP="004827DE">
            <w:pPr>
              <w:spacing w:line="400" w:lineRule="exact"/>
              <w:rPr>
                <w:rFonts w:ascii="標楷體" w:eastAsia="標楷體" w:hAnsi="標楷體"/>
              </w:rPr>
            </w:pPr>
            <w:r w:rsidRPr="00976304">
              <w:rPr>
                <w:rFonts w:ascii="標楷體" w:eastAsia="標楷體" w:hAnsi="標楷體"/>
              </w:rPr>
              <w:t xml:space="preserve">(C)35 </w:t>
            </w:r>
          </w:p>
          <w:p w:rsidR="00072147" w:rsidRPr="00976304" w:rsidRDefault="004827DE" w:rsidP="004827DE">
            <w:pPr>
              <w:spacing w:line="400" w:lineRule="exact"/>
              <w:rPr>
                <w:rFonts w:ascii="標楷體" w:eastAsia="標楷體" w:hAnsi="標楷體"/>
              </w:rPr>
            </w:pPr>
            <w:r w:rsidRPr="00976304">
              <w:rPr>
                <w:rFonts w:ascii="標楷體" w:eastAsia="標楷體" w:hAnsi="標楷體"/>
              </w:rPr>
              <w:t xml:space="preserve">(D)211 </w:t>
            </w:r>
          </w:p>
        </w:tc>
      </w:tr>
      <w:tr w:rsidR="00072147" w:rsidRPr="00976304" w:rsidTr="00072147">
        <w:tc>
          <w:tcPr>
            <w:tcW w:w="469" w:type="dxa"/>
          </w:tcPr>
          <w:p w:rsidR="00072147" w:rsidRPr="00976304" w:rsidRDefault="00072147" w:rsidP="00072147">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4827DE" w:rsidRPr="00976304" w:rsidRDefault="004827DE" w:rsidP="004827DE">
            <w:pPr>
              <w:spacing w:line="400" w:lineRule="exact"/>
              <w:rPr>
                <w:rFonts w:ascii="標楷體" w:eastAsia="標楷體" w:hAnsi="標楷體"/>
              </w:rPr>
            </w:pPr>
            <w:r w:rsidRPr="00976304">
              <w:rPr>
                <w:rFonts w:ascii="標楷體" w:eastAsia="標楷體" w:hAnsi="標楷體" w:hint="eastAsia"/>
              </w:rPr>
              <w:t>上聲有兩種變調情形：</w:t>
            </w:r>
          </w:p>
          <w:p w:rsidR="004827DE" w:rsidRPr="00976304" w:rsidRDefault="004827DE" w:rsidP="004827DE">
            <w:pPr>
              <w:spacing w:line="400" w:lineRule="exact"/>
              <w:rPr>
                <w:rFonts w:ascii="標楷體" w:eastAsia="標楷體" w:hAnsi="標楷體"/>
              </w:rPr>
            </w:pPr>
            <w:r w:rsidRPr="00976304">
              <w:rPr>
                <w:rFonts w:ascii="標楷體" w:eastAsia="標楷體" w:hAnsi="標楷體" w:hint="eastAsia"/>
              </w:rPr>
              <w:t>1.上聲後面接不是上聲字，原本的上聲要變為「半上」</w:t>
            </w:r>
          </w:p>
          <w:p w:rsidR="004827DE" w:rsidRPr="00976304" w:rsidRDefault="004827DE" w:rsidP="004827DE">
            <w:pPr>
              <w:spacing w:line="400" w:lineRule="exact"/>
              <w:rPr>
                <w:rFonts w:ascii="標楷體" w:eastAsia="標楷體" w:hAnsi="標楷體"/>
              </w:rPr>
            </w:pPr>
            <w:r w:rsidRPr="00976304">
              <w:rPr>
                <w:rFonts w:ascii="標楷體" w:eastAsia="標楷體" w:hAnsi="標楷體" w:hint="eastAsia"/>
              </w:rPr>
              <w:t>（半上的意思是上聲「2114」的結構，被截去後半只剩前半「211」）</w:t>
            </w:r>
          </w:p>
          <w:p w:rsidR="004827DE" w:rsidRPr="00976304" w:rsidRDefault="004827DE" w:rsidP="004827DE">
            <w:pPr>
              <w:spacing w:line="400" w:lineRule="exact"/>
              <w:rPr>
                <w:rFonts w:ascii="標楷體" w:eastAsia="標楷體" w:hAnsi="標楷體"/>
              </w:rPr>
            </w:pPr>
            <w:r w:rsidRPr="00976304">
              <w:rPr>
                <w:rFonts w:ascii="標楷體" w:eastAsia="標楷體" w:hAnsi="標楷體" w:hint="eastAsia"/>
              </w:rPr>
              <w:t>2.上聲後面接上聲字，原本上聲要變「陽平」</w:t>
            </w:r>
          </w:p>
          <w:p w:rsidR="00072147" w:rsidRPr="00976304" w:rsidRDefault="004827DE" w:rsidP="004827DE">
            <w:pPr>
              <w:spacing w:line="400" w:lineRule="exact"/>
              <w:rPr>
                <w:rFonts w:ascii="標楷體" w:eastAsia="標楷體" w:hAnsi="標楷體"/>
              </w:rPr>
            </w:pPr>
            <w:r w:rsidRPr="00976304">
              <w:rPr>
                <w:rFonts w:ascii="標楷體" w:eastAsia="標楷體" w:hAnsi="標楷體" w:hint="eastAsia"/>
              </w:rPr>
              <w:t>(從上聲「2114」變成陽平聲「35」)</w:t>
            </w:r>
          </w:p>
        </w:tc>
      </w:tr>
      <w:tr w:rsidR="00072147" w:rsidRPr="00976304" w:rsidTr="0000602D">
        <w:tc>
          <w:tcPr>
            <w:tcW w:w="469" w:type="dxa"/>
            <w:vAlign w:val="center"/>
          </w:tcPr>
          <w:p w:rsidR="00072147" w:rsidRPr="00976304" w:rsidRDefault="0000602D" w:rsidP="0000602D">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00602D" w:rsidRPr="00976304" w:rsidRDefault="0000602D" w:rsidP="0000602D">
            <w:pPr>
              <w:spacing w:line="400" w:lineRule="exact"/>
              <w:rPr>
                <w:rFonts w:ascii="標楷體" w:eastAsia="標楷體" w:hAnsi="標楷體"/>
              </w:rPr>
            </w:pPr>
            <w:r w:rsidRPr="00976304">
              <w:rPr>
                <w:rFonts w:ascii="標楷體" w:eastAsia="標楷體" w:hAnsi="標楷體" w:hint="eastAsia"/>
              </w:rPr>
              <w:t>下列哪一個「頭」字，不讀「</w:t>
            </w:r>
            <w:r w:rsidRPr="00976304">
              <w:rPr>
                <w:rFonts w:ascii="標楷體" w:eastAsia="標楷體" w:hAnsi="標楷體" w:cs="新細明體" w:hint="eastAsia"/>
              </w:rPr>
              <w:t>․</w:t>
            </w:r>
            <w:r w:rsidRPr="00976304">
              <w:rPr>
                <w:rFonts w:ascii="標楷體" w:eastAsia="標楷體" w:hAnsi="標楷體" w:hint="eastAsia"/>
              </w:rPr>
              <w:t>ㄊㄡ」？</w:t>
            </w:r>
            <w:r w:rsidRPr="00976304">
              <w:rPr>
                <w:rFonts w:ascii="標楷體" w:eastAsia="標楷體" w:hAnsi="標楷體"/>
              </w:rPr>
              <w:t xml:space="preserve"> </w:t>
            </w:r>
          </w:p>
          <w:p w:rsidR="0000602D" w:rsidRPr="00976304" w:rsidRDefault="0000602D" w:rsidP="0000602D">
            <w:pPr>
              <w:spacing w:line="400" w:lineRule="exact"/>
              <w:rPr>
                <w:rFonts w:ascii="標楷體" w:eastAsia="標楷體" w:hAnsi="標楷體"/>
              </w:rPr>
            </w:pPr>
            <w:r w:rsidRPr="00976304">
              <w:rPr>
                <w:rFonts w:ascii="標楷體" w:eastAsia="標楷體" w:hAnsi="標楷體" w:hint="eastAsia"/>
              </w:rPr>
              <w:t xml:space="preserve">(A)毛頭 </w:t>
            </w:r>
          </w:p>
          <w:p w:rsidR="0000602D" w:rsidRPr="00976304" w:rsidRDefault="0000602D" w:rsidP="0000602D">
            <w:pPr>
              <w:spacing w:line="400" w:lineRule="exact"/>
              <w:rPr>
                <w:rFonts w:ascii="標楷體" w:eastAsia="標楷體" w:hAnsi="標楷體"/>
              </w:rPr>
            </w:pPr>
            <w:r w:rsidRPr="00976304">
              <w:rPr>
                <w:rFonts w:ascii="標楷體" w:eastAsia="標楷體" w:hAnsi="標楷體" w:hint="eastAsia"/>
              </w:rPr>
              <w:t xml:space="preserve">(B)饅頭 </w:t>
            </w:r>
          </w:p>
          <w:p w:rsidR="0000602D" w:rsidRPr="00976304" w:rsidRDefault="0000602D" w:rsidP="0000602D">
            <w:pPr>
              <w:spacing w:line="400" w:lineRule="exact"/>
              <w:rPr>
                <w:rFonts w:ascii="標楷體" w:eastAsia="標楷體" w:hAnsi="標楷體"/>
              </w:rPr>
            </w:pPr>
            <w:r w:rsidRPr="00976304">
              <w:rPr>
                <w:rFonts w:ascii="標楷體" w:eastAsia="標楷體" w:hAnsi="標楷體" w:hint="eastAsia"/>
              </w:rPr>
              <w:t xml:space="preserve">(C)霉頭 </w:t>
            </w:r>
          </w:p>
          <w:p w:rsidR="00072147" w:rsidRPr="00976304" w:rsidRDefault="0000602D" w:rsidP="0000602D">
            <w:pPr>
              <w:spacing w:line="400" w:lineRule="exact"/>
              <w:rPr>
                <w:rFonts w:ascii="標楷體" w:eastAsia="標楷體" w:hAnsi="標楷體"/>
              </w:rPr>
            </w:pPr>
            <w:r w:rsidRPr="00976304">
              <w:rPr>
                <w:rFonts w:ascii="標楷體" w:eastAsia="標楷體" w:hAnsi="標楷體" w:hint="eastAsia"/>
              </w:rPr>
              <w:t>(D)碼頭</w:t>
            </w:r>
          </w:p>
        </w:tc>
      </w:tr>
      <w:tr w:rsidR="00072147" w:rsidRPr="00976304" w:rsidTr="00072147">
        <w:tc>
          <w:tcPr>
            <w:tcW w:w="469" w:type="dxa"/>
          </w:tcPr>
          <w:p w:rsidR="00072147" w:rsidRPr="00976304" w:rsidRDefault="00072147" w:rsidP="00072147">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0602D" w:rsidRPr="00976304" w:rsidRDefault="0000602D" w:rsidP="0000602D">
            <w:pPr>
              <w:spacing w:line="400" w:lineRule="exact"/>
              <w:rPr>
                <w:rFonts w:ascii="標楷體" w:eastAsia="標楷體" w:hAnsi="標楷體"/>
              </w:rPr>
            </w:pPr>
            <w:r w:rsidRPr="00976304">
              <w:rPr>
                <w:rFonts w:ascii="標楷體" w:eastAsia="標楷體" w:hAnsi="標楷體" w:hint="eastAsia"/>
              </w:rPr>
              <w:t>「</w:t>
            </w:r>
            <w:r w:rsidRPr="00976304">
              <w:rPr>
                <w:rFonts w:ascii="標楷體" w:eastAsia="標楷體" w:hAnsi="標楷體" w:cs="新細明體" w:hint="eastAsia"/>
              </w:rPr>
              <w:t>․</w:t>
            </w:r>
            <w:r w:rsidRPr="00976304">
              <w:rPr>
                <w:rFonts w:ascii="標楷體" w:eastAsia="標楷體" w:hAnsi="標楷體" w:hint="eastAsia"/>
              </w:rPr>
              <w:t>ㄊㄡ」讀作輕聲時，附在名詞後，當詞尾。 Ex：外頭、後頭、拳頭</w:t>
            </w:r>
          </w:p>
          <w:p w:rsidR="0000602D" w:rsidRPr="00976304" w:rsidRDefault="0000602D" w:rsidP="0000602D">
            <w:pPr>
              <w:spacing w:line="400" w:lineRule="exact"/>
              <w:rPr>
                <w:rFonts w:ascii="標楷體" w:eastAsia="標楷體" w:hAnsi="標楷體"/>
              </w:rPr>
            </w:pPr>
            <w:r w:rsidRPr="00976304">
              <w:rPr>
                <w:rFonts w:ascii="標楷體" w:eastAsia="標楷體" w:hAnsi="標楷體" w:hint="eastAsia"/>
              </w:rPr>
              <w:t>「ㄊˊㄡ」讀作二聲時，有意義。Ex：鼻頭(事物最上或最前的一部分)毛頭:小孩子。毛躁</w:t>
            </w:r>
            <w:r w:rsidRPr="00976304">
              <w:rPr>
                <w:rFonts w:ascii="標楷體" w:eastAsia="標楷體" w:hAnsi="標楷體" w:cs="新細明體" w:hint="eastAsia"/>
              </w:rPr>
              <w:t>﹑</w:t>
            </w:r>
            <w:r w:rsidRPr="00976304">
              <w:rPr>
                <w:rFonts w:ascii="標楷體" w:eastAsia="標楷體" w:hAnsi="標楷體" w:hint="eastAsia"/>
              </w:rPr>
              <w:t>不懂事的。</w:t>
            </w:r>
          </w:p>
        </w:tc>
      </w:tr>
      <w:tr w:rsidR="00072147" w:rsidRPr="00976304" w:rsidTr="005922AB">
        <w:tc>
          <w:tcPr>
            <w:tcW w:w="469" w:type="dxa"/>
            <w:vAlign w:val="center"/>
          </w:tcPr>
          <w:p w:rsidR="00072147" w:rsidRPr="00976304" w:rsidRDefault="005922AB" w:rsidP="005922AB">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072147" w:rsidRPr="00976304" w:rsidRDefault="005922AB" w:rsidP="005922AB">
            <w:pPr>
              <w:spacing w:line="400" w:lineRule="exact"/>
              <w:rPr>
                <w:rFonts w:ascii="標楷體" w:eastAsia="標楷體" w:hAnsi="標楷體"/>
              </w:rPr>
            </w:pPr>
            <w:r w:rsidRPr="00976304">
              <w:rPr>
                <w:rFonts w:ascii="標楷體" w:eastAsia="標楷體" w:hAnsi="標楷體" w:hint="eastAsia"/>
              </w:rPr>
              <w:t>閩南語中仍保留「雙唇鼻音韻尾」，為國語音所無，造成台灣年輕學子參加閩南語演說、朗讀時，常與「舌尖鼻音韻尾」 混淆不分，請問下列何字在閩南語中非「雙唇鼻音韻尾」？ </w:t>
            </w:r>
            <w:r w:rsidRPr="00976304">
              <w:rPr>
                <w:rFonts w:ascii="標楷體" w:eastAsia="標楷體" w:hAnsi="標楷體" w:hint="eastAsia"/>
              </w:rPr>
              <w:br/>
              <w:t>(A)心 </w:t>
            </w:r>
            <w:r w:rsidRPr="00976304">
              <w:rPr>
                <w:rFonts w:ascii="標楷體" w:eastAsia="標楷體" w:hAnsi="標楷體" w:hint="eastAsia"/>
              </w:rPr>
              <w:br/>
              <w:t>(B)天 </w:t>
            </w:r>
            <w:r w:rsidRPr="00976304">
              <w:rPr>
                <w:rFonts w:ascii="標楷體" w:eastAsia="標楷體" w:hAnsi="標楷體" w:hint="eastAsia"/>
              </w:rPr>
              <w:br/>
              <w:t>(C)貪 </w:t>
            </w:r>
            <w:r w:rsidRPr="00976304">
              <w:rPr>
                <w:rFonts w:ascii="標楷體" w:eastAsia="標楷體" w:hAnsi="標楷體" w:hint="eastAsia"/>
              </w:rPr>
              <w:br/>
              <w:t>(D)浸</w:t>
            </w:r>
          </w:p>
        </w:tc>
      </w:tr>
      <w:tr w:rsidR="00072147" w:rsidRPr="00976304" w:rsidTr="00072147">
        <w:tc>
          <w:tcPr>
            <w:tcW w:w="469" w:type="dxa"/>
          </w:tcPr>
          <w:p w:rsidR="00072147" w:rsidRPr="00976304" w:rsidRDefault="00072147" w:rsidP="00072147">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5922AB" w:rsidRPr="00976304" w:rsidRDefault="005922AB" w:rsidP="005922AB">
            <w:pPr>
              <w:spacing w:line="400" w:lineRule="exact"/>
              <w:rPr>
                <w:rFonts w:ascii="標楷體" w:eastAsia="標楷體" w:hAnsi="標楷體"/>
              </w:rPr>
            </w:pPr>
            <w:r w:rsidRPr="00976304">
              <w:rPr>
                <w:rFonts w:ascii="標楷體" w:eastAsia="標楷體" w:hAnsi="標楷體" w:hint="eastAsia"/>
              </w:rPr>
              <w:t>A:sim B:thinn C:tham D:tsim三聲</w:t>
            </w:r>
          </w:p>
          <w:p w:rsidR="00072147" w:rsidRPr="00976304" w:rsidRDefault="005922AB" w:rsidP="00072147">
            <w:pPr>
              <w:spacing w:line="400" w:lineRule="exact"/>
              <w:rPr>
                <w:rFonts w:ascii="標楷體" w:eastAsia="標楷體" w:hAnsi="標楷體"/>
              </w:rPr>
            </w:pPr>
            <w:r w:rsidRPr="00976304">
              <w:rPr>
                <w:rFonts w:ascii="標楷體" w:eastAsia="標楷體" w:hAnsi="標楷體" w:hint="eastAsia"/>
              </w:rPr>
              <w:t>答案B不是m結尾(雙唇鼻音韻尾)</w:t>
            </w:r>
          </w:p>
        </w:tc>
      </w:tr>
      <w:tr w:rsidR="00072147" w:rsidRPr="00976304" w:rsidTr="00E0616C">
        <w:tc>
          <w:tcPr>
            <w:tcW w:w="469" w:type="dxa"/>
            <w:vAlign w:val="center"/>
          </w:tcPr>
          <w:p w:rsidR="00072147" w:rsidRPr="00976304" w:rsidRDefault="00E0616C" w:rsidP="00E0616C">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E0616C" w:rsidRPr="00976304" w:rsidRDefault="00E0616C" w:rsidP="00E0616C">
            <w:pPr>
              <w:spacing w:line="400" w:lineRule="exact"/>
              <w:rPr>
                <w:rFonts w:ascii="標楷體" w:eastAsia="標楷體" w:hAnsi="標楷體"/>
              </w:rPr>
            </w:pPr>
            <w:r w:rsidRPr="00976304">
              <w:rPr>
                <w:rFonts w:ascii="標楷體" w:eastAsia="標楷體" w:hAnsi="標楷體" w:hint="eastAsia"/>
              </w:rPr>
              <w:t xml:space="preserve">下列哪一個選項語詞尾音儿化韻的變化與其他三者不同？ </w:t>
            </w:r>
          </w:p>
          <w:p w:rsidR="00E0616C" w:rsidRPr="00976304" w:rsidRDefault="00E0616C" w:rsidP="00E0616C">
            <w:pPr>
              <w:spacing w:line="400" w:lineRule="exact"/>
              <w:rPr>
                <w:rFonts w:ascii="標楷體" w:eastAsia="標楷體" w:hAnsi="標楷體"/>
              </w:rPr>
            </w:pPr>
            <w:r w:rsidRPr="00976304">
              <w:rPr>
                <w:rFonts w:ascii="標楷體" w:eastAsia="標楷體" w:hAnsi="標楷體" w:hint="eastAsia"/>
              </w:rPr>
              <w:t>(A)ㄝ</w:t>
            </w:r>
          </w:p>
          <w:p w:rsidR="00E0616C" w:rsidRPr="00976304" w:rsidRDefault="00E0616C" w:rsidP="00E0616C">
            <w:pPr>
              <w:spacing w:line="400" w:lineRule="exact"/>
              <w:rPr>
                <w:rFonts w:ascii="標楷體" w:eastAsia="標楷體" w:hAnsi="標楷體"/>
              </w:rPr>
            </w:pPr>
            <w:r w:rsidRPr="00976304">
              <w:rPr>
                <w:rFonts w:ascii="標楷體" w:eastAsia="標楷體" w:hAnsi="標楷體" w:hint="eastAsia"/>
              </w:rPr>
              <w:t>(B)ㄢ</w:t>
            </w:r>
          </w:p>
          <w:p w:rsidR="00E0616C" w:rsidRPr="00976304" w:rsidRDefault="00E0616C" w:rsidP="00E0616C">
            <w:pPr>
              <w:spacing w:line="400" w:lineRule="exact"/>
              <w:rPr>
                <w:rFonts w:ascii="標楷體" w:eastAsia="標楷體" w:hAnsi="標楷體"/>
              </w:rPr>
            </w:pPr>
            <w:r w:rsidRPr="00976304">
              <w:rPr>
                <w:rFonts w:ascii="標楷體" w:eastAsia="標楷體" w:hAnsi="標楷體" w:hint="eastAsia"/>
              </w:rPr>
              <w:t xml:space="preserve">(C)ㄣ </w:t>
            </w:r>
          </w:p>
          <w:p w:rsidR="00072147" w:rsidRPr="00976304" w:rsidRDefault="00E0616C" w:rsidP="00E0616C">
            <w:pPr>
              <w:spacing w:line="400" w:lineRule="exact"/>
              <w:rPr>
                <w:rFonts w:ascii="標楷體" w:eastAsia="標楷體" w:hAnsi="標楷體"/>
              </w:rPr>
            </w:pPr>
            <w:r w:rsidRPr="00976304">
              <w:rPr>
                <w:rFonts w:ascii="標楷體" w:eastAsia="標楷體" w:hAnsi="標楷體" w:hint="eastAsia"/>
              </w:rPr>
              <w:t xml:space="preserve">(D)ㄟ </w:t>
            </w:r>
          </w:p>
        </w:tc>
      </w:tr>
      <w:tr w:rsidR="00072147" w:rsidRPr="00976304" w:rsidTr="00072147">
        <w:tc>
          <w:tcPr>
            <w:tcW w:w="469" w:type="dxa"/>
          </w:tcPr>
          <w:p w:rsidR="00072147" w:rsidRPr="00976304" w:rsidRDefault="00072147" w:rsidP="00072147">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72147" w:rsidRPr="00976304" w:rsidRDefault="00E0616C" w:rsidP="00072147">
            <w:pPr>
              <w:spacing w:line="400" w:lineRule="exact"/>
              <w:rPr>
                <w:rFonts w:ascii="標楷體" w:eastAsia="標楷體" w:hAnsi="標楷體"/>
                <w:shd w:val="pct15" w:color="auto" w:fill="FFFFFF"/>
              </w:rPr>
            </w:pPr>
            <w:r w:rsidRPr="00976304">
              <w:rPr>
                <w:rFonts w:ascii="標楷體" w:eastAsia="標楷體" w:hAnsi="標楷體" w:hint="eastAsia"/>
              </w:rPr>
              <w:t>ㄦ不變口訣：</w:t>
            </w:r>
            <w:r w:rsidRPr="00976304">
              <w:rPr>
                <w:rFonts w:ascii="標楷體" w:eastAsia="標楷體" w:hAnsi="標楷體" w:hint="eastAsia"/>
                <w:shd w:val="pct15" w:color="auto" w:fill="FFFFFF"/>
              </w:rPr>
              <w:t>阿（ㄚ）婆（ㄛ）養（尢）鸚（ㄥ）鵡（ㄨ）個（ㄜ）兒幼（ㄡ）小（ㄠ）</w:t>
            </w:r>
          </w:p>
          <w:p w:rsidR="00D611AA" w:rsidRPr="00976304" w:rsidRDefault="00D611AA" w:rsidP="00D611AA">
            <w:pPr>
              <w:spacing w:line="400" w:lineRule="exact"/>
              <w:rPr>
                <w:rFonts w:ascii="標楷體" w:eastAsia="標楷體" w:hAnsi="標楷體"/>
              </w:rPr>
            </w:pPr>
            <w:r w:rsidRPr="00976304">
              <w:rPr>
                <w:rFonts w:ascii="標楷體" w:eastAsia="標楷體" w:hAnsi="標楷體"/>
                <w:b/>
                <w:color w:val="00B050"/>
              </w:rPr>
              <w:t>ㄦ化韻</w:t>
            </w:r>
          </w:p>
          <w:p w:rsidR="00D611AA" w:rsidRPr="00976304" w:rsidRDefault="00D611AA" w:rsidP="00D611AA">
            <w:pPr>
              <w:spacing w:line="400" w:lineRule="exact"/>
              <w:rPr>
                <w:rFonts w:ascii="標楷體" w:eastAsia="標楷體" w:hAnsi="標楷體"/>
              </w:rPr>
            </w:pPr>
            <w:r w:rsidRPr="00976304">
              <w:rPr>
                <w:rFonts w:ascii="標楷體" w:eastAsia="標楷體" w:hAnsi="標楷體"/>
              </w:rPr>
              <w:lastRenderedPageBreak/>
              <w:t>1.ㄝ、ㄟ、ㄣ＋ㄦ→ㄜㄦ【例：一會兒→ㄧ ㄏㄨㄜˇ ㄦ】</w:t>
            </w:r>
          </w:p>
          <w:p w:rsidR="00D611AA" w:rsidRPr="00976304" w:rsidRDefault="00D611AA" w:rsidP="00D611AA">
            <w:pPr>
              <w:spacing w:line="400" w:lineRule="exact"/>
              <w:rPr>
                <w:rFonts w:ascii="標楷體" w:eastAsia="標楷體" w:hAnsi="標楷體"/>
              </w:rPr>
            </w:pPr>
            <w:r w:rsidRPr="00976304">
              <w:rPr>
                <w:rFonts w:ascii="標楷體" w:eastAsia="標楷體" w:hAnsi="標楷體"/>
              </w:rPr>
              <w:t>2.ㄢ、ㄞ＋ㄦ→ㄚㄦ    【例：鞋帶兒→ㄒㄧㄝˊ ㄉㄚˋ ㄦ】</w:t>
            </w:r>
          </w:p>
          <w:p w:rsidR="00D611AA" w:rsidRPr="00976304" w:rsidRDefault="00D611AA" w:rsidP="00D611AA">
            <w:pPr>
              <w:spacing w:line="400" w:lineRule="exact"/>
              <w:rPr>
                <w:rFonts w:ascii="標楷體" w:eastAsia="標楷體" w:hAnsi="標楷體"/>
              </w:rPr>
            </w:pPr>
            <w:r w:rsidRPr="00976304">
              <w:rPr>
                <w:rFonts w:ascii="標楷體" w:eastAsia="標楷體" w:hAnsi="標楷體"/>
              </w:rPr>
              <w:t>3.ㄧ、ㄩ、ㄓ、ㄔ、ㄕ、ㄖ、ㄗ、ㄘ、ㄙ＋ㄦ→ㄜㄦ 【例：老實兒→ㄌㄠˇ ㄕㄜˊ ㄦ】</w:t>
            </w:r>
          </w:p>
          <w:p w:rsidR="00D611AA" w:rsidRPr="00976304" w:rsidRDefault="00D611AA" w:rsidP="00D611AA">
            <w:pPr>
              <w:spacing w:line="400" w:lineRule="exact"/>
              <w:rPr>
                <w:rFonts w:ascii="標楷體" w:eastAsia="標楷體" w:hAnsi="標楷體"/>
              </w:rPr>
            </w:pPr>
            <w:r w:rsidRPr="00976304">
              <w:rPr>
                <w:rFonts w:ascii="標楷體" w:eastAsia="標楷體" w:hAnsi="標楷體"/>
              </w:rPr>
              <w:t>4.ㄨ、ㄚ、ㄛ、ㄜ、ㄠ、ㄡ、ㄤ、ㄥ＋ㄦ→不變音   【例：小調兒→ㄒㄧㄠˇ ㄉㄧㄠˋ ㄦ】</w:t>
            </w:r>
          </w:p>
        </w:tc>
      </w:tr>
      <w:tr w:rsidR="00072147" w:rsidRPr="00976304" w:rsidTr="001E5798">
        <w:tc>
          <w:tcPr>
            <w:tcW w:w="469" w:type="dxa"/>
            <w:vAlign w:val="center"/>
          </w:tcPr>
          <w:p w:rsidR="00072147" w:rsidRPr="00976304" w:rsidRDefault="001E5798" w:rsidP="001E5798">
            <w:pPr>
              <w:spacing w:line="400" w:lineRule="exact"/>
              <w:jc w:val="center"/>
              <w:rPr>
                <w:rFonts w:ascii="標楷體" w:eastAsia="標楷體" w:hAnsi="標楷體"/>
              </w:rPr>
            </w:pPr>
            <w:r w:rsidRPr="00976304">
              <w:rPr>
                <w:rFonts w:ascii="標楷體" w:eastAsia="標楷體" w:hAnsi="標楷體" w:hint="eastAsia"/>
              </w:rPr>
              <w:lastRenderedPageBreak/>
              <w:t>D</w:t>
            </w:r>
          </w:p>
        </w:tc>
        <w:tc>
          <w:tcPr>
            <w:tcW w:w="10859" w:type="dxa"/>
          </w:tcPr>
          <w:p w:rsidR="001E5798" w:rsidRPr="00976304" w:rsidRDefault="001E5798" w:rsidP="001E5798">
            <w:pPr>
              <w:spacing w:line="400" w:lineRule="exact"/>
              <w:rPr>
                <w:rFonts w:ascii="標楷體" w:eastAsia="標楷體" w:hAnsi="標楷體"/>
              </w:rPr>
            </w:pPr>
            <w:r w:rsidRPr="00976304">
              <w:rPr>
                <w:rFonts w:ascii="標楷體" w:eastAsia="標楷體" w:hAnsi="標楷體" w:hint="eastAsia"/>
              </w:rPr>
              <w:t xml:space="preserve">下列關於國語音節韻尾部分的說明，何者錯誤： </w:t>
            </w:r>
          </w:p>
          <w:p w:rsidR="001E5798" w:rsidRPr="00976304" w:rsidRDefault="001E5798" w:rsidP="001E5798">
            <w:pPr>
              <w:spacing w:line="400" w:lineRule="exact"/>
              <w:rPr>
                <w:rFonts w:ascii="標楷體" w:eastAsia="標楷體" w:hAnsi="標楷體"/>
              </w:rPr>
            </w:pPr>
            <w:r w:rsidRPr="00976304">
              <w:rPr>
                <w:rFonts w:ascii="標楷體" w:eastAsia="標楷體" w:hAnsi="標楷體" w:hint="eastAsia"/>
              </w:rPr>
              <w:t xml:space="preserve">(A)可以是空位 </w:t>
            </w:r>
          </w:p>
          <w:p w:rsidR="001E5798" w:rsidRPr="00976304" w:rsidRDefault="001E5798" w:rsidP="001E5798">
            <w:pPr>
              <w:spacing w:line="400" w:lineRule="exact"/>
              <w:rPr>
                <w:rFonts w:ascii="標楷體" w:eastAsia="標楷體" w:hAnsi="標楷體"/>
              </w:rPr>
            </w:pPr>
            <w:r w:rsidRPr="00976304">
              <w:rPr>
                <w:rFonts w:ascii="標楷體" w:eastAsia="標楷體" w:hAnsi="標楷體" w:hint="eastAsia"/>
              </w:rPr>
              <w:t xml:space="preserve">(B)可置入高位元音 </w:t>
            </w:r>
          </w:p>
          <w:p w:rsidR="001E5798" w:rsidRPr="00976304" w:rsidRDefault="001E5798" w:rsidP="001E5798">
            <w:pPr>
              <w:spacing w:line="400" w:lineRule="exact"/>
              <w:rPr>
                <w:rFonts w:ascii="標楷體" w:eastAsia="標楷體" w:hAnsi="標楷體"/>
              </w:rPr>
            </w:pPr>
            <w:r w:rsidRPr="00976304">
              <w:rPr>
                <w:rFonts w:ascii="標楷體" w:eastAsia="標楷體" w:hAnsi="標楷體" w:hint="eastAsia"/>
              </w:rPr>
              <w:t xml:space="preserve">(C)可置入輔音 </w:t>
            </w:r>
          </w:p>
          <w:p w:rsidR="00072147" w:rsidRPr="00976304" w:rsidRDefault="001E5798" w:rsidP="001E5798">
            <w:pPr>
              <w:spacing w:line="400" w:lineRule="exact"/>
              <w:rPr>
                <w:rFonts w:ascii="標楷體" w:eastAsia="標楷體" w:hAnsi="標楷體"/>
              </w:rPr>
            </w:pPr>
            <w:r w:rsidRPr="00976304">
              <w:rPr>
                <w:rFonts w:ascii="標楷體" w:eastAsia="標楷體" w:hAnsi="標楷體" w:hint="eastAsia"/>
              </w:rPr>
              <w:t xml:space="preserve">(D)是最響之音 </w:t>
            </w:r>
          </w:p>
        </w:tc>
      </w:tr>
      <w:tr w:rsidR="00072147" w:rsidRPr="00976304" w:rsidTr="00072147">
        <w:tc>
          <w:tcPr>
            <w:tcW w:w="469" w:type="dxa"/>
          </w:tcPr>
          <w:p w:rsidR="00072147" w:rsidRPr="00976304" w:rsidRDefault="00072147" w:rsidP="00072147">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1E5798" w:rsidRPr="00976304" w:rsidRDefault="001E5798" w:rsidP="001E5798">
            <w:pPr>
              <w:spacing w:line="400" w:lineRule="exact"/>
              <w:rPr>
                <w:rFonts w:ascii="標楷體" w:eastAsia="標楷體" w:hAnsi="標楷體"/>
              </w:rPr>
            </w:pPr>
            <w:r w:rsidRPr="00976304">
              <w:rPr>
                <w:rFonts w:ascii="標楷體" w:eastAsia="標楷體" w:hAnsi="標楷體" w:hint="eastAsia"/>
              </w:rPr>
              <w:t>(A)可以是空位   例如：單韻母ㄧㄨㄩㄚㄛㄜㄝ沒有韻尾</w:t>
            </w:r>
          </w:p>
          <w:p w:rsidR="001E5798" w:rsidRPr="00976304" w:rsidRDefault="001E5798" w:rsidP="001E5798">
            <w:pPr>
              <w:spacing w:line="400" w:lineRule="exact"/>
              <w:rPr>
                <w:rFonts w:ascii="標楷體" w:eastAsia="標楷體" w:hAnsi="標楷體"/>
              </w:rPr>
            </w:pPr>
            <w:r w:rsidRPr="00976304">
              <w:rPr>
                <w:rFonts w:ascii="標楷體" w:eastAsia="標楷體" w:hAnsi="標楷體" w:hint="eastAsia"/>
              </w:rPr>
              <w:t>(B)可置入高位元音   例如：一是高位元音，複韻母ㄞ(ㄚ一)、ㄟ(ㄝ一)；</w:t>
            </w:r>
          </w:p>
          <w:p w:rsidR="001E5798" w:rsidRPr="00976304" w:rsidRDefault="001E5798" w:rsidP="001E5798">
            <w:pPr>
              <w:spacing w:line="400" w:lineRule="exact"/>
              <w:rPr>
                <w:rFonts w:ascii="標楷體" w:eastAsia="標楷體" w:hAnsi="標楷體"/>
              </w:rPr>
            </w:pPr>
            <w:r w:rsidRPr="00976304">
              <w:rPr>
                <w:rFonts w:ascii="標楷體" w:eastAsia="標楷體" w:hAnsi="標楷體" w:hint="eastAsia"/>
              </w:rPr>
              <w:t xml:space="preserve">   ㄨ是高位元音，複韻母ㄠ(ㄚㄨ)、ㄡ(ㄛㄨ)</w:t>
            </w:r>
          </w:p>
          <w:p w:rsidR="001E5798" w:rsidRPr="00976304" w:rsidRDefault="001E5798" w:rsidP="001E5798">
            <w:pPr>
              <w:spacing w:line="400" w:lineRule="exact"/>
              <w:rPr>
                <w:rFonts w:ascii="標楷體" w:eastAsia="標楷體" w:hAnsi="標楷體"/>
              </w:rPr>
            </w:pPr>
            <w:r w:rsidRPr="00976304">
              <w:rPr>
                <w:rFonts w:ascii="標楷體" w:eastAsia="標楷體" w:hAnsi="標楷體" w:hint="eastAsia"/>
              </w:rPr>
              <w:t>(C)可置入輔音   例如: 聲隨韻母ㄢ(ㄚㄋ)、ㄣ(ㄜㄋ)、ㄤ(ㄚ兀)、ㄥ(ㄜ兀)</w:t>
            </w:r>
          </w:p>
          <w:p w:rsidR="00072147" w:rsidRPr="00976304" w:rsidRDefault="001E5798" w:rsidP="001E5798">
            <w:pPr>
              <w:spacing w:line="400" w:lineRule="exact"/>
              <w:rPr>
                <w:rFonts w:ascii="標楷體" w:eastAsia="標楷體" w:hAnsi="標楷體"/>
              </w:rPr>
            </w:pPr>
            <w:r w:rsidRPr="00976304">
              <w:rPr>
                <w:rFonts w:ascii="標楷體" w:eastAsia="標楷體" w:hAnsi="標楷體" w:hint="eastAsia"/>
              </w:rPr>
              <w:t>(D)是最響之音。錯誤，因為是主要元音，位置應在韻頭或韻腹。</w:t>
            </w:r>
          </w:p>
        </w:tc>
      </w:tr>
      <w:tr w:rsidR="00072147" w:rsidRPr="00976304" w:rsidTr="000F28FC">
        <w:tc>
          <w:tcPr>
            <w:tcW w:w="469" w:type="dxa"/>
            <w:vAlign w:val="center"/>
          </w:tcPr>
          <w:p w:rsidR="00072147" w:rsidRPr="00976304" w:rsidRDefault="000F28FC" w:rsidP="000F28FC">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0F28FC" w:rsidRPr="00976304" w:rsidRDefault="000F28FC" w:rsidP="000F28FC">
            <w:pPr>
              <w:spacing w:line="400" w:lineRule="exact"/>
              <w:rPr>
                <w:rFonts w:ascii="標楷體" w:eastAsia="標楷體" w:hAnsi="標楷體"/>
              </w:rPr>
            </w:pPr>
            <w:r w:rsidRPr="00976304">
              <w:rPr>
                <w:rFonts w:ascii="標楷體" w:eastAsia="標楷體" w:hAnsi="標楷體" w:hint="eastAsia"/>
              </w:rPr>
              <w:t xml:space="preserve">尖團不分是什麼現象之表現： </w:t>
            </w:r>
          </w:p>
          <w:p w:rsidR="000F28FC" w:rsidRPr="00976304" w:rsidRDefault="000F28FC" w:rsidP="000F28FC">
            <w:pPr>
              <w:spacing w:line="400" w:lineRule="exact"/>
              <w:rPr>
                <w:rFonts w:ascii="標楷體" w:eastAsia="標楷體" w:hAnsi="標楷體"/>
              </w:rPr>
            </w:pPr>
            <w:r w:rsidRPr="00976304">
              <w:rPr>
                <w:rFonts w:ascii="標楷體" w:eastAsia="標楷體" w:hAnsi="標楷體" w:hint="eastAsia"/>
              </w:rPr>
              <w:t xml:space="preserve">(A)顎化現象 </w:t>
            </w:r>
          </w:p>
          <w:p w:rsidR="000F28FC" w:rsidRPr="00976304" w:rsidRDefault="000F28FC" w:rsidP="000F28FC">
            <w:pPr>
              <w:spacing w:line="400" w:lineRule="exact"/>
              <w:rPr>
                <w:rFonts w:ascii="標楷體" w:eastAsia="標楷體" w:hAnsi="標楷體"/>
              </w:rPr>
            </w:pPr>
            <w:r w:rsidRPr="00976304">
              <w:rPr>
                <w:rFonts w:ascii="標楷體" w:eastAsia="標楷體" w:hAnsi="標楷體" w:hint="eastAsia"/>
              </w:rPr>
              <w:t xml:space="preserve">(B)鼻化現象 </w:t>
            </w:r>
          </w:p>
          <w:p w:rsidR="000F28FC" w:rsidRPr="00976304" w:rsidRDefault="000F28FC" w:rsidP="000F28FC">
            <w:pPr>
              <w:spacing w:line="400" w:lineRule="exact"/>
              <w:rPr>
                <w:rFonts w:ascii="標楷體" w:eastAsia="標楷體" w:hAnsi="標楷體"/>
              </w:rPr>
            </w:pPr>
            <w:r w:rsidRPr="00976304">
              <w:rPr>
                <w:rFonts w:ascii="標楷體" w:eastAsia="標楷體" w:hAnsi="標楷體" w:hint="eastAsia"/>
              </w:rPr>
              <w:t xml:space="preserve">(C)清化現象 </w:t>
            </w:r>
          </w:p>
          <w:p w:rsidR="00072147" w:rsidRPr="00976304" w:rsidRDefault="000F28FC" w:rsidP="000F28FC">
            <w:pPr>
              <w:spacing w:line="400" w:lineRule="exact"/>
              <w:rPr>
                <w:rFonts w:ascii="標楷體" w:eastAsia="標楷體" w:hAnsi="標楷體"/>
              </w:rPr>
            </w:pPr>
            <w:r w:rsidRPr="00976304">
              <w:rPr>
                <w:rFonts w:ascii="標楷體" w:eastAsia="標楷體" w:hAnsi="標楷體" w:hint="eastAsia"/>
              </w:rPr>
              <w:t xml:space="preserve">(D)濁化現象 </w:t>
            </w:r>
          </w:p>
        </w:tc>
      </w:tr>
      <w:tr w:rsidR="00072147" w:rsidRPr="00976304" w:rsidTr="00072147">
        <w:tc>
          <w:tcPr>
            <w:tcW w:w="469" w:type="dxa"/>
          </w:tcPr>
          <w:p w:rsidR="00072147" w:rsidRPr="00976304" w:rsidRDefault="00072147" w:rsidP="00072147">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72147" w:rsidRPr="00976304" w:rsidRDefault="00072147" w:rsidP="00072147">
            <w:pPr>
              <w:spacing w:line="400" w:lineRule="exact"/>
              <w:rPr>
                <w:rFonts w:ascii="標楷體" w:eastAsia="標楷體" w:hAnsi="標楷體"/>
              </w:rPr>
            </w:pPr>
          </w:p>
        </w:tc>
      </w:tr>
      <w:tr w:rsidR="001E5798" w:rsidRPr="00976304" w:rsidTr="000F28FC">
        <w:tc>
          <w:tcPr>
            <w:tcW w:w="469" w:type="dxa"/>
            <w:vAlign w:val="center"/>
          </w:tcPr>
          <w:p w:rsidR="001E5798" w:rsidRPr="00976304" w:rsidRDefault="000F28FC" w:rsidP="000F28FC">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0F28FC" w:rsidRPr="00976304" w:rsidRDefault="000F28FC" w:rsidP="000F28FC">
            <w:pPr>
              <w:spacing w:line="400" w:lineRule="exact"/>
              <w:rPr>
                <w:rFonts w:ascii="標楷體" w:eastAsia="標楷體" w:hAnsi="標楷體"/>
              </w:rPr>
            </w:pPr>
            <w:r w:rsidRPr="00976304">
              <w:rPr>
                <w:rFonts w:ascii="標楷體" w:eastAsia="標楷體" w:hAnsi="標楷體" w:hint="eastAsia"/>
              </w:rPr>
              <w:t>閩南語中「基、溪、希」的聲母發ㄍㄎㄏ，而國語卻發ㄐㄑㄒ；這在語言學中是何現象？</w:t>
            </w:r>
          </w:p>
          <w:p w:rsidR="000F28FC" w:rsidRPr="00976304" w:rsidRDefault="000F28FC" w:rsidP="000F28FC">
            <w:pPr>
              <w:spacing w:line="400" w:lineRule="exact"/>
              <w:rPr>
                <w:rFonts w:ascii="標楷體" w:eastAsia="標楷體" w:hAnsi="標楷體"/>
              </w:rPr>
            </w:pPr>
            <w:r w:rsidRPr="00976304">
              <w:rPr>
                <w:rFonts w:ascii="標楷體" w:eastAsia="標楷體" w:hAnsi="標楷體" w:hint="eastAsia"/>
              </w:rPr>
              <w:t>(A)弱化現象</w:t>
            </w:r>
          </w:p>
          <w:p w:rsidR="000F28FC" w:rsidRPr="00976304" w:rsidRDefault="000F28FC" w:rsidP="000F28FC">
            <w:pPr>
              <w:spacing w:line="400" w:lineRule="exact"/>
              <w:rPr>
                <w:rFonts w:ascii="標楷體" w:eastAsia="標楷體" w:hAnsi="標楷體"/>
              </w:rPr>
            </w:pPr>
            <w:r w:rsidRPr="00976304">
              <w:rPr>
                <w:rFonts w:ascii="標楷體" w:eastAsia="標楷體" w:hAnsi="標楷體" w:hint="eastAsia"/>
              </w:rPr>
              <w:t>(B)顎化現象</w:t>
            </w:r>
          </w:p>
          <w:p w:rsidR="000F28FC" w:rsidRPr="00976304" w:rsidRDefault="000F28FC" w:rsidP="000F28FC">
            <w:pPr>
              <w:spacing w:line="400" w:lineRule="exact"/>
              <w:rPr>
                <w:rFonts w:ascii="標楷體" w:eastAsia="標楷體" w:hAnsi="標楷體"/>
              </w:rPr>
            </w:pPr>
            <w:r w:rsidRPr="00976304">
              <w:rPr>
                <w:rFonts w:ascii="標楷體" w:eastAsia="標楷體" w:hAnsi="標楷體" w:hint="eastAsia"/>
              </w:rPr>
              <w:t>(C)類化現象</w:t>
            </w:r>
          </w:p>
          <w:p w:rsidR="001E5798" w:rsidRPr="00976304" w:rsidRDefault="000F28FC" w:rsidP="000F28FC">
            <w:pPr>
              <w:spacing w:line="400" w:lineRule="exact"/>
              <w:rPr>
                <w:rFonts w:ascii="標楷體" w:eastAsia="標楷體" w:hAnsi="標楷體"/>
              </w:rPr>
            </w:pPr>
            <w:r w:rsidRPr="00976304">
              <w:rPr>
                <w:rFonts w:ascii="標楷體" w:eastAsia="標楷體" w:hAnsi="標楷體" w:hint="eastAsia"/>
              </w:rPr>
              <w:t>(D)排斥現象</w:t>
            </w:r>
          </w:p>
        </w:tc>
      </w:tr>
      <w:tr w:rsidR="001E5798" w:rsidRPr="00976304" w:rsidTr="001E5798">
        <w:tc>
          <w:tcPr>
            <w:tcW w:w="469" w:type="dxa"/>
          </w:tcPr>
          <w:p w:rsidR="001E5798" w:rsidRPr="00976304" w:rsidRDefault="001E5798" w:rsidP="00BD187F">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1E5798" w:rsidRPr="00976304" w:rsidRDefault="001E5798" w:rsidP="00BD187F">
            <w:pPr>
              <w:spacing w:line="400" w:lineRule="exact"/>
              <w:rPr>
                <w:rFonts w:ascii="標楷體" w:eastAsia="標楷體" w:hAnsi="標楷體"/>
              </w:rPr>
            </w:pPr>
          </w:p>
        </w:tc>
      </w:tr>
      <w:tr w:rsidR="001E5798" w:rsidRPr="00976304" w:rsidTr="00B1425D">
        <w:tc>
          <w:tcPr>
            <w:tcW w:w="469" w:type="dxa"/>
            <w:vAlign w:val="center"/>
          </w:tcPr>
          <w:p w:rsidR="001E5798" w:rsidRPr="00976304" w:rsidRDefault="00B1425D" w:rsidP="00B1425D">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B1425D" w:rsidRPr="00976304" w:rsidRDefault="00B1425D" w:rsidP="00B1425D">
            <w:pPr>
              <w:spacing w:line="400" w:lineRule="exact"/>
              <w:rPr>
                <w:rFonts w:ascii="標楷體" w:eastAsia="標楷體" w:hAnsi="標楷體"/>
              </w:rPr>
            </w:pPr>
            <w:r w:rsidRPr="00976304">
              <w:rPr>
                <w:rFonts w:ascii="標楷體" w:eastAsia="標楷體" w:hAnsi="標楷體" w:hint="eastAsia"/>
              </w:rPr>
              <w:t xml:space="preserve">在兒化韻音變規則中，可直接附上「ㄦ」，而聲音不變的韻符有： </w:t>
            </w:r>
          </w:p>
          <w:p w:rsidR="00B1425D" w:rsidRPr="00976304" w:rsidRDefault="00B1425D" w:rsidP="00B1425D">
            <w:pPr>
              <w:spacing w:line="400" w:lineRule="exact"/>
              <w:rPr>
                <w:rFonts w:ascii="標楷體" w:eastAsia="標楷體" w:hAnsi="標楷體"/>
              </w:rPr>
            </w:pPr>
            <w:r w:rsidRPr="00976304">
              <w:rPr>
                <w:rFonts w:ascii="標楷體" w:eastAsia="標楷體" w:hAnsi="標楷體" w:hint="eastAsia"/>
              </w:rPr>
              <w:t xml:space="preserve">(A)一ㄨㄩ </w:t>
            </w:r>
          </w:p>
          <w:p w:rsidR="00B1425D" w:rsidRPr="00976304" w:rsidRDefault="00B1425D" w:rsidP="00B1425D">
            <w:pPr>
              <w:spacing w:line="400" w:lineRule="exact"/>
              <w:rPr>
                <w:rFonts w:ascii="標楷體" w:eastAsia="標楷體" w:hAnsi="標楷體"/>
              </w:rPr>
            </w:pPr>
            <w:r w:rsidRPr="00976304">
              <w:rPr>
                <w:rFonts w:ascii="標楷體" w:eastAsia="標楷體" w:hAnsi="標楷體" w:hint="eastAsia"/>
              </w:rPr>
              <w:t xml:space="preserve">(B)ㄞㄢㄝ </w:t>
            </w:r>
          </w:p>
          <w:p w:rsidR="00B1425D" w:rsidRPr="00976304" w:rsidRDefault="00B1425D" w:rsidP="00B1425D">
            <w:pPr>
              <w:spacing w:line="400" w:lineRule="exact"/>
              <w:rPr>
                <w:rFonts w:ascii="標楷體" w:eastAsia="標楷體" w:hAnsi="標楷體"/>
              </w:rPr>
            </w:pPr>
            <w:r w:rsidRPr="00976304">
              <w:rPr>
                <w:rFonts w:ascii="標楷體" w:eastAsia="標楷體" w:hAnsi="標楷體" w:hint="eastAsia"/>
              </w:rPr>
              <w:t xml:space="preserve">(C)ㄚㄛㄜ </w:t>
            </w:r>
          </w:p>
          <w:p w:rsidR="001E5798" w:rsidRPr="00976304" w:rsidRDefault="00B1425D" w:rsidP="00B1425D">
            <w:pPr>
              <w:spacing w:line="400" w:lineRule="exact"/>
              <w:rPr>
                <w:rFonts w:ascii="標楷體" w:eastAsia="標楷體" w:hAnsi="標楷體"/>
              </w:rPr>
            </w:pPr>
            <w:r w:rsidRPr="00976304">
              <w:rPr>
                <w:rFonts w:ascii="標楷體" w:eastAsia="標楷體" w:hAnsi="標楷體" w:hint="eastAsia"/>
              </w:rPr>
              <w:t xml:space="preserve">(D)ㄤㄥㄣ </w:t>
            </w:r>
          </w:p>
        </w:tc>
      </w:tr>
      <w:tr w:rsidR="001E5798" w:rsidRPr="00976304" w:rsidTr="001E5798">
        <w:tc>
          <w:tcPr>
            <w:tcW w:w="469" w:type="dxa"/>
          </w:tcPr>
          <w:p w:rsidR="001E5798" w:rsidRPr="00976304" w:rsidRDefault="001E5798" w:rsidP="00BD187F">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BD76CF" w:rsidRPr="00976304" w:rsidRDefault="00BD76CF" w:rsidP="00BD187F">
            <w:pPr>
              <w:spacing w:line="400" w:lineRule="exact"/>
              <w:rPr>
                <w:rFonts w:ascii="標楷體" w:eastAsia="標楷體" w:hAnsi="標楷體"/>
                <w:b/>
                <w:color w:val="00B050"/>
              </w:rPr>
            </w:pPr>
            <w:r w:rsidRPr="00976304">
              <w:rPr>
                <w:rFonts w:ascii="標楷體" w:eastAsia="標楷體" w:hAnsi="標楷體" w:hint="eastAsia"/>
                <w:b/>
                <w:color w:val="00B050"/>
              </w:rPr>
              <w:t>兒化韻</w:t>
            </w:r>
          </w:p>
          <w:p w:rsidR="001E5798" w:rsidRPr="00976304" w:rsidRDefault="00BD76CF" w:rsidP="00BD187F">
            <w:pPr>
              <w:spacing w:line="400" w:lineRule="exact"/>
              <w:rPr>
                <w:rFonts w:ascii="標楷體" w:eastAsia="標楷體" w:hAnsi="標楷體"/>
                <w:shd w:val="pct15" w:color="auto" w:fill="FFFFFF"/>
              </w:rPr>
            </w:pPr>
            <w:r w:rsidRPr="00976304">
              <w:rPr>
                <w:rFonts w:ascii="標楷體" w:eastAsia="標楷體" w:hAnsi="標楷體" w:hint="eastAsia"/>
              </w:rPr>
              <w:t>ㄦ不變口訣：</w:t>
            </w:r>
            <w:r w:rsidRPr="00976304">
              <w:rPr>
                <w:rFonts w:ascii="標楷體" w:eastAsia="標楷體" w:hAnsi="標楷體" w:hint="eastAsia"/>
                <w:shd w:val="pct15" w:color="auto" w:fill="FFFFFF"/>
              </w:rPr>
              <w:t>阿（ㄚ）婆（ㄛ）養（尢）鸚（ㄥ）鵡（ㄨ）個（ㄜ）兒幼（ㄡ）小（ㄠ）</w:t>
            </w:r>
          </w:p>
          <w:p w:rsidR="00BD76CF" w:rsidRPr="00976304" w:rsidRDefault="00BD76CF" w:rsidP="00BD76CF">
            <w:pPr>
              <w:spacing w:line="400" w:lineRule="exact"/>
              <w:rPr>
                <w:rFonts w:ascii="標楷體" w:eastAsia="標楷體" w:hAnsi="標楷體"/>
              </w:rPr>
            </w:pPr>
            <w:r w:rsidRPr="00976304">
              <w:rPr>
                <w:rFonts w:ascii="標楷體" w:eastAsia="標楷體" w:hAnsi="標楷體"/>
              </w:rPr>
              <w:t>1.ㄝ、ㄟ、ㄣ</w:t>
            </w:r>
            <w:r w:rsidRPr="00976304">
              <w:rPr>
                <w:rFonts w:ascii="標楷體" w:eastAsia="標楷體" w:hAnsi="標楷體" w:hint="eastAsia"/>
              </w:rPr>
              <w:t xml:space="preserve"> </w:t>
            </w:r>
            <w:r w:rsidRPr="00976304">
              <w:rPr>
                <w:rFonts w:ascii="標楷體" w:eastAsia="標楷體" w:hAnsi="標楷體"/>
              </w:rPr>
              <w:t>→</w:t>
            </w:r>
            <w:r w:rsidRPr="00976304">
              <w:rPr>
                <w:rFonts w:ascii="標楷體" w:eastAsia="標楷體" w:hAnsi="標楷體" w:hint="eastAsia"/>
              </w:rPr>
              <w:t xml:space="preserve"> </w:t>
            </w:r>
            <w:r w:rsidRPr="00976304">
              <w:rPr>
                <w:rFonts w:ascii="標楷體" w:eastAsia="標楷體" w:hAnsi="標楷體"/>
                <w:b/>
                <w:color w:val="0070C0"/>
              </w:rPr>
              <w:t>ㄜㄦ</w:t>
            </w:r>
            <w:r w:rsidRPr="00976304">
              <w:rPr>
                <w:rFonts w:ascii="標楷體" w:eastAsia="標楷體" w:hAnsi="標楷體"/>
              </w:rPr>
              <w:t xml:space="preserve">   </w:t>
            </w:r>
            <w:r w:rsidRPr="00976304">
              <w:rPr>
                <w:rFonts w:ascii="標楷體" w:eastAsia="標楷體" w:hAnsi="標楷體" w:hint="eastAsia"/>
              </w:rPr>
              <w:t xml:space="preserve"> </w:t>
            </w:r>
            <w:r w:rsidRPr="00976304">
              <w:rPr>
                <w:rFonts w:ascii="標楷體" w:eastAsia="標楷體" w:hAnsi="標楷體"/>
              </w:rPr>
              <w:t>【例：一會兒→ㄧ ㄏㄨㄜˇ ㄦ】</w:t>
            </w:r>
          </w:p>
          <w:p w:rsidR="00BD76CF" w:rsidRPr="00976304" w:rsidRDefault="00BD76CF" w:rsidP="00BD76CF">
            <w:pPr>
              <w:spacing w:line="400" w:lineRule="exact"/>
              <w:rPr>
                <w:rFonts w:ascii="標楷體" w:eastAsia="標楷體" w:hAnsi="標楷體"/>
              </w:rPr>
            </w:pPr>
            <w:r w:rsidRPr="00976304">
              <w:rPr>
                <w:rFonts w:ascii="標楷體" w:eastAsia="標楷體" w:hAnsi="標楷體"/>
              </w:rPr>
              <w:t>2.ㄢ、ㄞ     →</w:t>
            </w:r>
            <w:r w:rsidRPr="00976304">
              <w:rPr>
                <w:rFonts w:ascii="標楷體" w:eastAsia="標楷體" w:hAnsi="標楷體"/>
                <w:b/>
                <w:color w:val="0070C0"/>
              </w:rPr>
              <w:t>ㄚㄦ</w:t>
            </w:r>
            <w:r w:rsidRPr="00976304">
              <w:rPr>
                <w:rFonts w:ascii="標楷體" w:eastAsia="標楷體" w:hAnsi="標楷體" w:hint="eastAsia"/>
                <w:b/>
                <w:color w:val="0070C0"/>
              </w:rPr>
              <w:t xml:space="preserve"> </w:t>
            </w:r>
            <w:r w:rsidRPr="00976304">
              <w:rPr>
                <w:rFonts w:ascii="標楷體" w:eastAsia="標楷體" w:hAnsi="標楷體"/>
                <w:b/>
                <w:color w:val="0070C0"/>
              </w:rPr>
              <w:t xml:space="preserve"> </w:t>
            </w:r>
            <w:r w:rsidRPr="00976304">
              <w:rPr>
                <w:rFonts w:ascii="標楷體" w:eastAsia="標楷體" w:hAnsi="標楷體"/>
              </w:rPr>
              <w:t>  </w:t>
            </w:r>
            <w:r w:rsidRPr="00976304">
              <w:rPr>
                <w:rFonts w:ascii="標楷體" w:eastAsia="標楷體" w:hAnsi="標楷體" w:hint="eastAsia"/>
              </w:rPr>
              <w:t xml:space="preserve"> </w:t>
            </w:r>
            <w:r w:rsidRPr="00976304">
              <w:rPr>
                <w:rFonts w:ascii="標楷體" w:eastAsia="標楷體" w:hAnsi="標楷體"/>
              </w:rPr>
              <w:t>【例：鞋帶兒→ㄒㄧㄝˊ ㄉㄚˋ ㄦ】</w:t>
            </w:r>
          </w:p>
          <w:p w:rsidR="00BD76CF" w:rsidRPr="00976304" w:rsidRDefault="00BD76CF" w:rsidP="00BD76CF">
            <w:pPr>
              <w:spacing w:line="400" w:lineRule="exact"/>
              <w:rPr>
                <w:rFonts w:ascii="標楷體" w:eastAsia="標楷體" w:hAnsi="標楷體"/>
              </w:rPr>
            </w:pPr>
            <w:r w:rsidRPr="00976304">
              <w:rPr>
                <w:rFonts w:ascii="標楷體" w:eastAsia="標楷體" w:hAnsi="標楷體"/>
              </w:rPr>
              <w:t>3.ㄧ、ㄩ、ㄓ、ㄔ、ㄕ、ㄖ、ㄗ、ㄘ、ㄙ</w:t>
            </w:r>
            <w:r w:rsidRPr="00976304">
              <w:rPr>
                <w:rFonts w:ascii="標楷體" w:eastAsia="標楷體" w:hAnsi="標楷體" w:hint="eastAsia"/>
              </w:rPr>
              <w:t xml:space="preserve">  </w:t>
            </w:r>
            <w:r w:rsidRPr="00976304">
              <w:rPr>
                <w:rFonts w:ascii="標楷體" w:eastAsia="標楷體" w:hAnsi="標楷體"/>
              </w:rPr>
              <w:t xml:space="preserve"> →</w:t>
            </w:r>
            <w:r w:rsidRPr="00976304">
              <w:rPr>
                <w:rFonts w:ascii="標楷體" w:eastAsia="標楷體" w:hAnsi="標楷體"/>
                <w:b/>
                <w:color w:val="0070C0"/>
              </w:rPr>
              <w:t>ㄜㄦ</w:t>
            </w:r>
            <w:r w:rsidRPr="00976304">
              <w:rPr>
                <w:rFonts w:ascii="標楷體" w:eastAsia="標楷體" w:hAnsi="標楷體"/>
                <w:b/>
                <w:bCs/>
              </w:rPr>
              <w:t xml:space="preserve"> </w:t>
            </w:r>
            <w:r w:rsidRPr="00976304">
              <w:rPr>
                <w:rFonts w:ascii="標楷體" w:eastAsia="標楷體" w:hAnsi="標楷體" w:hint="eastAsia"/>
                <w:b/>
                <w:bCs/>
              </w:rPr>
              <w:t xml:space="preserve">  </w:t>
            </w:r>
            <w:r w:rsidRPr="00976304">
              <w:rPr>
                <w:rFonts w:ascii="標楷體" w:eastAsia="標楷體" w:hAnsi="標楷體"/>
              </w:rPr>
              <w:t>  【例：老實兒→ㄌㄠˇ ㄕㄜˊ ㄦ】</w:t>
            </w:r>
          </w:p>
          <w:p w:rsidR="00BD76CF" w:rsidRPr="00976304" w:rsidRDefault="00BD76CF" w:rsidP="00BD76CF">
            <w:pPr>
              <w:spacing w:line="400" w:lineRule="exact"/>
              <w:rPr>
                <w:rFonts w:ascii="標楷體" w:eastAsia="標楷體" w:hAnsi="標楷體"/>
              </w:rPr>
            </w:pPr>
            <w:r w:rsidRPr="00976304">
              <w:rPr>
                <w:rFonts w:ascii="標楷體" w:eastAsia="標楷體" w:hAnsi="標楷體"/>
              </w:rPr>
              <w:lastRenderedPageBreak/>
              <w:t>4.ㄨ、ㄚ、ㄛ、ㄜ、ㄠ、ㄡ、ㄤ、ㄥ</w:t>
            </w:r>
            <w:r w:rsidRPr="00976304">
              <w:rPr>
                <w:rFonts w:ascii="標楷體" w:eastAsia="標楷體" w:hAnsi="標楷體" w:hint="eastAsia"/>
              </w:rPr>
              <w:t xml:space="preserve">       </w:t>
            </w:r>
            <w:r w:rsidRPr="00976304">
              <w:rPr>
                <w:rFonts w:ascii="標楷體" w:eastAsia="標楷體" w:hAnsi="標楷體"/>
              </w:rPr>
              <w:t>→</w:t>
            </w:r>
            <w:r w:rsidRPr="00976304">
              <w:rPr>
                <w:rFonts w:ascii="標楷體" w:eastAsia="標楷體" w:hAnsi="標楷體"/>
                <w:b/>
                <w:color w:val="0070C0"/>
              </w:rPr>
              <w:t>不變音</w:t>
            </w:r>
            <w:r w:rsidRPr="00976304">
              <w:rPr>
                <w:rFonts w:ascii="標楷體" w:eastAsia="標楷體" w:hAnsi="標楷體"/>
              </w:rPr>
              <w:t xml:space="preserve">   【例：小調兒→ㄒㄧㄠˇ ㄉㄧㄠˋ ㄦ】</w:t>
            </w:r>
          </w:p>
        </w:tc>
      </w:tr>
      <w:tr w:rsidR="001E5798" w:rsidRPr="00976304" w:rsidTr="001F3EB6">
        <w:tc>
          <w:tcPr>
            <w:tcW w:w="469" w:type="dxa"/>
            <w:vAlign w:val="center"/>
          </w:tcPr>
          <w:p w:rsidR="001E5798" w:rsidRPr="00976304" w:rsidRDefault="001F3EB6" w:rsidP="001F3EB6">
            <w:pPr>
              <w:spacing w:line="400" w:lineRule="exact"/>
              <w:jc w:val="center"/>
              <w:rPr>
                <w:rFonts w:ascii="標楷體" w:eastAsia="標楷體" w:hAnsi="標楷體"/>
              </w:rPr>
            </w:pPr>
            <w:r w:rsidRPr="00976304">
              <w:rPr>
                <w:rFonts w:ascii="標楷體" w:eastAsia="標楷體" w:hAnsi="標楷體" w:hint="eastAsia"/>
              </w:rPr>
              <w:lastRenderedPageBreak/>
              <w:t>C</w:t>
            </w:r>
          </w:p>
        </w:tc>
        <w:tc>
          <w:tcPr>
            <w:tcW w:w="10859" w:type="dxa"/>
          </w:tcPr>
          <w:p w:rsidR="001E5798" w:rsidRPr="00976304" w:rsidRDefault="001F3EB6" w:rsidP="001F3EB6">
            <w:pPr>
              <w:spacing w:line="400" w:lineRule="exact"/>
              <w:rPr>
                <w:rFonts w:ascii="標楷體" w:eastAsia="標楷體" w:hAnsi="標楷體"/>
              </w:rPr>
            </w:pPr>
            <w:r w:rsidRPr="00976304">
              <w:rPr>
                <w:rFonts w:ascii="標楷體" w:eastAsia="標楷體" w:hAnsi="標楷體" w:hint="eastAsia"/>
              </w:rPr>
              <w:t>「小拇指」的「小」字，因上聲連讀變調，正確調值為何者？ </w:t>
            </w:r>
            <w:r w:rsidRPr="00976304">
              <w:rPr>
                <w:rFonts w:ascii="標楷體" w:eastAsia="標楷體" w:hAnsi="標楷體" w:hint="eastAsia"/>
              </w:rPr>
              <w:br/>
              <w:t>(A)35 </w:t>
            </w:r>
            <w:r w:rsidRPr="00976304">
              <w:rPr>
                <w:rFonts w:ascii="標楷體" w:eastAsia="標楷體" w:hAnsi="標楷體" w:hint="eastAsia"/>
              </w:rPr>
              <w:br/>
              <w:t>(B)214 </w:t>
            </w:r>
            <w:r w:rsidRPr="00976304">
              <w:rPr>
                <w:rFonts w:ascii="標楷體" w:eastAsia="標楷體" w:hAnsi="標楷體" w:hint="eastAsia"/>
              </w:rPr>
              <w:br/>
              <w:t>(C)211 </w:t>
            </w:r>
            <w:r w:rsidRPr="00976304">
              <w:rPr>
                <w:rFonts w:ascii="標楷體" w:eastAsia="標楷體" w:hAnsi="標楷體" w:hint="eastAsia"/>
              </w:rPr>
              <w:br/>
              <w:t>(D)114</w:t>
            </w:r>
          </w:p>
        </w:tc>
      </w:tr>
      <w:tr w:rsidR="001E5798" w:rsidRPr="00976304" w:rsidTr="001E5798">
        <w:tc>
          <w:tcPr>
            <w:tcW w:w="469" w:type="dxa"/>
          </w:tcPr>
          <w:p w:rsidR="001E5798" w:rsidRPr="00976304" w:rsidRDefault="001E5798" w:rsidP="00BD187F">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1F3EB6" w:rsidRPr="00976304" w:rsidRDefault="001F3EB6" w:rsidP="001F3EB6">
            <w:pPr>
              <w:spacing w:line="400" w:lineRule="exact"/>
              <w:rPr>
                <w:rFonts w:ascii="標楷體" w:eastAsia="標楷體" w:hAnsi="標楷體"/>
              </w:rPr>
            </w:pPr>
            <w:r w:rsidRPr="00976304">
              <w:rPr>
                <w:rFonts w:ascii="標楷體" w:eastAsia="標楷體" w:hAnsi="標楷體" w:hint="eastAsia"/>
              </w:rPr>
              <w:t>後兩音節成詞：前半上+陽平+上聲　如 小老鼠</w:t>
            </w:r>
          </w:p>
          <w:p w:rsidR="001E5798" w:rsidRPr="00976304" w:rsidRDefault="001F3EB6" w:rsidP="001F3EB6">
            <w:pPr>
              <w:spacing w:line="400" w:lineRule="exact"/>
              <w:rPr>
                <w:rFonts w:ascii="標楷體" w:eastAsia="標楷體" w:hAnsi="標楷體"/>
              </w:rPr>
            </w:pPr>
            <w:r w:rsidRPr="00976304">
              <w:rPr>
                <w:rFonts w:ascii="標楷體" w:eastAsia="標楷體" w:hAnsi="標楷體" w:hint="eastAsia"/>
              </w:rPr>
              <w:t>前兩音節成詞：陽平+陽平+上聲　　如 總統府</w:t>
            </w:r>
          </w:p>
        </w:tc>
      </w:tr>
      <w:tr w:rsidR="001E5798" w:rsidRPr="00976304" w:rsidTr="00B82459">
        <w:tc>
          <w:tcPr>
            <w:tcW w:w="469" w:type="dxa"/>
            <w:vAlign w:val="center"/>
          </w:tcPr>
          <w:p w:rsidR="001E5798" w:rsidRPr="00976304" w:rsidRDefault="00B82459" w:rsidP="00B82459">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1E5798" w:rsidRPr="00976304" w:rsidRDefault="00B82459" w:rsidP="00B82459">
            <w:pPr>
              <w:spacing w:line="400" w:lineRule="exact"/>
              <w:rPr>
                <w:rFonts w:ascii="標楷體" w:eastAsia="標楷體" w:hAnsi="標楷體"/>
              </w:rPr>
            </w:pPr>
            <w:r w:rsidRPr="00976304">
              <w:rPr>
                <w:rFonts w:ascii="標楷體" w:eastAsia="標楷體" w:hAnsi="標楷體" w:hint="eastAsia"/>
              </w:rPr>
              <w:t>「媽祖繞境，鑼鼓喧天！」上述「」中的八個字，聲符發音具有「帶音」作用者，共有幾個？ </w:t>
            </w:r>
            <w:r w:rsidRPr="00976304">
              <w:rPr>
                <w:rFonts w:ascii="標楷體" w:eastAsia="標楷體" w:hAnsi="標楷體" w:hint="eastAsia"/>
              </w:rPr>
              <w:br/>
              <w:t>(A)2 個</w:t>
            </w:r>
            <w:r w:rsidRPr="00976304">
              <w:rPr>
                <w:rFonts w:ascii="標楷體" w:eastAsia="標楷體" w:hAnsi="標楷體" w:hint="eastAsia"/>
              </w:rPr>
              <w:br/>
              <w:t>(B)3 個</w:t>
            </w:r>
            <w:r w:rsidRPr="00976304">
              <w:rPr>
                <w:rFonts w:ascii="標楷體" w:eastAsia="標楷體" w:hAnsi="標楷體" w:hint="eastAsia"/>
              </w:rPr>
              <w:br/>
              <w:t>(C)4 個</w:t>
            </w:r>
            <w:r w:rsidRPr="00976304">
              <w:rPr>
                <w:rFonts w:ascii="標楷體" w:eastAsia="標楷體" w:hAnsi="標楷體" w:hint="eastAsia"/>
              </w:rPr>
              <w:br/>
              <w:t>(D)5 個</w:t>
            </w:r>
          </w:p>
        </w:tc>
      </w:tr>
      <w:tr w:rsidR="001E5798" w:rsidRPr="00976304" w:rsidTr="001E5798">
        <w:tc>
          <w:tcPr>
            <w:tcW w:w="469" w:type="dxa"/>
          </w:tcPr>
          <w:p w:rsidR="001E5798" w:rsidRPr="00976304" w:rsidRDefault="001E5798" w:rsidP="00BD187F">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1E5798" w:rsidRPr="00976304" w:rsidRDefault="00B82459" w:rsidP="00BD187F">
            <w:pPr>
              <w:spacing w:line="400" w:lineRule="exact"/>
              <w:rPr>
                <w:rFonts w:ascii="標楷體" w:eastAsia="標楷體" w:hAnsi="標楷體"/>
              </w:rPr>
            </w:pPr>
            <w:r w:rsidRPr="00976304">
              <w:rPr>
                <w:rFonts w:ascii="標楷體" w:eastAsia="標楷體" w:hAnsi="標楷體" w:hint="eastAsia"/>
              </w:rPr>
              <w:t>帶音=濁音（ㄇㄋㄌㄖ）</w:t>
            </w:r>
          </w:p>
        </w:tc>
      </w:tr>
      <w:tr w:rsidR="001F3EB6" w:rsidRPr="00976304" w:rsidTr="00B82459">
        <w:tc>
          <w:tcPr>
            <w:tcW w:w="469" w:type="dxa"/>
            <w:vAlign w:val="center"/>
          </w:tcPr>
          <w:p w:rsidR="001F3EB6" w:rsidRPr="00976304" w:rsidRDefault="00B82459" w:rsidP="00B82459">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1F3EB6" w:rsidRPr="00976304" w:rsidRDefault="00B82459" w:rsidP="00B82459">
            <w:pPr>
              <w:spacing w:line="400" w:lineRule="exact"/>
              <w:rPr>
                <w:rFonts w:ascii="標楷體" w:eastAsia="標楷體" w:hAnsi="標楷體"/>
              </w:rPr>
            </w:pPr>
            <w:r w:rsidRPr="00976304">
              <w:rPr>
                <w:rFonts w:ascii="標楷體" w:eastAsia="標楷體" w:hAnsi="標楷體" w:hint="eastAsia"/>
              </w:rPr>
              <w:t>「一、七、八、不」四字，如果位置是在去聲字之前，應該讀成第幾聲？ </w:t>
            </w:r>
            <w:r w:rsidRPr="00976304">
              <w:rPr>
                <w:rFonts w:ascii="標楷體" w:eastAsia="標楷體" w:hAnsi="標楷體" w:hint="eastAsia"/>
              </w:rPr>
              <w:br/>
              <w:t>(A)上聲 </w:t>
            </w:r>
            <w:r w:rsidRPr="00976304">
              <w:rPr>
                <w:rFonts w:ascii="標楷體" w:eastAsia="標楷體" w:hAnsi="標楷體" w:hint="eastAsia"/>
              </w:rPr>
              <w:br/>
              <w:t>(B)陰平 </w:t>
            </w:r>
            <w:r w:rsidRPr="00976304">
              <w:rPr>
                <w:rFonts w:ascii="標楷體" w:eastAsia="標楷體" w:hAnsi="標楷體" w:hint="eastAsia"/>
              </w:rPr>
              <w:br/>
              <w:t>(C)去聲 </w:t>
            </w:r>
            <w:r w:rsidRPr="00976304">
              <w:rPr>
                <w:rFonts w:ascii="標楷體" w:eastAsia="標楷體" w:hAnsi="標楷體" w:hint="eastAsia"/>
              </w:rPr>
              <w:br/>
              <w:t>(D)陽平 </w:t>
            </w:r>
          </w:p>
        </w:tc>
      </w:tr>
      <w:tr w:rsidR="001F3EB6" w:rsidRPr="00976304" w:rsidTr="001F3EB6">
        <w:tc>
          <w:tcPr>
            <w:tcW w:w="469" w:type="dxa"/>
          </w:tcPr>
          <w:p w:rsidR="001F3EB6" w:rsidRPr="00976304" w:rsidRDefault="001F3EB6" w:rsidP="001F3EB6">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B82459" w:rsidRPr="00976304" w:rsidRDefault="00B82459" w:rsidP="00B82459">
            <w:pPr>
              <w:spacing w:line="400" w:lineRule="exact"/>
              <w:rPr>
                <w:rFonts w:ascii="標楷體" w:eastAsia="標楷體" w:hAnsi="標楷體"/>
              </w:rPr>
            </w:pPr>
            <w:r w:rsidRPr="00976304">
              <w:rPr>
                <w:rFonts w:ascii="標楷體" w:eastAsia="標楷體" w:hAnsi="標楷體" w:hint="eastAsia"/>
              </w:rPr>
              <w:t>「一、七、八、不」四字，如果位置是在去聲字之前，皆為陽平</w:t>
            </w:r>
          </w:p>
          <w:p w:rsidR="001F3EB6" w:rsidRPr="00976304" w:rsidRDefault="00B82459" w:rsidP="00B82459">
            <w:pPr>
              <w:spacing w:line="400" w:lineRule="exact"/>
              <w:rPr>
                <w:rFonts w:ascii="標楷體" w:eastAsia="標楷體" w:hAnsi="標楷體"/>
              </w:rPr>
            </w:pPr>
            <w:r w:rsidRPr="00976304">
              <w:rPr>
                <w:rFonts w:ascii="標楷體" w:eastAsia="標楷體" w:hAnsi="標楷體" w:hint="eastAsia"/>
              </w:rPr>
              <w:t>「一、七、八、不」四字皆為去聲</w:t>
            </w:r>
          </w:p>
        </w:tc>
      </w:tr>
      <w:tr w:rsidR="001F3EB6" w:rsidRPr="00976304" w:rsidTr="00110F5E">
        <w:tc>
          <w:tcPr>
            <w:tcW w:w="469" w:type="dxa"/>
            <w:vAlign w:val="center"/>
          </w:tcPr>
          <w:p w:rsidR="001F3EB6" w:rsidRPr="00976304" w:rsidRDefault="00110F5E" w:rsidP="00110F5E">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110F5E" w:rsidRPr="00976304" w:rsidRDefault="00110F5E" w:rsidP="00110F5E">
            <w:pPr>
              <w:spacing w:line="400" w:lineRule="exact"/>
              <w:rPr>
                <w:rFonts w:ascii="標楷體" w:eastAsia="標楷體" w:hAnsi="標楷體"/>
              </w:rPr>
            </w:pPr>
            <w:r w:rsidRPr="00976304">
              <w:rPr>
                <w:rFonts w:ascii="標楷體" w:eastAsia="標楷體" w:hAnsi="標楷體" w:hint="eastAsia"/>
              </w:rPr>
              <w:t>「香味兒」一詞與下列何者兒化音變後，兒化部分音讀相同？</w:t>
            </w:r>
          </w:p>
          <w:p w:rsidR="00110F5E" w:rsidRPr="00976304" w:rsidRDefault="00110F5E" w:rsidP="00110F5E">
            <w:pPr>
              <w:spacing w:line="400" w:lineRule="exact"/>
              <w:rPr>
                <w:rFonts w:ascii="標楷體" w:eastAsia="標楷體" w:hAnsi="標楷體"/>
              </w:rPr>
            </w:pPr>
            <w:r w:rsidRPr="00976304">
              <w:rPr>
                <w:rFonts w:ascii="標楷體" w:eastAsia="標楷體" w:hAnsi="標楷體" w:hint="eastAsia"/>
              </w:rPr>
              <w:t xml:space="preserve">(A)珠串兒 </w:t>
            </w:r>
          </w:p>
          <w:p w:rsidR="00110F5E" w:rsidRPr="00976304" w:rsidRDefault="00110F5E" w:rsidP="00110F5E">
            <w:pPr>
              <w:spacing w:line="400" w:lineRule="exact"/>
              <w:rPr>
                <w:rFonts w:ascii="標楷體" w:eastAsia="標楷體" w:hAnsi="標楷體"/>
              </w:rPr>
            </w:pPr>
            <w:r w:rsidRPr="00976304">
              <w:rPr>
                <w:rFonts w:ascii="標楷體" w:eastAsia="標楷體" w:hAnsi="標楷體" w:hint="eastAsia"/>
              </w:rPr>
              <w:t xml:space="preserve">(B)小錯兒 </w:t>
            </w:r>
          </w:p>
          <w:p w:rsidR="00110F5E" w:rsidRPr="00976304" w:rsidRDefault="00110F5E" w:rsidP="00110F5E">
            <w:pPr>
              <w:spacing w:line="400" w:lineRule="exact"/>
              <w:rPr>
                <w:rFonts w:ascii="標楷體" w:eastAsia="標楷體" w:hAnsi="標楷體"/>
              </w:rPr>
            </w:pPr>
            <w:r w:rsidRPr="00976304">
              <w:rPr>
                <w:rFonts w:ascii="標楷體" w:eastAsia="標楷體" w:hAnsi="標楷體" w:hint="eastAsia"/>
              </w:rPr>
              <w:t xml:space="preserve">(C)冰棍兒 </w:t>
            </w:r>
          </w:p>
          <w:p w:rsidR="001F3EB6" w:rsidRPr="00976304" w:rsidRDefault="00110F5E" w:rsidP="00110F5E">
            <w:pPr>
              <w:spacing w:line="400" w:lineRule="exact"/>
              <w:rPr>
                <w:rFonts w:ascii="標楷體" w:eastAsia="標楷體" w:hAnsi="標楷體"/>
              </w:rPr>
            </w:pPr>
            <w:r w:rsidRPr="00976304">
              <w:rPr>
                <w:rFonts w:ascii="標楷體" w:eastAsia="標楷體" w:hAnsi="標楷體" w:hint="eastAsia"/>
              </w:rPr>
              <w:t>(D)有空兒</w:t>
            </w:r>
          </w:p>
        </w:tc>
      </w:tr>
      <w:tr w:rsidR="001F3EB6" w:rsidRPr="00976304" w:rsidTr="001F3EB6">
        <w:tc>
          <w:tcPr>
            <w:tcW w:w="469" w:type="dxa"/>
          </w:tcPr>
          <w:p w:rsidR="001F3EB6" w:rsidRPr="00976304" w:rsidRDefault="001F3EB6" w:rsidP="001F3EB6">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110F5E" w:rsidRPr="00976304" w:rsidRDefault="00110F5E" w:rsidP="00110F5E">
            <w:pPr>
              <w:spacing w:line="400" w:lineRule="exact"/>
              <w:rPr>
                <w:rFonts w:ascii="標楷體" w:eastAsia="標楷體" w:hAnsi="標楷體"/>
                <w:b/>
                <w:color w:val="00B050"/>
              </w:rPr>
            </w:pPr>
            <w:r w:rsidRPr="00976304">
              <w:rPr>
                <w:rFonts w:ascii="標楷體" w:eastAsia="標楷體" w:hAnsi="標楷體" w:hint="eastAsia"/>
                <w:b/>
                <w:color w:val="00B050"/>
              </w:rPr>
              <w:t>兒化韻</w:t>
            </w:r>
          </w:p>
          <w:p w:rsidR="00110F5E" w:rsidRPr="00976304" w:rsidRDefault="00110F5E" w:rsidP="00110F5E">
            <w:pPr>
              <w:spacing w:line="400" w:lineRule="exact"/>
              <w:rPr>
                <w:rFonts w:ascii="標楷體" w:eastAsia="標楷體" w:hAnsi="標楷體"/>
                <w:shd w:val="pct15" w:color="auto" w:fill="FFFFFF"/>
              </w:rPr>
            </w:pPr>
            <w:r w:rsidRPr="00976304">
              <w:rPr>
                <w:rFonts w:ascii="標楷體" w:eastAsia="標楷體" w:hAnsi="標楷體" w:hint="eastAsia"/>
              </w:rPr>
              <w:t>ㄦ不變口訣：</w:t>
            </w:r>
            <w:r w:rsidRPr="00976304">
              <w:rPr>
                <w:rFonts w:ascii="標楷體" w:eastAsia="標楷體" w:hAnsi="標楷體" w:hint="eastAsia"/>
                <w:shd w:val="pct15" w:color="auto" w:fill="FFFFFF"/>
              </w:rPr>
              <w:t>阿（ㄚ）婆（ㄛ）養（尢）鸚（ㄥ）鵡（ㄨ）個（ㄜ）兒幼（ㄡ）小（ㄠ）</w:t>
            </w:r>
          </w:p>
          <w:p w:rsidR="00110F5E" w:rsidRPr="00976304" w:rsidRDefault="00110F5E" w:rsidP="00110F5E">
            <w:pPr>
              <w:spacing w:line="400" w:lineRule="exact"/>
              <w:rPr>
                <w:rFonts w:ascii="標楷體" w:eastAsia="標楷體" w:hAnsi="標楷體"/>
              </w:rPr>
            </w:pPr>
            <w:r w:rsidRPr="00976304">
              <w:rPr>
                <w:rFonts w:ascii="標楷體" w:eastAsia="標楷體" w:hAnsi="標楷體"/>
              </w:rPr>
              <w:t>1.ㄝ、ㄟ、ㄣ</w:t>
            </w:r>
            <w:r w:rsidRPr="00976304">
              <w:rPr>
                <w:rFonts w:ascii="標楷體" w:eastAsia="標楷體" w:hAnsi="標楷體" w:hint="eastAsia"/>
              </w:rPr>
              <w:t xml:space="preserve"> </w:t>
            </w:r>
            <w:r w:rsidRPr="00976304">
              <w:rPr>
                <w:rFonts w:ascii="標楷體" w:eastAsia="標楷體" w:hAnsi="標楷體"/>
              </w:rPr>
              <w:t>→</w:t>
            </w:r>
            <w:r w:rsidRPr="00976304">
              <w:rPr>
                <w:rFonts w:ascii="標楷體" w:eastAsia="標楷體" w:hAnsi="標楷體" w:hint="eastAsia"/>
              </w:rPr>
              <w:t xml:space="preserve"> </w:t>
            </w:r>
            <w:r w:rsidRPr="00976304">
              <w:rPr>
                <w:rFonts w:ascii="標楷體" w:eastAsia="標楷體" w:hAnsi="標楷體"/>
                <w:b/>
                <w:color w:val="0070C0"/>
              </w:rPr>
              <w:t>ㄜㄦ</w:t>
            </w:r>
            <w:r w:rsidRPr="00976304">
              <w:rPr>
                <w:rFonts w:ascii="標楷體" w:eastAsia="標楷體" w:hAnsi="標楷體"/>
              </w:rPr>
              <w:t xml:space="preserve">   </w:t>
            </w:r>
            <w:r w:rsidRPr="00976304">
              <w:rPr>
                <w:rFonts w:ascii="標楷體" w:eastAsia="標楷體" w:hAnsi="標楷體" w:hint="eastAsia"/>
              </w:rPr>
              <w:t xml:space="preserve"> </w:t>
            </w:r>
            <w:r w:rsidRPr="00976304">
              <w:rPr>
                <w:rFonts w:ascii="標楷體" w:eastAsia="標楷體" w:hAnsi="標楷體"/>
              </w:rPr>
              <w:t>【例：一會兒→ㄧ ㄏㄨㄜˇ ㄦ】</w:t>
            </w:r>
          </w:p>
          <w:p w:rsidR="00110F5E" w:rsidRPr="00976304" w:rsidRDefault="00110F5E" w:rsidP="00110F5E">
            <w:pPr>
              <w:spacing w:line="400" w:lineRule="exact"/>
              <w:rPr>
                <w:rFonts w:ascii="標楷體" w:eastAsia="標楷體" w:hAnsi="標楷體"/>
              </w:rPr>
            </w:pPr>
            <w:r w:rsidRPr="00976304">
              <w:rPr>
                <w:rFonts w:ascii="標楷體" w:eastAsia="標楷體" w:hAnsi="標楷體"/>
              </w:rPr>
              <w:t>2.ㄢ、ㄞ     →</w:t>
            </w:r>
            <w:r w:rsidRPr="00976304">
              <w:rPr>
                <w:rFonts w:ascii="標楷體" w:eastAsia="標楷體" w:hAnsi="標楷體"/>
                <w:b/>
                <w:color w:val="0070C0"/>
              </w:rPr>
              <w:t>ㄚㄦ</w:t>
            </w:r>
            <w:r w:rsidRPr="00976304">
              <w:rPr>
                <w:rFonts w:ascii="標楷體" w:eastAsia="標楷體" w:hAnsi="標楷體" w:hint="eastAsia"/>
                <w:b/>
                <w:color w:val="0070C0"/>
              </w:rPr>
              <w:t xml:space="preserve"> </w:t>
            </w:r>
            <w:r w:rsidRPr="00976304">
              <w:rPr>
                <w:rFonts w:ascii="標楷體" w:eastAsia="標楷體" w:hAnsi="標楷體"/>
                <w:b/>
                <w:color w:val="0070C0"/>
              </w:rPr>
              <w:t xml:space="preserve"> </w:t>
            </w:r>
            <w:r w:rsidRPr="00976304">
              <w:rPr>
                <w:rFonts w:ascii="標楷體" w:eastAsia="標楷體" w:hAnsi="標楷體"/>
              </w:rPr>
              <w:t>  </w:t>
            </w:r>
            <w:r w:rsidRPr="00976304">
              <w:rPr>
                <w:rFonts w:ascii="標楷體" w:eastAsia="標楷體" w:hAnsi="標楷體" w:hint="eastAsia"/>
              </w:rPr>
              <w:t xml:space="preserve"> </w:t>
            </w:r>
            <w:r w:rsidRPr="00976304">
              <w:rPr>
                <w:rFonts w:ascii="標楷體" w:eastAsia="標楷體" w:hAnsi="標楷體"/>
              </w:rPr>
              <w:t>【例：鞋帶兒→ㄒㄧㄝˊ ㄉㄚˋ ㄦ】</w:t>
            </w:r>
          </w:p>
          <w:p w:rsidR="00110F5E" w:rsidRPr="00976304" w:rsidRDefault="00110F5E" w:rsidP="00110F5E">
            <w:pPr>
              <w:spacing w:line="400" w:lineRule="exact"/>
              <w:rPr>
                <w:rFonts w:ascii="標楷體" w:eastAsia="標楷體" w:hAnsi="標楷體"/>
              </w:rPr>
            </w:pPr>
            <w:r w:rsidRPr="00976304">
              <w:rPr>
                <w:rFonts w:ascii="標楷體" w:eastAsia="標楷體" w:hAnsi="標楷體"/>
              </w:rPr>
              <w:t>3.ㄧ、ㄩ、ㄓ、ㄔ、ㄕ、ㄖ、ㄗ、ㄘ、ㄙ</w:t>
            </w:r>
            <w:r w:rsidRPr="00976304">
              <w:rPr>
                <w:rFonts w:ascii="標楷體" w:eastAsia="標楷體" w:hAnsi="標楷體" w:hint="eastAsia"/>
              </w:rPr>
              <w:t xml:space="preserve">  </w:t>
            </w:r>
            <w:r w:rsidRPr="00976304">
              <w:rPr>
                <w:rFonts w:ascii="標楷體" w:eastAsia="標楷體" w:hAnsi="標楷體"/>
              </w:rPr>
              <w:t xml:space="preserve"> →</w:t>
            </w:r>
            <w:r w:rsidRPr="00976304">
              <w:rPr>
                <w:rFonts w:ascii="標楷體" w:eastAsia="標楷體" w:hAnsi="標楷體"/>
                <w:b/>
                <w:color w:val="0070C0"/>
              </w:rPr>
              <w:t>ㄜㄦ</w:t>
            </w:r>
            <w:r w:rsidRPr="00976304">
              <w:rPr>
                <w:rFonts w:ascii="標楷體" w:eastAsia="標楷體" w:hAnsi="標楷體"/>
                <w:b/>
                <w:bCs/>
              </w:rPr>
              <w:t xml:space="preserve"> </w:t>
            </w:r>
            <w:r w:rsidRPr="00976304">
              <w:rPr>
                <w:rFonts w:ascii="標楷體" w:eastAsia="標楷體" w:hAnsi="標楷體" w:hint="eastAsia"/>
                <w:b/>
                <w:bCs/>
              </w:rPr>
              <w:t xml:space="preserve">  </w:t>
            </w:r>
            <w:r w:rsidRPr="00976304">
              <w:rPr>
                <w:rFonts w:ascii="標楷體" w:eastAsia="標楷體" w:hAnsi="標楷體"/>
              </w:rPr>
              <w:t>  【例：老實兒→ㄌㄠˇ ㄕㄜˊ ㄦ】</w:t>
            </w:r>
          </w:p>
          <w:p w:rsidR="001F3EB6" w:rsidRPr="00976304" w:rsidRDefault="00110F5E" w:rsidP="00110F5E">
            <w:pPr>
              <w:spacing w:line="400" w:lineRule="exact"/>
              <w:rPr>
                <w:rFonts w:ascii="標楷體" w:eastAsia="標楷體" w:hAnsi="標楷體"/>
              </w:rPr>
            </w:pPr>
            <w:r w:rsidRPr="00976304">
              <w:rPr>
                <w:rFonts w:ascii="標楷體" w:eastAsia="標楷體" w:hAnsi="標楷體"/>
              </w:rPr>
              <w:t>4.ㄨ、ㄚ、ㄛ、ㄜ、ㄠ、ㄡ、ㄤ、ㄥ</w:t>
            </w:r>
            <w:r w:rsidRPr="00976304">
              <w:rPr>
                <w:rFonts w:ascii="標楷體" w:eastAsia="標楷體" w:hAnsi="標楷體" w:hint="eastAsia"/>
              </w:rPr>
              <w:t xml:space="preserve">       </w:t>
            </w:r>
            <w:r w:rsidRPr="00976304">
              <w:rPr>
                <w:rFonts w:ascii="標楷體" w:eastAsia="標楷體" w:hAnsi="標楷體"/>
              </w:rPr>
              <w:t>→</w:t>
            </w:r>
            <w:r w:rsidRPr="00976304">
              <w:rPr>
                <w:rFonts w:ascii="標楷體" w:eastAsia="標楷體" w:hAnsi="標楷體"/>
                <w:b/>
                <w:color w:val="0070C0"/>
              </w:rPr>
              <w:t>不變音</w:t>
            </w:r>
            <w:r w:rsidRPr="00976304">
              <w:rPr>
                <w:rFonts w:ascii="標楷體" w:eastAsia="標楷體" w:hAnsi="標楷體"/>
              </w:rPr>
              <w:t xml:space="preserve">   【例：小調兒→ㄒㄧㄠˇ ㄉㄧㄠˋ ㄦ】</w:t>
            </w:r>
          </w:p>
        </w:tc>
      </w:tr>
      <w:tr w:rsidR="001F3EB6" w:rsidRPr="00976304" w:rsidTr="00110F5E">
        <w:tc>
          <w:tcPr>
            <w:tcW w:w="469" w:type="dxa"/>
            <w:vAlign w:val="center"/>
          </w:tcPr>
          <w:p w:rsidR="001F3EB6" w:rsidRPr="00976304" w:rsidRDefault="00110F5E" w:rsidP="00110F5E">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110F5E" w:rsidRPr="00976304" w:rsidRDefault="00110F5E" w:rsidP="00110F5E">
            <w:pPr>
              <w:spacing w:line="400" w:lineRule="exact"/>
              <w:rPr>
                <w:rFonts w:ascii="標楷體" w:eastAsia="標楷體" w:hAnsi="標楷體"/>
              </w:rPr>
            </w:pPr>
            <w:r w:rsidRPr="00976304">
              <w:rPr>
                <w:rFonts w:ascii="標楷體" w:eastAsia="標楷體" w:hAnsi="標楷體" w:hint="eastAsia"/>
              </w:rPr>
              <w:t>下列哪一選項「啊」的變音是正確的？</w:t>
            </w:r>
          </w:p>
          <w:p w:rsidR="00110F5E" w:rsidRPr="00976304" w:rsidRDefault="00110F5E" w:rsidP="00110F5E">
            <w:pPr>
              <w:spacing w:line="400" w:lineRule="exact"/>
              <w:rPr>
                <w:rFonts w:ascii="標楷體" w:eastAsia="標楷體" w:hAnsi="標楷體"/>
              </w:rPr>
            </w:pPr>
            <w:r w:rsidRPr="00976304">
              <w:rPr>
                <w:rFonts w:ascii="標楷體" w:eastAsia="標楷體" w:hAnsi="標楷體" w:hint="eastAsia"/>
              </w:rPr>
              <w:t xml:space="preserve">(A)我看不懂啊(.ㄚ )！ </w:t>
            </w:r>
          </w:p>
          <w:p w:rsidR="00110F5E" w:rsidRPr="00976304" w:rsidRDefault="00110F5E" w:rsidP="00110F5E">
            <w:pPr>
              <w:spacing w:line="400" w:lineRule="exact"/>
              <w:rPr>
                <w:rFonts w:ascii="標楷體" w:eastAsia="標楷體" w:hAnsi="標楷體"/>
              </w:rPr>
            </w:pPr>
            <w:r w:rsidRPr="00976304">
              <w:rPr>
                <w:rFonts w:ascii="標楷體" w:eastAsia="標楷體" w:hAnsi="標楷體" w:hint="eastAsia"/>
              </w:rPr>
              <w:t xml:space="preserve">(B)不好吃啊(.ㄖㄚ )！ </w:t>
            </w:r>
          </w:p>
          <w:p w:rsidR="00110F5E" w:rsidRPr="00976304" w:rsidRDefault="00110F5E" w:rsidP="00110F5E">
            <w:pPr>
              <w:spacing w:line="400" w:lineRule="exact"/>
              <w:rPr>
                <w:rFonts w:ascii="標楷體" w:eastAsia="標楷體" w:hAnsi="標楷體"/>
              </w:rPr>
            </w:pPr>
            <w:r w:rsidRPr="00976304">
              <w:rPr>
                <w:rFonts w:ascii="標楷體" w:eastAsia="標楷體" w:hAnsi="標楷體" w:hint="eastAsia"/>
              </w:rPr>
              <w:t xml:space="preserve">(C)試試看啊(.一ㄚ )！ </w:t>
            </w:r>
          </w:p>
          <w:p w:rsidR="001F3EB6" w:rsidRPr="00976304" w:rsidRDefault="00110F5E" w:rsidP="00110F5E">
            <w:pPr>
              <w:spacing w:line="400" w:lineRule="exact"/>
              <w:rPr>
                <w:rFonts w:ascii="標楷體" w:eastAsia="標楷體" w:hAnsi="標楷體"/>
              </w:rPr>
            </w:pPr>
            <w:r w:rsidRPr="00976304">
              <w:rPr>
                <w:rFonts w:ascii="標楷體" w:eastAsia="標楷體" w:hAnsi="標楷體" w:hint="eastAsia"/>
              </w:rPr>
              <w:t>(D)真是命苦啊(.ㄖㄚ )！</w:t>
            </w:r>
          </w:p>
        </w:tc>
      </w:tr>
      <w:tr w:rsidR="001F3EB6" w:rsidRPr="00976304" w:rsidTr="001F3EB6">
        <w:tc>
          <w:tcPr>
            <w:tcW w:w="469" w:type="dxa"/>
          </w:tcPr>
          <w:p w:rsidR="001F3EB6" w:rsidRPr="00976304" w:rsidRDefault="001F3EB6" w:rsidP="001F3EB6">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110F5E" w:rsidRPr="00976304" w:rsidRDefault="00110F5E" w:rsidP="00110F5E">
            <w:pPr>
              <w:spacing w:line="400" w:lineRule="exact"/>
              <w:rPr>
                <w:rFonts w:ascii="標楷體" w:eastAsia="標楷體" w:hAnsi="標楷體"/>
              </w:rPr>
            </w:pPr>
            <w:r w:rsidRPr="00976304">
              <w:rPr>
                <w:rFonts w:ascii="標楷體" w:eastAsia="標楷體" w:hAnsi="標楷體" w:hint="eastAsia"/>
                <w:b/>
                <w:bCs/>
                <w:color w:val="00B050"/>
              </w:rPr>
              <w:t>呀！</w:t>
            </w:r>
            <w:r w:rsidRPr="00976304">
              <w:rPr>
                <w:rFonts w:ascii="標楷體" w:eastAsia="標楷體" w:hAnsi="標楷體"/>
                <w:b/>
                <w:bCs/>
                <w:color w:val="0070C0"/>
              </w:rPr>
              <w:t>牙</w:t>
            </w:r>
            <w:r w:rsidRPr="00976304">
              <w:rPr>
                <w:rFonts w:ascii="標楷體" w:eastAsia="標楷體" w:hAnsi="標楷體"/>
                <w:b/>
                <w:color w:val="0070C0"/>
              </w:rPr>
              <w:t>痛</w:t>
            </w:r>
            <w:r w:rsidRPr="00976304">
              <w:rPr>
                <w:rFonts w:ascii="標楷體" w:eastAsia="標楷體" w:hAnsi="標楷體" w:hint="eastAsia"/>
              </w:rPr>
              <w:t xml:space="preserve"> </w:t>
            </w:r>
            <w:r w:rsidRPr="00976304">
              <w:rPr>
                <w:rFonts w:ascii="標楷體" w:eastAsia="標楷體" w:hAnsi="標楷體"/>
              </w:rPr>
              <w:t>我ㄛ排ㄞ隊ㄟ預ㄩ約ㄝ牙ㄚ醫一了ㄜ</w:t>
            </w:r>
          </w:p>
          <w:p w:rsidR="00110F5E" w:rsidRPr="00976304" w:rsidRDefault="00110F5E" w:rsidP="00110F5E">
            <w:pPr>
              <w:spacing w:line="400" w:lineRule="exact"/>
              <w:rPr>
                <w:rFonts w:ascii="標楷體" w:eastAsia="標楷體" w:hAnsi="標楷體"/>
              </w:rPr>
            </w:pPr>
            <w:r w:rsidRPr="00976304">
              <w:rPr>
                <w:rFonts w:ascii="標楷體" w:eastAsia="標楷體" w:hAnsi="標楷體"/>
                <w:b/>
                <w:bCs/>
                <w:color w:val="00B050"/>
              </w:rPr>
              <w:t>哇！</w:t>
            </w:r>
            <w:r w:rsidRPr="00976304">
              <w:rPr>
                <w:rFonts w:ascii="標楷體" w:eastAsia="標楷體" w:hAnsi="標楷體"/>
                <w:b/>
                <w:bCs/>
                <w:color w:val="0070C0"/>
              </w:rPr>
              <w:t>娃娃</w:t>
            </w:r>
            <w:r w:rsidRPr="00976304">
              <w:rPr>
                <w:rFonts w:ascii="標楷體" w:eastAsia="標楷體" w:hAnsi="標楷體" w:hint="eastAsia"/>
              </w:rPr>
              <w:t xml:space="preserve"> </w:t>
            </w:r>
            <w:r w:rsidRPr="00976304">
              <w:rPr>
                <w:rFonts w:ascii="標楷體" w:eastAsia="標楷體" w:hAnsi="標楷體"/>
              </w:rPr>
              <w:t xml:space="preserve">哭ㄨ又ㄡ鬧ㄠ　</w:t>
            </w:r>
          </w:p>
          <w:p w:rsidR="00110F5E" w:rsidRPr="00976304" w:rsidRDefault="00110F5E" w:rsidP="00110F5E">
            <w:pPr>
              <w:spacing w:line="400" w:lineRule="exact"/>
              <w:rPr>
                <w:rFonts w:ascii="標楷體" w:eastAsia="標楷體" w:hAnsi="標楷體"/>
              </w:rPr>
            </w:pPr>
            <w:r w:rsidRPr="00976304">
              <w:rPr>
                <w:rFonts w:ascii="標楷體" w:eastAsia="標楷體" w:hAnsi="標楷體"/>
                <w:b/>
                <w:bCs/>
                <w:color w:val="00B050"/>
              </w:rPr>
              <w:t>哪！</w:t>
            </w:r>
            <w:r w:rsidRPr="00976304">
              <w:rPr>
                <w:rFonts w:ascii="標楷體" w:eastAsia="標楷體" w:hAnsi="標楷體"/>
                <w:b/>
                <w:bCs/>
                <w:color w:val="0070C0"/>
              </w:rPr>
              <w:t>哪吒</w:t>
            </w:r>
            <w:r w:rsidRPr="00976304">
              <w:rPr>
                <w:rFonts w:ascii="標楷體" w:eastAsia="標楷體" w:hAnsi="標楷體" w:hint="eastAsia"/>
              </w:rPr>
              <w:t xml:space="preserve"> </w:t>
            </w:r>
            <w:r w:rsidRPr="00976304">
              <w:rPr>
                <w:rFonts w:ascii="標楷體" w:eastAsia="標楷體" w:hAnsi="標楷體"/>
              </w:rPr>
              <w:t xml:space="preserve">仙ㄢ人ㄣ　</w:t>
            </w:r>
          </w:p>
          <w:p w:rsidR="00110F5E" w:rsidRPr="00976304" w:rsidRDefault="00110F5E" w:rsidP="00110F5E">
            <w:pPr>
              <w:spacing w:line="400" w:lineRule="exact"/>
              <w:rPr>
                <w:rFonts w:ascii="標楷體" w:eastAsia="標楷體" w:hAnsi="標楷體"/>
              </w:rPr>
            </w:pPr>
            <w:r w:rsidRPr="00976304">
              <w:rPr>
                <w:rFonts w:ascii="標楷體" w:eastAsia="標楷體" w:hAnsi="標楷體" w:hint="eastAsia"/>
              </w:rPr>
              <w:t xml:space="preserve">在 ㄤ  ㄥ 後 →  </w:t>
            </w:r>
            <w:r w:rsidRPr="00976304">
              <w:rPr>
                <w:rFonts w:ascii="標楷體" w:eastAsia="標楷體" w:hAnsi="標楷體" w:hint="eastAsia"/>
                <w:b/>
                <w:color w:val="00B050"/>
              </w:rPr>
              <w:t>˙兀ㄚ</w:t>
            </w:r>
          </w:p>
          <w:p w:rsidR="00110F5E" w:rsidRPr="00976304" w:rsidRDefault="00110F5E" w:rsidP="00110F5E">
            <w:pPr>
              <w:spacing w:line="400" w:lineRule="exact"/>
              <w:rPr>
                <w:rFonts w:ascii="標楷體" w:eastAsia="標楷體" w:hAnsi="標楷體"/>
              </w:rPr>
            </w:pPr>
            <w:r w:rsidRPr="00976304">
              <w:rPr>
                <w:rFonts w:ascii="標楷體" w:eastAsia="標楷體" w:hAnsi="標楷體" w:hint="eastAsia"/>
              </w:rPr>
              <w:t xml:space="preserve">在 ㄓ  ㄔ  ㄕ  ㄖ  ㄦ 後  → </w:t>
            </w:r>
            <w:r w:rsidRPr="00976304">
              <w:rPr>
                <w:rFonts w:ascii="標楷體" w:eastAsia="標楷體" w:hAnsi="標楷體" w:hint="eastAsia"/>
                <w:b/>
                <w:color w:val="00B050"/>
              </w:rPr>
              <w:t>˙ㄖㄚ</w:t>
            </w:r>
          </w:p>
          <w:p w:rsidR="00110F5E" w:rsidRPr="00976304" w:rsidRDefault="00110F5E" w:rsidP="00110F5E">
            <w:pPr>
              <w:spacing w:line="400" w:lineRule="exact"/>
              <w:rPr>
                <w:rFonts w:ascii="標楷體" w:eastAsia="標楷體" w:hAnsi="標楷體"/>
              </w:rPr>
            </w:pPr>
            <w:r w:rsidRPr="00976304">
              <w:rPr>
                <w:rFonts w:ascii="標楷體" w:eastAsia="標楷體" w:hAnsi="標楷體" w:hint="eastAsia"/>
              </w:rPr>
              <w:t xml:space="preserve">在 ㄗ  ㄘ  ㄙ 後 → </w:t>
            </w:r>
            <w:r w:rsidRPr="00976304">
              <w:rPr>
                <w:rFonts w:ascii="標楷體" w:eastAsia="標楷體" w:hAnsi="標楷體" w:hint="eastAsia"/>
                <w:b/>
                <w:color w:val="00B050"/>
              </w:rPr>
              <w:t>˙ㄙˊㄚ</w:t>
            </w:r>
          </w:p>
        </w:tc>
      </w:tr>
      <w:tr w:rsidR="001F3EB6" w:rsidRPr="00976304" w:rsidTr="00D47436">
        <w:tc>
          <w:tcPr>
            <w:tcW w:w="469" w:type="dxa"/>
            <w:vAlign w:val="center"/>
          </w:tcPr>
          <w:p w:rsidR="001F3EB6" w:rsidRPr="00976304" w:rsidRDefault="00D47436" w:rsidP="00D47436">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D47436" w:rsidRPr="00976304" w:rsidRDefault="00D47436" w:rsidP="00D47436">
            <w:pPr>
              <w:spacing w:line="400" w:lineRule="exact"/>
              <w:rPr>
                <w:rFonts w:ascii="標楷體" w:eastAsia="標楷體" w:hAnsi="標楷體"/>
              </w:rPr>
            </w:pPr>
            <w:r w:rsidRPr="00976304">
              <w:rPr>
                <w:rFonts w:ascii="標楷體" w:eastAsia="標楷體" w:hAnsi="標楷體" w:hint="eastAsia"/>
              </w:rPr>
              <w:t xml:space="preserve">下列關於清音、濁音的說明何者不正確： </w:t>
            </w:r>
          </w:p>
          <w:p w:rsidR="00D47436" w:rsidRPr="00976304" w:rsidRDefault="00D47436" w:rsidP="00D47436">
            <w:pPr>
              <w:spacing w:line="400" w:lineRule="exact"/>
              <w:rPr>
                <w:rFonts w:ascii="標楷體" w:eastAsia="標楷體" w:hAnsi="標楷體"/>
              </w:rPr>
            </w:pPr>
            <w:r w:rsidRPr="00976304">
              <w:rPr>
                <w:rFonts w:ascii="標楷體" w:eastAsia="標楷體" w:hAnsi="標楷體" w:hint="eastAsia"/>
              </w:rPr>
              <w:t xml:space="preserve">(A)注音符號中，聲母的部分有清有濁，而以清音居多。 </w:t>
            </w:r>
          </w:p>
          <w:p w:rsidR="00D47436" w:rsidRPr="00976304" w:rsidRDefault="00D47436" w:rsidP="00D47436">
            <w:pPr>
              <w:spacing w:line="400" w:lineRule="exact"/>
              <w:rPr>
                <w:rFonts w:ascii="標楷體" w:eastAsia="標楷體" w:hAnsi="標楷體"/>
              </w:rPr>
            </w:pPr>
            <w:r w:rsidRPr="00976304">
              <w:rPr>
                <w:rFonts w:ascii="標楷體" w:eastAsia="標楷體" w:hAnsi="標楷體" w:hint="eastAsia"/>
              </w:rPr>
              <w:t xml:space="preserve">(B)中古漢語中，三十六字母如幫、端、知、紐(聲紐)等皆屬於全清之音。 </w:t>
            </w:r>
          </w:p>
          <w:p w:rsidR="00D47436" w:rsidRPr="00976304" w:rsidRDefault="00D47436" w:rsidP="00D47436">
            <w:pPr>
              <w:spacing w:line="400" w:lineRule="exact"/>
              <w:rPr>
                <w:rFonts w:ascii="標楷體" w:eastAsia="標楷體" w:hAnsi="標楷體"/>
              </w:rPr>
            </w:pPr>
            <w:r w:rsidRPr="00976304">
              <w:rPr>
                <w:rFonts w:ascii="標楷體" w:eastAsia="標楷體" w:hAnsi="標楷體" w:hint="eastAsia"/>
              </w:rPr>
              <w:t xml:space="preserve">(C)清音、濁音的分別方式是依據聲帶振動與否。 </w:t>
            </w:r>
          </w:p>
          <w:p w:rsidR="001F3EB6" w:rsidRPr="00976304" w:rsidRDefault="00D47436" w:rsidP="00D47436">
            <w:pPr>
              <w:spacing w:line="400" w:lineRule="exact"/>
              <w:rPr>
                <w:rFonts w:ascii="標楷體" w:eastAsia="標楷體" w:hAnsi="標楷體"/>
              </w:rPr>
            </w:pPr>
            <w:r w:rsidRPr="00976304">
              <w:rPr>
                <w:rFonts w:ascii="標楷體" w:eastAsia="標楷體" w:hAnsi="標楷體" w:hint="eastAsia"/>
              </w:rPr>
              <w:t xml:space="preserve">(D)清音變濁是漢語演化的重要規則。 </w:t>
            </w:r>
          </w:p>
        </w:tc>
      </w:tr>
      <w:tr w:rsidR="001F3EB6" w:rsidRPr="00976304" w:rsidTr="001F3EB6">
        <w:tc>
          <w:tcPr>
            <w:tcW w:w="469" w:type="dxa"/>
          </w:tcPr>
          <w:p w:rsidR="001F3EB6" w:rsidRPr="00976304" w:rsidRDefault="001F3EB6" w:rsidP="001F3EB6">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1F3EB6" w:rsidRPr="00976304" w:rsidRDefault="0061562A" w:rsidP="001F3EB6">
            <w:pPr>
              <w:spacing w:line="400" w:lineRule="exact"/>
              <w:rPr>
                <w:rFonts w:ascii="標楷體" w:eastAsia="標楷體" w:hAnsi="標楷體"/>
              </w:rPr>
            </w:pPr>
            <w:r w:rsidRPr="00976304">
              <w:rPr>
                <w:rFonts w:ascii="標楷體" w:eastAsia="標楷體" w:hAnsi="標楷體" w:hint="eastAsia"/>
              </w:rPr>
              <w:t>（D</w:t>
            </w:r>
            <w:r w:rsidRPr="00976304">
              <w:rPr>
                <w:rFonts w:ascii="標楷體" w:eastAsia="標楷體" w:hAnsi="標楷體"/>
              </w:rPr>
              <w:t>）</w:t>
            </w:r>
            <w:r w:rsidRPr="00976304">
              <w:rPr>
                <w:rFonts w:ascii="標楷體" w:eastAsia="標楷體" w:hAnsi="標楷體" w:hint="eastAsia"/>
              </w:rPr>
              <w:t>應該改為濁音清化</w:t>
            </w:r>
          </w:p>
        </w:tc>
      </w:tr>
      <w:tr w:rsidR="00110F5E" w:rsidRPr="00976304" w:rsidTr="00B6489B">
        <w:tc>
          <w:tcPr>
            <w:tcW w:w="469" w:type="dxa"/>
            <w:vAlign w:val="center"/>
          </w:tcPr>
          <w:p w:rsidR="00110F5E" w:rsidRPr="00976304" w:rsidRDefault="00B6489B" w:rsidP="00B6489B">
            <w:pPr>
              <w:spacing w:line="400" w:lineRule="exact"/>
              <w:jc w:val="center"/>
              <w:rPr>
                <w:rFonts w:ascii="標楷體" w:eastAsia="標楷體" w:hAnsi="標楷體"/>
              </w:rPr>
            </w:pPr>
            <w:r w:rsidRPr="00976304">
              <w:rPr>
                <w:rFonts w:ascii="標楷體" w:eastAsia="標楷體" w:hAnsi="標楷體"/>
              </w:rPr>
              <w:t>C</w:t>
            </w:r>
          </w:p>
        </w:tc>
        <w:tc>
          <w:tcPr>
            <w:tcW w:w="10859" w:type="dxa"/>
          </w:tcPr>
          <w:p w:rsidR="00B6489B" w:rsidRPr="00976304" w:rsidRDefault="00B6489B" w:rsidP="00B6489B">
            <w:pPr>
              <w:spacing w:line="400" w:lineRule="exact"/>
              <w:rPr>
                <w:rFonts w:ascii="標楷體" w:eastAsia="標楷體" w:hAnsi="標楷體"/>
              </w:rPr>
            </w:pPr>
            <w:r w:rsidRPr="00976304">
              <w:rPr>
                <w:rFonts w:ascii="標楷體" w:eastAsia="標楷體" w:hAnsi="標楷體" w:hint="eastAsia"/>
              </w:rPr>
              <w:t xml:space="preserve">國語語音音節之中，不可以為空位的是： </w:t>
            </w:r>
          </w:p>
          <w:p w:rsidR="00B6489B" w:rsidRPr="00976304" w:rsidRDefault="00B6489B" w:rsidP="00B6489B">
            <w:pPr>
              <w:spacing w:line="400" w:lineRule="exact"/>
              <w:rPr>
                <w:rFonts w:ascii="標楷體" w:eastAsia="標楷體" w:hAnsi="標楷體"/>
              </w:rPr>
            </w:pPr>
            <w:r w:rsidRPr="00976304">
              <w:rPr>
                <w:rFonts w:ascii="標楷體" w:eastAsia="標楷體" w:hAnsi="標楷體" w:hint="eastAsia"/>
              </w:rPr>
              <w:t>(A)聲</w:t>
            </w:r>
            <w:r w:rsidRPr="00976304">
              <w:rPr>
                <w:rFonts w:ascii="標楷體" w:eastAsia="標楷體" w:hAnsi="標楷體" w:hint="eastAsia"/>
              </w:rPr>
              <w:tab/>
            </w:r>
          </w:p>
          <w:p w:rsidR="00B6489B" w:rsidRPr="00976304" w:rsidRDefault="00B6489B" w:rsidP="00B6489B">
            <w:pPr>
              <w:spacing w:line="400" w:lineRule="exact"/>
              <w:rPr>
                <w:rFonts w:ascii="標楷體" w:eastAsia="標楷體" w:hAnsi="標楷體"/>
              </w:rPr>
            </w:pPr>
            <w:r w:rsidRPr="00976304">
              <w:rPr>
                <w:rFonts w:ascii="標楷體" w:eastAsia="標楷體" w:hAnsi="標楷體" w:hint="eastAsia"/>
              </w:rPr>
              <w:t>(B)介音</w:t>
            </w:r>
            <w:r w:rsidRPr="00976304">
              <w:rPr>
                <w:rFonts w:ascii="標楷體" w:eastAsia="標楷體" w:hAnsi="標楷體" w:hint="eastAsia"/>
              </w:rPr>
              <w:tab/>
            </w:r>
          </w:p>
          <w:p w:rsidR="00B6489B" w:rsidRPr="00976304" w:rsidRDefault="00B6489B" w:rsidP="00B6489B">
            <w:pPr>
              <w:spacing w:line="400" w:lineRule="exact"/>
              <w:rPr>
                <w:rFonts w:ascii="標楷體" w:eastAsia="標楷體" w:hAnsi="標楷體"/>
              </w:rPr>
            </w:pPr>
            <w:r w:rsidRPr="00976304">
              <w:rPr>
                <w:rFonts w:ascii="標楷體" w:eastAsia="標楷體" w:hAnsi="標楷體" w:hint="eastAsia"/>
              </w:rPr>
              <w:t>(C)主要元音</w:t>
            </w:r>
            <w:r w:rsidRPr="00976304">
              <w:rPr>
                <w:rFonts w:ascii="標楷體" w:eastAsia="標楷體" w:hAnsi="標楷體" w:hint="eastAsia"/>
              </w:rPr>
              <w:tab/>
            </w:r>
          </w:p>
          <w:p w:rsidR="00110F5E" w:rsidRPr="00976304" w:rsidRDefault="00B6489B" w:rsidP="00B6489B">
            <w:pPr>
              <w:spacing w:line="400" w:lineRule="exact"/>
              <w:rPr>
                <w:rFonts w:ascii="標楷體" w:eastAsia="標楷體" w:hAnsi="標楷體"/>
              </w:rPr>
            </w:pPr>
            <w:r w:rsidRPr="00976304">
              <w:rPr>
                <w:rFonts w:ascii="標楷體" w:eastAsia="標楷體" w:hAnsi="標楷體" w:hint="eastAsia"/>
              </w:rPr>
              <w:t xml:space="preserve">(D)韻尾 </w:t>
            </w:r>
          </w:p>
        </w:tc>
      </w:tr>
      <w:tr w:rsidR="00110F5E" w:rsidRPr="00976304" w:rsidTr="00110F5E">
        <w:tc>
          <w:tcPr>
            <w:tcW w:w="469" w:type="dxa"/>
          </w:tcPr>
          <w:p w:rsidR="00110F5E" w:rsidRPr="00976304" w:rsidRDefault="00110F5E" w:rsidP="00C8611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110F5E" w:rsidRPr="00976304" w:rsidRDefault="00110F5E" w:rsidP="00C8611D">
            <w:pPr>
              <w:spacing w:line="400" w:lineRule="exact"/>
              <w:rPr>
                <w:rFonts w:ascii="標楷體" w:eastAsia="標楷體" w:hAnsi="標楷體"/>
              </w:rPr>
            </w:pPr>
          </w:p>
        </w:tc>
      </w:tr>
      <w:tr w:rsidR="00110F5E" w:rsidRPr="00976304" w:rsidTr="00AC1CBA">
        <w:tc>
          <w:tcPr>
            <w:tcW w:w="469" w:type="dxa"/>
            <w:vAlign w:val="center"/>
          </w:tcPr>
          <w:p w:rsidR="00110F5E" w:rsidRPr="00976304" w:rsidRDefault="00AC1CBA" w:rsidP="00AC1CBA">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110F5E" w:rsidRPr="00976304" w:rsidRDefault="00AC1CBA" w:rsidP="00AC1CBA">
            <w:pPr>
              <w:spacing w:line="400" w:lineRule="exact"/>
              <w:rPr>
                <w:rFonts w:ascii="標楷體" w:eastAsia="標楷體" w:hAnsi="標楷體"/>
              </w:rPr>
            </w:pPr>
            <w:r w:rsidRPr="00976304">
              <w:rPr>
                <w:rFonts w:ascii="標楷體" w:eastAsia="標楷體" w:hAnsi="標楷體" w:hint="eastAsia"/>
              </w:rPr>
              <w:t>輔音受到後面高仍音 i 或 y 的影響，使發音部位變得和 i 或 y 接近，這種現象稱為： </w:t>
            </w:r>
            <w:r w:rsidRPr="00976304">
              <w:rPr>
                <w:rFonts w:ascii="標楷體" w:eastAsia="標楷體" w:hAnsi="標楷體" w:hint="eastAsia"/>
              </w:rPr>
              <w:br/>
              <w:t xml:space="preserve">(A)唇化作用 </w:t>
            </w:r>
            <w:r w:rsidRPr="00976304">
              <w:rPr>
                <w:rFonts w:ascii="標楷體" w:eastAsia="標楷體" w:hAnsi="標楷體" w:hint="eastAsia"/>
              </w:rPr>
              <w:br/>
              <w:t xml:space="preserve">(B)弱化作用 </w:t>
            </w:r>
            <w:r w:rsidRPr="00976304">
              <w:rPr>
                <w:rFonts w:ascii="標楷體" w:eastAsia="標楷體" w:hAnsi="標楷體" w:hint="eastAsia"/>
              </w:rPr>
              <w:br/>
              <w:t xml:space="preserve">(C)同化作用 </w:t>
            </w:r>
            <w:r w:rsidRPr="00976304">
              <w:rPr>
                <w:rFonts w:ascii="標楷體" w:eastAsia="標楷體" w:hAnsi="標楷體" w:hint="eastAsia"/>
              </w:rPr>
              <w:br/>
              <w:t>(D)顎化作用 </w:t>
            </w:r>
          </w:p>
        </w:tc>
      </w:tr>
      <w:tr w:rsidR="00110F5E" w:rsidRPr="00976304" w:rsidTr="00110F5E">
        <w:tc>
          <w:tcPr>
            <w:tcW w:w="469" w:type="dxa"/>
          </w:tcPr>
          <w:p w:rsidR="00110F5E" w:rsidRPr="00976304" w:rsidRDefault="00110F5E" w:rsidP="00C8611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110F5E" w:rsidRPr="00976304" w:rsidRDefault="00110F5E" w:rsidP="00C8611D">
            <w:pPr>
              <w:spacing w:line="400" w:lineRule="exact"/>
              <w:rPr>
                <w:rFonts w:ascii="標楷體" w:eastAsia="標楷體" w:hAnsi="標楷體"/>
              </w:rPr>
            </w:pPr>
          </w:p>
        </w:tc>
      </w:tr>
      <w:tr w:rsidR="00110F5E" w:rsidRPr="00976304" w:rsidTr="00FE2388">
        <w:tc>
          <w:tcPr>
            <w:tcW w:w="469" w:type="dxa"/>
            <w:vAlign w:val="center"/>
          </w:tcPr>
          <w:p w:rsidR="00110F5E" w:rsidRPr="00976304" w:rsidRDefault="00FE2388" w:rsidP="00FE2388">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FE2388" w:rsidRPr="00976304" w:rsidRDefault="00FE2388" w:rsidP="00FE2388">
            <w:pPr>
              <w:spacing w:line="400" w:lineRule="exact"/>
              <w:rPr>
                <w:rFonts w:ascii="標楷體" w:eastAsia="標楷體" w:hAnsi="標楷體"/>
              </w:rPr>
            </w:pPr>
            <w:r w:rsidRPr="00976304">
              <w:rPr>
                <w:rFonts w:ascii="標楷體" w:eastAsia="標楷體" w:hAnsi="標楷體" w:hint="eastAsia"/>
              </w:rPr>
              <w:t xml:space="preserve">有關聲母的分析，以下各選項何者是正確的？ </w:t>
            </w:r>
          </w:p>
          <w:p w:rsidR="00FE2388" w:rsidRPr="00976304" w:rsidRDefault="00FE2388" w:rsidP="00FE2388">
            <w:pPr>
              <w:spacing w:line="400" w:lineRule="exact"/>
              <w:rPr>
                <w:rFonts w:ascii="標楷體" w:eastAsia="標楷體" w:hAnsi="標楷體"/>
              </w:rPr>
            </w:pPr>
            <w:r w:rsidRPr="00976304">
              <w:rPr>
                <w:rFonts w:ascii="標楷體" w:eastAsia="標楷體" w:hAnsi="標楷體" w:hint="eastAsia"/>
              </w:rPr>
              <w:t xml:space="preserve">(A)ㄐ、ㄑ是國音聲母裡一對清、濁並立的舌面前塞擦音 </w:t>
            </w:r>
          </w:p>
          <w:p w:rsidR="00FE2388" w:rsidRPr="00976304" w:rsidRDefault="00FE2388" w:rsidP="00FE2388">
            <w:pPr>
              <w:spacing w:line="400" w:lineRule="exact"/>
              <w:rPr>
                <w:rFonts w:ascii="標楷體" w:eastAsia="標楷體" w:hAnsi="標楷體"/>
              </w:rPr>
            </w:pPr>
            <w:r w:rsidRPr="00976304">
              <w:rPr>
                <w:rFonts w:ascii="標楷體" w:eastAsia="標楷體" w:hAnsi="標楷體" w:hint="eastAsia"/>
              </w:rPr>
              <w:t xml:space="preserve">(B)ㄍ、ㄎ是一對不送氣、送氣的舌尖塞音 </w:t>
            </w:r>
          </w:p>
          <w:p w:rsidR="00FE2388" w:rsidRPr="00976304" w:rsidRDefault="00FE2388" w:rsidP="00FE2388">
            <w:pPr>
              <w:spacing w:line="400" w:lineRule="exact"/>
              <w:rPr>
                <w:rFonts w:ascii="標楷體" w:eastAsia="標楷體" w:hAnsi="標楷體"/>
              </w:rPr>
            </w:pPr>
            <w:r w:rsidRPr="00976304">
              <w:rPr>
                <w:rFonts w:ascii="標楷體" w:eastAsia="標楷體" w:hAnsi="標楷體" w:hint="eastAsia"/>
              </w:rPr>
              <w:t xml:space="preserve">(C)ㄏ、ㄈ是一對清、濁並立的擦音 </w:t>
            </w:r>
          </w:p>
          <w:p w:rsidR="00110F5E" w:rsidRPr="00976304" w:rsidRDefault="00FE2388" w:rsidP="00FE2388">
            <w:pPr>
              <w:spacing w:line="400" w:lineRule="exact"/>
              <w:rPr>
                <w:rFonts w:ascii="標楷體" w:eastAsia="標楷體" w:hAnsi="標楷體"/>
              </w:rPr>
            </w:pPr>
            <w:r w:rsidRPr="00976304">
              <w:rPr>
                <w:rFonts w:ascii="標楷體" w:eastAsia="標楷體" w:hAnsi="標楷體" w:hint="eastAsia"/>
              </w:rPr>
              <w:t xml:space="preserve">(D)ㄉ、ㄊ都是舌尖清塞音 </w:t>
            </w:r>
          </w:p>
        </w:tc>
      </w:tr>
      <w:tr w:rsidR="00FE2388" w:rsidRPr="00976304" w:rsidTr="00110F5E">
        <w:tc>
          <w:tcPr>
            <w:tcW w:w="469" w:type="dxa"/>
          </w:tcPr>
          <w:p w:rsidR="00FE2388" w:rsidRPr="00976304" w:rsidRDefault="00FE2388" w:rsidP="00FE238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69"/>
              <w:gridCol w:w="1769"/>
              <w:gridCol w:w="1769"/>
              <w:gridCol w:w="1769"/>
              <w:gridCol w:w="1769"/>
              <w:gridCol w:w="1769"/>
            </w:tblGrid>
            <w:tr w:rsidR="00FE2388" w:rsidRPr="00976304" w:rsidTr="000619D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r w:rsidRPr="00976304">
                    <w:rPr>
                      <w:rFonts w:ascii="標楷體" w:eastAsia="標楷體" w:hAnsi="標楷體"/>
                    </w:rPr>
                    <w:t>不送氣(清)</w:t>
                  </w: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r w:rsidRPr="00976304">
                    <w:rPr>
                      <w:rFonts w:ascii="標楷體" w:eastAsia="標楷體" w:hAnsi="標楷體"/>
                    </w:rPr>
                    <w:t>送氣(清)</w:t>
                  </w: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r w:rsidRPr="00976304">
                    <w:rPr>
                      <w:rFonts w:ascii="標楷體" w:eastAsia="標楷體" w:hAnsi="標楷體"/>
                    </w:rPr>
                    <w:t>清</w:t>
                  </w: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r w:rsidRPr="00976304">
                    <w:rPr>
                      <w:rFonts w:ascii="標楷體" w:eastAsia="標楷體" w:hAnsi="標楷體"/>
                    </w:rPr>
                    <w:t>濁</w:t>
                  </w: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r w:rsidRPr="00976304">
                    <w:rPr>
                      <w:rFonts w:ascii="標楷體" w:eastAsia="標楷體" w:hAnsi="標楷體"/>
                    </w:rPr>
                    <w:t>濁</w:t>
                  </w:r>
                </w:p>
              </w:tc>
            </w:tr>
            <w:tr w:rsidR="00FE2388" w:rsidRPr="00976304" w:rsidTr="000619D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r w:rsidRPr="00976304">
                    <w:rPr>
                      <w:rFonts w:ascii="標楷體" w:eastAsia="標楷體" w:hAnsi="標楷體"/>
                    </w:rPr>
                    <w:t>雙脣音</w:t>
                  </w:r>
                </w:p>
              </w:tc>
              <w:tc>
                <w:tcPr>
                  <w:tcW w:w="1769" w:type="dxa"/>
                  <w:tcBorders>
                    <w:top w:val="outset" w:sz="6" w:space="0" w:color="auto"/>
                    <w:left w:val="outset" w:sz="6" w:space="0" w:color="auto"/>
                    <w:bottom w:val="outset" w:sz="6" w:space="0" w:color="auto"/>
                    <w:right w:val="outset" w:sz="6" w:space="0" w:color="auto"/>
                  </w:tcBorders>
                  <w:shd w:val="clear" w:color="auto" w:fill="92D050"/>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r w:rsidRPr="00976304">
                    <w:rPr>
                      <w:rFonts w:ascii="標楷體" w:eastAsia="標楷體" w:hAnsi="標楷體"/>
                    </w:rPr>
                    <w:t>ㄅ</w:t>
                  </w:r>
                </w:p>
              </w:tc>
              <w:tc>
                <w:tcPr>
                  <w:tcW w:w="1769" w:type="dxa"/>
                  <w:tcBorders>
                    <w:top w:val="outset" w:sz="6" w:space="0" w:color="auto"/>
                    <w:left w:val="outset" w:sz="6" w:space="0" w:color="auto"/>
                    <w:bottom w:val="outset" w:sz="6" w:space="0" w:color="auto"/>
                    <w:right w:val="outset" w:sz="6" w:space="0" w:color="auto"/>
                  </w:tcBorders>
                  <w:shd w:val="clear" w:color="auto" w:fill="92D050"/>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r w:rsidRPr="00976304">
                    <w:rPr>
                      <w:rFonts w:ascii="標楷體" w:eastAsia="標楷體" w:hAnsi="標楷體"/>
                    </w:rPr>
                    <w:t>ㄆ</w:t>
                  </w: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p>
              </w:tc>
              <w:tc>
                <w:tcPr>
                  <w:tcW w:w="1769" w:type="dxa"/>
                  <w:tcBorders>
                    <w:top w:val="outset" w:sz="6" w:space="0" w:color="auto"/>
                    <w:left w:val="outset" w:sz="6" w:space="0" w:color="auto"/>
                    <w:bottom w:val="outset" w:sz="6" w:space="0" w:color="auto"/>
                    <w:right w:val="outset" w:sz="6" w:space="0" w:color="auto"/>
                  </w:tcBorders>
                  <w:shd w:val="clear" w:color="auto" w:fill="00B050"/>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r w:rsidRPr="00976304">
                    <w:rPr>
                      <w:rFonts w:ascii="標楷體" w:eastAsia="標楷體" w:hAnsi="標楷體"/>
                    </w:rPr>
                    <w:t>ㄇ</w:t>
                  </w: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p>
              </w:tc>
            </w:tr>
            <w:tr w:rsidR="00FE2388" w:rsidRPr="00976304" w:rsidTr="000619D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r w:rsidRPr="00976304">
                    <w:rPr>
                      <w:rFonts w:ascii="標楷體" w:eastAsia="標楷體" w:hAnsi="標楷體"/>
                    </w:rPr>
                    <w:t>唇齒音</w:t>
                  </w: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p>
              </w:tc>
              <w:tc>
                <w:tcPr>
                  <w:tcW w:w="1769" w:type="dxa"/>
                  <w:tcBorders>
                    <w:top w:val="outset" w:sz="6" w:space="0" w:color="auto"/>
                    <w:left w:val="outset" w:sz="6" w:space="0" w:color="auto"/>
                    <w:bottom w:val="outset" w:sz="6" w:space="0" w:color="auto"/>
                    <w:right w:val="outset" w:sz="6" w:space="0" w:color="auto"/>
                  </w:tcBorders>
                  <w:shd w:val="clear" w:color="auto" w:fill="FFC000"/>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r w:rsidRPr="00976304">
                    <w:rPr>
                      <w:rFonts w:ascii="標楷體" w:eastAsia="標楷體" w:hAnsi="標楷體"/>
                    </w:rPr>
                    <w:t>ㄈ</w:t>
                  </w: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p>
              </w:tc>
            </w:tr>
            <w:tr w:rsidR="00FE2388" w:rsidRPr="00976304" w:rsidTr="000619D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r w:rsidRPr="00976304">
                    <w:rPr>
                      <w:rFonts w:ascii="標楷體" w:eastAsia="標楷體" w:hAnsi="標楷體"/>
                    </w:rPr>
                    <w:t>舌尖音</w:t>
                  </w:r>
                </w:p>
              </w:tc>
              <w:tc>
                <w:tcPr>
                  <w:tcW w:w="1769" w:type="dxa"/>
                  <w:tcBorders>
                    <w:top w:val="outset" w:sz="6" w:space="0" w:color="auto"/>
                    <w:left w:val="outset" w:sz="6" w:space="0" w:color="auto"/>
                    <w:bottom w:val="outset" w:sz="6" w:space="0" w:color="auto"/>
                    <w:right w:val="outset" w:sz="6" w:space="0" w:color="auto"/>
                  </w:tcBorders>
                  <w:shd w:val="clear" w:color="auto" w:fill="92D050"/>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r w:rsidRPr="00976304">
                    <w:rPr>
                      <w:rFonts w:ascii="標楷體" w:eastAsia="標楷體" w:hAnsi="標楷體"/>
                    </w:rPr>
                    <w:t>ㄉ</w:t>
                  </w:r>
                </w:p>
              </w:tc>
              <w:tc>
                <w:tcPr>
                  <w:tcW w:w="1769" w:type="dxa"/>
                  <w:tcBorders>
                    <w:top w:val="outset" w:sz="6" w:space="0" w:color="auto"/>
                    <w:left w:val="outset" w:sz="6" w:space="0" w:color="auto"/>
                    <w:bottom w:val="outset" w:sz="6" w:space="0" w:color="auto"/>
                    <w:right w:val="outset" w:sz="6" w:space="0" w:color="auto"/>
                  </w:tcBorders>
                  <w:shd w:val="clear" w:color="auto" w:fill="92D050"/>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r w:rsidRPr="00976304">
                    <w:rPr>
                      <w:rFonts w:ascii="標楷體" w:eastAsia="標楷體" w:hAnsi="標楷體"/>
                    </w:rPr>
                    <w:t>ㄊ</w:t>
                  </w: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p>
              </w:tc>
              <w:tc>
                <w:tcPr>
                  <w:tcW w:w="1769" w:type="dxa"/>
                  <w:tcBorders>
                    <w:top w:val="outset" w:sz="6" w:space="0" w:color="auto"/>
                    <w:left w:val="outset" w:sz="6" w:space="0" w:color="auto"/>
                    <w:bottom w:val="outset" w:sz="6" w:space="0" w:color="auto"/>
                    <w:right w:val="outset" w:sz="6" w:space="0" w:color="auto"/>
                  </w:tcBorders>
                  <w:shd w:val="clear" w:color="auto" w:fill="00B050"/>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r w:rsidRPr="00976304">
                    <w:rPr>
                      <w:rFonts w:ascii="標楷體" w:eastAsia="標楷體" w:hAnsi="標楷體"/>
                    </w:rPr>
                    <w:t>ㄋ</w:t>
                  </w:r>
                </w:p>
              </w:tc>
              <w:tc>
                <w:tcPr>
                  <w:tcW w:w="1769" w:type="dxa"/>
                  <w:tcBorders>
                    <w:top w:val="outset" w:sz="6" w:space="0" w:color="auto"/>
                    <w:left w:val="outset" w:sz="6" w:space="0" w:color="auto"/>
                    <w:bottom w:val="outset" w:sz="6" w:space="0" w:color="auto"/>
                    <w:right w:val="outset" w:sz="6" w:space="0" w:color="auto"/>
                  </w:tcBorders>
                  <w:shd w:val="clear" w:color="auto" w:fill="FA06D7"/>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r w:rsidRPr="00976304">
                    <w:rPr>
                      <w:rFonts w:ascii="標楷體" w:eastAsia="標楷體" w:hAnsi="標楷體"/>
                    </w:rPr>
                    <w:t>ㄌ</w:t>
                  </w:r>
                </w:p>
              </w:tc>
            </w:tr>
            <w:tr w:rsidR="00FE2388" w:rsidRPr="00976304" w:rsidTr="000619D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r w:rsidRPr="00976304">
                    <w:rPr>
                      <w:rFonts w:ascii="標楷體" w:eastAsia="標楷體" w:hAnsi="標楷體"/>
                    </w:rPr>
                    <w:t>舌根音</w:t>
                  </w:r>
                </w:p>
              </w:tc>
              <w:tc>
                <w:tcPr>
                  <w:tcW w:w="1769" w:type="dxa"/>
                  <w:tcBorders>
                    <w:top w:val="outset" w:sz="6" w:space="0" w:color="auto"/>
                    <w:left w:val="outset" w:sz="6" w:space="0" w:color="auto"/>
                    <w:bottom w:val="outset" w:sz="6" w:space="0" w:color="auto"/>
                    <w:right w:val="outset" w:sz="6" w:space="0" w:color="auto"/>
                  </w:tcBorders>
                  <w:shd w:val="clear" w:color="auto" w:fill="92D050"/>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r w:rsidRPr="00976304">
                    <w:rPr>
                      <w:rFonts w:ascii="標楷體" w:eastAsia="標楷體" w:hAnsi="標楷體"/>
                    </w:rPr>
                    <w:t>ㄍ</w:t>
                  </w:r>
                </w:p>
              </w:tc>
              <w:tc>
                <w:tcPr>
                  <w:tcW w:w="1769" w:type="dxa"/>
                  <w:tcBorders>
                    <w:top w:val="outset" w:sz="6" w:space="0" w:color="auto"/>
                    <w:left w:val="outset" w:sz="6" w:space="0" w:color="auto"/>
                    <w:bottom w:val="outset" w:sz="6" w:space="0" w:color="auto"/>
                    <w:right w:val="outset" w:sz="6" w:space="0" w:color="auto"/>
                  </w:tcBorders>
                  <w:shd w:val="clear" w:color="auto" w:fill="92D050"/>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r w:rsidRPr="00976304">
                    <w:rPr>
                      <w:rFonts w:ascii="標楷體" w:eastAsia="標楷體" w:hAnsi="標楷體"/>
                    </w:rPr>
                    <w:t>ㄎ</w:t>
                  </w:r>
                </w:p>
              </w:tc>
              <w:tc>
                <w:tcPr>
                  <w:tcW w:w="1769" w:type="dxa"/>
                  <w:tcBorders>
                    <w:top w:val="outset" w:sz="6" w:space="0" w:color="auto"/>
                    <w:left w:val="outset" w:sz="6" w:space="0" w:color="auto"/>
                    <w:bottom w:val="outset" w:sz="6" w:space="0" w:color="auto"/>
                    <w:right w:val="outset" w:sz="6" w:space="0" w:color="auto"/>
                  </w:tcBorders>
                  <w:shd w:val="clear" w:color="auto" w:fill="FFC000"/>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r w:rsidRPr="00976304">
                    <w:rPr>
                      <w:rFonts w:ascii="標楷體" w:eastAsia="標楷體" w:hAnsi="標楷體"/>
                    </w:rPr>
                    <w:t>ㄏ</w:t>
                  </w: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p>
              </w:tc>
            </w:tr>
            <w:tr w:rsidR="00FE2388" w:rsidRPr="00976304" w:rsidTr="000619D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r w:rsidRPr="00976304">
                    <w:rPr>
                      <w:rFonts w:ascii="標楷體" w:eastAsia="標楷體" w:hAnsi="標楷體"/>
                    </w:rPr>
                    <w:lastRenderedPageBreak/>
                    <w:t>舌面音</w:t>
                  </w:r>
                </w:p>
              </w:tc>
              <w:tc>
                <w:tcPr>
                  <w:tcW w:w="1769" w:type="dxa"/>
                  <w:tcBorders>
                    <w:top w:val="outset" w:sz="6" w:space="0" w:color="auto"/>
                    <w:left w:val="outset" w:sz="6" w:space="0" w:color="auto"/>
                    <w:bottom w:val="outset" w:sz="6" w:space="0" w:color="auto"/>
                    <w:right w:val="outset" w:sz="6" w:space="0" w:color="auto"/>
                  </w:tcBorders>
                  <w:shd w:val="clear" w:color="auto" w:fill="00B0F0"/>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r w:rsidRPr="00976304">
                    <w:rPr>
                      <w:rFonts w:ascii="標楷體" w:eastAsia="標楷體" w:hAnsi="標楷體"/>
                    </w:rPr>
                    <w:t>ㄐ</w:t>
                  </w:r>
                </w:p>
              </w:tc>
              <w:tc>
                <w:tcPr>
                  <w:tcW w:w="1769" w:type="dxa"/>
                  <w:tcBorders>
                    <w:top w:val="outset" w:sz="6" w:space="0" w:color="auto"/>
                    <w:left w:val="outset" w:sz="6" w:space="0" w:color="auto"/>
                    <w:bottom w:val="outset" w:sz="6" w:space="0" w:color="auto"/>
                    <w:right w:val="outset" w:sz="6" w:space="0" w:color="auto"/>
                  </w:tcBorders>
                  <w:shd w:val="clear" w:color="auto" w:fill="00B0F0"/>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r w:rsidRPr="00976304">
                    <w:rPr>
                      <w:rFonts w:ascii="標楷體" w:eastAsia="標楷體" w:hAnsi="標楷體"/>
                    </w:rPr>
                    <w:t>ㄑ</w:t>
                  </w:r>
                </w:p>
              </w:tc>
              <w:tc>
                <w:tcPr>
                  <w:tcW w:w="1769" w:type="dxa"/>
                  <w:tcBorders>
                    <w:top w:val="outset" w:sz="6" w:space="0" w:color="auto"/>
                    <w:left w:val="outset" w:sz="6" w:space="0" w:color="auto"/>
                    <w:bottom w:val="outset" w:sz="6" w:space="0" w:color="auto"/>
                    <w:right w:val="outset" w:sz="6" w:space="0" w:color="auto"/>
                  </w:tcBorders>
                  <w:shd w:val="clear" w:color="auto" w:fill="FFC000"/>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r w:rsidRPr="00976304">
                    <w:rPr>
                      <w:rFonts w:ascii="標楷體" w:eastAsia="標楷體" w:hAnsi="標楷體"/>
                    </w:rPr>
                    <w:t>ㄒ</w:t>
                  </w: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p>
              </w:tc>
            </w:tr>
            <w:tr w:rsidR="00FE2388" w:rsidRPr="00976304" w:rsidTr="000619D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r w:rsidRPr="00976304">
                    <w:rPr>
                      <w:rFonts w:ascii="標楷體" w:eastAsia="標楷體" w:hAnsi="標楷體"/>
                    </w:rPr>
                    <w:t>舌尖後音</w:t>
                  </w:r>
                </w:p>
              </w:tc>
              <w:tc>
                <w:tcPr>
                  <w:tcW w:w="1769" w:type="dxa"/>
                  <w:tcBorders>
                    <w:top w:val="outset" w:sz="6" w:space="0" w:color="auto"/>
                    <w:left w:val="outset" w:sz="6" w:space="0" w:color="auto"/>
                    <w:bottom w:val="outset" w:sz="6" w:space="0" w:color="auto"/>
                    <w:right w:val="outset" w:sz="6" w:space="0" w:color="auto"/>
                  </w:tcBorders>
                  <w:shd w:val="clear" w:color="auto" w:fill="00B0F0"/>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r w:rsidRPr="00976304">
                    <w:rPr>
                      <w:rFonts w:ascii="標楷體" w:eastAsia="標楷體" w:hAnsi="標楷體"/>
                    </w:rPr>
                    <w:t>ㄓ</w:t>
                  </w:r>
                </w:p>
              </w:tc>
              <w:tc>
                <w:tcPr>
                  <w:tcW w:w="1769" w:type="dxa"/>
                  <w:tcBorders>
                    <w:top w:val="outset" w:sz="6" w:space="0" w:color="auto"/>
                    <w:left w:val="outset" w:sz="6" w:space="0" w:color="auto"/>
                    <w:bottom w:val="outset" w:sz="6" w:space="0" w:color="auto"/>
                    <w:right w:val="outset" w:sz="6" w:space="0" w:color="auto"/>
                  </w:tcBorders>
                  <w:shd w:val="clear" w:color="auto" w:fill="00B0F0"/>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r w:rsidRPr="00976304">
                    <w:rPr>
                      <w:rFonts w:ascii="標楷體" w:eastAsia="標楷體" w:hAnsi="標楷體"/>
                    </w:rPr>
                    <w:t>ㄔ</w:t>
                  </w:r>
                </w:p>
              </w:tc>
              <w:tc>
                <w:tcPr>
                  <w:tcW w:w="1769" w:type="dxa"/>
                  <w:tcBorders>
                    <w:top w:val="outset" w:sz="6" w:space="0" w:color="auto"/>
                    <w:left w:val="outset" w:sz="6" w:space="0" w:color="auto"/>
                    <w:bottom w:val="outset" w:sz="6" w:space="0" w:color="auto"/>
                    <w:right w:val="outset" w:sz="6" w:space="0" w:color="auto"/>
                  </w:tcBorders>
                  <w:shd w:val="clear" w:color="auto" w:fill="FFC000"/>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r w:rsidRPr="00976304">
                    <w:rPr>
                      <w:rFonts w:ascii="標楷體" w:eastAsia="標楷體" w:hAnsi="標楷體"/>
                    </w:rPr>
                    <w:t>ㄕ</w:t>
                  </w:r>
                </w:p>
              </w:tc>
              <w:tc>
                <w:tcPr>
                  <w:tcW w:w="1769" w:type="dxa"/>
                  <w:tcBorders>
                    <w:top w:val="outset" w:sz="6" w:space="0" w:color="auto"/>
                    <w:left w:val="outset" w:sz="6" w:space="0" w:color="auto"/>
                    <w:bottom w:val="outset" w:sz="6" w:space="0" w:color="auto"/>
                    <w:right w:val="outset" w:sz="6" w:space="0" w:color="auto"/>
                  </w:tcBorders>
                  <w:shd w:val="clear" w:color="auto" w:fill="FFC000"/>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r w:rsidRPr="00976304">
                    <w:rPr>
                      <w:rFonts w:ascii="標楷體" w:eastAsia="標楷體" w:hAnsi="標楷體"/>
                    </w:rPr>
                    <w:t>ㄖ</w:t>
                  </w: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p>
              </w:tc>
            </w:tr>
            <w:tr w:rsidR="00FE2388" w:rsidRPr="00976304" w:rsidTr="000619D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r w:rsidRPr="00976304">
                    <w:rPr>
                      <w:rFonts w:ascii="標楷體" w:eastAsia="標楷體" w:hAnsi="標楷體"/>
                    </w:rPr>
                    <w:t>舌尖前音</w:t>
                  </w:r>
                </w:p>
              </w:tc>
              <w:tc>
                <w:tcPr>
                  <w:tcW w:w="1769" w:type="dxa"/>
                  <w:tcBorders>
                    <w:top w:val="outset" w:sz="6" w:space="0" w:color="auto"/>
                    <w:left w:val="outset" w:sz="6" w:space="0" w:color="auto"/>
                    <w:bottom w:val="outset" w:sz="6" w:space="0" w:color="auto"/>
                    <w:right w:val="outset" w:sz="6" w:space="0" w:color="auto"/>
                  </w:tcBorders>
                  <w:shd w:val="clear" w:color="auto" w:fill="00B0F0"/>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r w:rsidRPr="00976304">
                    <w:rPr>
                      <w:rFonts w:ascii="標楷體" w:eastAsia="標楷體" w:hAnsi="標楷體"/>
                    </w:rPr>
                    <w:t>ㄗ</w:t>
                  </w:r>
                </w:p>
              </w:tc>
              <w:tc>
                <w:tcPr>
                  <w:tcW w:w="1769" w:type="dxa"/>
                  <w:tcBorders>
                    <w:top w:val="outset" w:sz="6" w:space="0" w:color="auto"/>
                    <w:left w:val="outset" w:sz="6" w:space="0" w:color="auto"/>
                    <w:bottom w:val="outset" w:sz="6" w:space="0" w:color="auto"/>
                    <w:right w:val="outset" w:sz="6" w:space="0" w:color="auto"/>
                  </w:tcBorders>
                  <w:shd w:val="clear" w:color="auto" w:fill="00B0F0"/>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r w:rsidRPr="00976304">
                    <w:rPr>
                      <w:rFonts w:ascii="標楷體" w:eastAsia="標楷體" w:hAnsi="標楷體"/>
                    </w:rPr>
                    <w:t>ㄘ</w:t>
                  </w:r>
                </w:p>
              </w:tc>
              <w:tc>
                <w:tcPr>
                  <w:tcW w:w="1769" w:type="dxa"/>
                  <w:tcBorders>
                    <w:top w:val="outset" w:sz="6" w:space="0" w:color="auto"/>
                    <w:left w:val="outset" w:sz="6" w:space="0" w:color="auto"/>
                    <w:bottom w:val="outset" w:sz="6" w:space="0" w:color="auto"/>
                    <w:right w:val="outset" w:sz="6" w:space="0" w:color="auto"/>
                  </w:tcBorders>
                  <w:shd w:val="clear" w:color="auto" w:fill="FFC000"/>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r w:rsidRPr="00976304">
                    <w:rPr>
                      <w:rFonts w:ascii="標楷體" w:eastAsia="標楷體" w:hAnsi="標楷體"/>
                    </w:rPr>
                    <w:t>ㄙ</w:t>
                  </w: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p>
              </w:tc>
              <w:tc>
                <w:tcPr>
                  <w:tcW w:w="17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FE2388" w:rsidRPr="00976304" w:rsidRDefault="00FE2388" w:rsidP="00FE2388">
                  <w:pPr>
                    <w:spacing w:line="400" w:lineRule="exact"/>
                    <w:jc w:val="center"/>
                    <w:rPr>
                      <w:rFonts w:ascii="標楷體" w:eastAsia="標楷體" w:hAnsi="標楷體"/>
                    </w:rPr>
                  </w:pPr>
                </w:p>
              </w:tc>
            </w:tr>
          </w:tbl>
          <w:p w:rsidR="00FE2388" w:rsidRPr="00976304" w:rsidRDefault="00FE2388" w:rsidP="00FE2388">
            <w:pPr>
              <w:spacing w:line="400" w:lineRule="exact"/>
              <w:rPr>
                <w:rFonts w:ascii="標楷體" w:eastAsia="標楷體" w:hAnsi="標楷體"/>
              </w:rPr>
            </w:pPr>
            <w:r w:rsidRPr="00976304">
              <w:rPr>
                <w:rFonts w:ascii="標楷體" w:eastAsia="標楷體" w:hAnsi="標楷體"/>
                <w:color w:val="92D050"/>
              </w:rPr>
              <w:t>淺綠 ：塞爆音</w:t>
            </w:r>
            <w:r w:rsidRPr="00976304">
              <w:rPr>
                <w:rFonts w:ascii="標楷體" w:eastAsia="標楷體" w:hAnsi="標楷體"/>
              </w:rPr>
              <w:t xml:space="preserve">　</w:t>
            </w:r>
            <w:r w:rsidRPr="00976304">
              <w:rPr>
                <w:rFonts w:ascii="標楷體" w:eastAsia="標楷體" w:hAnsi="標楷體"/>
                <w:color w:val="0070C0"/>
              </w:rPr>
              <w:t>淺藍： 塞擦音</w:t>
            </w:r>
            <w:r w:rsidRPr="00976304">
              <w:rPr>
                <w:rFonts w:ascii="標楷體" w:eastAsia="標楷體" w:hAnsi="標楷體"/>
              </w:rPr>
              <w:t xml:space="preserve">　</w:t>
            </w:r>
            <w:r w:rsidRPr="00976304">
              <w:rPr>
                <w:rFonts w:ascii="標楷體" w:eastAsia="標楷體" w:hAnsi="標楷體"/>
                <w:color w:val="FFC000"/>
              </w:rPr>
              <w:t>橘色： 擦音</w:t>
            </w:r>
            <w:r w:rsidRPr="00976304">
              <w:rPr>
                <w:rFonts w:ascii="標楷體" w:eastAsia="標楷體" w:hAnsi="標楷體"/>
              </w:rPr>
              <w:t xml:space="preserve">　</w:t>
            </w:r>
            <w:r w:rsidRPr="00976304">
              <w:rPr>
                <w:rFonts w:ascii="標楷體" w:eastAsia="標楷體" w:hAnsi="標楷體"/>
                <w:color w:val="00B050"/>
              </w:rPr>
              <w:t>深綠： 鼻音</w:t>
            </w:r>
            <w:r w:rsidRPr="00976304">
              <w:rPr>
                <w:rFonts w:ascii="標楷體" w:eastAsia="標楷體" w:hAnsi="標楷體"/>
              </w:rPr>
              <w:t xml:space="preserve">　</w:t>
            </w:r>
            <w:r w:rsidRPr="00976304">
              <w:rPr>
                <w:rFonts w:ascii="標楷體" w:eastAsia="標楷體" w:hAnsi="標楷體"/>
                <w:color w:val="FA06D7"/>
              </w:rPr>
              <w:t>粉紅： 邊音</w:t>
            </w:r>
          </w:p>
        </w:tc>
      </w:tr>
      <w:tr w:rsidR="00110F5E" w:rsidRPr="00976304" w:rsidTr="00563B8D">
        <w:tc>
          <w:tcPr>
            <w:tcW w:w="469" w:type="dxa"/>
            <w:vAlign w:val="center"/>
          </w:tcPr>
          <w:p w:rsidR="00110F5E" w:rsidRPr="00976304" w:rsidRDefault="00563B8D" w:rsidP="00563B8D">
            <w:pPr>
              <w:spacing w:line="400" w:lineRule="exact"/>
              <w:jc w:val="center"/>
              <w:rPr>
                <w:rFonts w:ascii="標楷體" w:eastAsia="標楷體" w:hAnsi="標楷體"/>
              </w:rPr>
            </w:pPr>
            <w:r w:rsidRPr="00976304">
              <w:rPr>
                <w:rFonts w:ascii="標楷體" w:eastAsia="標楷體" w:hAnsi="標楷體" w:hint="eastAsia"/>
              </w:rPr>
              <w:lastRenderedPageBreak/>
              <w:t>C</w:t>
            </w:r>
          </w:p>
        </w:tc>
        <w:tc>
          <w:tcPr>
            <w:tcW w:w="10859" w:type="dxa"/>
          </w:tcPr>
          <w:p w:rsidR="00563B8D" w:rsidRPr="00976304" w:rsidRDefault="00563B8D" w:rsidP="00563B8D">
            <w:pPr>
              <w:spacing w:line="400" w:lineRule="exact"/>
              <w:rPr>
                <w:rFonts w:ascii="標楷體" w:eastAsia="標楷體" w:hAnsi="標楷體"/>
              </w:rPr>
            </w:pPr>
            <w:r w:rsidRPr="00976304">
              <w:rPr>
                <w:rFonts w:ascii="標楷體" w:eastAsia="標楷體" w:hAnsi="標楷體" w:hint="eastAsia"/>
              </w:rPr>
              <w:t xml:space="preserve">下列拼音方法的敘述，何者是正確的？ </w:t>
            </w:r>
          </w:p>
          <w:p w:rsidR="00563B8D" w:rsidRPr="00976304" w:rsidRDefault="00563B8D" w:rsidP="00563B8D">
            <w:pPr>
              <w:spacing w:line="400" w:lineRule="exact"/>
              <w:rPr>
                <w:rFonts w:ascii="標楷體" w:eastAsia="標楷體" w:hAnsi="標楷體"/>
              </w:rPr>
            </w:pPr>
            <w:r w:rsidRPr="00976304">
              <w:rPr>
                <w:rFonts w:ascii="標楷體" w:eastAsia="標楷體" w:hAnsi="標楷體" w:hint="eastAsia"/>
              </w:rPr>
              <w:t xml:space="preserve">(A)「三拼法」是聲母＋複韻母的拼音 </w:t>
            </w:r>
          </w:p>
          <w:p w:rsidR="00563B8D" w:rsidRPr="00976304" w:rsidRDefault="00563B8D" w:rsidP="00563B8D">
            <w:pPr>
              <w:spacing w:line="400" w:lineRule="exact"/>
              <w:rPr>
                <w:rFonts w:ascii="標楷體" w:eastAsia="標楷體" w:hAnsi="標楷體"/>
              </w:rPr>
            </w:pPr>
            <w:r w:rsidRPr="00976304">
              <w:rPr>
                <w:rFonts w:ascii="標楷體" w:eastAsia="標楷體" w:hAnsi="標楷體" w:hint="eastAsia"/>
              </w:rPr>
              <w:t xml:space="preserve">(B)「兩拼法」是聲母＋結合韻母的拼音 </w:t>
            </w:r>
          </w:p>
          <w:p w:rsidR="00563B8D" w:rsidRPr="00976304" w:rsidRDefault="00563B8D" w:rsidP="00563B8D">
            <w:pPr>
              <w:spacing w:line="400" w:lineRule="exact"/>
              <w:rPr>
                <w:rFonts w:ascii="標楷體" w:eastAsia="標楷體" w:hAnsi="標楷體"/>
              </w:rPr>
            </w:pPr>
            <w:r w:rsidRPr="00976304">
              <w:rPr>
                <w:rFonts w:ascii="標楷體" w:eastAsia="標楷體" w:hAnsi="標楷體" w:hint="eastAsia"/>
              </w:rPr>
              <w:t xml:space="preserve">(C)「單拼法」包含了單韻母、複韻母、聲隨韻母的直接拼音 </w:t>
            </w:r>
          </w:p>
          <w:p w:rsidR="00110F5E" w:rsidRPr="00976304" w:rsidRDefault="00563B8D" w:rsidP="00563B8D">
            <w:pPr>
              <w:spacing w:line="400" w:lineRule="exact"/>
              <w:rPr>
                <w:rFonts w:ascii="標楷體" w:eastAsia="標楷體" w:hAnsi="標楷體"/>
              </w:rPr>
            </w:pPr>
            <w:r w:rsidRPr="00976304">
              <w:rPr>
                <w:rFonts w:ascii="標楷體" w:eastAsia="標楷體" w:hAnsi="標楷體" w:hint="eastAsia"/>
              </w:rPr>
              <w:t xml:space="preserve">(D)拼音時把「ㄉ．ㄧㄢˇ」拼成「點」，叫做「分析拼讀法」 </w:t>
            </w:r>
          </w:p>
        </w:tc>
      </w:tr>
      <w:tr w:rsidR="00110F5E" w:rsidRPr="00976304" w:rsidTr="00110F5E">
        <w:tc>
          <w:tcPr>
            <w:tcW w:w="469" w:type="dxa"/>
          </w:tcPr>
          <w:p w:rsidR="00110F5E" w:rsidRPr="00976304" w:rsidRDefault="00110F5E" w:rsidP="00C8611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563B8D" w:rsidRPr="00976304" w:rsidRDefault="00563B8D" w:rsidP="00563B8D">
            <w:pPr>
              <w:spacing w:line="400" w:lineRule="exact"/>
              <w:rPr>
                <w:rFonts w:ascii="標楷體" w:eastAsia="標楷體" w:hAnsi="標楷體"/>
              </w:rPr>
            </w:pPr>
            <w:r w:rsidRPr="00976304">
              <w:rPr>
                <w:rFonts w:ascii="標楷體" w:eastAsia="標楷體" w:hAnsi="標楷體" w:hint="eastAsia"/>
              </w:rPr>
              <w:t>(A)「三拼法」是聲母＋結合韻母的拼音</w:t>
            </w:r>
          </w:p>
          <w:p w:rsidR="00563B8D" w:rsidRPr="00976304" w:rsidRDefault="00563B8D" w:rsidP="00563B8D">
            <w:pPr>
              <w:spacing w:line="400" w:lineRule="exact"/>
              <w:rPr>
                <w:rFonts w:ascii="標楷體" w:eastAsia="標楷體" w:hAnsi="標楷體"/>
              </w:rPr>
            </w:pPr>
            <w:r w:rsidRPr="00976304">
              <w:rPr>
                <w:rFonts w:ascii="標楷體" w:eastAsia="標楷體" w:hAnsi="標楷體" w:hint="eastAsia"/>
              </w:rPr>
              <w:t>(B)「兩拼法」是聲母＋韻母的拼音，或結合韻母的拼音</w:t>
            </w:r>
          </w:p>
          <w:p w:rsidR="00110F5E" w:rsidRPr="00976304" w:rsidRDefault="00563B8D" w:rsidP="00563B8D">
            <w:pPr>
              <w:spacing w:line="400" w:lineRule="exact"/>
              <w:rPr>
                <w:rFonts w:ascii="標楷體" w:eastAsia="標楷體" w:hAnsi="標楷體"/>
              </w:rPr>
            </w:pPr>
            <w:r w:rsidRPr="00976304">
              <w:rPr>
                <w:rFonts w:ascii="標楷體" w:eastAsia="標楷體" w:hAnsi="標楷體" w:hint="eastAsia"/>
              </w:rPr>
              <w:t>(D)拼音時把「ㄉ．ㄧㄢˇ」拼成「點」，叫做「直接拼讀法」</w:t>
            </w:r>
          </w:p>
        </w:tc>
      </w:tr>
      <w:tr w:rsidR="00FE2388" w:rsidRPr="00976304" w:rsidTr="00DA2B2C">
        <w:tc>
          <w:tcPr>
            <w:tcW w:w="469" w:type="dxa"/>
            <w:vAlign w:val="center"/>
          </w:tcPr>
          <w:p w:rsidR="00FE2388" w:rsidRPr="00976304" w:rsidRDefault="00DA2B2C" w:rsidP="00DA2B2C">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FE2388" w:rsidRPr="00976304" w:rsidRDefault="00DA2B2C" w:rsidP="00DA2B2C">
            <w:pPr>
              <w:spacing w:line="400" w:lineRule="exact"/>
              <w:rPr>
                <w:rFonts w:ascii="標楷體" w:eastAsia="標楷體" w:hAnsi="標楷體"/>
              </w:rPr>
            </w:pPr>
            <w:r w:rsidRPr="00976304">
              <w:rPr>
                <w:rFonts w:ascii="標楷體" w:eastAsia="標楷體" w:hAnsi="標楷體" w:hint="eastAsia"/>
              </w:rPr>
              <w:t>下列何者不是國音的特點 </w:t>
            </w:r>
            <w:r w:rsidRPr="00976304">
              <w:rPr>
                <w:rFonts w:ascii="標楷體" w:eastAsia="標楷體" w:hAnsi="標楷體" w:hint="eastAsia"/>
              </w:rPr>
              <w:br/>
              <w:t>(A)入聲消失 </w:t>
            </w:r>
            <w:r w:rsidRPr="00976304">
              <w:rPr>
                <w:rFonts w:ascii="標楷體" w:eastAsia="標楷體" w:hAnsi="標楷體" w:hint="eastAsia"/>
              </w:rPr>
              <w:br/>
              <w:t>(B)鼻音韻尾合併 </w:t>
            </w:r>
            <w:r w:rsidRPr="00976304">
              <w:rPr>
                <w:rFonts w:ascii="標楷體" w:eastAsia="標楷體" w:hAnsi="標楷體" w:hint="eastAsia"/>
              </w:rPr>
              <w:br/>
              <w:t>(C)部分濁聲母清化 </w:t>
            </w:r>
            <w:r w:rsidRPr="00976304">
              <w:rPr>
                <w:rFonts w:ascii="標楷體" w:eastAsia="標楷體" w:hAnsi="標楷體" w:hint="eastAsia"/>
              </w:rPr>
              <w:br/>
              <w:t>(D)舌間前及舌尖後聲分立 </w:t>
            </w:r>
          </w:p>
        </w:tc>
      </w:tr>
      <w:tr w:rsidR="00FE2388" w:rsidRPr="00976304" w:rsidTr="00FE2388">
        <w:tc>
          <w:tcPr>
            <w:tcW w:w="469" w:type="dxa"/>
          </w:tcPr>
          <w:p w:rsidR="00FE2388" w:rsidRPr="00976304" w:rsidRDefault="00FE2388" w:rsidP="000619D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DA2B2C" w:rsidRPr="00976304" w:rsidRDefault="00DA2B2C" w:rsidP="00DA2B2C">
            <w:pPr>
              <w:spacing w:line="400" w:lineRule="exact"/>
              <w:rPr>
                <w:rFonts w:ascii="標楷體" w:eastAsia="標楷體" w:hAnsi="標楷體"/>
              </w:rPr>
            </w:pPr>
            <w:r w:rsidRPr="00976304">
              <w:rPr>
                <w:rFonts w:ascii="標楷體" w:eastAsia="標楷體" w:hAnsi="標楷體" w:hint="eastAsia"/>
              </w:rPr>
              <w:t>國音的特點：成為國音標準的現代北平音系，原是漢藏語族中漢語系裡北方官話的一種。國音本身分為二十一個聲母及零聲母，四個字調；至於韻的方面，受傳統韻書的影響，其下降複元音都特別另製韻母，上升複元音用兩個符號表示，所以有十六個韻母及一個另增符號。以此國音跟其他漢宇的語音比較，具有四個特點：</w:t>
            </w:r>
          </w:p>
          <w:p w:rsidR="00FE2388" w:rsidRPr="00976304" w:rsidRDefault="00DA2B2C" w:rsidP="00DA2B2C">
            <w:pPr>
              <w:spacing w:line="400" w:lineRule="exact"/>
              <w:rPr>
                <w:rFonts w:ascii="標楷體" w:eastAsia="標楷體" w:hAnsi="標楷體"/>
              </w:rPr>
            </w:pPr>
            <w:r w:rsidRPr="00976304">
              <w:rPr>
                <w:rFonts w:ascii="標楷體" w:eastAsia="標楷體" w:hAnsi="標楷體" w:hint="eastAsia"/>
                <w:b/>
                <w:bCs/>
              </w:rPr>
              <w:t>(一)入聲消失、(二)鼻音韻尾合併、(三)部分濁聲母清化、(四)舌尖前及舌尖後聲並立。</w:t>
            </w:r>
          </w:p>
        </w:tc>
      </w:tr>
      <w:tr w:rsidR="00FE2388" w:rsidRPr="00976304" w:rsidTr="003B692D">
        <w:tc>
          <w:tcPr>
            <w:tcW w:w="469" w:type="dxa"/>
            <w:vAlign w:val="center"/>
          </w:tcPr>
          <w:p w:rsidR="00FE2388" w:rsidRPr="00976304" w:rsidRDefault="003B692D" w:rsidP="003B692D">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FE2388" w:rsidRPr="00976304" w:rsidRDefault="003B692D" w:rsidP="003B692D">
            <w:pPr>
              <w:spacing w:line="400" w:lineRule="exact"/>
              <w:rPr>
                <w:rFonts w:ascii="標楷體" w:eastAsia="標楷體" w:hAnsi="標楷體"/>
              </w:rPr>
            </w:pPr>
            <w:r w:rsidRPr="00976304">
              <w:rPr>
                <w:rFonts w:ascii="標楷體" w:eastAsia="標楷體" w:hAnsi="標楷體" w:hint="eastAsia"/>
              </w:rPr>
              <w:t>上聲在國音聲調之中，變調最多，因為上聲的音長比其他三個聲調長，調型也比其他三個聲調複雜。下列「」中的上聲字，哪一個讀成本調(全上)？ </w:t>
            </w:r>
            <w:r w:rsidRPr="00976304">
              <w:rPr>
                <w:rFonts w:ascii="標楷體" w:eastAsia="標楷體" w:hAnsi="標楷體" w:hint="eastAsia"/>
              </w:rPr>
              <w:br/>
              <w:t>(A)「美」工 </w:t>
            </w:r>
            <w:r w:rsidRPr="00976304">
              <w:rPr>
                <w:rFonts w:ascii="標楷體" w:eastAsia="標楷體" w:hAnsi="標楷體" w:hint="eastAsia"/>
              </w:rPr>
              <w:br/>
              <w:t>(B)賈「老」闆 </w:t>
            </w:r>
            <w:r w:rsidRPr="00976304">
              <w:rPr>
                <w:rFonts w:ascii="標楷體" w:eastAsia="標楷體" w:hAnsi="標楷體" w:hint="eastAsia"/>
              </w:rPr>
              <w:br/>
              <w:t>(C)福如東「海」 </w:t>
            </w:r>
            <w:r w:rsidRPr="00976304">
              <w:rPr>
                <w:rFonts w:ascii="標楷體" w:eastAsia="標楷體" w:hAnsi="標楷體" w:hint="eastAsia"/>
              </w:rPr>
              <w:br/>
              <w:t>(D)「小」姐 </w:t>
            </w:r>
          </w:p>
        </w:tc>
      </w:tr>
      <w:tr w:rsidR="00FE2388" w:rsidRPr="00976304" w:rsidTr="00FE2388">
        <w:tc>
          <w:tcPr>
            <w:tcW w:w="469" w:type="dxa"/>
          </w:tcPr>
          <w:p w:rsidR="00FE2388" w:rsidRPr="00976304" w:rsidRDefault="00FE2388" w:rsidP="000619D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E2388" w:rsidRPr="00976304" w:rsidRDefault="003B692D" w:rsidP="000619DC">
            <w:pPr>
              <w:spacing w:line="400" w:lineRule="exact"/>
              <w:rPr>
                <w:rFonts w:ascii="標楷體" w:eastAsia="標楷體" w:hAnsi="標楷體"/>
              </w:rPr>
            </w:pPr>
            <w:r w:rsidRPr="00976304">
              <w:rPr>
                <w:rFonts w:ascii="標楷體" w:eastAsia="標楷體" w:hAnsi="標楷體" w:hint="eastAsia"/>
              </w:rPr>
              <w:t>(全上)通常放在句末</w:t>
            </w:r>
          </w:p>
        </w:tc>
      </w:tr>
      <w:tr w:rsidR="00FE2388" w:rsidRPr="00976304" w:rsidTr="007516D4">
        <w:tc>
          <w:tcPr>
            <w:tcW w:w="469" w:type="dxa"/>
            <w:vAlign w:val="center"/>
          </w:tcPr>
          <w:p w:rsidR="00FE2388" w:rsidRPr="00976304" w:rsidRDefault="007516D4" w:rsidP="007516D4">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FE2388" w:rsidRPr="00976304" w:rsidRDefault="007516D4" w:rsidP="007516D4">
            <w:pPr>
              <w:spacing w:line="400" w:lineRule="exact"/>
              <w:rPr>
                <w:rFonts w:ascii="標楷體" w:eastAsia="標楷體" w:hAnsi="標楷體"/>
              </w:rPr>
            </w:pPr>
            <w:r w:rsidRPr="00976304">
              <w:rPr>
                <w:rFonts w:ascii="標楷體" w:eastAsia="標楷體" w:hAnsi="標楷體" w:hint="eastAsia"/>
              </w:rPr>
              <w:t>注音符號之中，有些音的響度由大到小，被稱為「下降複元音」，又稱為「前響二合元音」；下列哪一個注音符號屬於「下降複元音」？ </w:t>
            </w:r>
            <w:r w:rsidRPr="00976304">
              <w:rPr>
                <w:rFonts w:ascii="標楷體" w:eastAsia="標楷體" w:hAnsi="標楷體" w:hint="eastAsia"/>
              </w:rPr>
              <w:br/>
              <w:t>(A)ㄞ </w:t>
            </w:r>
            <w:r w:rsidRPr="00976304">
              <w:rPr>
                <w:rFonts w:ascii="標楷體" w:eastAsia="標楷體" w:hAnsi="標楷體" w:hint="eastAsia"/>
              </w:rPr>
              <w:br/>
              <w:t>(B)ㄚ </w:t>
            </w:r>
            <w:r w:rsidRPr="00976304">
              <w:rPr>
                <w:rFonts w:ascii="標楷體" w:eastAsia="標楷體" w:hAnsi="標楷體" w:hint="eastAsia"/>
              </w:rPr>
              <w:br/>
              <w:t>(C)ㄨ </w:t>
            </w:r>
            <w:r w:rsidRPr="00976304">
              <w:rPr>
                <w:rFonts w:ascii="標楷體" w:eastAsia="標楷體" w:hAnsi="標楷體" w:hint="eastAsia"/>
              </w:rPr>
              <w:br/>
              <w:t>(D)ㄩ</w:t>
            </w:r>
          </w:p>
        </w:tc>
      </w:tr>
      <w:tr w:rsidR="00FE2388" w:rsidRPr="00976304" w:rsidTr="00FE2388">
        <w:tc>
          <w:tcPr>
            <w:tcW w:w="469" w:type="dxa"/>
          </w:tcPr>
          <w:p w:rsidR="00FE2388" w:rsidRPr="00976304" w:rsidRDefault="00FE2388" w:rsidP="000619DC">
            <w:pPr>
              <w:spacing w:line="400" w:lineRule="exact"/>
              <w:rPr>
                <w:rFonts w:ascii="標楷體" w:eastAsia="標楷體" w:hAnsi="標楷體"/>
              </w:rPr>
            </w:pPr>
            <w:r w:rsidRPr="00976304">
              <w:rPr>
                <w:rFonts w:ascii="標楷體" w:eastAsia="標楷體" w:hAnsi="標楷體" w:hint="eastAsia"/>
                <w:b/>
              </w:rPr>
              <w:t>解</w:t>
            </w:r>
            <w:r w:rsidRPr="00976304">
              <w:rPr>
                <w:rFonts w:ascii="標楷體" w:eastAsia="標楷體" w:hAnsi="標楷體" w:hint="eastAsia"/>
                <w:b/>
              </w:rPr>
              <w:lastRenderedPageBreak/>
              <w:t>釋</w:t>
            </w:r>
          </w:p>
        </w:tc>
        <w:tc>
          <w:tcPr>
            <w:tcW w:w="10859" w:type="dxa"/>
          </w:tcPr>
          <w:p w:rsidR="00FE2388" w:rsidRPr="00976304" w:rsidRDefault="007516D4" w:rsidP="007516D4">
            <w:pPr>
              <w:spacing w:line="400" w:lineRule="exact"/>
              <w:rPr>
                <w:rFonts w:ascii="標楷體" w:eastAsia="標楷體" w:hAnsi="標楷體"/>
              </w:rPr>
            </w:pPr>
            <w:r w:rsidRPr="00976304">
              <w:rPr>
                <w:rFonts w:ascii="標楷體" w:eastAsia="標楷體" w:hAnsi="標楷體" w:hint="eastAsia"/>
                <w:b/>
                <w:color w:val="0070C0"/>
              </w:rPr>
              <w:lastRenderedPageBreak/>
              <w:t>下降複元音</w:t>
            </w:r>
            <w:r w:rsidRPr="00976304">
              <w:rPr>
                <w:rFonts w:ascii="標楷體" w:eastAsia="標楷體" w:hAnsi="標楷體" w:hint="eastAsia"/>
              </w:rPr>
              <w:t>就是"響度下降的複韻母"(元音=韻母)(複韻母本身就是結合韻)</w:t>
            </w:r>
            <w:r w:rsidRPr="00976304">
              <w:rPr>
                <w:rFonts w:ascii="標楷體" w:eastAsia="標楷體" w:hAnsi="標楷體" w:hint="eastAsia"/>
              </w:rPr>
              <w:br/>
            </w:r>
            <w:r w:rsidRPr="00976304">
              <w:rPr>
                <w:rFonts w:ascii="標楷體" w:eastAsia="標楷體" w:hAnsi="標楷體" w:hint="eastAsia"/>
              </w:rPr>
              <w:lastRenderedPageBreak/>
              <w:t>響度下降(等同舌位上升)的複韻母就是ㄞ ㄟ ㄠ ㄡ四個</w:t>
            </w:r>
            <w:r w:rsidRPr="00976304">
              <w:rPr>
                <w:rFonts w:ascii="標楷體" w:eastAsia="標楷體" w:hAnsi="標楷體" w:hint="eastAsia"/>
              </w:rPr>
              <w:br/>
            </w:r>
            <w:r w:rsidRPr="00976304">
              <w:rPr>
                <w:rFonts w:ascii="標楷體" w:eastAsia="標楷體" w:hAnsi="標楷體" w:hint="eastAsia"/>
                <w:b/>
                <w:color w:val="0070C0"/>
              </w:rPr>
              <w:t>上升複元音</w:t>
            </w:r>
            <w:r w:rsidRPr="00976304">
              <w:rPr>
                <w:rFonts w:ascii="標楷體" w:eastAsia="標楷體" w:hAnsi="標楷體" w:hint="eastAsia"/>
              </w:rPr>
              <w:t>則相反，是"響度上升的結合韻"</w:t>
            </w:r>
            <w:r w:rsidRPr="00976304">
              <w:rPr>
                <w:rFonts w:ascii="標楷體" w:eastAsia="標楷體" w:hAnsi="標楷體" w:hint="eastAsia"/>
              </w:rPr>
              <w:br/>
              <w:t>有以下六個：ㄧㄚ、ㄧㄛ、ㄧㄝ、ㄩㄝ、ㄨㄛ、ㄨㄚ</w:t>
            </w:r>
          </w:p>
        </w:tc>
      </w:tr>
      <w:tr w:rsidR="00FE2388" w:rsidRPr="00976304" w:rsidTr="00351D00">
        <w:tc>
          <w:tcPr>
            <w:tcW w:w="469" w:type="dxa"/>
            <w:vAlign w:val="center"/>
          </w:tcPr>
          <w:p w:rsidR="00FE2388" w:rsidRPr="00976304" w:rsidRDefault="00351D00" w:rsidP="00351D00">
            <w:pPr>
              <w:spacing w:line="400" w:lineRule="exact"/>
              <w:jc w:val="center"/>
              <w:rPr>
                <w:rFonts w:ascii="標楷體" w:eastAsia="標楷體" w:hAnsi="標楷體"/>
              </w:rPr>
            </w:pPr>
            <w:r w:rsidRPr="00976304">
              <w:rPr>
                <w:rFonts w:ascii="標楷體" w:eastAsia="標楷體" w:hAnsi="標楷體" w:hint="eastAsia"/>
              </w:rPr>
              <w:lastRenderedPageBreak/>
              <w:t>B</w:t>
            </w:r>
          </w:p>
        </w:tc>
        <w:tc>
          <w:tcPr>
            <w:tcW w:w="10859" w:type="dxa"/>
          </w:tcPr>
          <w:p w:rsidR="00351D00" w:rsidRPr="00976304" w:rsidRDefault="00351D00" w:rsidP="00351D00">
            <w:pPr>
              <w:spacing w:line="400" w:lineRule="exact"/>
              <w:rPr>
                <w:rFonts w:ascii="標楷體" w:eastAsia="標楷體" w:hAnsi="標楷體"/>
              </w:rPr>
            </w:pPr>
            <w:r w:rsidRPr="00976304">
              <w:rPr>
                <w:rFonts w:ascii="標楷體" w:eastAsia="標楷體" w:hAnsi="標楷體" w:hint="eastAsia"/>
              </w:rPr>
              <w:t xml:space="preserve">下列選項詞語括號中的字，何者變調應讀為陽平？ </w:t>
            </w:r>
          </w:p>
          <w:p w:rsidR="00351D00" w:rsidRPr="00976304" w:rsidRDefault="00351D00" w:rsidP="00351D00">
            <w:pPr>
              <w:spacing w:line="400" w:lineRule="exact"/>
              <w:rPr>
                <w:rFonts w:ascii="標楷體" w:eastAsia="標楷體" w:hAnsi="標楷體"/>
              </w:rPr>
            </w:pPr>
            <w:r w:rsidRPr="00976304">
              <w:rPr>
                <w:rFonts w:ascii="標楷體" w:eastAsia="標楷體" w:hAnsi="標楷體" w:hint="eastAsia"/>
              </w:rPr>
              <w:t xml:space="preserve">(A)「七」情六慾 </w:t>
            </w:r>
          </w:p>
          <w:p w:rsidR="00351D00" w:rsidRPr="00976304" w:rsidRDefault="00351D00" w:rsidP="00351D00">
            <w:pPr>
              <w:spacing w:line="400" w:lineRule="exact"/>
              <w:rPr>
                <w:rFonts w:ascii="標楷體" w:eastAsia="標楷體" w:hAnsi="標楷體"/>
              </w:rPr>
            </w:pPr>
            <w:r w:rsidRPr="00976304">
              <w:rPr>
                <w:rFonts w:ascii="標楷體" w:eastAsia="標楷體" w:hAnsi="標楷體" w:hint="eastAsia"/>
              </w:rPr>
              <w:t xml:space="preserve">(B)「八」拜之交 </w:t>
            </w:r>
          </w:p>
          <w:p w:rsidR="00351D00" w:rsidRPr="00976304" w:rsidRDefault="00351D00" w:rsidP="00351D00">
            <w:pPr>
              <w:spacing w:line="400" w:lineRule="exact"/>
              <w:rPr>
                <w:rFonts w:ascii="標楷體" w:eastAsia="標楷體" w:hAnsi="標楷體"/>
              </w:rPr>
            </w:pPr>
            <w:r w:rsidRPr="00976304">
              <w:rPr>
                <w:rFonts w:ascii="標楷體" w:eastAsia="標楷體" w:hAnsi="標楷體" w:hint="eastAsia"/>
              </w:rPr>
              <w:t xml:space="preserve">(C)「不」可勝數 </w:t>
            </w:r>
          </w:p>
          <w:p w:rsidR="00FE2388" w:rsidRPr="00976304" w:rsidRDefault="00351D00" w:rsidP="00351D00">
            <w:pPr>
              <w:spacing w:line="400" w:lineRule="exact"/>
              <w:rPr>
                <w:rFonts w:ascii="標楷體" w:eastAsia="標楷體" w:hAnsi="標楷體"/>
              </w:rPr>
            </w:pPr>
            <w:r w:rsidRPr="00976304">
              <w:rPr>
                <w:rFonts w:ascii="標楷體" w:eastAsia="標楷體" w:hAnsi="標楷體" w:hint="eastAsia"/>
              </w:rPr>
              <w:t xml:space="preserve">(D)「一」官半職 </w:t>
            </w:r>
          </w:p>
        </w:tc>
      </w:tr>
      <w:tr w:rsidR="00FE2388" w:rsidRPr="00976304" w:rsidTr="00FE2388">
        <w:tc>
          <w:tcPr>
            <w:tcW w:w="469" w:type="dxa"/>
          </w:tcPr>
          <w:p w:rsidR="00FE2388" w:rsidRPr="00976304" w:rsidRDefault="00FE2388" w:rsidP="000619D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E2388" w:rsidRPr="00976304" w:rsidRDefault="00351D00" w:rsidP="00351D00">
            <w:pPr>
              <w:spacing w:line="400" w:lineRule="exact"/>
              <w:rPr>
                <w:rFonts w:ascii="標楷體" w:eastAsia="標楷體" w:hAnsi="標楷體"/>
              </w:rPr>
            </w:pPr>
            <w:r w:rsidRPr="00976304">
              <w:rPr>
                <w:rFonts w:ascii="標楷體" w:eastAsia="標楷體" w:hAnsi="標楷體" w:hint="eastAsia"/>
              </w:rPr>
              <w:t>「一、七、八、不」後接去聲時，皆念陽平調!!!</w:t>
            </w:r>
          </w:p>
        </w:tc>
      </w:tr>
      <w:tr w:rsidR="00FE2388" w:rsidRPr="00976304" w:rsidTr="00A933A0">
        <w:tc>
          <w:tcPr>
            <w:tcW w:w="469" w:type="dxa"/>
            <w:vAlign w:val="center"/>
          </w:tcPr>
          <w:p w:rsidR="00FE2388" w:rsidRPr="00976304" w:rsidRDefault="00A933A0" w:rsidP="00A933A0">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FE2388" w:rsidRPr="00976304" w:rsidRDefault="00A933A0" w:rsidP="00A933A0">
            <w:pPr>
              <w:spacing w:line="400" w:lineRule="exact"/>
              <w:rPr>
                <w:rFonts w:ascii="標楷體" w:eastAsia="標楷體" w:hAnsi="標楷體"/>
              </w:rPr>
            </w:pPr>
            <w:r w:rsidRPr="00976304">
              <w:rPr>
                <w:rFonts w:ascii="標楷體" w:eastAsia="標楷體" w:hAnsi="標楷體" w:hint="eastAsia"/>
              </w:rPr>
              <w:t>「一個人在發怒的時候，最難看。」(梁實秋(怒))請問這段話裡的12個字中，共有幾個「開口呼」的字？ </w:t>
            </w:r>
            <w:r w:rsidRPr="00976304">
              <w:rPr>
                <w:rFonts w:ascii="標楷體" w:eastAsia="標楷體" w:hAnsi="標楷體" w:hint="eastAsia"/>
              </w:rPr>
              <w:br/>
              <w:t>(A)9個 </w:t>
            </w:r>
            <w:r w:rsidRPr="00976304">
              <w:rPr>
                <w:rFonts w:ascii="標楷體" w:eastAsia="標楷體" w:hAnsi="標楷體" w:hint="eastAsia"/>
              </w:rPr>
              <w:br/>
              <w:t>(B)10個 </w:t>
            </w:r>
            <w:r w:rsidRPr="00976304">
              <w:rPr>
                <w:rFonts w:ascii="標楷體" w:eastAsia="標楷體" w:hAnsi="標楷體" w:hint="eastAsia"/>
              </w:rPr>
              <w:br/>
              <w:t>(C)11個 </w:t>
            </w:r>
            <w:r w:rsidRPr="00976304">
              <w:rPr>
                <w:rFonts w:ascii="標楷體" w:eastAsia="標楷體" w:hAnsi="標楷體" w:hint="eastAsia"/>
              </w:rPr>
              <w:br/>
              <w:t>(D)12個 </w:t>
            </w:r>
          </w:p>
        </w:tc>
      </w:tr>
      <w:tr w:rsidR="00FE2388" w:rsidRPr="00976304" w:rsidTr="00FE2388">
        <w:tc>
          <w:tcPr>
            <w:tcW w:w="469" w:type="dxa"/>
          </w:tcPr>
          <w:p w:rsidR="00FE2388" w:rsidRPr="00976304" w:rsidRDefault="00FE2388" w:rsidP="000619D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E2388" w:rsidRPr="00976304" w:rsidRDefault="00A933A0" w:rsidP="00A933A0">
            <w:pPr>
              <w:spacing w:line="400" w:lineRule="exact"/>
              <w:rPr>
                <w:rFonts w:ascii="標楷體" w:eastAsia="標楷體" w:hAnsi="標楷體"/>
              </w:rPr>
            </w:pPr>
            <w:r w:rsidRPr="00976304">
              <w:rPr>
                <w:rFonts w:ascii="標楷體" w:eastAsia="標楷體" w:hAnsi="標楷體" w:hint="eastAsia"/>
              </w:rPr>
              <w:t>開口呼：沒有ㄧ、ㄨ、ㄩ </w:t>
            </w:r>
            <w:r w:rsidRPr="00976304">
              <w:rPr>
                <w:rFonts w:ascii="標楷體" w:eastAsia="標楷體" w:hAnsi="標楷體" w:hint="eastAsia"/>
              </w:rPr>
              <w:br/>
              <w:t>齊齒呼：有ㄧ的字 ／ 合口呼：有ㄨ的字 ／ 撮口呼：有ㄩ的字</w:t>
            </w:r>
          </w:p>
        </w:tc>
      </w:tr>
      <w:tr w:rsidR="00FE2388" w:rsidRPr="00976304" w:rsidTr="00A933A0">
        <w:tc>
          <w:tcPr>
            <w:tcW w:w="469" w:type="dxa"/>
            <w:vAlign w:val="center"/>
          </w:tcPr>
          <w:p w:rsidR="00FE2388" w:rsidRPr="00976304" w:rsidRDefault="00A933A0" w:rsidP="00A933A0">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FE2388" w:rsidRPr="00976304" w:rsidRDefault="00A933A0" w:rsidP="00A933A0">
            <w:pPr>
              <w:spacing w:line="400" w:lineRule="exact"/>
              <w:rPr>
                <w:rFonts w:ascii="標楷體" w:eastAsia="標楷體" w:hAnsi="標楷體"/>
              </w:rPr>
            </w:pPr>
            <w:r w:rsidRPr="00976304">
              <w:rPr>
                <w:rFonts w:ascii="標楷體" w:eastAsia="標楷體" w:hAnsi="標楷體" w:hint="eastAsia"/>
              </w:rPr>
              <w:t>虛文「假」意一詞，「」內國字聲調之調值為 </w:t>
            </w:r>
            <w:r w:rsidRPr="00976304">
              <w:rPr>
                <w:rFonts w:ascii="標楷體" w:eastAsia="標楷體" w:hAnsi="標楷體" w:hint="eastAsia"/>
              </w:rPr>
              <w:br/>
              <w:t>(A)14： </w:t>
            </w:r>
            <w:r w:rsidRPr="00976304">
              <w:rPr>
                <w:rFonts w:ascii="標楷體" w:eastAsia="標楷體" w:hAnsi="標楷體" w:hint="eastAsia"/>
              </w:rPr>
              <w:br/>
              <w:t>(B)214： </w:t>
            </w:r>
            <w:r w:rsidRPr="00976304">
              <w:rPr>
                <w:rFonts w:ascii="標楷體" w:eastAsia="標楷體" w:hAnsi="標楷體" w:hint="eastAsia"/>
              </w:rPr>
              <w:br/>
              <w:t>(C)211： </w:t>
            </w:r>
            <w:r w:rsidRPr="00976304">
              <w:rPr>
                <w:rFonts w:ascii="標楷體" w:eastAsia="標楷體" w:hAnsi="標楷體" w:hint="eastAsia"/>
              </w:rPr>
              <w:br/>
              <w:t>(D)51：</w:t>
            </w:r>
          </w:p>
        </w:tc>
      </w:tr>
      <w:tr w:rsidR="00FE2388" w:rsidRPr="00976304" w:rsidTr="00FE2388">
        <w:tc>
          <w:tcPr>
            <w:tcW w:w="469" w:type="dxa"/>
          </w:tcPr>
          <w:p w:rsidR="00FE2388" w:rsidRPr="00976304" w:rsidRDefault="00FE2388" w:rsidP="000619D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E2388" w:rsidRPr="00976304" w:rsidRDefault="00A933A0" w:rsidP="000619DC">
            <w:pPr>
              <w:spacing w:line="400" w:lineRule="exact"/>
              <w:rPr>
                <w:rFonts w:ascii="標楷體" w:eastAsia="標楷體" w:hAnsi="標楷體"/>
              </w:rPr>
            </w:pPr>
            <w:r w:rsidRPr="00976304">
              <w:rPr>
                <w:rFonts w:ascii="標楷體" w:eastAsia="標楷體" w:hAnsi="標楷體" w:hint="eastAsia"/>
              </w:rPr>
              <w:t>上聲＋陰平、陽平、去聲、輕聲　→　前半上，調值2111</w:t>
            </w:r>
          </w:p>
        </w:tc>
      </w:tr>
      <w:tr w:rsidR="00FE2388" w:rsidRPr="00976304" w:rsidTr="00A933A0">
        <w:tc>
          <w:tcPr>
            <w:tcW w:w="469" w:type="dxa"/>
            <w:vAlign w:val="center"/>
          </w:tcPr>
          <w:p w:rsidR="00FE2388" w:rsidRPr="00976304" w:rsidRDefault="00A933A0" w:rsidP="00A933A0">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FE2388" w:rsidRPr="00976304" w:rsidRDefault="00A933A0" w:rsidP="00A933A0">
            <w:pPr>
              <w:spacing w:line="400" w:lineRule="exact"/>
              <w:rPr>
                <w:rFonts w:ascii="標楷體" w:eastAsia="標楷體" w:hAnsi="標楷體"/>
              </w:rPr>
            </w:pPr>
            <w:r w:rsidRPr="00976304">
              <w:rPr>
                <w:rFonts w:ascii="標楷體" w:eastAsia="標楷體" w:hAnsi="標楷體" w:hint="eastAsia"/>
              </w:rPr>
              <w:t>字辭典裡「車」字的讀音，在「閉門造車」中讀ㄐㄩ，在「雲霄飛車」中讀ㄔㄜ，這是屬於「一字多音」現象的哪種類型？ </w:t>
            </w:r>
            <w:r w:rsidRPr="00976304">
              <w:rPr>
                <w:rFonts w:ascii="標楷體" w:eastAsia="標楷體" w:hAnsi="標楷體" w:hint="eastAsia"/>
              </w:rPr>
              <w:br/>
              <w:t>(A)正讀又讀 </w:t>
            </w:r>
            <w:r w:rsidRPr="00976304">
              <w:rPr>
                <w:rFonts w:ascii="標楷體" w:eastAsia="標楷體" w:hAnsi="標楷體" w:hint="eastAsia"/>
              </w:rPr>
              <w:br/>
              <w:t>(B)讀音語音 </w:t>
            </w:r>
            <w:r w:rsidRPr="00976304">
              <w:rPr>
                <w:rFonts w:ascii="標楷體" w:eastAsia="標楷體" w:hAnsi="標楷體" w:hint="eastAsia"/>
              </w:rPr>
              <w:br/>
              <w:t>(C)歧音異義 </w:t>
            </w:r>
            <w:r w:rsidRPr="00976304">
              <w:rPr>
                <w:rFonts w:ascii="標楷體" w:eastAsia="標楷體" w:hAnsi="標楷體" w:hint="eastAsia"/>
              </w:rPr>
              <w:br/>
              <w:t>(D)外語譯音</w:t>
            </w:r>
          </w:p>
        </w:tc>
      </w:tr>
      <w:tr w:rsidR="00FE2388" w:rsidRPr="00976304" w:rsidTr="00FE2388">
        <w:tc>
          <w:tcPr>
            <w:tcW w:w="469" w:type="dxa"/>
          </w:tcPr>
          <w:p w:rsidR="00FE2388" w:rsidRPr="00976304" w:rsidRDefault="00FE2388" w:rsidP="000619D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E2388" w:rsidRPr="00976304" w:rsidRDefault="00A933A0" w:rsidP="00A933A0">
            <w:pPr>
              <w:spacing w:line="400" w:lineRule="exact"/>
              <w:rPr>
                <w:rFonts w:ascii="標楷體" w:eastAsia="標楷體" w:hAnsi="標楷體"/>
              </w:rPr>
            </w:pPr>
            <w:r w:rsidRPr="00976304">
              <w:rPr>
                <w:rFonts w:ascii="標楷體" w:eastAsia="標楷體" w:hAnsi="標楷體" w:hint="eastAsia"/>
              </w:rPr>
              <w:t>語音與讀音：凡在口語上用的說法，稱為語音；凡在讀古文時用的讀法，稱為讀音。另外，讀語體文仍然用語音；說話或讀語體文時，其中如果夾雜文言詞匯，由於這些文言詞匯是從古文而來的，所以還是要用讀音。</w:t>
            </w:r>
          </w:p>
        </w:tc>
      </w:tr>
      <w:tr w:rsidR="00FE2388" w:rsidRPr="00976304" w:rsidTr="00F2586F">
        <w:tc>
          <w:tcPr>
            <w:tcW w:w="469" w:type="dxa"/>
            <w:vAlign w:val="center"/>
          </w:tcPr>
          <w:p w:rsidR="00FE2388" w:rsidRPr="00976304" w:rsidRDefault="00F2586F" w:rsidP="00F2586F">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FE2388" w:rsidRPr="00976304" w:rsidRDefault="00F2586F" w:rsidP="00F2586F">
            <w:pPr>
              <w:spacing w:line="400" w:lineRule="exact"/>
              <w:rPr>
                <w:rFonts w:ascii="標楷體" w:eastAsia="標楷體" w:hAnsi="標楷體"/>
              </w:rPr>
            </w:pPr>
            <w:r w:rsidRPr="00976304">
              <w:rPr>
                <w:rFonts w:ascii="標楷體" w:eastAsia="標楷體" w:hAnsi="標楷體" w:hint="eastAsia"/>
              </w:rPr>
              <w:t>一般學童學習注音符號，容易犯錯的地方如下： 甲、ㄜ和ㄦ不分 乙、ㄝ和ㄟ不分 丙、ㄣ和ㄥ不分 丁、ㄈ和ㄏ不分 戊、ㄡ和ㄛ不分 其中把「複韻母」誤讀成「單韻母」的是： </w:t>
            </w:r>
            <w:r w:rsidRPr="00976304">
              <w:rPr>
                <w:rFonts w:ascii="標楷體" w:eastAsia="標楷體" w:hAnsi="標楷體" w:hint="eastAsia"/>
              </w:rPr>
              <w:br/>
              <w:t>(A)乙 / 戊 </w:t>
            </w:r>
            <w:r w:rsidRPr="00976304">
              <w:rPr>
                <w:rFonts w:ascii="標楷體" w:eastAsia="標楷體" w:hAnsi="標楷體" w:hint="eastAsia"/>
              </w:rPr>
              <w:br/>
              <w:t>(B)甲 / 丙 </w:t>
            </w:r>
            <w:r w:rsidRPr="00976304">
              <w:rPr>
                <w:rFonts w:ascii="標楷體" w:eastAsia="標楷體" w:hAnsi="標楷體" w:hint="eastAsia"/>
              </w:rPr>
              <w:br/>
            </w:r>
            <w:r w:rsidRPr="00976304">
              <w:rPr>
                <w:rFonts w:ascii="標楷體" w:eastAsia="標楷體" w:hAnsi="標楷體" w:hint="eastAsia"/>
              </w:rPr>
              <w:lastRenderedPageBreak/>
              <w:t>(C)甲 / 乙 </w:t>
            </w:r>
            <w:r w:rsidRPr="00976304">
              <w:rPr>
                <w:rFonts w:ascii="標楷體" w:eastAsia="標楷體" w:hAnsi="標楷體" w:hint="eastAsia"/>
              </w:rPr>
              <w:br/>
              <w:t>(D)丙 / 丁 </w:t>
            </w:r>
          </w:p>
        </w:tc>
      </w:tr>
      <w:tr w:rsidR="00FE2388" w:rsidRPr="00976304" w:rsidTr="00FE2388">
        <w:tc>
          <w:tcPr>
            <w:tcW w:w="469" w:type="dxa"/>
          </w:tcPr>
          <w:p w:rsidR="00FE2388" w:rsidRPr="00976304" w:rsidRDefault="00FE2388" w:rsidP="000619DC">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F2586F" w:rsidRPr="00976304" w:rsidRDefault="00F2586F" w:rsidP="00F2586F">
            <w:pPr>
              <w:spacing w:line="400" w:lineRule="exact"/>
              <w:rPr>
                <w:rFonts w:ascii="標楷體" w:eastAsia="標楷體" w:hAnsi="標楷體"/>
              </w:rPr>
            </w:pPr>
            <w:r w:rsidRPr="00976304">
              <w:rPr>
                <w:rFonts w:ascii="標楷體" w:eastAsia="標楷體" w:hAnsi="標楷體" w:hint="eastAsia"/>
                <w:b/>
                <w:color w:val="0070C0"/>
              </w:rPr>
              <w:t xml:space="preserve">介音    </w:t>
            </w:r>
            <w:r w:rsidRPr="00976304">
              <w:rPr>
                <w:rFonts w:ascii="標楷體" w:eastAsia="標楷體" w:hAnsi="標楷體"/>
                <w:b/>
                <w:color w:val="0070C0"/>
              </w:rPr>
              <w:t xml:space="preserve"> </w:t>
            </w:r>
            <w:r w:rsidRPr="00976304">
              <w:rPr>
                <w:rFonts w:ascii="標楷體" w:eastAsia="標楷體" w:hAnsi="標楷體" w:hint="eastAsia"/>
              </w:rPr>
              <w:t xml:space="preserve">ㄧ ㄨ ㄩ    </w:t>
            </w:r>
            <w:r w:rsidRPr="00976304">
              <w:rPr>
                <w:rFonts w:ascii="標楷體" w:eastAsia="標楷體" w:hAnsi="標楷體"/>
              </w:rPr>
              <w:t xml:space="preserve"> </w:t>
            </w:r>
            <w:r w:rsidRPr="00976304">
              <w:rPr>
                <w:rFonts w:ascii="標楷體" w:eastAsia="標楷體" w:hAnsi="標楷體" w:hint="eastAsia"/>
                <w:b/>
                <w:color w:val="0070C0"/>
              </w:rPr>
              <w:t xml:space="preserve">單韻母  </w:t>
            </w:r>
            <w:r w:rsidRPr="00976304">
              <w:rPr>
                <w:rFonts w:ascii="標楷體" w:eastAsia="標楷體" w:hAnsi="標楷體"/>
                <w:b/>
                <w:color w:val="0070C0"/>
              </w:rPr>
              <w:t xml:space="preserve"> </w:t>
            </w:r>
            <w:r w:rsidRPr="00976304">
              <w:rPr>
                <w:rFonts w:ascii="標楷體" w:eastAsia="標楷體" w:hAnsi="標楷體" w:hint="eastAsia"/>
              </w:rPr>
              <w:t xml:space="preserve">ㄚ ㄛ ㄜ ㄝ </w:t>
            </w:r>
          </w:p>
          <w:p w:rsidR="00FE2388" w:rsidRPr="00976304" w:rsidRDefault="00F2586F" w:rsidP="00F2586F">
            <w:pPr>
              <w:spacing w:line="400" w:lineRule="exact"/>
              <w:rPr>
                <w:rFonts w:ascii="標楷體" w:eastAsia="標楷體" w:hAnsi="標楷體"/>
              </w:rPr>
            </w:pPr>
            <w:r w:rsidRPr="00976304">
              <w:rPr>
                <w:rFonts w:ascii="標楷體" w:eastAsia="標楷體" w:hAnsi="標楷體" w:hint="eastAsia"/>
                <w:b/>
                <w:color w:val="0070C0"/>
              </w:rPr>
              <w:t xml:space="preserve">複韻母  </w:t>
            </w:r>
            <w:r w:rsidRPr="00976304">
              <w:rPr>
                <w:rFonts w:ascii="標楷體" w:eastAsia="標楷體" w:hAnsi="標楷體"/>
                <w:b/>
                <w:color w:val="0070C0"/>
              </w:rPr>
              <w:t xml:space="preserve"> </w:t>
            </w:r>
            <w:r w:rsidRPr="00976304">
              <w:rPr>
                <w:rFonts w:ascii="標楷體" w:eastAsia="標楷體" w:hAnsi="標楷體" w:hint="eastAsia"/>
              </w:rPr>
              <w:t xml:space="preserve">ㄞ ㄟ ㄠ ㄡ  </w:t>
            </w:r>
            <w:r w:rsidRPr="00976304">
              <w:rPr>
                <w:rFonts w:ascii="標楷體" w:eastAsia="標楷體" w:hAnsi="標楷體" w:hint="eastAsia"/>
                <w:b/>
                <w:color w:val="0070C0"/>
              </w:rPr>
              <w:t xml:space="preserve">聲隨韻母 </w:t>
            </w:r>
            <w:r w:rsidRPr="00976304">
              <w:rPr>
                <w:rFonts w:ascii="標楷體" w:eastAsia="標楷體" w:hAnsi="標楷體" w:hint="eastAsia"/>
              </w:rPr>
              <w:t>ㄢ ㄣ ㄤ ㄥ</w:t>
            </w:r>
          </w:p>
        </w:tc>
      </w:tr>
      <w:tr w:rsidR="00A933A0" w:rsidRPr="00976304" w:rsidTr="00C51A45">
        <w:tc>
          <w:tcPr>
            <w:tcW w:w="469" w:type="dxa"/>
            <w:vAlign w:val="center"/>
          </w:tcPr>
          <w:p w:rsidR="00A933A0" w:rsidRPr="00976304" w:rsidRDefault="00C51A45" w:rsidP="00C51A45">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A933A0" w:rsidRPr="00976304" w:rsidRDefault="00C51A45" w:rsidP="00C51A45">
            <w:pPr>
              <w:spacing w:line="400" w:lineRule="exact"/>
              <w:rPr>
                <w:rFonts w:ascii="標楷體" w:eastAsia="標楷體" w:hAnsi="標楷體"/>
              </w:rPr>
            </w:pPr>
            <w:r w:rsidRPr="00976304">
              <w:rPr>
                <w:rFonts w:ascii="標楷體" w:eastAsia="標楷體" w:hAnsi="標楷體" w:hint="eastAsia"/>
              </w:rPr>
              <w:t>一個音節不能缺乏的兩種成分是下列何者？ </w:t>
            </w:r>
            <w:r w:rsidRPr="00976304">
              <w:rPr>
                <w:rFonts w:ascii="標楷體" w:eastAsia="標楷體" w:hAnsi="標楷體" w:hint="eastAsia"/>
              </w:rPr>
              <w:br/>
              <w:t>(A)聲母、韻母 </w:t>
            </w:r>
            <w:r w:rsidRPr="00976304">
              <w:rPr>
                <w:rFonts w:ascii="標楷體" w:eastAsia="標楷體" w:hAnsi="標楷體" w:hint="eastAsia"/>
              </w:rPr>
              <w:br/>
              <w:t>(B)介音、主要元音 </w:t>
            </w:r>
            <w:r w:rsidRPr="00976304">
              <w:rPr>
                <w:rFonts w:ascii="標楷體" w:eastAsia="標楷體" w:hAnsi="標楷體" w:hint="eastAsia"/>
              </w:rPr>
              <w:br/>
              <w:t>(C)主要元音、韻尾 </w:t>
            </w:r>
            <w:r w:rsidRPr="00976304">
              <w:rPr>
                <w:rFonts w:ascii="標楷體" w:eastAsia="標楷體" w:hAnsi="標楷體" w:hint="eastAsia"/>
              </w:rPr>
              <w:br/>
              <w:t>(D)主要元音、聲調 </w:t>
            </w:r>
          </w:p>
        </w:tc>
      </w:tr>
      <w:tr w:rsidR="00A933A0" w:rsidRPr="00976304" w:rsidTr="00A933A0">
        <w:tc>
          <w:tcPr>
            <w:tcW w:w="469" w:type="dxa"/>
          </w:tcPr>
          <w:p w:rsidR="00A933A0" w:rsidRPr="00976304" w:rsidRDefault="00A933A0" w:rsidP="00A933A0">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A933A0" w:rsidRPr="00976304" w:rsidRDefault="00C51A45" w:rsidP="00A933A0">
            <w:pPr>
              <w:spacing w:line="400" w:lineRule="exact"/>
              <w:rPr>
                <w:rFonts w:ascii="標楷體" w:eastAsia="標楷體" w:hAnsi="標楷體"/>
              </w:rPr>
            </w:pPr>
            <w:r w:rsidRPr="00976304">
              <w:rPr>
                <w:rFonts w:ascii="標楷體" w:eastAsia="標楷體" w:hAnsi="標楷體" w:hint="eastAsia"/>
              </w:rPr>
              <w:t>元音：母音。輔音：子音。</w:t>
            </w:r>
          </w:p>
        </w:tc>
      </w:tr>
      <w:tr w:rsidR="00A933A0" w:rsidRPr="00976304" w:rsidTr="00C51A45">
        <w:tc>
          <w:tcPr>
            <w:tcW w:w="469" w:type="dxa"/>
            <w:vAlign w:val="center"/>
          </w:tcPr>
          <w:p w:rsidR="00A933A0" w:rsidRPr="00976304" w:rsidRDefault="00C51A45" w:rsidP="00C51A45">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A933A0" w:rsidRPr="00976304" w:rsidRDefault="00C51A45" w:rsidP="00C51A45">
            <w:pPr>
              <w:spacing w:line="400" w:lineRule="exact"/>
              <w:rPr>
                <w:rFonts w:ascii="標楷體" w:eastAsia="標楷體" w:hAnsi="標楷體"/>
              </w:rPr>
            </w:pPr>
            <w:r w:rsidRPr="00976304">
              <w:rPr>
                <w:rFonts w:ascii="標楷體" w:eastAsia="標楷體" w:hAnsi="標楷體" w:hint="eastAsia"/>
              </w:rPr>
              <w:t>「ㄍㄨㄚ」這個音節中沒有下列哪一項？ </w:t>
            </w:r>
            <w:r w:rsidRPr="00976304">
              <w:rPr>
                <w:rFonts w:ascii="標楷體" w:eastAsia="標楷體" w:hAnsi="標楷體" w:hint="eastAsia"/>
              </w:rPr>
              <w:br/>
              <w:t>(A)聲母 </w:t>
            </w:r>
            <w:r w:rsidRPr="00976304">
              <w:rPr>
                <w:rFonts w:ascii="標楷體" w:eastAsia="標楷體" w:hAnsi="標楷體" w:hint="eastAsia"/>
              </w:rPr>
              <w:br/>
              <w:t>(B)介音 </w:t>
            </w:r>
            <w:r w:rsidRPr="00976304">
              <w:rPr>
                <w:rFonts w:ascii="標楷體" w:eastAsia="標楷體" w:hAnsi="標楷體" w:hint="eastAsia"/>
              </w:rPr>
              <w:br/>
              <w:t>(C)主要元音 </w:t>
            </w:r>
            <w:r w:rsidRPr="00976304">
              <w:rPr>
                <w:rFonts w:ascii="標楷體" w:eastAsia="標楷體" w:hAnsi="標楷體" w:hint="eastAsia"/>
              </w:rPr>
              <w:br/>
              <w:t>(D)韻尾</w:t>
            </w:r>
          </w:p>
        </w:tc>
      </w:tr>
      <w:tr w:rsidR="00A933A0" w:rsidRPr="00976304" w:rsidTr="00A933A0">
        <w:tc>
          <w:tcPr>
            <w:tcW w:w="469" w:type="dxa"/>
          </w:tcPr>
          <w:p w:rsidR="00A933A0" w:rsidRPr="00976304" w:rsidRDefault="00A933A0" w:rsidP="00A933A0">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51A45" w:rsidRPr="00976304" w:rsidRDefault="00C51A45" w:rsidP="00C51A45">
            <w:pPr>
              <w:spacing w:line="400" w:lineRule="exact"/>
              <w:rPr>
                <w:rFonts w:ascii="標楷體" w:eastAsia="標楷體" w:hAnsi="標楷體"/>
              </w:rPr>
            </w:pPr>
            <w:r w:rsidRPr="00976304">
              <w:rPr>
                <w:rFonts w:ascii="標楷體" w:eastAsia="標楷體" w:hAnsi="標楷體" w:hint="eastAsia"/>
              </w:rPr>
              <w:t>例如：複韻母</w:t>
            </w:r>
          </w:p>
          <w:p w:rsidR="00A933A0" w:rsidRPr="00976304" w:rsidRDefault="00C51A45" w:rsidP="00C51A45">
            <w:pPr>
              <w:spacing w:line="400" w:lineRule="exact"/>
              <w:rPr>
                <w:rFonts w:ascii="標楷體" w:eastAsia="標楷體" w:hAnsi="標楷體"/>
              </w:rPr>
            </w:pPr>
            <w:r w:rsidRPr="00976304">
              <w:rPr>
                <w:rFonts w:ascii="標楷體" w:eastAsia="標楷體" w:hAnsi="標楷體" w:hint="eastAsia"/>
              </w:rPr>
              <w:t>ㄞ=ㄚ+一　　　「一」就是韻尾</w:t>
            </w:r>
          </w:p>
        </w:tc>
      </w:tr>
      <w:tr w:rsidR="00A933A0" w:rsidRPr="00976304" w:rsidTr="00885809">
        <w:tc>
          <w:tcPr>
            <w:tcW w:w="469" w:type="dxa"/>
            <w:vAlign w:val="center"/>
          </w:tcPr>
          <w:p w:rsidR="00A933A0" w:rsidRPr="00976304" w:rsidRDefault="00885809" w:rsidP="00885809">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885809" w:rsidRPr="00976304" w:rsidRDefault="00885809" w:rsidP="00885809">
            <w:pPr>
              <w:spacing w:line="400" w:lineRule="exact"/>
              <w:rPr>
                <w:rFonts w:ascii="標楷體" w:eastAsia="標楷體" w:hAnsi="標楷體"/>
              </w:rPr>
            </w:pPr>
            <w:r w:rsidRPr="00976304">
              <w:rPr>
                <w:rFonts w:ascii="標楷體" w:eastAsia="標楷體" w:hAnsi="標楷體" w:hint="eastAsia"/>
              </w:rPr>
              <w:t xml:space="preserve">注音符號中唯一的捲舌音是 </w:t>
            </w:r>
          </w:p>
          <w:p w:rsidR="00885809" w:rsidRPr="00976304" w:rsidRDefault="00885809" w:rsidP="00885809">
            <w:pPr>
              <w:spacing w:line="400" w:lineRule="exact"/>
              <w:rPr>
                <w:rFonts w:ascii="標楷體" w:eastAsia="標楷體" w:hAnsi="標楷體"/>
              </w:rPr>
            </w:pPr>
            <w:r w:rsidRPr="00976304">
              <w:rPr>
                <w:rFonts w:ascii="標楷體" w:eastAsia="標楷體" w:hAnsi="標楷體" w:hint="eastAsia"/>
              </w:rPr>
              <w:t xml:space="preserve">(A)ㄦ </w:t>
            </w:r>
          </w:p>
          <w:p w:rsidR="00885809" w:rsidRPr="00976304" w:rsidRDefault="00885809" w:rsidP="00885809">
            <w:pPr>
              <w:spacing w:line="400" w:lineRule="exact"/>
              <w:rPr>
                <w:rFonts w:ascii="標楷體" w:eastAsia="標楷體" w:hAnsi="標楷體"/>
              </w:rPr>
            </w:pPr>
            <w:r w:rsidRPr="00976304">
              <w:rPr>
                <w:rFonts w:ascii="標楷體" w:eastAsia="標楷體" w:hAnsi="標楷體" w:hint="eastAsia"/>
              </w:rPr>
              <w:t xml:space="preserve">(B)ㄖ </w:t>
            </w:r>
          </w:p>
          <w:p w:rsidR="00885809" w:rsidRPr="00976304" w:rsidRDefault="00885809" w:rsidP="00885809">
            <w:pPr>
              <w:spacing w:line="400" w:lineRule="exact"/>
              <w:rPr>
                <w:rFonts w:ascii="標楷體" w:eastAsia="標楷體" w:hAnsi="標楷體"/>
              </w:rPr>
            </w:pPr>
            <w:r w:rsidRPr="00976304">
              <w:rPr>
                <w:rFonts w:ascii="標楷體" w:eastAsia="標楷體" w:hAnsi="標楷體" w:hint="eastAsia"/>
              </w:rPr>
              <w:t xml:space="preserve">(C)ㄓ </w:t>
            </w:r>
          </w:p>
          <w:p w:rsidR="00A933A0" w:rsidRPr="00976304" w:rsidRDefault="00885809" w:rsidP="00885809">
            <w:pPr>
              <w:spacing w:line="400" w:lineRule="exact"/>
              <w:rPr>
                <w:rFonts w:ascii="標楷體" w:eastAsia="標楷體" w:hAnsi="標楷體"/>
              </w:rPr>
            </w:pPr>
            <w:r w:rsidRPr="00976304">
              <w:rPr>
                <w:rFonts w:ascii="標楷體" w:eastAsia="標楷體" w:hAnsi="標楷體" w:hint="eastAsia"/>
              </w:rPr>
              <w:t>(D)ㄔ</w:t>
            </w:r>
          </w:p>
        </w:tc>
      </w:tr>
      <w:tr w:rsidR="00A933A0" w:rsidRPr="00976304" w:rsidTr="00A933A0">
        <w:tc>
          <w:tcPr>
            <w:tcW w:w="469" w:type="dxa"/>
          </w:tcPr>
          <w:p w:rsidR="00A933A0" w:rsidRPr="00976304" w:rsidRDefault="00A933A0" w:rsidP="00A933A0">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A933A0" w:rsidRPr="00976304" w:rsidRDefault="00A933A0" w:rsidP="00A933A0">
            <w:pPr>
              <w:spacing w:line="400" w:lineRule="exact"/>
              <w:rPr>
                <w:rFonts w:ascii="標楷體" w:eastAsia="標楷體" w:hAnsi="標楷體"/>
              </w:rPr>
            </w:pPr>
          </w:p>
        </w:tc>
      </w:tr>
      <w:tr w:rsidR="00A933A0" w:rsidRPr="00976304" w:rsidTr="00C1077E">
        <w:tc>
          <w:tcPr>
            <w:tcW w:w="469" w:type="dxa"/>
            <w:vAlign w:val="center"/>
          </w:tcPr>
          <w:p w:rsidR="00A933A0" w:rsidRPr="00976304" w:rsidRDefault="00C1077E" w:rsidP="00C1077E">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C1077E" w:rsidRPr="00976304" w:rsidRDefault="00C1077E" w:rsidP="00C1077E">
            <w:pPr>
              <w:spacing w:line="400" w:lineRule="exact"/>
              <w:rPr>
                <w:rFonts w:ascii="標楷體" w:eastAsia="標楷體" w:hAnsi="標楷體"/>
              </w:rPr>
            </w:pPr>
            <w:r w:rsidRPr="00976304">
              <w:rPr>
                <w:rFonts w:ascii="標楷體" w:eastAsia="標楷體" w:hAnsi="標楷體" w:hint="eastAsia"/>
              </w:rPr>
              <w:t xml:space="preserve">請問下列「」內之讀音，何者與其它三者不同？ </w:t>
            </w:r>
          </w:p>
          <w:p w:rsidR="00C1077E" w:rsidRPr="00976304" w:rsidRDefault="00C1077E" w:rsidP="00C1077E">
            <w:pPr>
              <w:spacing w:line="400" w:lineRule="exact"/>
              <w:rPr>
                <w:rFonts w:ascii="標楷體" w:eastAsia="標楷體" w:hAnsi="標楷體"/>
              </w:rPr>
            </w:pPr>
            <w:r w:rsidRPr="00976304">
              <w:rPr>
                <w:rFonts w:ascii="標楷體" w:eastAsia="標楷體" w:hAnsi="標楷體" w:hint="eastAsia"/>
              </w:rPr>
              <w:t>(A)「這」樣東西不好。</w:t>
            </w:r>
          </w:p>
          <w:p w:rsidR="00C1077E" w:rsidRPr="00976304" w:rsidRDefault="00C1077E" w:rsidP="00C1077E">
            <w:pPr>
              <w:spacing w:line="400" w:lineRule="exact"/>
              <w:rPr>
                <w:rFonts w:ascii="標楷體" w:eastAsia="標楷體" w:hAnsi="標楷體"/>
              </w:rPr>
            </w:pPr>
            <w:r w:rsidRPr="00976304">
              <w:rPr>
                <w:rFonts w:ascii="標楷體" w:eastAsia="標楷體" w:hAnsi="標楷體" w:hint="eastAsia"/>
              </w:rPr>
              <w:t>(B)「這」是我的書。</w:t>
            </w:r>
          </w:p>
          <w:p w:rsidR="00C1077E" w:rsidRPr="00976304" w:rsidRDefault="00C1077E" w:rsidP="00C1077E">
            <w:pPr>
              <w:spacing w:line="400" w:lineRule="exact"/>
              <w:rPr>
                <w:rFonts w:ascii="標楷體" w:eastAsia="標楷體" w:hAnsi="標楷體"/>
              </w:rPr>
            </w:pPr>
            <w:r w:rsidRPr="00976304">
              <w:rPr>
                <w:rFonts w:ascii="標楷體" w:eastAsia="標楷體" w:hAnsi="標楷體" w:hint="eastAsia"/>
              </w:rPr>
              <w:t>(C)他就是「這」個脾氣。</w:t>
            </w:r>
          </w:p>
          <w:p w:rsidR="00A933A0" w:rsidRPr="00976304" w:rsidRDefault="00C1077E" w:rsidP="00C1077E">
            <w:pPr>
              <w:spacing w:line="400" w:lineRule="exact"/>
              <w:rPr>
                <w:rFonts w:ascii="標楷體" w:eastAsia="標楷體" w:hAnsi="標楷體"/>
              </w:rPr>
            </w:pPr>
            <w:r w:rsidRPr="00976304">
              <w:rPr>
                <w:rFonts w:ascii="標楷體" w:eastAsia="標楷體" w:hAnsi="標楷體" w:hint="eastAsia"/>
              </w:rPr>
              <w:t xml:space="preserve">(D)「這」樣的天氣太熱了。 </w:t>
            </w:r>
          </w:p>
        </w:tc>
      </w:tr>
      <w:tr w:rsidR="00A933A0" w:rsidRPr="00976304" w:rsidTr="00A933A0">
        <w:tc>
          <w:tcPr>
            <w:tcW w:w="469" w:type="dxa"/>
          </w:tcPr>
          <w:p w:rsidR="00A933A0" w:rsidRPr="00976304" w:rsidRDefault="00A933A0" w:rsidP="00A933A0">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A933A0" w:rsidRPr="00976304" w:rsidRDefault="00C1077E" w:rsidP="00A933A0">
            <w:pPr>
              <w:spacing w:line="400" w:lineRule="exact"/>
              <w:rPr>
                <w:rFonts w:ascii="標楷體" w:eastAsia="標楷體" w:hAnsi="標楷體"/>
              </w:rPr>
            </w:pPr>
            <w:r w:rsidRPr="00976304">
              <w:rPr>
                <w:rFonts w:ascii="標楷體" w:eastAsia="標楷體" w:hAnsi="標楷體" w:hint="eastAsia"/>
              </w:rPr>
              <w:t>加入"一"唸</w:t>
            </w:r>
          </w:p>
        </w:tc>
      </w:tr>
    </w:tbl>
    <w:p w:rsidR="009A20D4" w:rsidRPr="00976304" w:rsidRDefault="009A20D4" w:rsidP="006E7EF1">
      <w:pPr>
        <w:pStyle w:val="1"/>
        <w:spacing w:line="400" w:lineRule="exact"/>
        <w:rPr>
          <w:rFonts w:ascii="標楷體" w:eastAsia="標楷體" w:hAnsi="標楷體"/>
        </w:rPr>
      </w:pPr>
      <w:r w:rsidRPr="00976304">
        <w:rPr>
          <w:rFonts w:ascii="標楷體" w:eastAsia="標楷體" w:hAnsi="標楷體" w:hint="eastAsia"/>
        </w:rPr>
        <w:t>文字學</w:t>
      </w:r>
    </w:p>
    <w:tbl>
      <w:tblPr>
        <w:tblStyle w:val="a3"/>
        <w:tblW w:w="0" w:type="auto"/>
        <w:tblLook w:val="04A0" w:firstRow="1" w:lastRow="0" w:firstColumn="1" w:lastColumn="0" w:noHBand="0" w:noVBand="1"/>
      </w:tblPr>
      <w:tblGrid>
        <w:gridCol w:w="469"/>
        <w:gridCol w:w="10859"/>
      </w:tblGrid>
      <w:tr w:rsidR="009A20D4" w:rsidRPr="00976304" w:rsidTr="009A20D4">
        <w:tc>
          <w:tcPr>
            <w:tcW w:w="469" w:type="dxa"/>
            <w:vAlign w:val="center"/>
          </w:tcPr>
          <w:p w:rsidR="009A20D4" w:rsidRPr="00976304" w:rsidRDefault="009A20D4" w:rsidP="009A20D4">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9A20D4" w:rsidRPr="00976304" w:rsidRDefault="009A20D4" w:rsidP="009A20D4">
            <w:pPr>
              <w:spacing w:line="400" w:lineRule="exact"/>
              <w:rPr>
                <w:rFonts w:ascii="標楷體" w:eastAsia="標楷體" w:hAnsi="標楷體"/>
              </w:rPr>
            </w:pPr>
            <w:r w:rsidRPr="00976304">
              <w:rPr>
                <w:rFonts w:ascii="標楷體" w:eastAsia="標楷體" w:hAnsi="標楷體" w:hint="eastAsia"/>
              </w:rPr>
              <w:t xml:space="preserve">國字由左而右橫寫時，注音符號應注在國字的？ </w:t>
            </w:r>
          </w:p>
          <w:p w:rsidR="009A20D4" w:rsidRPr="00976304" w:rsidRDefault="009A20D4" w:rsidP="009A20D4">
            <w:pPr>
              <w:spacing w:line="400" w:lineRule="exact"/>
              <w:rPr>
                <w:rFonts w:ascii="標楷體" w:eastAsia="標楷體" w:hAnsi="標楷體"/>
              </w:rPr>
            </w:pPr>
            <w:r w:rsidRPr="00976304">
              <w:rPr>
                <w:rFonts w:ascii="標楷體" w:eastAsia="標楷體" w:hAnsi="標楷體" w:hint="eastAsia"/>
              </w:rPr>
              <w:t xml:space="preserve">(A) 上方 </w:t>
            </w:r>
          </w:p>
          <w:p w:rsidR="009A20D4" w:rsidRPr="00976304" w:rsidRDefault="009A20D4" w:rsidP="009A20D4">
            <w:pPr>
              <w:spacing w:line="400" w:lineRule="exact"/>
              <w:rPr>
                <w:rFonts w:ascii="標楷體" w:eastAsia="標楷體" w:hAnsi="標楷體"/>
              </w:rPr>
            </w:pPr>
            <w:r w:rsidRPr="00976304">
              <w:rPr>
                <w:rFonts w:ascii="標楷體" w:eastAsia="標楷體" w:hAnsi="標楷體" w:hint="eastAsia"/>
              </w:rPr>
              <w:t xml:space="preserve">(B) 下方 </w:t>
            </w:r>
          </w:p>
          <w:p w:rsidR="009A20D4" w:rsidRPr="00976304" w:rsidRDefault="009A20D4" w:rsidP="009A20D4">
            <w:pPr>
              <w:spacing w:line="400" w:lineRule="exact"/>
              <w:rPr>
                <w:rFonts w:ascii="標楷體" w:eastAsia="標楷體" w:hAnsi="標楷體"/>
              </w:rPr>
            </w:pPr>
            <w:r w:rsidRPr="00976304">
              <w:rPr>
                <w:rFonts w:ascii="標楷體" w:eastAsia="標楷體" w:hAnsi="標楷體" w:hint="eastAsia"/>
              </w:rPr>
              <w:t xml:space="preserve">(C) 左方 </w:t>
            </w:r>
          </w:p>
          <w:p w:rsidR="009A20D4" w:rsidRPr="00976304" w:rsidRDefault="009A20D4" w:rsidP="009A20D4">
            <w:pPr>
              <w:spacing w:line="400" w:lineRule="exact"/>
              <w:rPr>
                <w:rFonts w:ascii="標楷體" w:eastAsia="標楷體" w:hAnsi="標楷體"/>
              </w:rPr>
            </w:pPr>
            <w:r w:rsidRPr="00976304">
              <w:rPr>
                <w:rFonts w:ascii="標楷體" w:eastAsia="標楷體" w:hAnsi="標楷體" w:hint="eastAsia"/>
              </w:rPr>
              <w:lastRenderedPageBreak/>
              <w:t>(D) 右方</w:t>
            </w:r>
          </w:p>
        </w:tc>
      </w:tr>
      <w:tr w:rsidR="009A20D4" w:rsidRPr="00976304" w:rsidTr="009A20D4">
        <w:tc>
          <w:tcPr>
            <w:tcW w:w="469" w:type="dxa"/>
          </w:tcPr>
          <w:p w:rsidR="009A20D4" w:rsidRPr="00976304" w:rsidRDefault="009A20D4" w:rsidP="009A20D4">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tbl>
            <w:tblPr>
              <w:tblW w:w="0" w:type="auto"/>
              <w:tblCellMar>
                <w:top w:w="15" w:type="dxa"/>
                <w:left w:w="15" w:type="dxa"/>
                <w:bottom w:w="15" w:type="dxa"/>
                <w:right w:w="15" w:type="dxa"/>
              </w:tblCellMar>
              <w:tblLook w:val="04A0" w:firstRow="1" w:lastRow="0" w:firstColumn="1" w:lastColumn="0" w:noHBand="0" w:noVBand="1"/>
            </w:tblPr>
            <w:tblGrid>
              <w:gridCol w:w="735"/>
              <w:gridCol w:w="255"/>
              <w:gridCol w:w="1455"/>
            </w:tblGrid>
            <w:tr w:rsidR="009A20D4" w:rsidRPr="00976304" w:rsidTr="009A20D4">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240"/>
                    <w:gridCol w:w="480"/>
                  </w:tblGrid>
                  <w:tr w:rsidR="009A20D4" w:rsidRPr="00976304" w:rsidTr="009A20D4">
                    <w:tc>
                      <w:tcPr>
                        <w:tcW w:w="0" w:type="auto"/>
                        <w:shd w:val="clear" w:color="auto" w:fill="auto"/>
                        <w:tcMar>
                          <w:top w:w="0" w:type="dxa"/>
                          <w:left w:w="0" w:type="dxa"/>
                          <w:bottom w:w="0" w:type="dxa"/>
                          <w:right w:w="0" w:type="dxa"/>
                        </w:tcMar>
                        <w:vAlign w:val="center"/>
                        <w:hideMark/>
                      </w:tcPr>
                      <w:p w:rsidR="009A20D4" w:rsidRPr="00976304" w:rsidRDefault="009A20D4" w:rsidP="009A20D4">
                        <w:pPr>
                          <w:spacing w:line="400" w:lineRule="exact"/>
                          <w:rPr>
                            <w:rFonts w:ascii="標楷體" w:eastAsia="標楷體" w:hAnsi="標楷體"/>
                          </w:rPr>
                        </w:pPr>
                        <w:r w:rsidRPr="00976304">
                          <w:rPr>
                            <w:rFonts w:ascii="標楷體" w:eastAsia="標楷體" w:hAnsi="標楷體" w:hint="eastAsia"/>
                          </w:rPr>
                          <w:t>瓶</w:t>
                        </w:r>
                      </w:p>
                    </w:tc>
                    <w:tc>
                      <w:tcPr>
                        <w:tcW w:w="0" w:type="auto"/>
                        <w:shd w:val="clear" w:color="auto" w:fill="auto"/>
                        <w:tcMar>
                          <w:top w:w="0" w:type="dxa"/>
                          <w:left w:w="0" w:type="dxa"/>
                          <w:bottom w:w="0" w:type="dxa"/>
                          <w:right w:w="0" w:type="dxa"/>
                        </w:tcMar>
                        <w:vAlign w:val="center"/>
                        <w:hideMark/>
                      </w:tcPr>
                      <w:p w:rsidR="009A20D4" w:rsidRPr="00976304" w:rsidRDefault="009A20D4" w:rsidP="009A20D4">
                        <w:pPr>
                          <w:spacing w:line="400" w:lineRule="exact"/>
                          <w:rPr>
                            <w:rFonts w:ascii="標楷體" w:eastAsia="標楷體" w:hAnsi="標楷體"/>
                          </w:rPr>
                        </w:pPr>
                        <w:r w:rsidRPr="00976304">
                          <w:rPr>
                            <w:rFonts w:ascii="標楷體" w:eastAsia="標楷體" w:hAnsi="標楷體" w:hint="eastAsia"/>
                          </w:rPr>
                          <w:t>ㄆ</w:t>
                        </w:r>
                        <w:r w:rsidRPr="00976304">
                          <w:rPr>
                            <w:rFonts w:ascii="標楷體" w:eastAsia="標楷體" w:hAnsi="標楷體" w:hint="eastAsia"/>
                          </w:rPr>
                          <w:br/>
                          <w:t>ㄧ</w:t>
                        </w:r>
                        <w:r w:rsidRPr="00976304">
                          <w:rPr>
                            <w:rFonts w:ascii="標楷體" w:eastAsia="標楷體" w:hAnsi="標楷體" w:hint="eastAsia"/>
                          </w:rPr>
                          <w:br/>
                          <w:t>ㄥˊ</w:t>
                        </w:r>
                      </w:p>
                    </w:tc>
                  </w:tr>
                  <w:tr w:rsidR="009A20D4" w:rsidRPr="00976304" w:rsidTr="009A20D4">
                    <w:tc>
                      <w:tcPr>
                        <w:tcW w:w="0" w:type="auto"/>
                        <w:shd w:val="clear" w:color="auto" w:fill="auto"/>
                        <w:tcMar>
                          <w:top w:w="0" w:type="dxa"/>
                          <w:left w:w="0" w:type="dxa"/>
                          <w:bottom w:w="0" w:type="dxa"/>
                          <w:right w:w="0" w:type="dxa"/>
                        </w:tcMar>
                        <w:vAlign w:val="center"/>
                        <w:hideMark/>
                      </w:tcPr>
                      <w:p w:rsidR="009A20D4" w:rsidRPr="00976304" w:rsidRDefault="009A20D4" w:rsidP="009A20D4">
                        <w:pPr>
                          <w:spacing w:line="400" w:lineRule="exact"/>
                          <w:rPr>
                            <w:rFonts w:ascii="標楷體" w:eastAsia="標楷體" w:hAnsi="標楷體"/>
                          </w:rPr>
                        </w:pPr>
                        <w:r w:rsidRPr="00976304">
                          <w:rPr>
                            <w:rFonts w:ascii="標楷體" w:eastAsia="標楷體" w:hAnsi="標楷體" w:hint="eastAsia"/>
                          </w:rPr>
                          <w:t>子</w:t>
                        </w:r>
                      </w:p>
                    </w:tc>
                    <w:tc>
                      <w:tcPr>
                        <w:tcW w:w="0" w:type="auto"/>
                        <w:shd w:val="clear" w:color="auto" w:fill="auto"/>
                        <w:tcMar>
                          <w:top w:w="0" w:type="dxa"/>
                          <w:left w:w="0" w:type="dxa"/>
                          <w:bottom w:w="0" w:type="dxa"/>
                          <w:right w:w="0" w:type="dxa"/>
                        </w:tcMar>
                        <w:vAlign w:val="center"/>
                        <w:hideMark/>
                      </w:tcPr>
                      <w:p w:rsidR="009A20D4" w:rsidRPr="00976304" w:rsidRDefault="009A20D4" w:rsidP="009A20D4">
                        <w:pPr>
                          <w:spacing w:line="400" w:lineRule="exact"/>
                          <w:rPr>
                            <w:rFonts w:ascii="標楷體" w:eastAsia="標楷體" w:hAnsi="標楷體"/>
                          </w:rPr>
                        </w:pPr>
                        <w:r w:rsidRPr="00976304">
                          <w:rPr>
                            <w:rFonts w:ascii="標楷體" w:eastAsia="標楷體" w:hAnsi="標楷體" w:hint="eastAsia"/>
                          </w:rPr>
                          <w:t>˙</w:t>
                        </w:r>
                        <w:r w:rsidRPr="00976304">
                          <w:rPr>
                            <w:rFonts w:ascii="標楷體" w:eastAsia="標楷體" w:hAnsi="標楷體" w:hint="eastAsia"/>
                          </w:rPr>
                          <w:br/>
                          <w:t>ㄗ</w:t>
                        </w:r>
                      </w:p>
                    </w:tc>
                  </w:tr>
                </w:tbl>
                <w:p w:rsidR="009A20D4" w:rsidRPr="00976304" w:rsidRDefault="009A20D4" w:rsidP="009A20D4">
                  <w:pPr>
                    <w:spacing w:line="400" w:lineRule="exact"/>
                    <w:rPr>
                      <w:rFonts w:ascii="標楷體" w:eastAsia="標楷體" w:hAnsi="標楷體"/>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9A20D4" w:rsidRPr="00976304" w:rsidRDefault="009A20D4" w:rsidP="009A20D4">
                  <w:pPr>
                    <w:spacing w:line="400" w:lineRule="exact"/>
                    <w:rPr>
                      <w:rFonts w:ascii="標楷體" w:eastAsia="標楷體" w:hAnsi="標楷體"/>
                    </w:rPr>
                  </w:pPr>
                  <w:r w:rsidRPr="00976304">
                    <w:rPr>
                      <w:rFonts w:ascii="標楷體" w:eastAsia="標楷體" w:hAnsi="標楷體" w:hint="eastAsia"/>
                    </w:rPr>
                    <w:t>或</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960"/>
                    <w:gridCol w:w="480"/>
                  </w:tblGrid>
                  <w:tr w:rsidR="009A20D4" w:rsidRPr="00976304" w:rsidTr="009A20D4">
                    <w:tc>
                      <w:tcPr>
                        <w:tcW w:w="0" w:type="auto"/>
                        <w:shd w:val="clear" w:color="auto" w:fill="auto"/>
                        <w:tcMar>
                          <w:top w:w="0" w:type="dxa"/>
                          <w:left w:w="0" w:type="dxa"/>
                          <w:bottom w:w="0" w:type="dxa"/>
                          <w:right w:w="0" w:type="dxa"/>
                        </w:tcMar>
                        <w:vAlign w:val="center"/>
                        <w:hideMark/>
                      </w:tcPr>
                      <w:p w:rsidR="009A20D4" w:rsidRPr="00976304" w:rsidRDefault="009A20D4" w:rsidP="009A20D4">
                        <w:pPr>
                          <w:spacing w:line="400" w:lineRule="exact"/>
                          <w:rPr>
                            <w:rFonts w:ascii="標楷體" w:eastAsia="標楷體" w:hAnsi="標楷體"/>
                          </w:rPr>
                        </w:pPr>
                        <w:r w:rsidRPr="00976304">
                          <w:rPr>
                            <w:rFonts w:ascii="標楷體" w:eastAsia="標楷體" w:hAnsi="標楷體" w:hint="eastAsia"/>
                          </w:rPr>
                          <w:t>ㄆ丨ㄥˊ</w:t>
                        </w:r>
                      </w:p>
                    </w:tc>
                    <w:tc>
                      <w:tcPr>
                        <w:tcW w:w="0" w:type="auto"/>
                        <w:shd w:val="clear" w:color="auto" w:fill="auto"/>
                        <w:tcMar>
                          <w:top w:w="0" w:type="dxa"/>
                          <w:left w:w="0" w:type="dxa"/>
                          <w:bottom w:w="0" w:type="dxa"/>
                          <w:right w:w="0" w:type="dxa"/>
                        </w:tcMar>
                        <w:vAlign w:val="center"/>
                        <w:hideMark/>
                      </w:tcPr>
                      <w:p w:rsidR="009A20D4" w:rsidRPr="00976304" w:rsidRDefault="009A20D4" w:rsidP="009A20D4">
                        <w:pPr>
                          <w:spacing w:line="400" w:lineRule="exact"/>
                          <w:rPr>
                            <w:rFonts w:ascii="標楷體" w:eastAsia="標楷體" w:hAnsi="標楷體"/>
                          </w:rPr>
                        </w:pPr>
                        <w:r w:rsidRPr="00976304">
                          <w:rPr>
                            <w:rFonts w:ascii="標楷體" w:eastAsia="標楷體" w:hAnsi="標楷體" w:hint="eastAsia"/>
                          </w:rPr>
                          <w:t>ㄗ˙</w:t>
                        </w:r>
                      </w:p>
                    </w:tc>
                  </w:tr>
                  <w:tr w:rsidR="009A20D4" w:rsidRPr="00976304" w:rsidTr="009A20D4">
                    <w:tc>
                      <w:tcPr>
                        <w:tcW w:w="0" w:type="auto"/>
                        <w:shd w:val="clear" w:color="auto" w:fill="auto"/>
                        <w:tcMar>
                          <w:top w:w="0" w:type="dxa"/>
                          <w:left w:w="0" w:type="dxa"/>
                          <w:bottom w:w="0" w:type="dxa"/>
                          <w:right w:w="0" w:type="dxa"/>
                        </w:tcMar>
                        <w:vAlign w:val="center"/>
                        <w:hideMark/>
                      </w:tcPr>
                      <w:p w:rsidR="009A20D4" w:rsidRPr="00976304" w:rsidRDefault="009A20D4" w:rsidP="009A20D4">
                        <w:pPr>
                          <w:spacing w:line="400" w:lineRule="exact"/>
                          <w:rPr>
                            <w:rFonts w:ascii="標楷體" w:eastAsia="標楷體" w:hAnsi="標楷體"/>
                          </w:rPr>
                        </w:pPr>
                        <w:r w:rsidRPr="00976304">
                          <w:rPr>
                            <w:rFonts w:ascii="標楷體" w:eastAsia="標楷體" w:hAnsi="標楷體" w:hint="eastAsia"/>
                          </w:rPr>
                          <w:t>瓶</w:t>
                        </w:r>
                      </w:p>
                    </w:tc>
                    <w:tc>
                      <w:tcPr>
                        <w:tcW w:w="0" w:type="auto"/>
                        <w:shd w:val="clear" w:color="auto" w:fill="auto"/>
                        <w:tcMar>
                          <w:top w:w="0" w:type="dxa"/>
                          <w:left w:w="0" w:type="dxa"/>
                          <w:bottom w:w="0" w:type="dxa"/>
                          <w:right w:w="0" w:type="dxa"/>
                        </w:tcMar>
                        <w:vAlign w:val="center"/>
                        <w:hideMark/>
                      </w:tcPr>
                      <w:p w:rsidR="009A20D4" w:rsidRPr="00976304" w:rsidRDefault="009A20D4" w:rsidP="009A20D4">
                        <w:pPr>
                          <w:spacing w:line="400" w:lineRule="exact"/>
                          <w:rPr>
                            <w:rFonts w:ascii="標楷體" w:eastAsia="標楷體" w:hAnsi="標楷體"/>
                          </w:rPr>
                        </w:pPr>
                        <w:r w:rsidRPr="00976304">
                          <w:rPr>
                            <w:rFonts w:ascii="標楷體" w:eastAsia="標楷體" w:hAnsi="標楷體" w:hint="eastAsia"/>
                          </w:rPr>
                          <w:t>子</w:t>
                        </w:r>
                      </w:p>
                    </w:tc>
                  </w:tr>
                </w:tbl>
                <w:p w:rsidR="009A20D4" w:rsidRPr="00976304" w:rsidRDefault="009A20D4" w:rsidP="009A20D4">
                  <w:pPr>
                    <w:spacing w:line="400" w:lineRule="exact"/>
                    <w:rPr>
                      <w:rFonts w:ascii="標楷體" w:eastAsia="標楷體" w:hAnsi="標楷體"/>
                    </w:rPr>
                  </w:pPr>
                </w:p>
              </w:tc>
            </w:tr>
          </w:tbl>
          <w:p w:rsidR="009A20D4" w:rsidRPr="00976304" w:rsidRDefault="009A20D4" w:rsidP="009A20D4">
            <w:pPr>
              <w:spacing w:line="400" w:lineRule="exact"/>
              <w:rPr>
                <w:rFonts w:ascii="標楷體" w:eastAsia="標楷體" w:hAnsi="標楷體"/>
              </w:rPr>
            </w:pPr>
          </w:p>
        </w:tc>
      </w:tr>
      <w:tr w:rsidR="00566B38" w:rsidRPr="00976304" w:rsidTr="00566B38">
        <w:tc>
          <w:tcPr>
            <w:tcW w:w="469" w:type="dxa"/>
            <w:vAlign w:val="center"/>
          </w:tcPr>
          <w:p w:rsidR="00566B38" w:rsidRPr="00976304" w:rsidRDefault="00566B38" w:rsidP="00566B38">
            <w:pPr>
              <w:spacing w:line="400" w:lineRule="exact"/>
              <w:jc w:val="center"/>
              <w:rPr>
                <w:rFonts w:ascii="標楷體" w:eastAsia="標楷體" w:hAnsi="標楷體"/>
              </w:rPr>
            </w:pPr>
            <w:r w:rsidRPr="00976304">
              <w:rPr>
                <w:rFonts w:ascii="標楷體" w:eastAsia="標楷體" w:hAnsi="標楷體"/>
              </w:rPr>
              <w:t>A</w:t>
            </w:r>
          </w:p>
        </w:tc>
        <w:tc>
          <w:tcPr>
            <w:tcW w:w="10859" w:type="dxa"/>
          </w:tcPr>
          <w:p w:rsidR="00566B38" w:rsidRPr="00976304" w:rsidRDefault="00566B38" w:rsidP="00566B38">
            <w:pPr>
              <w:spacing w:line="400" w:lineRule="exact"/>
              <w:rPr>
                <w:rFonts w:ascii="標楷體" w:eastAsia="標楷體" w:hAnsi="標楷體"/>
              </w:rPr>
            </w:pPr>
            <w:r w:rsidRPr="00976304">
              <w:rPr>
                <w:rFonts w:ascii="標楷體" w:eastAsia="標楷體" w:hAnsi="標楷體"/>
              </w:rPr>
              <w:t xml:space="preserve">以下哪一選項並非漢字的特性？ </w:t>
            </w:r>
          </w:p>
          <w:p w:rsidR="00566B38" w:rsidRPr="00976304" w:rsidRDefault="00566B38" w:rsidP="00566B38">
            <w:pPr>
              <w:spacing w:line="400" w:lineRule="exact"/>
              <w:rPr>
                <w:rFonts w:ascii="標楷體" w:eastAsia="標楷體" w:hAnsi="標楷體"/>
              </w:rPr>
            </w:pPr>
            <w:r w:rsidRPr="00976304">
              <w:rPr>
                <w:rFonts w:ascii="標楷體" w:eastAsia="標楷體" w:hAnsi="標楷體"/>
              </w:rPr>
              <w:t xml:space="preserve">(A) 漢字屬於表音文字 </w:t>
            </w:r>
          </w:p>
          <w:p w:rsidR="00566B38" w:rsidRPr="00976304" w:rsidRDefault="00566B38" w:rsidP="00566B38">
            <w:pPr>
              <w:spacing w:line="400" w:lineRule="exact"/>
              <w:rPr>
                <w:rFonts w:ascii="標楷體" w:eastAsia="標楷體" w:hAnsi="標楷體"/>
              </w:rPr>
            </w:pPr>
            <w:r w:rsidRPr="00976304">
              <w:rPr>
                <w:rFonts w:ascii="標楷體" w:eastAsia="標楷體" w:hAnsi="標楷體"/>
              </w:rPr>
              <w:t xml:space="preserve">(B) 漢字可以一形多音、義 </w:t>
            </w:r>
          </w:p>
          <w:p w:rsidR="00566B38" w:rsidRPr="00976304" w:rsidRDefault="00566B38" w:rsidP="00566B38">
            <w:pPr>
              <w:spacing w:line="400" w:lineRule="exact"/>
              <w:rPr>
                <w:rFonts w:ascii="標楷體" w:eastAsia="標楷體" w:hAnsi="標楷體"/>
              </w:rPr>
            </w:pPr>
            <w:r w:rsidRPr="00976304">
              <w:rPr>
                <w:rFonts w:ascii="標楷體" w:eastAsia="標楷體" w:hAnsi="標楷體"/>
              </w:rPr>
              <w:t xml:space="preserve">(C) 漢字在字形結構上有「獨體」、「合體」之分 </w:t>
            </w:r>
          </w:p>
          <w:p w:rsidR="00566B38" w:rsidRPr="00976304" w:rsidRDefault="00566B38" w:rsidP="00566B38">
            <w:pPr>
              <w:spacing w:line="400" w:lineRule="exact"/>
              <w:rPr>
                <w:rFonts w:ascii="標楷體" w:eastAsia="標楷體" w:hAnsi="標楷體"/>
              </w:rPr>
            </w:pPr>
            <w:r w:rsidRPr="00976304">
              <w:rPr>
                <w:rFonts w:ascii="標楷體" w:eastAsia="標楷體" w:hAnsi="標楷體"/>
              </w:rPr>
              <w:t>(D) 漢字有許多單字就是一個詞或一個詞素，所以組成句子 時可相互對調或順序顛倒</w:t>
            </w:r>
          </w:p>
        </w:tc>
      </w:tr>
      <w:tr w:rsidR="00566B38" w:rsidRPr="00976304" w:rsidTr="009A20D4">
        <w:tc>
          <w:tcPr>
            <w:tcW w:w="469" w:type="dxa"/>
          </w:tcPr>
          <w:p w:rsidR="00566B38" w:rsidRPr="00976304" w:rsidRDefault="00566B38" w:rsidP="00566B38">
            <w:pPr>
              <w:spacing w:line="400" w:lineRule="exact"/>
              <w:rPr>
                <w:rFonts w:ascii="標楷體" w:eastAsia="標楷體" w:hAnsi="標楷體"/>
              </w:rPr>
            </w:pPr>
            <w:r w:rsidRPr="00976304">
              <w:rPr>
                <w:rFonts w:ascii="標楷體" w:eastAsia="標楷體" w:hAnsi="標楷體"/>
              </w:rPr>
              <w:t>解</w:t>
            </w:r>
          </w:p>
          <w:p w:rsidR="00566B38" w:rsidRPr="00976304" w:rsidRDefault="00566B38" w:rsidP="00566B38">
            <w:pPr>
              <w:spacing w:line="400" w:lineRule="exact"/>
              <w:rPr>
                <w:rFonts w:ascii="標楷體" w:eastAsia="標楷體" w:hAnsi="標楷體"/>
              </w:rPr>
            </w:pPr>
            <w:r w:rsidRPr="00976304">
              <w:rPr>
                <w:rFonts w:ascii="標楷體" w:eastAsia="標楷體" w:hAnsi="標楷體"/>
              </w:rPr>
              <w:t>釋</w:t>
            </w:r>
          </w:p>
        </w:tc>
        <w:tc>
          <w:tcPr>
            <w:tcW w:w="10859" w:type="dxa"/>
          </w:tcPr>
          <w:p w:rsidR="00566B38" w:rsidRPr="00976304" w:rsidRDefault="00566B38" w:rsidP="00566B38">
            <w:pPr>
              <w:spacing w:line="400" w:lineRule="exact"/>
              <w:rPr>
                <w:rFonts w:ascii="標楷體" w:eastAsia="標楷體" w:hAnsi="標楷體"/>
              </w:rPr>
            </w:pPr>
            <w:r w:rsidRPr="00976304">
              <w:rPr>
                <w:rFonts w:ascii="標楷體" w:eastAsia="標楷體" w:hAnsi="標楷體"/>
                <w:color w:val="00B050"/>
              </w:rPr>
              <w:t>表音文字</w:t>
            </w:r>
            <w:r w:rsidRPr="00976304">
              <w:rPr>
                <w:rFonts w:ascii="標楷體" w:eastAsia="標楷體" w:hAnsi="標楷體"/>
              </w:rPr>
              <w:t xml:space="preserve"> </w:t>
            </w:r>
            <w:r w:rsidRPr="00976304">
              <w:rPr>
                <w:rFonts w:ascii="標楷體" w:eastAsia="標楷體" w:hAnsi="標楷體"/>
                <w:color w:val="0070C0"/>
              </w:rPr>
              <w:t>拼音文字</w:t>
            </w:r>
            <w:r w:rsidRPr="00976304">
              <w:rPr>
                <w:rFonts w:ascii="標楷體" w:eastAsia="標楷體" w:hAnsi="標楷體"/>
              </w:rPr>
              <w:t xml:space="preserve"> ex.英文 日文</w:t>
            </w:r>
          </w:p>
          <w:p w:rsidR="00566B38" w:rsidRPr="00976304" w:rsidRDefault="00566B38" w:rsidP="00566B38">
            <w:pPr>
              <w:spacing w:line="400" w:lineRule="exact"/>
              <w:rPr>
                <w:rFonts w:ascii="標楷體" w:eastAsia="標楷體" w:hAnsi="標楷體"/>
              </w:rPr>
            </w:pPr>
            <w:r w:rsidRPr="00976304">
              <w:rPr>
                <w:rFonts w:ascii="標楷體" w:eastAsia="標楷體" w:hAnsi="標楷體"/>
                <w:color w:val="00B050"/>
              </w:rPr>
              <w:t>表意文字</w:t>
            </w:r>
            <w:r w:rsidRPr="00976304">
              <w:rPr>
                <w:rFonts w:ascii="標楷體" w:eastAsia="標楷體" w:hAnsi="標楷體"/>
              </w:rPr>
              <w:t xml:space="preserve"> </w:t>
            </w:r>
            <w:r w:rsidRPr="00976304">
              <w:rPr>
                <w:rFonts w:ascii="標楷體" w:eastAsia="標楷體" w:hAnsi="標楷體"/>
                <w:color w:val="0070C0"/>
              </w:rPr>
              <w:t>圖形文字</w:t>
            </w:r>
            <w:r w:rsidRPr="00976304">
              <w:rPr>
                <w:rFonts w:ascii="標楷體" w:eastAsia="標楷體" w:hAnsi="標楷體"/>
              </w:rPr>
              <w:t xml:space="preserve"> ex.漢字</w:t>
            </w:r>
          </w:p>
        </w:tc>
      </w:tr>
      <w:tr w:rsidR="009A20D4" w:rsidRPr="00976304" w:rsidTr="00ED61F2">
        <w:tc>
          <w:tcPr>
            <w:tcW w:w="469" w:type="dxa"/>
            <w:vAlign w:val="center"/>
          </w:tcPr>
          <w:p w:rsidR="009A20D4" w:rsidRPr="00976304" w:rsidRDefault="00ED61F2" w:rsidP="00ED61F2">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9A20D4" w:rsidRPr="00976304" w:rsidRDefault="00ED61F2" w:rsidP="00ED61F2">
            <w:pPr>
              <w:spacing w:line="400" w:lineRule="exact"/>
              <w:rPr>
                <w:rFonts w:ascii="標楷體" w:eastAsia="標楷體" w:hAnsi="標楷體"/>
              </w:rPr>
            </w:pPr>
            <w:r w:rsidRPr="00976304">
              <w:rPr>
                <w:rFonts w:ascii="標楷體" w:eastAsia="標楷體" w:hAnsi="標楷體" w:hint="eastAsia"/>
              </w:rPr>
              <w:t>下列永字八法的筆畫說明，何者配對完全正確？ 甲、點/側 乙、撇/策 丙、捺/磔 丁、豎/努 </w:t>
            </w:r>
            <w:r w:rsidRPr="00976304">
              <w:rPr>
                <w:rFonts w:ascii="標楷體" w:eastAsia="標楷體" w:hAnsi="標楷體" w:hint="eastAsia"/>
              </w:rPr>
              <w:br/>
              <w:t>(A) 甲乙丙 </w:t>
            </w:r>
            <w:r w:rsidRPr="00976304">
              <w:rPr>
                <w:rFonts w:ascii="標楷體" w:eastAsia="標楷體" w:hAnsi="標楷體" w:hint="eastAsia"/>
              </w:rPr>
              <w:br/>
              <w:t>(B) 甲丙丁 </w:t>
            </w:r>
            <w:r w:rsidRPr="00976304">
              <w:rPr>
                <w:rFonts w:ascii="標楷體" w:eastAsia="標楷體" w:hAnsi="標楷體" w:hint="eastAsia"/>
              </w:rPr>
              <w:br/>
              <w:t>(C) 乙丙丁 </w:t>
            </w:r>
            <w:r w:rsidRPr="00976304">
              <w:rPr>
                <w:rFonts w:ascii="標楷體" w:eastAsia="標楷體" w:hAnsi="標楷體" w:hint="eastAsia"/>
              </w:rPr>
              <w:br/>
              <w:t>(D) 甲乙丁 </w:t>
            </w:r>
          </w:p>
        </w:tc>
      </w:tr>
      <w:tr w:rsidR="009A20D4" w:rsidRPr="00976304" w:rsidTr="009A20D4">
        <w:tc>
          <w:tcPr>
            <w:tcW w:w="469" w:type="dxa"/>
          </w:tcPr>
          <w:p w:rsidR="009A20D4" w:rsidRPr="00976304" w:rsidRDefault="009A20D4" w:rsidP="009A20D4">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D61F2" w:rsidRPr="00976304" w:rsidRDefault="00ED61F2" w:rsidP="00ED61F2">
            <w:pPr>
              <w:spacing w:line="400" w:lineRule="exact"/>
              <w:rPr>
                <w:rFonts w:ascii="標楷體" w:eastAsia="標楷體" w:hAnsi="標楷體"/>
              </w:rPr>
            </w:pPr>
            <w:r w:rsidRPr="00976304">
              <w:rPr>
                <w:rFonts w:ascii="標楷體" w:eastAsia="標楷體" w:hAnsi="標楷體"/>
              </w:rPr>
              <w:t>古人總結楷書的基本筆畫和這些筆畫的寫法有八種：</w:t>
            </w:r>
            <w:r w:rsidRPr="00976304">
              <w:rPr>
                <w:rFonts w:ascii="標楷體" w:eastAsia="標楷體" w:hAnsi="標楷體"/>
                <w:bCs/>
              </w:rPr>
              <w:t>側（點）、勒（橫）、努（直）、趯（豎勾）、策（仰橫）、掠（長撇）、啄（短撇）、磔（捺）。</w:t>
            </w:r>
            <w:r w:rsidRPr="00976304">
              <w:rPr>
                <w:rFonts w:ascii="標楷體" w:eastAsia="標楷體" w:hAnsi="標楷體"/>
              </w:rPr>
              <w:t>這八種筆畫和筆法剛好可以用「永」字來集中表達，人稱「永字八法」。</w:t>
            </w:r>
          </w:p>
          <w:p w:rsidR="00ED61F2" w:rsidRPr="00976304" w:rsidRDefault="00ED61F2" w:rsidP="00ED61F2">
            <w:pPr>
              <w:spacing w:line="400" w:lineRule="exact"/>
              <w:rPr>
                <w:rFonts w:ascii="標楷體" w:eastAsia="標楷體" w:hAnsi="標楷體"/>
              </w:rPr>
            </w:pPr>
          </w:p>
          <w:p w:rsidR="00ED61F2" w:rsidRPr="00976304" w:rsidRDefault="00ED61F2" w:rsidP="00ED61F2">
            <w:pPr>
              <w:spacing w:line="400" w:lineRule="exact"/>
              <w:rPr>
                <w:rFonts w:ascii="標楷體" w:eastAsia="標楷體" w:hAnsi="標楷體"/>
              </w:rPr>
            </w:pPr>
          </w:p>
          <w:p w:rsidR="009A20D4" w:rsidRPr="00976304" w:rsidRDefault="00ED61F2" w:rsidP="00ED61F2">
            <w:pPr>
              <w:spacing w:line="400" w:lineRule="exact"/>
              <w:rPr>
                <w:rFonts w:ascii="標楷體" w:eastAsia="標楷體" w:hAnsi="標楷體"/>
              </w:rPr>
            </w:pPr>
            <w:r w:rsidRPr="00976304">
              <w:rPr>
                <w:rFonts w:ascii="標楷體" w:eastAsia="標楷體" w:hAnsi="標楷體"/>
                <w:noProof/>
              </w:rPr>
              <w:drawing>
                <wp:anchor distT="0" distB="0" distL="114300" distR="114300" simplePos="0" relativeHeight="251658240" behindDoc="0" locked="0" layoutInCell="1" allowOverlap="1">
                  <wp:simplePos x="0" y="0"/>
                  <wp:positionH relativeFrom="column">
                    <wp:posOffset>-213</wp:posOffset>
                  </wp:positionH>
                  <wp:positionV relativeFrom="paragraph">
                    <wp:posOffset>-1245965</wp:posOffset>
                  </wp:positionV>
                  <wp:extent cx="2737915" cy="1448026"/>
                  <wp:effectExtent l="0" t="0" r="5715" b="0"/>
                  <wp:wrapThrough wrapText="bothSides">
                    <wp:wrapPolygon edited="0">
                      <wp:start x="0" y="0"/>
                      <wp:lineTo x="0" y="21316"/>
                      <wp:lineTo x="21495" y="21316"/>
                      <wp:lineTo x="21495" y="0"/>
                      <wp:lineTo x="0" y="0"/>
                    </wp:wrapPolygon>
                  </wp:wrapThrough>
                  <wp:docPr id="2" name="圖片 2" descr="%25252211-05-08.gif%2525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5252211-05-08.gif%252522.gif"/>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37915" cy="1448026"/>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A20D4" w:rsidRPr="00976304" w:rsidTr="004827DE">
        <w:tc>
          <w:tcPr>
            <w:tcW w:w="469" w:type="dxa"/>
            <w:vAlign w:val="center"/>
          </w:tcPr>
          <w:p w:rsidR="009A20D4" w:rsidRPr="00976304" w:rsidRDefault="004827DE" w:rsidP="004827DE">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4827DE" w:rsidRPr="00976304" w:rsidRDefault="004827DE" w:rsidP="004827DE">
            <w:pPr>
              <w:spacing w:line="400" w:lineRule="exact"/>
              <w:rPr>
                <w:rFonts w:ascii="標楷體" w:eastAsia="標楷體" w:hAnsi="標楷體"/>
              </w:rPr>
            </w:pPr>
            <w:r w:rsidRPr="00976304">
              <w:rPr>
                <w:rFonts w:ascii="標楷體" w:eastAsia="標楷體" w:hAnsi="標楷體" w:hint="eastAsia"/>
              </w:rPr>
              <w:t xml:space="preserve">語言分化的結果是？ </w:t>
            </w:r>
          </w:p>
          <w:p w:rsidR="004827DE" w:rsidRPr="00976304" w:rsidRDefault="004827DE" w:rsidP="004827DE">
            <w:pPr>
              <w:spacing w:line="400" w:lineRule="exact"/>
              <w:rPr>
                <w:rFonts w:ascii="標楷體" w:eastAsia="標楷體" w:hAnsi="標楷體"/>
              </w:rPr>
            </w:pPr>
            <w:r w:rsidRPr="00976304">
              <w:rPr>
                <w:rFonts w:ascii="標楷體" w:eastAsia="標楷體" w:hAnsi="標楷體" w:hint="eastAsia"/>
              </w:rPr>
              <w:t xml:space="preserve">(A)方言 </w:t>
            </w:r>
          </w:p>
          <w:p w:rsidR="004827DE" w:rsidRPr="00976304" w:rsidRDefault="004827DE" w:rsidP="004827DE">
            <w:pPr>
              <w:spacing w:line="400" w:lineRule="exact"/>
              <w:rPr>
                <w:rFonts w:ascii="標楷體" w:eastAsia="標楷體" w:hAnsi="標楷體"/>
              </w:rPr>
            </w:pPr>
            <w:r w:rsidRPr="00976304">
              <w:rPr>
                <w:rFonts w:ascii="標楷體" w:eastAsia="標楷體" w:hAnsi="標楷體" w:hint="eastAsia"/>
              </w:rPr>
              <w:t xml:space="preserve">(B)民族共同語 </w:t>
            </w:r>
          </w:p>
          <w:p w:rsidR="004827DE" w:rsidRPr="00976304" w:rsidRDefault="004827DE" w:rsidP="004827DE">
            <w:pPr>
              <w:spacing w:line="400" w:lineRule="exact"/>
              <w:rPr>
                <w:rFonts w:ascii="標楷體" w:eastAsia="標楷體" w:hAnsi="標楷體"/>
              </w:rPr>
            </w:pPr>
            <w:r w:rsidRPr="00976304">
              <w:rPr>
                <w:rFonts w:ascii="標楷體" w:eastAsia="標楷體" w:hAnsi="標楷體" w:hint="eastAsia"/>
              </w:rPr>
              <w:t xml:space="preserve">(C)國際交際語 </w:t>
            </w:r>
          </w:p>
          <w:p w:rsidR="009A20D4" w:rsidRPr="00976304" w:rsidRDefault="004827DE" w:rsidP="004827DE">
            <w:pPr>
              <w:spacing w:line="400" w:lineRule="exact"/>
              <w:rPr>
                <w:rFonts w:ascii="標楷體" w:eastAsia="標楷體" w:hAnsi="標楷體"/>
              </w:rPr>
            </w:pPr>
            <w:r w:rsidRPr="00976304">
              <w:rPr>
                <w:rFonts w:ascii="標楷體" w:eastAsia="標楷體" w:hAnsi="標楷體" w:hint="eastAsia"/>
              </w:rPr>
              <w:t xml:space="preserve">(D)民族交際語 </w:t>
            </w:r>
          </w:p>
        </w:tc>
      </w:tr>
      <w:tr w:rsidR="009A20D4" w:rsidRPr="00976304" w:rsidTr="009A20D4">
        <w:tc>
          <w:tcPr>
            <w:tcW w:w="469" w:type="dxa"/>
          </w:tcPr>
          <w:p w:rsidR="009A20D4" w:rsidRPr="00976304" w:rsidRDefault="009A20D4" w:rsidP="009A20D4">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9A20D4" w:rsidRPr="00976304" w:rsidRDefault="009A20D4" w:rsidP="009A20D4">
            <w:pPr>
              <w:spacing w:line="400" w:lineRule="exact"/>
              <w:rPr>
                <w:rFonts w:ascii="標楷體" w:eastAsia="標楷體" w:hAnsi="標楷體"/>
              </w:rPr>
            </w:pPr>
          </w:p>
        </w:tc>
      </w:tr>
      <w:tr w:rsidR="00ED61F2" w:rsidRPr="00976304" w:rsidTr="00FE47F9">
        <w:tc>
          <w:tcPr>
            <w:tcW w:w="469" w:type="dxa"/>
            <w:vAlign w:val="center"/>
          </w:tcPr>
          <w:p w:rsidR="00ED61F2" w:rsidRPr="00976304" w:rsidRDefault="00FE47F9" w:rsidP="00FE47F9">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FE47F9" w:rsidRPr="00976304" w:rsidRDefault="00FE47F9" w:rsidP="00FE47F9">
            <w:pPr>
              <w:spacing w:line="400" w:lineRule="exact"/>
              <w:rPr>
                <w:rFonts w:ascii="標楷體" w:eastAsia="標楷體" w:hAnsi="標楷體"/>
              </w:rPr>
            </w:pPr>
            <w:r w:rsidRPr="00976304">
              <w:rPr>
                <w:rFonts w:ascii="標楷體" w:eastAsia="標楷體" w:hAnsi="標楷體" w:hint="eastAsia"/>
              </w:rPr>
              <w:t xml:space="preserve">請以永字八法的結構分析「水」不含下列哪一筆法： </w:t>
            </w:r>
          </w:p>
          <w:p w:rsidR="00FE47F9" w:rsidRPr="00976304" w:rsidRDefault="00FE47F9" w:rsidP="00FE47F9">
            <w:pPr>
              <w:spacing w:line="400" w:lineRule="exact"/>
              <w:rPr>
                <w:rFonts w:ascii="標楷體" w:eastAsia="標楷體" w:hAnsi="標楷體"/>
              </w:rPr>
            </w:pPr>
            <w:r w:rsidRPr="00976304">
              <w:rPr>
                <w:rFonts w:ascii="標楷體" w:eastAsia="標楷體" w:hAnsi="標楷體" w:hint="eastAsia"/>
              </w:rPr>
              <w:t xml:space="preserve">(A)努 </w:t>
            </w:r>
          </w:p>
          <w:p w:rsidR="00FE47F9" w:rsidRPr="00976304" w:rsidRDefault="00FE47F9" w:rsidP="00FE47F9">
            <w:pPr>
              <w:spacing w:line="400" w:lineRule="exact"/>
              <w:rPr>
                <w:rFonts w:ascii="標楷體" w:eastAsia="標楷體" w:hAnsi="標楷體"/>
              </w:rPr>
            </w:pPr>
            <w:r w:rsidRPr="00976304">
              <w:rPr>
                <w:rFonts w:ascii="標楷體" w:eastAsia="標楷體" w:hAnsi="標楷體" w:hint="eastAsia"/>
              </w:rPr>
              <w:t xml:space="preserve">(B)勒 </w:t>
            </w:r>
          </w:p>
          <w:p w:rsidR="00FE47F9" w:rsidRPr="00976304" w:rsidRDefault="00FE47F9" w:rsidP="00FE47F9">
            <w:pPr>
              <w:spacing w:line="400" w:lineRule="exact"/>
              <w:rPr>
                <w:rFonts w:ascii="標楷體" w:eastAsia="標楷體" w:hAnsi="標楷體"/>
              </w:rPr>
            </w:pPr>
            <w:r w:rsidRPr="00976304">
              <w:rPr>
                <w:rFonts w:ascii="標楷體" w:eastAsia="標楷體" w:hAnsi="標楷體" w:hint="eastAsia"/>
              </w:rPr>
              <w:t xml:space="preserve">(C)趯 </w:t>
            </w:r>
          </w:p>
          <w:p w:rsidR="00ED61F2" w:rsidRPr="00976304" w:rsidRDefault="00FE47F9" w:rsidP="00FE47F9">
            <w:pPr>
              <w:spacing w:line="400" w:lineRule="exact"/>
              <w:rPr>
                <w:rFonts w:ascii="標楷體" w:eastAsia="標楷體" w:hAnsi="標楷體"/>
              </w:rPr>
            </w:pPr>
            <w:r w:rsidRPr="00976304">
              <w:rPr>
                <w:rFonts w:ascii="標楷體" w:eastAsia="標楷體" w:hAnsi="標楷體" w:hint="eastAsia"/>
              </w:rPr>
              <w:t xml:space="preserve">(D)磔 </w:t>
            </w:r>
          </w:p>
        </w:tc>
      </w:tr>
      <w:tr w:rsidR="00ED61F2" w:rsidRPr="00976304" w:rsidTr="00ED61F2">
        <w:tc>
          <w:tcPr>
            <w:tcW w:w="469" w:type="dxa"/>
          </w:tcPr>
          <w:p w:rsidR="00ED61F2" w:rsidRPr="00976304" w:rsidRDefault="00ED61F2" w:rsidP="00F30B1B">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FE47F9" w:rsidRPr="00976304" w:rsidRDefault="00FE47F9" w:rsidP="00FE47F9">
            <w:pPr>
              <w:spacing w:line="400" w:lineRule="exact"/>
              <w:rPr>
                <w:rFonts w:ascii="標楷體" w:eastAsia="標楷體" w:hAnsi="標楷體"/>
                <w:shd w:val="pct15" w:color="auto" w:fill="FFFFFF"/>
              </w:rPr>
            </w:pPr>
            <w:r w:rsidRPr="00976304">
              <w:rPr>
                <w:rFonts w:ascii="標楷體" w:eastAsia="標楷體" w:hAnsi="標楷體" w:hint="eastAsia"/>
                <w:shd w:val="pct15" w:color="auto" w:fill="FFFFFF"/>
              </w:rPr>
              <w:t>車勒奴踢，策略拙折。(車被勒住，奴才踢，策略拙折)</w:t>
            </w:r>
          </w:p>
          <w:p w:rsidR="00FE47F9" w:rsidRPr="00976304" w:rsidRDefault="00FE47F9" w:rsidP="00FE47F9">
            <w:pPr>
              <w:spacing w:line="400" w:lineRule="exact"/>
              <w:rPr>
                <w:rFonts w:ascii="標楷體" w:eastAsia="標楷體" w:hAnsi="標楷體"/>
                <w:shd w:val="pct15" w:color="auto" w:fill="FFFFFF"/>
              </w:rPr>
            </w:pPr>
          </w:p>
          <w:p w:rsidR="00FE47F9" w:rsidRPr="00976304" w:rsidRDefault="00FE47F9" w:rsidP="00FE47F9">
            <w:pPr>
              <w:spacing w:line="400" w:lineRule="exact"/>
              <w:rPr>
                <w:rFonts w:ascii="標楷體" w:eastAsia="標楷體" w:hAnsi="標楷體"/>
                <w:shd w:val="pct15" w:color="auto" w:fill="FFFFFF"/>
              </w:rPr>
            </w:pPr>
          </w:p>
          <w:p w:rsidR="00FE47F9" w:rsidRPr="00976304" w:rsidRDefault="00FE47F9" w:rsidP="00FE47F9">
            <w:pPr>
              <w:spacing w:line="400" w:lineRule="exact"/>
              <w:rPr>
                <w:rFonts w:ascii="標楷體" w:eastAsia="標楷體" w:hAnsi="標楷體"/>
                <w:shd w:val="pct15" w:color="auto" w:fill="FFFFFF"/>
              </w:rPr>
            </w:pPr>
          </w:p>
          <w:p w:rsidR="00FE47F9" w:rsidRPr="00976304" w:rsidRDefault="00FE47F9" w:rsidP="00FE47F9">
            <w:pPr>
              <w:spacing w:line="400" w:lineRule="exact"/>
              <w:rPr>
                <w:rFonts w:ascii="標楷體" w:eastAsia="標楷體" w:hAnsi="標楷體"/>
                <w:shd w:val="pct15" w:color="auto" w:fill="FFFFFF"/>
              </w:rPr>
            </w:pPr>
          </w:p>
          <w:p w:rsidR="00FE47F9" w:rsidRPr="00976304" w:rsidRDefault="00FE47F9" w:rsidP="00FE47F9">
            <w:pPr>
              <w:spacing w:line="400" w:lineRule="exact"/>
              <w:rPr>
                <w:rFonts w:ascii="標楷體" w:eastAsia="標楷體" w:hAnsi="標楷體"/>
                <w:shd w:val="pct15" w:color="auto" w:fill="FFFFFF"/>
              </w:rPr>
            </w:pPr>
          </w:p>
          <w:p w:rsidR="00ED61F2" w:rsidRPr="00976304" w:rsidRDefault="00FE47F9" w:rsidP="00FE47F9">
            <w:pPr>
              <w:spacing w:line="400" w:lineRule="exact"/>
              <w:rPr>
                <w:rFonts w:ascii="標楷體" w:eastAsia="標楷體" w:hAnsi="標楷體"/>
              </w:rPr>
            </w:pPr>
            <w:r w:rsidRPr="00976304">
              <w:rPr>
                <w:rFonts w:ascii="標楷體" w:eastAsia="標楷體" w:hAnsi="標楷體"/>
                <w:noProof/>
              </w:rPr>
              <w:drawing>
                <wp:inline distT="0" distB="0" distL="0" distR="0">
                  <wp:extent cx="1800000" cy="1497566"/>
                  <wp:effectExtent l="0" t="0" r="3810"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plJp7N3.jp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1800000" cy="1497566"/>
                          </a:xfrm>
                          <a:prstGeom prst="rect">
                            <a:avLst/>
                          </a:prstGeom>
                        </pic:spPr>
                      </pic:pic>
                    </a:graphicData>
                  </a:graphic>
                </wp:inline>
              </w:drawing>
            </w:r>
          </w:p>
        </w:tc>
      </w:tr>
      <w:tr w:rsidR="00ED61F2" w:rsidRPr="00976304" w:rsidTr="000F28FC">
        <w:tc>
          <w:tcPr>
            <w:tcW w:w="469" w:type="dxa"/>
            <w:vAlign w:val="center"/>
          </w:tcPr>
          <w:p w:rsidR="00ED61F2" w:rsidRPr="00976304" w:rsidRDefault="000F28FC" w:rsidP="000F28FC">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0F28FC" w:rsidRPr="00976304" w:rsidRDefault="000F28FC" w:rsidP="000F28FC">
            <w:pPr>
              <w:spacing w:line="400" w:lineRule="exact"/>
              <w:rPr>
                <w:rFonts w:ascii="標楷體" w:eastAsia="標楷體" w:hAnsi="標楷體"/>
              </w:rPr>
            </w:pPr>
            <w:r w:rsidRPr="00976304">
              <w:rPr>
                <w:rFonts w:ascii="標楷體" w:eastAsia="標楷體" w:hAnsi="標楷體" w:hint="eastAsia"/>
              </w:rPr>
              <w:t xml:space="preserve">關於部首的概念，下列敘述何者錯誤： </w:t>
            </w:r>
          </w:p>
          <w:p w:rsidR="000F28FC" w:rsidRPr="00976304" w:rsidRDefault="000F28FC" w:rsidP="000F28FC">
            <w:pPr>
              <w:spacing w:line="400" w:lineRule="exact"/>
              <w:rPr>
                <w:rFonts w:ascii="標楷體" w:eastAsia="標楷體" w:hAnsi="標楷體"/>
              </w:rPr>
            </w:pPr>
            <w:r w:rsidRPr="00976304">
              <w:rPr>
                <w:rFonts w:ascii="標楷體" w:eastAsia="標楷體" w:hAnsi="標楷體" w:hint="eastAsia"/>
              </w:rPr>
              <w:t xml:space="preserve">(A)部首的分類主要是東漢時許慎在《說文解字》中所提出，他採以形系聯方式，定義了 540 個部首 </w:t>
            </w:r>
          </w:p>
          <w:p w:rsidR="000F28FC" w:rsidRPr="00976304" w:rsidRDefault="000F28FC" w:rsidP="000F28FC">
            <w:pPr>
              <w:spacing w:line="400" w:lineRule="exact"/>
              <w:rPr>
                <w:rFonts w:ascii="標楷體" w:eastAsia="標楷體" w:hAnsi="標楷體"/>
              </w:rPr>
            </w:pPr>
            <w:r w:rsidRPr="00976304">
              <w:rPr>
                <w:rFonts w:ascii="標楷體" w:eastAsia="標楷體" w:hAnsi="標楷體" w:hint="eastAsia"/>
              </w:rPr>
              <w:t xml:space="preserve">(B)臺灣現行字典通用部首計約 214 個，是由《康熙字典》首創 </w:t>
            </w:r>
          </w:p>
          <w:p w:rsidR="000F28FC" w:rsidRPr="00976304" w:rsidRDefault="000F28FC" w:rsidP="000F28FC">
            <w:pPr>
              <w:spacing w:line="400" w:lineRule="exact"/>
              <w:rPr>
                <w:rFonts w:ascii="標楷體" w:eastAsia="標楷體" w:hAnsi="標楷體"/>
              </w:rPr>
            </w:pPr>
            <w:r w:rsidRPr="00976304">
              <w:rPr>
                <w:rFonts w:ascii="標楷體" w:eastAsia="標楷體" w:hAnsi="標楷體" w:hint="eastAsia"/>
              </w:rPr>
              <w:t xml:space="preserve">(C)臺灣現行字典部首的分類大多依字形結構而分部排列，並採從義歸類原則定部 </w:t>
            </w:r>
          </w:p>
          <w:p w:rsidR="00ED61F2" w:rsidRPr="00976304" w:rsidRDefault="000F28FC" w:rsidP="000F28FC">
            <w:pPr>
              <w:spacing w:line="400" w:lineRule="exact"/>
              <w:rPr>
                <w:rFonts w:ascii="標楷體" w:eastAsia="標楷體" w:hAnsi="標楷體"/>
              </w:rPr>
            </w:pPr>
            <w:r w:rsidRPr="00976304">
              <w:rPr>
                <w:rFonts w:ascii="標楷體" w:eastAsia="標楷體" w:hAnsi="標楷體" w:hint="eastAsia"/>
              </w:rPr>
              <w:t>(D)多開門原則是為增加檢字便利，其作法是將一個字分立不同部首之下</w:t>
            </w:r>
          </w:p>
        </w:tc>
      </w:tr>
      <w:tr w:rsidR="00ED61F2" w:rsidRPr="00976304" w:rsidTr="00ED61F2">
        <w:tc>
          <w:tcPr>
            <w:tcW w:w="469" w:type="dxa"/>
          </w:tcPr>
          <w:p w:rsidR="00ED61F2" w:rsidRPr="00976304" w:rsidRDefault="00ED61F2" w:rsidP="00F30B1B">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D61F2" w:rsidRPr="00976304" w:rsidRDefault="000F28FC" w:rsidP="000F28FC">
            <w:pPr>
              <w:spacing w:line="400" w:lineRule="exact"/>
              <w:rPr>
                <w:rFonts w:ascii="標楷體" w:eastAsia="標楷體" w:hAnsi="標楷體"/>
              </w:rPr>
            </w:pPr>
            <w:r w:rsidRPr="00976304">
              <w:rPr>
                <w:rFonts w:ascii="標楷體" w:eastAsia="標楷體" w:hAnsi="標楷體" w:hint="eastAsia"/>
              </w:rPr>
              <w:t>現行之214部首，是明朝萬曆43年（1615年）時由梅膺祚所編纂之《字彙》創始的。</w:t>
            </w:r>
          </w:p>
        </w:tc>
      </w:tr>
      <w:tr w:rsidR="00ED61F2" w:rsidRPr="00976304" w:rsidTr="00A00668">
        <w:tc>
          <w:tcPr>
            <w:tcW w:w="469" w:type="dxa"/>
            <w:vAlign w:val="center"/>
          </w:tcPr>
          <w:p w:rsidR="00ED61F2" w:rsidRPr="00976304" w:rsidRDefault="00A00668" w:rsidP="00A00668">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A00668" w:rsidRPr="00976304" w:rsidRDefault="00A00668" w:rsidP="00A00668">
            <w:pPr>
              <w:spacing w:line="400" w:lineRule="exact"/>
              <w:rPr>
                <w:rFonts w:ascii="標楷體" w:eastAsia="標楷體" w:hAnsi="標楷體"/>
              </w:rPr>
            </w:pPr>
            <w:r w:rsidRPr="00976304">
              <w:rPr>
                <w:rFonts w:ascii="標楷體" w:eastAsia="標楷體" w:hAnsi="標楷體" w:hint="eastAsia"/>
              </w:rPr>
              <w:t>下列有關中國文字的字形演變先後，何者排列正確？</w:t>
            </w:r>
          </w:p>
          <w:p w:rsidR="00A00668" w:rsidRPr="00976304" w:rsidRDefault="00A00668" w:rsidP="00A00668">
            <w:pPr>
              <w:spacing w:line="400" w:lineRule="exact"/>
              <w:rPr>
                <w:rFonts w:ascii="標楷體" w:eastAsia="標楷體" w:hAnsi="標楷體"/>
              </w:rPr>
            </w:pPr>
            <w:r w:rsidRPr="00976304">
              <w:rPr>
                <w:rFonts w:ascii="標楷體" w:eastAsia="標楷體" w:hAnsi="標楷體" w:hint="eastAsia"/>
              </w:rPr>
              <w:t xml:space="preserve">(A) 孔壁古文  商周銘文  行書  八分隸 </w:t>
            </w:r>
          </w:p>
          <w:p w:rsidR="00A00668" w:rsidRPr="00976304" w:rsidRDefault="00A00668" w:rsidP="00A00668">
            <w:pPr>
              <w:spacing w:line="400" w:lineRule="exact"/>
              <w:rPr>
                <w:rFonts w:ascii="標楷體" w:eastAsia="標楷體" w:hAnsi="標楷體"/>
              </w:rPr>
            </w:pPr>
            <w:r w:rsidRPr="00976304">
              <w:rPr>
                <w:rFonts w:ascii="標楷體" w:eastAsia="標楷體" w:hAnsi="標楷體" w:hint="eastAsia"/>
              </w:rPr>
              <w:t xml:space="preserve">(B) 大篆 </w:t>
            </w:r>
            <w:r w:rsidRPr="00976304">
              <w:rPr>
                <w:rFonts w:ascii="標楷體" w:eastAsia="標楷體" w:hAnsi="標楷體"/>
              </w:rPr>
              <w:t xml:space="preserve"> </w:t>
            </w:r>
            <w:r w:rsidRPr="00976304">
              <w:rPr>
                <w:rFonts w:ascii="標楷體" w:eastAsia="標楷體" w:hAnsi="標楷體" w:hint="eastAsia"/>
              </w:rPr>
              <w:t xml:space="preserve">鐘鼎文  小篆  隸書 </w:t>
            </w:r>
          </w:p>
          <w:p w:rsidR="00A00668" w:rsidRPr="00976304" w:rsidRDefault="00A00668" w:rsidP="00A00668">
            <w:pPr>
              <w:spacing w:line="400" w:lineRule="exact"/>
              <w:rPr>
                <w:rFonts w:ascii="標楷體" w:eastAsia="標楷體" w:hAnsi="標楷體"/>
              </w:rPr>
            </w:pPr>
            <w:r w:rsidRPr="00976304">
              <w:rPr>
                <w:rFonts w:ascii="標楷體" w:eastAsia="標楷體" w:hAnsi="標楷體" w:hint="eastAsia"/>
              </w:rPr>
              <w:t xml:space="preserve">(C) 甲骨文  金文  大篆  隸書 </w:t>
            </w:r>
          </w:p>
          <w:p w:rsidR="00ED61F2" w:rsidRPr="00976304" w:rsidRDefault="00A00668" w:rsidP="00A00668">
            <w:pPr>
              <w:spacing w:line="400" w:lineRule="exact"/>
              <w:rPr>
                <w:rFonts w:ascii="標楷體" w:eastAsia="標楷體" w:hAnsi="標楷體"/>
              </w:rPr>
            </w:pPr>
            <w:r w:rsidRPr="00976304">
              <w:rPr>
                <w:rFonts w:ascii="標楷體" w:eastAsia="標楷體" w:hAnsi="標楷體" w:hint="eastAsia"/>
              </w:rPr>
              <w:t xml:space="preserve">(D) 金文  楷書  篆書  行書 </w:t>
            </w:r>
          </w:p>
        </w:tc>
      </w:tr>
      <w:tr w:rsidR="00ED61F2" w:rsidRPr="00976304" w:rsidTr="00ED61F2">
        <w:tc>
          <w:tcPr>
            <w:tcW w:w="469" w:type="dxa"/>
          </w:tcPr>
          <w:p w:rsidR="00ED61F2" w:rsidRPr="00976304" w:rsidRDefault="00ED61F2" w:rsidP="00F30B1B">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D61F2" w:rsidRPr="00976304" w:rsidRDefault="00A00668" w:rsidP="00A00668">
            <w:pPr>
              <w:widowControl/>
              <w:rPr>
                <w:rFonts w:ascii="標楷體" w:eastAsia="標楷體" w:hAnsi="標楷體"/>
              </w:rPr>
            </w:pPr>
            <w:r w:rsidRPr="00976304">
              <w:rPr>
                <w:rFonts w:ascii="標楷體" w:eastAsia="標楷體" w:hAnsi="標楷體" w:hint="eastAsia"/>
                <w:color w:val="000000"/>
                <w:sz w:val="21"/>
                <w:szCs w:val="21"/>
                <w:shd w:val="clear" w:color="auto" w:fill="FFFFFF"/>
              </w:rPr>
              <w:t>漢字字型演變:</w:t>
            </w:r>
            <w:r w:rsidRPr="00976304">
              <w:rPr>
                <w:rFonts w:ascii="標楷體" w:eastAsia="標楷體" w:hAnsi="標楷體" w:hint="eastAsia"/>
                <w:color w:val="000000"/>
                <w:sz w:val="21"/>
                <w:szCs w:val="21"/>
              </w:rPr>
              <w:br/>
            </w:r>
            <w:r w:rsidRPr="00976304">
              <w:rPr>
                <w:rFonts w:ascii="標楷體" w:eastAsia="標楷體" w:hAnsi="標楷體" w:hint="eastAsia"/>
                <w:color w:val="000000"/>
                <w:sz w:val="21"/>
                <w:szCs w:val="21"/>
                <w:shd w:val="clear" w:color="auto" w:fill="FFFFFF"/>
              </w:rPr>
              <w:t xml:space="preserve">　　　　　　　　　　　　　　　　　　　　　　　　　　　　　　　　　　　　　　↗行書　　　　　↗章草</w:t>
            </w:r>
            <w:r w:rsidRPr="00976304">
              <w:rPr>
                <w:rFonts w:ascii="標楷體" w:eastAsia="標楷體" w:hAnsi="標楷體" w:hint="eastAsia"/>
                <w:color w:val="000000"/>
                <w:sz w:val="21"/>
                <w:szCs w:val="21"/>
              </w:rPr>
              <w:br/>
            </w:r>
            <w:r w:rsidRPr="00976304">
              <w:rPr>
                <w:rFonts w:ascii="標楷體" w:eastAsia="標楷體" w:hAnsi="標楷體" w:hint="eastAsia"/>
                <w:color w:val="000000"/>
                <w:sz w:val="21"/>
                <w:szCs w:val="21"/>
                <w:shd w:val="clear" w:color="auto" w:fill="FFFFFF"/>
              </w:rPr>
              <w:t>陶器刻符→甲骨文→金文(鐘鼎文、銘文)→孔壁古文(蝌蚪文)、籀文(大篆)→小篆→隸書→→楷書→→＜</w:t>
            </w:r>
            <w:r w:rsidRPr="00976304">
              <w:rPr>
                <w:rFonts w:ascii="標楷體" w:eastAsia="標楷體" w:hAnsi="標楷體" w:hint="eastAsia"/>
                <w:color w:val="000000"/>
                <w:sz w:val="21"/>
                <w:szCs w:val="21"/>
              </w:rPr>
              <w:br/>
            </w:r>
            <w:r w:rsidRPr="00976304">
              <w:rPr>
                <w:rFonts w:ascii="標楷體" w:eastAsia="標楷體" w:hAnsi="標楷體" w:hint="eastAsia"/>
                <w:color w:val="000000"/>
                <w:sz w:val="21"/>
                <w:szCs w:val="21"/>
                <w:shd w:val="clear" w:color="auto" w:fill="FFFFFF"/>
              </w:rPr>
              <w:t xml:space="preserve">　　　　　　　　　　　　　　　　　　　　　　　　　　　　　　　　　　　　　　↘今草→狂草　　↘行草</w:t>
            </w:r>
          </w:p>
        </w:tc>
      </w:tr>
      <w:tr w:rsidR="00ED61F2" w:rsidRPr="00976304" w:rsidTr="00E8268D">
        <w:tc>
          <w:tcPr>
            <w:tcW w:w="469" w:type="dxa"/>
            <w:vAlign w:val="center"/>
          </w:tcPr>
          <w:p w:rsidR="00ED61F2" w:rsidRPr="00976304" w:rsidRDefault="00E8268D" w:rsidP="00E8268D">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ED61F2" w:rsidRPr="00976304" w:rsidRDefault="00E8268D" w:rsidP="00E8268D">
            <w:pPr>
              <w:spacing w:line="400" w:lineRule="exact"/>
              <w:rPr>
                <w:rFonts w:ascii="標楷體" w:eastAsia="標楷體" w:hAnsi="標楷體"/>
              </w:rPr>
            </w:pPr>
            <w:r w:rsidRPr="00976304">
              <w:rPr>
                <w:rFonts w:ascii="標楷體" w:eastAsia="標楷體" w:hAnsi="標楷體" w:hint="eastAsia"/>
              </w:rPr>
              <w:t>關於台灣最早的書面文字，以下哪一項正確？</w:t>
            </w:r>
            <w:r w:rsidRPr="00976304">
              <w:rPr>
                <w:rFonts w:ascii="標楷體" w:eastAsia="標楷體" w:hAnsi="標楷體" w:hint="eastAsia"/>
              </w:rPr>
              <w:br/>
              <w:t>(A)是沈光文從中國傳來的漢字 </w:t>
            </w:r>
            <w:r w:rsidRPr="00976304">
              <w:rPr>
                <w:rFonts w:ascii="標楷體" w:eastAsia="標楷體" w:hAnsi="標楷體" w:hint="eastAsia"/>
              </w:rPr>
              <w:br/>
              <w:t>(B)是鄭成功帶來的歌仔冊文字 </w:t>
            </w:r>
            <w:r w:rsidRPr="00976304">
              <w:rPr>
                <w:rFonts w:ascii="標楷體" w:eastAsia="標楷體" w:hAnsi="標楷體" w:hint="eastAsia"/>
              </w:rPr>
              <w:br/>
              <w:t>(C)是荷蘭人用羅馬字替平埔族設計的文字 </w:t>
            </w:r>
            <w:r w:rsidRPr="00976304">
              <w:rPr>
                <w:rFonts w:ascii="標楷體" w:eastAsia="標楷體" w:hAnsi="標楷體" w:hint="eastAsia"/>
              </w:rPr>
              <w:br/>
              <w:t>(D)第一份台語報紙在台南發行</w:t>
            </w:r>
          </w:p>
        </w:tc>
      </w:tr>
      <w:tr w:rsidR="00ED61F2" w:rsidRPr="00976304" w:rsidTr="00ED61F2">
        <w:tc>
          <w:tcPr>
            <w:tcW w:w="469" w:type="dxa"/>
          </w:tcPr>
          <w:p w:rsidR="00ED61F2" w:rsidRPr="00976304" w:rsidRDefault="00ED61F2" w:rsidP="00F30B1B">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D61F2" w:rsidRPr="00976304" w:rsidRDefault="00E8268D" w:rsidP="00E8268D">
            <w:pPr>
              <w:spacing w:line="400" w:lineRule="exact"/>
              <w:rPr>
                <w:rFonts w:ascii="標楷體" w:eastAsia="標楷體" w:hAnsi="標楷體"/>
              </w:rPr>
            </w:pPr>
            <w:r w:rsidRPr="00976304">
              <w:rPr>
                <w:rFonts w:ascii="標楷體" w:eastAsia="標楷體" w:hAnsi="標楷體" w:hint="eastAsia"/>
              </w:rPr>
              <w:t>台灣最早文字:新港文書，荷蘭替新港地區平埔族用羅馬拼音製作當地拼音文字，除理解其義外，也可作為傳教之用。</w:t>
            </w:r>
          </w:p>
        </w:tc>
      </w:tr>
      <w:tr w:rsidR="00ED61F2" w:rsidRPr="00976304" w:rsidTr="00E8268D">
        <w:tc>
          <w:tcPr>
            <w:tcW w:w="469" w:type="dxa"/>
            <w:vAlign w:val="center"/>
          </w:tcPr>
          <w:p w:rsidR="00ED61F2" w:rsidRPr="00976304" w:rsidRDefault="00E8268D" w:rsidP="00E8268D">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ED61F2" w:rsidRPr="00976304" w:rsidRDefault="00E8268D" w:rsidP="00E8268D">
            <w:pPr>
              <w:spacing w:line="400" w:lineRule="exact"/>
              <w:rPr>
                <w:rFonts w:ascii="標楷體" w:eastAsia="標楷體" w:hAnsi="標楷體"/>
              </w:rPr>
            </w:pPr>
            <w:r w:rsidRPr="00976304">
              <w:rPr>
                <w:rFonts w:ascii="標楷體" w:eastAsia="標楷體" w:hAnsi="標楷體" w:hint="eastAsia"/>
              </w:rPr>
              <w:t>公元 1913 年台灣第一本本土自行出版的台語字典於台南發行，關於該字典以下何項正確？ </w:t>
            </w:r>
            <w:r w:rsidRPr="00976304">
              <w:rPr>
                <w:rFonts w:ascii="標楷體" w:eastAsia="標楷體" w:hAnsi="標楷體" w:hint="eastAsia"/>
              </w:rPr>
              <w:br/>
              <w:t>(A)由巴克禮牧師編著 </w:t>
            </w:r>
            <w:r w:rsidRPr="00976304">
              <w:rPr>
                <w:rFonts w:ascii="標楷體" w:eastAsia="標楷體" w:hAnsi="標楷體" w:hint="eastAsia"/>
              </w:rPr>
              <w:br/>
              <w:t>(B)由杜嘉德牧師編著 </w:t>
            </w:r>
            <w:r w:rsidRPr="00976304">
              <w:rPr>
                <w:rFonts w:ascii="標楷體" w:eastAsia="標楷體" w:hAnsi="標楷體" w:hint="eastAsia"/>
              </w:rPr>
              <w:br/>
              <w:t>(C)現稱為甘為霖台語字典 </w:t>
            </w:r>
            <w:r w:rsidRPr="00976304">
              <w:rPr>
                <w:rFonts w:ascii="標楷體" w:eastAsia="標楷體" w:hAnsi="標楷體" w:hint="eastAsia"/>
              </w:rPr>
              <w:br/>
              <w:t>(D)現稱為台語白話小詞典</w:t>
            </w:r>
          </w:p>
        </w:tc>
      </w:tr>
      <w:tr w:rsidR="00ED61F2" w:rsidRPr="00976304" w:rsidTr="00ED61F2">
        <w:tc>
          <w:tcPr>
            <w:tcW w:w="469" w:type="dxa"/>
          </w:tcPr>
          <w:p w:rsidR="00ED61F2" w:rsidRPr="00976304" w:rsidRDefault="00ED61F2" w:rsidP="00F30B1B">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D61F2" w:rsidRPr="00976304" w:rsidRDefault="00ED61F2" w:rsidP="00F30B1B">
            <w:pPr>
              <w:spacing w:line="400" w:lineRule="exact"/>
              <w:rPr>
                <w:rFonts w:ascii="標楷體" w:eastAsia="標楷體" w:hAnsi="標楷體"/>
              </w:rPr>
            </w:pPr>
          </w:p>
        </w:tc>
      </w:tr>
      <w:tr w:rsidR="00ED61F2" w:rsidRPr="00976304" w:rsidTr="00E8268D">
        <w:tc>
          <w:tcPr>
            <w:tcW w:w="469" w:type="dxa"/>
            <w:vAlign w:val="center"/>
          </w:tcPr>
          <w:p w:rsidR="00ED61F2" w:rsidRPr="00976304" w:rsidRDefault="00E8268D" w:rsidP="00E8268D">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ED61F2" w:rsidRPr="00976304" w:rsidRDefault="00E8268D" w:rsidP="00E8268D">
            <w:pPr>
              <w:spacing w:line="400" w:lineRule="exact"/>
              <w:rPr>
                <w:rFonts w:ascii="標楷體" w:eastAsia="標楷體" w:hAnsi="標楷體"/>
              </w:rPr>
            </w:pPr>
            <w:r w:rsidRPr="00976304">
              <w:rPr>
                <w:rFonts w:ascii="標楷體" w:eastAsia="標楷體" w:hAnsi="標楷體" w:hint="eastAsia"/>
              </w:rPr>
              <w:t>台灣最早的新式印刷機於 1884 年在台南新樓書房正式運作，此印刷機主要專門印製什麼文字？ </w:t>
            </w:r>
            <w:r w:rsidRPr="00976304">
              <w:rPr>
                <w:rFonts w:ascii="標楷體" w:eastAsia="標楷體" w:hAnsi="標楷體" w:hint="eastAsia"/>
              </w:rPr>
              <w:br/>
            </w:r>
            <w:r w:rsidRPr="00976304">
              <w:rPr>
                <w:rFonts w:ascii="標楷體" w:eastAsia="標楷體" w:hAnsi="標楷體" w:hint="eastAsia"/>
              </w:rPr>
              <w:lastRenderedPageBreak/>
              <w:t>(A)台語漢字 </w:t>
            </w:r>
            <w:r w:rsidRPr="00976304">
              <w:rPr>
                <w:rFonts w:ascii="標楷體" w:eastAsia="標楷體" w:hAnsi="標楷體" w:hint="eastAsia"/>
              </w:rPr>
              <w:br/>
              <w:t>(B)台語白話字 </w:t>
            </w:r>
            <w:r w:rsidRPr="00976304">
              <w:rPr>
                <w:rFonts w:ascii="標楷體" w:eastAsia="標楷體" w:hAnsi="標楷體" w:hint="eastAsia"/>
              </w:rPr>
              <w:br/>
              <w:t>(C)日文 </w:t>
            </w:r>
            <w:r w:rsidRPr="00976304">
              <w:rPr>
                <w:rFonts w:ascii="標楷體" w:eastAsia="標楷體" w:hAnsi="標楷體" w:hint="eastAsia"/>
              </w:rPr>
              <w:br/>
              <w:t>(D)英文</w:t>
            </w:r>
          </w:p>
        </w:tc>
      </w:tr>
      <w:tr w:rsidR="00ED61F2" w:rsidRPr="00976304" w:rsidTr="00ED61F2">
        <w:tc>
          <w:tcPr>
            <w:tcW w:w="469" w:type="dxa"/>
          </w:tcPr>
          <w:p w:rsidR="00ED61F2" w:rsidRPr="00976304" w:rsidRDefault="00ED61F2" w:rsidP="00F30B1B">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ED61F2" w:rsidRPr="00976304" w:rsidRDefault="00ED61F2" w:rsidP="00F30B1B">
            <w:pPr>
              <w:spacing w:line="400" w:lineRule="exact"/>
              <w:rPr>
                <w:rFonts w:ascii="標楷體" w:eastAsia="標楷體" w:hAnsi="標楷體"/>
              </w:rPr>
            </w:pPr>
          </w:p>
        </w:tc>
      </w:tr>
      <w:tr w:rsidR="00E8268D" w:rsidRPr="00976304" w:rsidTr="00460CA8">
        <w:tc>
          <w:tcPr>
            <w:tcW w:w="469" w:type="dxa"/>
            <w:vAlign w:val="center"/>
          </w:tcPr>
          <w:p w:rsidR="00E8268D" w:rsidRPr="00976304" w:rsidRDefault="00460CA8" w:rsidP="00460CA8">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E8268D" w:rsidRPr="00976304" w:rsidRDefault="00460CA8" w:rsidP="00460CA8">
            <w:pPr>
              <w:spacing w:line="400" w:lineRule="exact"/>
              <w:rPr>
                <w:rFonts w:ascii="標楷體" w:eastAsia="標楷體" w:hAnsi="標楷體"/>
              </w:rPr>
            </w:pPr>
            <w:r w:rsidRPr="00976304">
              <w:rPr>
                <w:rFonts w:ascii="標楷體" w:eastAsia="標楷體" w:hAnsi="標楷體" w:hint="eastAsia"/>
              </w:rPr>
              <w:t>關於字的部首，下列何者敘述為非？ </w:t>
            </w:r>
            <w:r w:rsidRPr="00976304">
              <w:rPr>
                <w:rFonts w:ascii="標楷體" w:eastAsia="標楷體" w:hAnsi="標楷體" w:hint="eastAsia"/>
              </w:rPr>
              <w:br/>
              <w:t>(A)部首就是字的偏旁，有時可以代表字的「詞義類別」，有時可 以展現字的「表音成分」。 </w:t>
            </w:r>
            <w:r w:rsidRPr="00976304">
              <w:rPr>
                <w:rFonts w:ascii="標楷體" w:eastAsia="標楷體" w:hAnsi="標楷體" w:hint="eastAsia"/>
              </w:rPr>
              <w:br/>
              <w:t>(B)部首是偏旁的一部分，它常出現在字裡的許多部位，例如 字的上面、下面、左邊、右邊、裡面、外面、中間，甚至左 上、左下、右上、右下等，因此，要確定部首的名稱，就應 該先確定字的結構部位的名稱。 </w:t>
            </w:r>
            <w:r w:rsidRPr="00976304">
              <w:rPr>
                <w:rFonts w:ascii="標楷體" w:eastAsia="標楷體" w:hAnsi="標楷體" w:hint="eastAsia"/>
              </w:rPr>
              <w:br/>
              <w:t>(C)認識部首，對字義必然有初步的認識。 </w:t>
            </w:r>
            <w:r w:rsidRPr="00976304">
              <w:rPr>
                <w:rFonts w:ascii="標楷體" w:eastAsia="標楷體" w:hAnsi="標楷體" w:hint="eastAsia"/>
              </w:rPr>
              <w:br/>
              <w:t>(D)部首有正體及異體的寫法。 </w:t>
            </w:r>
          </w:p>
        </w:tc>
      </w:tr>
      <w:tr w:rsidR="00E8268D" w:rsidRPr="00976304" w:rsidTr="00E8268D">
        <w:tc>
          <w:tcPr>
            <w:tcW w:w="469" w:type="dxa"/>
          </w:tcPr>
          <w:p w:rsidR="00E8268D" w:rsidRPr="00976304" w:rsidRDefault="00E8268D" w:rsidP="0099226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460CA8" w:rsidRPr="00976304" w:rsidRDefault="00460CA8" w:rsidP="00460CA8">
            <w:pPr>
              <w:spacing w:line="400" w:lineRule="exact"/>
              <w:rPr>
                <w:rFonts w:ascii="標楷體" w:eastAsia="標楷體" w:hAnsi="標楷體"/>
              </w:rPr>
            </w:pPr>
            <w:r w:rsidRPr="00976304">
              <w:rPr>
                <w:rFonts w:ascii="標楷體" w:eastAsia="標楷體" w:hAnsi="標楷體" w:hint="eastAsia"/>
              </w:rPr>
              <w:t>部首應該是表意而非表音，想想形聲字就知道了(江~河~)</w:t>
            </w:r>
          </w:p>
          <w:p w:rsidR="00E8268D" w:rsidRPr="00976304" w:rsidRDefault="00460CA8" w:rsidP="00460CA8">
            <w:pPr>
              <w:spacing w:line="400" w:lineRule="exact"/>
              <w:rPr>
                <w:rFonts w:ascii="標楷體" w:eastAsia="標楷體" w:hAnsi="標楷體"/>
              </w:rPr>
            </w:pPr>
            <w:r w:rsidRPr="00976304">
              <w:rPr>
                <w:rFonts w:ascii="標楷體" w:eastAsia="標楷體" w:hAnsi="標楷體" w:hint="eastAsia"/>
              </w:rPr>
              <w:t>尤其很多象形字本身就是部首(鳥~鹿~馬~)</w:t>
            </w:r>
          </w:p>
        </w:tc>
      </w:tr>
      <w:tr w:rsidR="00E8268D" w:rsidRPr="00976304" w:rsidTr="00A933A0">
        <w:tc>
          <w:tcPr>
            <w:tcW w:w="469" w:type="dxa"/>
            <w:vAlign w:val="center"/>
          </w:tcPr>
          <w:p w:rsidR="00E8268D" w:rsidRPr="00976304" w:rsidRDefault="00A933A0" w:rsidP="00A933A0">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E8268D" w:rsidRPr="00976304" w:rsidRDefault="00A933A0" w:rsidP="00A933A0">
            <w:pPr>
              <w:spacing w:line="400" w:lineRule="exact"/>
              <w:rPr>
                <w:rFonts w:ascii="標楷體" w:eastAsia="標楷體" w:hAnsi="標楷體"/>
              </w:rPr>
            </w:pPr>
            <w:r w:rsidRPr="00976304">
              <w:rPr>
                <w:rFonts w:ascii="標楷體" w:eastAsia="標楷體" w:hAnsi="標楷體" w:hint="eastAsia"/>
              </w:rPr>
              <w:t>識字教學中取義延伸，何者適用於字群教學之核心？ </w:t>
            </w:r>
            <w:r w:rsidRPr="00976304">
              <w:rPr>
                <w:rFonts w:ascii="標楷體" w:eastAsia="標楷體" w:hAnsi="標楷體" w:hint="eastAsia"/>
              </w:rPr>
              <w:br/>
              <w:t>(A)部件 </w:t>
            </w:r>
            <w:r w:rsidRPr="00976304">
              <w:rPr>
                <w:rFonts w:ascii="標楷體" w:eastAsia="標楷體" w:hAnsi="標楷體" w:hint="eastAsia"/>
              </w:rPr>
              <w:br/>
              <w:t>(B)形符 </w:t>
            </w:r>
            <w:r w:rsidRPr="00976304">
              <w:rPr>
                <w:rFonts w:ascii="標楷體" w:eastAsia="標楷體" w:hAnsi="標楷體" w:hint="eastAsia"/>
              </w:rPr>
              <w:br/>
              <w:t>(C)聲母 </w:t>
            </w:r>
            <w:r w:rsidRPr="00976304">
              <w:rPr>
                <w:rFonts w:ascii="標楷體" w:eastAsia="標楷體" w:hAnsi="標楷體" w:hint="eastAsia"/>
              </w:rPr>
              <w:br/>
              <w:t>(D)韻母 </w:t>
            </w:r>
          </w:p>
        </w:tc>
      </w:tr>
      <w:tr w:rsidR="00E8268D" w:rsidRPr="00976304" w:rsidTr="00E8268D">
        <w:tc>
          <w:tcPr>
            <w:tcW w:w="469" w:type="dxa"/>
          </w:tcPr>
          <w:p w:rsidR="00E8268D" w:rsidRPr="00976304" w:rsidRDefault="00E8268D" w:rsidP="0099226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8268D" w:rsidRPr="00976304" w:rsidRDefault="00A933A0" w:rsidP="00A933A0">
            <w:pPr>
              <w:spacing w:line="400" w:lineRule="exact"/>
              <w:rPr>
                <w:rFonts w:ascii="標楷體" w:eastAsia="標楷體" w:hAnsi="標楷體"/>
              </w:rPr>
            </w:pPr>
            <w:r w:rsidRPr="00976304">
              <w:rPr>
                <w:rFonts w:ascii="標楷體" w:eastAsia="標楷體" w:hAnsi="標楷體" w:hint="eastAsia"/>
              </w:rPr>
              <w:t>漢字有80%的形聲字，聲符表音，形符表義，故取形符辨義。</w:t>
            </w:r>
            <w:r w:rsidRPr="00976304">
              <w:rPr>
                <w:rFonts w:ascii="標楷體" w:eastAsia="標楷體" w:hAnsi="標楷體" w:hint="eastAsia"/>
              </w:rPr>
              <w:br/>
              <w:t>部件的概念本是機械學的專有名詞，借用在漢字的結構，意思就是把一個漢字當作一個整體，這個整體由若干部分組成，如「想」字，就由 「木」+「目」+「心」而成，簡單地說，「木、目、心」就是「想」字的部件。</w:t>
            </w:r>
          </w:p>
        </w:tc>
      </w:tr>
      <w:tr w:rsidR="00E8268D" w:rsidRPr="00976304" w:rsidTr="00F75A24">
        <w:tc>
          <w:tcPr>
            <w:tcW w:w="469" w:type="dxa"/>
            <w:vAlign w:val="center"/>
          </w:tcPr>
          <w:p w:rsidR="00E8268D" w:rsidRPr="00976304" w:rsidRDefault="00F75A24" w:rsidP="00F75A24">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F75A24" w:rsidRPr="00976304" w:rsidRDefault="00F75A24" w:rsidP="00F75A24">
            <w:pPr>
              <w:spacing w:line="400" w:lineRule="exact"/>
              <w:rPr>
                <w:rFonts w:ascii="標楷體" w:eastAsia="標楷體" w:hAnsi="標楷體"/>
              </w:rPr>
            </w:pPr>
            <w:r w:rsidRPr="00976304">
              <w:rPr>
                <w:rFonts w:ascii="標楷體" w:eastAsia="標楷體" w:hAnsi="標楷體" w:hint="eastAsia"/>
              </w:rPr>
              <w:t xml:space="preserve">教小學生學習國字時，如果能從古文字切入，往往可收事半功倍之效，而目前所知最早之文字為 甲骨文。試問：目前發現最多之甲骨文是刻在 </w:t>
            </w:r>
          </w:p>
          <w:p w:rsidR="00F75A24" w:rsidRPr="00976304" w:rsidRDefault="00F75A24" w:rsidP="00F75A24">
            <w:pPr>
              <w:spacing w:line="400" w:lineRule="exact"/>
              <w:rPr>
                <w:rFonts w:ascii="標楷體" w:eastAsia="標楷體" w:hAnsi="標楷體"/>
              </w:rPr>
            </w:pPr>
            <w:r w:rsidRPr="00976304">
              <w:rPr>
                <w:rFonts w:ascii="標楷體" w:eastAsia="標楷體" w:hAnsi="標楷體"/>
              </w:rPr>
              <w:t>(A)</w:t>
            </w:r>
            <w:r w:rsidRPr="00976304">
              <w:rPr>
                <w:rFonts w:ascii="標楷體" w:eastAsia="標楷體" w:hAnsi="標楷體" w:hint="eastAsia"/>
              </w:rPr>
              <w:t>龜背</w:t>
            </w:r>
            <w:r w:rsidRPr="00976304">
              <w:rPr>
                <w:rFonts w:ascii="標楷體" w:eastAsia="標楷體" w:hAnsi="標楷體" w:cs="新細明體" w:hint="eastAsia"/>
              </w:rPr>
              <w:t>殻</w:t>
            </w:r>
            <w:r w:rsidRPr="00976304">
              <w:rPr>
                <w:rFonts w:ascii="標楷體" w:eastAsia="標楷體" w:hAnsi="標楷體"/>
              </w:rPr>
              <w:t xml:space="preserve"> </w:t>
            </w:r>
          </w:p>
          <w:p w:rsidR="00F75A24" w:rsidRPr="00976304" w:rsidRDefault="00F75A24" w:rsidP="00F75A24">
            <w:pPr>
              <w:spacing w:line="400" w:lineRule="exact"/>
              <w:rPr>
                <w:rFonts w:ascii="標楷體" w:eastAsia="標楷體" w:hAnsi="標楷體"/>
              </w:rPr>
            </w:pPr>
            <w:r w:rsidRPr="00976304">
              <w:rPr>
                <w:rFonts w:ascii="標楷體" w:eastAsia="標楷體" w:hAnsi="標楷體" w:hint="eastAsia"/>
              </w:rPr>
              <w:t xml:space="preserve">(B)龜腹甲 </w:t>
            </w:r>
          </w:p>
          <w:p w:rsidR="00F75A24" w:rsidRPr="00976304" w:rsidRDefault="00F75A24" w:rsidP="00F75A24">
            <w:pPr>
              <w:spacing w:line="400" w:lineRule="exact"/>
              <w:rPr>
                <w:rFonts w:ascii="標楷體" w:eastAsia="標楷體" w:hAnsi="標楷體"/>
              </w:rPr>
            </w:pPr>
            <w:r w:rsidRPr="00976304">
              <w:rPr>
                <w:rFonts w:ascii="標楷體" w:eastAsia="標楷體" w:hAnsi="標楷體" w:hint="eastAsia"/>
              </w:rPr>
              <w:t xml:space="preserve">(C)龜甲橋 </w:t>
            </w:r>
          </w:p>
          <w:p w:rsidR="00E8268D" w:rsidRPr="00976304" w:rsidRDefault="00F75A24" w:rsidP="00F75A24">
            <w:pPr>
              <w:spacing w:line="400" w:lineRule="exact"/>
              <w:rPr>
                <w:rFonts w:ascii="標楷體" w:eastAsia="標楷體" w:hAnsi="標楷體"/>
              </w:rPr>
            </w:pPr>
            <w:r w:rsidRPr="00976304">
              <w:rPr>
                <w:rFonts w:ascii="標楷體" w:eastAsia="標楷體" w:hAnsi="標楷體" w:hint="eastAsia"/>
              </w:rPr>
              <w:t>(D)龜裡脊背</w:t>
            </w:r>
          </w:p>
        </w:tc>
      </w:tr>
      <w:tr w:rsidR="00E8268D" w:rsidRPr="00976304" w:rsidTr="00E8268D">
        <w:tc>
          <w:tcPr>
            <w:tcW w:w="469" w:type="dxa"/>
          </w:tcPr>
          <w:p w:rsidR="00E8268D" w:rsidRPr="00976304" w:rsidRDefault="00E8268D" w:rsidP="0099226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8268D" w:rsidRPr="00976304" w:rsidRDefault="00E8268D" w:rsidP="00992268">
            <w:pPr>
              <w:spacing w:line="400" w:lineRule="exact"/>
              <w:rPr>
                <w:rFonts w:ascii="標楷體" w:eastAsia="標楷體" w:hAnsi="標楷體"/>
              </w:rPr>
            </w:pPr>
          </w:p>
        </w:tc>
      </w:tr>
    </w:tbl>
    <w:p w:rsidR="0055114B" w:rsidRPr="00976304" w:rsidRDefault="0055114B" w:rsidP="006E7EF1">
      <w:pPr>
        <w:pStyle w:val="1"/>
        <w:spacing w:line="400" w:lineRule="exact"/>
        <w:rPr>
          <w:rFonts w:ascii="標楷體" w:eastAsia="標楷體" w:hAnsi="標楷體"/>
        </w:rPr>
      </w:pPr>
      <w:r w:rsidRPr="00976304">
        <w:rPr>
          <w:rFonts w:ascii="標楷體" w:eastAsia="標楷體" w:hAnsi="標楷體" w:hint="eastAsia"/>
        </w:rPr>
        <w:t>標點符號</w:t>
      </w:r>
    </w:p>
    <w:tbl>
      <w:tblPr>
        <w:tblStyle w:val="a3"/>
        <w:tblW w:w="0" w:type="auto"/>
        <w:tblLook w:val="04A0" w:firstRow="1" w:lastRow="0" w:firstColumn="1" w:lastColumn="0" w:noHBand="0" w:noVBand="1"/>
      </w:tblPr>
      <w:tblGrid>
        <w:gridCol w:w="469"/>
        <w:gridCol w:w="10859"/>
      </w:tblGrid>
      <w:tr w:rsidR="0055114B" w:rsidRPr="00976304" w:rsidTr="00465062">
        <w:tc>
          <w:tcPr>
            <w:tcW w:w="469" w:type="dxa"/>
            <w:vAlign w:val="center"/>
          </w:tcPr>
          <w:p w:rsidR="0055114B" w:rsidRPr="00976304" w:rsidRDefault="00465062" w:rsidP="00465062">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465062" w:rsidRPr="00976304" w:rsidRDefault="00465062" w:rsidP="00465062">
            <w:pPr>
              <w:spacing w:line="400" w:lineRule="exact"/>
              <w:rPr>
                <w:rFonts w:ascii="標楷體" w:eastAsia="標楷體" w:hAnsi="標楷體"/>
              </w:rPr>
            </w:pPr>
            <w:r w:rsidRPr="00976304">
              <w:rPr>
                <w:rFonts w:ascii="標楷體" w:eastAsia="標楷體" w:hAnsi="標楷體" w:hint="eastAsia"/>
              </w:rPr>
              <w:t xml:space="preserve">依據教育部最新修訂的標點符號名稱，「音界號」改稱為？ </w:t>
            </w:r>
          </w:p>
          <w:p w:rsidR="00465062" w:rsidRPr="00976304" w:rsidRDefault="00465062" w:rsidP="00465062">
            <w:pPr>
              <w:spacing w:line="400" w:lineRule="exact"/>
              <w:rPr>
                <w:rFonts w:ascii="標楷體" w:eastAsia="標楷體" w:hAnsi="標楷體"/>
              </w:rPr>
            </w:pPr>
            <w:r w:rsidRPr="00976304">
              <w:rPr>
                <w:rFonts w:ascii="標楷體" w:eastAsia="標楷體" w:hAnsi="標楷體" w:hint="eastAsia"/>
              </w:rPr>
              <w:t xml:space="preserve">(A)分隔號 </w:t>
            </w:r>
          </w:p>
          <w:p w:rsidR="00465062" w:rsidRPr="00976304" w:rsidRDefault="00465062" w:rsidP="00465062">
            <w:pPr>
              <w:spacing w:line="400" w:lineRule="exact"/>
              <w:rPr>
                <w:rFonts w:ascii="標楷體" w:eastAsia="標楷體" w:hAnsi="標楷體"/>
              </w:rPr>
            </w:pPr>
            <w:r w:rsidRPr="00976304">
              <w:rPr>
                <w:rFonts w:ascii="標楷體" w:eastAsia="標楷體" w:hAnsi="標楷體" w:hint="eastAsia"/>
              </w:rPr>
              <w:t xml:space="preserve">(B)間隔號 </w:t>
            </w:r>
          </w:p>
          <w:p w:rsidR="00465062" w:rsidRPr="00976304" w:rsidRDefault="00465062" w:rsidP="00465062">
            <w:pPr>
              <w:spacing w:line="400" w:lineRule="exact"/>
              <w:rPr>
                <w:rFonts w:ascii="標楷體" w:eastAsia="標楷體" w:hAnsi="標楷體"/>
              </w:rPr>
            </w:pPr>
            <w:r w:rsidRPr="00976304">
              <w:rPr>
                <w:rFonts w:ascii="標楷體" w:eastAsia="標楷體" w:hAnsi="標楷體" w:hint="eastAsia"/>
              </w:rPr>
              <w:t xml:space="preserve">(C)停頓號 </w:t>
            </w:r>
          </w:p>
          <w:p w:rsidR="0055114B" w:rsidRPr="00976304" w:rsidRDefault="00465062" w:rsidP="00465062">
            <w:pPr>
              <w:spacing w:line="400" w:lineRule="exact"/>
              <w:rPr>
                <w:rFonts w:ascii="標楷體" w:eastAsia="標楷體" w:hAnsi="標楷體"/>
              </w:rPr>
            </w:pPr>
            <w:r w:rsidRPr="00976304">
              <w:rPr>
                <w:rFonts w:ascii="標楷體" w:eastAsia="標楷體" w:hAnsi="標楷體" w:hint="eastAsia"/>
              </w:rPr>
              <w:lastRenderedPageBreak/>
              <w:t xml:space="preserve">(D)界線號 </w:t>
            </w:r>
          </w:p>
        </w:tc>
      </w:tr>
      <w:tr w:rsidR="0055114B" w:rsidRPr="00976304" w:rsidTr="0055114B">
        <w:tc>
          <w:tcPr>
            <w:tcW w:w="469" w:type="dxa"/>
          </w:tcPr>
          <w:p w:rsidR="0055114B" w:rsidRPr="00976304" w:rsidRDefault="0055114B" w:rsidP="0055114B">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465062" w:rsidRPr="00976304" w:rsidRDefault="00465062" w:rsidP="00465062">
            <w:pPr>
              <w:spacing w:line="400" w:lineRule="exact"/>
              <w:rPr>
                <w:rFonts w:ascii="標楷體" w:eastAsia="標楷體" w:hAnsi="標楷體"/>
                <w:b/>
              </w:rPr>
            </w:pPr>
            <w:r w:rsidRPr="00976304">
              <w:rPr>
                <w:rFonts w:ascii="標楷體" w:eastAsia="標楷體" w:hAnsi="標楷體" w:hint="eastAsia"/>
                <w:b/>
              </w:rPr>
              <w:t>一、用於書名號乙式書名與篇章卷名之間：</w:t>
            </w:r>
            <w:r w:rsidRPr="00976304">
              <w:rPr>
                <w:rFonts w:ascii="標楷體" w:eastAsia="標楷體" w:hAnsi="標楷體"/>
                <w:b/>
              </w:rPr>
              <w:t xml:space="preserve"> </w:t>
            </w:r>
          </w:p>
          <w:p w:rsidR="00465062" w:rsidRPr="00976304" w:rsidRDefault="00465062" w:rsidP="00465062">
            <w:pPr>
              <w:spacing w:line="400" w:lineRule="exact"/>
              <w:rPr>
                <w:rFonts w:ascii="標楷體" w:eastAsia="標楷體" w:hAnsi="標楷體"/>
              </w:rPr>
            </w:pPr>
            <w:r w:rsidRPr="00976304">
              <w:rPr>
                <w:rFonts w:ascii="標楷體" w:eastAsia="標楷體" w:hAnsi="標楷體"/>
              </w:rPr>
              <w:t xml:space="preserve"> </w:t>
            </w:r>
            <w:r w:rsidRPr="00976304">
              <w:rPr>
                <w:rFonts w:ascii="標楷體" w:eastAsia="標楷體" w:hAnsi="標楷體" w:hint="eastAsia"/>
              </w:rPr>
              <w:t xml:space="preserve">（一）《禮記．禮運》 （二）《漢書．西域傳上．大宛國傳》 </w:t>
            </w:r>
          </w:p>
          <w:p w:rsidR="00465062" w:rsidRPr="00976304" w:rsidRDefault="00465062" w:rsidP="00465062">
            <w:pPr>
              <w:spacing w:line="400" w:lineRule="exact"/>
              <w:rPr>
                <w:rFonts w:ascii="標楷體" w:eastAsia="標楷體" w:hAnsi="標楷體"/>
              </w:rPr>
            </w:pPr>
            <w:r w:rsidRPr="00976304">
              <w:rPr>
                <w:rFonts w:ascii="標楷體" w:eastAsia="標楷體" w:hAnsi="標楷體" w:hint="eastAsia"/>
                <w:b/>
              </w:rPr>
              <w:t>二、用於書名號乙式套書與單本書名之間：</w:t>
            </w:r>
            <w:r w:rsidRPr="00976304">
              <w:rPr>
                <w:rFonts w:ascii="標楷體" w:eastAsia="標楷體" w:hAnsi="標楷體" w:hint="eastAsia"/>
              </w:rPr>
              <w:t xml:space="preserve"> </w:t>
            </w:r>
          </w:p>
          <w:p w:rsidR="00465062" w:rsidRPr="00976304" w:rsidRDefault="00465062" w:rsidP="00465062">
            <w:pPr>
              <w:spacing w:line="400" w:lineRule="exact"/>
              <w:rPr>
                <w:rFonts w:ascii="標楷體" w:eastAsia="標楷體" w:hAnsi="標楷體"/>
              </w:rPr>
            </w:pPr>
            <w:r w:rsidRPr="00976304">
              <w:rPr>
                <w:rFonts w:ascii="標楷體" w:eastAsia="標楷體" w:hAnsi="標楷體"/>
              </w:rPr>
              <w:t xml:space="preserve"> </w:t>
            </w:r>
            <w:r w:rsidRPr="00976304">
              <w:rPr>
                <w:rFonts w:ascii="標楷體" w:eastAsia="標楷體" w:hAnsi="標楷體" w:hint="eastAsia"/>
              </w:rPr>
              <w:t>《青少年文庫．傲慢與偏見》</w:t>
            </w:r>
            <w:r w:rsidRPr="00976304">
              <w:rPr>
                <w:rFonts w:ascii="標楷體" w:eastAsia="標楷體" w:hAnsi="標楷體"/>
              </w:rPr>
              <w:t xml:space="preserve"> </w:t>
            </w:r>
          </w:p>
          <w:p w:rsidR="00465062" w:rsidRPr="00976304" w:rsidRDefault="00465062" w:rsidP="00465062">
            <w:pPr>
              <w:spacing w:line="400" w:lineRule="exact"/>
              <w:rPr>
                <w:rFonts w:ascii="標楷體" w:eastAsia="標楷體" w:hAnsi="標楷體"/>
              </w:rPr>
            </w:pPr>
            <w:r w:rsidRPr="00976304">
              <w:rPr>
                <w:rFonts w:ascii="標楷體" w:eastAsia="標楷體" w:hAnsi="標楷體" w:hint="eastAsia"/>
                <w:b/>
              </w:rPr>
              <w:t>三、用於原住民命名習慣之間隔：</w:t>
            </w:r>
            <w:r w:rsidRPr="00976304">
              <w:rPr>
                <w:rFonts w:ascii="標楷體" w:eastAsia="標楷體" w:hAnsi="標楷體" w:hint="eastAsia"/>
              </w:rPr>
              <w:t xml:space="preserve"> </w:t>
            </w:r>
          </w:p>
          <w:p w:rsidR="00465062" w:rsidRPr="00976304" w:rsidRDefault="00465062" w:rsidP="00465062">
            <w:pPr>
              <w:spacing w:line="400" w:lineRule="exact"/>
              <w:rPr>
                <w:rFonts w:ascii="標楷體" w:eastAsia="標楷體" w:hAnsi="標楷體"/>
              </w:rPr>
            </w:pPr>
            <w:r w:rsidRPr="00976304">
              <w:rPr>
                <w:rFonts w:ascii="標楷體" w:eastAsia="標楷體" w:hAnsi="標楷體"/>
              </w:rPr>
              <w:t xml:space="preserve"> </w:t>
            </w:r>
            <w:r w:rsidRPr="00976304">
              <w:rPr>
                <w:rFonts w:ascii="標楷體" w:eastAsia="標楷體" w:hAnsi="標楷體" w:hint="eastAsia"/>
              </w:rPr>
              <w:t>（一）瓦歷斯．貝林 （二）尤哈尼．伊斯卡卡夫特</w:t>
            </w:r>
          </w:p>
          <w:p w:rsidR="00465062" w:rsidRPr="00976304" w:rsidRDefault="00465062" w:rsidP="00465062">
            <w:pPr>
              <w:spacing w:line="400" w:lineRule="exact"/>
              <w:rPr>
                <w:rFonts w:ascii="標楷體" w:eastAsia="標楷體" w:hAnsi="標楷體"/>
              </w:rPr>
            </w:pPr>
            <w:r w:rsidRPr="00976304">
              <w:rPr>
                <w:rFonts w:ascii="標楷體" w:eastAsia="標楷體" w:hAnsi="標楷體" w:hint="eastAsia"/>
                <w:b/>
              </w:rPr>
              <w:t xml:space="preserve">四、用於翻譯外國人的名字與姓氏之間： </w:t>
            </w:r>
          </w:p>
          <w:p w:rsidR="00465062" w:rsidRPr="00976304" w:rsidRDefault="00465062" w:rsidP="00465062">
            <w:pPr>
              <w:spacing w:line="400" w:lineRule="exact"/>
              <w:rPr>
                <w:rFonts w:ascii="標楷體" w:eastAsia="標楷體" w:hAnsi="標楷體"/>
              </w:rPr>
            </w:pPr>
            <w:r w:rsidRPr="00976304">
              <w:rPr>
                <w:rFonts w:ascii="標楷體" w:eastAsia="標楷體" w:hAnsi="標楷體" w:hint="eastAsia"/>
              </w:rPr>
              <w:t xml:space="preserve"> （一）馬克．吐溫</w:t>
            </w:r>
            <w:r w:rsidRPr="00976304">
              <w:rPr>
                <w:rFonts w:ascii="標楷體" w:eastAsia="標楷體" w:hAnsi="標楷體"/>
              </w:rPr>
              <w:t xml:space="preserve"> </w:t>
            </w:r>
            <w:r w:rsidRPr="00976304">
              <w:rPr>
                <w:rFonts w:ascii="標楷體" w:eastAsia="標楷體" w:hAnsi="標楷體" w:hint="eastAsia"/>
              </w:rPr>
              <w:t>（二）海倫．凱勒</w:t>
            </w:r>
            <w:r w:rsidRPr="00976304">
              <w:rPr>
                <w:rFonts w:ascii="標楷體" w:eastAsia="標楷體" w:hAnsi="標楷體"/>
              </w:rPr>
              <w:t xml:space="preserve"> </w:t>
            </w:r>
            <w:r w:rsidRPr="00976304">
              <w:rPr>
                <w:rFonts w:ascii="標楷體" w:eastAsia="標楷體" w:hAnsi="標楷體" w:hint="eastAsia"/>
              </w:rPr>
              <w:t xml:space="preserve"> （三）喬治．華盛頓</w:t>
            </w:r>
            <w:r w:rsidRPr="00976304">
              <w:rPr>
                <w:rFonts w:ascii="標楷體" w:eastAsia="標楷體" w:hAnsi="標楷體"/>
              </w:rPr>
              <w:t xml:space="preserve"> </w:t>
            </w:r>
            <w:r w:rsidRPr="00976304">
              <w:rPr>
                <w:rFonts w:ascii="標楷體" w:eastAsia="標楷體" w:hAnsi="標楷體" w:hint="eastAsia"/>
              </w:rPr>
              <w:t>（四）亞伯拉罕．林肯</w:t>
            </w:r>
            <w:r w:rsidRPr="00976304">
              <w:rPr>
                <w:rFonts w:ascii="標楷體" w:eastAsia="標楷體" w:hAnsi="標楷體"/>
              </w:rPr>
              <w:t xml:space="preserve"> </w:t>
            </w:r>
          </w:p>
          <w:p w:rsidR="00465062" w:rsidRPr="00976304" w:rsidRDefault="00465062" w:rsidP="00465062">
            <w:pPr>
              <w:spacing w:line="400" w:lineRule="exact"/>
              <w:rPr>
                <w:rFonts w:ascii="標楷體" w:eastAsia="標楷體" w:hAnsi="標楷體"/>
              </w:rPr>
            </w:pPr>
            <w:r w:rsidRPr="00976304">
              <w:rPr>
                <w:rFonts w:ascii="標楷體" w:eastAsia="標楷體" w:hAnsi="標楷體"/>
              </w:rPr>
              <w:t xml:space="preserve"> </w:t>
            </w:r>
            <w:r w:rsidRPr="00976304">
              <w:rPr>
                <w:rFonts w:ascii="標楷體" w:eastAsia="標楷體" w:hAnsi="標楷體" w:hint="eastAsia"/>
              </w:rPr>
              <w:t>附</w:t>
            </w:r>
            <w:r w:rsidRPr="00976304">
              <w:rPr>
                <w:rFonts w:ascii="標楷體" w:eastAsia="標楷體" w:hAnsi="標楷體"/>
              </w:rPr>
              <w:t xml:space="preserve"> </w:t>
            </w:r>
            <w:r w:rsidRPr="00976304">
              <w:rPr>
                <w:rFonts w:ascii="標楷體" w:eastAsia="標楷體" w:hAnsi="標楷體" w:hint="eastAsia"/>
              </w:rPr>
              <w:t>注</w:t>
            </w:r>
            <w:r w:rsidRPr="00976304">
              <w:rPr>
                <w:rFonts w:ascii="標楷體" w:eastAsia="標楷體" w:hAnsi="標楷體"/>
              </w:rPr>
              <w:t xml:space="preserve"> </w:t>
            </w:r>
            <w:r w:rsidRPr="00976304">
              <w:rPr>
                <w:rFonts w:ascii="標楷體" w:eastAsia="標楷體" w:hAnsi="標楷體" w:hint="eastAsia"/>
              </w:rPr>
              <w:t>國字整數與小數分界處也可使用間隔號，如：「三．五公里」。</w:t>
            </w:r>
          </w:p>
        </w:tc>
      </w:tr>
    </w:tbl>
    <w:p w:rsidR="001F7631" w:rsidRPr="00976304" w:rsidRDefault="001F7631" w:rsidP="006E7EF1">
      <w:pPr>
        <w:pStyle w:val="1"/>
        <w:spacing w:line="400" w:lineRule="exact"/>
        <w:rPr>
          <w:rFonts w:ascii="標楷體" w:eastAsia="標楷體" w:hAnsi="標楷體"/>
        </w:rPr>
      </w:pPr>
      <w:r w:rsidRPr="00976304">
        <w:rPr>
          <w:rFonts w:ascii="標楷體" w:eastAsia="標楷體" w:hAnsi="標楷體" w:hint="eastAsia"/>
        </w:rPr>
        <w:t>兒童文學</w:t>
      </w:r>
    </w:p>
    <w:tbl>
      <w:tblPr>
        <w:tblStyle w:val="a3"/>
        <w:tblW w:w="0" w:type="auto"/>
        <w:tblLook w:val="04A0" w:firstRow="1" w:lastRow="0" w:firstColumn="1" w:lastColumn="0" w:noHBand="0" w:noVBand="1"/>
      </w:tblPr>
      <w:tblGrid>
        <w:gridCol w:w="464"/>
        <w:gridCol w:w="10864"/>
      </w:tblGrid>
      <w:tr w:rsidR="001F7631" w:rsidRPr="00976304" w:rsidTr="00606ECC">
        <w:tc>
          <w:tcPr>
            <w:tcW w:w="464" w:type="dxa"/>
            <w:vAlign w:val="center"/>
          </w:tcPr>
          <w:p w:rsidR="001F7631" w:rsidRPr="00976304" w:rsidRDefault="001F7631" w:rsidP="006E7EF1">
            <w:pPr>
              <w:spacing w:line="400" w:lineRule="exact"/>
              <w:jc w:val="center"/>
              <w:rPr>
                <w:rFonts w:ascii="標楷體" w:eastAsia="標楷體" w:hAnsi="標楷體"/>
              </w:rPr>
            </w:pPr>
            <w:r w:rsidRPr="00976304">
              <w:rPr>
                <w:rFonts w:ascii="標楷體" w:eastAsia="標楷體" w:hAnsi="標楷體" w:hint="eastAsia"/>
              </w:rPr>
              <w:t>C</w:t>
            </w:r>
          </w:p>
        </w:tc>
        <w:tc>
          <w:tcPr>
            <w:tcW w:w="10864" w:type="dxa"/>
          </w:tcPr>
          <w:p w:rsidR="001F7631" w:rsidRPr="00976304" w:rsidRDefault="001F7631" w:rsidP="006E7EF1">
            <w:pPr>
              <w:spacing w:line="400" w:lineRule="exact"/>
              <w:rPr>
                <w:rFonts w:ascii="標楷體" w:eastAsia="標楷體" w:hAnsi="標楷體"/>
              </w:rPr>
            </w:pPr>
            <w:r w:rsidRPr="00976304">
              <w:rPr>
                <w:rFonts w:ascii="標楷體" w:eastAsia="標楷體" w:hAnsi="標楷體" w:hint="eastAsia"/>
              </w:rPr>
              <w:t>兒歌與童謠不必須具備下列哪一個特質？</w:t>
            </w:r>
            <w:r w:rsidRPr="00976304">
              <w:rPr>
                <w:rFonts w:ascii="標楷體" w:eastAsia="標楷體" w:hAnsi="標楷體" w:hint="eastAsia"/>
              </w:rPr>
              <w:br/>
              <w:t>(A)音樂性 </w:t>
            </w:r>
            <w:r w:rsidRPr="00976304">
              <w:rPr>
                <w:rFonts w:ascii="標楷體" w:eastAsia="標楷體" w:hAnsi="標楷體" w:hint="eastAsia"/>
              </w:rPr>
              <w:br/>
              <w:t>(B)淺易性 </w:t>
            </w:r>
            <w:r w:rsidRPr="00976304">
              <w:rPr>
                <w:rFonts w:ascii="標楷體" w:eastAsia="標楷體" w:hAnsi="標楷體" w:hint="eastAsia"/>
              </w:rPr>
              <w:br/>
              <w:t>(C)象徵性 </w:t>
            </w:r>
            <w:r w:rsidRPr="00976304">
              <w:rPr>
                <w:rFonts w:ascii="標楷體" w:eastAsia="標楷體" w:hAnsi="標楷體" w:hint="eastAsia"/>
              </w:rPr>
              <w:br/>
              <w:t>(D)遊戲性 </w:t>
            </w:r>
          </w:p>
        </w:tc>
      </w:tr>
      <w:tr w:rsidR="001F7631" w:rsidRPr="00976304" w:rsidTr="00606ECC">
        <w:tc>
          <w:tcPr>
            <w:tcW w:w="464" w:type="dxa"/>
          </w:tcPr>
          <w:p w:rsidR="001F7631" w:rsidRPr="00976304" w:rsidRDefault="001F7631" w:rsidP="006E7EF1">
            <w:pPr>
              <w:spacing w:line="400" w:lineRule="exact"/>
              <w:rPr>
                <w:rFonts w:ascii="標楷體" w:eastAsia="標楷體" w:hAnsi="標楷體"/>
              </w:rPr>
            </w:pPr>
            <w:r w:rsidRPr="00976304">
              <w:rPr>
                <w:rFonts w:ascii="標楷體" w:eastAsia="標楷體" w:hAnsi="標楷體" w:hint="eastAsia"/>
                <w:b/>
              </w:rPr>
              <w:t>解釋</w:t>
            </w:r>
          </w:p>
        </w:tc>
        <w:tc>
          <w:tcPr>
            <w:tcW w:w="10864" w:type="dxa"/>
          </w:tcPr>
          <w:p w:rsidR="001F7631" w:rsidRPr="00976304" w:rsidRDefault="001F7631" w:rsidP="006E7EF1">
            <w:pPr>
              <w:spacing w:line="400" w:lineRule="exact"/>
              <w:rPr>
                <w:rFonts w:ascii="標楷體" w:eastAsia="標楷體" w:hAnsi="標楷體"/>
              </w:rPr>
            </w:pPr>
            <w:r w:rsidRPr="00976304">
              <w:rPr>
                <w:rFonts w:ascii="標楷體" w:eastAsia="標楷體" w:hAnsi="標楷體" w:hint="eastAsia"/>
              </w:rPr>
              <w:t>兒童文學的特性：</w:t>
            </w:r>
          </w:p>
          <w:p w:rsidR="001F7631" w:rsidRPr="00976304" w:rsidRDefault="001F7631" w:rsidP="006E7EF1">
            <w:pPr>
              <w:spacing w:line="400" w:lineRule="exact"/>
              <w:rPr>
                <w:rFonts w:ascii="標楷體" w:eastAsia="標楷體" w:hAnsi="標楷體"/>
              </w:rPr>
            </w:pPr>
            <w:r w:rsidRPr="00976304">
              <w:rPr>
                <w:rFonts w:ascii="標楷體" w:eastAsia="標楷體" w:hAnsi="標楷體" w:hint="eastAsia"/>
                <w:b/>
                <w:color w:val="0070C0"/>
              </w:rPr>
              <w:t>兒童性</w:t>
            </w:r>
            <w:r w:rsidRPr="00976304">
              <w:rPr>
                <w:rFonts w:ascii="標楷體" w:eastAsia="標楷體" w:hAnsi="標楷體" w:hint="eastAsia"/>
              </w:rPr>
              <w:t xml:space="preserve"> 兒童文學生產者是成人，消費者是兒童。真正的兒童讀物應以兒童為考慮中心，它的目的是在幫助兒童的發展。</w:t>
            </w:r>
          </w:p>
          <w:p w:rsidR="001F7631" w:rsidRPr="00976304" w:rsidRDefault="001F7631" w:rsidP="006E7EF1">
            <w:pPr>
              <w:spacing w:line="400" w:lineRule="exact"/>
              <w:rPr>
                <w:rFonts w:ascii="標楷體" w:eastAsia="標楷體" w:hAnsi="標楷體"/>
              </w:rPr>
            </w:pPr>
            <w:r w:rsidRPr="00976304">
              <w:rPr>
                <w:rFonts w:ascii="標楷體" w:eastAsia="標楷體" w:hAnsi="標楷體" w:hint="eastAsia"/>
                <w:b/>
                <w:color w:val="0070C0"/>
              </w:rPr>
              <w:t>教育性</w:t>
            </w:r>
            <w:r w:rsidRPr="00976304">
              <w:rPr>
                <w:rFonts w:ascii="標楷體" w:eastAsia="標楷體" w:hAnsi="標楷體" w:hint="eastAsia"/>
              </w:rPr>
              <w:t xml:space="preserve"> 凡事好的文學作品，大半都沒有教育目的，但卻有教育影響。所謂教育性，應是廣義的、無形的教育。「寓教於育」是不二法門，而效果是潛移默化的。</w:t>
            </w:r>
          </w:p>
          <w:p w:rsidR="001F7631" w:rsidRPr="00976304" w:rsidRDefault="001F7631" w:rsidP="006E7EF1">
            <w:pPr>
              <w:spacing w:line="400" w:lineRule="exact"/>
              <w:rPr>
                <w:rFonts w:ascii="標楷體" w:eastAsia="標楷體" w:hAnsi="標楷體"/>
              </w:rPr>
            </w:pPr>
            <w:r w:rsidRPr="00976304">
              <w:rPr>
                <w:rFonts w:ascii="標楷體" w:eastAsia="標楷體" w:hAnsi="標楷體" w:hint="eastAsia"/>
                <w:b/>
                <w:color w:val="0070C0"/>
              </w:rPr>
              <w:t>遊戲性</w:t>
            </w:r>
            <w:r w:rsidRPr="00976304">
              <w:rPr>
                <w:rFonts w:ascii="標楷體" w:eastAsia="標楷體" w:hAnsi="標楷體" w:hint="eastAsia"/>
              </w:rPr>
              <w:t xml:space="preserve"> 遊戲對兒童而言，就是工作、學習，也是生命的表現。遊戲是兒童或取經驗、學習與實際操作的手段。</w:t>
            </w:r>
          </w:p>
          <w:p w:rsidR="001F7631" w:rsidRPr="00976304" w:rsidRDefault="001F7631" w:rsidP="006E7EF1">
            <w:pPr>
              <w:spacing w:line="400" w:lineRule="exact"/>
              <w:rPr>
                <w:rFonts w:ascii="標楷體" w:eastAsia="標楷體" w:hAnsi="標楷體"/>
              </w:rPr>
            </w:pPr>
            <w:r w:rsidRPr="00976304">
              <w:rPr>
                <w:rFonts w:ascii="標楷體" w:eastAsia="標楷體" w:hAnsi="標楷體" w:hint="eastAsia"/>
                <w:b/>
                <w:color w:val="0070C0"/>
              </w:rPr>
              <w:t>文學性</w:t>
            </w:r>
            <w:r w:rsidRPr="00976304">
              <w:rPr>
                <w:rFonts w:ascii="標楷體" w:eastAsia="標楷體" w:hAnsi="標楷體" w:hint="eastAsia"/>
              </w:rPr>
              <w:t xml:space="preserve"> 文學是語言的藝術。文學作品與非文學作品的不同，在於作者寫作態度與表達方式。文學的價值在於它的無用，正因為它的無用，所以能具現一切有用。文學的感人，在於潛移默化。</w:t>
            </w:r>
          </w:p>
          <w:p w:rsidR="001F7631" w:rsidRPr="00976304" w:rsidRDefault="001F7631" w:rsidP="006E7EF1">
            <w:pPr>
              <w:spacing w:line="400" w:lineRule="exact"/>
              <w:rPr>
                <w:rFonts w:ascii="標楷體" w:eastAsia="標楷體" w:hAnsi="標楷體"/>
              </w:rPr>
            </w:pPr>
            <w:r w:rsidRPr="00976304">
              <w:rPr>
                <w:rFonts w:ascii="標楷體" w:eastAsia="標楷體" w:hAnsi="標楷體" w:hint="eastAsia"/>
              </w:rPr>
              <w:t>    兒歌特質：趣味性、淺易性、音樂性（兒歌是詩歌體的一種，講求音韻和節奏）、實用性（兒歌偏重實用少抒情，與兒童詩不太相同）、文學性。</w:t>
            </w:r>
          </w:p>
        </w:tc>
      </w:tr>
      <w:tr w:rsidR="001F7631" w:rsidRPr="00976304" w:rsidTr="00606ECC">
        <w:tc>
          <w:tcPr>
            <w:tcW w:w="464" w:type="dxa"/>
            <w:vAlign w:val="center"/>
          </w:tcPr>
          <w:p w:rsidR="001F7631" w:rsidRPr="00976304" w:rsidRDefault="009C0C59" w:rsidP="009C0C59">
            <w:pPr>
              <w:spacing w:line="400" w:lineRule="exact"/>
              <w:jc w:val="center"/>
              <w:rPr>
                <w:rFonts w:ascii="標楷體" w:eastAsia="標楷體" w:hAnsi="標楷體"/>
              </w:rPr>
            </w:pPr>
            <w:r w:rsidRPr="00976304">
              <w:rPr>
                <w:rFonts w:ascii="標楷體" w:eastAsia="標楷體" w:hAnsi="標楷體" w:hint="eastAsia"/>
              </w:rPr>
              <w:t>A</w:t>
            </w:r>
          </w:p>
        </w:tc>
        <w:tc>
          <w:tcPr>
            <w:tcW w:w="10864" w:type="dxa"/>
          </w:tcPr>
          <w:p w:rsidR="009C0C59" w:rsidRPr="00976304" w:rsidRDefault="009C0C59" w:rsidP="009C0C59">
            <w:pPr>
              <w:spacing w:line="400" w:lineRule="exact"/>
              <w:rPr>
                <w:rFonts w:ascii="標楷體" w:eastAsia="標楷體" w:hAnsi="標楷體"/>
              </w:rPr>
            </w:pPr>
            <w:r w:rsidRPr="00976304">
              <w:rPr>
                <w:rFonts w:ascii="標楷體" w:eastAsia="標楷體" w:hAnsi="標楷體" w:hint="eastAsia"/>
              </w:rPr>
              <w:t xml:space="preserve">下列何者不是「寓言」的價值? </w:t>
            </w:r>
          </w:p>
          <w:p w:rsidR="009C0C59" w:rsidRPr="00976304" w:rsidRDefault="009C0C59" w:rsidP="009C0C59">
            <w:pPr>
              <w:spacing w:line="400" w:lineRule="exact"/>
              <w:rPr>
                <w:rFonts w:ascii="標楷體" w:eastAsia="標楷體" w:hAnsi="標楷體"/>
              </w:rPr>
            </w:pPr>
            <w:r w:rsidRPr="00976304">
              <w:rPr>
                <w:rFonts w:ascii="標楷體" w:eastAsia="標楷體" w:hAnsi="標楷體" w:hint="eastAsia"/>
              </w:rPr>
              <w:t xml:space="preserve">(A) 規範兒童良好行為 </w:t>
            </w:r>
          </w:p>
          <w:p w:rsidR="009C0C59" w:rsidRPr="00976304" w:rsidRDefault="009C0C59" w:rsidP="009C0C59">
            <w:pPr>
              <w:spacing w:line="400" w:lineRule="exact"/>
              <w:rPr>
                <w:rFonts w:ascii="標楷體" w:eastAsia="標楷體" w:hAnsi="標楷體"/>
              </w:rPr>
            </w:pPr>
            <w:r w:rsidRPr="00976304">
              <w:rPr>
                <w:rFonts w:ascii="標楷體" w:eastAsia="標楷體" w:hAnsi="標楷體" w:hint="eastAsia"/>
              </w:rPr>
              <w:t xml:space="preserve">(B) 培養兒童文學創意 </w:t>
            </w:r>
          </w:p>
          <w:p w:rsidR="009C0C59" w:rsidRPr="00976304" w:rsidRDefault="009C0C59" w:rsidP="009C0C59">
            <w:pPr>
              <w:spacing w:line="400" w:lineRule="exact"/>
              <w:rPr>
                <w:rFonts w:ascii="標楷體" w:eastAsia="標楷體" w:hAnsi="標楷體"/>
              </w:rPr>
            </w:pPr>
            <w:r w:rsidRPr="00976304">
              <w:rPr>
                <w:rFonts w:ascii="標楷體" w:eastAsia="標楷體" w:hAnsi="標楷體" w:hint="eastAsia"/>
              </w:rPr>
              <w:t xml:space="preserve">(C) 啟發兒童思索哲理 </w:t>
            </w:r>
          </w:p>
          <w:p w:rsidR="001F7631" w:rsidRPr="00976304" w:rsidRDefault="009C0C59" w:rsidP="009C0C59">
            <w:pPr>
              <w:spacing w:line="400" w:lineRule="exact"/>
              <w:rPr>
                <w:rFonts w:ascii="標楷體" w:eastAsia="標楷體" w:hAnsi="標楷體"/>
              </w:rPr>
            </w:pPr>
            <w:r w:rsidRPr="00976304">
              <w:rPr>
                <w:rFonts w:ascii="標楷體" w:eastAsia="標楷體" w:hAnsi="標楷體" w:hint="eastAsia"/>
              </w:rPr>
              <w:t>(D) 提供兒童人生經驗</w:t>
            </w:r>
          </w:p>
        </w:tc>
      </w:tr>
      <w:tr w:rsidR="001F7631" w:rsidRPr="00976304" w:rsidTr="00606ECC">
        <w:tc>
          <w:tcPr>
            <w:tcW w:w="464" w:type="dxa"/>
          </w:tcPr>
          <w:p w:rsidR="001F7631" w:rsidRPr="00976304" w:rsidRDefault="001F7631" w:rsidP="006E7EF1">
            <w:pPr>
              <w:spacing w:line="400" w:lineRule="exact"/>
              <w:rPr>
                <w:rFonts w:ascii="標楷體" w:eastAsia="標楷體" w:hAnsi="標楷體"/>
              </w:rPr>
            </w:pPr>
            <w:r w:rsidRPr="00976304">
              <w:rPr>
                <w:rFonts w:ascii="標楷體" w:eastAsia="標楷體" w:hAnsi="標楷體" w:hint="eastAsia"/>
                <w:b/>
              </w:rPr>
              <w:t>解釋</w:t>
            </w:r>
          </w:p>
        </w:tc>
        <w:tc>
          <w:tcPr>
            <w:tcW w:w="10864" w:type="dxa"/>
          </w:tcPr>
          <w:p w:rsidR="001F7631" w:rsidRPr="00976304" w:rsidRDefault="001F7631" w:rsidP="006E7EF1">
            <w:pPr>
              <w:spacing w:line="400" w:lineRule="exact"/>
              <w:rPr>
                <w:rFonts w:ascii="標楷體" w:eastAsia="標楷體" w:hAnsi="標楷體"/>
              </w:rPr>
            </w:pPr>
          </w:p>
        </w:tc>
      </w:tr>
      <w:tr w:rsidR="001F7631" w:rsidRPr="00976304" w:rsidTr="00606ECC">
        <w:tc>
          <w:tcPr>
            <w:tcW w:w="464" w:type="dxa"/>
            <w:vAlign w:val="center"/>
          </w:tcPr>
          <w:p w:rsidR="001F7631" w:rsidRPr="00976304" w:rsidRDefault="00952895" w:rsidP="00952895">
            <w:pPr>
              <w:spacing w:line="400" w:lineRule="exact"/>
              <w:jc w:val="center"/>
              <w:rPr>
                <w:rFonts w:ascii="標楷體" w:eastAsia="標楷體" w:hAnsi="標楷體"/>
              </w:rPr>
            </w:pPr>
            <w:r w:rsidRPr="00976304">
              <w:rPr>
                <w:rFonts w:ascii="標楷體" w:eastAsia="標楷體" w:hAnsi="標楷體" w:hint="eastAsia"/>
              </w:rPr>
              <w:t>B</w:t>
            </w:r>
          </w:p>
        </w:tc>
        <w:tc>
          <w:tcPr>
            <w:tcW w:w="10864" w:type="dxa"/>
          </w:tcPr>
          <w:p w:rsidR="001F7631" w:rsidRPr="00976304" w:rsidRDefault="00952895" w:rsidP="00952895">
            <w:pPr>
              <w:spacing w:line="400" w:lineRule="exact"/>
              <w:rPr>
                <w:rFonts w:ascii="標楷體" w:eastAsia="標楷體" w:hAnsi="標楷體"/>
              </w:rPr>
            </w:pPr>
            <w:r w:rsidRPr="00976304">
              <w:rPr>
                <w:rFonts w:ascii="標楷體" w:eastAsia="標楷體" w:hAnsi="標楷體" w:hint="eastAsia"/>
              </w:rPr>
              <w:t>《淺語的藝術》一書，為何人所作關於兒童文學的理論基礎？ </w:t>
            </w:r>
            <w:r w:rsidRPr="00976304">
              <w:rPr>
                <w:rFonts w:ascii="標楷體" w:eastAsia="標楷體" w:hAnsi="標楷體" w:hint="eastAsia"/>
              </w:rPr>
              <w:br/>
              <w:t>(A) 葛琳 </w:t>
            </w:r>
            <w:r w:rsidRPr="00976304">
              <w:rPr>
                <w:rFonts w:ascii="標楷體" w:eastAsia="標楷體" w:hAnsi="標楷體" w:hint="eastAsia"/>
              </w:rPr>
              <w:br/>
              <w:t>(B) 林良 </w:t>
            </w:r>
            <w:r w:rsidRPr="00976304">
              <w:rPr>
                <w:rFonts w:ascii="標楷體" w:eastAsia="標楷體" w:hAnsi="標楷體" w:hint="eastAsia"/>
              </w:rPr>
              <w:br/>
            </w:r>
            <w:r w:rsidRPr="00976304">
              <w:rPr>
                <w:rFonts w:ascii="標楷體" w:eastAsia="標楷體" w:hAnsi="標楷體" w:hint="eastAsia"/>
              </w:rPr>
              <w:lastRenderedPageBreak/>
              <w:t>(C) 林文寶 </w:t>
            </w:r>
            <w:r w:rsidRPr="00976304">
              <w:rPr>
                <w:rFonts w:ascii="標楷體" w:eastAsia="標楷體" w:hAnsi="標楷體" w:hint="eastAsia"/>
              </w:rPr>
              <w:br/>
              <w:t>(D) 許義宗 </w:t>
            </w:r>
          </w:p>
        </w:tc>
      </w:tr>
      <w:tr w:rsidR="001F7631" w:rsidRPr="00976304" w:rsidTr="00606ECC">
        <w:tc>
          <w:tcPr>
            <w:tcW w:w="464" w:type="dxa"/>
          </w:tcPr>
          <w:p w:rsidR="001F7631" w:rsidRPr="00976304" w:rsidRDefault="001F7631" w:rsidP="006E7EF1">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64" w:type="dxa"/>
          </w:tcPr>
          <w:p w:rsidR="001F7631" w:rsidRPr="00976304" w:rsidRDefault="001F7631" w:rsidP="006E7EF1">
            <w:pPr>
              <w:spacing w:line="400" w:lineRule="exact"/>
              <w:rPr>
                <w:rFonts w:ascii="標楷體" w:eastAsia="標楷體" w:hAnsi="標楷體"/>
              </w:rPr>
            </w:pPr>
          </w:p>
        </w:tc>
      </w:tr>
      <w:tr w:rsidR="001F7631" w:rsidRPr="00976304" w:rsidTr="00606ECC">
        <w:tc>
          <w:tcPr>
            <w:tcW w:w="464" w:type="dxa"/>
            <w:vAlign w:val="center"/>
          </w:tcPr>
          <w:p w:rsidR="001F7631" w:rsidRPr="00976304" w:rsidRDefault="00952895" w:rsidP="00952895">
            <w:pPr>
              <w:spacing w:line="400" w:lineRule="exact"/>
              <w:jc w:val="center"/>
              <w:rPr>
                <w:rFonts w:ascii="標楷體" w:eastAsia="標楷體" w:hAnsi="標楷體"/>
              </w:rPr>
            </w:pPr>
            <w:r w:rsidRPr="00976304">
              <w:rPr>
                <w:rFonts w:ascii="標楷體" w:eastAsia="標楷體" w:hAnsi="標楷體" w:hint="eastAsia"/>
              </w:rPr>
              <w:t>B</w:t>
            </w:r>
          </w:p>
        </w:tc>
        <w:tc>
          <w:tcPr>
            <w:tcW w:w="10864" w:type="dxa"/>
          </w:tcPr>
          <w:p w:rsidR="001F7631" w:rsidRPr="00976304" w:rsidRDefault="00952895" w:rsidP="00952895">
            <w:pPr>
              <w:spacing w:line="400" w:lineRule="exact"/>
              <w:rPr>
                <w:rFonts w:ascii="標楷體" w:eastAsia="標楷體" w:hAnsi="標楷體"/>
              </w:rPr>
            </w:pPr>
            <w:r w:rsidRPr="00976304">
              <w:rPr>
                <w:rFonts w:ascii="標楷體" w:eastAsia="標楷體" w:hAnsi="標楷體" w:hint="eastAsia"/>
              </w:rPr>
              <w:t>洪汛濤《童話學》中提到「假定」的童話類型，下列選項何 者正確？ 甲、異人 乙、異時 丙、異地 丁、異物 </w:t>
            </w:r>
            <w:r w:rsidRPr="00976304">
              <w:rPr>
                <w:rFonts w:ascii="標楷體" w:eastAsia="標楷體" w:hAnsi="標楷體" w:hint="eastAsia"/>
              </w:rPr>
              <w:br/>
              <w:t>(A) 甲乙丙丁 </w:t>
            </w:r>
            <w:r w:rsidRPr="00976304">
              <w:rPr>
                <w:rFonts w:ascii="標楷體" w:eastAsia="標楷體" w:hAnsi="標楷體" w:hint="eastAsia"/>
              </w:rPr>
              <w:br/>
              <w:t>(B) 甲丙丁 </w:t>
            </w:r>
            <w:r w:rsidRPr="00976304">
              <w:rPr>
                <w:rFonts w:ascii="標楷體" w:eastAsia="標楷體" w:hAnsi="標楷體" w:hint="eastAsia"/>
              </w:rPr>
              <w:br/>
              <w:t>(C) 甲乙丙 </w:t>
            </w:r>
            <w:r w:rsidRPr="00976304">
              <w:rPr>
                <w:rFonts w:ascii="標楷體" w:eastAsia="標楷體" w:hAnsi="標楷體" w:hint="eastAsia"/>
              </w:rPr>
              <w:br/>
              <w:t>(D) 乙丙丁 </w:t>
            </w:r>
          </w:p>
        </w:tc>
      </w:tr>
      <w:tr w:rsidR="001F7631" w:rsidRPr="00976304" w:rsidTr="00606ECC">
        <w:tc>
          <w:tcPr>
            <w:tcW w:w="464" w:type="dxa"/>
          </w:tcPr>
          <w:p w:rsidR="001F7631" w:rsidRPr="00976304" w:rsidRDefault="001F7631" w:rsidP="006E7EF1">
            <w:pPr>
              <w:spacing w:line="400" w:lineRule="exact"/>
              <w:rPr>
                <w:rFonts w:ascii="標楷體" w:eastAsia="標楷體" w:hAnsi="標楷體"/>
              </w:rPr>
            </w:pPr>
            <w:r w:rsidRPr="00976304">
              <w:rPr>
                <w:rFonts w:ascii="標楷體" w:eastAsia="標楷體" w:hAnsi="標楷體" w:hint="eastAsia"/>
                <w:b/>
              </w:rPr>
              <w:t>解釋</w:t>
            </w:r>
          </w:p>
        </w:tc>
        <w:tc>
          <w:tcPr>
            <w:tcW w:w="10864" w:type="dxa"/>
          </w:tcPr>
          <w:p w:rsidR="00EC54F6" w:rsidRPr="00976304" w:rsidRDefault="00EC54F6" w:rsidP="00EC54F6">
            <w:pPr>
              <w:pStyle w:val="a5"/>
              <w:numPr>
                <w:ilvl w:val="0"/>
                <w:numId w:val="3"/>
              </w:numPr>
              <w:spacing w:line="400" w:lineRule="exact"/>
              <w:ind w:leftChars="0"/>
              <w:rPr>
                <w:rFonts w:ascii="標楷體" w:eastAsia="標楷體" w:hAnsi="標楷體"/>
              </w:rPr>
            </w:pPr>
            <w:r w:rsidRPr="00976304">
              <w:rPr>
                <w:rFonts w:ascii="標楷體" w:eastAsia="標楷體" w:hAnsi="標楷體" w:hint="eastAsia"/>
                <w:b/>
                <w:bCs/>
              </w:rPr>
              <w:t>異人：</w:t>
            </w:r>
            <w:r w:rsidRPr="00976304">
              <w:rPr>
                <w:rFonts w:ascii="標楷體" w:eastAsia="標楷體" w:hAnsi="標楷體" w:hint="eastAsia"/>
              </w:rPr>
              <w:t>賦予人身體某一部份，具有超人的魔力。</w:t>
            </w:r>
          </w:p>
          <w:p w:rsidR="00EC54F6" w:rsidRPr="00976304" w:rsidRDefault="00EC54F6" w:rsidP="00EC54F6">
            <w:pPr>
              <w:pStyle w:val="a5"/>
              <w:spacing w:line="400" w:lineRule="exact"/>
              <w:ind w:leftChars="0" w:left="360"/>
              <w:rPr>
                <w:rFonts w:ascii="標楷體" w:eastAsia="標楷體" w:hAnsi="標楷體"/>
              </w:rPr>
            </w:pPr>
            <w:r w:rsidRPr="00976304">
              <w:rPr>
                <w:rFonts w:ascii="標楷體" w:eastAsia="標楷體" w:hAnsi="標楷體" w:hint="eastAsia"/>
              </w:rPr>
              <w:t>如民間童話《十兄弟》中，千里眼的眼睛能看見很遠的東西，順風耳的耳朵能聽見很遠的聲音。</w:t>
            </w:r>
          </w:p>
          <w:p w:rsidR="00EC54F6" w:rsidRPr="00976304" w:rsidRDefault="00EC54F6" w:rsidP="00EC54F6">
            <w:pPr>
              <w:pStyle w:val="a5"/>
              <w:numPr>
                <w:ilvl w:val="0"/>
                <w:numId w:val="3"/>
              </w:numPr>
              <w:spacing w:line="400" w:lineRule="exact"/>
              <w:ind w:leftChars="0"/>
              <w:rPr>
                <w:rFonts w:ascii="標楷體" w:eastAsia="標楷體" w:hAnsi="標楷體"/>
              </w:rPr>
            </w:pPr>
            <w:r w:rsidRPr="00976304">
              <w:rPr>
                <w:rFonts w:ascii="標楷體" w:eastAsia="標楷體" w:hAnsi="標楷體" w:hint="eastAsia"/>
                <w:b/>
                <w:bCs/>
              </w:rPr>
              <w:t>異物：</w:t>
            </w:r>
            <w:r w:rsidRPr="00976304">
              <w:rPr>
                <w:rFonts w:ascii="標楷體" w:eastAsia="標楷體" w:hAnsi="標楷體" w:hint="eastAsia"/>
              </w:rPr>
              <w:t>是賦予一物具有某一種超物的魔力。</w:t>
            </w:r>
          </w:p>
          <w:p w:rsidR="00EC54F6" w:rsidRPr="00976304" w:rsidRDefault="00EC54F6" w:rsidP="00EC54F6">
            <w:pPr>
              <w:pStyle w:val="a5"/>
              <w:spacing w:line="400" w:lineRule="exact"/>
              <w:ind w:leftChars="0" w:left="360"/>
              <w:rPr>
                <w:rFonts w:ascii="標楷體" w:eastAsia="標楷體" w:hAnsi="標楷體"/>
              </w:rPr>
            </w:pPr>
            <w:r w:rsidRPr="00976304">
              <w:rPr>
                <w:rFonts w:ascii="標楷體" w:eastAsia="標楷體" w:hAnsi="標楷體" w:hint="eastAsia"/>
              </w:rPr>
              <w:t>如民間童話《神缸》裡的神缸，投進一個元寶，能變出無數的元寶，官老爺的爸爸掉進去，於是拉出來許許多多爸爸。</w:t>
            </w:r>
          </w:p>
          <w:p w:rsidR="00EC54F6" w:rsidRPr="00976304" w:rsidRDefault="00EC54F6" w:rsidP="00EC54F6">
            <w:pPr>
              <w:pStyle w:val="a5"/>
              <w:numPr>
                <w:ilvl w:val="0"/>
                <w:numId w:val="3"/>
              </w:numPr>
              <w:spacing w:line="400" w:lineRule="exact"/>
              <w:ind w:leftChars="0"/>
              <w:rPr>
                <w:rFonts w:ascii="標楷體" w:eastAsia="標楷體" w:hAnsi="標楷體"/>
              </w:rPr>
            </w:pPr>
            <w:r w:rsidRPr="00976304">
              <w:rPr>
                <w:rFonts w:ascii="標楷體" w:eastAsia="標楷體" w:hAnsi="標楷體" w:hint="eastAsia"/>
                <w:b/>
                <w:bCs/>
              </w:rPr>
              <w:t>異事：</w:t>
            </w:r>
            <w:r w:rsidRPr="00976304">
              <w:rPr>
                <w:rFonts w:ascii="標楷體" w:eastAsia="標楷體" w:hAnsi="標楷體" w:hint="eastAsia"/>
              </w:rPr>
              <w:t>所假定的事情不可能發生。</w:t>
            </w:r>
          </w:p>
          <w:p w:rsidR="00EC54F6" w:rsidRPr="00976304" w:rsidRDefault="00EC54F6" w:rsidP="00EC54F6">
            <w:pPr>
              <w:pStyle w:val="a5"/>
              <w:spacing w:line="400" w:lineRule="exact"/>
              <w:ind w:leftChars="0" w:left="360"/>
              <w:rPr>
                <w:rFonts w:ascii="標楷體" w:eastAsia="標楷體" w:hAnsi="標楷體"/>
              </w:rPr>
            </w:pPr>
            <w:r w:rsidRPr="00976304">
              <w:rPr>
                <w:rFonts w:ascii="標楷體" w:eastAsia="標楷體" w:hAnsi="標楷體" w:hint="eastAsia"/>
              </w:rPr>
              <w:t>如金近的《一齣好險的戲》，一群同學在看電視，電視裡放的《三打白骨精》，那個白骨精竟然從電視機裡跑出來了，孫悟空也從電視裡追出來，能有這種事嗎？</w:t>
            </w:r>
          </w:p>
          <w:p w:rsidR="00EC54F6" w:rsidRPr="00976304" w:rsidRDefault="00EC54F6" w:rsidP="00EC54F6">
            <w:pPr>
              <w:pStyle w:val="a5"/>
              <w:numPr>
                <w:ilvl w:val="0"/>
                <w:numId w:val="3"/>
              </w:numPr>
              <w:spacing w:line="400" w:lineRule="exact"/>
              <w:ind w:leftChars="0"/>
              <w:rPr>
                <w:rFonts w:ascii="標楷體" w:eastAsia="標楷體" w:hAnsi="標楷體"/>
              </w:rPr>
            </w:pPr>
            <w:r w:rsidRPr="00976304">
              <w:rPr>
                <w:rFonts w:ascii="標楷體" w:eastAsia="標楷體" w:hAnsi="標楷體" w:hint="eastAsia"/>
                <w:b/>
                <w:bCs/>
              </w:rPr>
              <w:t>異地：</w:t>
            </w:r>
            <w:r w:rsidRPr="00976304">
              <w:rPr>
                <w:rFonts w:ascii="標楷體" w:eastAsia="標楷體" w:hAnsi="標楷體" w:hint="eastAsia"/>
              </w:rPr>
              <w:t>這地也是假定的，是現實中無法找到的地方。</w:t>
            </w:r>
          </w:p>
          <w:p w:rsidR="001F7631" w:rsidRPr="00976304" w:rsidRDefault="00EC54F6" w:rsidP="00EC54F6">
            <w:pPr>
              <w:pStyle w:val="a5"/>
              <w:spacing w:line="400" w:lineRule="exact"/>
              <w:ind w:leftChars="0" w:left="360"/>
              <w:rPr>
                <w:rFonts w:ascii="標楷體" w:eastAsia="標楷體" w:hAnsi="標楷體"/>
              </w:rPr>
            </w:pPr>
            <w:r w:rsidRPr="00976304">
              <w:rPr>
                <w:rFonts w:ascii="標楷體" w:eastAsia="標楷體" w:hAnsi="標楷體" w:hint="eastAsia"/>
              </w:rPr>
              <w:t>如嚴文井的《「下次開船」港》，這真是個特別的地方，船隻卻一動也不動的停著，天空上的雲彩是凝固的，花兒也要到下次開放，這裡沒有時間、日子、鐘點。</w:t>
            </w:r>
          </w:p>
        </w:tc>
      </w:tr>
      <w:tr w:rsidR="001F7631" w:rsidRPr="00976304" w:rsidTr="00606ECC">
        <w:tc>
          <w:tcPr>
            <w:tcW w:w="464" w:type="dxa"/>
            <w:vAlign w:val="center"/>
          </w:tcPr>
          <w:p w:rsidR="001F7631" w:rsidRPr="00976304" w:rsidRDefault="00116B60" w:rsidP="00116B60">
            <w:pPr>
              <w:spacing w:line="400" w:lineRule="exact"/>
              <w:jc w:val="center"/>
              <w:rPr>
                <w:rFonts w:ascii="標楷體" w:eastAsia="標楷體" w:hAnsi="標楷體"/>
              </w:rPr>
            </w:pPr>
            <w:r w:rsidRPr="00976304">
              <w:rPr>
                <w:rFonts w:ascii="標楷體" w:eastAsia="標楷體" w:hAnsi="標楷體" w:hint="eastAsia"/>
              </w:rPr>
              <w:t>A</w:t>
            </w:r>
          </w:p>
        </w:tc>
        <w:tc>
          <w:tcPr>
            <w:tcW w:w="10864" w:type="dxa"/>
          </w:tcPr>
          <w:p w:rsidR="001F7631" w:rsidRPr="00976304" w:rsidRDefault="00116B60" w:rsidP="00116B60">
            <w:pPr>
              <w:spacing w:line="400" w:lineRule="exact"/>
              <w:rPr>
                <w:rFonts w:ascii="標楷體" w:eastAsia="標楷體" w:hAnsi="標楷體"/>
              </w:rPr>
            </w:pPr>
            <w:r w:rsidRPr="00976304">
              <w:rPr>
                <w:rFonts w:ascii="標楷體" w:eastAsia="標楷體" w:hAnsi="標楷體" w:hint="eastAsia"/>
              </w:rPr>
              <w:t>下列何者並非中國古付兒童讀物？ </w:t>
            </w:r>
            <w:r w:rsidRPr="00976304">
              <w:rPr>
                <w:rFonts w:ascii="標楷體" w:eastAsia="標楷體" w:hAnsi="標楷體" w:hint="eastAsia"/>
              </w:rPr>
              <w:br/>
              <w:t>(A)易童子問 </w:t>
            </w:r>
            <w:r w:rsidRPr="00976304">
              <w:rPr>
                <w:rFonts w:ascii="標楷體" w:eastAsia="標楷體" w:hAnsi="標楷體" w:hint="eastAsia"/>
              </w:rPr>
              <w:br/>
              <w:t>(B)龍文鞭影 </w:t>
            </w:r>
            <w:r w:rsidRPr="00976304">
              <w:rPr>
                <w:rFonts w:ascii="標楷體" w:eastAsia="標楷體" w:hAnsi="標楷體" w:hint="eastAsia"/>
              </w:rPr>
              <w:br/>
              <w:t>(C)增廣賢文 </w:t>
            </w:r>
            <w:r w:rsidRPr="00976304">
              <w:rPr>
                <w:rFonts w:ascii="標楷體" w:eastAsia="標楷體" w:hAnsi="標楷體" w:hint="eastAsia"/>
              </w:rPr>
              <w:br/>
              <w:t>(D)十七史蒙求</w:t>
            </w:r>
          </w:p>
        </w:tc>
      </w:tr>
      <w:tr w:rsidR="001F7631" w:rsidRPr="00976304" w:rsidTr="00606ECC">
        <w:tc>
          <w:tcPr>
            <w:tcW w:w="464" w:type="dxa"/>
          </w:tcPr>
          <w:p w:rsidR="001F7631" w:rsidRPr="00976304" w:rsidRDefault="001F7631" w:rsidP="006E7EF1">
            <w:pPr>
              <w:spacing w:line="400" w:lineRule="exact"/>
              <w:rPr>
                <w:rFonts w:ascii="標楷體" w:eastAsia="標楷體" w:hAnsi="標楷體"/>
              </w:rPr>
            </w:pPr>
            <w:r w:rsidRPr="00976304">
              <w:rPr>
                <w:rFonts w:ascii="標楷體" w:eastAsia="標楷體" w:hAnsi="標楷體" w:hint="eastAsia"/>
                <w:b/>
              </w:rPr>
              <w:t>解釋</w:t>
            </w:r>
          </w:p>
        </w:tc>
        <w:tc>
          <w:tcPr>
            <w:tcW w:w="10864" w:type="dxa"/>
          </w:tcPr>
          <w:p w:rsidR="001F7631" w:rsidRPr="00976304" w:rsidRDefault="001F7631" w:rsidP="006E7EF1">
            <w:pPr>
              <w:spacing w:line="400" w:lineRule="exact"/>
              <w:rPr>
                <w:rFonts w:ascii="標楷體" w:eastAsia="標楷體" w:hAnsi="標楷體"/>
              </w:rPr>
            </w:pPr>
          </w:p>
        </w:tc>
      </w:tr>
      <w:tr w:rsidR="001F7631" w:rsidRPr="00976304" w:rsidTr="00606ECC">
        <w:tc>
          <w:tcPr>
            <w:tcW w:w="464" w:type="dxa"/>
            <w:vAlign w:val="center"/>
          </w:tcPr>
          <w:p w:rsidR="001F7631" w:rsidRPr="00976304" w:rsidRDefault="00CF1D0C" w:rsidP="00CF1D0C">
            <w:pPr>
              <w:spacing w:line="400" w:lineRule="exact"/>
              <w:jc w:val="center"/>
              <w:rPr>
                <w:rFonts w:ascii="標楷體" w:eastAsia="標楷體" w:hAnsi="標楷體"/>
              </w:rPr>
            </w:pPr>
            <w:r w:rsidRPr="00976304">
              <w:rPr>
                <w:rFonts w:ascii="標楷體" w:eastAsia="標楷體" w:hAnsi="標楷體" w:hint="eastAsia"/>
              </w:rPr>
              <w:t>A</w:t>
            </w:r>
          </w:p>
        </w:tc>
        <w:tc>
          <w:tcPr>
            <w:tcW w:w="10864" w:type="dxa"/>
          </w:tcPr>
          <w:p w:rsidR="001F7631" w:rsidRPr="00976304" w:rsidRDefault="00CF1D0C" w:rsidP="00CF1D0C">
            <w:pPr>
              <w:spacing w:line="400" w:lineRule="exact"/>
              <w:rPr>
                <w:rFonts w:ascii="標楷體" w:eastAsia="標楷體" w:hAnsi="標楷體"/>
              </w:rPr>
            </w:pPr>
            <w:r w:rsidRPr="00976304">
              <w:rPr>
                <w:rFonts w:ascii="標楷體" w:eastAsia="標楷體" w:hAnsi="標楷體" w:hint="eastAsia"/>
              </w:rPr>
              <w:t>以語言發展的角度，下列兒童文學作品類型的教學順序何者較適合？ </w:t>
            </w:r>
            <w:r w:rsidRPr="00976304">
              <w:rPr>
                <w:rFonts w:ascii="標楷體" w:eastAsia="標楷體" w:hAnsi="標楷體" w:hint="eastAsia"/>
              </w:rPr>
              <w:br/>
              <w:t>(A)兒歌－故事－小說。 </w:t>
            </w:r>
            <w:r w:rsidRPr="00976304">
              <w:rPr>
                <w:rFonts w:ascii="標楷體" w:eastAsia="標楷體" w:hAnsi="標楷體" w:hint="eastAsia"/>
              </w:rPr>
              <w:br/>
              <w:t>(B)神話－小說－寓言。 </w:t>
            </w:r>
            <w:r w:rsidRPr="00976304">
              <w:rPr>
                <w:rFonts w:ascii="標楷體" w:eastAsia="標楷體" w:hAnsi="標楷體" w:hint="eastAsia"/>
              </w:rPr>
              <w:br/>
              <w:t>(C)故事－童謠－小說。 </w:t>
            </w:r>
            <w:r w:rsidRPr="00976304">
              <w:rPr>
                <w:rFonts w:ascii="標楷體" w:eastAsia="標楷體" w:hAnsi="標楷體" w:hint="eastAsia"/>
              </w:rPr>
              <w:br/>
              <w:t>(D)劇本－兒歌－童謠。 </w:t>
            </w:r>
          </w:p>
        </w:tc>
      </w:tr>
      <w:tr w:rsidR="001F7631" w:rsidRPr="00976304" w:rsidTr="00606ECC">
        <w:tc>
          <w:tcPr>
            <w:tcW w:w="464" w:type="dxa"/>
          </w:tcPr>
          <w:p w:rsidR="001F7631" w:rsidRPr="00976304" w:rsidRDefault="001F7631" w:rsidP="006E7EF1">
            <w:pPr>
              <w:spacing w:line="400" w:lineRule="exact"/>
              <w:rPr>
                <w:rFonts w:ascii="標楷體" w:eastAsia="標楷體" w:hAnsi="標楷體"/>
              </w:rPr>
            </w:pPr>
            <w:r w:rsidRPr="00976304">
              <w:rPr>
                <w:rFonts w:ascii="標楷體" w:eastAsia="標楷體" w:hAnsi="標楷體" w:hint="eastAsia"/>
                <w:b/>
              </w:rPr>
              <w:t>解釋</w:t>
            </w:r>
          </w:p>
        </w:tc>
        <w:tc>
          <w:tcPr>
            <w:tcW w:w="10864" w:type="dxa"/>
          </w:tcPr>
          <w:p w:rsidR="001F7631" w:rsidRPr="00976304" w:rsidRDefault="001F7631" w:rsidP="006E7EF1">
            <w:pPr>
              <w:spacing w:line="400" w:lineRule="exact"/>
              <w:rPr>
                <w:rFonts w:ascii="標楷體" w:eastAsia="標楷體" w:hAnsi="標楷體"/>
              </w:rPr>
            </w:pPr>
          </w:p>
        </w:tc>
      </w:tr>
      <w:tr w:rsidR="001F7631" w:rsidRPr="00976304" w:rsidTr="00606ECC">
        <w:tc>
          <w:tcPr>
            <w:tcW w:w="464" w:type="dxa"/>
            <w:vAlign w:val="center"/>
          </w:tcPr>
          <w:p w:rsidR="001F7631" w:rsidRPr="00976304" w:rsidRDefault="00606ECC" w:rsidP="00606ECC">
            <w:pPr>
              <w:spacing w:line="400" w:lineRule="exact"/>
              <w:jc w:val="center"/>
              <w:rPr>
                <w:rFonts w:ascii="標楷體" w:eastAsia="標楷體" w:hAnsi="標楷體"/>
              </w:rPr>
            </w:pPr>
            <w:r w:rsidRPr="00976304">
              <w:rPr>
                <w:rFonts w:ascii="標楷體" w:eastAsia="標楷體" w:hAnsi="標楷體" w:hint="eastAsia"/>
              </w:rPr>
              <w:t>B</w:t>
            </w:r>
          </w:p>
        </w:tc>
        <w:tc>
          <w:tcPr>
            <w:tcW w:w="10864" w:type="dxa"/>
          </w:tcPr>
          <w:p w:rsidR="00606ECC" w:rsidRPr="00976304" w:rsidRDefault="00606ECC" w:rsidP="00606ECC">
            <w:pPr>
              <w:spacing w:line="400" w:lineRule="exact"/>
              <w:rPr>
                <w:rFonts w:ascii="標楷體" w:eastAsia="標楷體" w:hAnsi="標楷體"/>
              </w:rPr>
            </w:pPr>
            <w:r w:rsidRPr="00976304">
              <w:rPr>
                <w:rFonts w:ascii="標楷體" w:eastAsia="標楷體" w:hAnsi="標楷體" w:hint="eastAsia"/>
              </w:rPr>
              <w:t xml:space="preserve">請讀一讀下面這段文字後，判斷它應屬於下列哪一種兒童韻文？ 「我回家，把鞋脫下／姐姐回家，把鞋脫下／ 哥哥、爸爸回家／也都把鞋脫下／ 大大小小的鞋／是一家人…」(林武憲〈鞋〉) </w:t>
            </w:r>
          </w:p>
          <w:p w:rsidR="00606ECC" w:rsidRPr="00976304" w:rsidRDefault="00606ECC" w:rsidP="00606ECC">
            <w:pPr>
              <w:spacing w:line="400" w:lineRule="exact"/>
              <w:rPr>
                <w:rFonts w:ascii="標楷體" w:eastAsia="標楷體" w:hAnsi="標楷體"/>
              </w:rPr>
            </w:pPr>
            <w:r w:rsidRPr="00976304">
              <w:rPr>
                <w:rFonts w:ascii="標楷體" w:eastAsia="標楷體" w:hAnsi="標楷體" w:hint="eastAsia"/>
              </w:rPr>
              <w:t xml:space="preserve">(A) 童話詩 </w:t>
            </w:r>
          </w:p>
          <w:p w:rsidR="00606ECC" w:rsidRPr="00976304" w:rsidRDefault="00606ECC" w:rsidP="00606ECC">
            <w:pPr>
              <w:spacing w:line="400" w:lineRule="exact"/>
              <w:rPr>
                <w:rFonts w:ascii="標楷體" w:eastAsia="標楷體" w:hAnsi="標楷體"/>
              </w:rPr>
            </w:pPr>
            <w:r w:rsidRPr="00976304">
              <w:rPr>
                <w:rFonts w:ascii="標楷體" w:eastAsia="標楷體" w:hAnsi="標楷體" w:hint="eastAsia"/>
              </w:rPr>
              <w:lastRenderedPageBreak/>
              <w:t xml:space="preserve">(B) 兒童詩 </w:t>
            </w:r>
          </w:p>
          <w:p w:rsidR="00606ECC" w:rsidRPr="00976304" w:rsidRDefault="00606ECC" w:rsidP="00606ECC">
            <w:pPr>
              <w:spacing w:line="400" w:lineRule="exact"/>
              <w:rPr>
                <w:rFonts w:ascii="標楷體" w:eastAsia="標楷體" w:hAnsi="標楷體"/>
              </w:rPr>
            </w:pPr>
            <w:r w:rsidRPr="00976304">
              <w:rPr>
                <w:rFonts w:ascii="標楷體" w:eastAsia="標楷體" w:hAnsi="標楷體" w:hint="eastAsia"/>
              </w:rPr>
              <w:t xml:space="preserve">(C) 故事兒歌 </w:t>
            </w:r>
          </w:p>
          <w:p w:rsidR="001F7631" w:rsidRPr="00976304" w:rsidRDefault="00606ECC" w:rsidP="00606ECC">
            <w:pPr>
              <w:spacing w:line="400" w:lineRule="exact"/>
              <w:rPr>
                <w:rFonts w:ascii="標楷體" w:eastAsia="標楷體" w:hAnsi="標楷體"/>
              </w:rPr>
            </w:pPr>
            <w:r w:rsidRPr="00976304">
              <w:rPr>
                <w:rFonts w:ascii="標楷體" w:eastAsia="標楷體" w:hAnsi="標楷體" w:hint="eastAsia"/>
              </w:rPr>
              <w:t xml:space="preserve">(D) 生活兒歌 </w:t>
            </w:r>
          </w:p>
        </w:tc>
      </w:tr>
      <w:tr w:rsidR="001F7631" w:rsidRPr="00976304" w:rsidTr="00606ECC">
        <w:tc>
          <w:tcPr>
            <w:tcW w:w="464" w:type="dxa"/>
          </w:tcPr>
          <w:p w:rsidR="001F7631" w:rsidRPr="00976304" w:rsidRDefault="001F7631" w:rsidP="006E7EF1">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64" w:type="dxa"/>
          </w:tcPr>
          <w:p w:rsidR="00606ECC" w:rsidRPr="00976304" w:rsidRDefault="00606ECC" w:rsidP="00606ECC">
            <w:pPr>
              <w:spacing w:line="400" w:lineRule="exact"/>
              <w:rPr>
                <w:rFonts w:ascii="標楷體" w:eastAsia="標楷體" w:hAnsi="標楷體"/>
              </w:rPr>
            </w:pPr>
            <w:r w:rsidRPr="00976304">
              <w:rPr>
                <w:rFonts w:ascii="標楷體" w:eastAsia="標楷體" w:hAnsi="標楷體" w:hint="eastAsia"/>
              </w:rPr>
              <w:t>童話詩：指用詩的形式寫作的童話故事。詩人首推楊喚。其特徵有：</w:t>
            </w:r>
          </w:p>
          <w:p w:rsidR="00606ECC" w:rsidRPr="00976304" w:rsidRDefault="00606ECC" w:rsidP="00606ECC">
            <w:pPr>
              <w:spacing w:line="400" w:lineRule="exact"/>
              <w:rPr>
                <w:rFonts w:ascii="標楷體" w:eastAsia="標楷體" w:hAnsi="標楷體"/>
              </w:rPr>
            </w:pPr>
            <w:r w:rsidRPr="00976304">
              <w:rPr>
                <w:rFonts w:ascii="標楷體" w:eastAsia="標楷體" w:hAnsi="標楷體" w:hint="eastAsia"/>
              </w:rPr>
              <w:t>甲、著重故事情節之鋪述，篇幅較長。</w:t>
            </w:r>
          </w:p>
          <w:p w:rsidR="00606ECC" w:rsidRPr="00976304" w:rsidRDefault="00606ECC" w:rsidP="00606ECC">
            <w:pPr>
              <w:spacing w:line="400" w:lineRule="exact"/>
              <w:rPr>
                <w:rFonts w:ascii="標楷體" w:eastAsia="標楷體" w:hAnsi="標楷體"/>
              </w:rPr>
            </w:pPr>
            <w:r w:rsidRPr="00976304">
              <w:rPr>
                <w:rFonts w:ascii="標楷體" w:eastAsia="標楷體" w:hAnsi="標楷體" w:hint="eastAsia"/>
              </w:rPr>
              <w:t>乙、有濃厚想像氣質，內容天真浪漫，熱鬧有趣。</w:t>
            </w:r>
          </w:p>
          <w:p w:rsidR="001F7631" w:rsidRPr="00976304" w:rsidRDefault="00606ECC" w:rsidP="00606ECC">
            <w:pPr>
              <w:spacing w:line="400" w:lineRule="exact"/>
              <w:rPr>
                <w:rFonts w:ascii="標楷體" w:eastAsia="標楷體" w:hAnsi="標楷體"/>
              </w:rPr>
            </w:pPr>
            <w:r w:rsidRPr="00976304">
              <w:rPr>
                <w:rFonts w:ascii="標楷體" w:eastAsia="標楷體" w:hAnsi="標楷體" w:hint="eastAsia"/>
              </w:rPr>
              <w:t>丙、採平鋪直敘手法，以利情節之推演。</w:t>
            </w:r>
          </w:p>
        </w:tc>
      </w:tr>
    </w:tbl>
    <w:p w:rsidR="009C08EC" w:rsidRPr="00976304" w:rsidRDefault="009C08EC" w:rsidP="006E7EF1">
      <w:pPr>
        <w:pStyle w:val="1"/>
        <w:spacing w:line="400" w:lineRule="exact"/>
        <w:rPr>
          <w:rFonts w:ascii="標楷體" w:eastAsia="標楷體" w:hAnsi="標楷體"/>
        </w:rPr>
      </w:pPr>
      <w:r w:rsidRPr="00976304">
        <w:rPr>
          <w:rFonts w:ascii="標楷體" w:eastAsia="標楷體" w:hAnsi="標楷體" w:hint="eastAsia"/>
        </w:rPr>
        <w:t>教材教法</w:t>
      </w:r>
    </w:p>
    <w:tbl>
      <w:tblPr>
        <w:tblStyle w:val="a3"/>
        <w:tblW w:w="0" w:type="auto"/>
        <w:tblLook w:val="04A0" w:firstRow="1" w:lastRow="0" w:firstColumn="1" w:lastColumn="0" w:noHBand="0" w:noVBand="1"/>
      </w:tblPr>
      <w:tblGrid>
        <w:gridCol w:w="469"/>
        <w:gridCol w:w="10859"/>
      </w:tblGrid>
      <w:tr w:rsidR="009C08EC" w:rsidRPr="00976304" w:rsidTr="00D63576">
        <w:tc>
          <w:tcPr>
            <w:tcW w:w="469" w:type="dxa"/>
            <w:vAlign w:val="center"/>
          </w:tcPr>
          <w:p w:rsidR="009C08EC" w:rsidRPr="00976304" w:rsidRDefault="009C08EC" w:rsidP="009C08EC">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9C08EC" w:rsidRPr="00976304" w:rsidRDefault="009C08EC" w:rsidP="009C08EC">
            <w:pPr>
              <w:spacing w:line="400" w:lineRule="exact"/>
              <w:rPr>
                <w:rFonts w:ascii="標楷體" w:eastAsia="標楷體" w:hAnsi="標楷體"/>
              </w:rPr>
            </w:pPr>
            <w:r w:rsidRPr="00976304">
              <w:rPr>
                <w:rFonts w:ascii="標楷體" w:eastAsia="標楷體" w:hAnsi="標楷體" w:hint="eastAsia"/>
              </w:rPr>
              <w:t xml:space="preserve">朗讀教學的要領，下列何者正確？ </w:t>
            </w:r>
          </w:p>
          <w:p w:rsidR="009C08EC" w:rsidRPr="00976304" w:rsidRDefault="009C08EC" w:rsidP="009C08EC">
            <w:pPr>
              <w:spacing w:line="400" w:lineRule="exact"/>
              <w:rPr>
                <w:rFonts w:ascii="標楷體" w:eastAsia="標楷體" w:hAnsi="標楷體"/>
              </w:rPr>
            </w:pPr>
            <w:r w:rsidRPr="00976304">
              <w:rPr>
                <w:rFonts w:ascii="標楷體" w:eastAsia="標楷體" w:hAnsi="標楷體" w:hint="eastAsia"/>
              </w:rPr>
              <w:t xml:space="preserve">(A)朗讀要忠於原文，以聲情代替作者發言。 </w:t>
            </w:r>
          </w:p>
          <w:p w:rsidR="009C08EC" w:rsidRPr="00976304" w:rsidRDefault="009C08EC" w:rsidP="009C08EC">
            <w:pPr>
              <w:spacing w:line="400" w:lineRule="exact"/>
              <w:rPr>
                <w:rFonts w:ascii="標楷體" w:eastAsia="標楷體" w:hAnsi="標楷體"/>
              </w:rPr>
            </w:pPr>
            <w:r w:rsidRPr="00976304">
              <w:rPr>
                <w:rFonts w:ascii="標楷體" w:eastAsia="標楷體" w:hAnsi="標楷體" w:hint="eastAsia"/>
              </w:rPr>
              <w:t xml:space="preserve">(B)教師不必刻意示範，以保持兒童自然神態。 </w:t>
            </w:r>
          </w:p>
          <w:p w:rsidR="009C08EC" w:rsidRPr="00976304" w:rsidRDefault="009C08EC" w:rsidP="009C08EC">
            <w:pPr>
              <w:spacing w:line="400" w:lineRule="exact"/>
              <w:rPr>
                <w:rFonts w:ascii="標楷體" w:eastAsia="標楷體" w:hAnsi="標楷體"/>
              </w:rPr>
            </w:pPr>
            <w:r w:rsidRPr="00976304">
              <w:rPr>
                <w:rFonts w:ascii="標楷體" w:eastAsia="標楷體" w:hAnsi="標楷體" w:hint="eastAsia"/>
              </w:rPr>
              <w:t xml:space="preserve">(C)朗讀可以自由剪裁、摹聲扮演，全新詮釋。 </w:t>
            </w:r>
          </w:p>
          <w:p w:rsidR="009C08EC" w:rsidRPr="00976304" w:rsidRDefault="009C08EC" w:rsidP="009C08EC">
            <w:pPr>
              <w:spacing w:line="400" w:lineRule="exact"/>
              <w:rPr>
                <w:rFonts w:ascii="標楷體" w:eastAsia="標楷體" w:hAnsi="標楷體"/>
              </w:rPr>
            </w:pPr>
            <w:r w:rsidRPr="00976304">
              <w:rPr>
                <w:rFonts w:ascii="標楷體" w:eastAsia="標楷體" w:hAnsi="標楷體" w:hint="eastAsia"/>
              </w:rPr>
              <w:t xml:space="preserve">(D)朗讀就是要大聲念，表情動作誇張求效果。 </w:t>
            </w:r>
          </w:p>
        </w:tc>
      </w:tr>
      <w:tr w:rsidR="009C08EC" w:rsidRPr="00976304" w:rsidTr="00D63576">
        <w:tc>
          <w:tcPr>
            <w:tcW w:w="469" w:type="dxa"/>
          </w:tcPr>
          <w:p w:rsidR="009C08EC" w:rsidRPr="00976304" w:rsidRDefault="009C08EC" w:rsidP="009C08E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9C08EC" w:rsidRPr="00976304" w:rsidRDefault="009C08EC" w:rsidP="009C08EC">
            <w:pPr>
              <w:spacing w:line="400" w:lineRule="exact"/>
              <w:rPr>
                <w:rFonts w:ascii="標楷體" w:eastAsia="標楷體" w:hAnsi="標楷體"/>
              </w:rPr>
            </w:pPr>
            <w:r w:rsidRPr="00976304">
              <w:rPr>
                <w:rFonts w:ascii="標楷體" w:eastAsia="標楷體" w:hAnsi="標楷體" w:hint="eastAsia"/>
                <w:b/>
                <w:color w:val="00B050"/>
              </w:rPr>
              <w:t>朗讀的風格</w:t>
            </w:r>
          </w:p>
          <w:p w:rsidR="009C08EC" w:rsidRPr="00976304" w:rsidRDefault="009C08EC" w:rsidP="009C08EC">
            <w:pPr>
              <w:spacing w:line="400" w:lineRule="exact"/>
              <w:rPr>
                <w:rFonts w:ascii="標楷體" w:eastAsia="標楷體" w:hAnsi="標楷體"/>
              </w:rPr>
            </w:pPr>
            <w:r w:rsidRPr="00976304">
              <w:rPr>
                <w:rFonts w:ascii="標楷體" w:eastAsia="標楷體" w:hAnsi="標楷體" w:hint="eastAsia"/>
                <w:b/>
                <w:color w:val="0070C0"/>
              </w:rPr>
              <w:t xml:space="preserve">表達內容 </w:t>
            </w:r>
            <w:r w:rsidRPr="00976304">
              <w:rPr>
                <w:rFonts w:ascii="標楷體" w:eastAsia="標楷體" w:hAnsi="標楷體" w:hint="eastAsia"/>
              </w:rPr>
              <w:t>朗讀不同於演說：朗讀必須忠於文稿，絕不可增減字句，僅能細心揣摩文意後，盡情詮釋，以聲情代作者發言。</w:t>
            </w:r>
          </w:p>
          <w:p w:rsidR="009C08EC" w:rsidRPr="00976304" w:rsidRDefault="009C08EC" w:rsidP="009C08EC">
            <w:pPr>
              <w:spacing w:line="400" w:lineRule="exact"/>
              <w:rPr>
                <w:rFonts w:ascii="標楷體" w:eastAsia="標楷體" w:hAnsi="標楷體"/>
              </w:rPr>
            </w:pPr>
            <w:r w:rsidRPr="00976304">
              <w:rPr>
                <w:rFonts w:ascii="標楷體" w:eastAsia="標楷體" w:hAnsi="標楷體" w:hint="eastAsia"/>
                <w:b/>
                <w:color w:val="0070C0"/>
              </w:rPr>
              <w:t xml:space="preserve">聲情表現 </w:t>
            </w:r>
            <w:r w:rsidRPr="00976304">
              <w:rPr>
                <w:rFonts w:ascii="標楷體" w:eastAsia="標楷體" w:hAnsi="標楷體" w:hint="eastAsia"/>
              </w:rPr>
              <w:t>朗讀不同於說故事：朗讀雖講求聲情變化，卻是針對撰文者單一角色的詮釋，其情感表現因作者個性而或含蓄、或激切，卻不失散文體裁溫潤、古文的典雅風格，故不適合移用說故事的誇張手法進行扮演。</w:t>
            </w:r>
          </w:p>
          <w:p w:rsidR="009C08EC" w:rsidRPr="00976304" w:rsidRDefault="009C08EC" w:rsidP="009C08EC">
            <w:pPr>
              <w:spacing w:line="400" w:lineRule="exact"/>
              <w:rPr>
                <w:rFonts w:ascii="標楷體" w:eastAsia="標楷體" w:hAnsi="標楷體"/>
              </w:rPr>
            </w:pPr>
            <w:r w:rsidRPr="00976304">
              <w:rPr>
                <w:rFonts w:ascii="標楷體" w:eastAsia="標楷體" w:hAnsi="標楷體" w:hint="eastAsia"/>
                <w:b/>
                <w:color w:val="0070C0"/>
              </w:rPr>
              <w:t xml:space="preserve">詮釋風格 </w:t>
            </w:r>
            <w:r w:rsidRPr="00976304">
              <w:rPr>
                <w:rFonts w:ascii="標楷體" w:eastAsia="標楷體" w:hAnsi="標楷體" w:hint="eastAsia"/>
              </w:rPr>
              <w:t>朗讀不同於朗誦：朗讀的素材常為篇章，無論古典文章、現代散文，多是第一人稱的言志論理之作。朗讀時與聽眾的距離較小，著重真實而動人，因此，眼神、表情和動作均非必須，而以「樸實自然，恰如其分」為要，其詮釋風格相對地較朗誦含蓄、自然。有資深指導老師因而對比二者的風格為「朗誦是出征的熱情；朗讀是歸程的含蓄」，實頗為貼切傳神。</w:t>
            </w:r>
          </w:p>
        </w:tc>
      </w:tr>
      <w:tr w:rsidR="009C08EC" w:rsidRPr="00976304" w:rsidTr="00D63576">
        <w:tc>
          <w:tcPr>
            <w:tcW w:w="469" w:type="dxa"/>
            <w:vAlign w:val="center"/>
          </w:tcPr>
          <w:p w:rsidR="009C08EC" w:rsidRPr="00976304" w:rsidRDefault="009C08EC" w:rsidP="009C08EC">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9C08EC" w:rsidRPr="00976304" w:rsidRDefault="009C08EC" w:rsidP="009C08EC">
            <w:pPr>
              <w:spacing w:line="400" w:lineRule="exact"/>
              <w:rPr>
                <w:rFonts w:ascii="標楷體" w:eastAsia="標楷體" w:hAnsi="標楷體"/>
              </w:rPr>
            </w:pPr>
            <w:r w:rsidRPr="00976304">
              <w:rPr>
                <w:rFonts w:ascii="標楷體" w:eastAsia="標楷體" w:hAnsi="標楷體" w:hint="eastAsia"/>
              </w:rPr>
              <w:t xml:space="preserve">語文評量若依「為學習而設計的評量」（assessment for learning）理念進行命題，下列何者為正確？ </w:t>
            </w:r>
          </w:p>
          <w:p w:rsidR="009C08EC" w:rsidRPr="00976304" w:rsidRDefault="009C08EC" w:rsidP="009C08EC">
            <w:pPr>
              <w:spacing w:line="400" w:lineRule="exact"/>
              <w:rPr>
                <w:rFonts w:ascii="標楷體" w:eastAsia="標楷體" w:hAnsi="標楷體"/>
              </w:rPr>
            </w:pPr>
            <w:r w:rsidRPr="00976304">
              <w:rPr>
                <w:rFonts w:ascii="標楷體" w:eastAsia="標楷體" w:hAnsi="標楷體" w:hint="eastAsia"/>
              </w:rPr>
              <w:t xml:space="preserve">(A)注意題目與選項之語境完整性 </w:t>
            </w:r>
          </w:p>
          <w:p w:rsidR="009C08EC" w:rsidRPr="00976304" w:rsidRDefault="009C08EC" w:rsidP="009C08EC">
            <w:pPr>
              <w:spacing w:line="400" w:lineRule="exact"/>
              <w:rPr>
                <w:rFonts w:ascii="標楷體" w:eastAsia="標楷體" w:hAnsi="標楷體"/>
              </w:rPr>
            </w:pPr>
            <w:r w:rsidRPr="00976304">
              <w:rPr>
                <w:rFonts w:ascii="標楷體" w:eastAsia="標楷體" w:hAnsi="標楷體" w:hint="eastAsia"/>
              </w:rPr>
              <w:t xml:space="preserve">(B)強調語文學習方法的程序知識 </w:t>
            </w:r>
          </w:p>
          <w:p w:rsidR="009C08EC" w:rsidRPr="00976304" w:rsidRDefault="009C08EC" w:rsidP="009C08EC">
            <w:pPr>
              <w:spacing w:line="400" w:lineRule="exact"/>
              <w:rPr>
                <w:rFonts w:ascii="標楷體" w:eastAsia="標楷體" w:hAnsi="標楷體"/>
              </w:rPr>
            </w:pPr>
            <w:r w:rsidRPr="00976304">
              <w:rPr>
                <w:rFonts w:ascii="標楷體" w:eastAsia="標楷體" w:hAnsi="標楷體" w:hint="eastAsia"/>
              </w:rPr>
              <w:t xml:space="preserve">(C)以語文知識為主要的命題內容 </w:t>
            </w:r>
          </w:p>
          <w:p w:rsidR="009C08EC" w:rsidRPr="00976304" w:rsidRDefault="009C08EC" w:rsidP="009C08EC">
            <w:pPr>
              <w:spacing w:line="400" w:lineRule="exact"/>
              <w:rPr>
                <w:rFonts w:ascii="標楷體" w:eastAsia="標楷體" w:hAnsi="標楷體"/>
              </w:rPr>
            </w:pPr>
            <w:r w:rsidRPr="00976304">
              <w:rPr>
                <w:rFonts w:ascii="標楷體" w:eastAsia="標楷體" w:hAnsi="標楷體" w:hint="eastAsia"/>
              </w:rPr>
              <w:t xml:space="preserve">(D)重視融入學生的個人生活經驗 </w:t>
            </w:r>
          </w:p>
        </w:tc>
      </w:tr>
      <w:tr w:rsidR="009C08EC" w:rsidRPr="00976304" w:rsidTr="00D63576">
        <w:tc>
          <w:tcPr>
            <w:tcW w:w="469" w:type="dxa"/>
          </w:tcPr>
          <w:p w:rsidR="009C08EC" w:rsidRPr="00976304" w:rsidRDefault="009C08EC" w:rsidP="009C08E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9C08EC" w:rsidRPr="00976304" w:rsidRDefault="009C08EC" w:rsidP="009C08EC">
            <w:pPr>
              <w:spacing w:line="400" w:lineRule="exact"/>
              <w:rPr>
                <w:rFonts w:ascii="標楷體" w:eastAsia="標楷體" w:hAnsi="標楷體"/>
              </w:rPr>
            </w:pPr>
            <w:r w:rsidRPr="00976304">
              <w:rPr>
                <w:rFonts w:ascii="標楷體" w:eastAsia="標楷體" w:hAnsi="標楷體" w:hint="eastAsia"/>
                <w:b/>
                <w:color w:val="0070C0"/>
              </w:rPr>
              <w:t xml:space="preserve">明確的評點 </w:t>
            </w:r>
            <w:r w:rsidRPr="00976304">
              <w:rPr>
                <w:rFonts w:ascii="標楷體" w:eastAsia="標楷體" w:hAnsi="標楷體" w:hint="eastAsia"/>
              </w:rPr>
              <w:t>每一題目應有一具體的評量點。讓學生知道評量的重點，教師批閱時，亦可得知學生學會了什麼，什麼還有待加強。</w:t>
            </w:r>
          </w:p>
          <w:p w:rsidR="009C08EC" w:rsidRPr="00976304" w:rsidRDefault="009C08EC" w:rsidP="009C08EC">
            <w:pPr>
              <w:spacing w:line="400" w:lineRule="exact"/>
              <w:rPr>
                <w:rFonts w:ascii="標楷體" w:eastAsia="標楷體" w:hAnsi="標楷體"/>
              </w:rPr>
            </w:pPr>
            <w:r w:rsidRPr="00976304">
              <w:rPr>
                <w:rFonts w:ascii="標楷體" w:eastAsia="標楷體" w:hAnsi="標楷體" w:hint="eastAsia"/>
                <w:b/>
                <w:color w:val="0070C0"/>
              </w:rPr>
              <w:t xml:space="preserve">完整的語境 </w:t>
            </w:r>
            <w:r w:rsidRPr="00976304">
              <w:rPr>
                <w:rFonts w:ascii="標楷體" w:eastAsia="標楷體" w:hAnsi="標楷體" w:hint="eastAsia"/>
              </w:rPr>
              <w:t>語境即語言的情境，在語文表現上，最基本單位為句子。題目給予完整的語境，不僅讓學生在答題時可取後完整的理解，在此過程中，亦促進了閱讀，間接增進了孩子語文能力。</w:t>
            </w:r>
          </w:p>
          <w:p w:rsidR="009C08EC" w:rsidRPr="00976304" w:rsidRDefault="009C08EC" w:rsidP="009C08EC">
            <w:pPr>
              <w:spacing w:line="400" w:lineRule="exact"/>
              <w:rPr>
                <w:rFonts w:ascii="標楷體" w:eastAsia="標楷體" w:hAnsi="標楷體"/>
              </w:rPr>
            </w:pPr>
            <w:r w:rsidRPr="00976304">
              <w:rPr>
                <w:rFonts w:ascii="標楷體" w:eastAsia="標楷體" w:hAnsi="標楷體" w:hint="eastAsia"/>
                <w:b/>
                <w:color w:val="0070C0"/>
              </w:rPr>
              <w:t xml:space="preserve">多元的題型 </w:t>
            </w:r>
            <w:r w:rsidRPr="00976304">
              <w:rPr>
                <w:rFonts w:ascii="標楷體" w:eastAsia="標楷體" w:hAnsi="標楷體" w:hint="eastAsia"/>
              </w:rPr>
              <w:t>固著的題型，也會造成固著的思考。加上生活中，「語用」本身即是多元的面貌，多元化題型， 能提供鷹架支持的題型，是促進學生語文多元展現的重要方式之一。</w:t>
            </w:r>
          </w:p>
        </w:tc>
      </w:tr>
      <w:tr w:rsidR="00D63576" w:rsidRPr="00976304" w:rsidTr="00C901CE">
        <w:tc>
          <w:tcPr>
            <w:tcW w:w="469" w:type="dxa"/>
            <w:vAlign w:val="center"/>
          </w:tcPr>
          <w:p w:rsidR="00D63576" w:rsidRPr="00976304" w:rsidRDefault="00C901CE" w:rsidP="00C901CE">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C901CE" w:rsidRPr="00976304" w:rsidRDefault="00C901CE" w:rsidP="00C901CE">
            <w:pPr>
              <w:spacing w:line="400" w:lineRule="exact"/>
              <w:rPr>
                <w:rFonts w:ascii="標楷體" w:eastAsia="標楷體" w:hAnsi="標楷體"/>
              </w:rPr>
            </w:pPr>
            <w:r w:rsidRPr="00976304">
              <w:rPr>
                <w:rFonts w:ascii="標楷體" w:eastAsia="標楷體" w:hAnsi="標楷體" w:hint="eastAsia"/>
              </w:rPr>
              <w:t xml:space="preserve">一篇文章中，學生認得90%到95%的字，請問這篇文章對該生來說難度為何？ </w:t>
            </w:r>
          </w:p>
          <w:p w:rsidR="00C901CE" w:rsidRPr="00976304" w:rsidRDefault="00C901CE" w:rsidP="00C901CE">
            <w:pPr>
              <w:spacing w:line="400" w:lineRule="exact"/>
              <w:rPr>
                <w:rFonts w:ascii="標楷體" w:eastAsia="標楷體" w:hAnsi="標楷體"/>
              </w:rPr>
            </w:pPr>
            <w:r w:rsidRPr="00976304">
              <w:rPr>
                <w:rFonts w:ascii="標楷體" w:eastAsia="標楷體" w:hAnsi="標楷體" w:hint="eastAsia"/>
              </w:rPr>
              <w:t xml:space="preserve">(A)過於簡單，自學即可 </w:t>
            </w:r>
          </w:p>
          <w:p w:rsidR="00C901CE" w:rsidRPr="00976304" w:rsidRDefault="00C901CE" w:rsidP="00C901CE">
            <w:pPr>
              <w:spacing w:line="400" w:lineRule="exact"/>
              <w:rPr>
                <w:rFonts w:ascii="標楷體" w:eastAsia="標楷體" w:hAnsi="標楷體"/>
              </w:rPr>
            </w:pPr>
            <w:r w:rsidRPr="00976304">
              <w:rPr>
                <w:rFonts w:ascii="標楷體" w:eastAsia="標楷體" w:hAnsi="標楷體" w:hint="eastAsia"/>
              </w:rPr>
              <w:lastRenderedPageBreak/>
              <w:t xml:space="preserve">(B)難度適中，老師可教 </w:t>
            </w:r>
          </w:p>
          <w:p w:rsidR="00C901CE" w:rsidRPr="00976304" w:rsidRDefault="00C901CE" w:rsidP="00C901CE">
            <w:pPr>
              <w:spacing w:line="400" w:lineRule="exact"/>
              <w:rPr>
                <w:rFonts w:ascii="標楷體" w:eastAsia="標楷體" w:hAnsi="標楷體"/>
              </w:rPr>
            </w:pPr>
            <w:r w:rsidRPr="00976304">
              <w:rPr>
                <w:rFonts w:ascii="標楷體" w:eastAsia="標楷體" w:hAnsi="標楷體" w:hint="eastAsia"/>
              </w:rPr>
              <w:t xml:space="preserve">(C)挫折水準，無法閱讀 </w:t>
            </w:r>
          </w:p>
          <w:p w:rsidR="00D63576" w:rsidRPr="00976304" w:rsidRDefault="00C901CE" w:rsidP="00C901CE">
            <w:pPr>
              <w:spacing w:line="400" w:lineRule="exact"/>
              <w:rPr>
                <w:rFonts w:ascii="標楷體" w:eastAsia="標楷體" w:hAnsi="標楷體"/>
              </w:rPr>
            </w:pPr>
            <w:r w:rsidRPr="00976304">
              <w:rPr>
                <w:rFonts w:ascii="標楷體" w:eastAsia="標楷體" w:hAnsi="標楷體" w:hint="eastAsia"/>
              </w:rPr>
              <w:t xml:space="preserve">(D)以上情形都可能發生 </w:t>
            </w:r>
          </w:p>
        </w:tc>
      </w:tr>
      <w:tr w:rsidR="00D63576" w:rsidRPr="00976304" w:rsidTr="00D63576">
        <w:tc>
          <w:tcPr>
            <w:tcW w:w="469" w:type="dxa"/>
          </w:tcPr>
          <w:p w:rsidR="00D63576" w:rsidRPr="00976304" w:rsidRDefault="00D63576" w:rsidP="00B70A4F">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5973CF" w:rsidRPr="00976304" w:rsidRDefault="005973CF" w:rsidP="005973CF">
            <w:pPr>
              <w:spacing w:line="400" w:lineRule="exact"/>
              <w:rPr>
                <w:rFonts w:ascii="標楷體" w:eastAsia="標楷體" w:hAnsi="標楷體"/>
              </w:rPr>
            </w:pPr>
            <w:r w:rsidRPr="00976304">
              <w:rPr>
                <w:rFonts w:ascii="標楷體" w:eastAsia="標楷體" w:hAnsi="標楷體" w:hint="eastAsia"/>
              </w:rPr>
              <w:t>以英文為例:</w:t>
            </w:r>
          </w:p>
          <w:p w:rsidR="005973CF" w:rsidRPr="00976304" w:rsidRDefault="005973CF" w:rsidP="005973CF">
            <w:pPr>
              <w:spacing w:line="400" w:lineRule="exact"/>
              <w:rPr>
                <w:rFonts w:ascii="標楷體" w:eastAsia="標楷體" w:hAnsi="標楷體"/>
              </w:rPr>
            </w:pPr>
            <w:r w:rsidRPr="00976304">
              <w:rPr>
                <w:rFonts w:ascii="標楷體" w:eastAsia="標楷體" w:hAnsi="標楷體" w:hint="eastAsia"/>
              </w:rPr>
              <w:t>獨立級文章：不認得的字數佔全文總字數的比例在 5％以內，學生可自行閱讀。</w:t>
            </w:r>
          </w:p>
          <w:p w:rsidR="005973CF" w:rsidRPr="00976304" w:rsidRDefault="005973CF" w:rsidP="005973CF">
            <w:pPr>
              <w:spacing w:line="400" w:lineRule="exact"/>
              <w:rPr>
                <w:rFonts w:ascii="標楷體" w:eastAsia="標楷體" w:hAnsi="標楷體"/>
              </w:rPr>
            </w:pPr>
            <w:r w:rsidRPr="00976304">
              <w:rPr>
                <w:rFonts w:ascii="標楷體" w:eastAsia="標楷體" w:hAnsi="標楷體" w:hint="eastAsia"/>
              </w:rPr>
              <w:t>教學級文章：不認得的字數介於 5％-10％，適合用於閱讀教學。</w:t>
            </w:r>
          </w:p>
          <w:p w:rsidR="00D63576" w:rsidRPr="00976304" w:rsidRDefault="005973CF" w:rsidP="005973CF">
            <w:pPr>
              <w:spacing w:line="400" w:lineRule="exact"/>
              <w:rPr>
                <w:rFonts w:ascii="標楷體" w:eastAsia="標楷體" w:hAnsi="標楷體"/>
              </w:rPr>
            </w:pPr>
            <w:r w:rsidRPr="00976304">
              <w:rPr>
                <w:rFonts w:ascii="標楷體" w:eastAsia="標楷體" w:hAnsi="標楷體" w:hint="eastAsia"/>
              </w:rPr>
              <w:t>挫折級文章：不認識的字多於 10％，表示尚不宜做為閱讀教材，以免超出學童可負荷的範圍。</w:t>
            </w:r>
          </w:p>
        </w:tc>
      </w:tr>
      <w:tr w:rsidR="00D63576" w:rsidRPr="00976304" w:rsidTr="005973CF">
        <w:tc>
          <w:tcPr>
            <w:tcW w:w="469" w:type="dxa"/>
            <w:vAlign w:val="center"/>
          </w:tcPr>
          <w:p w:rsidR="00D63576" w:rsidRPr="00976304" w:rsidRDefault="00074C0F" w:rsidP="005973CF">
            <w:pPr>
              <w:spacing w:line="400" w:lineRule="exact"/>
              <w:jc w:val="center"/>
              <w:rPr>
                <w:rFonts w:ascii="標楷體" w:eastAsia="標楷體" w:hAnsi="標楷體"/>
              </w:rPr>
            </w:pPr>
            <w:r w:rsidRPr="00976304">
              <w:rPr>
                <w:rFonts w:ascii="標楷體" w:eastAsia="標楷體" w:hAnsi="標楷體"/>
              </w:rPr>
              <w:t>B</w:t>
            </w:r>
          </w:p>
        </w:tc>
        <w:tc>
          <w:tcPr>
            <w:tcW w:w="10859" w:type="dxa"/>
          </w:tcPr>
          <w:p w:rsidR="005973CF" w:rsidRPr="00976304" w:rsidRDefault="005973CF" w:rsidP="005973CF">
            <w:pPr>
              <w:spacing w:line="400" w:lineRule="exact"/>
              <w:rPr>
                <w:rFonts w:ascii="標楷體" w:eastAsia="標楷體" w:hAnsi="標楷體"/>
              </w:rPr>
            </w:pPr>
            <w:r w:rsidRPr="00976304">
              <w:rPr>
                <w:rFonts w:ascii="標楷體" w:eastAsia="標楷體" w:hAnsi="標楷體" w:hint="eastAsia"/>
              </w:rPr>
              <w:t xml:space="preserve">小明是國小五年級學生，但注音符號仍不熟練，更遑論國字。這學期你擔任他補救教學的老師，下列哪些項目是可以採取的作法？(ㄅ)運用集中識字的認讀國字教學(ㄆ)採用文章結構協助理解文本(ㄇ)加強注音符號的補救教學(ㄈ)鼓勵大聲朗讀課文 </w:t>
            </w:r>
          </w:p>
          <w:p w:rsidR="005973CF" w:rsidRPr="00976304" w:rsidRDefault="005973CF" w:rsidP="005973CF">
            <w:pPr>
              <w:spacing w:line="400" w:lineRule="exact"/>
              <w:rPr>
                <w:rFonts w:ascii="標楷體" w:eastAsia="標楷體" w:hAnsi="標楷體"/>
              </w:rPr>
            </w:pPr>
            <w:r w:rsidRPr="00976304">
              <w:rPr>
                <w:rFonts w:ascii="標楷體" w:eastAsia="標楷體" w:hAnsi="標楷體" w:hint="eastAsia"/>
              </w:rPr>
              <w:t>(A)ㄅㄆㄇ</w:t>
            </w:r>
          </w:p>
          <w:p w:rsidR="005973CF" w:rsidRPr="00976304" w:rsidRDefault="005973CF" w:rsidP="005973CF">
            <w:pPr>
              <w:spacing w:line="400" w:lineRule="exact"/>
              <w:rPr>
                <w:rFonts w:ascii="標楷體" w:eastAsia="標楷體" w:hAnsi="標楷體"/>
              </w:rPr>
            </w:pPr>
            <w:r w:rsidRPr="00976304">
              <w:rPr>
                <w:rFonts w:ascii="標楷體" w:eastAsia="標楷體" w:hAnsi="標楷體" w:hint="eastAsia"/>
              </w:rPr>
              <w:t>(B)ㄅㄆㄈ</w:t>
            </w:r>
          </w:p>
          <w:p w:rsidR="005973CF" w:rsidRPr="00976304" w:rsidRDefault="005973CF" w:rsidP="005973CF">
            <w:pPr>
              <w:spacing w:line="400" w:lineRule="exact"/>
              <w:rPr>
                <w:rFonts w:ascii="標楷體" w:eastAsia="標楷體" w:hAnsi="標楷體"/>
              </w:rPr>
            </w:pPr>
            <w:r w:rsidRPr="00976304">
              <w:rPr>
                <w:rFonts w:ascii="標楷體" w:eastAsia="標楷體" w:hAnsi="標楷體" w:hint="eastAsia"/>
              </w:rPr>
              <w:t>(C)ㄅㄇㄈ</w:t>
            </w:r>
          </w:p>
          <w:p w:rsidR="00D63576" w:rsidRPr="00976304" w:rsidRDefault="005973CF" w:rsidP="005973CF">
            <w:pPr>
              <w:spacing w:line="400" w:lineRule="exact"/>
              <w:rPr>
                <w:rFonts w:ascii="標楷體" w:eastAsia="標楷體" w:hAnsi="標楷體"/>
              </w:rPr>
            </w:pPr>
            <w:r w:rsidRPr="00976304">
              <w:rPr>
                <w:rFonts w:ascii="標楷體" w:eastAsia="標楷體" w:hAnsi="標楷體" w:hint="eastAsia"/>
              </w:rPr>
              <w:t xml:space="preserve">(D)ㄆㄇㄈ </w:t>
            </w:r>
          </w:p>
        </w:tc>
      </w:tr>
      <w:tr w:rsidR="00D63576" w:rsidRPr="00976304" w:rsidTr="00D63576">
        <w:tc>
          <w:tcPr>
            <w:tcW w:w="469" w:type="dxa"/>
          </w:tcPr>
          <w:p w:rsidR="00D63576" w:rsidRPr="00976304" w:rsidRDefault="00D63576" w:rsidP="00B70A4F">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5973CF" w:rsidRPr="00976304" w:rsidRDefault="005973CF" w:rsidP="00074C0F">
            <w:pPr>
              <w:spacing w:line="400" w:lineRule="exact"/>
              <w:rPr>
                <w:rFonts w:ascii="標楷體" w:eastAsia="標楷體" w:hAnsi="標楷體"/>
              </w:rPr>
            </w:pPr>
          </w:p>
        </w:tc>
      </w:tr>
      <w:tr w:rsidR="005973CF" w:rsidRPr="00976304" w:rsidTr="000C23E3">
        <w:tc>
          <w:tcPr>
            <w:tcW w:w="469" w:type="dxa"/>
            <w:vAlign w:val="center"/>
          </w:tcPr>
          <w:p w:rsidR="005973CF" w:rsidRPr="00976304" w:rsidRDefault="000C23E3" w:rsidP="000C23E3">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0C23E3" w:rsidRPr="00976304" w:rsidRDefault="000C23E3" w:rsidP="000C23E3">
            <w:pPr>
              <w:spacing w:line="400" w:lineRule="exact"/>
              <w:rPr>
                <w:rFonts w:ascii="標楷體" w:eastAsia="標楷體" w:hAnsi="標楷體"/>
              </w:rPr>
            </w:pPr>
            <w:r w:rsidRPr="00976304">
              <w:rPr>
                <w:rFonts w:ascii="標楷體" w:eastAsia="標楷體" w:hAnsi="標楷體" w:hint="eastAsia"/>
              </w:rPr>
              <w:t>下列哪一種現象最符合國語科「混合教學法」的概念？</w:t>
            </w:r>
          </w:p>
          <w:p w:rsidR="000C23E3" w:rsidRPr="00976304" w:rsidRDefault="000C23E3" w:rsidP="000C23E3">
            <w:pPr>
              <w:spacing w:line="400" w:lineRule="exact"/>
              <w:rPr>
                <w:rFonts w:ascii="標楷體" w:eastAsia="標楷體" w:hAnsi="標楷體"/>
              </w:rPr>
            </w:pPr>
            <w:r w:rsidRPr="00976304">
              <w:rPr>
                <w:rFonts w:ascii="標楷體" w:eastAsia="標楷體" w:hAnsi="標楷體" w:hint="eastAsia"/>
              </w:rPr>
              <w:t>(A)異質分組，各組皆有強與弱的學生，混合不同程度教學。</w:t>
            </w:r>
          </w:p>
          <w:p w:rsidR="000C23E3" w:rsidRPr="00976304" w:rsidRDefault="000C23E3" w:rsidP="000C23E3">
            <w:pPr>
              <w:spacing w:line="400" w:lineRule="exact"/>
              <w:rPr>
                <w:rFonts w:ascii="標楷體" w:eastAsia="標楷體" w:hAnsi="標楷體"/>
              </w:rPr>
            </w:pPr>
            <w:r w:rsidRPr="00976304">
              <w:rPr>
                <w:rFonts w:ascii="標楷體" w:eastAsia="標楷體" w:hAnsi="標楷體" w:hint="eastAsia"/>
              </w:rPr>
              <w:t>(B)識字教學，要特別配合閱讀及寫作的共同實施。</w:t>
            </w:r>
          </w:p>
          <w:p w:rsidR="000C23E3" w:rsidRPr="00976304" w:rsidRDefault="000C23E3" w:rsidP="000C23E3">
            <w:pPr>
              <w:spacing w:line="400" w:lineRule="exact"/>
              <w:rPr>
                <w:rFonts w:ascii="標楷體" w:eastAsia="標楷體" w:hAnsi="標楷體"/>
              </w:rPr>
            </w:pPr>
            <w:r w:rsidRPr="00976304">
              <w:rPr>
                <w:rFonts w:ascii="標楷體" w:eastAsia="標楷體" w:hAnsi="標楷體" w:hint="eastAsia"/>
              </w:rPr>
              <w:t>(C)課文教學時，依需要進行聆聽、寫字、作文等教學活動。</w:t>
            </w:r>
          </w:p>
          <w:p w:rsidR="005973CF" w:rsidRPr="00976304" w:rsidRDefault="000C23E3" w:rsidP="000C23E3">
            <w:pPr>
              <w:spacing w:line="400" w:lineRule="exact"/>
              <w:rPr>
                <w:rFonts w:ascii="標楷體" w:eastAsia="標楷體" w:hAnsi="標楷體"/>
              </w:rPr>
            </w:pPr>
            <w:r w:rsidRPr="00976304">
              <w:rPr>
                <w:rFonts w:ascii="標楷體" w:eastAsia="標楷體" w:hAnsi="標楷體" w:hint="eastAsia"/>
              </w:rPr>
              <w:t xml:space="preserve">(D)從課文裡，找說話的教材；從課文裡，找作文的教材。 </w:t>
            </w:r>
          </w:p>
        </w:tc>
      </w:tr>
      <w:tr w:rsidR="005973CF" w:rsidRPr="00976304" w:rsidTr="005973CF">
        <w:tc>
          <w:tcPr>
            <w:tcW w:w="469" w:type="dxa"/>
          </w:tcPr>
          <w:p w:rsidR="005973CF" w:rsidRPr="00976304" w:rsidRDefault="005973CF" w:rsidP="009A20D4">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C23E3" w:rsidRPr="00976304" w:rsidRDefault="000C23E3" w:rsidP="000C23E3">
            <w:pPr>
              <w:spacing w:line="400" w:lineRule="exact"/>
              <w:rPr>
                <w:rFonts w:ascii="標楷體" w:eastAsia="標楷體" w:hAnsi="標楷體"/>
              </w:rPr>
            </w:pPr>
            <w:r w:rsidRPr="00976304">
              <w:rPr>
                <w:rFonts w:ascii="標楷體" w:eastAsia="標楷體" w:hAnsi="標楷體" w:hint="eastAsia"/>
                <w:b/>
                <w:color w:val="00B050"/>
              </w:rPr>
              <w:t>混合教學法</w:t>
            </w:r>
            <w:r w:rsidRPr="00976304">
              <w:rPr>
                <w:rFonts w:ascii="標楷體" w:eastAsia="標楷體" w:hAnsi="標楷體" w:hint="eastAsia"/>
              </w:rPr>
              <w:t>是一種以閱讀教材為核心，將讀書、說話、寫字、作文等學習活動，作有目的、有組織地綜合運用於教學過程中的教學法，它原是民國六十四年國小新課程標準所訂定的國語科教學原則，後成為臺灣省極力推行的國語科教學法。</w:t>
            </w:r>
          </w:p>
          <w:p w:rsidR="005973CF" w:rsidRPr="00976304" w:rsidRDefault="000C23E3" w:rsidP="000C23E3">
            <w:pPr>
              <w:spacing w:line="400" w:lineRule="exact"/>
              <w:rPr>
                <w:rFonts w:ascii="標楷體" w:eastAsia="標楷體" w:hAnsi="標楷體"/>
              </w:rPr>
            </w:pPr>
            <w:r w:rsidRPr="00976304">
              <w:rPr>
                <w:rFonts w:ascii="標楷體" w:eastAsia="標楷體" w:hAnsi="標楷體" w:hint="eastAsia"/>
              </w:rPr>
              <w:t>混合教學的實施，是以課本為核心教材，故須對教材詳盡且深入的分析，對於適合說的部分，則作為說話的教材，設計說話練習的活動；宜於書寫練習的，則作為寫字的作業活動；適合思考組織寫作的部分，則作為作文的教材；適合深究分析鑑賞的，則作為讀書的教材。</w:t>
            </w:r>
          </w:p>
        </w:tc>
      </w:tr>
      <w:tr w:rsidR="005973CF" w:rsidRPr="00976304" w:rsidTr="000C23E3">
        <w:tc>
          <w:tcPr>
            <w:tcW w:w="469" w:type="dxa"/>
            <w:vAlign w:val="center"/>
          </w:tcPr>
          <w:p w:rsidR="005973CF" w:rsidRPr="00976304" w:rsidRDefault="000C23E3" w:rsidP="000C23E3">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0C23E3" w:rsidRPr="00976304" w:rsidRDefault="000C23E3" w:rsidP="000C23E3">
            <w:pPr>
              <w:spacing w:line="400" w:lineRule="exact"/>
              <w:rPr>
                <w:rFonts w:ascii="標楷體" w:eastAsia="標楷體" w:hAnsi="標楷體"/>
              </w:rPr>
            </w:pPr>
            <w:r w:rsidRPr="00976304">
              <w:rPr>
                <w:rFonts w:ascii="標楷體" w:eastAsia="標楷體" w:hAnsi="標楷體" w:hint="eastAsia"/>
              </w:rPr>
              <w:t>在語言學中，何者是最小能獨立使用、有意義的語言單位?</w:t>
            </w:r>
          </w:p>
          <w:p w:rsidR="000C23E3" w:rsidRPr="00976304" w:rsidRDefault="000C23E3" w:rsidP="000C23E3">
            <w:pPr>
              <w:spacing w:line="400" w:lineRule="exact"/>
              <w:rPr>
                <w:rFonts w:ascii="標楷體" w:eastAsia="標楷體" w:hAnsi="標楷體"/>
              </w:rPr>
            </w:pPr>
            <w:r w:rsidRPr="00976304">
              <w:rPr>
                <w:rFonts w:ascii="標楷體" w:eastAsia="標楷體" w:hAnsi="標楷體" w:hint="eastAsia"/>
              </w:rPr>
              <w:t xml:space="preserve">(A)字 </w:t>
            </w:r>
          </w:p>
          <w:p w:rsidR="000C23E3" w:rsidRPr="00976304" w:rsidRDefault="000C23E3" w:rsidP="000C23E3">
            <w:pPr>
              <w:spacing w:line="400" w:lineRule="exact"/>
              <w:rPr>
                <w:rFonts w:ascii="標楷體" w:eastAsia="標楷體" w:hAnsi="標楷體"/>
              </w:rPr>
            </w:pPr>
            <w:r w:rsidRPr="00976304">
              <w:rPr>
                <w:rFonts w:ascii="標楷體" w:eastAsia="標楷體" w:hAnsi="標楷體" w:hint="eastAsia"/>
              </w:rPr>
              <w:t xml:space="preserve">(B)詞 </w:t>
            </w:r>
          </w:p>
          <w:p w:rsidR="000C23E3" w:rsidRPr="00976304" w:rsidRDefault="000C23E3" w:rsidP="000C23E3">
            <w:pPr>
              <w:spacing w:line="400" w:lineRule="exact"/>
              <w:rPr>
                <w:rFonts w:ascii="標楷體" w:eastAsia="標楷體" w:hAnsi="標楷體"/>
              </w:rPr>
            </w:pPr>
            <w:r w:rsidRPr="00976304">
              <w:rPr>
                <w:rFonts w:ascii="標楷體" w:eastAsia="標楷體" w:hAnsi="標楷體" w:hint="eastAsia"/>
              </w:rPr>
              <w:t xml:space="preserve">(C)句 </w:t>
            </w:r>
          </w:p>
          <w:p w:rsidR="005973CF" w:rsidRPr="00976304" w:rsidRDefault="000C23E3" w:rsidP="000C23E3">
            <w:pPr>
              <w:spacing w:line="400" w:lineRule="exact"/>
              <w:rPr>
                <w:rFonts w:ascii="標楷體" w:eastAsia="標楷體" w:hAnsi="標楷體"/>
              </w:rPr>
            </w:pPr>
            <w:r w:rsidRPr="00976304">
              <w:rPr>
                <w:rFonts w:ascii="標楷體" w:eastAsia="標楷體" w:hAnsi="標楷體" w:hint="eastAsia"/>
              </w:rPr>
              <w:t xml:space="preserve">(D)段 </w:t>
            </w:r>
          </w:p>
        </w:tc>
      </w:tr>
      <w:tr w:rsidR="005973CF" w:rsidRPr="00976304" w:rsidTr="005973CF">
        <w:tc>
          <w:tcPr>
            <w:tcW w:w="469" w:type="dxa"/>
          </w:tcPr>
          <w:p w:rsidR="005973CF" w:rsidRPr="00976304" w:rsidRDefault="005973CF" w:rsidP="009A20D4">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5973CF" w:rsidRPr="00976304" w:rsidRDefault="005973CF" w:rsidP="009A20D4">
            <w:pPr>
              <w:spacing w:line="400" w:lineRule="exact"/>
              <w:rPr>
                <w:rFonts w:ascii="標楷體" w:eastAsia="標楷體" w:hAnsi="標楷體"/>
              </w:rPr>
            </w:pPr>
          </w:p>
        </w:tc>
      </w:tr>
      <w:tr w:rsidR="005973CF" w:rsidRPr="00976304" w:rsidTr="00AF120A">
        <w:tc>
          <w:tcPr>
            <w:tcW w:w="469" w:type="dxa"/>
            <w:vAlign w:val="center"/>
          </w:tcPr>
          <w:p w:rsidR="005973CF" w:rsidRPr="00976304" w:rsidRDefault="008C5AB4" w:rsidP="00AF120A">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注音符號教學法的施教步驟有四，請選出正確的順序：</w:t>
            </w:r>
          </w:p>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(A)說話→分析→認讀符號→直接拼讀</w:t>
            </w:r>
          </w:p>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(B)認讀符號→直接拼讀→分析→說話</w:t>
            </w:r>
          </w:p>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(C)分析→認讀符號→直接拼讀→說話</w:t>
            </w:r>
          </w:p>
          <w:p w:rsidR="005973CF" w:rsidRPr="00976304" w:rsidRDefault="008C5AB4" w:rsidP="008C5AB4">
            <w:pPr>
              <w:spacing w:line="400" w:lineRule="exact"/>
              <w:rPr>
                <w:rFonts w:ascii="標楷體" w:eastAsia="標楷體" w:hAnsi="標楷體"/>
              </w:rPr>
            </w:pPr>
            <w:r w:rsidRPr="00976304">
              <w:rPr>
                <w:rFonts w:ascii="標楷體" w:eastAsia="標楷體" w:hAnsi="標楷體" w:hint="eastAsia"/>
              </w:rPr>
              <w:lastRenderedPageBreak/>
              <w:t xml:space="preserve">(D)認讀符號→直接拼讀→說話→分析 </w:t>
            </w:r>
          </w:p>
        </w:tc>
      </w:tr>
      <w:tr w:rsidR="005973CF" w:rsidRPr="00976304" w:rsidTr="005973CF">
        <w:tc>
          <w:tcPr>
            <w:tcW w:w="469" w:type="dxa"/>
          </w:tcPr>
          <w:p w:rsidR="005973CF" w:rsidRPr="00976304" w:rsidRDefault="008C5AB4" w:rsidP="009A20D4">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5973CF" w:rsidRPr="00976304" w:rsidRDefault="005973CF" w:rsidP="009A20D4">
            <w:pPr>
              <w:spacing w:line="400" w:lineRule="exact"/>
              <w:rPr>
                <w:rFonts w:ascii="標楷體" w:eastAsia="標楷體" w:hAnsi="標楷體"/>
              </w:rPr>
            </w:pPr>
          </w:p>
        </w:tc>
      </w:tr>
      <w:tr w:rsidR="005973CF" w:rsidRPr="00976304" w:rsidTr="00CF1D0C">
        <w:tc>
          <w:tcPr>
            <w:tcW w:w="469" w:type="dxa"/>
            <w:vAlign w:val="center"/>
          </w:tcPr>
          <w:p w:rsidR="005973CF" w:rsidRPr="00976304" w:rsidRDefault="00CF1D0C" w:rsidP="00CF1D0C">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5973CF" w:rsidRPr="00976304" w:rsidRDefault="00CF1D0C" w:rsidP="00CF1D0C">
            <w:pPr>
              <w:spacing w:line="400" w:lineRule="exact"/>
              <w:rPr>
                <w:rFonts w:ascii="標楷體" w:eastAsia="標楷體" w:hAnsi="標楷體"/>
              </w:rPr>
            </w:pPr>
            <w:r w:rsidRPr="00976304">
              <w:rPr>
                <w:rFonts w:ascii="標楷體" w:eastAsia="標楷體" w:hAnsi="標楷體" w:hint="eastAsia"/>
              </w:rPr>
              <w:t>下列敘述，何者完全正確？ </w:t>
            </w:r>
            <w:r w:rsidRPr="00976304">
              <w:rPr>
                <w:rFonts w:ascii="標楷體" w:eastAsia="標楷體" w:hAnsi="標楷體" w:hint="eastAsia"/>
              </w:rPr>
              <w:br/>
              <w:t>(A) 進行語文教學，同一單元所選用的課文文體應該一致。 </w:t>
            </w:r>
            <w:r w:rsidRPr="00976304">
              <w:rPr>
                <w:rFonts w:ascii="標楷體" w:eastAsia="標楷體" w:hAnsi="標楷體" w:hint="eastAsia"/>
              </w:rPr>
              <w:br/>
              <w:t>(B) 由於小說篇幅甚長，因此不適合做為國語課文的選材。 </w:t>
            </w:r>
            <w:r w:rsidRPr="00976304">
              <w:rPr>
                <w:rFonts w:ascii="標楷體" w:eastAsia="標楷體" w:hAnsi="標楷體" w:hint="eastAsia"/>
              </w:rPr>
              <w:br/>
              <w:t>(C) 兒歌是兒童容易學習的語文課外教材，可以進行教學。 </w:t>
            </w:r>
            <w:r w:rsidRPr="00976304">
              <w:rPr>
                <w:rFonts w:ascii="標楷體" w:eastAsia="標楷體" w:hAnsi="標楷體" w:hint="eastAsia"/>
              </w:rPr>
              <w:br/>
              <w:t>(D) 識字教學方面，教科書都已採用集中識字的編排原則。 </w:t>
            </w:r>
          </w:p>
        </w:tc>
      </w:tr>
      <w:tr w:rsidR="005973CF" w:rsidRPr="00976304" w:rsidTr="005973CF">
        <w:tc>
          <w:tcPr>
            <w:tcW w:w="469" w:type="dxa"/>
          </w:tcPr>
          <w:p w:rsidR="005973CF" w:rsidRPr="00976304" w:rsidRDefault="005973CF" w:rsidP="009A20D4">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5973CF" w:rsidRPr="00976304" w:rsidRDefault="005973CF" w:rsidP="009A20D4">
            <w:pPr>
              <w:spacing w:line="400" w:lineRule="exact"/>
              <w:rPr>
                <w:rFonts w:ascii="標楷體" w:eastAsia="標楷體" w:hAnsi="標楷體"/>
              </w:rPr>
            </w:pPr>
          </w:p>
        </w:tc>
      </w:tr>
      <w:tr w:rsidR="005973CF" w:rsidRPr="00976304" w:rsidTr="00CF1D0C">
        <w:tc>
          <w:tcPr>
            <w:tcW w:w="469" w:type="dxa"/>
            <w:vAlign w:val="center"/>
          </w:tcPr>
          <w:p w:rsidR="005973CF" w:rsidRPr="00976304" w:rsidRDefault="00CF1D0C" w:rsidP="00CF1D0C">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5973CF" w:rsidRPr="00976304" w:rsidRDefault="00CF1D0C" w:rsidP="00CF1D0C">
            <w:pPr>
              <w:spacing w:line="400" w:lineRule="exact"/>
              <w:rPr>
                <w:rFonts w:ascii="標楷體" w:eastAsia="標楷體" w:hAnsi="標楷體"/>
              </w:rPr>
            </w:pPr>
            <w:r w:rsidRPr="00976304">
              <w:rPr>
                <w:rFonts w:ascii="標楷體" w:eastAsia="標楷體" w:hAnsi="標楷體" w:hint="eastAsia"/>
              </w:rPr>
              <w:t>國小低年級的兒童，其語文能力的發展，何者較合理？ </w:t>
            </w:r>
            <w:r w:rsidRPr="00976304">
              <w:rPr>
                <w:rFonts w:ascii="標楷體" w:eastAsia="標楷體" w:hAnsi="標楷體" w:hint="eastAsia"/>
              </w:rPr>
              <w:br/>
              <w:t>(A)讀比聽更容易。 </w:t>
            </w:r>
            <w:r w:rsidRPr="00976304">
              <w:rPr>
                <w:rFonts w:ascii="標楷體" w:eastAsia="標楷體" w:hAnsi="標楷體" w:hint="eastAsia"/>
              </w:rPr>
              <w:br/>
              <w:t>(B)不愛說話發表。 </w:t>
            </w:r>
            <w:r w:rsidRPr="00976304">
              <w:rPr>
                <w:rFonts w:ascii="標楷體" w:eastAsia="標楷體" w:hAnsi="標楷體" w:hint="eastAsia"/>
              </w:rPr>
              <w:br/>
              <w:t>(C)聽比讀更容易。 </w:t>
            </w:r>
            <w:r w:rsidRPr="00976304">
              <w:rPr>
                <w:rFonts w:ascii="標楷體" w:eastAsia="標楷體" w:hAnsi="標楷體" w:hint="eastAsia"/>
              </w:rPr>
              <w:br/>
              <w:t>(D)擅長文字寫作。 </w:t>
            </w:r>
          </w:p>
        </w:tc>
      </w:tr>
      <w:tr w:rsidR="005973CF" w:rsidRPr="00976304" w:rsidTr="005973CF">
        <w:tc>
          <w:tcPr>
            <w:tcW w:w="469" w:type="dxa"/>
          </w:tcPr>
          <w:p w:rsidR="005973CF" w:rsidRPr="00976304" w:rsidRDefault="005973CF" w:rsidP="009A20D4">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5973CF" w:rsidRPr="00976304" w:rsidRDefault="005973CF" w:rsidP="009A20D4">
            <w:pPr>
              <w:spacing w:line="400" w:lineRule="exact"/>
              <w:rPr>
                <w:rFonts w:ascii="標楷體" w:eastAsia="標楷體" w:hAnsi="標楷體"/>
              </w:rPr>
            </w:pPr>
          </w:p>
        </w:tc>
      </w:tr>
      <w:tr w:rsidR="00ED5F62" w:rsidRPr="00976304" w:rsidTr="00FB1189">
        <w:tc>
          <w:tcPr>
            <w:tcW w:w="469" w:type="dxa"/>
            <w:vAlign w:val="center"/>
          </w:tcPr>
          <w:p w:rsidR="00ED5F62" w:rsidRPr="00976304" w:rsidRDefault="00ED5F62" w:rsidP="00ED5F62">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ED5F62" w:rsidRPr="00976304" w:rsidRDefault="00ED5F62" w:rsidP="00ED5F62">
            <w:pPr>
              <w:spacing w:line="400" w:lineRule="exact"/>
              <w:rPr>
                <w:rFonts w:ascii="標楷體" w:eastAsia="標楷體" w:hAnsi="標楷體"/>
              </w:rPr>
            </w:pPr>
            <w:r w:rsidRPr="00976304">
              <w:rPr>
                <w:rFonts w:ascii="標楷體" w:eastAsia="標楷體" w:hAnsi="標楷體" w:hint="eastAsia"/>
              </w:rPr>
              <w:t>張老師希望就傳統識字教材中，選擇一本既可視為集中識字的先驅，又可視為分散 識字濫觴的著作，做為識字教學的輔助教材，最符合張老師需求的是下列哪一選項？ </w:t>
            </w:r>
            <w:r w:rsidRPr="00976304">
              <w:rPr>
                <w:rFonts w:ascii="標楷體" w:eastAsia="標楷體" w:hAnsi="標楷體" w:hint="eastAsia"/>
              </w:rPr>
              <w:br/>
              <w:t>(A)三字經 </w:t>
            </w:r>
            <w:r w:rsidRPr="00976304">
              <w:rPr>
                <w:rFonts w:ascii="標楷體" w:eastAsia="標楷體" w:hAnsi="標楷體" w:hint="eastAsia"/>
              </w:rPr>
              <w:br/>
              <w:t>(B)百家姓 </w:t>
            </w:r>
            <w:r w:rsidRPr="00976304">
              <w:rPr>
                <w:rFonts w:ascii="標楷體" w:eastAsia="標楷體" w:hAnsi="標楷體" w:hint="eastAsia"/>
              </w:rPr>
              <w:br/>
              <w:t>(C)文字蒙求 </w:t>
            </w:r>
            <w:r w:rsidRPr="00976304">
              <w:rPr>
                <w:rFonts w:ascii="標楷體" w:eastAsia="標楷體" w:hAnsi="標楷體" w:hint="eastAsia"/>
              </w:rPr>
              <w:br/>
              <w:t>(D)說文解字 </w:t>
            </w:r>
          </w:p>
        </w:tc>
      </w:tr>
      <w:tr w:rsidR="005973CF" w:rsidRPr="00976304" w:rsidTr="005973CF">
        <w:tc>
          <w:tcPr>
            <w:tcW w:w="469" w:type="dxa"/>
          </w:tcPr>
          <w:p w:rsidR="005973CF" w:rsidRPr="00976304" w:rsidRDefault="005973CF" w:rsidP="009A20D4">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5973CF" w:rsidRPr="00976304" w:rsidRDefault="005973CF" w:rsidP="009A20D4">
            <w:pPr>
              <w:spacing w:line="400" w:lineRule="exact"/>
              <w:rPr>
                <w:rFonts w:ascii="標楷體" w:eastAsia="標楷體" w:hAnsi="標楷體"/>
              </w:rPr>
            </w:pPr>
          </w:p>
        </w:tc>
      </w:tr>
      <w:tr w:rsidR="00CF1D0C" w:rsidRPr="00976304" w:rsidTr="00216A37">
        <w:tc>
          <w:tcPr>
            <w:tcW w:w="469" w:type="dxa"/>
            <w:vAlign w:val="center"/>
          </w:tcPr>
          <w:p w:rsidR="00CF1D0C" w:rsidRPr="00976304" w:rsidRDefault="00216A37" w:rsidP="00216A37">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CF1D0C" w:rsidRPr="00976304" w:rsidRDefault="00216A37" w:rsidP="00216A37">
            <w:pPr>
              <w:spacing w:line="400" w:lineRule="exact"/>
              <w:rPr>
                <w:rFonts w:ascii="標楷體" w:eastAsia="標楷體" w:hAnsi="標楷體"/>
              </w:rPr>
            </w:pPr>
            <w:r w:rsidRPr="00976304">
              <w:rPr>
                <w:rFonts w:ascii="標楷體" w:eastAsia="標楷體" w:hAnsi="標楷體" w:hint="eastAsia"/>
              </w:rPr>
              <w:t>下面是四位實習教師返校座談時的對話，下列敘述何者正確? </w:t>
            </w:r>
            <w:r w:rsidRPr="00976304">
              <w:rPr>
                <w:rFonts w:ascii="標楷體" w:eastAsia="標楷體" w:hAnsi="標楷體" w:hint="eastAsia"/>
              </w:rPr>
              <w:br/>
              <w:t>(A) 陳老師說，他班上的小朋友短句練習時常有寫錯字的現象，最常見的就是把「再見」寫成「在見」。 </w:t>
            </w:r>
            <w:r w:rsidRPr="00976304">
              <w:rPr>
                <w:rFonts w:ascii="標楷體" w:eastAsia="標楷體" w:hAnsi="標楷體" w:hint="eastAsia"/>
              </w:rPr>
              <w:br/>
              <w:t>(B) 李老師說，她班上的小朋友拚音念讀能力有待加強，因為常常會把「伽利略」的「伽」和「茄子」的「茄」都念成同音。 </w:t>
            </w:r>
            <w:r w:rsidRPr="00976304">
              <w:rPr>
                <w:rFonts w:ascii="標楷體" w:eastAsia="標楷體" w:hAnsi="標楷體" w:hint="eastAsia"/>
              </w:rPr>
              <w:br/>
              <w:t>(C) 吳老師說，他班上的學生常常會出現過度類化的詞彙學習現象，例如，學過「上課/下課」「上班/下班」後，就出現了「上學/下學」這樣的造詞。 </w:t>
            </w:r>
            <w:r w:rsidRPr="00976304">
              <w:rPr>
                <w:rFonts w:ascii="標楷體" w:eastAsia="標楷體" w:hAnsi="標楷體" w:hint="eastAsia"/>
              </w:rPr>
              <w:br/>
              <w:t>(D) 林老師說，他實習的五年級班級，學生中文識字能力都非常好，因為全班一起朗讀課文時，大約都是用五分鐘的時間就能念完六百字長度的課文。 </w:t>
            </w:r>
          </w:p>
        </w:tc>
      </w:tr>
      <w:tr w:rsidR="00CF1D0C" w:rsidRPr="00976304" w:rsidTr="00CF1D0C">
        <w:tc>
          <w:tcPr>
            <w:tcW w:w="469" w:type="dxa"/>
          </w:tcPr>
          <w:p w:rsidR="00CF1D0C" w:rsidRPr="00976304" w:rsidRDefault="00CF1D0C" w:rsidP="00CF1D0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216A37" w:rsidRPr="00976304" w:rsidRDefault="00216A37" w:rsidP="00216A37">
            <w:pPr>
              <w:spacing w:line="400" w:lineRule="exact"/>
              <w:rPr>
                <w:rFonts w:ascii="標楷體" w:eastAsia="標楷體" w:hAnsi="標楷體"/>
              </w:rPr>
            </w:pPr>
            <w:r w:rsidRPr="00976304">
              <w:rPr>
                <w:rFonts w:ascii="標楷體" w:eastAsia="標楷體" w:hAnsi="標楷體" w:hint="eastAsia"/>
              </w:rPr>
              <w:t>(A)錯字是字形寫錯、別字是寫成另一個字　(B)錯在拚音念讀能力有待加強</w:t>
            </w:r>
          </w:p>
          <w:p w:rsidR="00CF1D0C" w:rsidRPr="00976304" w:rsidRDefault="00216A37" w:rsidP="00216A37">
            <w:pPr>
              <w:spacing w:line="400" w:lineRule="exact"/>
              <w:rPr>
                <w:rFonts w:ascii="標楷體" w:eastAsia="標楷體" w:hAnsi="標楷體"/>
              </w:rPr>
            </w:pPr>
            <w:r w:rsidRPr="00976304">
              <w:rPr>
                <w:rFonts w:ascii="標楷體" w:eastAsia="標楷體" w:hAnsi="標楷體" w:hint="eastAsia"/>
              </w:rPr>
              <w:t>(D)錯在用五分鐘的時間</w:t>
            </w:r>
          </w:p>
        </w:tc>
      </w:tr>
      <w:tr w:rsidR="00CF1D0C" w:rsidRPr="00976304" w:rsidTr="00CC084A">
        <w:tc>
          <w:tcPr>
            <w:tcW w:w="469" w:type="dxa"/>
            <w:vAlign w:val="center"/>
          </w:tcPr>
          <w:p w:rsidR="00CF1D0C" w:rsidRPr="00976304" w:rsidRDefault="00CC084A" w:rsidP="00CC084A">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CF1D0C" w:rsidRPr="00976304" w:rsidRDefault="00CC084A" w:rsidP="00CC084A">
            <w:pPr>
              <w:spacing w:line="400" w:lineRule="exact"/>
              <w:rPr>
                <w:rFonts w:ascii="標楷體" w:eastAsia="標楷體" w:hAnsi="標楷體"/>
              </w:rPr>
            </w:pPr>
            <w:r w:rsidRPr="00976304">
              <w:rPr>
                <w:rFonts w:ascii="標楷體" w:eastAsia="標楷體" w:hAnsi="標楷體" w:hint="eastAsia"/>
              </w:rPr>
              <w:t>進行作文教學，下列何種方法較適合程度較低的兒童？ </w:t>
            </w:r>
            <w:r w:rsidRPr="00976304">
              <w:rPr>
                <w:rFonts w:ascii="標楷體" w:eastAsia="標楷體" w:hAnsi="標楷體" w:hint="eastAsia"/>
              </w:rPr>
              <w:br/>
            </w:r>
            <w:r w:rsidRPr="00976304">
              <w:rPr>
                <w:rFonts w:ascii="標楷體" w:eastAsia="標楷體" w:hAnsi="標楷體" w:hint="eastAsia"/>
              </w:rPr>
              <w:lastRenderedPageBreak/>
              <w:t xml:space="preserve">(A)演繹法 </w:t>
            </w:r>
            <w:r w:rsidRPr="00976304">
              <w:rPr>
                <w:rFonts w:ascii="標楷體" w:eastAsia="標楷體" w:hAnsi="標楷體" w:hint="eastAsia"/>
              </w:rPr>
              <w:br/>
              <w:t xml:space="preserve">(B)比較法 </w:t>
            </w:r>
            <w:r w:rsidRPr="00976304">
              <w:rPr>
                <w:rFonts w:ascii="標楷體" w:eastAsia="標楷體" w:hAnsi="標楷體" w:hint="eastAsia"/>
              </w:rPr>
              <w:br/>
              <w:t xml:space="preserve">(C)啟發法 </w:t>
            </w:r>
            <w:r w:rsidRPr="00976304">
              <w:rPr>
                <w:rFonts w:ascii="標楷體" w:eastAsia="標楷體" w:hAnsi="標楷體" w:hint="eastAsia"/>
              </w:rPr>
              <w:br/>
              <w:t>(D)歸納法 </w:t>
            </w:r>
          </w:p>
        </w:tc>
      </w:tr>
      <w:tr w:rsidR="00CF1D0C" w:rsidRPr="00976304" w:rsidTr="00CF1D0C">
        <w:tc>
          <w:tcPr>
            <w:tcW w:w="469" w:type="dxa"/>
          </w:tcPr>
          <w:p w:rsidR="00CF1D0C" w:rsidRPr="00976304" w:rsidRDefault="00CF1D0C" w:rsidP="00CF1D0C">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CF1D0C" w:rsidRPr="00976304" w:rsidRDefault="00CF1D0C" w:rsidP="00CF1D0C">
            <w:pPr>
              <w:spacing w:line="400" w:lineRule="exact"/>
              <w:rPr>
                <w:rFonts w:ascii="標楷體" w:eastAsia="標楷體" w:hAnsi="標楷體"/>
              </w:rPr>
            </w:pPr>
          </w:p>
        </w:tc>
      </w:tr>
      <w:tr w:rsidR="00CF1D0C" w:rsidRPr="00976304" w:rsidTr="0065169D">
        <w:tc>
          <w:tcPr>
            <w:tcW w:w="469" w:type="dxa"/>
            <w:vAlign w:val="center"/>
          </w:tcPr>
          <w:p w:rsidR="00CF1D0C" w:rsidRPr="00976304" w:rsidRDefault="0065169D" w:rsidP="0065169D">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CF1D0C" w:rsidRPr="00976304" w:rsidRDefault="0065169D" w:rsidP="0065169D">
            <w:pPr>
              <w:spacing w:line="400" w:lineRule="exact"/>
              <w:rPr>
                <w:rFonts w:ascii="標楷體" w:eastAsia="標楷體" w:hAnsi="標楷體"/>
              </w:rPr>
            </w:pPr>
            <w:r w:rsidRPr="00976304">
              <w:rPr>
                <w:rFonts w:ascii="標楷體" w:eastAsia="標楷體" w:hAnsi="標楷體" w:hint="eastAsia"/>
              </w:rPr>
              <w:t>陳 老師教學認真，但班上同學國語成績不佳。經瞭解發現，學生對於連接詞及代名詞的瞭解有限，你會建議老師使用何種策略？ </w:t>
            </w:r>
            <w:r w:rsidRPr="00976304">
              <w:rPr>
                <w:rFonts w:ascii="標楷體" w:eastAsia="標楷體" w:hAnsi="標楷體" w:hint="eastAsia"/>
              </w:rPr>
              <w:br/>
              <w:t>(A)預測策略 </w:t>
            </w:r>
            <w:r w:rsidRPr="00976304">
              <w:rPr>
                <w:rFonts w:ascii="標楷體" w:eastAsia="標楷體" w:hAnsi="標楷體" w:hint="eastAsia"/>
              </w:rPr>
              <w:br/>
              <w:t>(B)連結策略 </w:t>
            </w:r>
            <w:r w:rsidRPr="00976304">
              <w:rPr>
                <w:rFonts w:ascii="標楷體" w:eastAsia="標楷體" w:hAnsi="標楷體" w:hint="eastAsia"/>
              </w:rPr>
              <w:br/>
              <w:t>(C)結構活動 </w:t>
            </w:r>
            <w:r w:rsidRPr="00976304">
              <w:rPr>
                <w:rFonts w:ascii="標楷體" w:eastAsia="標楷體" w:hAnsi="標楷體" w:hint="eastAsia"/>
              </w:rPr>
              <w:br/>
              <w:t>(D)提問策略 </w:t>
            </w:r>
          </w:p>
        </w:tc>
      </w:tr>
      <w:tr w:rsidR="00CF1D0C" w:rsidRPr="00976304" w:rsidTr="00CF1D0C">
        <w:tc>
          <w:tcPr>
            <w:tcW w:w="469" w:type="dxa"/>
          </w:tcPr>
          <w:p w:rsidR="00CF1D0C" w:rsidRPr="00976304" w:rsidRDefault="00CF1D0C" w:rsidP="00CF1D0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65169D" w:rsidRPr="00976304" w:rsidRDefault="0065169D" w:rsidP="0065169D">
            <w:pPr>
              <w:spacing w:line="400" w:lineRule="exact"/>
              <w:rPr>
                <w:rFonts w:ascii="標楷體" w:eastAsia="標楷體" w:hAnsi="標楷體"/>
              </w:rPr>
            </w:pPr>
            <w:r w:rsidRPr="00976304">
              <w:rPr>
                <w:rFonts w:ascii="標楷體" w:eastAsia="標楷體" w:hAnsi="標楷體" w:hint="eastAsia"/>
                <w:b/>
                <w:bCs/>
                <w:color w:val="0070C0"/>
              </w:rPr>
              <w:t>預測策略</w:t>
            </w:r>
          </w:p>
          <w:p w:rsidR="0065169D" w:rsidRPr="00976304" w:rsidRDefault="0065169D" w:rsidP="0065169D">
            <w:pPr>
              <w:spacing w:line="400" w:lineRule="exact"/>
              <w:rPr>
                <w:rFonts w:ascii="標楷體" w:eastAsia="標楷體" w:hAnsi="標楷體"/>
              </w:rPr>
            </w:pPr>
            <w:r w:rsidRPr="00976304">
              <w:rPr>
                <w:rFonts w:ascii="標楷體" w:eastAsia="標楷體" w:hAnsi="標楷體" w:hint="eastAsia"/>
              </w:rPr>
              <w:t>要求學生就已有知識及所知道的部份內容，確認「線索」，推測下文的內容，訂出閱讀的方向。</w:t>
            </w:r>
          </w:p>
          <w:p w:rsidR="0065169D" w:rsidRPr="00976304" w:rsidRDefault="0065169D" w:rsidP="0065169D">
            <w:pPr>
              <w:spacing w:line="400" w:lineRule="exact"/>
              <w:rPr>
                <w:rFonts w:ascii="標楷體" w:eastAsia="標楷體" w:hAnsi="標楷體"/>
              </w:rPr>
            </w:pPr>
            <w:r w:rsidRPr="00976304">
              <w:rPr>
                <w:rFonts w:ascii="標楷體" w:eastAsia="標楷體" w:hAnsi="標楷體" w:hint="eastAsia"/>
                <w:b/>
                <w:bCs/>
                <w:color w:val="0070C0"/>
              </w:rPr>
              <w:t>結構活動</w:t>
            </w:r>
            <w:r w:rsidRPr="00976304">
              <w:rPr>
                <w:rFonts w:ascii="標楷體" w:eastAsia="標楷體" w:hAnsi="標楷體" w:hint="eastAsia"/>
              </w:rPr>
              <w:t xml:space="preserve">　屬於課文大意中的組織文章架構與理解作者思考脈絡的部分。</w:t>
            </w:r>
          </w:p>
          <w:p w:rsidR="0065169D" w:rsidRPr="00976304" w:rsidRDefault="0065169D" w:rsidP="0065169D">
            <w:pPr>
              <w:spacing w:line="400" w:lineRule="exact"/>
              <w:rPr>
                <w:rFonts w:ascii="標楷體" w:eastAsia="標楷體" w:hAnsi="標楷體"/>
              </w:rPr>
            </w:pPr>
            <w:r w:rsidRPr="00976304">
              <w:rPr>
                <w:rFonts w:ascii="標楷體" w:eastAsia="標楷體" w:hAnsi="標楷體" w:hint="eastAsia"/>
                <w:b/>
                <w:bCs/>
                <w:color w:val="0070C0"/>
              </w:rPr>
              <w:t>連結策略</w:t>
            </w:r>
            <w:r w:rsidRPr="00976304">
              <w:rPr>
                <w:rFonts w:ascii="標楷體" w:eastAsia="標楷體" w:hAnsi="標楷體" w:hint="eastAsia"/>
              </w:rPr>
              <w:t xml:space="preserve">　</w:t>
            </w:r>
          </w:p>
          <w:p w:rsidR="0065169D" w:rsidRPr="00976304" w:rsidRDefault="0065169D" w:rsidP="0065169D">
            <w:pPr>
              <w:spacing w:line="400" w:lineRule="exact"/>
              <w:rPr>
                <w:rFonts w:ascii="標楷體" w:eastAsia="標楷體" w:hAnsi="標楷體"/>
              </w:rPr>
            </w:pPr>
            <w:r w:rsidRPr="00976304">
              <w:rPr>
                <w:rFonts w:ascii="標楷體" w:eastAsia="標楷體" w:hAnsi="標楷體" w:hint="eastAsia"/>
              </w:rPr>
              <w:t>一般分為文章內容的連結或閱讀者與書籍的生活連結(加廣)，文章結構可以幫助摘取大意(濃縮)</w:t>
            </w:r>
          </w:p>
          <w:p w:rsidR="00CF1D0C" w:rsidRPr="00976304" w:rsidRDefault="0065169D" w:rsidP="0065169D">
            <w:pPr>
              <w:spacing w:line="400" w:lineRule="exact"/>
              <w:rPr>
                <w:rFonts w:ascii="標楷體" w:eastAsia="標楷體" w:hAnsi="標楷體"/>
              </w:rPr>
            </w:pPr>
            <w:r w:rsidRPr="00976304">
              <w:rPr>
                <w:rFonts w:ascii="標楷體" w:eastAsia="標楷體" w:hAnsi="標楷體" w:hint="eastAsia"/>
                <w:b/>
                <w:bCs/>
                <w:color w:val="0070C0"/>
              </w:rPr>
              <w:t>提問策略</w:t>
            </w:r>
            <w:r w:rsidRPr="00976304">
              <w:rPr>
                <w:rFonts w:ascii="標楷體" w:eastAsia="標楷體" w:hAnsi="標楷體" w:hint="eastAsia"/>
              </w:rPr>
              <w:t xml:space="preserve">　要求學生就文章中重要的概念提出問題，自我檢視能否掌握文章的內容重點。</w:t>
            </w:r>
          </w:p>
        </w:tc>
      </w:tr>
      <w:tr w:rsidR="00CF1D0C" w:rsidRPr="00976304" w:rsidTr="00BD76CF">
        <w:tc>
          <w:tcPr>
            <w:tcW w:w="469" w:type="dxa"/>
            <w:vAlign w:val="center"/>
          </w:tcPr>
          <w:p w:rsidR="00CF1D0C" w:rsidRPr="00976304" w:rsidRDefault="00BD76CF" w:rsidP="00BD76CF">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BD76CF" w:rsidRPr="00976304" w:rsidRDefault="00BD76CF" w:rsidP="00BD76CF">
            <w:pPr>
              <w:spacing w:line="400" w:lineRule="exact"/>
              <w:rPr>
                <w:rFonts w:ascii="標楷體" w:eastAsia="標楷體" w:hAnsi="標楷體"/>
              </w:rPr>
            </w:pPr>
            <w:r w:rsidRPr="00976304">
              <w:rPr>
                <w:rFonts w:ascii="標楷體" w:eastAsia="標楷體" w:hAnsi="標楷體" w:hint="eastAsia"/>
              </w:rPr>
              <w:t xml:space="preserve">甲、以讀書教材為核心 乙、以說話為作文的先導 丙、重在句型的解說，字詞的形、音、義分辨 丁、先以實物 或圖片引入，學生從觀察入手，激發學生思考、想像 上列敘述說明，屬於「混合教學法」的是： </w:t>
            </w:r>
          </w:p>
          <w:p w:rsidR="00BD76CF" w:rsidRPr="00976304" w:rsidRDefault="00BD76CF" w:rsidP="00BD76CF">
            <w:pPr>
              <w:spacing w:line="400" w:lineRule="exact"/>
              <w:rPr>
                <w:rFonts w:ascii="標楷體" w:eastAsia="標楷體" w:hAnsi="標楷體"/>
              </w:rPr>
            </w:pPr>
            <w:r w:rsidRPr="00976304">
              <w:rPr>
                <w:rFonts w:ascii="標楷體" w:eastAsia="標楷體" w:hAnsi="標楷體" w:hint="eastAsia"/>
              </w:rPr>
              <w:t xml:space="preserve">(A)甲乙 </w:t>
            </w:r>
          </w:p>
          <w:p w:rsidR="00BD76CF" w:rsidRPr="00976304" w:rsidRDefault="00BD76CF" w:rsidP="00BD76CF">
            <w:pPr>
              <w:spacing w:line="400" w:lineRule="exact"/>
              <w:rPr>
                <w:rFonts w:ascii="標楷體" w:eastAsia="標楷體" w:hAnsi="標楷體"/>
              </w:rPr>
            </w:pPr>
            <w:r w:rsidRPr="00976304">
              <w:rPr>
                <w:rFonts w:ascii="標楷體" w:eastAsia="標楷體" w:hAnsi="標楷體" w:hint="eastAsia"/>
              </w:rPr>
              <w:t xml:space="preserve">(B)丙丁 </w:t>
            </w:r>
          </w:p>
          <w:p w:rsidR="00BD76CF" w:rsidRPr="00976304" w:rsidRDefault="00BD76CF" w:rsidP="00BD76CF">
            <w:pPr>
              <w:spacing w:line="400" w:lineRule="exact"/>
              <w:rPr>
                <w:rFonts w:ascii="標楷體" w:eastAsia="標楷體" w:hAnsi="標楷體"/>
              </w:rPr>
            </w:pPr>
            <w:r w:rsidRPr="00976304">
              <w:rPr>
                <w:rFonts w:ascii="標楷體" w:eastAsia="標楷體" w:hAnsi="標楷體" w:hint="eastAsia"/>
              </w:rPr>
              <w:t xml:space="preserve">(C)乙丁 </w:t>
            </w:r>
          </w:p>
          <w:p w:rsidR="00CF1D0C" w:rsidRPr="00976304" w:rsidRDefault="00BD76CF" w:rsidP="00BD76CF">
            <w:pPr>
              <w:spacing w:line="400" w:lineRule="exact"/>
              <w:rPr>
                <w:rFonts w:ascii="標楷體" w:eastAsia="標楷體" w:hAnsi="標楷體"/>
              </w:rPr>
            </w:pPr>
            <w:r w:rsidRPr="00976304">
              <w:rPr>
                <w:rFonts w:ascii="標楷體" w:eastAsia="標楷體" w:hAnsi="標楷體" w:hint="eastAsia"/>
              </w:rPr>
              <w:t>(D)甲丙</w:t>
            </w:r>
          </w:p>
        </w:tc>
      </w:tr>
      <w:tr w:rsidR="00CF1D0C" w:rsidRPr="00976304" w:rsidTr="00CF1D0C">
        <w:tc>
          <w:tcPr>
            <w:tcW w:w="469" w:type="dxa"/>
          </w:tcPr>
          <w:p w:rsidR="00CF1D0C" w:rsidRPr="00976304" w:rsidRDefault="00CF1D0C" w:rsidP="00CF1D0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BD76CF" w:rsidRPr="00976304" w:rsidRDefault="00BD76CF" w:rsidP="00BD76CF">
            <w:pPr>
              <w:spacing w:line="400" w:lineRule="exact"/>
              <w:rPr>
                <w:rFonts w:ascii="標楷體" w:eastAsia="標楷體" w:hAnsi="標楷體"/>
              </w:rPr>
            </w:pPr>
            <w:r w:rsidRPr="00976304">
              <w:rPr>
                <w:rFonts w:ascii="標楷體" w:eastAsia="標楷體" w:hAnsi="標楷體" w:hint="eastAsia"/>
              </w:rPr>
              <w:t>混合教學的實施，是以課本為核心教材，故須對教材詳盡且深入的分析：</w:t>
            </w:r>
          </w:p>
          <w:p w:rsidR="00BD76CF" w:rsidRPr="00976304" w:rsidRDefault="00BD76CF" w:rsidP="00BD76CF">
            <w:pPr>
              <w:spacing w:line="400" w:lineRule="exact"/>
              <w:rPr>
                <w:rFonts w:ascii="標楷體" w:eastAsia="標楷體" w:hAnsi="標楷體"/>
              </w:rPr>
            </w:pPr>
            <w:r w:rsidRPr="00976304">
              <w:rPr>
                <w:rFonts w:ascii="標楷體" w:eastAsia="標楷體" w:hAnsi="標楷體" w:hint="eastAsia"/>
              </w:rPr>
              <w:t>1.對於適合說的部分，則作為說話的教材，設計說話練習的活動</w:t>
            </w:r>
          </w:p>
          <w:p w:rsidR="00BD76CF" w:rsidRPr="00976304" w:rsidRDefault="00BD76CF" w:rsidP="00BD76CF">
            <w:pPr>
              <w:spacing w:line="400" w:lineRule="exact"/>
              <w:rPr>
                <w:rFonts w:ascii="標楷體" w:eastAsia="標楷體" w:hAnsi="標楷體"/>
              </w:rPr>
            </w:pPr>
            <w:r w:rsidRPr="00976304">
              <w:rPr>
                <w:rFonts w:ascii="標楷體" w:eastAsia="標楷體" w:hAnsi="標楷體" w:hint="eastAsia"/>
              </w:rPr>
              <w:t>2.宜於書寫練習的，則作為寫字的作業活動</w:t>
            </w:r>
          </w:p>
          <w:p w:rsidR="00BD76CF" w:rsidRPr="00976304" w:rsidRDefault="00BD76CF" w:rsidP="00BD76CF">
            <w:pPr>
              <w:spacing w:line="400" w:lineRule="exact"/>
              <w:rPr>
                <w:rFonts w:ascii="標楷體" w:eastAsia="標楷體" w:hAnsi="標楷體"/>
              </w:rPr>
            </w:pPr>
            <w:r w:rsidRPr="00976304">
              <w:rPr>
                <w:rFonts w:ascii="標楷體" w:eastAsia="標楷體" w:hAnsi="標楷體" w:hint="eastAsia"/>
              </w:rPr>
              <w:t>3.適合思考組織寫作的部分，則作為作文的教材</w:t>
            </w:r>
          </w:p>
          <w:p w:rsidR="00BD76CF" w:rsidRPr="00976304" w:rsidRDefault="00BD76CF" w:rsidP="00BD76CF">
            <w:pPr>
              <w:spacing w:line="400" w:lineRule="exact"/>
              <w:rPr>
                <w:rFonts w:ascii="標楷體" w:eastAsia="標楷體" w:hAnsi="標楷體"/>
              </w:rPr>
            </w:pPr>
            <w:r w:rsidRPr="00976304">
              <w:rPr>
                <w:rFonts w:ascii="標楷體" w:eastAsia="標楷體" w:hAnsi="標楷體" w:hint="eastAsia"/>
              </w:rPr>
              <w:t>4.適合深究分析鑑賞的，則作為讀書的教材。</w:t>
            </w:r>
          </w:p>
          <w:p w:rsidR="00CF1D0C" w:rsidRPr="00976304" w:rsidRDefault="00BD76CF" w:rsidP="00BD76CF">
            <w:pPr>
              <w:spacing w:line="400" w:lineRule="exact"/>
              <w:rPr>
                <w:rFonts w:ascii="標楷體" w:eastAsia="標楷體" w:hAnsi="標楷體"/>
              </w:rPr>
            </w:pPr>
            <w:r w:rsidRPr="00976304">
              <w:rPr>
                <w:rFonts w:ascii="標楷體" w:eastAsia="標楷體" w:hAnsi="標楷體" w:hint="eastAsia"/>
              </w:rPr>
              <w:t>混合的形式可以是完全混合，或是部分混合，或是重點混合，混合的比例亦須靈活調整，主要是依據教材的特質及單元目標來安排相應的學習活動。</w:t>
            </w:r>
          </w:p>
        </w:tc>
      </w:tr>
      <w:tr w:rsidR="00CF1D0C" w:rsidRPr="00976304" w:rsidTr="00606ECC">
        <w:tc>
          <w:tcPr>
            <w:tcW w:w="469" w:type="dxa"/>
            <w:vAlign w:val="center"/>
          </w:tcPr>
          <w:p w:rsidR="00CF1D0C" w:rsidRPr="00976304" w:rsidRDefault="00606ECC" w:rsidP="00606ECC">
            <w:pPr>
              <w:spacing w:line="400" w:lineRule="exact"/>
              <w:jc w:val="center"/>
              <w:rPr>
                <w:rFonts w:ascii="標楷體" w:eastAsia="標楷體" w:hAnsi="標楷體"/>
              </w:rPr>
            </w:pPr>
            <w:r w:rsidRPr="00976304">
              <w:rPr>
                <w:rFonts w:ascii="標楷體" w:eastAsia="標楷體" w:hAnsi="標楷體"/>
              </w:rPr>
              <w:t>A</w:t>
            </w:r>
          </w:p>
        </w:tc>
        <w:tc>
          <w:tcPr>
            <w:tcW w:w="10859" w:type="dxa"/>
          </w:tcPr>
          <w:p w:rsidR="00606ECC" w:rsidRPr="00976304" w:rsidRDefault="00606ECC" w:rsidP="00606ECC">
            <w:pPr>
              <w:spacing w:line="400" w:lineRule="exact"/>
              <w:rPr>
                <w:rFonts w:ascii="標楷體" w:eastAsia="標楷體" w:hAnsi="標楷體"/>
              </w:rPr>
            </w:pPr>
            <w:r w:rsidRPr="00976304">
              <w:rPr>
                <w:rFonts w:ascii="標楷體" w:eastAsia="標楷體" w:hAnsi="標楷體" w:hint="eastAsia"/>
              </w:rPr>
              <w:t xml:space="preserve">指導朗讀時，要讓聲音有表情的功能，展現的方法很多，下列何者不在強調之列？ </w:t>
            </w:r>
          </w:p>
          <w:p w:rsidR="00606ECC" w:rsidRPr="00976304" w:rsidRDefault="00606ECC" w:rsidP="00606ECC">
            <w:pPr>
              <w:spacing w:line="400" w:lineRule="exact"/>
              <w:rPr>
                <w:rFonts w:ascii="標楷體" w:eastAsia="標楷體" w:hAnsi="標楷體"/>
              </w:rPr>
            </w:pPr>
            <w:r w:rsidRPr="00976304">
              <w:rPr>
                <w:rFonts w:ascii="標楷體" w:eastAsia="標楷體" w:hAnsi="標楷體" w:hint="eastAsia"/>
              </w:rPr>
              <w:t xml:space="preserve">(A) 真假音的互用 </w:t>
            </w:r>
          </w:p>
          <w:p w:rsidR="00606ECC" w:rsidRPr="00976304" w:rsidRDefault="00606ECC" w:rsidP="00606ECC">
            <w:pPr>
              <w:spacing w:line="400" w:lineRule="exact"/>
              <w:rPr>
                <w:rFonts w:ascii="標楷體" w:eastAsia="標楷體" w:hAnsi="標楷體"/>
              </w:rPr>
            </w:pPr>
            <w:r w:rsidRPr="00976304">
              <w:rPr>
                <w:rFonts w:ascii="標楷體" w:eastAsia="標楷體" w:hAnsi="標楷體" w:hint="eastAsia"/>
              </w:rPr>
              <w:t xml:space="preserve">(B) 聲音的輕重 </w:t>
            </w:r>
          </w:p>
          <w:p w:rsidR="00606ECC" w:rsidRPr="00976304" w:rsidRDefault="00606ECC" w:rsidP="00606ECC">
            <w:pPr>
              <w:spacing w:line="400" w:lineRule="exact"/>
              <w:rPr>
                <w:rFonts w:ascii="標楷體" w:eastAsia="標楷體" w:hAnsi="標楷體"/>
              </w:rPr>
            </w:pPr>
            <w:r w:rsidRPr="00976304">
              <w:rPr>
                <w:rFonts w:ascii="標楷體" w:eastAsia="標楷體" w:hAnsi="標楷體" w:hint="eastAsia"/>
              </w:rPr>
              <w:t xml:space="preserve">(C) 音量的大小 </w:t>
            </w:r>
          </w:p>
          <w:p w:rsidR="00CF1D0C" w:rsidRPr="00976304" w:rsidRDefault="00606ECC" w:rsidP="00606ECC">
            <w:pPr>
              <w:spacing w:line="400" w:lineRule="exact"/>
              <w:rPr>
                <w:rFonts w:ascii="標楷體" w:eastAsia="標楷體" w:hAnsi="標楷體"/>
              </w:rPr>
            </w:pPr>
            <w:r w:rsidRPr="00976304">
              <w:rPr>
                <w:rFonts w:ascii="標楷體" w:eastAsia="標楷體" w:hAnsi="標楷體" w:hint="eastAsia"/>
              </w:rPr>
              <w:t>(D) 音速的快慢</w:t>
            </w:r>
          </w:p>
        </w:tc>
      </w:tr>
      <w:tr w:rsidR="00CF1D0C" w:rsidRPr="00976304" w:rsidTr="00CF1D0C">
        <w:tc>
          <w:tcPr>
            <w:tcW w:w="469" w:type="dxa"/>
          </w:tcPr>
          <w:p w:rsidR="00CF1D0C" w:rsidRPr="00976304" w:rsidRDefault="00CF1D0C" w:rsidP="00CF1D0C">
            <w:pPr>
              <w:spacing w:line="400" w:lineRule="exact"/>
              <w:rPr>
                <w:rFonts w:ascii="標楷體" w:eastAsia="標楷體" w:hAnsi="標楷體"/>
              </w:rPr>
            </w:pPr>
            <w:r w:rsidRPr="00976304">
              <w:rPr>
                <w:rFonts w:ascii="標楷體" w:eastAsia="標楷體" w:hAnsi="標楷體" w:hint="eastAsia"/>
                <w:b/>
              </w:rPr>
              <w:t>解</w:t>
            </w:r>
            <w:r w:rsidRPr="00976304">
              <w:rPr>
                <w:rFonts w:ascii="標楷體" w:eastAsia="標楷體" w:hAnsi="標楷體" w:hint="eastAsia"/>
                <w:b/>
              </w:rPr>
              <w:lastRenderedPageBreak/>
              <w:t>釋</w:t>
            </w:r>
          </w:p>
        </w:tc>
        <w:tc>
          <w:tcPr>
            <w:tcW w:w="10859" w:type="dxa"/>
          </w:tcPr>
          <w:p w:rsidR="00CF1D0C" w:rsidRPr="00976304" w:rsidRDefault="00CF1D0C" w:rsidP="00CF1D0C">
            <w:pPr>
              <w:spacing w:line="400" w:lineRule="exact"/>
              <w:rPr>
                <w:rFonts w:ascii="標楷體" w:eastAsia="標楷體" w:hAnsi="標楷體"/>
              </w:rPr>
            </w:pPr>
          </w:p>
        </w:tc>
      </w:tr>
      <w:tr w:rsidR="00DD45E4" w:rsidRPr="00976304" w:rsidTr="00DD45E4">
        <w:tc>
          <w:tcPr>
            <w:tcW w:w="469" w:type="dxa"/>
            <w:vAlign w:val="center"/>
          </w:tcPr>
          <w:p w:rsidR="00DD45E4" w:rsidRPr="00976304" w:rsidRDefault="00DD45E4" w:rsidP="00DD45E4">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DD45E4" w:rsidRPr="00976304" w:rsidRDefault="00DD45E4" w:rsidP="00DD45E4">
            <w:pPr>
              <w:spacing w:line="400" w:lineRule="exact"/>
              <w:rPr>
                <w:rFonts w:ascii="標楷體" w:eastAsia="標楷體" w:hAnsi="標楷體"/>
              </w:rPr>
            </w:pPr>
            <w:r w:rsidRPr="00976304">
              <w:rPr>
                <w:rFonts w:ascii="標楷體" w:eastAsia="標楷體" w:hAnsi="標楷體" w:hint="eastAsia"/>
              </w:rPr>
              <w:t>以下哪一個選項的教學屬於國語科的形式深究的一部分？ </w:t>
            </w:r>
            <w:r w:rsidRPr="00976304">
              <w:rPr>
                <w:rFonts w:ascii="標楷體" w:eastAsia="標楷體" w:hAnsi="標楷體" w:hint="eastAsia"/>
              </w:rPr>
              <w:br/>
              <w:t>(A) 了解課文大意 </w:t>
            </w:r>
            <w:r w:rsidRPr="00976304">
              <w:rPr>
                <w:rFonts w:ascii="標楷體" w:eastAsia="標楷體" w:hAnsi="標楷體" w:hint="eastAsia"/>
              </w:rPr>
              <w:br/>
              <w:t>(B) 體會文章意境 </w:t>
            </w:r>
            <w:r w:rsidRPr="00976304">
              <w:rPr>
                <w:rFonts w:ascii="標楷體" w:eastAsia="標楷體" w:hAnsi="標楷體" w:hint="eastAsia"/>
              </w:rPr>
              <w:br/>
              <w:t>(C) 尋找段落大意 </w:t>
            </w:r>
            <w:r w:rsidRPr="00976304">
              <w:rPr>
                <w:rFonts w:ascii="標楷體" w:eastAsia="標楷體" w:hAnsi="標楷體" w:hint="eastAsia"/>
              </w:rPr>
              <w:br/>
              <w:t>(D) 生字新詞指導</w:t>
            </w:r>
          </w:p>
        </w:tc>
      </w:tr>
      <w:tr w:rsidR="00DD45E4" w:rsidRPr="00976304" w:rsidTr="00BD76CF">
        <w:tc>
          <w:tcPr>
            <w:tcW w:w="469" w:type="dxa"/>
          </w:tcPr>
          <w:p w:rsidR="00DD45E4" w:rsidRPr="00976304" w:rsidRDefault="00DD45E4" w:rsidP="00DD45E4">
            <w:pPr>
              <w:spacing w:line="400" w:lineRule="exact"/>
              <w:jc w:val="center"/>
              <w:rPr>
                <w:rFonts w:ascii="標楷體" w:eastAsia="標楷體" w:hAnsi="標楷體"/>
              </w:rPr>
            </w:pPr>
            <w:r w:rsidRPr="00976304">
              <w:rPr>
                <w:rFonts w:ascii="標楷體" w:eastAsia="標楷體" w:hAnsi="標楷體" w:hint="eastAsia"/>
                <w:b/>
              </w:rPr>
              <w:t>解釋</w:t>
            </w:r>
          </w:p>
        </w:tc>
        <w:tc>
          <w:tcPr>
            <w:tcW w:w="10859" w:type="dxa"/>
          </w:tcPr>
          <w:p w:rsidR="00DD45E4" w:rsidRPr="00976304" w:rsidRDefault="00DD45E4" w:rsidP="00DD45E4">
            <w:pPr>
              <w:spacing w:line="400" w:lineRule="exact"/>
              <w:rPr>
                <w:rFonts w:ascii="標楷體" w:eastAsia="標楷體" w:hAnsi="標楷體"/>
                <w:b/>
                <w:color w:val="0070C0"/>
              </w:rPr>
            </w:pPr>
            <w:r w:rsidRPr="00976304">
              <w:rPr>
                <w:rFonts w:ascii="標楷體" w:eastAsia="標楷體" w:hAnsi="標楷體" w:hint="eastAsia"/>
                <w:b/>
                <w:color w:val="0070C0"/>
              </w:rPr>
              <w:t>內容深究</w:t>
            </w:r>
          </w:p>
          <w:p w:rsidR="00DD45E4" w:rsidRPr="00976304" w:rsidRDefault="00DD45E4" w:rsidP="00DD45E4">
            <w:pPr>
              <w:spacing w:line="400" w:lineRule="exact"/>
              <w:rPr>
                <w:rFonts w:ascii="標楷體" w:eastAsia="標楷體" w:hAnsi="標楷體"/>
              </w:rPr>
            </w:pPr>
            <w:r w:rsidRPr="00976304">
              <w:rPr>
                <w:rFonts w:ascii="標楷體" w:eastAsia="標楷體" w:hAnsi="標楷體" w:hint="eastAsia"/>
              </w:rPr>
              <w:t>(1)課文大意--抓取內容大要的能力— 摘要　(2)深究內容--深入理解、思考判斷</w:t>
            </w:r>
          </w:p>
          <w:p w:rsidR="00DD45E4" w:rsidRPr="00976304" w:rsidRDefault="00DD45E4" w:rsidP="00DD45E4">
            <w:pPr>
              <w:spacing w:line="400" w:lineRule="exact"/>
              <w:rPr>
                <w:rFonts w:ascii="標楷體" w:eastAsia="標楷體" w:hAnsi="標楷體"/>
              </w:rPr>
            </w:pPr>
            <w:r w:rsidRPr="00976304">
              <w:rPr>
                <w:rFonts w:ascii="標楷體" w:eastAsia="標楷體" w:hAnsi="標楷體" w:hint="eastAsia"/>
              </w:rPr>
              <w:t>(3)課文主旨—獲取中心思想、寫作立意　　 (4)心得感想--思想內容轉化為說話作文</w:t>
            </w:r>
          </w:p>
          <w:p w:rsidR="00DD45E4" w:rsidRPr="00976304" w:rsidRDefault="00DD45E4" w:rsidP="00DD45E4">
            <w:pPr>
              <w:spacing w:line="400" w:lineRule="exact"/>
              <w:rPr>
                <w:rFonts w:ascii="標楷體" w:eastAsia="標楷體" w:hAnsi="標楷體"/>
                <w:b/>
                <w:color w:val="0070C0"/>
              </w:rPr>
            </w:pPr>
            <w:r w:rsidRPr="00976304">
              <w:rPr>
                <w:rFonts w:ascii="標楷體" w:eastAsia="標楷體" w:hAnsi="標楷體" w:hint="eastAsia"/>
                <w:b/>
                <w:color w:val="0070C0"/>
              </w:rPr>
              <w:t>形式深究</w:t>
            </w:r>
          </w:p>
          <w:p w:rsidR="00DD45E4" w:rsidRPr="00976304" w:rsidRDefault="00DD45E4" w:rsidP="00DD45E4">
            <w:pPr>
              <w:spacing w:line="400" w:lineRule="exact"/>
              <w:rPr>
                <w:rFonts w:ascii="標楷體" w:eastAsia="標楷體" w:hAnsi="標楷體"/>
              </w:rPr>
            </w:pPr>
            <w:r w:rsidRPr="00976304">
              <w:rPr>
                <w:rFonts w:ascii="標楷體" w:eastAsia="標楷體" w:hAnsi="標楷體" w:hint="eastAsia"/>
              </w:rPr>
              <w:t>(1)文體選擇---認識各類文體的特色及表達方式</w:t>
            </w:r>
          </w:p>
          <w:p w:rsidR="00DD45E4" w:rsidRPr="00976304" w:rsidRDefault="00DD45E4" w:rsidP="00DD45E4">
            <w:pPr>
              <w:spacing w:line="400" w:lineRule="exact"/>
              <w:rPr>
                <w:rFonts w:ascii="標楷體" w:eastAsia="標楷體" w:hAnsi="標楷體"/>
              </w:rPr>
            </w:pPr>
            <w:r w:rsidRPr="00976304">
              <w:rPr>
                <w:rFonts w:ascii="標楷體" w:eastAsia="標楷體" w:hAnsi="標楷體" w:hint="eastAsia"/>
              </w:rPr>
              <w:t>(2)課文結構---閱讀技巧摘取重點訓練、寫作取材、段落組織技巧</w:t>
            </w:r>
          </w:p>
          <w:p w:rsidR="00DD45E4" w:rsidRPr="00976304" w:rsidRDefault="00DD45E4" w:rsidP="00DD45E4">
            <w:pPr>
              <w:spacing w:line="400" w:lineRule="exact"/>
              <w:rPr>
                <w:rFonts w:ascii="標楷體" w:eastAsia="標楷體" w:hAnsi="標楷體"/>
              </w:rPr>
            </w:pPr>
            <w:r w:rsidRPr="00976304">
              <w:rPr>
                <w:rFonts w:ascii="標楷體" w:eastAsia="標楷體" w:hAnsi="標楷體" w:hint="eastAsia"/>
              </w:rPr>
              <w:t>(3)遣詞造句---欣賞修辭技巧、並練習寫作</w:t>
            </w:r>
          </w:p>
          <w:p w:rsidR="00DD45E4" w:rsidRPr="00976304" w:rsidRDefault="00DD45E4" w:rsidP="00DD45E4">
            <w:pPr>
              <w:spacing w:line="400" w:lineRule="exact"/>
              <w:rPr>
                <w:rFonts w:ascii="標楷體" w:eastAsia="標楷體" w:hAnsi="標楷體"/>
              </w:rPr>
            </w:pPr>
            <w:r w:rsidRPr="00976304">
              <w:rPr>
                <w:rFonts w:ascii="標楷體" w:eastAsia="標楷體" w:hAnsi="標楷體" w:hint="eastAsia"/>
              </w:rPr>
              <w:t>(4)課文特色---學習文章開頭結尾、具特色的表達方法</w:t>
            </w:r>
          </w:p>
        </w:tc>
      </w:tr>
      <w:tr w:rsidR="00BD76CF" w:rsidRPr="00976304" w:rsidTr="00351D00">
        <w:tc>
          <w:tcPr>
            <w:tcW w:w="469" w:type="dxa"/>
            <w:vAlign w:val="center"/>
          </w:tcPr>
          <w:p w:rsidR="00BD76CF" w:rsidRPr="00976304" w:rsidRDefault="00351D00" w:rsidP="00351D00">
            <w:pPr>
              <w:spacing w:line="400" w:lineRule="exact"/>
              <w:jc w:val="center"/>
              <w:rPr>
                <w:rFonts w:ascii="標楷體" w:eastAsia="標楷體" w:hAnsi="標楷體"/>
              </w:rPr>
            </w:pPr>
            <w:r w:rsidRPr="00976304">
              <w:rPr>
                <w:rFonts w:ascii="標楷體" w:eastAsia="標楷體" w:hAnsi="標楷體"/>
              </w:rPr>
              <w:t>C</w:t>
            </w:r>
          </w:p>
        </w:tc>
        <w:tc>
          <w:tcPr>
            <w:tcW w:w="10859" w:type="dxa"/>
          </w:tcPr>
          <w:p w:rsidR="00351D00" w:rsidRPr="00976304" w:rsidRDefault="00351D00" w:rsidP="00351D00">
            <w:pPr>
              <w:spacing w:line="400" w:lineRule="exact"/>
              <w:rPr>
                <w:rFonts w:ascii="標楷體" w:eastAsia="標楷體" w:hAnsi="標楷體"/>
              </w:rPr>
            </w:pPr>
            <w:r w:rsidRPr="00976304">
              <w:rPr>
                <w:rFonts w:ascii="標楷體" w:eastAsia="標楷體" w:hAnsi="標楷體" w:hint="eastAsia"/>
              </w:rPr>
              <w:t xml:space="preserve">關於注音符號的教學，下列何者敘述不正確？ </w:t>
            </w:r>
          </w:p>
          <w:p w:rsidR="00351D00" w:rsidRPr="00976304" w:rsidRDefault="00351D00" w:rsidP="00351D00">
            <w:pPr>
              <w:spacing w:line="400" w:lineRule="exact"/>
              <w:rPr>
                <w:rFonts w:ascii="標楷體" w:eastAsia="標楷體" w:hAnsi="標楷體"/>
              </w:rPr>
            </w:pPr>
            <w:r w:rsidRPr="00976304">
              <w:rPr>
                <w:rFonts w:ascii="標楷體" w:eastAsia="標楷體" w:hAnsi="標楷體" w:hint="eastAsia"/>
              </w:rPr>
              <w:t xml:space="preserve">(A)筆頭反拼法，係由音求形，亦即注音符號聽寫 </w:t>
            </w:r>
          </w:p>
          <w:p w:rsidR="00351D00" w:rsidRPr="00976304" w:rsidRDefault="00351D00" w:rsidP="00351D00">
            <w:pPr>
              <w:spacing w:line="400" w:lineRule="exact"/>
              <w:rPr>
                <w:rFonts w:ascii="標楷體" w:eastAsia="標楷體" w:hAnsi="標楷體"/>
              </w:rPr>
            </w:pPr>
            <w:r w:rsidRPr="00976304">
              <w:rPr>
                <w:rFonts w:ascii="標楷體" w:eastAsia="標楷體" w:hAnsi="標楷體" w:hint="eastAsia"/>
              </w:rPr>
              <w:t xml:space="preserve">(B)注音符號教學採「先綜合，再分析，後綜合」的綜合教學法 </w:t>
            </w:r>
          </w:p>
          <w:p w:rsidR="00351D00" w:rsidRPr="00976304" w:rsidRDefault="00351D00" w:rsidP="00351D00">
            <w:pPr>
              <w:spacing w:line="400" w:lineRule="exact"/>
              <w:rPr>
                <w:rFonts w:ascii="標楷體" w:eastAsia="標楷體" w:hAnsi="標楷體"/>
              </w:rPr>
            </w:pPr>
            <w:r w:rsidRPr="00976304">
              <w:rPr>
                <w:rFonts w:ascii="標楷體" w:eastAsia="標楷體" w:hAnsi="標楷體" w:hint="eastAsia"/>
              </w:rPr>
              <w:t xml:space="preserve">(C)練習拼讀時，宜採聲、韻、調的三段式拼音法，以利循序漸進的學習 </w:t>
            </w:r>
          </w:p>
          <w:p w:rsidR="00BD76CF" w:rsidRPr="00976304" w:rsidRDefault="00351D00" w:rsidP="00351D00">
            <w:pPr>
              <w:spacing w:line="400" w:lineRule="exact"/>
              <w:rPr>
                <w:rFonts w:ascii="標楷體" w:eastAsia="標楷體" w:hAnsi="標楷體"/>
              </w:rPr>
            </w:pPr>
            <w:r w:rsidRPr="00976304">
              <w:rPr>
                <w:rFonts w:ascii="標楷體" w:eastAsia="標楷體" w:hAnsi="標楷體" w:hint="eastAsia"/>
              </w:rPr>
              <w:t xml:space="preserve">(D)注音符號教學可結合閱讀教學，養成主動閱讀習慣，涵泳文學的趣味 </w:t>
            </w:r>
          </w:p>
        </w:tc>
      </w:tr>
      <w:tr w:rsidR="00BD76CF" w:rsidRPr="00976304" w:rsidTr="00BD76CF">
        <w:tc>
          <w:tcPr>
            <w:tcW w:w="469" w:type="dxa"/>
          </w:tcPr>
          <w:p w:rsidR="00BD76CF" w:rsidRPr="00976304" w:rsidRDefault="00BD76CF" w:rsidP="001F3EB6">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351D00" w:rsidRPr="00976304" w:rsidRDefault="00351D00" w:rsidP="00351D00">
            <w:pPr>
              <w:spacing w:line="400" w:lineRule="exact"/>
              <w:rPr>
                <w:rFonts w:ascii="標楷體" w:eastAsia="標楷體" w:hAnsi="標楷體"/>
              </w:rPr>
            </w:pPr>
            <w:r w:rsidRPr="00976304">
              <w:rPr>
                <w:rFonts w:ascii="標楷體" w:eastAsia="標楷體" w:hAnsi="標楷體" w:hint="eastAsia"/>
              </w:rPr>
              <w:t>1. 注音符號教學採「綜合教學法」，強調先認識完整語句，再由語句分析出語詞，進而由語詞中分析單字，由單字分析出符號，認讀符號後，再練習拼音。</w:t>
            </w:r>
          </w:p>
          <w:p w:rsidR="00BD76CF" w:rsidRPr="00976304" w:rsidRDefault="00351D00" w:rsidP="00351D00">
            <w:pPr>
              <w:spacing w:line="400" w:lineRule="exact"/>
              <w:rPr>
                <w:rFonts w:ascii="標楷體" w:eastAsia="標楷體" w:hAnsi="標楷體"/>
              </w:rPr>
            </w:pPr>
            <w:r w:rsidRPr="00976304">
              <w:rPr>
                <w:rFonts w:ascii="標楷體" w:eastAsia="標楷體" w:hAnsi="標楷體" w:hint="eastAsia"/>
              </w:rPr>
              <w:t>2. 練習拼讀時採「直接拼讀法」，強調看到注音符號後，直接讀出字音，再用反拼法複習。</w:t>
            </w:r>
          </w:p>
        </w:tc>
      </w:tr>
      <w:tr w:rsidR="00BD76CF" w:rsidRPr="00976304" w:rsidTr="00274146">
        <w:tc>
          <w:tcPr>
            <w:tcW w:w="469" w:type="dxa"/>
            <w:vAlign w:val="center"/>
          </w:tcPr>
          <w:p w:rsidR="00BD76CF" w:rsidRPr="00976304" w:rsidRDefault="00274146" w:rsidP="00274146">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BD76CF" w:rsidRPr="00976304" w:rsidRDefault="00274146" w:rsidP="00274146">
            <w:pPr>
              <w:spacing w:line="400" w:lineRule="exact"/>
              <w:rPr>
                <w:rFonts w:ascii="標楷體" w:eastAsia="標楷體" w:hAnsi="標楷體"/>
              </w:rPr>
            </w:pPr>
            <w:r w:rsidRPr="00976304">
              <w:rPr>
                <w:rFonts w:ascii="標楷體" w:eastAsia="標楷體" w:hAnsi="標楷體" w:hint="eastAsia"/>
              </w:rPr>
              <w:t>國小語文教學應配合學童認知發展，掌握整體教學序列，下列選項何者適合六年級「聽說教學」的序列目標？ </w:t>
            </w:r>
            <w:r w:rsidRPr="00976304">
              <w:rPr>
                <w:rFonts w:ascii="標楷體" w:eastAsia="標楷體" w:hAnsi="標楷體" w:hint="eastAsia"/>
              </w:rPr>
              <w:br/>
              <w:t>(A)能聽懂話語內容，體會思想感情，能聽中話中的錯誤。 </w:t>
            </w:r>
            <w:r w:rsidRPr="00976304">
              <w:rPr>
                <w:rFonts w:ascii="標楷體" w:eastAsia="標楷體" w:hAnsi="標楷體" w:hint="eastAsia"/>
              </w:rPr>
              <w:br/>
              <w:t>(B)能聽懂別人說的一件事，能轉述內容，能夠提出不理解的問題。 </w:t>
            </w:r>
            <w:r w:rsidRPr="00976304">
              <w:rPr>
                <w:rFonts w:ascii="標楷體" w:eastAsia="標楷體" w:hAnsi="標楷體" w:hint="eastAsia"/>
              </w:rPr>
              <w:br/>
              <w:t>(C)能用系統歸納的方法，聆聽不同的媒材，作出中肯的判斷和分析，正確領會別人談話的主題。 </w:t>
            </w:r>
            <w:r w:rsidRPr="00976304">
              <w:rPr>
                <w:rFonts w:ascii="標楷體" w:eastAsia="標楷體" w:hAnsi="標楷體" w:hint="eastAsia"/>
              </w:rPr>
              <w:br/>
              <w:t>(D)能聽不同的媒材，轉述主要內容或記錄細節要點，認真思考別人的觀點，並有自己的想法。 </w:t>
            </w:r>
          </w:p>
        </w:tc>
      </w:tr>
      <w:tr w:rsidR="00BD76CF" w:rsidRPr="00976304" w:rsidTr="00BD76CF">
        <w:tc>
          <w:tcPr>
            <w:tcW w:w="469" w:type="dxa"/>
          </w:tcPr>
          <w:p w:rsidR="00BD76CF" w:rsidRPr="00976304" w:rsidRDefault="00BD76CF" w:rsidP="001F3EB6">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274146" w:rsidRPr="00976304" w:rsidRDefault="00274146" w:rsidP="00274146">
            <w:pPr>
              <w:spacing w:line="400" w:lineRule="exact"/>
              <w:rPr>
                <w:rFonts w:ascii="標楷體" w:eastAsia="標楷體" w:hAnsi="標楷體"/>
              </w:rPr>
            </w:pPr>
            <w:r w:rsidRPr="00976304">
              <w:rPr>
                <w:rFonts w:ascii="標楷體" w:eastAsia="標楷體" w:hAnsi="標楷體" w:hint="eastAsia"/>
              </w:rPr>
              <w:t>「聽說教學」</w:t>
            </w:r>
          </w:p>
          <w:p w:rsidR="00274146" w:rsidRPr="00976304" w:rsidRDefault="00274146" w:rsidP="00274146">
            <w:pPr>
              <w:spacing w:line="400" w:lineRule="exact"/>
              <w:rPr>
                <w:rFonts w:ascii="標楷體" w:eastAsia="標楷體" w:hAnsi="標楷體"/>
              </w:rPr>
            </w:pPr>
            <w:r w:rsidRPr="00976304">
              <w:rPr>
                <w:rFonts w:ascii="標楷體" w:eastAsia="標楷體" w:hAnsi="標楷體" w:hint="eastAsia"/>
              </w:rPr>
              <w:t>1.中年級的比較著重在聽重點、講重點的能力，有感情的說話，例如：與人有良好的溝通。</w:t>
            </w:r>
          </w:p>
          <w:p w:rsidR="00BD76CF" w:rsidRPr="00976304" w:rsidRDefault="00274146" w:rsidP="00274146">
            <w:pPr>
              <w:spacing w:line="400" w:lineRule="exact"/>
              <w:rPr>
                <w:rFonts w:ascii="標楷體" w:eastAsia="標楷體" w:hAnsi="標楷體"/>
              </w:rPr>
            </w:pPr>
            <w:r w:rsidRPr="00976304">
              <w:rPr>
                <w:rFonts w:ascii="標楷體" w:eastAsia="標楷體" w:hAnsi="標楷體" w:hint="eastAsia"/>
              </w:rPr>
              <w:t>2.高年級的比中年級再更一步，需要做統整歸納，讓聽到的和說出的都有系統、有條理，而且可以做是非判斷，例如：演說、辯論等。</w:t>
            </w:r>
          </w:p>
        </w:tc>
      </w:tr>
      <w:tr w:rsidR="00BD76CF" w:rsidRPr="00976304" w:rsidTr="00274146">
        <w:tc>
          <w:tcPr>
            <w:tcW w:w="469" w:type="dxa"/>
            <w:vAlign w:val="center"/>
          </w:tcPr>
          <w:p w:rsidR="00BD76CF" w:rsidRPr="00976304" w:rsidRDefault="00274146" w:rsidP="00274146">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BD76CF" w:rsidRPr="00976304" w:rsidRDefault="00274146" w:rsidP="00274146">
            <w:pPr>
              <w:spacing w:line="400" w:lineRule="exact"/>
              <w:rPr>
                <w:rFonts w:ascii="標楷體" w:eastAsia="標楷體" w:hAnsi="標楷體"/>
              </w:rPr>
            </w:pPr>
            <w:r w:rsidRPr="00976304">
              <w:rPr>
                <w:rFonts w:ascii="標楷體" w:eastAsia="標楷體" w:hAnsi="標楷體" w:hint="eastAsia"/>
              </w:rPr>
              <w:t>語文能力發展結構與語文知識體系相關，中年級寫作訓練較適合安排的「文體」是： </w:t>
            </w:r>
            <w:r w:rsidRPr="00976304">
              <w:rPr>
                <w:rFonts w:ascii="標楷體" w:eastAsia="標楷體" w:hAnsi="標楷體" w:hint="eastAsia"/>
              </w:rPr>
              <w:br/>
              <w:t>(A)記敘文 / 說明文 </w:t>
            </w:r>
            <w:r w:rsidRPr="00976304">
              <w:rPr>
                <w:rFonts w:ascii="標楷體" w:eastAsia="標楷體" w:hAnsi="標楷體" w:hint="eastAsia"/>
              </w:rPr>
              <w:br/>
              <w:t>(B)說明文 / 議論文 </w:t>
            </w:r>
            <w:r w:rsidRPr="00976304">
              <w:rPr>
                <w:rFonts w:ascii="標楷體" w:eastAsia="標楷體" w:hAnsi="標楷體" w:hint="eastAsia"/>
              </w:rPr>
              <w:br/>
              <w:t>(C)議論文 / 抒情文 </w:t>
            </w:r>
            <w:r w:rsidRPr="00976304">
              <w:rPr>
                <w:rFonts w:ascii="標楷體" w:eastAsia="標楷體" w:hAnsi="標楷體" w:hint="eastAsia"/>
              </w:rPr>
              <w:br/>
              <w:t>(D)議論文 / 應用文 </w:t>
            </w:r>
          </w:p>
        </w:tc>
      </w:tr>
      <w:tr w:rsidR="00BD76CF" w:rsidRPr="00976304" w:rsidTr="00BD76CF">
        <w:tc>
          <w:tcPr>
            <w:tcW w:w="469" w:type="dxa"/>
          </w:tcPr>
          <w:p w:rsidR="00BD76CF" w:rsidRPr="00976304" w:rsidRDefault="00BD76CF" w:rsidP="001F3EB6">
            <w:pPr>
              <w:spacing w:line="400" w:lineRule="exact"/>
              <w:rPr>
                <w:rFonts w:ascii="標楷體" w:eastAsia="標楷體" w:hAnsi="標楷體"/>
              </w:rPr>
            </w:pPr>
            <w:r w:rsidRPr="00976304">
              <w:rPr>
                <w:rFonts w:ascii="標楷體" w:eastAsia="標楷體" w:hAnsi="標楷體" w:hint="eastAsia"/>
                <w:b/>
              </w:rPr>
              <w:t>解</w:t>
            </w:r>
            <w:r w:rsidRPr="00976304">
              <w:rPr>
                <w:rFonts w:ascii="標楷體" w:eastAsia="標楷體" w:hAnsi="標楷體" w:hint="eastAsia"/>
                <w:b/>
              </w:rPr>
              <w:lastRenderedPageBreak/>
              <w:t>釋</w:t>
            </w:r>
          </w:p>
        </w:tc>
        <w:tc>
          <w:tcPr>
            <w:tcW w:w="10859" w:type="dxa"/>
          </w:tcPr>
          <w:p w:rsidR="00BD76CF" w:rsidRPr="00976304" w:rsidRDefault="00274146" w:rsidP="001F3EB6">
            <w:pPr>
              <w:spacing w:line="400" w:lineRule="exact"/>
              <w:rPr>
                <w:rFonts w:ascii="標楷體" w:eastAsia="標楷體" w:hAnsi="標楷體"/>
              </w:rPr>
            </w:pPr>
            <w:r w:rsidRPr="00976304">
              <w:rPr>
                <w:rFonts w:ascii="標楷體" w:eastAsia="標楷體" w:hAnsi="標楷體" w:hint="eastAsia"/>
              </w:rPr>
              <w:lastRenderedPageBreak/>
              <w:t>議論文是在六年級才會進行的課程</w:t>
            </w:r>
          </w:p>
        </w:tc>
      </w:tr>
      <w:tr w:rsidR="00BD76CF" w:rsidRPr="00976304" w:rsidTr="00DA49EE">
        <w:tc>
          <w:tcPr>
            <w:tcW w:w="469" w:type="dxa"/>
            <w:vAlign w:val="center"/>
          </w:tcPr>
          <w:p w:rsidR="00BD76CF" w:rsidRPr="00976304" w:rsidRDefault="00DA49EE" w:rsidP="00DA49EE">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DA49EE" w:rsidRPr="00976304" w:rsidRDefault="00DA49EE" w:rsidP="00DA49EE">
            <w:pPr>
              <w:spacing w:line="400" w:lineRule="exact"/>
              <w:rPr>
                <w:rFonts w:ascii="標楷體" w:eastAsia="標楷體" w:hAnsi="標楷體"/>
              </w:rPr>
            </w:pPr>
            <w:r w:rsidRPr="00976304">
              <w:rPr>
                <w:rFonts w:ascii="標楷體" w:eastAsia="標楷體" w:hAnsi="標楷體" w:hint="eastAsia"/>
              </w:rPr>
              <w:t>在「聆聽與說話」教學中，將聽到的話運用想像在腦子裡形成表象以加深記憶，並有條理、有次序地把聽到的話述說出來。這種教學方式，屬於什麼法？</w:t>
            </w:r>
          </w:p>
          <w:p w:rsidR="00DA49EE" w:rsidRPr="00976304" w:rsidRDefault="00DA49EE" w:rsidP="00DA49EE">
            <w:pPr>
              <w:spacing w:line="400" w:lineRule="exact"/>
              <w:rPr>
                <w:rFonts w:ascii="標楷體" w:eastAsia="標楷體" w:hAnsi="標楷體"/>
              </w:rPr>
            </w:pPr>
            <w:r w:rsidRPr="00976304">
              <w:rPr>
                <w:rFonts w:ascii="標楷體" w:eastAsia="標楷體" w:hAnsi="標楷體" w:hint="eastAsia"/>
              </w:rPr>
              <w:t xml:space="preserve">(A)遊戲教學法  </w:t>
            </w:r>
          </w:p>
          <w:p w:rsidR="00DA49EE" w:rsidRPr="00976304" w:rsidRDefault="00DA49EE" w:rsidP="00DA49EE">
            <w:pPr>
              <w:spacing w:line="400" w:lineRule="exact"/>
              <w:rPr>
                <w:rFonts w:ascii="標楷體" w:eastAsia="標楷體" w:hAnsi="標楷體"/>
              </w:rPr>
            </w:pPr>
            <w:r w:rsidRPr="00976304">
              <w:rPr>
                <w:rFonts w:ascii="標楷體" w:eastAsia="標楷體" w:hAnsi="標楷體" w:hint="eastAsia"/>
              </w:rPr>
              <w:t xml:space="preserve">(B)想像繪圖法  </w:t>
            </w:r>
          </w:p>
          <w:p w:rsidR="00DA49EE" w:rsidRPr="00976304" w:rsidRDefault="00DA49EE" w:rsidP="00DA49EE">
            <w:pPr>
              <w:spacing w:line="400" w:lineRule="exact"/>
              <w:rPr>
                <w:rFonts w:ascii="標楷體" w:eastAsia="標楷體" w:hAnsi="標楷體"/>
              </w:rPr>
            </w:pPr>
            <w:r w:rsidRPr="00976304">
              <w:rPr>
                <w:rFonts w:ascii="標楷體" w:eastAsia="標楷體" w:hAnsi="標楷體" w:hint="eastAsia"/>
              </w:rPr>
              <w:t xml:space="preserve">(C)辨析訓練法  </w:t>
            </w:r>
          </w:p>
          <w:p w:rsidR="00BD76CF" w:rsidRPr="00976304" w:rsidRDefault="00DA49EE" w:rsidP="00DA49EE">
            <w:pPr>
              <w:spacing w:line="400" w:lineRule="exact"/>
              <w:rPr>
                <w:rFonts w:ascii="標楷體" w:eastAsia="標楷體" w:hAnsi="標楷體"/>
              </w:rPr>
            </w:pPr>
            <w:r w:rsidRPr="00976304">
              <w:rPr>
                <w:rFonts w:ascii="標楷體" w:eastAsia="標楷體" w:hAnsi="標楷體" w:hint="eastAsia"/>
              </w:rPr>
              <w:t>(D)聽說「直接教學法」</w:t>
            </w:r>
          </w:p>
        </w:tc>
      </w:tr>
      <w:tr w:rsidR="00BD76CF" w:rsidRPr="00976304" w:rsidTr="00BD76CF">
        <w:tc>
          <w:tcPr>
            <w:tcW w:w="469" w:type="dxa"/>
          </w:tcPr>
          <w:p w:rsidR="00BD76CF" w:rsidRPr="00976304" w:rsidRDefault="00BD76CF" w:rsidP="001F3EB6">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DA49EE" w:rsidRPr="00976304" w:rsidRDefault="00DA49EE" w:rsidP="00DA49EE">
            <w:pPr>
              <w:spacing w:line="400" w:lineRule="exact"/>
              <w:rPr>
                <w:rFonts w:ascii="標楷體" w:eastAsia="標楷體" w:hAnsi="標楷體"/>
              </w:rPr>
            </w:pPr>
            <w:r w:rsidRPr="00976304">
              <w:rPr>
                <w:rFonts w:ascii="標楷體" w:eastAsia="標楷體" w:hAnsi="標楷體" w:hint="eastAsia"/>
              </w:rPr>
              <w:t>在「聆聽與說話」教學中，</w:t>
            </w:r>
          </w:p>
          <w:p w:rsidR="00DA49EE" w:rsidRPr="00976304" w:rsidRDefault="00DA49EE" w:rsidP="00DA49EE">
            <w:pPr>
              <w:spacing w:line="400" w:lineRule="exact"/>
              <w:rPr>
                <w:rFonts w:ascii="標楷體" w:eastAsia="標楷體" w:hAnsi="標楷體"/>
              </w:rPr>
            </w:pPr>
            <w:r w:rsidRPr="00976304">
              <w:rPr>
                <w:rFonts w:ascii="標楷體" w:eastAsia="標楷體" w:hAnsi="標楷體" w:hint="eastAsia"/>
              </w:rPr>
              <w:t>將聽到的話運用想像在腦子裡形成表象以加深記憶--&gt;(想像)</w:t>
            </w:r>
          </w:p>
          <w:p w:rsidR="00DA49EE" w:rsidRPr="00976304" w:rsidRDefault="00DA49EE" w:rsidP="00DA49EE">
            <w:pPr>
              <w:spacing w:line="400" w:lineRule="exact"/>
              <w:rPr>
                <w:rFonts w:ascii="標楷體" w:eastAsia="標楷體" w:hAnsi="標楷體"/>
              </w:rPr>
            </w:pPr>
            <w:r w:rsidRPr="00976304">
              <w:rPr>
                <w:rFonts w:ascii="標楷體" w:eastAsia="標楷體" w:hAnsi="標楷體" w:hint="eastAsia"/>
              </w:rPr>
              <w:t>並有條理、有次序地把聽到的話述說出來--&gt;(繪圖)</w:t>
            </w:r>
          </w:p>
          <w:p w:rsidR="00BD76CF" w:rsidRPr="00976304" w:rsidRDefault="00DA49EE" w:rsidP="00DA49EE">
            <w:pPr>
              <w:spacing w:line="400" w:lineRule="exact"/>
              <w:rPr>
                <w:rFonts w:ascii="標楷體" w:eastAsia="標楷體" w:hAnsi="標楷體"/>
              </w:rPr>
            </w:pPr>
            <w:r w:rsidRPr="00976304">
              <w:rPr>
                <w:rFonts w:ascii="標楷體" w:eastAsia="標楷體" w:hAnsi="標楷體" w:hint="eastAsia"/>
              </w:rPr>
              <w:t>--&gt;想像繪圖法</w:t>
            </w:r>
          </w:p>
        </w:tc>
      </w:tr>
      <w:tr w:rsidR="00DA49EE" w:rsidRPr="00976304" w:rsidTr="006C1456">
        <w:tc>
          <w:tcPr>
            <w:tcW w:w="469" w:type="dxa"/>
            <w:vAlign w:val="center"/>
          </w:tcPr>
          <w:p w:rsidR="00DA49EE" w:rsidRPr="00976304" w:rsidRDefault="006C1456" w:rsidP="006C1456">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6C1456" w:rsidRPr="00976304" w:rsidRDefault="006C1456" w:rsidP="006C1456">
            <w:pPr>
              <w:spacing w:line="400" w:lineRule="exact"/>
              <w:rPr>
                <w:rFonts w:ascii="標楷體" w:eastAsia="標楷體" w:hAnsi="標楷體"/>
              </w:rPr>
            </w:pPr>
            <w:r w:rsidRPr="00976304">
              <w:rPr>
                <w:rFonts w:ascii="標楷體" w:eastAsia="標楷體" w:hAnsi="標楷體" w:hint="eastAsia"/>
              </w:rPr>
              <w:t xml:space="preserve">實施注音符號教學時，常用的施教步驟有四： 甲、說話 乙、閃示 丙、分析 丁、直接拼讀。 正確的施教順序為： </w:t>
            </w:r>
          </w:p>
          <w:p w:rsidR="006C1456" w:rsidRPr="00976304" w:rsidRDefault="006C1456" w:rsidP="006C1456">
            <w:pPr>
              <w:spacing w:line="400" w:lineRule="exact"/>
              <w:rPr>
                <w:rFonts w:ascii="標楷體" w:eastAsia="標楷體" w:hAnsi="標楷體"/>
              </w:rPr>
            </w:pPr>
            <w:r w:rsidRPr="00976304">
              <w:rPr>
                <w:rFonts w:ascii="標楷體" w:eastAsia="標楷體" w:hAnsi="標楷體" w:hint="eastAsia"/>
              </w:rPr>
              <w:t xml:space="preserve">(A)乙丙丁甲。 </w:t>
            </w:r>
          </w:p>
          <w:p w:rsidR="006C1456" w:rsidRPr="00976304" w:rsidRDefault="006C1456" w:rsidP="006C1456">
            <w:pPr>
              <w:spacing w:line="400" w:lineRule="exact"/>
              <w:rPr>
                <w:rFonts w:ascii="標楷體" w:eastAsia="標楷體" w:hAnsi="標楷體"/>
              </w:rPr>
            </w:pPr>
            <w:r w:rsidRPr="00976304">
              <w:rPr>
                <w:rFonts w:ascii="標楷體" w:eastAsia="標楷體" w:hAnsi="標楷體" w:hint="eastAsia"/>
              </w:rPr>
              <w:t xml:space="preserve">(B)乙丁丙甲。 </w:t>
            </w:r>
          </w:p>
          <w:p w:rsidR="006C1456" w:rsidRPr="00976304" w:rsidRDefault="006C1456" w:rsidP="006C1456">
            <w:pPr>
              <w:spacing w:line="400" w:lineRule="exact"/>
              <w:rPr>
                <w:rFonts w:ascii="標楷體" w:eastAsia="標楷體" w:hAnsi="標楷體"/>
              </w:rPr>
            </w:pPr>
            <w:r w:rsidRPr="00976304">
              <w:rPr>
                <w:rFonts w:ascii="標楷體" w:eastAsia="標楷體" w:hAnsi="標楷體" w:hint="eastAsia"/>
              </w:rPr>
              <w:t xml:space="preserve">(C)甲丙乙丁。 </w:t>
            </w:r>
          </w:p>
          <w:p w:rsidR="00DA49EE" w:rsidRPr="00976304" w:rsidRDefault="006C1456" w:rsidP="006C1456">
            <w:pPr>
              <w:spacing w:line="400" w:lineRule="exact"/>
              <w:rPr>
                <w:rFonts w:ascii="標楷體" w:eastAsia="標楷體" w:hAnsi="標楷體"/>
              </w:rPr>
            </w:pPr>
            <w:r w:rsidRPr="00976304">
              <w:rPr>
                <w:rFonts w:ascii="標楷體" w:eastAsia="標楷體" w:hAnsi="標楷體" w:hint="eastAsia"/>
              </w:rPr>
              <w:t xml:space="preserve">(D)甲丁乙丙。 </w:t>
            </w:r>
          </w:p>
        </w:tc>
      </w:tr>
      <w:tr w:rsidR="00DA49EE" w:rsidRPr="00976304" w:rsidTr="00DA49EE">
        <w:tc>
          <w:tcPr>
            <w:tcW w:w="469" w:type="dxa"/>
          </w:tcPr>
          <w:p w:rsidR="00DA49EE" w:rsidRPr="00976304" w:rsidRDefault="00DA49EE" w:rsidP="00DA49EE">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DA49EE" w:rsidRPr="00976304" w:rsidRDefault="00137444" w:rsidP="00DA49EE">
            <w:pPr>
              <w:spacing w:line="400" w:lineRule="exact"/>
              <w:rPr>
                <w:rFonts w:ascii="標楷體" w:eastAsia="標楷體" w:hAnsi="標楷體"/>
              </w:rPr>
            </w:pPr>
            <w:r w:rsidRPr="00976304">
              <w:rPr>
                <w:rFonts w:ascii="標楷體" w:eastAsia="標楷體" w:hAnsi="標楷體" w:hint="eastAsia"/>
              </w:rPr>
              <w:t>說話－分析－閃示－直接拼讀</w:t>
            </w:r>
          </w:p>
          <w:p w:rsidR="00137444" w:rsidRPr="00976304" w:rsidRDefault="00137444" w:rsidP="00DA49EE">
            <w:pPr>
              <w:spacing w:line="400" w:lineRule="exact"/>
              <w:rPr>
                <w:rFonts w:ascii="標楷體" w:eastAsia="標楷體" w:hAnsi="標楷體"/>
              </w:rPr>
            </w:pPr>
            <w:r w:rsidRPr="00976304">
              <w:rPr>
                <w:rFonts w:ascii="標楷體" w:eastAsia="標楷體" w:hAnsi="標楷體" w:hint="eastAsia"/>
              </w:rPr>
              <w:t>閃示：加深認字</w:t>
            </w:r>
          </w:p>
        </w:tc>
      </w:tr>
    </w:tbl>
    <w:p w:rsidR="00AF120A" w:rsidRPr="00976304" w:rsidRDefault="00AF120A" w:rsidP="006E7EF1">
      <w:pPr>
        <w:pStyle w:val="1"/>
        <w:spacing w:line="400" w:lineRule="exact"/>
        <w:rPr>
          <w:rFonts w:ascii="標楷體" w:eastAsia="標楷體" w:hAnsi="標楷體"/>
        </w:rPr>
      </w:pPr>
      <w:r w:rsidRPr="00976304">
        <w:rPr>
          <w:rFonts w:ascii="標楷體" w:eastAsia="標楷體" w:hAnsi="標楷體" w:hint="eastAsia"/>
        </w:rPr>
        <w:t>閱讀理解</w:t>
      </w:r>
    </w:p>
    <w:tbl>
      <w:tblPr>
        <w:tblStyle w:val="a3"/>
        <w:tblW w:w="0" w:type="auto"/>
        <w:tblLook w:val="04A0" w:firstRow="1" w:lastRow="0" w:firstColumn="1" w:lastColumn="0" w:noHBand="0" w:noVBand="1"/>
      </w:tblPr>
      <w:tblGrid>
        <w:gridCol w:w="469"/>
        <w:gridCol w:w="5429"/>
        <w:gridCol w:w="5430"/>
      </w:tblGrid>
      <w:tr w:rsidR="00AF120A" w:rsidRPr="00976304" w:rsidTr="009A20D4">
        <w:tc>
          <w:tcPr>
            <w:tcW w:w="469" w:type="dxa"/>
            <w:vAlign w:val="center"/>
          </w:tcPr>
          <w:p w:rsidR="00AF120A" w:rsidRPr="00976304" w:rsidRDefault="00AF120A" w:rsidP="00AF120A">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gridSpan w:val="2"/>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xml:space="preserve">依教育部「課文本位閱讀理解教學－閱讀理解策略成分與年級對照表」，最不適合運用在國 小二年級的是哪一選項? </w:t>
            </w:r>
          </w:p>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xml:space="preserve">(A)六何法 </w:t>
            </w:r>
          </w:p>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xml:space="preserve">(B)有層次的提問 </w:t>
            </w:r>
          </w:p>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xml:space="preserve">(C)重述故事的重點 </w:t>
            </w:r>
          </w:p>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(D)連結文本的因果關係</w:t>
            </w:r>
          </w:p>
        </w:tc>
      </w:tr>
      <w:tr w:rsidR="00AF120A" w:rsidRPr="00976304" w:rsidTr="009A20D4">
        <w:tc>
          <w:tcPr>
            <w:tcW w:w="469" w:type="dxa"/>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5"/>
              <w:gridCol w:w="4455"/>
              <w:gridCol w:w="735"/>
              <w:gridCol w:w="735"/>
              <w:gridCol w:w="735"/>
              <w:gridCol w:w="975"/>
              <w:gridCol w:w="735"/>
              <w:gridCol w:w="735"/>
            </w:tblGrid>
            <w:tr w:rsidR="00AF120A" w:rsidRPr="00976304" w:rsidTr="009A20D4">
              <w:tc>
                <w:tcPr>
                  <w:tcW w:w="0" w:type="auto"/>
                  <w:tcBorders>
                    <w:top w:val="outset" w:sz="6" w:space="0" w:color="auto"/>
                    <w:left w:val="outset" w:sz="6" w:space="0" w:color="auto"/>
                    <w:bottom w:val="outset" w:sz="6" w:space="0" w:color="auto"/>
                    <w:right w:val="outset" w:sz="6" w:space="0" w:color="auto"/>
                  </w:tcBorders>
                  <w:shd w:val="clear" w:color="auto" w:fill="C8F2CE"/>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項目/</w:t>
                  </w:r>
                  <w:r w:rsidRPr="00976304">
                    <w:rPr>
                      <w:rFonts w:ascii="標楷體" w:eastAsia="標楷體" w:hAnsi="標楷體" w:hint="eastAsia"/>
                      <w:bCs/>
                    </w:rPr>
                    <w:br/>
                    <w:t>策略</w:t>
                  </w:r>
                </w:p>
              </w:tc>
              <w:tc>
                <w:tcPr>
                  <w:tcW w:w="0" w:type="auto"/>
                  <w:tcBorders>
                    <w:top w:val="outset" w:sz="6" w:space="0" w:color="auto"/>
                    <w:left w:val="outset" w:sz="6" w:space="0" w:color="auto"/>
                    <w:bottom w:val="outset" w:sz="6" w:space="0" w:color="auto"/>
                    <w:right w:val="outset" w:sz="6" w:space="0" w:color="auto"/>
                  </w:tcBorders>
                  <w:shd w:val="clear" w:color="auto" w:fill="C8F2CE"/>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教學要點</w:t>
                  </w:r>
                </w:p>
              </w:tc>
              <w:tc>
                <w:tcPr>
                  <w:tcW w:w="0" w:type="auto"/>
                  <w:tcBorders>
                    <w:top w:val="outset" w:sz="6" w:space="0" w:color="auto"/>
                    <w:left w:val="outset" w:sz="6" w:space="0" w:color="auto"/>
                    <w:bottom w:val="outset" w:sz="6" w:space="0" w:color="auto"/>
                    <w:right w:val="outset" w:sz="6" w:space="0" w:color="auto"/>
                  </w:tcBorders>
                  <w:shd w:val="clear" w:color="auto" w:fill="C8F2CE"/>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一年級</w:t>
                  </w:r>
                </w:p>
              </w:tc>
              <w:tc>
                <w:tcPr>
                  <w:tcW w:w="0" w:type="auto"/>
                  <w:tcBorders>
                    <w:top w:val="outset" w:sz="6" w:space="0" w:color="auto"/>
                    <w:left w:val="outset" w:sz="6" w:space="0" w:color="auto"/>
                    <w:bottom w:val="outset" w:sz="6" w:space="0" w:color="auto"/>
                    <w:right w:val="outset" w:sz="6" w:space="0" w:color="auto"/>
                  </w:tcBorders>
                  <w:shd w:val="clear" w:color="auto" w:fill="C8F2CE"/>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二年級</w:t>
                  </w:r>
                </w:p>
              </w:tc>
              <w:tc>
                <w:tcPr>
                  <w:tcW w:w="0" w:type="auto"/>
                  <w:tcBorders>
                    <w:top w:val="outset" w:sz="6" w:space="0" w:color="auto"/>
                    <w:left w:val="outset" w:sz="6" w:space="0" w:color="auto"/>
                    <w:bottom w:val="outset" w:sz="6" w:space="0" w:color="auto"/>
                    <w:right w:val="outset" w:sz="6" w:space="0" w:color="auto"/>
                  </w:tcBorders>
                  <w:shd w:val="clear" w:color="auto" w:fill="C8F2CE"/>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三年級</w:t>
                  </w:r>
                </w:p>
              </w:tc>
              <w:tc>
                <w:tcPr>
                  <w:tcW w:w="0" w:type="auto"/>
                  <w:tcBorders>
                    <w:top w:val="outset" w:sz="6" w:space="0" w:color="auto"/>
                    <w:left w:val="outset" w:sz="6" w:space="0" w:color="auto"/>
                    <w:bottom w:val="outset" w:sz="6" w:space="0" w:color="auto"/>
                    <w:right w:val="outset" w:sz="6" w:space="0" w:color="auto"/>
                  </w:tcBorders>
                  <w:shd w:val="clear" w:color="auto" w:fill="C8F2CE"/>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四年級</w:t>
                  </w:r>
                </w:p>
              </w:tc>
              <w:tc>
                <w:tcPr>
                  <w:tcW w:w="0" w:type="auto"/>
                  <w:tcBorders>
                    <w:top w:val="outset" w:sz="6" w:space="0" w:color="auto"/>
                    <w:left w:val="outset" w:sz="6" w:space="0" w:color="auto"/>
                    <w:bottom w:val="outset" w:sz="6" w:space="0" w:color="auto"/>
                    <w:right w:val="outset" w:sz="6" w:space="0" w:color="auto"/>
                  </w:tcBorders>
                  <w:shd w:val="clear" w:color="auto" w:fill="C8F2CE"/>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五年級</w:t>
                  </w:r>
                </w:p>
              </w:tc>
              <w:tc>
                <w:tcPr>
                  <w:tcW w:w="0" w:type="auto"/>
                  <w:tcBorders>
                    <w:top w:val="outset" w:sz="6" w:space="0" w:color="auto"/>
                    <w:left w:val="outset" w:sz="6" w:space="0" w:color="auto"/>
                    <w:bottom w:val="outset" w:sz="6" w:space="0" w:color="auto"/>
                    <w:right w:val="outset" w:sz="6" w:space="0" w:color="auto"/>
                  </w:tcBorders>
                  <w:shd w:val="clear" w:color="auto" w:fill="C8F2CE"/>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六年級</w:t>
                  </w:r>
                </w:p>
              </w:tc>
            </w:tr>
            <w:tr w:rsidR="00AF120A" w:rsidRPr="00976304" w:rsidTr="009A20D4">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課文</w:t>
                  </w:r>
                  <w:r w:rsidRPr="00976304">
                    <w:rPr>
                      <w:rFonts w:ascii="標楷體" w:eastAsia="標楷體" w:hAnsi="標楷體" w:hint="eastAsia"/>
                      <w:bCs/>
                    </w:rPr>
                    <w:br/>
                    <w:t>大意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重述故事重點</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xml:space="preserve">　</w:t>
                  </w:r>
                </w:p>
              </w:tc>
            </w:tr>
            <w:tr w:rsidR="00AF120A" w:rsidRPr="00976304" w:rsidTr="009A20D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F120A" w:rsidRPr="00976304" w:rsidRDefault="00AF120A" w:rsidP="00AF120A">
                  <w:pPr>
                    <w:spacing w:line="400" w:lineRule="exact"/>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刪除/歸納/主題句</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xml:space="preserve">　</w:t>
                  </w:r>
                </w:p>
              </w:tc>
            </w:tr>
            <w:tr w:rsidR="00AF120A" w:rsidRPr="00976304" w:rsidTr="009A20D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F120A" w:rsidRPr="00976304" w:rsidRDefault="00AF120A" w:rsidP="00AF120A">
                  <w:pPr>
                    <w:spacing w:line="400" w:lineRule="exact"/>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以文章結構寫大意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MS Mincho" w:eastAsia="標楷體" w:hAnsi="MS Mincho" w:cs="MS Mincho"/>
                      <w:bCs/>
                    </w:rPr>
                    <w:t>◐</w:t>
                  </w:r>
                  <w:r w:rsidRPr="00976304">
                    <w:rPr>
                      <w:rFonts w:ascii="標楷體" w:eastAsia="標楷體" w:hAnsi="標楷體" w:hint="eastAsia"/>
                      <w:bCs/>
                    </w:rPr>
                    <w:br/>
                    <w:t>認識</w:t>
                  </w:r>
                  <w:r w:rsidRPr="00976304">
                    <w:rPr>
                      <w:rFonts w:ascii="標楷體" w:eastAsia="標楷體" w:hAnsi="標楷體" w:hint="eastAsia"/>
                      <w:bCs/>
                    </w:rPr>
                    <w:br/>
                    <w:t>文章結構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w:t>
                  </w:r>
                </w:p>
              </w:tc>
            </w:tr>
            <w:tr w:rsidR="00AF120A" w:rsidRPr="00976304" w:rsidTr="009A20D4">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推論</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連結線索（指示代名詞/轉折詞）／(句型)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w:t>
                  </w:r>
                  <w:r w:rsidRPr="00976304">
                    <w:rPr>
                      <w:rFonts w:ascii="標楷體" w:eastAsia="標楷體" w:hAnsi="標楷體" w:hint="eastAsia"/>
                      <w:bCs/>
                    </w:rPr>
                    <w:br/>
                    <w:t>（指）</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w:t>
                  </w:r>
                  <w:r w:rsidRPr="00976304">
                    <w:rPr>
                      <w:rFonts w:ascii="標楷體" w:eastAsia="標楷體" w:hAnsi="標楷體" w:hint="eastAsia"/>
                      <w:bCs/>
                    </w:rPr>
                    <w:br/>
                    <w:t>（指）</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w:t>
                  </w:r>
                  <w:r w:rsidRPr="00976304">
                    <w:rPr>
                      <w:rFonts w:ascii="標楷體" w:eastAsia="標楷體" w:hAnsi="標楷體" w:hint="eastAsia"/>
                      <w:bCs/>
                    </w:rPr>
                    <w:br/>
                    <w:t>（轉）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xml:space="preserve">　</w:t>
                  </w:r>
                </w:p>
              </w:tc>
            </w:tr>
            <w:tr w:rsidR="00AF120A" w:rsidRPr="00976304" w:rsidTr="009A20D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F120A" w:rsidRPr="00976304" w:rsidRDefault="00AF120A" w:rsidP="00AF120A">
                  <w:pPr>
                    <w:spacing w:line="400" w:lineRule="exact"/>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連結文本的因果關係／(句型)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xml:space="preserve">　</w:t>
                  </w:r>
                </w:p>
              </w:tc>
            </w:tr>
            <w:tr w:rsidR="00AF120A" w:rsidRPr="00976304" w:rsidTr="009A20D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F120A" w:rsidRPr="00976304" w:rsidRDefault="00AF120A" w:rsidP="00AF120A">
                  <w:pPr>
                    <w:spacing w:line="400" w:lineRule="exact"/>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由文本找支持的理由／(句型)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w:t>
                  </w:r>
                </w:p>
              </w:tc>
            </w:tr>
            <w:tr w:rsidR="00AF120A" w:rsidRPr="00976304" w:rsidTr="009A20D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F120A" w:rsidRPr="00976304" w:rsidRDefault="00AF120A" w:rsidP="00AF120A">
                  <w:pPr>
                    <w:spacing w:line="400" w:lineRule="exact"/>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找不同觀點（找反證）／(句型)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w:t>
                  </w: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w:t>
                  </w: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w:t>
                  </w:r>
                  <w:r w:rsidRPr="00976304">
                    <w:rPr>
                      <w:rFonts w:ascii="標楷體" w:eastAsia="標楷體" w:hAnsi="標楷體" w:hint="eastAsia"/>
                    </w:rPr>
                    <w:t xml:space="preserve">　</w:t>
                  </w:r>
                </w:p>
              </w:tc>
            </w:tr>
            <w:tr w:rsidR="00AF120A" w:rsidRPr="00976304" w:rsidTr="009A20D4">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自我</w:t>
                  </w:r>
                  <w:r w:rsidRPr="00976304">
                    <w:rPr>
                      <w:rFonts w:ascii="標楷體" w:eastAsia="標楷體" w:hAnsi="標楷體" w:hint="eastAsia"/>
                      <w:bCs/>
                    </w:rPr>
                    <w:br/>
                    <w:t>提問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六何法</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xml:space="preserve">　</w:t>
                  </w:r>
                </w:p>
              </w:tc>
            </w:tr>
            <w:tr w:rsidR="00AF120A" w:rsidRPr="00976304" w:rsidTr="009A20D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F120A" w:rsidRPr="00976304" w:rsidRDefault="00AF120A" w:rsidP="00AF120A">
                  <w:pPr>
                    <w:spacing w:line="400" w:lineRule="exact"/>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有層次的提問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MS Mincho" w:eastAsia="標楷體" w:hAnsi="MS Mincho" w:cs="MS Mincho"/>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w:t>
                  </w:r>
                </w:p>
              </w:tc>
            </w:tr>
            <w:tr w:rsidR="00AF120A" w:rsidRPr="00976304" w:rsidTr="009A20D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F120A" w:rsidRPr="00976304" w:rsidRDefault="00AF120A" w:rsidP="00AF120A">
                  <w:pPr>
                    <w:spacing w:line="400" w:lineRule="exact"/>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詰問作者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w:t>
                  </w:r>
                </w:p>
              </w:tc>
            </w:tr>
            <w:tr w:rsidR="00AF120A" w:rsidRPr="00976304" w:rsidTr="009A20D4">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理解</w:t>
                  </w:r>
                  <w:r w:rsidRPr="00976304">
                    <w:rPr>
                      <w:rFonts w:ascii="標楷體" w:eastAsia="標楷體" w:hAnsi="標楷體" w:hint="eastAsia"/>
                      <w:bCs/>
                    </w:rPr>
                    <w:br/>
                    <w:t>監控</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理解監控</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w:t>
                  </w:r>
                </w:p>
              </w:tc>
            </w:tr>
          </w:tbl>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Cs/>
              </w:rPr>
              <w:t>註：表格中圖示「</w:t>
            </w:r>
            <w:r w:rsidRPr="00976304">
              <w:rPr>
                <w:rFonts w:ascii="MS Mincho" w:eastAsia="標楷體" w:hAnsi="MS Mincho" w:cs="MS Mincho"/>
                <w:bCs/>
              </w:rPr>
              <w:t>◐</w:t>
            </w:r>
            <w:r w:rsidRPr="00976304">
              <w:rPr>
                <w:rFonts w:ascii="標楷體" w:eastAsia="標楷體" w:hAnsi="標楷體" w:hint="eastAsia"/>
                <w:bCs/>
              </w:rPr>
              <w:t>」表示開始認識。</w:t>
            </w:r>
          </w:p>
        </w:tc>
      </w:tr>
      <w:tr w:rsidR="00AF120A" w:rsidRPr="00976304" w:rsidTr="009A20D4">
        <w:tc>
          <w:tcPr>
            <w:tcW w:w="469" w:type="dxa"/>
            <w:vAlign w:val="center"/>
          </w:tcPr>
          <w:p w:rsidR="00AF120A" w:rsidRPr="00976304" w:rsidRDefault="00AF120A" w:rsidP="00AF120A">
            <w:pPr>
              <w:spacing w:line="400" w:lineRule="exact"/>
              <w:jc w:val="center"/>
              <w:rPr>
                <w:rFonts w:ascii="標楷體" w:eastAsia="標楷體" w:hAnsi="標楷體"/>
              </w:rPr>
            </w:pPr>
            <w:r w:rsidRPr="00976304">
              <w:rPr>
                <w:rFonts w:ascii="標楷體" w:eastAsia="標楷體" w:hAnsi="標楷體" w:hint="eastAsia"/>
              </w:rPr>
              <w:lastRenderedPageBreak/>
              <w:t>B</w:t>
            </w:r>
          </w:p>
        </w:tc>
        <w:tc>
          <w:tcPr>
            <w:tcW w:w="10859" w:type="dxa"/>
            <w:gridSpan w:val="2"/>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甲、「黑白分明」在這裡指的是意思 ?</w:t>
            </w:r>
          </w:p>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乙、作者寫這篇遊記想要表達的是什麼 ?</w:t>
            </w:r>
          </w:p>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丙、作者形容太魯閣峽谷像什麼 ?</w:t>
            </w:r>
          </w:p>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丁、根據內容，可知作者到大峽谷的季節最可能為何 ?</w:t>
            </w:r>
          </w:p>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xml:space="preserve">上述四題為某個文本的閱讀測驗，若依據PIRLS提問層次，由低到高的 排列順序為何 ? </w:t>
            </w:r>
          </w:p>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xml:space="preserve">(A)甲丁丙乙 </w:t>
            </w:r>
          </w:p>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xml:space="preserve">(B)丙丁甲乙 </w:t>
            </w:r>
          </w:p>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 xml:space="preserve">(C)甲丙丁乙 </w:t>
            </w:r>
          </w:p>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(D)丙甲丁乙</w:t>
            </w:r>
          </w:p>
        </w:tc>
      </w:tr>
      <w:tr w:rsidR="00AF120A" w:rsidRPr="00976304" w:rsidTr="009A20D4">
        <w:tc>
          <w:tcPr>
            <w:tcW w:w="469" w:type="dxa"/>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丙 作者形容太魯閣像什麼?→直接找出文章某章節的段落中提取出特定且重要的訊息→</w:t>
            </w:r>
            <w:r w:rsidRPr="00976304">
              <w:rPr>
                <w:rFonts w:ascii="標楷體" w:eastAsia="標楷體" w:hAnsi="標楷體" w:hint="eastAsia"/>
                <w:b/>
                <w:color w:val="0070C0"/>
              </w:rPr>
              <w:t>提取訊息</w:t>
            </w:r>
          </w:p>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丁 根據內容，可知作者到大峽谷的季節最可能為和?→讀者必須依提問內容，連結章節內或章節間的上下文，推斷出訊息間的關係。→</w:t>
            </w:r>
            <w:r w:rsidRPr="00976304">
              <w:rPr>
                <w:rFonts w:ascii="標楷體" w:eastAsia="標楷體" w:hAnsi="標楷體" w:hint="eastAsia"/>
                <w:b/>
                <w:color w:val="0070C0"/>
              </w:rPr>
              <w:t>推論訊息</w:t>
            </w:r>
          </w:p>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甲「黑白分明」在這裡指?→讀者需要運用自己的知識或經驗，整合文章各章節的重要內容，再以「自己的話」回應提問的內容。→</w:t>
            </w:r>
            <w:r w:rsidRPr="00976304">
              <w:rPr>
                <w:rFonts w:ascii="標楷體" w:eastAsia="標楷體" w:hAnsi="標楷體" w:hint="eastAsia"/>
                <w:b/>
                <w:color w:val="0070C0"/>
              </w:rPr>
              <w:t>詮釋整合</w:t>
            </w:r>
          </w:p>
          <w:p w:rsidR="00AF120A" w:rsidRPr="00976304" w:rsidRDefault="00AF120A" w:rsidP="00AF120A">
            <w:pPr>
              <w:spacing w:line="400" w:lineRule="exact"/>
              <w:rPr>
                <w:rFonts w:ascii="標楷體" w:eastAsia="標楷體" w:hAnsi="標楷體"/>
              </w:rPr>
            </w:pPr>
            <w:r w:rsidRPr="00976304">
              <w:rPr>
                <w:rFonts w:ascii="標楷體" w:eastAsia="標楷體" w:hAnsi="標楷體" w:hint="eastAsia"/>
              </w:rPr>
              <w:t>乙作者這篇遊記想要表達什麼?→讀者需用自己的知識或經驗，比較、批判或評價作者所表示的特定意旨或寫作形式，包括作者的寫作目的或主旨，文章表現的形式與讀者的關係等。→</w:t>
            </w:r>
            <w:r w:rsidRPr="00976304">
              <w:rPr>
                <w:rFonts w:ascii="標楷體" w:eastAsia="標楷體" w:hAnsi="標楷體" w:hint="eastAsia"/>
                <w:b/>
                <w:color w:val="0070C0"/>
              </w:rPr>
              <w:t>比較評估</w:t>
            </w:r>
          </w:p>
        </w:tc>
      </w:tr>
      <w:tr w:rsidR="008C5AB4" w:rsidRPr="00976304" w:rsidTr="009A20D4">
        <w:tc>
          <w:tcPr>
            <w:tcW w:w="469" w:type="dxa"/>
            <w:vAlign w:val="center"/>
          </w:tcPr>
          <w:p w:rsidR="008C5AB4" w:rsidRPr="00976304" w:rsidRDefault="008C5AB4" w:rsidP="009A20D4">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gridSpan w:val="2"/>
          </w:tcPr>
          <w:p w:rsidR="008C5AB4" w:rsidRPr="00976304" w:rsidRDefault="008C5AB4" w:rsidP="009A20D4">
            <w:pPr>
              <w:spacing w:line="400" w:lineRule="exact"/>
              <w:rPr>
                <w:rFonts w:ascii="標楷體" w:eastAsia="標楷體" w:hAnsi="標楷體"/>
              </w:rPr>
            </w:pPr>
            <w:r w:rsidRPr="00976304">
              <w:rPr>
                <w:rFonts w:ascii="標楷體" w:eastAsia="標楷體" w:hAnsi="標楷體" w:hint="eastAsia"/>
              </w:rPr>
              <w:t xml:space="preserve">王明娟是國小二年級導師，當她指導班上學生說故事，下列哪一種策略最適切？ </w:t>
            </w:r>
          </w:p>
          <w:p w:rsidR="008C5AB4" w:rsidRPr="00976304" w:rsidRDefault="008C5AB4" w:rsidP="009A20D4">
            <w:pPr>
              <w:spacing w:line="400" w:lineRule="exact"/>
              <w:rPr>
                <w:rFonts w:ascii="標楷體" w:eastAsia="標楷體" w:hAnsi="標楷體"/>
              </w:rPr>
            </w:pPr>
            <w:r w:rsidRPr="00976304">
              <w:rPr>
                <w:rFonts w:ascii="標楷體" w:eastAsia="標楷體" w:hAnsi="標楷體" w:hint="eastAsia"/>
              </w:rPr>
              <w:t xml:space="preserve">(A)連結策略 </w:t>
            </w:r>
          </w:p>
          <w:p w:rsidR="008C5AB4" w:rsidRPr="00976304" w:rsidRDefault="008C5AB4" w:rsidP="009A20D4">
            <w:pPr>
              <w:spacing w:line="400" w:lineRule="exact"/>
              <w:rPr>
                <w:rFonts w:ascii="標楷體" w:eastAsia="標楷體" w:hAnsi="標楷體"/>
              </w:rPr>
            </w:pPr>
            <w:r w:rsidRPr="00976304">
              <w:rPr>
                <w:rFonts w:ascii="標楷體" w:eastAsia="標楷體" w:hAnsi="標楷體" w:hint="eastAsia"/>
              </w:rPr>
              <w:t xml:space="preserve">(B)理解監控 </w:t>
            </w:r>
          </w:p>
          <w:p w:rsidR="008C5AB4" w:rsidRPr="00976304" w:rsidRDefault="008C5AB4" w:rsidP="009A20D4">
            <w:pPr>
              <w:spacing w:line="400" w:lineRule="exact"/>
              <w:rPr>
                <w:rFonts w:ascii="標楷體" w:eastAsia="標楷體" w:hAnsi="標楷體"/>
              </w:rPr>
            </w:pPr>
            <w:r w:rsidRPr="00976304">
              <w:rPr>
                <w:rFonts w:ascii="標楷體" w:eastAsia="標楷體" w:hAnsi="標楷體" w:hint="eastAsia"/>
              </w:rPr>
              <w:t xml:space="preserve">(C)文章結構 </w:t>
            </w:r>
          </w:p>
          <w:p w:rsidR="008C5AB4" w:rsidRPr="00976304" w:rsidRDefault="008C5AB4" w:rsidP="009A20D4">
            <w:pPr>
              <w:spacing w:line="400" w:lineRule="exact"/>
              <w:rPr>
                <w:rFonts w:ascii="標楷體" w:eastAsia="標楷體" w:hAnsi="標楷體"/>
              </w:rPr>
            </w:pPr>
            <w:r w:rsidRPr="00976304">
              <w:rPr>
                <w:rFonts w:ascii="標楷體" w:eastAsia="標楷體" w:hAnsi="標楷體" w:hint="eastAsia"/>
              </w:rPr>
              <w:t>(D)筆記策略</w:t>
            </w:r>
          </w:p>
        </w:tc>
      </w:tr>
      <w:tr w:rsidR="008C5AB4" w:rsidRPr="00976304" w:rsidTr="009A20D4">
        <w:tc>
          <w:tcPr>
            <w:tcW w:w="469" w:type="dxa"/>
          </w:tcPr>
          <w:p w:rsidR="008C5AB4" w:rsidRPr="00976304" w:rsidRDefault="008C5AB4" w:rsidP="009A20D4">
            <w:pPr>
              <w:spacing w:line="400" w:lineRule="exact"/>
              <w:rPr>
                <w:rFonts w:ascii="標楷體" w:eastAsia="標楷體" w:hAnsi="標楷體"/>
              </w:rPr>
            </w:pPr>
            <w:r w:rsidRPr="00976304">
              <w:rPr>
                <w:rFonts w:ascii="標楷體" w:eastAsia="標楷體" w:hAnsi="標楷體" w:hint="eastAsia"/>
                <w:b/>
              </w:rPr>
              <w:t>解釋</w:t>
            </w:r>
          </w:p>
        </w:tc>
        <w:tc>
          <w:tcPr>
            <w:tcW w:w="5429" w:type="dxa"/>
          </w:tcPr>
          <w:p w:rsidR="008C5AB4" w:rsidRPr="00976304" w:rsidRDefault="008C5AB4" w:rsidP="009A20D4">
            <w:pPr>
              <w:spacing w:line="400" w:lineRule="exact"/>
              <w:rPr>
                <w:rFonts w:ascii="標楷體" w:eastAsia="標楷體" w:hAnsi="標楷體"/>
                <w:b/>
                <w:u w:val="single"/>
              </w:rPr>
            </w:pPr>
            <w:r w:rsidRPr="00976304">
              <w:rPr>
                <w:rFonts w:ascii="標楷體" w:eastAsia="標楷體" w:hAnsi="標楷體" w:hint="eastAsia"/>
                <w:b/>
                <w:u w:val="single"/>
              </w:rPr>
              <w:t>要讀懂一篇文章需要:</w:t>
            </w:r>
          </w:p>
          <w:p w:rsidR="008C5AB4" w:rsidRPr="00976304" w:rsidRDefault="008C5AB4" w:rsidP="009A20D4">
            <w:pPr>
              <w:spacing w:line="400" w:lineRule="exact"/>
              <w:rPr>
                <w:rFonts w:ascii="標楷體" w:eastAsia="標楷體" w:hAnsi="標楷體"/>
              </w:rPr>
            </w:pPr>
            <w:r w:rsidRPr="00976304">
              <w:rPr>
                <w:rFonts w:ascii="標楷體" w:eastAsia="標楷體" w:hAnsi="標楷體" w:hint="eastAsia"/>
              </w:rPr>
              <w:t>1.能辨別(就是解碼跟轉義..)</w:t>
            </w:r>
          </w:p>
          <w:p w:rsidR="008C5AB4" w:rsidRPr="00976304" w:rsidRDefault="008C5AB4" w:rsidP="009A20D4">
            <w:pPr>
              <w:spacing w:line="400" w:lineRule="exact"/>
              <w:rPr>
                <w:rFonts w:ascii="標楷體" w:eastAsia="標楷體" w:hAnsi="標楷體"/>
              </w:rPr>
            </w:pPr>
            <w:r w:rsidRPr="00976304">
              <w:rPr>
                <w:rFonts w:ascii="標楷體" w:eastAsia="標楷體" w:hAnsi="標楷體" w:hint="eastAsia"/>
              </w:rPr>
              <w:t>2.會組串、解碼跟編碼(能夠讓其前後文做聯結)</w:t>
            </w:r>
          </w:p>
          <w:p w:rsidR="008C5AB4" w:rsidRPr="00976304" w:rsidRDefault="008C5AB4" w:rsidP="009A20D4">
            <w:pPr>
              <w:spacing w:line="400" w:lineRule="exact"/>
              <w:rPr>
                <w:rFonts w:ascii="標楷體" w:eastAsia="標楷體" w:hAnsi="標楷體"/>
              </w:rPr>
            </w:pPr>
            <w:r w:rsidRPr="00976304">
              <w:rPr>
                <w:rFonts w:ascii="標楷體" w:eastAsia="標楷體" w:hAnsi="標楷體" w:hint="eastAsia"/>
              </w:rPr>
              <w:t>3.文章結構(詞彙本身意義要知道)</w:t>
            </w:r>
          </w:p>
          <w:p w:rsidR="008C5AB4" w:rsidRPr="00976304" w:rsidRDefault="008C5AB4" w:rsidP="009A20D4">
            <w:pPr>
              <w:spacing w:line="400" w:lineRule="exact"/>
              <w:rPr>
                <w:rFonts w:ascii="標楷體" w:eastAsia="標楷體" w:hAnsi="標楷體"/>
              </w:rPr>
            </w:pPr>
            <w:r w:rsidRPr="00976304">
              <w:rPr>
                <w:rFonts w:ascii="標楷體" w:eastAsia="標楷體" w:hAnsi="標楷體" w:hint="eastAsia"/>
              </w:rPr>
              <w:t>4.連結策略</w:t>
            </w:r>
          </w:p>
          <w:p w:rsidR="008C5AB4" w:rsidRPr="00976304" w:rsidRDefault="008C5AB4" w:rsidP="009A20D4">
            <w:pPr>
              <w:spacing w:line="400" w:lineRule="exact"/>
              <w:rPr>
                <w:rFonts w:ascii="標楷體" w:eastAsia="標楷體" w:hAnsi="標楷體"/>
              </w:rPr>
            </w:pPr>
            <w:r w:rsidRPr="00976304">
              <w:rPr>
                <w:rFonts w:ascii="標楷體" w:eastAsia="標楷體" w:hAnsi="標楷體" w:hint="eastAsia"/>
              </w:rPr>
              <w:t>5.筆記策略</w:t>
            </w:r>
          </w:p>
          <w:p w:rsidR="008C5AB4" w:rsidRPr="00976304" w:rsidRDefault="008C5AB4" w:rsidP="009A20D4">
            <w:pPr>
              <w:spacing w:line="400" w:lineRule="exact"/>
              <w:rPr>
                <w:rFonts w:ascii="標楷體" w:eastAsia="標楷體" w:hAnsi="標楷體"/>
              </w:rPr>
            </w:pPr>
            <w:r w:rsidRPr="00976304">
              <w:rPr>
                <w:rFonts w:ascii="標楷體" w:eastAsia="標楷體" w:hAnsi="標楷體" w:hint="eastAsia"/>
              </w:rPr>
              <w:t>6.重點摘要</w:t>
            </w:r>
          </w:p>
          <w:p w:rsidR="008C5AB4" w:rsidRPr="00976304" w:rsidRDefault="008C5AB4" w:rsidP="009A20D4">
            <w:pPr>
              <w:spacing w:line="400" w:lineRule="exact"/>
              <w:rPr>
                <w:rFonts w:ascii="標楷體" w:eastAsia="標楷體" w:hAnsi="標楷體"/>
              </w:rPr>
            </w:pPr>
            <w:r w:rsidRPr="00976304">
              <w:rPr>
                <w:rFonts w:ascii="標楷體" w:eastAsia="標楷體" w:hAnsi="標楷體" w:hint="eastAsia"/>
              </w:rPr>
              <w:t>7.背景知識可以適當的提供</w:t>
            </w:r>
          </w:p>
        </w:tc>
        <w:tc>
          <w:tcPr>
            <w:tcW w:w="5430" w:type="dxa"/>
          </w:tcPr>
          <w:p w:rsidR="008C5AB4" w:rsidRPr="00976304" w:rsidRDefault="008C5AB4" w:rsidP="009A20D4">
            <w:pPr>
              <w:spacing w:line="400" w:lineRule="exact"/>
              <w:rPr>
                <w:rFonts w:ascii="標楷體" w:eastAsia="標楷體" w:hAnsi="標楷體"/>
                <w:b/>
                <w:u w:val="single"/>
              </w:rPr>
            </w:pPr>
            <w:r w:rsidRPr="00976304">
              <w:rPr>
                <w:rFonts w:ascii="標楷體" w:eastAsia="標楷體" w:hAnsi="標楷體" w:hint="eastAsia"/>
                <w:b/>
                <w:u w:val="single"/>
              </w:rPr>
              <w:t>成功理解閱讀內容需要具備有:</w:t>
            </w:r>
          </w:p>
          <w:p w:rsidR="008C5AB4" w:rsidRPr="00976304" w:rsidRDefault="008C5AB4" w:rsidP="009A20D4">
            <w:pPr>
              <w:spacing w:line="400" w:lineRule="exact"/>
              <w:rPr>
                <w:rFonts w:ascii="標楷體" w:eastAsia="標楷體" w:hAnsi="標楷體"/>
              </w:rPr>
            </w:pPr>
            <w:r w:rsidRPr="00976304">
              <w:rPr>
                <w:rFonts w:ascii="標楷體" w:eastAsia="標楷體" w:hAnsi="標楷體" w:hint="eastAsia"/>
              </w:rPr>
              <w:t>1.適當的背景知識、技巧與策略-內容、背景知識等</w:t>
            </w:r>
          </w:p>
          <w:p w:rsidR="008C5AB4" w:rsidRPr="00976304" w:rsidRDefault="008C5AB4" w:rsidP="009A20D4">
            <w:pPr>
              <w:spacing w:line="400" w:lineRule="exact"/>
              <w:rPr>
                <w:rFonts w:ascii="標楷體" w:eastAsia="標楷體" w:hAnsi="標楷體"/>
              </w:rPr>
            </w:pPr>
            <w:r w:rsidRPr="00976304">
              <w:rPr>
                <w:rFonts w:ascii="標楷體" w:eastAsia="標楷體" w:hAnsi="標楷體" w:hint="eastAsia"/>
              </w:rPr>
              <w:t>2.適當的技巧、完整的歷程，包括"解碼"、"字義理解"、"推論理解"-閱讀策略知識</w:t>
            </w:r>
          </w:p>
          <w:p w:rsidR="008C5AB4" w:rsidRPr="00976304" w:rsidRDefault="008C5AB4" w:rsidP="009A20D4">
            <w:pPr>
              <w:spacing w:line="400" w:lineRule="exact"/>
              <w:rPr>
                <w:rFonts w:ascii="標楷體" w:eastAsia="標楷體" w:hAnsi="標楷體"/>
              </w:rPr>
            </w:pPr>
            <w:r w:rsidRPr="00976304">
              <w:rPr>
                <w:rFonts w:ascii="標楷體" w:eastAsia="標楷體" w:hAnsi="標楷體" w:hint="eastAsia"/>
              </w:rPr>
              <w:t>3.理解監控-後設認知知識</w:t>
            </w:r>
          </w:p>
        </w:tc>
      </w:tr>
      <w:tr w:rsidR="008C5AB4" w:rsidRPr="00976304" w:rsidTr="009A20D4">
        <w:tc>
          <w:tcPr>
            <w:tcW w:w="469" w:type="dxa"/>
            <w:vAlign w:val="center"/>
          </w:tcPr>
          <w:p w:rsidR="008C5AB4" w:rsidRPr="00976304" w:rsidRDefault="008C5AB4" w:rsidP="008C5AB4">
            <w:pPr>
              <w:spacing w:line="400" w:lineRule="exact"/>
              <w:jc w:val="center"/>
              <w:rPr>
                <w:rFonts w:ascii="標楷體" w:eastAsia="標楷體" w:hAnsi="標楷體"/>
              </w:rPr>
            </w:pPr>
            <w:r w:rsidRPr="00976304">
              <w:rPr>
                <w:rFonts w:ascii="標楷體" w:eastAsia="標楷體" w:hAnsi="標楷體" w:hint="eastAsia"/>
              </w:rPr>
              <w:lastRenderedPageBreak/>
              <w:t>B</w:t>
            </w:r>
          </w:p>
        </w:tc>
        <w:tc>
          <w:tcPr>
            <w:tcW w:w="10859" w:type="dxa"/>
            <w:gridSpan w:val="2"/>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PIRLS「促進國際閱讀素養研究」(Progress in International Reading Literacy Study)是由國際教育評估協會(IEA)針對國小四年級學生所做的國際閱讀素養調查研究，將閱讀歷程分為四個層次，以下何者為非?</w:t>
            </w:r>
          </w:p>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(A)直接提取</w:t>
            </w:r>
          </w:p>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(B)間接連結</w:t>
            </w:r>
          </w:p>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(C)詮釋與統整</w:t>
            </w:r>
          </w:p>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 xml:space="preserve">(D)檢驗與評估 </w:t>
            </w:r>
          </w:p>
        </w:tc>
      </w:tr>
      <w:tr w:rsidR="008C5AB4" w:rsidRPr="00976304" w:rsidTr="009A20D4">
        <w:tc>
          <w:tcPr>
            <w:tcW w:w="469" w:type="dxa"/>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促進國際閱讀素養研究（Progress in International Reading Literacy Study，簡稱PIRLS）</w:t>
            </w:r>
          </w:p>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將閱讀理解的評量指標分為四個層次：直接提取、直接推論、詮釋與整合、以及比較與評估</w:t>
            </w:r>
          </w:p>
        </w:tc>
      </w:tr>
      <w:tr w:rsidR="008C5AB4" w:rsidRPr="00976304" w:rsidTr="009A20D4">
        <w:tc>
          <w:tcPr>
            <w:tcW w:w="469" w:type="dxa"/>
            <w:vAlign w:val="center"/>
          </w:tcPr>
          <w:p w:rsidR="008C5AB4" w:rsidRPr="00976304" w:rsidRDefault="008C5AB4" w:rsidP="008C5AB4">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gridSpan w:val="2"/>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下列何者是教育部「課文本位閱讀理解本位」中年級該教導的主要策略?</w:t>
            </w:r>
          </w:p>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(A)重述故事重點</w:t>
            </w:r>
          </w:p>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(B)部件辨識</w:t>
            </w:r>
          </w:p>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(C)詰問作者</w:t>
            </w:r>
          </w:p>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(D)刪除/歸納/主題句</w:t>
            </w:r>
          </w:p>
        </w:tc>
      </w:tr>
      <w:tr w:rsidR="008C5AB4" w:rsidRPr="00976304" w:rsidTr="009A20D4">
        <w:tc>
          <w:tcPr>
            <w:tcW w:w="469" w:type="dxa"/>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5"/>
              <w:gridCol w:w="4455"/>
              <w:gridCol w:w="735"/>
              <w:gridCol w:w="735"/>
              <w:gridCol w:w="735"/>
              <w:gridCol w:w="975"/>
              <w:gridCol w:w="735"/>
              <w:gridCol w:w="735"/>
            </w:tblGrid>
            <w:tr w:rsidR="008C5AB4" w:rsidRPr="00976304" w:rsidTr="009A20D4">
              <w:tc>
                <w:tcPr>
                  <w:tcW w:w="0" w:type="auto"/>
                  <w:tcBorders>
                    <w:top w:val="outset" w:sz="6" w:space="0" w:color="auto"/>
                    <w:left w:val="outset" w:sz="6" w:space="0" w:color="auto"/>
                    <w:bottom w:val="outset" w:sz="6" w:space="0" w:color="auto"/>
                    <w:right w:val="outset" w:sz="6" w:space="0" w:color="auto"/>
                  </w:tcBorders>
                  <w:shd w:val="clear" w:color="auto" w:fill="C8F2CE"/>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項目/</w:t>
                  </w:r>
                  <w:r w:rsidRPr="00976304">
                    <w:rPr>
                      <w:rFonts w:ascii="標楷體" w:eastAsia="標楷體" w:hAnsi="標楷體" w:hint="eastAsia"/>
                      <w:bCs/>
                    </w:rPr>
                    <w:br/>
                    <w:t>策略</w:t>
                  </w:r>
                </w:p>
              </w:tc>
              <w:tc>
                <w:tcPr>
                  <w:tcW w:w="0" w:type="auto"/>
                  <w:tcBorders>
                    <w:top w:val="outset" w:sz="6" w:space="0" w:color="auto"/>
                    <w:left w:val="outset" w:sz="6" w:space="0" w:color="auto"/>
                    <w:bottom w:val="outset" w:sz="6" w:space="0" w:color="auto"/>
                    <w:right w:val="outset" w:sz="6" w:space="0" w:color="auto"/>
                  </w:tcBorders>
                  <w:shd w:val="clear" w:color="auto" w:fill="C8F2CE"/>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教學要點</w:t>
                  </w:r>
                </w:p>
              </w:tc>
              <w:tc>
                <w:tcPr>
                  <w:tcW w:w="0" w:type="auto"/>
                  <w:tcBorders>
                    <w:top w:val="outset" w:sz="6" w:space="0" w:color="auto"/>
                    <w:left w:val="outset" w:sz="6" w:space="0" w:color="auto"/>
                    <w:bottom w:val="outset" w:sz="6" w:space="0" w:color="auto"/>
                    <w:right w:val="outset" w:sz="6" w:space="0" w:color="auto"/>
                  </w:tcBorders>
                  <w:shd w:val="clear" w:color="auto" w:fill="C8F2CE"/>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一年級</w:t>
                  </w:r>
                </w:p>
              </w:tc>
              <w:tc>
                <w:tcPr>
                  <w:tcW w:w="0" w:type="auto"/>
                  <w:tcBorders>
                    <w:top w:val="outset" w:sz="6" w:space="0" w:color="auto"/>
                    <w:left w:val="outset" w:sz="6" w:space="0" w:color="auto"/>
                    <w:bottom w:val="outset" w:sz="6" w:space="0" w:color="auto"/>
                    <w:right w:val="outset" w:sz="6" w:space="0" w:color="auto"/>
                  </w:tcBorders>
                  <w:shd w:val="clear" w:color="auto" w:fill="C8F2CE"/>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二年級</w:t>
                  </w:r>
                </w:p>
              </w:tc>
              <w:tc>
                <w:tcPr>
                  <w:tcW w:w="0" w:type="auto"/>
                  <w:tcBorders>
                    <w:top w:val="outset" w:sz="6" w:space="0" w:color="auto"/>
                    <w:left w:val="outset" w:sz="6" w:space="0" w:color="auto"/>
                    <w:bottom w:val="outset" w:sz="6" w:space="0" w:color="auto"/>
                    <w:right w:val="outset" w:sz="6" w:space="0" w:color="auto"/>
                  </w:tcBorders>
                  <w:shd w:val="clear" w:color="auto" w:fill="C8F2CE"/>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三年級</w:t>
                  </w:r>
                </w:p>
              </w:tc>
              <w:tc>
                <w:tcPr>
                  <w:tcW w:w="0" w:type="auto"/>
                  <w:tcBorders>
                    <w:top w:val="outset" w:sz="6" w:space="0" w:color="auto"/>
                    <w:left w:val="outset" w:sz="6" w:space="0" w:color="auto"/>
                    <w:bottom w:val="outset" w:sz="6" w:space="0" w:color="auto"/>
                    <w:right w:val="outset" w:sz="6" w:space="0" w:color="auto"/>
                  </w:tcBorders>
                  <w:shd w:val="clear" w:color="auto" w:fill="C8F2CE"/>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四年級</w:t>
                  </w:r>
                </w:p>
              </w:tc>
              <w:tc>
                <w:tcPr>
                  <w:tcW w:w="0" w:type="auto"/>
                  <w:tcBorders>
                    <w:top w:val="outset" w:sz="6" w:space="0" w:color="auto"/>
                    <w:left w:val="outset" w:sz="6" w:space="0" w:color="auto"/>
                    <w:bottom w:val="outset" w:sz="6" w:space="0" w:color="auto"/>
                    <w:right w:val="outset" w:sz="6" w:space="0" w:color="auto"/>
                  </w:tcBorders>
                  <w:shd w:val="clear" w:color="auto" w:fill="C8F2CE"/>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五年級</w:t>
                  </w:r>
                </w:p>
              </w:tc>
              <w:tc>
                <w:tcPr>
                  <w:tcW w:w="0" w:type="auto"/>
                  <w:tcBorders>
                    <w:top w:val="outset" w:sz="6" w:space="0" w:color="auto"/>
                    <w:left w:val="outset" w:sz="6" w:space="0" w:color="auto"/>
                    <w:bottom w:val="outset" w:sz="6" w:space="0" w:color="auto"/>
                    <w:right w:val="outset" w:sz="6" w:space="0" w:color="auto"/>
                  </w:tcBorders>
                  <w:shd w:val="clear" w:color="auto" w:fill="C8F2CE"/>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六年級</w:t>
                  </w:r>
                </w:p>
              </w:tc>
            </w:tr>
            <w:tr w:rsidR="008C5AB4" w:rsidRPr="00976304" w:rsidTr="009A20D4">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課文</w:t>
                  </w:r>
                  <w:r w:rsidRPr="00976304">
                    <w:rPr>
                      <w:rFonts w:ascii="標楷體" w:eastAsia="標楷體" w:hAnsi="標楷體" w:hint="eastAsia"/>
                      <w:bCs/>
                    </w:rPr>
                    <w:br/>
                    <w:t>大意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重述故事重點</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 xml:space="preserve">　</w:t>
                  </w:r>
                </w:p>
              </w:tc>
            </w:tr>
            <w:tr w:rsidR="008C5AB4" w:rsidRPr="00976304" w:rsidTr="009A20D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C5AB4" w:rsidRPr="00976304" w:rsidRDefault="008C5AB4" w:rsidP="008C5AB4">
                  <w:pPr>
                    <w:spacing w:line="400" w:lineRule="exact"/>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刪除/歸納/主題句</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 xml:space="preserve">　</w:t>
                  </w:r>
                </w:p>
              </w:tc>
            </w:tr>
            <w:tr w:rsidR="008C5AB4" w:rsidRPr="00976304" w:rsidTr="009A20D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C5AB4" w:rsidRPr="00976304" w:rsidRDefault="008C5AB4" w:rsidP="008C5AB4">
                  <w:pPr>
                    <w:spacing w:line="400" w:lineRule="exact"/>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以文章結構寫大意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MS Mincho" w:eastAsia="標楷體" w:hAnsi="MS Mincho" w:cs="MS Mincho"/>
                      <w:bCs/>
                    </w:rPr>
                    <w:t>◐</w:t>
                  </w:r>
                  <w:r w:rsidRPr="00976304">
                    <w:rPr>
                      <w:rFonts w:ascii="標楷體" w:eastAsia="標楷體" w:hAnsi="標楷體" w:hint="eastAsia"/>
                      <w:bCs/>
                    </w:rPr>
                    <w:br/>
                    <w:t>認識</w:t>
                  </w:r>
                  <w:r w:rsidRPr="00976304">
                    <w:rPr>
                      <w:rFonts w:ascii="標楷體" w:eastAsia="標楷體" w:hAnsi="標楷體" w:hint="eastAsia"/>
                      <w:bCs/>
                    </w:rPr>
                    <w:br/>
                    <w:t>文章結構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w:t>
                  </w:r>
                </w:p>
              </w:tc>
            </w:tr>
            <w:tr w:rsidR="008C5AB4" w:rsidRPr="00976304" w:rsidTr="009A20D4">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推論</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連結線索（指示代名詞/轉折詞）／(句型)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w:t>
                  </w:r>
                  <w:r w:rsidRPr="00976304">
                    <w:rPr>
                      <w:rFonts w:ascii="標楷體" w:eastAsia="標楷體" w:hAnsi="標楷體" w:hint="eastAsia"/>
                      <w:bCs/>
                    </w:rPr>
                    <w:br/>
                    <w:t>（指）</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w:t>
                  </w:r>
                  <w:r w:rsidRPr="00976304">
                    <w:rPr>
                      <w:rFonts w:ascii="標楷體" w:eastAsia="標楷體" w:hAnsi="標楷體" w:hint="eastAsia"/>
                      <w:bCs/>
                    </w:rPr>
                    <w:br/>
                    <w:t>（指）</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w:t>
                  </w:r>
                  <w:r w:rsidRPr="00976304">
                    <w:rPr>
                      <w:rFonts w:ascii="標楷體" w:eastAsia="標楷體" w:hAnsi="標楷體" w:hint="eastAsia"/>
                      <w:bCs/>
                    </w:rPr>
                    <w:br/>
                    <w:t>（轉）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 xml:space="preserve">　</w:t>
                  </w:r>
                </w:p>
              </w:tc>
            </w:tr>
            <w:tr w:rsidR="008C5AB4" w:rsidRPr="00976304" w:rsidTr="009A20D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C5AB4" w:rsidRPr="00976304" w:rsidRDefault="008C5AB4" w:rsidP="008C5AB4">
                  <w:pPr>
                    <w:spacing w:line="400" w:lineRule="exact"/>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連結文本的因果關係／(句型)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 xml:space="preserve">　</w:t>
                  </w:r>
                </w:p>
              </w:tc>
            </w:tr>
            <w:tr w:rsidR="008C5AB4" w:rsidRPr="00976304" w:rsidTr="009A20D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C5AB4" w:rsidRPr="00976304" w:rsidRDefault="008C5AB4" w:rsidP="008C5AB4">
                  <w:pPr>
                    <w:spacing w:line="400" w:lineRule="exact"/>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由文本找支持的理由／(句型)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w:t>
                  </w:r>
                </w:p>
              </w:tc>
            </w:tr>
            <w:tr w:rsidR="008C5AB4" w:rsidRPr="00976304" w:rsidTr="009A20D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C5AB4" w:rsidRPr="00976304" w:rsidRDefault="008C5AB4" w:rsidP="008C5AB4">
                  <w:pPr>
                    <w:spacing w:line="400" w:lineRule="exact"/>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找不同觀點（找反證）／(句型)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w:t>
                  </w: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w:t>
                  </w: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w:t>
                  </w:r>
                  <w:r w:rsidRPr="00976304">
                    <w:rPr>
                      <w:rFonts w:ascii="標楷體" w:eastAsia="標楷體" w:hAnsi="標楷體" w:hint="eastAsia"/>
                    </w:rPr>
                    <w:t xml:space="preserve">　</w:t>
                  </w:r>
                </w:p>
              </w:tc>
            </w:tr>
            <w:tr w:rsidR="008C5AB4" w:rsidRPr="00976304" w:rsidTr="009A20D4">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自我</w:t>
                  </w:r>
                  <w:r w:rsidRPr="00976304">
                    <w:rPr>
                      <w:rFonts w:ascii="標楷體" w:eastAsia="標楷體" w:hAnsi="標楷體" w:hint="eastAsia"/>
                      <w:bCs/>
                    </w:rPr>
                    <w:br/>
                    <w:t>提問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六何法</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 xml:space="preserve">　</w:t>
                  </w:r>
                </w:p>
              </w:tc>
            </w:tr>
            <w:tr w:rsidR="008C5AB4" w:rsidRPr="00976304" w:rsidTr="009A20D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C5AB4" w:rsidRPr="00976304" w:rsidRDefault="008C5AB4" w:rsidP="008C5AB4">
                  <w:pPr>
                    <w:spacing w:line="400" w:lineRule="exact"/>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有層次的提問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MS Mincho" w:eastAsia="標楷體" w:hAnsi="MS Mincho" w:cs="MS Mincho"/>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w:t>
                  </w:r>
                </w:p>
              </w:tc>
            </w:tr>
            <w:tr w:rsidR="008C5AB4" w:rsidRPr="00976304" w:rsidTr="009A20D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C5AB4" w:rsidRPr="00976304" w:rsidRDefault="008C5AB4" w:rsidP="008C5AB4">
                  <w:pPr>
                    <w:spacing w:line="400" w:lineRule="exact"/>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詰問作者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w:t>
                  </w:r>
                </w:p>
              </w:tc>
            </w:tr>
            <w:tr w:rsidR="008C5AB4" w:rsidRPr="00976304" w:rsidTr="009A20D4">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理解</w:t>
                  </w:r>
                  <w:r w:rsidRPr="00976304">
                    <w:rPr>
                      <w:rFonts w:ascii="標楷體" w:eastAsia="標楷體" w:hAnsi="標楷體" w:hint="eastAsia"/>
                      <w:bCs/>
                    </w:rPr>
                    <w:br/>
                    <w:t>監控</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理解監控</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5AB4" w:rsidRPr="00976304" w:rsidRDefault="008C5AB4" w:rsidP="008C5AB4">
                  <w:pPr>
                    <w:spacing w:line="400" w:lineRule="exact"/>
                    <w:rPr>
                      <w:rFonts w:ascii="標楷體" w:eastAsia="標楷體" w:hAnsi="標楷體"/>
                    </w:rPr>
                  </w:pPr>
                  <w:r w:rsidRPr="00976304">
                    <w:rPr>
                      <w:rFonts w:ascii="標楷體" w:eastAsia="標楷體" w:hAnsi="標楷體" w:hint="eastAsia"/>
                      <w:bCs/>
                    </w:rPr>
                    <w:t>●</w:t>
                  </w:r>
                </w:p>
              </w:tc>
            </w:tr>
          </w:tbl>
          <w:p w:rsidR="008C5AB4" w:rsidRPr="00976304" w:rsidRDefault="008C5AB4" w:rsidP="008C5AB4">
            <w:pPr>
              <w:spacing w:line="400" w:lineRule="exact"/>
              <w:rPr>
                <w:rFonts w:ascii="標楷體" w:eastAsia="標楷體" w:hAnsi="標楷體"/>
              </w:rPr>
            </w:pPr>
          </w:p>
        </w:tc>
      </w:tr>
      <w:tr w:rsidR="00AF120A" w:rsidRPr="00976304" w:rsidTr="00EC61E0">
        <w:tc>
          <w:tcPr>
            <w:tcW w:w="469" w:type="dxa"/>
            <w:vAlign w:val="center"/>
          </w:tcPr>
          <w:p w:rsidR="00AF120A" w:rsidRPr="00976304" w:rsidRDefault="00EC61E0" w:rsidP="00EC61E0">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gridSpan w:val="2"/>
          </w:tcPr>
          <w:p w:rsidR="00EC61E0" w:rsidRPr="00976304" w:rsidRDefault="00EC61E0" w:rsidP="00EC61E0">
            <w:pPr>
              <w:spacing w:line="400" w:lineRule="exact"/>
              <w:rPr>
                <w:rFonts w:ascii="標楷體" w:eastAsia="標楷體" w:hAnsi="標楷體"/>
              </w:rPr>
            </w:pPr>
            <w:r w:rsidRPr="00976304">
              <w:rPr>
                <w:rFonts w:ascii="標楷體" w:eastAsia="標楷體" w:hAnsi="標楷體" w:hint="eastAsia"/>
              </w:rPr>
              <w:t>國語科混合教學法，在形式深究部分的教學順序，何者排序正確？</w:t>
            </w:r>
          </w:p>
          <w:p w:rsidR="00EC61E0" w:rsidRPr="00976304" w:rsidRDefault="008909C8" w:rsidP="00EC61E0">
            <w:pPr>
              <w:spacing w:line="400" w:lineRule="exact"/>
              <w:rPr>
                <w:rFonts w:ascii="標楷體" w:eastAsia="標楷體" w:hAnsi="標楷體"/>
              </w:rPr>
            </w:pPr>
            <w:r w:rsidRPr="00976304">
              <w:rPr>
                <w:rFonts w:ascii="標楷體" w:eastAsia="標楷體" w:hAnsi="標楷體" w:hint="eastAsia"/>
              </w:rPr>
              <w:t>(A)</w:t>
            </w:r>
            <w:r w:rsidR="00EC61E0" w:rsidRPr="00976304">
              <w:rPr>
                <w:rFonts w:ascii="標楷體" w:eastAsia="標楷體" w:hAnsi="標楷體" w:hint="eastAsia"/>
              </w:rPr>
              <w:t xml:space="preserve">文體→大綱→分段 </w:t>
            </w:r>
          </w:p>
          <w:p w:rsidR="00EC61E0" w:rsidRPr="00976304" w:rsidRDefault="00EC61E0" w:rsidP="00EC61E0">
            <w:pPr>
              <w:spacing w:line="400" w:lineRule="exact"/>
              <w:rPr>
                <w:rFonts w:ascii="標楷體" w:eastAsia="標楷體" w:hAnsi="標楷體"/>
              </w:rPr>
            </w:pPr>
            <w:r w:rsidRPr="00976304">
              <w:rPr>
                <w:rFonts w:ascii="標楷體" w:eastAsia="標楷體" w:hAnsi="標楷體" w:hint="eastAsia"/>
              </w:rPr>
              <w:t xml:space="preserve">(B)分段→大綱→文體 </w:t>
            </w:r>
          </w:p>
          <w:p w:rsidR="00EC61E0" w:rsidRPr="00976304" w:rsidRDefault="00EC61E0" w:rsidP="00EC61E0">
            <w:pPr>
              <w:spacing w:line="400" w:lineRule="exact"/>
              <w:rPr>
                <w:rFonts w:ascii="標楷體" w:eastAsia="標楷體" w:hAnsi="標楷體"/>
              </w:rPr>
            </w:pPr>
            <w:r w:rsidRPr="00976304">
              <w:rPr>
                <w:rFonts w:ascii="標楷體" w:eastAsia="標楷體" w:hAnsi="標楷體" w:hint="eastAsia"/>
              </w:rPr>
              <w:t xml:space="preserve">(C)大綱→文體→分段 </w:t>
            </w:r>
          </w:p>
          <w:p w:rsidR="00AF120A" w:rsidRPr="00976304" w:rsidRDefault="00EC61E0" w:rsidP="00EC61E0">
            <w:pPr>
              <w:spacing w:line="400" w:lineRule="exact"/>
              <w:rPr>
                <w:rFonts w:ascii="標楷體" w:eastAsia="標楷體" w:hAnsi="標楷體"/>
              </w:rPr>
            </w:pPr>
            <w:r w:rsidRPr="00976304">
              <w:rPr>
                <w:rFonts w:ascii="標楷體" w:eastAsia="標楷體" w:hAnsi="標楷體" w:hint="eastAsia"/>
              </w:rPr>
              <w:t>(D)文體→分段→大綱</w:t>
            </w:r>
          </w:p>
        </w:tc>
      </w:tr>
      <w:tr w:rsidR="00AF120A" w:rsidRPr="00976304" w:rsidTr="009A20D4">
        <w:tc>
          <w:tcPr>
            <w:tcW w:w="469" w:type="dxa"/>
          </w:tcPr>
          <w:p w:rsidR="00AF120A" w:rsidRPr="00976304" w:rsidRDefault="00AF120A" w:rsidP="009A20D4">
            <w:pPr>
              <w:spacing w:line="400" w:lineRule="exact"/>
              <w:rPr>
                <w:rFonts w:ascii="標楷體" w:eastAsia="標楷體" w:hAnsi="標楷體"/>
              </w:rPr>
            </w:pPr>
            <w:r w:rsidRPr="00976304">
              <w:rPr>
                <w:rFonts w:ascii="標楷體" w:eastAsia="標楷體" w:hAnsi="標楷體" w:hint="eastAsia"/>
                <w:b/>
              </w:rPr>
              <w:t>解</w:t>
            </w:r>
            <w:r w:rsidRPr="00976304">
              <w:rPr>
                <w:rFonts w:ascii="標楷體" w:eastAsia="標楷體" w:hAnsi="標楷體" w:hint="eastAsia"/>
                <w:b/>
              </w:rPr>
              <w:lastRenderedPageBreak/>
              <w:t>釋</w:t>
            </w:r>
          </w:p>
        </w:tc>
        <w:tc>
          <w:tcPr>
            <w:tcW w:w="10859" w:type="dxa"/>
            <w:gridSpan w:val="2"/>
          </w:tcPr>
          <w:p w:rsidR="008909C8" w:rsidRPr="00976304" w:rsidRDefault="008909C8" w:rsidP="008909C8">
            <w:pPr>
              <w:spacing w:line="400" w:lineRule="exact"/>
              <w:rPr>
                <w:rFonts w:ascii="標楷體" w:eastAsia="標楷體" w:hAnsi="標楷體"/>
              </w:rPr>
            </w:pPr>
            <w:r w:rsidRPr="00976304">
              <w:rPr>
                <w:rFonts w:ascii="標楷體" w:eastAsia="標楷體" w:hAnsi="標楷體" w:hint="eastAsia"/>
                <w:b/>
                <w:color w:val="00B050"/>
              </w:rPr>
              <w:lastRenderedPageBreak/>
              <w:t>內容深究</w:t>
            </w:r>
          </w:p>
          <w:p w:rsidR="008909C8" w:rsidRPr="00976304" w:rsidRDefault="008909C8" w:rsidP="008909C8">
            <w:pPr>
              <w:spacing w:line="400" w:lineRule="exact"/>
              <w:rPr>
                <w:rFonts w:ascii="標楷體" w:eastAsia="標楷體" w:hAnsi="標楷體"/>
              </w:rPr>
            </w:pPr>
            <w:r w:rsidRPr="00976304">
              <w:rPr>
                <w:rFonts w:ascii="標楷體" w:eastAsia="標楷體" w:hAnsi="標楷體" w:hint="eastAsia"/>
                <w:b/>
                <w:color w:val="0070C0"/>
              </w:rPr>
              <w:lastRenderedPageBreak/>
              <w:t>課文大意</w:t>
            </w:r>
            <w:r w:rsidRPr="00976304">
              <w:rPr>
                <w:rFonts w:ascii="標楷體" w:eastAsia="標楷體" w:hAnsi="標楷體"/>
              </w:rPr>
              <w:t xml:space="preserve"> </w:t>
            </w:r>
            <w:r w:rsidRPr="00976304">
              <w:rPr>
                <w:rFonts w:ascii="標楷體" w:eastAsia="標楷體" w:hAnsi="標楷體" w:hint="eastAsia"/>
              </w:rPr>
              <w:t xml:space="preserve">抓取內容大要的能力—摘要  </w:t>
            </w:r>
            <w:r w:rsidRPr="00976304">
              <w:rPr>
                <w:rFonts w:ascii="標楷體" w:eastAsia="標楷體" w:hAnsi="標楷體" w:hint="eastAsia"/>
                <w:b/>
                <w:color w:val="0070C0"/>
              </w:rPr>
              <w:t>深究內容</w:t>
            </w:r>
            <w:r w:rsidRPr="00976304">
              <w:rPr>
                <w:rFonts w:ascii="標楷體" w:eastAsia="標楷體" w:hAnsi="標楷體"/>
              </w:rPr>
              <w:t xml:space="preserve"> </w:t>
            </w:r>
            <w:r w:rsidRPr="00976304">
              <w:rPr>
                <w:rFonts w:ascii="標楷體" w:eastAsia="標楷體" w:hAnsi="標楷體" w:hint="eastAsia"/>
              </w:rPr>
              <w:t>深入理解、思考判斷</w:t>
            </w:r>
          </w:p>
          <w:p w:rsidR="008909C8" w:rsidRPr="00976304" w:rsidRDefault="008909C8" w:rsidP="008909C8">
            <w:pPr>
              <w:spacing w:line="400" w:lineRule="exact"/>
              <w:rPr>
                <w:rFonts w:ascii="標楷體" w:eastAsia="標楷體" w:hAnsi="標楷體"/>
              </w:rPr>
            </w:pPr>
            <w:r w:rsidRPr="00976304">
              <w:rPr>
                <w:rFonts w:ascii="標楷體" w:eastAsia="標楷體" w:hAnsi="標楷體" w:hint="eastAsia"/>
                <w:b/>
                <w:color w:val="0070C0"/>
              </w:rPr>
              <w:t>課文主旨</w:t>
            </w:r>
            <w:r w:rsidRPr="00976304">
              <w:rPr>
                <w:rFonts w:ascii="標楷體" w:eastAsia="標楷體" w:hAnsi="標楷體" w:hint="eastAsia"/>
              </w:rPr>
              <w:t xml:space="preserve"> 獲取中心思想、寫作立意    </w:t>
            </w:r>
            <w:r w:rsidRPr="00976304">
              <w:rPr>
                <w:rFonts w:ascii="標楷體" w:eastAsia="標楷體" w:hAnsi="標楷體" w:hint="eastAsia"/>
                <w:b/>
                <w:color w:val="0070C0"/>
              </w:rPr>
              <w:t>心得感想</w:t>
            </w:r>
            <w:r w:rsidRPr="00976304">
              <w:rPr>
                <w:rFonts w:ascii="標楷體" w:eastAsia="標楷體" w:hAnsi="標楷體"/>
              </w:rPr>
              <w:t xml:space="preserve"> </w:t>
            </w:r>
            <w:r w:rsidRPr="00976304">
              <w:rPr>
                <w:rFonts w:ascii="標楷體" w:eastAsia="標楷體" w:hAnsi="標楷體" w:hint="eastAsia"/>
              </w:rPr>
              <w:t>思想內容轉化為說話作文</w:t>
            </w:r>
          </w:p>
          <w:p w:rsidR="008909C8" w:rsidRPr="00976304" w:rsidRDefault="008909C8" w:rsidP="008909C8">
            <w:pPr>
              <w:spacing w:line="400" w:lineRule="exact"/>
              <w:rPr>
                <w:rFonts w:ascii="標楷體" w:eastAsia="標楷體" w:hAnsi="標楷體"/>
              </w:rPr>
            </w:pPr>
            <w:r w:rsidRPr="00976304">
              <w:rPr>
                <w:rFonts w:ascii="標楷體" w:eastAsia="標楷體" w:hAnsi="標楷體" w:hint="eastAsia"/>
                <w:b/>
                <w:color w:val="00B050"/>
              </w:rPr>
              <w:t>形式深究</w:t>
            </w:r>
          </w:p>
          <w:p w:rsidR="008909C8" w:rsidRPr="00976304" w:rsidRDefault="008909C8" w:rsidP="008909C8">
            <w:pPr>
              <w:spacing w:line="400" w:lineRule="exact"/>
              <w:rPr>
                <w:rFonts w:ascii="標楷體" w:eastAsia="標楷體" w:hAnsi="標楷體"/>
              </w:rPr>
            </w:pPr>
            <w:r w:rsidRPr="00976304">
              <w:rPr>
                <w:rFonts w:ascii="標楷體" w:eastAsia="標楷體" w:hAnsi="標楷體" w:hint="eastAsia"/>
                <w:b/>
                <w:color w:val="0070C0"/>
              </w:rPr>
              <w:t>文體選擇</w:t>
            </w:r>
            <w:r w:rsidRPr="00976304">
              <w:rPr>
                <w:rFonts w:ascii="標楷體" w:eastAsia="標楷體" w:hAnsi="標楷體"/>
              </w:rPr>
              <w:t xml:space="preserve"> </w:t>
            </w:r>
            <w:r w:rsidRPr="00976304">
              <w:rPr>
                <w:rFonts w:ascii="標楷體" w:eastAsia="標楷體" w:hAnsi="標楷體" w:hint="eastAsia"/>
              </w:rPr>
              <w:t>認識各類文體的特色及表達方式</w:t>
            </w:r>
          </w:p>
          <w:p w:rsidR="008909C8" w:rsidRPr="00976304" w:rsidRDefault="008909C8" w:rsidP="008909C8">
            <w:pPr>
              <w:spacing w:line="400" w:lineRule="exact"/>
              <w:rPr>
                <w:rFonts w:ascii="標楷體" w:eastAsia="標楷體" w:hAnsi="標楷體"/>
              </w:rPr>
            </w:pPr>
            <w:r w:rsidRPr="00976304">
              <w:rPr>
                <w:rFonts w:ascii="標楷體" w:eastAsia="標楷體" w:hAnsi="標楷體" w:hint="eastAsia"/>
                <w:b/>
                <w:color w:val="0070C0"/>
              </w:rPr>
              <w:t>課文結構</w:t>
            </w:r>
            <w:r w:rsidRPr="00976304">
              <w:rPr>
                <w:rFonts w:ascii="標楷體" w:eastAsia="標楷體" w:hAnsi="標楷體"/>
              </w:rPr>
              <w:t xml:space="preserve"> </w:t>
            </w:r>
            <w:r w:rsidRPr="00976304">
              <w:rPr>
                <w:rFonts w:ascii="標楷體" w:eastAsia="標楷體" w:hAnsi="標楷體" w:hint="eastAsia"/>
              </w:rPr>
              <w:t>閱讀技巧摘取重點訓練、寫作取材、段落組織技巧</w:t>
            </w:r>
          </w:p>
          <w:p w:rsidR="008909C8" w:rsidRPr="00976304" w:rsidRDefault="008909C8" w:rsidP="008909C8">
            <w:pPr>
              <w:spacing w:line="400" w:lineRule="exact"/>
              <w:rPr>
                <w:rFonts w:ascii="標楷體" w:eastAsia="標楷體" w:hAnsi="標楷體"/>
              </w:rPr>
            </w:pPr>
            <w:r w:rsidRPr="00976304">
              <w:rPr>
                <w:rFonts w:ascii="標楷體" w:eastAsia="標楷體" w:hAnsi="標楷體" w:hint="eastAsia"/>
                <w:b/>
                <w:color w:val="0070C0"/>
              </w:rPr>
              <w:t>遣詞造句</w:t>
            </w:r>
            <w:r w:rsidRPr="00976304">
              <w:rPr>
                <w:rFonts w:ascii="標楷體" w:eastAsia="標楷體" w:hAnsi="標楷體"/>
              </w:rPr>
              <w:t xml:space="preserve"> </w:t>
            </w:r>
            <w:r w:rsidRPr="00976304">
              <w:rPr>
                <w:rFonts w:ascii="標楷體" w:eastAsia="標楷體" w:hAnsi="標楷體" w:hint="eastAsia"/>
              </w:rPr>
              <w:t>欣賞修辭技巧、並練習寫作</w:t>
            </w:r>
          </w:p>
          <w:p w:rsidR="00AF120A" w:rsidRPr="00976304" w:rsidRDefault="008909C8" w:rsidP="008909C8">
            <w:pPr>
              <w:spacing w:line="400" w:lineRule="exact"/>
              <w:rPr>
                <w:rFonts w:ascii="標楷體" w:eastAsia="標楷體" w:hAnsi="標楷體"/>
              </w:rPr>
            </w:pPr>
            <w:r w:rsidRPr="00976304">
              <w:rPr>
                <w:rFonts w:ascii="標楷體" w:eastAsia="標楷體" w:hAnsi="標楷體" w:hint="eastAsia"/>
                <w:b/>
                <w:color w:val="0070C0"/>
              </w:rPr>
              <w:t>課文特色</w:t>
            </w:r>
            <w:r w:rsidRPr="00976304">
              <w:rPr>
                <w:rFonts w:ascii="標楷體" w:eastAsia="標楷體" w:hAnsi="標楷體"/>
              </w:rPr>
              <w:t xml:space="preserve"> </w:t>
            </w:r>
            <w:r w:rsidRPr="00976304">
              <w:rPr>
                <w:rFonts w:ascii="標楷體" w:eastAsia="標楷體" w:hAnsi="標楷體" w:hint="eastAsia"/>
              </w:rPr>
              <w:t>學習文章開頭結尾、具特色的表達方法</w:t>
            </w:r>
          </w:p>
        </w:tc>
      </w:tr>
      <w:tr w:rsidR="008C5AB4" w:rsidRPr="00976304" w:rsidTr="002A689E">
        <w:tc>
          <w:tcPr>
            <w:tcW w:w="469" w:type="dxa"/>
            <w:vAlign w:val="center"/>
          </w:tcPr>
          <w:p w:rsidR="008C5AB4" w:rsidRPr="00976304" w:rsidRDefault="002A689E" w:rsidP="002A689E">
            <w:pPr>
              <w:spacing w:line="400" w:lineRule="exact"/>
              <w:jc w:val="center"/>
              <w:rPr>
                <w:rFonts w:ascii="標楷體" w:eastAsia="標楷體" w:hAnsi="標楷體"/>
              </w:rPr>
            </w:pPr>
            <w:r w:rsidRPr="00976304">
              <w:rPr>
                <w:rFonts w:ascii="標楷體" w:eastAsia="標楷體" w:hAnsi="標楷體" w:hint="eastAsia"/>
              </w:rPr>
              <w:lastRenderedPageBreak/>
              <w:t>B</w:t>
            </w:r>
          </w:p>
        </w:tc>
        <w:tc>
          <w:tcPr>
            <w:tcW w:w="10859" w:type="dxa"/>
            <w:gridSpan w:val="2"/>
          </w:tcPr>
          <w:p w:rsidR="008C5AB4" w:rsidRPr="00976304" w:rsidRDefault="002A689E" w:rsidP="002A689E">
            <w:pPr>
              <w:spacing w:line="400" w:lineRule="exact"/>
              <w:rPr>
                <w:rFonts w:ascii="標楷體" w:eastAsia="標楷體" w:hAnsi="標楷體"/>
              </w:rPr>
            </w:pPr>
            <w:r w:rsidRPr="00976304">
              <w:rPr>
                <w:rFonts w:ascii="標楷體" w:eastAsia="標楷體" w:hAnsi="標楷體" w:hint="eastAsia"/>
              </w:rPr>
              <w:t>蔡老師在進行閱讀教學時，請學生「根據自己的先備經驗，寫下對主題的看法」、「歸納各句子、段落之間合起來要表達什麼」、 「比較作者與自己想法間的差異」。蔡老師採取的閱讀理解策略比較是屬於下列哪一選項？ </w:t>
            </w:r>
            <w:r w:rsidRPr="00976304">
              <w:rPr>
                <w:rFonts w:ascii="標楷體" w:eastAsia="標楷體" w:hAnsi="標楷體" w:hint="eastAsia"/>
              </w:rPr>
              <w:br/>
              <w:t>(A)摘要策略 </w:t>
            </w:r>
            <w:r w:rsidRPr="00976304">
              <w:rPr>
                <w:rFonts w:ascii="標楷體" w:eastAsia="標楷體" w:hAnsi="標楷體" w:hint="eastAsia"/>
              </w:rPr>
              <w:br/>
              <w:t>(B)連結策略 </w:t>
            </w:r>
            <w:r w:rsidRPr="00976304">
              <w:rPr>
                <w:rFonts w:ascii="標楷體" w:eastAsia="標楷體" w:hAnsi="標楷體" w:hint="eastAsia"/>
              </w:rPr>
              <w:br/>
              <w:t>(C)找主旨策略 </w:t>
            </w:r>
            <w:r w:rsidRPr="00976304">
              <w:rPr>
                <w:rFonts w:ascii="標楷體" w:eastAsia="標楷體" w:hAnsi="標楷體" w:hint="eastAsia"/>
              </w:rPr>
              <w:br/>
              <w:t>(D)做筆記策略 </w:t>
            </w:r>
          </w:p>
        </w:tc>
      </w:tr>
      <w:tr w:rsidR="008C5AB4" w:rsidRPr="00976304" w:rsidTr="008C5AB4">
        <w:tc>
          <w:tcPr>
            <w:tcW w:w="469" w:type="dxa"/>
          </w:tcPr>
          <w:p w:rsidR="008C5AB4" w:rsidRPr="00976304" w:rsidRDefault="008C5AB4" w:rsidP="009A20D4">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2A689E" w:rsidRPr="00976304" w:rsidRDefault="002A689E" w:rsidP="002A689E">
            <w:pPr>
              <w:spacing w:line="400" w:lineRule="exact"/>
              <w:rPr>
                <w:rFonts w:ascii="標楷體" w:eastAsia="標楷體" w:hAnsi="標楷體"/>
                <w:b/>
                <w:color w:val="00B050"/>
              </w:rPr>
            </w:pPr>
            <w:r w:rsidRPr="00976304">
              <w:rPr>
                <w:rFonts w:ascii="標楷體" w:eastAsia="標楷體" w:hAnsi="標楷體" w:hint="eastAsia"/>
                <w:b/>
                <w:color w:val="00B050"/>
              </w:rPr>
              <w:t>閱讀理解策略</w:t>
            </w:r>
          </w:p>
          <w:p w:rsidR="002A689E" w:rsidRPr="00976304" w:rsidRDefault="002A689E" w:rsidP="002A689E">
            <w:pPr>
              <w:spacing w:line="400" w:lineRule="exact"/>
              <w:rPr>
                <w:rFonts w:ascii="標楷體" w:eastAsia="標楷體" w:hAnsi="標楷體"/>
              </w:rPr>
            </w:pPr>
            <w:r w:rsidRPr="00976304">
              <w:rPr>
                <w:rFonts w:ascii="標楷體" w:eastAsia="標楷體" w:hAnsi="標楷體" w:hint="eastAsia"/>
                <w:b/>
                <w:color w:val="0070C0"/>
              </w:rPr>
              <w:t xml:space="preserve">預測策略 </w:t>
            </w:r>
            <w:r w:rsidRPr="00976304">
              <w:rPr>
                <w:rFonts w:ascii="標楷體" w:eastAsia="標楷體" w:hAnsi="標楷體" w:hint="eastAsia"/>
              </w:rPr>
              <w:t>讀者根據自己的經驗與先備知識(或稱背景知識)針對閱讀文本的線索，對文本內容發展形成假設，從閱讀的過程中尋找資料檢證先前的假設，進而形成新的假設，並帶著假設繼續閱讀，不是只有猜測文章內容，須不斷的檢證自己的假設</w:t>
            </w:r>
          </w:p>
          <w:p w:rsidR="002A689E" w:rsidRPr="00976304" w:rsidRDefault="002A689E" w:rsidP="002A689E">
            <w:pPr>
              <w:spacing w:line="400" w:lineRule="exact"/>
              <w:rPr>
                <w:rFonts w:ascii="標楷體" w:eastAsia="標楷體" w:hAnsi="標楷體"/>
              </w:rPr>
            </w:pPr>
            <w:r w:rsidRPr="00976304">
              <w:rPr>
                <w:rFonts w:ascii="標楷體" w:eastAsia="標楷體" w:hAnsi="標楷體" w:hint="eastAsia"/>
                <w:b/>
                <w:color w:val="0070C0"/>
              </w:rPr>
              <w:t xml:space="preserve">連結策略 </w:t>
            </w:r>
            <w:r w:rsidRPr="00976304">
              <w:rPr>
                <w:rFonts w:ascii="標楷體" w:eastAsia="標楷體" w:hAnsi="標楷體" w:hint="eastAsia"/>
              </w:rPr>
              <w:t>讀者閱讀文章時將文本內容與自己的經驗與先備知識連結，並能連結文本中的訊息，包含句子間與段落間的連結，使閱讀達到連貫性進而理解。</w:t>
            </w:r>
          </w:p>
          <w:p w:rsidR="002A689E" w:rsidRPr="00976304" w:rsidRDefault="002A689E" w:rsidP="002A689E">
            <w:pPr>
              <w:spacing w:line="400" w:lineRule="exact"/>
              <w:rPr>
                <w:rFonts w:ascii="標楷體" w:eastAsia="標楷體" w:hAnsi="標楷體"/>
              </w:rPr>
            </w:pPr>
            <w:r w:rsidRPr="00976304">
              <w:rPr>
                <w:rFonts w:ascii="標楷體" w:eastAsia="標楷體" w:hAnsi="標楷體" w:hint="eastAsia"/>
                <w:b/>
                <w:color w:val="0070C0"/>
              </w:rPr>
              <w:t xml:space="preserve">摘要策略　</w:t>
            </w:r>
            <w:r w:rsidRPr="00976304">
              <w:rPr>
                <w:rFonts w:ascii="標楷體" w:eastAsia="標楷體" w:hAnsi="標楷體" w:hint="eastAsia"/>
              </w:rPr>
              <w:t>1.讀者需要藉由刪除不重要與重複的訊息來找出文章的主要概念。</w:t>
            </w:r>
          </w:p>
          <w:p w:rsidR="002A689E" w:rsidRPr="00976304" w:rsidRDefault="002A689E" w:rsidP="002A689E">
            <w:pPr>
              <w:spacing w:line="400" w:lineRule="exact"/>
              <w:rPr>
                <w:rFonts w:ascii="標楷體" w:eastAsia="標楷體" w:hAnsi="標楷體"/>
              </w:rPr>
            </w:pPr>
            <w:r w:rsidRPr="00976304">
              <w:rPr>
                <w:rFonts w:ascii="標楷體" w:eastAsia="標楷體" w:hAnsi="標楷體" w:hint="eastAsia"/>
              </w:rPr>
              <w:t>2.透過語詞歸納及段落合併濃縮文章的內容，再以連貫而流暢的文字呈現文本初始的意義。</w:t>
            </w:r>
          </w:p>
          <w:p w:rsidR="002A689E" w:rsidRPr="00976304" w:rsidRDefault="002A689E" w:rsidP="002A689E">
            <w:pPr>
              <w:spacing w:line="400" w:lineRule="exact"/>
              <w:rPr>
                <w:rFonts w:ascii="標楷體" w:eastAsia="標楷體" w:hAnsi="標楷體"/>
              </w:rPr>
            </w:pPr>
            <w:r w:rsidRPr="00976304">
              <w:rPr>
                <w:rFonts w:ascii="標楷體" w:eastAsia="標楷體" w:hAnsi="標楷體" w:hint="eastAsia"/>
                <w:b/>
                <w:color w:val="0070C0"/>
              </w:rPr>
              <w:t xml:space="preserve">摘大意找主旨 </w:t>
            </w:r>
            <w:r w:rsidRPr="00976304">
              <w:rPr>
                <w:rFonts w:ascii="標楷體" w:eastAsia="標楷體" w:hAnsi="標楷體" w:hint="eastAsia"/>
              </w:rPr>
              <w:t>策略年級小或是低成就的學生，容易注意細節而無法概括整體。其次，要能摘要全篇大意之前，須先掌握段落大意，而每段段落大意中又須分辦事件之重要與否。所以，研究小組決定先引領學生找出小單位的重要訊息（即，每一段自然段中的重要事件），進而連結那些重要訊息以抽取核心要旨。</w:t>
            </w:r>
          </w:p>
          <w:p w:rsidR="002A689E" w:rsidRPr="00976304" w:rsidRDefault="002A689E" w:rsidP="002A689E">
            <w:pPr>
              <w:spacing w:line="400" w:lineRule="exact"/>
              <w:rPr>
                <w:rFonts w:ascii="標楷體" w:eastAsia="標楷體" w:hAnsi="標楷體"/>
              </w:rPr>
            </w:pPr>
            <w:r w:rsidRPr="00976304">
              <w:rPr>
                <w:rFonts w:ascii="標楷體" w:eastAsia="標楷體" w:hAnsi="標楷體" w:hint="eastAsia"/>
                <w:b/>
                <w:color w:val="0070C0"/>
              </w:rPr>
              <w:t xml:space="preserve">做筆記策略 </w:t>
            </w:r>
            <w:r w:rsidRPr="00976304">
              <w:rPr>
                <w:rFonts w:ascii="標楷體" w:eastAsia="標楷體" w:hAnsi="標楷體" w:hint="eastAsia"/>
              </w:rPr>
              <w:t>做筆記是一種強調「從讀者著手做」的策略，能增進讀者在閱讀歷程中，對於文章材料的處理能力，並幫助其有效組織文章內容。</w:t>
            </w:r>
          </w:p>
          <w:p w:rsidR="008C5AB4" w:rsidRPr="00976304" w:rsidRDefault="002A689E" w:rsidP="002A689E">
            <w:pPr>
              <w:spacing w:line="400" w:lineRule="exact"/>
              <w:rPr>
                <w:rFonts w:ascii="標楷體" w:eastAsia="標楷體" w:hAnsi="標楷體"/>
              </w:rPr>
            </w:pPr>
            <w:r w:rsidRPr="00976304">
              <w:rPr>
                <w:rFonts w:ascii="標楷體" w:eastAsia="標楷體" w:hAnsi="標楷體" w:hint="eastAsia"/>
                <w:b/>
                <w:color w:val="0070C0"/>
              </w:rPr>
              <w:t xml:space="preserve">提問策略 </w:t>
            </w:r>
            <w:r w:rsidRPr="00976304">
              <w:rPr>
                <w:rFonts w:ascii="標楷體" w:eastAsia="標楷體" w:hAnsi="標楷體" w:hint="eastAsia"/>
              </w:rPr>
              <w:t>要求學生就文章中重要的概念提出問題，自我檢視能否掌握文章的內容重點。</w:t>
            </w:r>
          </w:p>
        </w:tc>
      </w:tr>
      <w:tr w:rsidR="008C5AB4" w:rsidRPr="00976304" w:rsidTr="007A2C97">
        <w:tc>
          <w:tcPr>
            <w:tcW w:w="469" w:type="dxa"/>
            <w:vAlign w:val="center"/>
          </w:tcPr>
          <w:p w:rsidR="008C5AB4" w:rsidRPr="00976304" w:rsidRDefault="007A2C97" w:rsidP="007A2C97">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gridSpan w:val="2"/>
          </w:tcPr>
          <w:p w:rsidR="007A2C97" w:rsidRPr="00976304" w:rsidRDefault="0064171E" w:rsidP="007A2C97">
            <w:pPr>
              <w:spacing w:line="400" w:lineRule="exact"/>
              <w:rPr>
                <w:rFonts w:ascii="標楷體" w:eastAsia="標楷體" w:hAnsi="標楷體"/>
              </w:rPr>
            </w:pPr>
            <w:r w:rsidRPr="00976304">
              <w:rPr>
                <w:rFonts w:ascii="標楷體" w:eastAsia="標楷體" w:hAnsi="標楷體" w:hint="eastAsia"/>
              </w:rPr>
              <w:t>鍾老師在進行聶隱娘</w:t>
            </w:r>
            <w:r w:rsidR="007A2C97" w:rsidRPr="00976304">
              <w:rPr>
                <w:rFonts w:ascii="標楷體" w:eastAsia="標楷體" w:hAnsi="標楷體" w:hint="eastAsia"/>
              </w:rPr>
              <w:t xml:space="preserve">的內容深究教學時，最符合閱讀理解「詮釋整合」的提問是哪一選項？ </w:t>
            </w:r>
          </w:p>
          <w:p w:rsidR="007A2C97" w:rsidRPr="00976304" w:rsidRDefault="007A2C97" w:rsidP="007A2C97">
            <w:pPr>
              <w:spacing w:line="400" w:lineRule="exact"/>
              <w:rPr>
                <w:rFonts w:ascii="標楷體" w:eastAsia="標楷體" w:hAnsi="標楷體"/>
              </w:rPr>
            </w:pPr>
            <w:r w:rsidRPr="00976304">
              <w:rPr>
                <w:rFonts w:ascii="標楷體" w:eastAsia="標楷體" w:hAnsi="標楷體" w:hint="eastAsia"/>
              </w:rPr>
              <w:t xml:space="preserve">(A)聶隱娘花了多久的時間修習武藝 </w:t>
            </w:r>
          </w:p>
          <w:p w:rsidR="007A2C97" w:rsidRPr="00976304" w:rsidRDefault="007A2C97" w:rsidP="007A2C97">
            <w:pPr>
              <w:spacing w:line="400" w:lineRule="exact"/>
              <w:rPr>
                <w:rFonts w:ascii="標楷體" w:eastAsia="標楷體" w:hAnsi="標楷體"/>
              </w:rPr>
            </w:pPr>
            <w:r w:rsidRPr="00976304">
              <w:rPr>
                <w:rFonts w:ascii="標楷體" w:eastAsia="標楷體" w:hAnsi="標楷體" w:hint="eastAsia"/>
              </w:rPr>
              <w:t xml:space="preserve">(B)聶隱娘白日刺人於市，為何人莫能見 </w:t>
            </w:r>
          </w:p>
          <w:p w:rsidR="007A2C97" w:rsidRPr="00976304" w:rsidRDefault="007A2C97" w:rsidP="007A2C97">
            <w:pPr>
              <w:spacing w:line="400" w:lineRule="exact"/>
              <w:rPr>
                <w:rFonts w:ascii="標楷體" w:eastAsia="標楷體" w:hAnsi="標楷體"/>
              </w:rPr>
            </w:pPr>
            <w:r w:rsidRPr="00976304">
              <w:rPr>
                <w:rFonts w:ascii="標楷體" w:eastAsia="標楷體" w:hAnsi="標楷體" w:hint="eastAsia"/>
              </w:rPr>
              <w:t xml:space="preserve">(C)從文中，你覺得聶隱娘是好人嗎？為什麼 </w:t>
            </w:r>
          </w:p>
          <w:p w:rsidR="008C5AB4" w:rsidRPr="00976304" w:rsidRDefault="007A2C97" w:rsidP="007A2C97">
            <w:pPr>
              <w:spacing w:line="400" w:lineRule="exact"/>
              <w:rPr>
                <w:rFonts w:ascii="標楷體" w:eastAsia="標楷體" w:hAnsi="標楷體"/>
              </w:rPr>
            </w:pPr>
            <w:r w:rsidRPr="00976304">
              <w:rPr>
                <w:rFonts w:ascii="標楷體" w:eastAsia="標楷體" w:hAnsi="標楷體" w:hint="eastAsia"/>
              </w:rPr>
              <w:t xml:space="preserve">(D)為什麼愈厲害的殺手，所使用的武器卻愈短小 </w:t>
            </w:r>
          </w:p>
        </w:tc>
      </w:tr>
      <w:tr w:rsidR="008C5AB4" w:rsidRPr="00976304" w:rsidTr="008C5AB4">
        <w:tc>
          <w:tcPr>
            <w:tcW w:w="469" w:type="dxa"/>
          </w:tcPr>
          <w:p w:rsidR="008C5AB4" w:rsidRPr="00976304" w:rsidRDefault="008C5AB4" w:rsidP="009A20D4">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64171E" w:rsidRPr="00976304" w:rsidRDefault="0064171E" w:rsidP="0064171E">
            <w:pPr>
              <w:spacing w:line="400" w:lineRule="exact"/>
              <w:rPr>
                <w:rFonts w:ascii="標楷體" w:eastAsia="標楷體" w:hAnsi="標楷體"/>
              </w:rPr>
            </w:pPr>
            <w:r w:rsidRPr="00976304">
              <w:rPr>
                <w:rFonts w:ascii="標楷體" w:eastAsia="標楷體" w:hAnsi="標楷體" w:hint="eastAsia"/>
              </w:rPr>
              <w:t>A的答案可以從文中看見，屬提取訊息</w:t>
            </w:r>
          </w:p>
          <w:p w:rsidR="0064171E" w:rsidRPr="00976304" w:rsidRDefault="0064171E" w:rsidP="0064171E">
            <w:pPr>
              <w:spacing w:line="400" w:lineRule="exact"/>
              <w:rPr>
                <w:rFonts w:ascii="標楷體" w:eastAsia="標楷體" w:hAnsi="標楷體"/>
              </w:rPr>
            </w:pPr>
            <w:r w:rsidRPr="00976304">
              <w:rPr>
                <w:rFonts w:ascii="標楷體" w:eastAsia="標楷體" w:hAnsi="標楷體" w:hint="eastAsia"/>
              </w:rPr>
              <w:t>B的答案從段落推理一下，就可以知道，屬推論訊息</w:t>
            </w:r>
          </w:p>
          <w:p w:rsidR="0064171E" w:rsidRPr="00976304" w:rsidRDefault="0064171E" w:rsidP="0064171E">
            <w:pPr>
              <w:spacing w:line="400" w:lineRule="exact"/>
              <w:rPr>
                <w:rFonts w:ascii="標楷體" w:eastAsia="標楷體" w:hAnsi="標楷體"/>
              </w:rPr>
            </w:pPr>
            <w:r w:rsidRPr="00976304">
              <w:rPr>
                <w:rFonts w:ascii="標楷體" w:eastAsia="標楷體" w:hAnsi="標楷體" w:hint="eastAsia"/>
              </w:rPr>
              <w:t>C的答案，價值評斷，創造性</w:t>
            </w:r>
          </w:p>
          <w:p w:rsidR="008C5AB4" w:rsidRPr="00976304" w:rsidRDefault="0064171E" w:rsidP="0064171E">
            <w:pPr>
              <w:spacing w:line="400" w:lineRule="exact"/>
              <w:rPr>
                <w:rFonts w:ascii="標楷體" w:eastAsia="標楷體" w:hAnsi="標楷體"/>
              </w:rPr>
            </w:pPr>
            <w:r w:rsidRPr="00976304">
              <w:rPr>
                <w:rFonts w:ascii="標楷體" w:eastAsia="標楷體" w:hAnsi="標楷體" w:hint="eastAsia"/>
              </w:rPr>
              <w:t>D的答案就一定要看完全文章，才能從中根據經驗回答</w:t>
            </w:r>
          </w:p>
        </w:tc>
      </w:tr>
      <w:tr w:rsidR="008C5AB4" w:rsidRPr="00976304" w:rsidTr="00CF1D0C">
        <w:tc>
          <w:tcPr>
            <w:tcW w:w="469" w:type="dxa"/>
            <w:vAlign w:val="center"/>
          </w:tcPr>
          <w:p w:rsidR="008C5AB4" w:rsidRPr="00976304" w:rsidRDefault="00CF1D0C" w:rsidP="00CF1D0C">
            <w:pPr>
              <w:spacing w:line="400" w:lineRule="exact"/>
              <w:jc w:val="center"/>
              <w:rPr>
                <w:rFonts w:ascii="標楷體" w:eastAsia="標楷體" w:hAnsi="標楷體"/>
              </w:rPr>
            </w:pPr>
            <w:r w:rsidRPr="00976304">
              <w:rPr>
                <w:rFonts w:ascii="標楷體" w:eastAsia="標楷體" w:hAnsi="標楷體" w:hint="eastAsia"/>
              </w:rPr>
              <w:lastRenderedPageBreak/>
              <w:t>A</w:t>
            </w:r>
          </w:p>
        </w:tc>
        <w:tc>
          <w:tcPr>
            <w:tcW w:w="10859" w:type="dxa"/>
            <w:gridSpan w:val="2"/>
          </w:tcPr>
          <w:p w:rsidR="00CF1D0C" w:rsidRPr="00976304" w:rsidRDefault="00CF1D0C" w:rsidP="00CF1D0C">
            <w:pPr>
              <w:spacing w:line="400" w:lineRule="exact"/>
              <w:rPr>
                <w:rFonts w:ascii="標楷體" w:eastAsia="標楷體" w:hAnsi="標楷體"/>
              </w:rPr>
            </w:pPr>
            <w:r w:rsidRPr="00976304">
              <w:rPr>
                <w:rFonts w:ascii="標楷體" w:eastAsia="標楷體" w:hAnsi="標楷體" w:hint="eastAsia"/>
              </w:rPr>
              <w:t xml:space="preserve">下列何者是教育部「課文本位閱讀理解教學」高年級教導寫大意的主要策略？ </w:t>
            </w:r>
          </w:p>
          <w:p w:rsidR="00CF1D0C" w:rsidRPr="00976304" w:rsidRDefault="00CF1D0C" w:rsidP="00CF1D0C">
            <w:pPr>
              <w:spacing w:line="400" w:lineRule="exact"/>
              <w:rPr>
                <w:rFonts w:ascii="標楷體" w:eastAsia="標楷體" w:hAnsi="標楷體"/>
              </w:rPr>
            </w:pPr>
            <w:r w:rsidRPr="00976304">
              <w:rPr>
                <w:rFonts w:ascii="標楷體" w:eastAsia="標楷體" w:hAnsi="標楷體" w:hint="eastAsia"/>
              </w:rPr>
              <w:t xml:space="preserve">(A)運用文章結構書寫。 </w:t>
            </w:r>
          </w:p>
          <w:p w:rsidR="00CF1D0C" w:rsidRPr="00976304" w:rsidRDefault="00CF1D0C" w:rsidP="00CF1D0C">
            <w:pPr>
              <w:spacing w:line="400" w:lineRule="exact"/>
              <w:rPr>
                <w:rFonts w:ascii="標楷體" w:eastAsia="標楷體" w:hAnsi="標楷體"/>
              </w:rPr>
            </w:pPr>
            <w:r w:rsidRPr="00976304">
              <w:rPr>
                <w:rFonts w:ascii="標楷體" w:eastAsia="標楷體" w:hAnsi="標楷體" w:hint="eastAsia"/>
              </w:rPr>
              <w:t xml:space="preserve">(B)刪除／歸納／主題句。 </w:t>
            </w:r>
          </w:p>
          <w:p w:rsidR="00CF1D0C" w:rsidRPr="00976304" w:rsidRDefault="00CF1D0C" w:rsidP="00CF1D0C">
            <w:pPr>
              <w:spacing w:line="400" w:lineRule="exact"/>
              <w:rPr>
                <w:rFonts w:ascii="標楷體" w:eastAsia="標楷體" w:hAnsi="標楷體"/>
              </w:rPr>
            </w:pPr>
            <w:r w:rsidRPr="00976304">
              <w:rPr>
                <w:rFonts w:ascii="標楷體" w:eastAsia="標楷體" w:hAnsi="標楷體" w:hint="eastAsia"/>
              </w:rPr>
              <w:t xml:space="preserve">(C)採用故事結構重述。 </w:t>
            </w:r>
          </w:p>
          <w:p w:rsidR="008C5AB4" w:rsidRPr="00976304" w:rsidRDefault="00CF1D0C" w:rsidP="00CF1D0C">
            <w:pPr>
              <w:spacing w:line="400" w:lineRule="exact"/>
              <w:rPr>
                <w:rFonts w:ascii="標楷體" w:eastAsia="標楷體" w:hAnsi="標楷體"/>
              </w:rPr>
            </w:pPr>
            <w:r w:rsidRPr="00976304">
              <w:rPr>
                <w:rFonts w:ascii="標楷體" w:eastAsia="標楷體" w:hAnsi="標楷體" w:hint="eastAsia"/>
              </w:rPr>
              <w:t xml:space="preserve">(D)以心智圖來進行書寫。 </w:t>
            </w:r>
          </w:p>
        </w:tc>
      </w:tr>
      <w:tr w:rsidR="008C5AB4" w:rsidRPr="00976304" w:rsidTr="008C5AB4">
        <w:tc>
          <w:tcPr>
            <w:tcW w:w="469" w:type="dxa"/>
          </w:tcPr>
          <w:p w:rsidR="008C5AB4" w:rsidRPr="00976304" w:rsidRDefault="008C5AB4" w:rsidP="009A20D4">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CF1D0C" w:rsidRPr="00976304" w:rsidRDefault="00CF1D0C" w:rsidP="00CF1D0C">
            <w:pPr>
              <w:spacing w:line="400" w:lineRule="exact"/>
              <w:rPr>
                <w:rFonts w:ascii="標楷體" w:eastAsia="標楷體" w:hAnsi="標楷體"/>
              </w:rPr>
            </w:pPr>
            <w:r w:rsidRPr="00976304">
              <w:rPr>
                <w:rFonts w:ascii="標楷體" w:eastAsia="標楷體" w:hAnsi="標楷體" w:hint="eastAsia"/>
              </w:rPr>
              <w:t>(A)運用文章結構書寫。 →四(開始認識)、五、六</w:t>
            </w:r>
          </w:p>
          <w:p w:rsidR="00CF1D0C" w:rsidRPr="00976304" w:rsidRDefault="00CF1D0C" w:rsidP="00CF1D0C">
            <w:pPr>
              <w:spacing w:line="400" w:lineRule="exact"/>
              <w:rPr>
                <w:rFonts w:ascii="標楷體" w:eastAsia="標楷體" w:hAnsi="標楷體"/>
              </w:rPr>
            </w:pPr>
            <w:r w:rsidRPr="00976304">
              <w:rPr>
                <w:rFonts w:ascii="標楷體" w:eastAsia="標楷體" w:hAnsi="標楷體" w:hint="eastAsia"/>
              </w:rPr>
              <w:t>(B)刪除／歸納／主題句。 →三、四</w:t>
            </w:r>
          </w:p>
          <w:p w:rsidR="00CF1D0C" w:rsidRPr="00976304" w:rsidRDefault="00CF1D0C" w:rsidP="00CF1D0C">
            <w:pPr>
              <w:spacing w:line="400" w:lineRule="exact"/>
              <w:rPr>
                <w:rFonts w:ascii="標楷體" w:eastAsia="標楷體" w:hAnsi="標楷體"/>
              </w:rPr>
            </w:pPr>
            <w:r w:rsidRPr="00976304">
              <w:rPr>
                <w:rFonts w:ascii="標楷體" w:eastAsia="標楷體" w:hAnsi="標楷體" w:hint="eastAsia"/>
              </w:rPr>
              <w:t>(C)採用故事結構重述。 →一、二</w:t>
            </w:r>
          </w:p>
          <w:p w:rsidR="008C5AB4" w:rsidRPr="00976304" w:rsidRDefault="00CF1D0C" w:rsidP="00CF1D0C">
            <w:pPr>
              <w:spacing w:line="400" w:lineRule="exact"/>
              <w:rPr>
                <w:rFonts w:ascii="標楷體" w:eastAsia="標楷體" w:hAnsi="標楷體"/>
              </w:rPr>
            </w:pPr>
            <w:r w:rsidRPr="00976304">
              <w:rPr>
                <w:rFonts w:ascii="標楷體" w:eastAsia="標楷體" w:hAnsi="標楷體" w:hint="eastAsia"/>
              </w:rPr>
              <w:t>(D)以心智圖來進行書寫。</w:t>
            </w:r>
          </w:p>
        </w:tc>
      </w:tr>
      <w:tr w:rsidR="008C5AB4" w:rsidRPr="00976304" w:rsidTr="00CF1D0C">
        <w:tc>
          <w:tcPr>
            <w:tcW w:w="469" w:type="dxa"/>
            <w:vAlign w:val="center"/>
          </w:tcPr>
          <w:p w:rsidR="008C5AB4" w:rsidRPr="00976304" w:rsidRDefault="00CF1D0C" w:rsidP="00CF1D0C">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gridSpan w:val="2"/>
          </w:tcPr>
          <w:p w:rsidR="008C5AB4" w:rsidRPr="00976304" w:rsidRDefault="00CF1D0C" w:rsidP="00CF1D0C">
            <w:pPr>
              <w:spacing w:line="400" w:lineRule="exact"/>
              <w:rPr>
                <w:rFonts w:ascii="標楷體" w:eastAsia="標楷體" w:hAnsi="標楷體"/>
              </w:rPr>
            </w:pPr>
            <w:r w:rsidRPr="00976304">
              <w:rPr>
                <w:rFonts w:ascii="標楷體" w:eastAsia="標楷體" w:hAnsi="標楷體" w:hint="eastAsia"/>
              </w:rPr>
              <w:t>關於閱讀理解監控的敘述，下列何者符合其要義？ </w:t>
            </w:r>
            <w:r w:rsidRPr="00976304">
              <w:rPr>
                <w:rFonts w:ascii="標楷體" w:eastAsia="標楷體" w:hAnsi="標楷體" w:hint="eastAsia"/>
              </w:rPr>
              <w:br/>
              <w:t>(A)知多少、找不懂、想方法。 </w:t>
            </w:r>
            <w:r w:rsidRPr="00976304">
              <w:rPr>
                <w:rFonts w:ascii="標楷體" w:eastAsia="標楷體" w:hAnsi="標楷體" w:hint="eastAsia"/>
              </w:rPr>
              <w:br/>
              <w:t>(B)字少少、不卡卡、很流暢。 </w:t>
            </w:r>
            <w:r w:rsidRPr="00976304">
              <w:rPr>
                <w:rFonts w:ascii="標楷體" w:eastAsia="標楷體" w:hAnsi="標楷體" w:hint="eastAsia"/>
              </w:rPr>
              <w:br/>
              <w:t>(C)辨部件、找規則、多練習。 </w:t>
            </w:r>
            <w:r w:rsidRPr="00976304">
              <w:rPr>
                <w:rFonts w:ascii="標楷體" w:eastAsia="標楷體" w:hAnsi="標楷體" w:hint="eastAsia"/>
              </w:rPr>
              <w:br/>
              <w:t>(D)辨明人事時地物，問題能有多層次。 </w:t>
            </w:r>
          </w:p>
        </w:tc>
      </w:tr>
      <w:tr w:rsidR="008C5AB4" w:rsidRPr="00976304" w:rsidTr="008C5AB4">
        <w:tc>
          <w:tcPr>
            <w:tcW w:w="469" w:type="dxa"/>
          </w:tcPr>
          <w:p w:rsidR="008C5AB4" w:rsidRPr="00976304" w:rsidRDefault="008C5AB4" w:rsidP="009A20D4">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8C5AB4" w:rsidRPr="00976304" w:rsidRDefault="008C5AB4" w:rsidP="009A20D4">
            <w:pPr>
              <w:spacing w:line="400" w:lineRule="exact"/>
              <w:rPr>
                <w:rFonts w:ascii="標楷體" w:eastAsia="標楷體" w:hAnsi="標楷體"/>
              </w:rPr>
            </w:pPr>
          </w:p>
          <w:p w:rsidR="00CF1D0C" w:rsidRPr="00976304" w:rsidRDefault="00CF1D0C" w:rsidP="009A20D4">
            <w:pPr>
              <w:spacing w:line="400" w:lineRule="exact"/>
              <w:rPr>
                <w:rFonts w:ascii="標楷體" w:eastAsia="標楷體" w:hAnsi="標楷體"/>
              </w:rPr>
            </w:pPr>
          </w:p>
          <w:p w:rsidR="00CF1D0C" w:rsidRPr="00976304" w:rsidRDefault="00CF1D0C" w:rsidP="009A20D4">
            <w:pPr>
              <w:spacing w:line="400" w:lineRule="exact"/>
              <w:rPr>
                <w:rFonts w:ascii="標楷體" w:eastAsia="標楷體" w:hAnsi="標楷體"/>
              </w:rPr>
            </w:pPr>
          </w:p>
          <w:p w:rsidR="00CF1D0C" w:rsidRPr="00976304" w:rsidRDefault="00CF1D0C" w:rsidP="009A20D4">
            <w:pPr>
              <w:spacing w:line="400" w:lineRule="exact"/>
              <w:rPr>
                <w:rFonts w:ascii="標楷體" w:eastAsia="標楷體" w:hAnsi="標楷體"/>
              </w:rPr>
            </w:pPr>
          </w:p>
          <w:p w:rsidR="00CF1D0C" w:rsidRPr="00976304" w:rsidRDefault="00CF1D0C" w:rsidP="009A20D4">
            <w:pPr>
              <w:spacing w:line="400" w:lineRule="exact"/>
              <w:rPr>
                <w:rFonts w:ascii="標楷體" w:eastAsia="標楷體" w:hAnsi="標楷體"/>
              </w:rPr>
            </w:pPr>
          </w:p>
          <w:p w:rsidR="00CF1D0C" w:rsidRPr="00976304" w:rsidRDefault="00CF1D0C" w:rsidP="009A20D4">
            <w:pPr>
              <w:spacing w:line="400" w:lineRule="exact"/>
              <w:rPr>
                <w:rFonts w:ascii="標楷體" w:eastAsia="標楷體" w:hAnsi="標楷體"/>
              </w:rPr>
            </w:pPr>
            <w:r w:rsidRPr="00976304">
              <w:rPr>
                <w:rFonts w:ascii="標楷體" w:eastAsia="標楷體" w:hAnsi="標楷體"/>
                <w:noProof/>
              </w:rPr>
              <w:drawing>
                <wp:inline distT="0" distB="0" distL="0" distR="0" wp14:anchorId="21C71C01" wp14:editId="6E8A06A9">
                  <wp:extent cx="4952560" cy="1373238"/>
                  <wp:effectExtent l="0" t="0" r="635" b="0"/>
                  <wp:docPr id="3" name="圖片 3" descr="25621-1944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5621-1944625.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985651" cy="1382413"/>
                          </a:xfrm>
                          <a:prstGeom prst="rect">
                            <a:avLst/>
                          </a:prstGeom>
                          <a:noFill/>
                          <a:ln>
                            <a:noFill/>
                          </a:ln>
                        </pic:spPr>
                      </pic:pic>
                    </a:graphicData>
                  </a:graphic>
                </wp:inline>
              </w:drawing>
            </w:r>
          </w:p>
        </w:tc>
      </w:tr>
      <w:tr w:rsidR="008C5AB4" w:rsidRPr="00976304" w:rsidTr="009D0139">
        <w:tc>
          <w:tcPr>
            <w:tcW w:w="469" w:type="dxa"/>
            <w:vAlign w:val="center"/>
          </w:tcPr>
          <w:p w:rsidR="008C5AB4" w:rsidRPr="00976304" w:rsidRDefault="009D0139" w:rsidP="009D0139">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gridSpan w:val="2"/>
          </w:tcPr>
          <w:p w:rsidR="008C5AB4" w:rsidRPr="00976304" w:rsidRDefault="009D0139" w:rsidP="009D0139">
            <w:pPr>
              <w:spacing w:line="400" w:lineRule="exact"/>
              <w:rPr>
                <w:rFonts w:ascii="標楷體" w:eastAsia="標楷體" w:hAnsi="標楷體"/>
              </w:rPr>
            </w:pPr>
            <w:r w:rsidRPr="00976304">
              <w:rPr>
                <w:rFonts w:ascii="標楷體" w:eastAsia="標楷體" w:hAnsi="標楷體" w:hint="eastAsia"/>
              </w:rPr>
              <w:t>下列各閱讀教學要點，依教育部「課文本位閱讀理解教學－閱讀理解策略成分與年級 對照表」，開始適用的年級由低而高排列，正確的是哪一選項？ 甲、六何法 乙、詰問作者 丙、重述故事重點 丁、以文章結構寫大意 </w:t>
            </w:r>
            <w:r w:rsidRPr="00976304">
              <w:rPr>
                <w:rFonts w:ascii="標楷體" w:eastAsia="標楷體" w:hAnsi="標楷體" w:hint="eastAsia"/>
              </w:rPr>
              <w:br/>
              <w:t>(A)甲丙乙丁 </w:t>
            </w:r>
            <w:r w:rsidRPr="00976304">
              <w:rPr>
                <w:rFonts w:ascii="標楷體" w:eastAsia="標楷體" w:hAnsi="標楷體" w:hint="eastAsia"/>
              </w:rPr>
              <w:br/>
              <w:t>(B)甲丁乙丙 </w:t>
            </w:r>
            <w:r w:rsidRPr="00976304">
              <w:rPr>
                <w:rFonts w:ascii="標楷體" w:eastAsia="標楷體" w:hAnsi="標楷體" w:hint="eastAsia"/>
              </w:rPr>
              <w:br/>
              <w:t>(C)丙乙丁甲 </w:t>
            </w:r>
            <w:r w:rsidRPr="00976304">
              <w:rPr>
                <w:rFonts w:ascii="標楷體" w:eastAsia="標楷體" w:hAnsi="標楷體" w:hint="eastAsia"/>
              </w:rPr>
              <w:br/>
              <w:t>(D)丙甲丁乙  </w:t>
            </w:r>
          </w:p>
        </w:tc>
      </w:tr>
      <w:tr w:rsidR="008C5AB4" w:rsidRPr="00976304" w:rsidTr="008C5AB4">
        <w:tc>
          <w:tcPr>
            <w:tcW w:w="469" w:type="dxa"/>
          </w:tcPr>
          <w:p w:rsidR="008C5AB4" w:rsidRPr="00976304" w:rsidRDefault="008C5AB4" w:rsidP="009A20D4">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9D0139" w:rsidRPr="00976304" w:rsidRDefault="009D0139" w:rsidP="009D0139">
            <w:pPr>
              <w:spacing w:line="400" w:lineRule="exact"/>
              <w:rPr>
                <w:rFonts w:ascii="標楷體" w:eastAsia="標楷體" w:hAnsi="標楷體"/>
              </w:rPr>
            </w:pPr>
            <w:r w:rsidRPr="00976304">
              <w:rPr>
                <w:rFonts w:ascii="標楷體" w:eastAsia="標楷體" w:hAnsi="標楷體" w:hint="eastAsia"/>
              </w:rPr>
              <w:t>甲、六何法</w:t>
            </w:r>
            <w:r w:rsidR="00FB1189" w:rsidRPr="00976304">
              <w:rPr>
                <w:rFonts w:ascii="標楷體" w:eastAsia="標楷體" w:hAnsi="標楷體" w:hint="eastAsia"/>
              </w:rPr>
              <w:t>：</w:t>
            </w:r>
            <w:r w:rsidRPr="00976304">
              <w:rPr>
                <w:rFonts w:ascii="標楷體" w:eastAsia="標楷體" w:hAnsi="標楷體" w:hint="eastAsia"/>
              </w:rPr>
              <w:t>二、三年級</w:t>
            </w:r>
            <w:r w:rsidR="00FB1189" w:rsidRPr="00976304">
              <w:rPr>
                <w:rFonts w:ascii="標楷體" w:eastAsia="標楷體" w:hAnsi="標楷體" w:hint="eastAsia"/>
              </w:rPr>
              <w:t xml:space="preserve">　　　　　</w:t>
            </w:r>
            <w:r w:rsidRPr="00976304">
              <w:rPr>
                <w:rFonts w:ascii="標楷體" w:eastAsia="標楷體" w:hAnsi="標楷體" w:hint="eastAsia"/>
              </w:rPr>
              <w:t>乙、詰問作者</w:t>
            </w:r>
            <w:r w:rsidR="00FB1189" w:rsidRPr="00976304">
              <w:rPr>
                <w:rFonts w:ascii="標楷體" w:eastAsia="標楷體" w:hAnsi="標楷體" w:hint="eastAsia"/>
              </w:rPr>
              <w:t>：</w:t>
            </w:r>
            <w:r w:rsidRPr="00976304">
              <w:rPr>
                <w:rFonts w:ascii="標楷體" w:eastAsia="標楷體" w:hAnsi="標楷體" w:hint="eastAsia"/>
              </w:rPr>
              <w:t>六年級</w:t>
            </w:r>
          </w:p>
          <w:p w:rsidR="008C5AB4" w:rsidRPr="00976304" w:rsidRDefault="009D0139" w:rsidP="009D0139">
            <w:pPr>
              <w:spacing w:line="400" w:lineRule="exact"/>
              <w:rPr>
                <w:rFonts w:ascii="標楷體" w:eastAsia="標楷體" w:hAnsi="標楷體"/>
              </w:rPr>
            </w:pPr>
            <w:r w:rsidRPr="00976304">
              <w:rPr>
                <w:rFonts w:ascii="標楷體" w:eastAsia="標楷體" w:hAnsi="標楷體" w:hint="eastAsia"/>
              </w:rPr>
              <w:t>丙、重述故事重點</w:t>
            </w:r>
            <w:r w:rsidR="00FB1189" w:rsidRPr="00976304">
              <w:rPr>
                <w:rFonts w:ascii="標楷體" w:eastAsia="標楷體" w:hAnsi="標楷體" w:hint="eastAsia"/>
              </w:rPr>
              <w:t>：</w:t>
            </w:r>
            <w:r w:rsidRPr="00976304">
              <w:rPr>
                <w:rFonts w:ascii="標楷體" w:eastAsia="標楷體" w:hAnsi="標楷體" w:hint="eastAsia"/>
              </w:rPr>
              <w:t>一、二年級</w:t>
            </w:r>
            <w:r w:rsidR="00FB1189" w:rsidRPr="00976304">
              <w:rPr>
                <w:rFonts w:ascii="標楷體" w:eastAsia="標楷體" w:hAnsi="標楷體" w:hint="eastAsia"/>
              </w:rPr>
              <w:t xml:space="preserve">　　</w:t>
            </w:r>
            <w:r w:rsidRPr="00976304">
              <w:rPr>
                <w:rFonts w:ascii="標楷體" w:eastAsia="標楷體" w:hAnsi="標楷體" w:hint="eastAsia"/>
              </w:rPr>
              <w:t>丁、以文章結構寫大意</w:t>
            </w:r>
            <w:r w:rsidR="00FB1189" w:rsidRPr="00976304">
              <w:rPr>
                <w:rFonts w:ascii="標楷體" w:eastAsia="標楷體" w:hAnsi="標楷體" w:hint="eastAsia"/>
              </w:rPr>
              <w:t>：</w:t>
            </w:r>
            <w:r w:rsidRPr="00976304">
              <w:rPr>
                <w:rFonts w:ascii="標楷體" w:eastAsia="標楷體" w:hAnsi="標楷體" w:hint="eastAsia"/>
              </w:rPr>
              <w:t>五、六年級 </w:t>
            </w:r>
          </w:p>
        </w:tc>
      </w:tr>
      <w:tr w:rsidR="008C5AB4" w:rsidRPr="00976304" w:rsidTr="00ED5F62">
        <w:tc>
          <w:tcPr>
            <w:tcW w:w="469" w:type="dxa"/>
            <w:vAlign w:val="center"/>
          </w:tcPr>
          <w:p w:rsidR="008C5AB4" w:rsidRPr="00976304" w:rsidRDefault="00ED5F62" w:rsidP="00ED5F62">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gridSpan w:val="2"/>
          </w:tcPr>
          <w:p w:rsidR="008C5AB4" w:rsidRPr="00976304" w:rsidRDefault="00ED5F62" w:rsidP="00ED5F62">
            <w:pPr>
              <w:spacing w:line="400" w:lineRule="exact"/>
              <w:rPr>
                <w:rFonts w:ascii="標楷體" w:eastAsia="標楷體" w:hAnsi="標楷體"/>
              </w:rPr>
            </w:pPr>
            <w:r w:rsidRPr="00976304">
              <w:rPr>
                <w:rFonts w:ascii="標楷體" w:eastAsia="標楷體" w:hAnsi="標楷體" w:hint="eastAsia"/>
              </w:rPr>
              <w:t>王老師在進行閱讀教學時，以「他寫的會是什麼？」、「主角心裡是怎麼想？」、「主角的心情會是怎麼樣？」、「主角所想的和我們一樣嗎？」等問題提問。王老師最可能 採取的閱讀理解策略是下列哪一選項？ </w:t>
            </w:r>
            <w:r w:rsidRPr="00976304">
              <w:rPr>
                <w:rFonts w:ascii="標楷體" w:eastAsia="標楷體" w:hAnsi="標楷體" w:hint="eastAsia"/>
              </w:rPr>
              <w:br/>
              <w:t>(A)摘要策略 </w:t>
            </w:r>
            <w:r w:rsidRPr="00976304">
              <w:rPr>
                <w:rFonts w:ascii="標楷體" w:eastAsia="標楷體" w:hAnsi="標楷體" w:hint="eastAsia"/>
              </w:rPr>
              <w:br/>
              <w:t>(B)預測策略 </w:t>
            </w:r>
            <w:r w:rsidRPr="00976304">
              <w:rPr>
                <w:rFonts w:ascii="標楷體" w:eastAsia="標楷體" w:hAnsi="標楷體" w:hint="eastAsia"/>
              </w:rPr>
              <w:br/>
              <w:t>(C)找主旨策略 </w:t>
            </w:r>
            <w:r w:rsidRPr="00976304">
              <w:rPr>
                <w:rFonts w:ascii="標楷體" w:eastAsia="標楷體" w:hAnsi="標楷體" w:hint="eastAsia"/>
              </w:rPr>
              <w:br/>
              <w:t>(D)做筆記策略</w:t>
            </w:r>
          </w:p>
        </w:tc>
      </w:tr>
      <w:tr w:rsidR="008C5AB4" w:rsidRPr="00976304" w:rsidTr="008C5AB4">
        <w:tc>
          <w:tcPr>
            <w:tcW w:w="469" w:type="dxa"/>
          </w:tcPr>
          <w:p w:rsidR="008C5AB4" w:rsidRPr="00976304" w:rsidRDefault="008C5AB4" w:rsidP="009A20D4">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ED5F62" w:rsidRPr="00976304" w:rsidRDefault="00ED5F62" w:rsidP="00ED5F62">
            <w:pPr>
              <w:spacing w:line="400" w:lineRule="exact"/>
              <w:rPr>
                <w:rFonts w:ascii="標楷體" w:eastAsia="標楷體" w:hAnsi="標楷體"/>
                <w:b/>
                <w:color w:val="0070C0"/>
              </w:rPr>
            </w:pPr>
            <w:r w:rsidRPr="00976304">
              <w:rPr>
                <w:rFonts w:ascii="標楷體" w:eastAsia="標楷體" w:hAnsi="標楷體" w:hint="eastAsia"/>
                <w:b/>
                <w:color w:val="0070C0"/>
              </w:rPr>
              <w:t>預測策略</w:t>
            </w:r>
            <w:r w:rsidRPr="00976304">
              <w:rPr>
                <w:rFonts w:ascii="標楷體" w:eastAsia="標楷體" w:hAnsi="標楷體" w:hint="eastAsia"/>
              </w:rPr>
              <w:br/>
              <w:t>讀者根據自己的經驗與先備知識(或稱背景知識)針對閱讀文本的線索，對文本內容發展形成假設，從</w:t>
            </w:r>
            <w:r w:rsidRPr="00976304">
              <w:rPr>
                <w:rFonts w:ascii="標楷體" w:eastAsia="標楷體" w:hAnsi="標楷體" w:hint="eastAsia"/>
              </w:rPr>
              <w:lastRenderedPageBreak/>
              <w:t>閱讀的過程中尋找資料檢證先前的假設，進而形成新的假設，並帶著假設繼續閱讀，不是只有猜測文章內容，須不斷的檢證自己的假設。</w:t>
            </w:r>
          </w:p>
          <w:p w:rsidR="00ED5F62" w:rsidRPr="00976304" w:rsidRDefault="00ED5F62" w:rsidP="00ED5F62">
            <w:pPr>
              <w:spacing w:line="400" w:lineRule="exact"/>
              <w:rPr>
                <w:rFonts w:ascii="標楷體" w:eastAsia="標楷體" w:hAnsi="標楷體"/>
                <w:b/>
                <w:color w:val="0070C0"/>
              </w:rPr>
            </w:pPr>
            <w:r w:rsidRPr="00976304">
              <w:rPr>
                <w:rFonts w:ascii="標楷體" w:eastAsia="標楷體" w:hAnsi="標楷體" w:hint="eastAsia"/>
                <w:b/>
                <w:color w:val="0070C0"/>
              </w:rPr>
              <w:t>連結策略</w:t>
            </w:r>
            <w:r w:rsidRPr="00976304">
              <w:rPr>
                <w:rFonts w:ascii="標楷體" w:eastAsia="標楷體" w:hAnsi="標楷體" w:hint="eastAsia"/>
              </w:rPr>
              <w:br/>
              <w:t>讀者閱讀文章時將文本內容與自己的經驗與先備知識連結，並能連結文本中的訊息，包含句子間與段落間的連結，使閱讀達到連貫性進而理解。</w:t>
            </w:r>
          </w:p>
          <w:p w:rsidR="00ED5F62" w:rsidRPr="00976304" w:rsidRDefault="00ED5F62" w:rsidP="00ED5F62">
            <w:pPr>
              <w:spacing w:line="400" w:lineRule="exact"/>
              <w:rPr>
                <w:rFonts w:ascii="標楷體" w:eastAsia="標楷體" w:hAnsi="標楷體"/>
                <w:b/>
                <w:color w:val="0070C0"/>
              </w:rPr>
            </w:pPr>
            <w:r w:rsidRPr="00976304">
              <w:rPr>
                <w:rFonts w:ascii="標楷體" w:eastAsia="標楷體" w:hAnsi="標楷體" w:hint="eastAsia"/>
                <w:b/>
                <w:color w:val="0070C0"/>
              </w:rPr>
              <w:t>摘要策略</w:t>
            </w:r>
            <w:r w:rsidRPr="00976304">
              <w:rPr>
                <w:rFonts w:ascii="標楷體" w:eastAsia="標楷體" w:hAnsi="標楷體" w:hint="eastAsia"/>
              </w:rPr>
              <w:br/>
              <w:t>從摘要的認知歷程來看，要摘出文章要旨，讀者需要藉由刪除不重要與重複的訊息來找出文章的主要概念，並透過語詞歸納及段落合併濃縮文章的內容，再以連貫而流暢的文字呈現文本初始的意義。</w:t>
            </w:r>
          </w:p>
          <w:p w:rsidR="00ED5F62" w:rsidRPr="00976304" w:rsidRDefault="00ED5F62" w:rsidP="00ED5F62">
            <w:pPr>
              <w:spacing w:line="400" w:lineRule="exact"/>
              <w:rPr>
                <w:rFonts w:ascii="標楷體" w:eastAsia="標楷體" w:hAnsi="標楷體"/>
                <w:b/>
                <w:color w:val="0070C0"/>
              </w:rPr>
            </w:pPr>
            <w:r w:rsidRPr="00976304">
              <w:rPr>
                <w:rFonts w:ascii="標楷體" w:eastAsia="標楷體" w:hAnsi="標楷體" w:hint="eastAsia"/>
                <w:b/>
                <w:color w:val="0070C0"/>
              </w:rPr>
              <w:t>摘大意找主旨策略</w:t>
            </w:r>
            <w:r w:rsidRPr="00976304">
              <w:rPr>
                <w:rFonts w:ascii="標楷體" w:eastAsia="標楷體" w:hAnsi="標楷體" w:hint="eastAsia"/>
              </w:rPr>
              <w:br/>
              <w:t>(類似摘要策略)以文本中自然段的重要事件為主的摘大意方法。先引領學生找出小單位的重要訊息（即，每一段自然段中的重要事件），進而連結那些重要訊息以抽取核心要旨。</w:t>
            </w:r>
          </w:p>
          <w:p w:rsidR="008C5AB4" w:rsidRPr="00976304" w:rsidRDefault="00ED5F62" w:rsidP="00ED5F62">
            <w:pPr>
              <w:spacing w:line="400" w:lineRule="exact"/>
              <w:rPr>
                <w:rFonts w:ascii="標楷體" w:eastAsia="標楷體" w:hAnsi="標楷體"/>
              </w:rPr>
            </w:pPr>
            <w:r w:rsidRPr="00976304">
              <w:rPr>
                <w:rFonts w:ascii="標楷體" w:eastAsia="標楷體" w:hAnsi="標楷體" w:hint="eastAsia"/>
                <w:b/>
                <w:color w:val="0070C0"/>
              </w:rPr>
              <w:t>做筆記策略</w:t>
            </w:r>
            <w:r w:rsidRPr="00976304">
              <w:rPr>
                <w:rFonts w:ascii="標楷體" w:eastAsia="標楷體" w:hAnsi="標楷體" w:hint="eastAsia"/>
              </w:rPr>
              <w:br/>
              <w:t>做筆記是一種強調「從讀者著手做」的策略，能增進讀者在閱讀歷程中，對於文章材料的處理能力，並幫助其有效組織文章內容。</w:t>
            </w:r>
          </w:p>
        </w:tc>
      </w:tr>
      <w:tr w:rsidR="008C5AB4" w:rsidRPr="00976304" w:rsidTr="001E5798">
        <w:tc>
          <w:tcPr>
            <w:tcW w:w="469" w:type="dxa"/>
            <w:vAlign w:val="center"/>
          </w:tcPr>
          <w:p w:rsidR="008C5AB4" w:rsidRPr="00976304" w:rsidRDefault="001E5798" w:rsidP="001E5798">
            <w:pPr>
              <w:spacing w:line="400" w:lineRule="exact"/>
              <w:jc w:val="center"/>
              <w:rPr>
                <w:rFonts w:ascii="標楷體" w:eastAsia="標楷體" w:hAnsi="標楷體"/>
              </w:rPr>
            </w:pPr>
            <w:r w:rsidRPr="00976304">
              <w:rPr>
                <w:rFonts w:ascii="標楷體" w:eastAsia="標楷體" w:hAnsi="標楷體" w:hint="eastAsia"/>
              </w:rPr>
              <w:lastRenderedPageBreak/>
              <w:t>C</w:t>
            </w:r>
          </w:p>
        </w:tc>
        <w:tc>
          <w:tcPr>
            <w:tcW w:w="10859" w:type="dxa"/>
            <w:gridSpan w:val="2"/>
          </w:tcPr>
          <w:p w:rsidR="001E5798" w:rsidRPr="00976304" w:rsidRDefault="001E5798" w:rsidP="001E5798">
            <w:pPr>
              <w:spacing w:line="400" w:lineRule="exact"/>
              <w:rPr>
                <w:rFonts w:ascii="標楷體" w:eastAsia="標楷體" w:hAnsi="標楷體"/>
              </w:rPr>
            </w:pPr>
            <w:r w:rsidRPr="00976304">
              <w:rPr>
                <w:rFonts w:ascii="標楷體" w:eastAsia="標楷體" w:hAnsi="標楷體" w:hint="eastAsia"/>
              </w:rPr>
              <w:t xml:space="preserve">「閱讀前先根據書名或篇名，多多設想這個題目會讓自己想到什麼，依此推論文章主旨。」這問這種方法屬 於哪一種閱讀策略： </w:t>
            </w:r>
          </w:p>
          <w:p w:rsidR="001E5798" w:rsidRPr="00976304" w:rsidRDefault="001E5798" w:rsidP="001E5798">
            <w:pPr>
              <w:spacing w:line="400" w:lineRule="exact"/>
              <w:rPr>
                <w:rFonts w:ascii="標楷體" w:eastAsia="標楷體" w:hAnsi="標楷體"/>
              </w:rPr>
            </w:pPr>
            <w:r w:rsidRPr="00976304">
              <w:rPr>
                <w:rFonts w:ascii="標楷體" w:eastAsia="標楷體" w:hAnsi="標楷體" w:hint="eastAsia"/>
              </w:rPr>
              <w:t xml:space="preserve">(A)提問策略 </w:t>
            </w:r>
          </w:p>
          <w:p w:rsidR="001E5798" w:rsidRPr="00976304" w:rsidRDefault="001E5798" w:rsidP="001E5798">
            <w:pPr>
              <w:spacing w:line="400" w:lineRule="exact"/>
              <w:rPr>
                <w:rFonts w:ascii="標楷體" w:eastAsia="標楷體" w:hAnsi="標楷體"/>
              </w:rPr>
            </w:pPr>
            <w:r w:rsidRPr="00976304">
              <w:rPr>
                <w:rFonts w:ascii="標楷體" w:eastAsia="標楷體" w:hAnsi="標楷體" w:hint="eastAsia"/>
              </w:rPr>
              <w:t xml:space="preserve">(B)推論策略 </w:t>
            </w:r>
          </w:p>
          <w:p w:rsidR="001E5798" w:rsidRPr="00976304" w:rsidRDefault="001E5798" w:rsidP="001E5798">
            <w:pPr>
              <w:spacing w:line="400" w:lineRule="exact"/>
              <w:rPr>
                <w:rFonts w:ascii="標楷體" w:eastAsia="標楷體" w:hAnsi="標楷體"/>
              </w:rPr>
            </w:pPr>
            <w:r w:rsidRPr="00976304">
              <w:rPr>
                <w:rFonts w:ascii="標楷體" w:eastAsia="標楷體" w:hAnsi="標楷體" w:hint="eastAsia"/>
              </w:rPr>
              <w:t xml:space="preserve">(C)預測策略 </w:t>
            </w:r>
          </w:p>
          <w:p w:rsidR="008C5AB4" w:rsidRPr="00976304" w:rsidRDefault="001E5798" w:rsidP="001E5798">
            <w:pPr>
              <w:spacing w:line="400" w:lineRule="exact"/>
              <w:rPr>
                <w:rFonts w:ascii="標楷體" w:eastAsia="標楷體" w:hAnsi="標楷體"/>
              </w:rPr>
            </w:pPr>
            <w:r w:rsidRPr="00976304">
              <w:rPr>
                <w:rFonts w:ascii="標楷體" w:eastAsia="標楷體" w:hAnsi="標楷體" w:hint="eastAsia"/>
              </w:rPr>
              <w:t xml:space="preserve">(D)連結策略 </w:t>
            </w:r>
          </w:p>
        </w:tc>
      </w:tr>
      <w:tr w:rsidR="008C5AB4" w:rsidRPr="00976304" w:rsidTr="008C5AB4">
        <w:tc>
          <w:tcPr>
            <w:tcW w:w="469" w:type="dxa"/>
          </w:tcPr>
          <w:p w:rsidR="008C5AB4" w:rsidRPr="00976304" w:rsidRDefault="008C5AB4" w:rsidP="009A20D4">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1E5798" w:rsidRPr="00976304" w:rsidRDefault="001E5798" w:rsidP="001E5798">
            <w:pPr>
              <w:spacing w:line="400" w:lineRule="exact"/>
              <w:rPr>
                <w:rFonts w:ascii="標楷體" w:eastAsia="標楷體" w:hAnsi="標楷體"/>
              </w:rPr>
            </w:pPr>
            <w:r w:rsidRPr="00976304">
              <w:rPr>
                <w:rFonts w:ascii="標楷體" w:eastAsia="標楷體" w:hAnsi="標楷體" w:hint="eastAsia"/>
              </w:rPr>
              <w:t>預測策略：依據書名、作者、封面預測書本內容</w:t>
            </w:r>
          </w:p>
          <w:p w:rsidR="001E5798" w:rsidRPr="00976304" w:rsidRDefault="001E5798" w:rsidP="001E5798">
            <w:pPr>
              <w:spacing w:line="400" w:lineRule="exact"/>
              <w:rPr>
                <w:rFonts w:ascii="標楷體" w:eastAsia="標楷體" w:hAnsi="標楷體"/>
              </w:rPr>
            </w:pPr>
            <w:r w:rsidRPr="00976304">
              <w:rPr>
                <w:rFonts w:ascii="標楷體" w:eastAsia="標楷體" w:hAnsi="標楷體" w:hint="eastAsia"/>
              </w:rPr>
              <w:t>聯想(連結)策略：依既有知識/資料/經驗聯想內容</w:t>
            </w:r>
          </w:p>
          <w:p w:rsidR="008C5AB4" w:rsidRPr="00976304" w:rsidRDefault="001E5798" w:rsidP="001E5798">
            <w:pPr>
              <w:spacing w:line="400" w:lineRule="exact"/>
              <w:rPr>
                <w:rFonts w:ascii="標楷體" w:eastAsia="標楷體" w:hAnsi="標楷體"/>
              </w:rPr>
            </w:pPr>
            <w:r w:rsidRPr="00976304">
              <w:rPr>
                <w:rFonts w:ascii="標楷體" w:eastAsia="標楷體" w:hAnsi="標楷體" w:hint="eastAsia"/>
              </w:rPr>
              <w:t>推理策略：推斷因果關係</w:t>
            </w:r>
          </w:p>
        </w:tc>
      </w:tr>
      <w:tr w:rsidR="008C5AB4" w:rsidRPr="00976304" w:rsidTr="00A41363">
        <w:tc>
          <w:tcPr>
            <w:tcW w:w="469" w:type="dxa"/>
            <w:vAlign w:val="center"/>
          </w:tcPr>
          <w:p w:rsidR="008C5AB4" w:rsidRPr="00976304" w:rsidRDefault="00A41363" w:rsidP="00A41363">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gridSpan w:val="2"/>
          </w:tcPr>
          <w:p w:rsidR="00216A37" w:rsidRPr="00976304" w:rsidRDefault="00216A37" w:rsidP="00216A37">
            <w:pPr>
              <w:spacing w:line="400" w:lineRule="exact"/>
              <w:rPr>
                <w:rFonts w:ascii="標楷體" w:eastAsia="標楷體" w:hAnsi="標楷體"/>
              </w:rPr>
            </w:pPr>
            <w:r w:rsidRPr="00976304">
              <w:rPr>
                <w:rFonts w:ascii="標楷體" w:eastAsia="標楷體" w:hAnsi="標楷體" w:hint="eastAsia"/>
              </w:rPr>
              <w:t xml:space="preserve">「小恩的秘密花園」和「我的阿富汗筆友」都是小學中年級課文中常見的應用文文體。下列哪一種能力最不可能 被教師設定為該類課文的主要學習目標? </w:t>
            </w:r>
          </w:p>
          <w:p w:rsidR="00216A37" w:rsidRPr="00976304" w:rsidRDefault="00216A37" w:rsidP="00216A37">
            <w:pPr>
              <w:spacing w:line="400" w:lineRule="exact"/>
              <w:rPr>
                <w:rFonts w:ascii="標楷體" w:eastAsia="標楷體" w:hAnsi="標楷體"/>
              </w:rPr>
            </w:pPr>
            <w:r w:rsidRPr="00976304">
              <w:rPr>
                <w:rFonts w:ascii="標楷體" w:eastAsia="標楷體" w:hAnsi="標楷體" w:hint="eastAsia"/>
              </w:rPr>
              <w:t xml:space="preserve">(A) 用文章結構詰問寫作意圖的能力。 </w:t>
            </w:r>
          </w:p>
          <w:p w:rsidR="00216A37" w:rsidRPr="00976304" w:rsidRDefault="00216A37" w:rsidP="00216A37">
            <w:pPr>
              <w:spacing w:line="400" w:lineRule="exact"/>
              <w:rPr>
                <w:rFonts w:ascii="標楷體" w:eastAsia="標楷體" w:hAnsi="標楷體"/>
              </w:rPr>
            </w:pPr>
            <w:r w:rsidRPr="00976304">
              <w:rPr>
                <w:rFonts w:ascii="標楷體" w:eastAsia="標楷體" w:hAnsi="標楷體" w:hint="eastAsia"/>
              </w:rPr>
              <w:t xml:space="preserve">(B) 讀書心得的撰寫能力。 </w:t>
            </w:r>
          </w:p>
          <w:p w:rsidR="00216A37" w:rsidRPr="00976304" w:rsidRDefault="00216A37" w:rsidP="00216A37">
            <w:pPr>
              <w:spacing w:line="400" w:lineRule="exact"/>
              <w:rPr>
                <w:rFonts w:ascii="標楷體" w:eastAsia="標楷體" w:hAnsi="標楷體"/>
              </w:rPr>
            </w:pPr>
            <w:r w:rsidRPr="00976304">
              <w:rPr>
                <w:rFonts w:ascii="標楷體" w:eastAsia="標楷體" w:hAnsi="標楷體" w:hint="eastAsia"/>
              </w:rPr>
              <w:t xml:space="preserve">(C) 理解監控的能力。 </w:t>
            </w:r>
          </w:p>
          <w:p w:rsidR="008C5AB4" w:rsidRPr="00976304" w:rsidRDefault="00216A37" w:rsidP="00216A37">
            <w:pPr>
              <w:spacing w:line="400" w:lineRule="exact"/>
              <w:rPr>
                <w:rFonts w:ascii="標楷體" w:eastAsia="標楷體" w:hAnsi="標楷體"/>
              </w:rPr>
            </w:pPr>
            <w:r w:rsidRPr="00976304">
              <w:rPr>
                <w:rFonts w:ascii="標楷體" w:eastAsia="標楷體" w:hAnsi="標楷體" w:hint="eastAsia"/>
              </w:rPr>
              <w:t>(D) 從不連續性文體中尋求意義的能力。</w:t>
            </w:r>
            <w:r w:rsidR="00A41363" w:rsidRPr="00976304">
              <w:rPr>
                <w:rFonts w:ascii="標楷體" w:eastAsia="標楷體" w:hAnsi="標楷體" w:hint="eastAsia"/>
              </w:rPr>
              <w:t xml:space="preserve"> </w:t>
            </w:r>
          </w:p>
        </w:tc>
      </w:tr>
      <w:tr w:rsidR="008C5AB4" w:rsidRPr="00976304" w:rsidTr="008C5AB4">
        <w:tc>
          <w:tcPr>
            <w:tcW w:w="469" w:type="dxa"/>
          </w:tcPr>
          <w:p w:rsidR="008C5AB4" w:rsidRPr="00976304" w:rsidRDefault="008C5AB4" w:rsidP="009A20D4">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8C5AB4" w:rsidRPr="00976304" w:rsidRDefault="00A41363" w:rsidP="00A41363">
            <w:pPr>
              <w:spacing w:line="400" w:lineRule="exact"/>
              <w:rPr>
                <w:rFonts w:ascii="標楷體" w:eastAsia="標楷體" w:hAnsi="標楷體"/>
              </w:rPr>
            </w:pPr>
            <w:r w:rsidRPr="00976304">
              <w:rPr>
                <w:rFonts w:ascii="標楷體" w:eastAsia="標楷體" w:hAnsi="標楷體" w:hint="eastAsia"/>
              </w:rPr>
              <w:t>用文章結構詰問寫作意圖的能力~~~~六年級</w:t>
            </w:r>
          </w:p>
        </w:tc>
      </w:tr>
      <w:tr w:rsidR="008C5AB4" w:rsidRPr="00976304" w:rsidTr="008E4D50">
        <w:tc>
          <w:tcPr>
            <w:tcW w:w="469" w:type="dxa"/>
            <w:vAlign w:val="center"/>
          </w:tcPr>
          <w:p w:rsidR="008C5AB4" w:rsidRPr="00976304" w:rsidRDefault="008E4D50" w:rsidP="008E4D50">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gridSpan w:val="2"/>
          </w:tcPr>
          <w:p w:rsidR="008C5AB4" w:rsidRPr="00976304" w:rsidRDefault="008E4D50" w:rsidP="008E4D50">
            <w:pPr>
              <w:spacing w:line="400" w:lineRule="exact"/>
              <w:rPr>
                <w:rFonts w:ascii="標楷體" w:eastAsia="標楷體" w:hAnsi="標楷體"/>
              </w:rPr>
            </w:pPr>
            <w:r w:rsidRPr="00976304">
              <w:rPr>
                <w:rFonts w:ascii="標楷體" w:eastAsia="標楷體" w:hAnsi="標楷體" w:hint="eastAsia"/>
              </w:rPr>
              <w:t>「大量閱讀」因為對閱讀理解能力頗有助益，因此漸受家長和社會大眾的青睞。下列關於大量閱讀的描述，何者 最為適切? </w:t>
            </w:r>
            <w:r w:rsidRPr="00976304">
              <w:rPr>
                <w:rFonts w:ascii="標楷體" w:eastAsia="標楷體" w:hAnsi="標楷體" w:hint="eastAsia"/>
              </w:rPr>
              <w:br/>
              <w:t>(A) 對國小高年級學生而言，可以增加他們的識字量。 </w:t>
            </w:r>
            <w:r w:rsidRPr="00976304">
              <w:rPr>
                <w:rFonts w:ascii="標楷體" w:eastAsia="標楷體" w:hAnsi="標楷體" w:hint="eastAsia"/>
              </w:rPr>
              <w:br/>
              <w:t>(B) 對國小低年級的學生而言，可以提昇他們的閱讀動機。 </w:t>
            </w:r>
            <w:r w:rsidRPr="00976304">
              <w:rPr>
                <w:rFonts w:ascii="標楷體" w:eastAsia="標楷體" w:hAnsi="標楷體" w:hint="eastAsia"/>
              </w:rPr>
              <w:br/>
              <w:t>(C) 對中年級學生而言，可以增加自我提問的能力。 </w:t>
            </w:r>
            <w:r w:rsidRPr="00976304">
              <w:rPr>
                <w:rFonts w:ascii="標楷體" w:eastAsia="標楷體" w:hAnsi="標楷體" w:hint="eastAsia"/>
              </w:rPr>
              <w:br/>
              <w:t>(D) 對國中學生而言，可以增加學科領域所需要的背景知識。 </w:t>
            </w:r>
          </w:p>
        </w:tc>
      </w:tr>
      <w:tr w:rsidR="008C5AB4" w:rsidRPr="00976304" w:rsidTr="008C5AB4">
        <w:tc>
          <w:tcPr>
            <w:tcW w:w="469" w:type="dxa"/>
          </w:tcPr>
          <w:p w:rsidR="008C5AB4" w:rsidRPr="00976304" w:rsidRDefault="008C5AB4" w:rsidP="009A20D4">
            <w:pPr>
              <w:spacing w:line="400" w:lineRule="exact"/>
              <w:rPr>
                <w:rFonts w:ascii="標楷體" w:eastAsia="標楷體" w:hAnsi="標楷體"/>
              </w:rPr>
            </w:pPr>
            <w:r w:rsidRPr="00976304">
              <w:rPr>
                <w:rFonts w:ascii="標楷體" w:eastAsia="標楷體" w:hAnsi="標楷體" w:hint="eastAsia"/>
                <w:b/>
              </w:rPr>
              <w:t>解</w:t>
            </w:r>
            <w:r w:rsidRPr="00976304">
              <w:rPr>
                <w:rFonts w:ascii="標楷體" w:eastAsia="標楷體" w:hAnsi="標楷體" w:hint="eastAsia"/>
                <w:b/>
              </w:rPr>
              <w:lastRenderedPageBreak/>
              <w:t>釋</w:t>
            </w:r>
          </w:p>
        </w:tc>
        <w:tc>
          <w:tcPr>
            <w:tcW w:w="10859" w:type="dxa"/>
            <w:gridSpan w:val="2"/>
          </w:tcPr>
          <w:p w:rsidR="008E4D50" w:rsidRPr="00976304" w:rsidRDefault="008E4D50" w:rsidP="008E4D50">
            <w:pPr>
              <w:spacing w:line="400" w:lineRule="exact"/>
              <w:rPr>
                <w:rFonts w:ascii="標楷體" w:eastAsia="標楷體" w:hAnsi="標楷體"/>
              </w:rPr>
            </w:pPr>
            <w:r w:rsidRPr="00976304">
              <w:rPr>
                <w:rFonts w:ascii="標楷體" w:eastAsia="標楷體" w:hAnsi="標楷體" w:hint="eastAsia"/>
              </w:rPr>
              <w:lastRenderedPageBreak/>
              <w:t>對國小低年級的學生而言，可以增加他們的識字量</w:t>
            </w:r>
          </w:p>
          <w:p w:rsidR="008E4D50" w:rsidRPr="00976304" w:rsidRDefault="008E4D50" w:rsidP="008E4D50">
            <w:pPr>
              <w:spacing w:line="400" w:lineRule="exact"/>
              <w:rPr>
                <w:rFonts w:ascii="標楷體" w:eastAsia="標楷體" w:hAnsi="標楷體"/>
              </w:rPr>
            </w:pPr>
            <w:r w:rsidRPr="00976304">
              <w:rPr>
                <w:rFonts w:ascii="標楷體" w:eastAsia="標楷體" w:hAnsi="標楷體" w:hint="eastAsia"/>
              </w:rPr>
              <w:lastRenderedPageBreak/>
              <w:t>對中年級學生而言，可以提昇他們的閱讀動機。</w:t>
            </w:r>
          </w:p>
          <w:p w:rsidR="008C5AB4" w:rsidRPr="00976304" w:rsidRDefault="008E4D50" w:rsidP="008E4D50">
            <w:pPr>
              <w:spacing w:line="400" w:lineRule="exact"/>
              <w:rPr>
                <w:rFonts w:ascii="標楷體" w:eastAsia="標楷體" w:hAnsi="標楷體"/>
              </w:rPr>
            </w:pPr>
            <w:r w:rsidRPr="00976304">
              <w:rPr>
                <w:rFonts w:ascii="標楷體" w:eastAsia="標楷體" w:hAnsi="標楷體" w:hint="eastAsia"/>
              </w:rPr>
              <w:t>對國小高年級學生而言，可以增加自我提問的能力。</w:t>
            </w:r>
          </w:p>
        </w:tc>
      </w:tr>
      <w:tr w:rsidR="001E5798" w:rsidRPr="00976304" w:rsidTr="00CC084A">
        <w:tc>
          <w:tcPr>
            <w:tcW w:w="469" w:type="dxa"/>
            <w:vAlign w:val="center"/>
          </w:tcPr>
          <w:p w:rsidR="001E5798" w:rsidRPr="00976304" w:rsidRDefault="00CC084A" w:rsidP="00CC084A">
            <w:pPr>
              <w:spacing w:line="400" w:lineRule="exact"/>
              <w:jc w:val="center"/>
              <w:rPr>
                <w:rFonts w:ascii="標楷體" w:eastAsia="標楷體" w:hAnsi="標楷體"/>
              </w:rPr>
            </w:pPr>
            <w:r w:rsidRPr="00976304">
              <w:rPr>
                <w:rFonts w:ascii="標楷體" w:eastAsia="標楷體" w:hAnsi="標楷體" w:hint="eastAsia"/>
              </w:rPr>
              <w:lastRenderedPageBreak/>
              <w:t>A</w:t>
            </w:r>
          </w:p>
        </w:tc>
        <w:tc>
          <w:tcPr>
            <w:tcW w:w="10859" w:type="dxa"/>
            <w:gridSpan w:val="2"/>
          </w:tcPr>
          <w:p w:rsidR="001E5798" w:rsidRPr="00976304" w:rsidRDefault="00CC084A" w:rsidP="00CC084A">
            <w:pPr>
              <w:spacing w:line="400" w:lineRule="exact"/>
              <w:rPr>
                <w:rFonts w:ascii="標楷體" w:eastAsia="標楷體" w:hAnsi="標楷體"/>
              </w:rPr>
            </w:pPr>
            <w:r w:rsidRPr="00976304">
              <w:rPr>
                <w:rFonts w:ascii="標楷體" w:eastAsia="標楷體" w:hAnsi="標楷體" w:hint="eastAsia"/>
              </w:rPr>
              <w:t>下列何者是教育部「課文本位閱讀理解教學」低年級該教導的主要策略？ </w:t>
            </w:r>
            <w:r w:rsidRPr="00976304">
              <w:rPr>
                <w:rFonts w:ascii="標楷體" w:eastAsia="標楷體" w:hAnsi="標楷體" w:hint="eastAsia"/>
              </w:rPr>
              <w:br/>
              <w:t>(A)連結線索 </w:t>
            </w:r>
            <w:r w:rsidRPr="00976304">
              <w:rPr>
                <w:rFonts w:ascii="標楷體" w:eastAsia="標楷體" w:hAnsi="標楷體" w:hint="eastAsia"/>
              </w:rPr>
              <w:br/>
              <w:t>(B)部件辨識 </w:t>
            </w:r>
            <w:r w:rsidRPr="00976304">
              <w:rPr>
                <w:rFonts w:ascii="標楷體" w:eastAsia="標楷體" w:hAnsi="標楷體" w:hint="eastAsia"/>
              </w:rPr>
              <w:br/>
              <w:t>(C)有層次的提問 </w:t>
            </w:r>
            <w:r w:rsidRPr="00976304">
              <w:rPr>
                <w:rFonts w:ascii="標楷體" w:eastAsia="標楷體" w:hAnsi="標楷體" w:hint="eastAsia"/>
              </w:rPr>
              <w:br/>
              <w:t>(D)刪除/歸納/主題句 </w:t>
            </w:r>
          </w:p>
        </w:tc>
      </w:tr>
      <w:tr w:rsidR="001E5798" w:rsidRPr="00976304" w:rsidTr="001E5798">
        <w:tc>
          <w:tcPr>
            <w:tcW w:w="469" w:type="dxa"/>
          </w:tcPr>
          <w:p w:rsidR="001E5798" w:rsidRPr="00976304" w:rsidRDefault="001E5798" w:rsidP="00BD187F">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1E5798" w:rsidRPr="00976304" w:rsidRDefault="00CC084A" w:rsidP="00CC084A">
            <w:pPr>
              <w:spacing w:line="400" w:lineRule="exact"/>
              <w:rPr>
                <w:rFonts w:ascii="標楷體" w:eastAsia="標楷體" w:hAnsi="標楷體"/>
              </w:rPr>
            </w:pPr>
            <w:r w:rsidRPr="00976304">
              <w:rPr>
                <w:rFonts w:ascii="標楷體" w:eastAsia="標楷體" w:hAnsi="標楷體" w:hint="eastAsia"/>
              </w:rPr>
              <w:t>連結線索→123年級　　有層次的提問→456年級　　刪除/歸納/主題句 →34年級</w:t>
            </w:r>
          </w:p>
        </w:tc>
      </w:tr>
      <w:tr w:rsidR="00A877C0" w:rsidRPr="00976304" w:rsidTr="004C0B96">
        <w:tc>
          <w:tcPr>
            <w:tcW w:w="469" w:type="dxa"/>
            <w:vAlign w:val="center"/>
          </w:tcPr>
          <w:p w:rsidR="00A877C0" w:rsidRPr="00976304" w:rsidRDefault="00A877C0" w:rsidP="00A877C0">
            <w:pPr>
              <w:spacing w:line="400" w:lineRule="exact"/>
              <w:jc w:val="center"/>
              <w:rPr>
                <w:rFonts w:ascii="標楷體" w:eastAsia="標楷體" w:hAnsi="標楷體"/>
              </w:rPr>
            </w:pPr>
            <w:r w:rsidRPr="00976304">
              <w:rPr>
                <w:rFonts w:ascii="標楷體" w:eastAsia="標楷體" w:hAnsi="標楷體"/>
              </w:rPr>
              <w:t>A</w:t>
            </w:r>
          </w:p>
        </w:tc>
        <w:tc>
          <w:tcPr>
            <w:tcW w:w="10859" w:type="dxa"/>
            <w:gridSpan w:val="2"/>
          </w:tcPr>
          <w:p w:rsidR="00A877C0" w:rsidRPr="00976304" w:rsidRDefault="00A877C0" w:rsidP="00A877C0">
            <w:pPr>
              <w:spacing w:line="400" w:lineRule="exact"/>
              <w:rPr>
                <w:rFonts w:ascii="標楷體" w:eastAsia="標楷體" w:hAnsi="標楷體"/>
              </w:rPr>
            </w:pPr>
            <w:r w:rsidRPr="00976304">
              <w:rPr>
                <w:rFonts w:ascii="標楷體" w:eastAsia="標楷體" w:hAnsi="標楷體" w:hint="eastAsia"/>
              </w:rPr>
              <w:t xml:space="preserve">國際性的閱讀評比PIRLS（Progress in International Reading Literacy Study），測試國小四年級學生的閱讀能力，以下哪項是不正確的？ </w:t>
            </w:r>
          </w:p>
          <w:p w:rsidR="00A877C0" w:rsidRPr="00976304" w:rsidRDefault="00A877C0" w:rsidP="00A877C0">
            <w:pPr>
              <w:spacing w:line="400" w:lineRule="exact"/>
              <w:rPr>
                <w:rFonts w:ascii="標楷體" w:eastAsia="標楷體" w:hAnsi="標楷體"/>
              </w:rPr>
            </w:pPr>
            <w:r w:rsidRPr="00976304">
              <w:rPr>
                <w:rFonts w:ascii="標楷體" w:eastAsia="標楷體" w:hAnsi="標楷體" w:hint="eastAsia"/>
              </w:rPr>
              <w:t xml:space="preserve">(A) 此測驗只在測量學生的閱讀理解力，而不是測量運用書寫語言的能力。 </w:t>
            </w:r>
          </w:p>
          <w:p w:rsidR="00A877C0" w:rsidRPr="00976304" w:rsidRDefault="00A877C0" w:rsidP="00A877C0">
            <w:pPr>
              <w:spacing w:line="400" w:lineRule="exact"/>
              <w:rPr>
                <w:rFonts w:ascii="標楷體" w:eastAsia="標楷體" w:hAnsi="標楷體"/>
              </w:rPr>
            </w:pPr>
            <w:r w:rsidRPr="00976304">
              <w:rPr>
                <w:rFonts w:ascii="標楷體" w:eastAsia="標楷體" w:hAnsi="標楷體" w:hint="eastAsia"/>
              </w:rPr>
              <w:t xml:space="preserve">(B) 此測驗測量學生能夠從各式各樣的文章中建構出意義的能力。 </w:t>
            </w:r>
          </w:p>
          <w:p w:rsidR="00A877C0" w:rsidRPr="00976304" w:rsidRDefault="00A877C0" w:rsidP="00A877C0">
            <w:pPr>
              <w:spacing w:line="400" w:lineRule="exact"/>
              <w:rPr>
                <w:rFonts w:ascii="標楷體" w:eastAsia="標楷體" w:hAnsi="標楷體"/>
              </w:rPr>
            </w:pPr>
            <w:r w:rsidRPr="00976304">
              <w:rPr>
                <w:rFonts w:ascii="標楷體" w:eastAsia="標楷體" w:hAnsi="標楷體" w:hint="eastAsia"/>
              </w:rPr>
              <w:t xml:space="preserve">(C) 此測驗測量學生從閱讀中學習及參與學校及生活中閱讀社群的活動的情形。 </w:t>
            </w:r>
          </w:p>
          <w:p w:rsidR="00A877C0" w:rsidRPr="00976304" w:rsidRDefault="00A877C0" w:rsidP="00A877C0">
            <w:pPr>
              <w:spacing w:line="400" w:lineRule="exact"/>
              <w:rPr>
                <w:rFonts w:ascii="標楷體" w:eastAsia="標楷體" w:hAnsi="標楷體"/>
              </w:rPr>
            </w:pPr>
            <w:r w:rsidRPr="00976304">
              <w:rPr>
                <w:rFonts w:ascii="標楷體" w:eastAsia="標楷體" w:hAnsi="標楷體" w:hint="eastAsia"/>
              </w:rPr>
              <w:t>(D) 此測驗測量學生提取特定的觀點、推論、詮釋並整合訊息和觀點、檢驗或評估文章的特性等閱讀能力，是學生開始進入「讀以學」的閱讀階段。</w:t>
            </w:r>
          </w:p>
        </w:tc>
      </w:tr>
      <w:tr w:rsidR="00A877C0" w:rsidRPr="00976304" w:rsidTr="001E5798">
        <w:tc>
          <w:tcPr>
            <w:tcW w:w="469" w:type="dxa"/>
          </w:tcPr>
          <w:p w:rsidR="00A877C0" w:rsidRPr="00976304" w:rsidRDefault="00A877C0" w:rsidP="00A877C0">
            <w:pPr>
              <w:spacing w:line="400" w:lineRule="exact"/>
              <w:jc w:val="center"/>
              <w:rPr>
                <w:rFonts w:ascii="標楷體" w:eastAsia="標楷體" w:hAnsi="標楷體"/>
              </w:rPr>
            </w:pPr>
            <w:r w:rsidRPr="00976304">
              <w:rPr>
                <w:rFonts w:ascii="標楷體" w:eastAsia="標楷體" w:hAnsi="標楷體" w:hint="eastAsia"/>
                <w:b/>
              </w:rPr>
              <w:t>解釋</w:t>
            </w:r>
          </w:p>
        </w:tc>
        <w:tc>
          <w:tcPr>
            <w:tcW w:w="10859" w:type="dxa"/>
            <w:gridSpan w:val="2"/>
          </w:tcPr>
          <w:p w:rsidR="00A877C0" w:rsidRPr="00976304" w:rsidRDefault="00A877C0" w:rsidP="00A877C0">
            <w:pPr>
              <w:spacing w:line="400" w:lineRule="exact"/>
              <w:rPr>
                <w:rFonts w:ascii="標楷體" w:eastAsia="標楷體" w:hAnsi="標楷體"/>
              </w:rPr>
            </w:pPr>
            <w:r w:rsidRPr="00976304">
              <w:rPr>
                <w:rFonts w:ascii="標楷體" w:eastAsia="標楷體" w:hAnsi="標楷體" w:hint="eastAsia"/>
              </w:rPr>
              <w:t>促進國際閱讀素養研究(PIRLS)</w:t>
            </w:r>
          </w:p>
          <w:p w:rsidR="00A877C0" w:rsidRPr="00976304" w:rsidRDefault="00A877C0" w:rsidP="00A877C0">
            <w:pPr>
              <w:spacing w:line="400" w:lineRule="exact"/>
              <w:rPr>
                <w:rFonts w:ascii="標楷體" w:eastAsia="標楷體" w:hAnsi="標楷體"/>
              </w:rPr>
            </w:pPr>
            <w:r w:rsidRPr="00976304">
              <w:rPr>
                <w:rFonts w:ascii="標楷體" w:eastAsia="標楷體" w:hAnsi="標楷體" w:hint="eastAsia"/>
              </w:rPr>
              <w:t>1.   國際教育成就評鑑協會（International Association for the Evaluation of Educational Achievement，IEA）主導的</w:t>
            </w:r>
          </w:p>
          <w:p w:rsidR="00A877C0" w:rsidRPr="00976304" w:rsidRDefault="00A877C0" w:rsidP="00A877C0">
            <w:pPr>
              <w:spacing w:line="400" w:lineRule="exact"/>
              <w:rPr>
                <w:rFonts w:ascii="標楷體" w:eastAsia="標楷體" w:hAnsi="標楷體"/>
              </w:rPr>
            </w:pPr>
            <w:r w:rsidRPr="00976304">
              <w:rPr>
                <w:rFonts w:ascii="標楷體" w:eastAsia="標楷體" w:hAnsi="標楷體" w:hint="eastAsia"/>
              </w:rPr>
              <w:t>2.   每五年一次針對國小四年級學生的閱讀進行國際性評量</w:t>
            </w:r>
          </w:p>
          <w:p w:rsidR="00A877C0" w:rsidRPr="00976304" w:rsidRDefault="00A877C0" w:rsidP="00A877C0">
            <w:pPr>
              <w:spacing w:line="400" w:lineRule="exact"/>
              <w:rPr>
                <w:rFonts w:ascii="標楷體" w:eastAsia="標楷體" w:hAnsi="標楷體"/>
              </w:rPr>
            </w:pPr>
            <w:r w:rsidRPr="00976304">
              <w:rPr>
                <w:rFonts w:ascii="標楷體" w:eastAsia="標楷體" w:hAnsi="標楷體" w:hint="eastAsia"/>
              </w:rPr>
              <w:t>3.   閱讀素養包括：</w:t>
            </w:r>
          </w:p>
          <w:p w:rsidR="00A877C0" w:rsidRPr="00976304" w:rsidRDefault="00A877C0" w:rsidP="00A877C0">
            <w:pPr>
              <w:spacing w:line="400" w:lineRule="exact"/>
              <w:rPr>
                <w:rFonts w:ascii="標楷體" w:eastAsia="標楷體" w:hAnsi="標楷體"/>
              </w:rPr>
            </w:pPr>
            <w:r w:rsidRPr="00976304">
              <w:rPr>
                <w:rFonts w:ascii="標楷體" w:eastAsia="標楷體" w:hAnsi="標楷體" w:hint="eastAsia"/>
              </w:rPr>
              <w:t xml:space="preserve">  (1)能夠理解並運用書寫語言的能力。  (2)能夠從各式各樣的文章中建構出意義。</w:t>
            </w:r>
          </w:p>
          <w:p w:rsidR="00A877C0" w:rsidRPr="00976304" w:rsidRDefault="00A877C0" w:rsidP="00A877C0">
            <w:pPr>
              <w:spacing w:line="400" w:lineRule="exact"/>
              <w:rPr>
                <w:rFonts w:ascii="標楷體" w:eastAsia="標楷體" w:hAnsi="標楷體"/>
              </w:rPr>
            </w:pPr>
            <w:r w:rsidRPr="00976304">
              <w:rPr>
                <w:rFonts w:ascii="標楷體" w:eastAsia="標楷體" w:hAnsi="標楷體" w:hint="eastAsia"/>
              </w:rPr>
              <w:t xml:space="preserve">  (3)能從閱讀中學習。  (4)參與學校及生活中閱讀社群的活動。  (5)由閱讀獲得樂趣。</w:t>
            </w:r>
          </w:p>
        </w:tc>
      </w:tr>
      <w:tr w:rsidR="001E5798" w:rsidRPr="00976304" w:rsidTr="00A933A0">
        <w:tc>
          <w:tcPr>
            <w:tcW w:w="469" w:type="dxa"/>
            <w:vAlign w:val="center"/>
          </w:tcPr>
          <w:p w:rsidR="001E5798" w:rsidRPr="00976304" w:rsidRDefault="00A933A0" w:rsidP="00A933A0">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gridSpan w:val="2"/>
          </w:tcPr>
          <w:p w:rsidR="001E5798" w:rsidRPr="00976304" w:rsidRDefault="00A933A0" w:rsidP="00A933A0">
            <w:pPr>
              <w:spacing w:line="400" w:lineRule="exact"/>
              <w:rPr>
                <w:rFonts w:ascii="標楷體" w:eastAsia="標楷體" w:hAnsi="標楷體"/>
              </w:rPr>
            </w:pPr>
            <w:r w:rsidRPr="00976304">
              <w:rPr>
                <w:rFonts w:ascii="標楷體" w:eastAsia="標楷體" w:hAnsi="標楷體" w:hint="eastAsia"/>
              </w:rPr>
              <w:t>台灣第一次參加PIRLS2006閱讀理解評量結果顯示，提升我國學童閱讀能力宜以何者為優先考量？ </w:t>
            </w:r>
            <w:r w:rsidRPr="00976304">
              <w:rPr>
                <w:rFonts w:ascii="標楷體" w:eastAsia="標楷體" w:hAnsi="標楷體" w:hint="eastAsia"/>
              </w:rPr>
              <w:br/>
              <w:t>(A)詮釋性理解能力 </w:t>
            </w:r>
            <w:r w:rsidRPr="00976304">
              <w:rPr>
                <w:rFonts w:ascii="標楷體" w:eastAsia="標楷體" w:hAnsi="標楷體" w:hint="eastAsia"/>
              </w:rPr>
              <w:br/>
              <w:t>(B)直接推論能力 </w:t>
            </w:r>
            <w:r w:rsidRPr="00976304">
              <w:rPr>
                <w:rFonts w:ascii="標楷體" w:eastAsia="標楷體" w:hAnsi="標楷體" w:hint="eastAsia"/>
              </w:rPr>
              <w:br/>
              <w:t>(C)直接提取能力 </w:t>
            </w:r>
            <w:r w:rsidRPr="00976304">
              <w:rPr>
                <w:rFonts w:ascii="標楷體" w:eastAsia="標楷體" w:hAnsi="標楷體" w:hint="eastAsia"/>
              </w:rPr>
              <w:br/>
              <w:t>(D)預測能力 </w:t>
            </w:r>
          </w:p>
        </w:tc>
      </w:tr>
      <w:tr w:rsidR="001E5798" w:rsidRPr="00976304" w:rsidTr="001E5798">
        <w:tc>
          <w:tcPr>
            <w:tcW w:w="469" w:type="dxa"/>
          </w:tcPr>
          <w:p w:rsidR="001E5798" w:rsidRPr="00976304" w:rsidRDefault="001E5798" w:rsidP="00BD187F">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1E5798" w:rsidRPr="00976304" w:rsidRDefault="001E5798" w:rsidP="00BD187F">
            <w:pPr>
              <w:spacing w:line="400" w:lineRule="exact"/>
              <w:rPr>
                <w:rFonts w:ascii="標楷體" w:eastAsia="標楷體" w:hAnsi="標楷體"/>
              </w:rPr>
            </w:pPr>
          </w:p>
        </w:tc>
      </w:tr>
      <w:tr w:rsidR="001E5798" w:rsidRPr="00976304" w:rsidTr="00F2586F">
        <w:tc>
          <w:tcPr>
            <w:tcW w:w="469" w:type="dxa"/>
            <w:vAlign w:val="center"/>
          </w:tcPr>
          <w:p w:rsidR="001E5798" w:rsidRPr="00976304" w:rsidRDefault="00F2586F" w:rsidP="00F2586F">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gridSpan w:val="2"/>
          </w:tcPr>
          <w:p w:rsidR="001E5798" w:rsidRPr="00976304" w:rsidRDefault="00F2586F" w:rsidP="00F2586F">
            <w:pPr>
              <w:spacing w:line="400" w:lineRule="exact"/>
              <w:rPr>
                <w:rFonts w:ascii="標楷體" w:eastAsia="標楷體" w:hAnsi="標楷體"/>
              </w:rPr>
            </w:pPr>
            <w:r w:rsidRPr="00976304">
              <w:rPr>
                <w:rFonts w:ascii="標楷體" w:eastAsia="標楷體" w:hAnsi="標楷體" w:hint="eastAsia"/>
              </w:rPr>
              <w:t>根據Bloom和Anderson分析語文閱讀評量的層面，可以區分為綜合(創造)、評鑑、分析、應用、理解、識記等六個層次。陳老師選用了林良先生的(田家風景)作閱讀教材，文章裡有一段文字說： 「平原上的農家，難得看到一座山。陪伴他們的，是河水一彎。春去秋來，肥沃的土地還是那樣的肥沃。田裡的作物像補習班的學生，一批一批的更換，山腳下幽靜的溪流邊，傳出孩子的笑聲。」 並出了這樣一道評量試題：「田裡的作物像補習班的學生，是因為【1、田裡常常有不同的農作物　2、田裡常常有乾乾的稻草堆　3、田裡常常灌滿了溪水】」它能檢測閱讀的層次是 </w:t>
            </w:r>
            <w:r w:rsidRPr="00976304">
              <w:rPr>
                <w:rFonts w:ascii="標楷體" w:eastAsia="標楷體" w:hAnsi="標楷體" w:hint="eastAsia"/>
              </w:rPr>
              <w:br/>
              <w:t>(A)理解 </w:t>
            </w:r>
            <w:r w:rsidRPr="00976304">
              <w:rPr>
                <w:rFonts w:ascii="標楷體" w:eastAsia="標楷體" w:hAnsi="標楷體" w:hint="eastAsia"/>
              </w:rPr>
              <w:br/>
              <w:t>(B)應用 </w:t>
            </w:r>
            <w:r w:rsidRPr="00976304">
              <w:rPr>
                <w:rFonts w:ascii="標楷體" w:eastAsia="標楷體" w:hAnsi="標楷體" w:hint="eastAsia"/>
              </w:rPr>
              <w:br/>
            </w:r>
            <w:r w:rsidRPr="00976304">
              <w:rPr>
                <w:rFonts w:ascii="標楷體" w:eastAsia="標楷體" w:hAnsi="標楷體" w:hint="eastAsia"/>
              </w:rPr>
              <w:lastRenderedPageBreak/>
              <w:t>(C)分析 </w:t>
            </w:r>
            <w:r w:rsidRPr="00976304">
              <w:rPr>
                <w:rFonts w:ascii="標楷體" w:eastAsia="標楷體" w:hAnsi="標楷體" w:hint="eastAsia"/>
              </w:rPr>
              <w:br/>
              <w:t>(D)評價</w:t>
            </w:r>
          </w:p>
        </w:tc>
      </w:tr>
      <w:tr w:rsidR="001E5798" w:rsidRPr="00976304" w:rsidTr="001E5798">
        <w:tc>
          <w:tcPr>
            <w:tcW w:w="469" w:type="dxa"/>
          </w:tcPr>
          <w:p w:rsidR="001E5798" w:rsidRPr="00976304" w:rsidRDefault="001E5798" w:rsidP="00BD187F">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gridSpan w:val="2"/>
          </w:tcPr>
          <w:p w:rsidR="00F2586F" w:rsidRPr="00976304" w:rsidRDefault="00F2586F" w:rsidP="00F2586F">
            <w:pPr>
              <w:spacing w:line="400" w:lineRule="exact"/>
              <w:rPr>
                <w:rFonts w:ascii="標楷體" w:eastAsia="標楷體" w:hAnsi="標楷體"/>
              </w:rPr>
            </w:pPr>
            <w:r w:rsidRPr="00976304">
              <w:rPr>
                <w:rFonts w:ascii="標楷體" w:eastAsia="標楷體" w:hAnsi="標楷體" w:hint="eastAsia"/>
              </w:rPr>
              <w:t>(A)理解：用自己的話來解釋所學的知識，例如：用自己的話說出本段大意。</w:t>
            </w:r>
          </w:p>
          <w:p w:rsidR="00F2586F" w:rsidRPr="00976304" w:rsidRDefault="00F2586F" w:rsidP="00F2586F">
            <w:pPr>
              <w:spacing w:line="400" w:lineRule="exact"/>
              <w:rPr>
                <w:rFonts w:ascii="標楷體" w:eastAsia="標楷體" w:hAnsi="標楷體"/>
              </w:rPr>
            </w:pPr>
            <w:r w:rsidRPr="00976304">
              <w:rPr>
                <w:rFonts w:ascii="標楷體" w:eastAsia="標楷體" w:hAnsi="標楷體" w:hint="eastAsia"/>
              </w:rPr>
              <w:t>(B)應用：把學到的知識用在新的情境，例如：在寫作文時正確使用標點符號。</w:t>
            </w:r>
          </w:p>
          <w:p w:rsidR="00F2586F" w:rsidRPr="00976304" w:rsidRDefault="00F2586F" w:rsidP="00F2586F">
            <w:pPr>
              <w:spacing w:line="400" w:lineRule="exact"/>
              <w:rPr>
                <w:rFonts w:ascii="標楷體" w:eastAsia="標楷體" w:hAnsi="標楷體"/>
              </w:rPr>
            </w:pPr>
            <w:r w:rsidRPr="00976304">
              <w:rPr>
                <w:rFonts w:ascii="標楷體" w:eastAsia="標楷體" w:hAnsi="標楷體" w:hint="eastAsia"/>
              </w:rPr>
              <w:t>(C)分析：澄清概念或原則要素，例如：本題中需要學生去澄清為什麼田裡的作物像補習般的學生，是因為...還是....呢？</w:t>
            </w:r>
          </w:p>
          <w:p w:rsidR="001E5798" w:rsidRPr="00976304" w:rsidRDefault="00F2586F" w:rsidP="00F2586F">
            <w:pPr>
              <w:spacing w:line="400" w:lineRule="exact"/>
              <w:rPr>
                <w:rFonts w:ascii="標楷體" w:eastAsia="標楷體" w:hAnsi="標楷體"/>
              </w:rPr>
            </w:pPr>
            <w:r w:rsidRPr="00976304">
              <w:rPr>
                <w:rFonts w:ascii="標楷體" w:eastAsia="標楷體" w:hAnsi="標楷體" w:hint="eastAsia"/>
              </w:rPr>
              <w:t>(D)評價：根據某像標準作價值判斷，例如：我覺得這篇文章寫得很好，因為修辭用得優美、恰當，內容生動活潑有趣........</w:t>
            </w:r>
          </w:p>
        </w:tc>
      </w:tr>
      <w:tr w:rsidR="001E5798" w:rsidRPr="00976304" w:rsidTr="00274146">
        <w:tc>
          <w:tcPr>
            <w:tcW w:w="469" w:type="dxa"/>
            <w:vAlign w:val="center"/>
          </w:tcPr>
          <w:p w:rsidR="001E5798" w:rsidRPr="00976304" w:rsidRDefault="00274146" w:rsidP="00274146">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gridSpan w:val="2"/>
          </w:tcPr>
          <w:p w:rsidR="001E5798" w:rsidRPr="00976304" w:rsidRDefault="00274146" w:rsidP="00274146">
            <w:pPr>
              <w:spacing w:line="400" w:lineRule="exact"/>
              <w:rPr>
                <w:rFonts w:ascii="標楷體" w:eastAsia="標楷體" w:hAnsi="標楷體"/>
              </w:rPr>
            </w:pPr>
            <w:r w:rsidRPr="00976304">
              <w:rPr>
                <w:rFonts w:ascii="標楷體" w:eastAsia="標楷體" w:hAnsi="標楷體" w:hint="eastAsia"/>
              </w:rPr>
              <w:t>閱讀的主要任務在認字與理解，不同理論閱讀對認字在閱讀中的作用，存有不同的見解。其中有學者認為閱讀是取樣、預期、檢驗和評價的循環歷程；是自上而下，讓讀者運用已有知識，配合篇章信息，去猜測、構想出字詞與語音，並利用少量的文字線索，兒童邊讀邊猜測文章，追求意義的模式，這位學者是： </w:t>
            </w:r>
            <w:r w:rsidRPr="00976304">
              <w:rPr>
                <w:rFonts w:ascii="標楷體" w:eastAsia="標楷體" w:hAnsi="標楷體" w:hint="eastAsia"/>
              </w:rPr>
              <w:br/>
              <w:t>(A)薩姆爾 Samuels </w:t>
            </w:r>
            <w:r w:rsidRPr="00976304">
              <w:rPr>
                <w:rFonts w:ascii="標楷體" w:eastAsia="標楷體" w:hAnsi="標楷體" w:hint="eastAsia"/>
              </w:rPr>
              <w:br/>
              <w:t>(B)古德曼 K. S. Goodmen </w:t>
            </w:r>
            <w:r w:rsidRPr="00976304">
              <w:rPr>
                <w:rFonts w:ascii="標楷體" w:eastAsia="標楷體" w:hAnsi="標楷體" w:hint="eastAsia"/>
              </w:rPr>
              <w:br/>
              <w:t>(C)高夫 P. B. Gough </w:t>
            </w:r>
            <w:r w:rsidRPr="00976304">
              <w:rPr>
                <w:rFonts w:ascii="標楷體" w:eastAsia="標楷體" w:hAnsi="標楷體" w:hint="eastAsia"/>
              </w:rPr>
              <w:br/>
              <w:t>(D)魯姆哈特 Rumelhart</w:t>
            </w:r>
            <w:r w:rsidRPr="00976304">
              <w:rPr>
                <w:rFonts w:ascii="標楷體" w:eastAsia="標楷體" w:hAnsi="標楷體"/>
              </w:rPr>
              <w:t xml:space="preserve"> </w:t>
            </w:r>
          </w:p>
        </w:tc>
      </w:tr>
      <w:tr w:rsidR="001E5798" w:rsidRPr="00976304" w:rsidTr="001E5798">
        <w:tc>
          <w:tcPr>
            <w:tcW w:w="469" w:type="dxa"/>
          </w:tcPr>
          <w:p w:rsidR="001E5798" w:rsidRPr="00976304" w:rsidRDefault="001E5798" w:rsidP="00BD187F">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274146" w:rsidRPr="00976304" w:rsidRDefault="00274146" w:rsidP="00274146">
            <w:pPr>
              <w:spacing w:line="400" w:lineRule="exact"/>
              <w:rPr>
                <w:rFonts w:ascii="標楷體" w:eastAsia="標楷體" w:hAnsi="標楷體"/>
              </w:rPr>
            </w:pPr>
            <w:r w:rsidRPr="00976304">
              <w:rPr>
                <w:rFonts w:ascii="標楷體" w:eastAsia="標楷體" w:hAnsi="標楷體" w:hint="eastAsia"/>
              </w:rPr>
              <w:t>閱讀理解過程的三種模式</w:t>
            </w:r>
          </w:p>
          <w:p w:rsidR="00274146" w:rsidRPr="00976304" w:rsidRDefault="00274146" w:rsidP="00274146">
            <w:pPr>
              <w:spacing w:line="400" w:lineRule="exact"/>
              <w:rPr>
                <w:rFonts w:ascii="標楷體" w:eastAsia="標楷體" w:hAnsi="標楷體"/>
              </w:rPr>
            </w:pPr>
            <w:r w:rsidRPr="00976304">
              <w:rPr>
                <w:rFonts w:ascii="標楷體" w:eastAsia="標楷體" w:hAnsi="標楷體" w:hint="eastAsia"/>
              </w:rPr>
              <w:t>自下而上（Bottom Up Model）：高夫（P. B. Gough，1972）</w:t>
            </w:r>
          </w:p>
          <w:p w:rsidR="00274146" w:rsidRPr="00976304" w:rsidRDefault="00274146" w:rsidP="00274146">
            <w:pPr>
              <w:spacing w:line="400" w:lineRule="exact"/>
              <w:rPr>
                <w:rFonts w:ascii="標楷體" w:eastAsia="標楷體" w:hAnsi="標楷體"/>
              </w:rPr>
            </w:pPr>
            <w:r w:rsidRPr="00976304">
              <w:rPr>
                <w:rFonts w:ascii="標楷體" w:eastAsia="標楷體" w:hAnsi="標楷體" w:hint="eastAsia"/>
              </w:rPr>
              <w:t>自上而下（Top Down Model）：古德曼（K. S. Goodmen,1976）</w:t>
            </w:r>
          </w:p>
          <w:p w:rsidR="001E5798" w:rsidRPr="00976304" w:rsidRDefault="00274146" w:rsidP="00274146">
            <w:pPr>
              <w:spacing w:line="400" w:lineRule="exact"/>
              <w:rPr>
                <w:rFonts w:ascii="標楷體" w:eastAsia="標楷體" w:hAnsi="標楷體"/>
              </w:rPr>
            </w:pPr>
            <w:r w:rsidRPr="00976304">
              <w:rPr>
                <w:rFonts w:ascii="標楷體" w:eastAsia="標楷體" w:hAnsi="標楷體" w:hint="eastAsia"/>
              </w:rPr>
              <w:t>相互作用（Interactive Model）：魯姆哈特（D. E. Rumelhart,1977）</w:t>
            </w:r>
          </w:p>
        </w:tc>
      </w:tr>
      <w:tr w:rsidR="001E5798" w:rsidRPr="00976304" w:rsidTr="006C073D">
        <w:tc>
          <w:tcPr>
            <w:tcW w:w="469" w:type="dxa"/>
            <w:vAlign w:val="center"/>
          </w:tcPr>
          <w:p w:rsidR="001E5798" w:rsidRPr="00976304" w:rsidRDefault="006C073D" w:rsidP="006C073D">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gridSpan w:val="2"/>
          </w:tcPr>
          <w:p w:rsidR="001E5798" w:rsidRPr="00976304" w:rsidRDefault="006C073D" w:rsidP="006C073D">
            <w:pPr>
              <w:spacing w:line="400" w:lineRule="exact"/>
              <w:rPr>
                <w:rFonts w:ascii="標楷體" w:eastAsia="標楷體" w:hAnsi="標楷體"/>
              </w:rPr>
            </w:pPr>
            <w:r w:rsidRPr="00976304">
              <w:rPr>
                <w:rFonts w:ascii="標楷體" w:eastAsia="標楷體" w:hAnsi="標楷體" w:hint="eastAsia"/>
              </w:rPr>
              <w:t>內容深究與何者最為相關? </w:t>
            </w:r>
            <w:r w:rsidRPr="00976304">
              <w:rPr>
                <w:rFonts w:ascii="標楷體" w:eastAsia="標楷體" w:hAnsi="標楷體" w:hint="eastAsia"/>
              </w:rPr>
              <w:br/>
              <w:t>(A)修辭方法 </w:t>
            </w:r>
            <w:r w:rsidRPr="00976304">
              <w:rPr>
                <w:rFonts w:ascii="標楷體" w:eastAsia="標楷體" w:hAnsi="標楷體" w:hint="eastAsia"/>
              </w:rPr>
              <w:br/>
              <w:t>(B)大意、段意 </w:t>
            </w:r>
            <w:r w:rsidRPr="00976304">
              <w:rPr>
                <w:rFonts w:ascii="標楷體" w:eastAsia="標楷體" w:hAnsi="標楷體" w:hint="eastAsia"/>
              </w:rPr>
              <w:br/>
              <w:t>(C)組織結構 </w:t>
            </w:r>
            <w:r w:rsidRPr="00976304">
              <w:rPr>
                <w:rFonts w:ascii="標楷體" w:eastAsia="標楷體" w:hAnsi="標楷體" w:hint="eastAsia"/>
              </w:rPr>
              <w:br/>
              <w:t>(D)寫作方法 </w:t>
            </w:r>
          </w:p>
        </w:tc>
      </w:tr>
      <w:tr w:rsidR="001E5798" w:rsidRPr="00976304" w:rsidTr="001E5798">
        <w:tc>
          <w:tcPr>
            <w:tcW w:w="469" w:type="dxa"/>
          </w:tcPr>
          <w:p w:rsidR="001E5798" w:rsidRPr="00976304" w:rsidRDefault="001E5798" w:rsidP="00BD187F">
            <w:pPr>
              <w:spacing w:line="400" w:lineRule="exact"/>
              <w:rPr>
                <w:rFonts w:ascii="標楷體" w:eastAsia="標楷體" w:hAnsi="標楷體"/>
              </w:rPr>
            </w:pPr>
            <w:r w:rsidRPr="00976304">
              <w:rPr>
                <w:rFonts w:ascii="標楷體" w:eastAsia="標楷體" w:hAnsi="標楷體" w:hint="eastAsia"/>
                <w:b/>
              </w:rPr>
              <w:t>解釋</w:t>
            </w:r>
          </w:p>
        </w:tc>
        <w:tc>
          <w:tcPr>
            <w:tcW w:w="10859" w:type="dxa"/>
            <w:gridSpan w:val="2"/>
          </w:tcPr>
          <w:p w:rsidR="006C073D" w:rsidRPr="00976304" w:rsidRDefault="006C073D" w:rsidP="006C073D">
            <w:pPr>
              <w:spacing w:line="400" w:lineRule="exact"/>
              <w:rPr>
                <w:rFonts w:ascii="標楷體" w:eastAsia="標楷體" w:hAnsi="標楷體"/>
              </w:rPr>
            </w:pPr>
            <w:r w:rsidRPr="00976304">
              <w:rPr>
                <w:rFonts w:ascii="標楷體" w:eastAsia="標楷體" w:hAnsi="標楷體" w:hint="eastAsia"/>
                <w:b/>
                <w:color w:val="00B050"/>
              </w:rPr>
              <w:t>內容深究</w:t>
            </w:r>
            <w:r w:rsidRPr="00976304">
              <w:rPr>
                <w:rFonts w:ascii="標楷體" w:eastAsia="標楷體" w:hAnsi="標楷體" w:hint="eastAsia"/>
              </w:rPr>
              <w:br/>
              <w:t>課文大意--抓取內容大要的能力—摘要</w:t>
            </w:r>
            <w:r w:rsidRPr="00976304">
              <w:rPr>
                <w:rFonts w:ascii="標楷體" w:eastAsia="標楷體" w:hAnsi="標楷體" w:hint="eastAsia"/>
              </w:rPr>
              <w:br/>
              <w:t>深究內容--深入理解、思考判斷 </w:t>
            </w:r>
            <w:r w:rsidRPr="00976304">
              <w:rPr>
                <w:rFonts w:ascii="標楷體" w:eastAsia="標楷體" w:hAnsi="標楷體" w:hint="eastAsia"/>
              </w:rPr>
              <w:br/>
              <w:t>課文主旨—獲取中心思想、寫作立意</w:t>
            </w:r>
            <w:r w:rsidRPr="00976304">
              <w:rPr>
                <w:rFonts w:ascii="標楷體" w:eastAsia="標楷體" w:hAnsi="標楷體" w:hint="eastAsia"/>
              </w:rPr>
              <w:br/>
              <w:t>心得感想--思想內容轉化為說話作文</w:t>
            </w:r>
          </w:p>
          <w:p w:rsidR="001E5798" w:rsidRPr="00976304" w:rsidRDefault="006C073D" w:rsidP="006C073D">
            <w:pPr>
              <w:spacing w:line="400" w:lineRule="exact"/>
              <w:rPr>
                <w:rFonts w:ascii="標楷體" w:eastAsia="標楷體" w:hAnsi="標楷體"/>
              </w:rPr>
            </w:pPr>
            <w:r w:rsidRPr="00976304">
              <w:rPr>
                <w:rFonts w:ascii="標楷體" w:eastAsia="標楷體" w:hAnsi="標楷體" w:hint="eastAsia"/>
                <w:b/>
                <w:color w:val="00B050"/>
              </w:rPr>
              <w:t>形式深究</w:t>
            </w:r>
            <w:r w:rsidRPr="00976304">
              <w:rPr>
                <w:rFonts w:ascii="標楷體" w:eastAsia="標楷體" w:hAnsi="標楷體" w:hint="eastAsia"/>
              </w:rPr>
              <w:br/>
              <w:t>文體選擇---認識各類文體的特色及表達方式 </w:t>
            </w:r>
            <w:r w:rsidRPr="00976304">
              <w:rPr>
                <w:rFonts w:ascii="標楷體" w:eastAsia="標楷體" w:hAnsi="標楷體" w:hint="eastAsia"/>
              </w:rPr>
              <w:br/>
              <w:t>課文結構---閱讀技巧摘取重點訓練、寫作取材、段落組織技巧</w:t>
            </w:r>
            <w:r w:rsidRPr="00976304">
              <w:rPr>
                <w:rFonts w:ascii="標楷體" w:eastAsia="標楷體" w:hAnsi="標楷體" w:hint="eastAsia"/>
              </w:rPr>
              <w:br/>
              <w:t>遣詞造句---欣賞修辭技巧、並練習寫作</w:t>
            </w:r>
            <w:r w:rsidRPr="00976304">
              <w:rPr>
                <w:rFonts w:ascii="標楷體" w:eastAsia="標楷體" w:hAnsi="標楷體" w:hint="eastAsia"/>
              </w:rPr>
              <w:br/>
              <w:t>課文特色---學習文章開頭結尾、具特色的表達方法</w:t>
            </w:r>
          </w:p>
        </w:tc>
      </w:tr>
    </w:tbl>
    <w:p w:rsidR="00C21A0E" w:rsidRPr="00976304" w:rsidRDefault="00411619" w:rsidP="006E7EF1">
      <w:pPr>
        <w:pStyle w:val="1"/>
        <w:spacing w:line="400" w:lineRule="exact"/>
        <w:rPr>
          <w:rFonts w:ascii="標楷體" w:eastAsia="標楷體" w:hAnsi="標楷體"/>
        </w:rPr>
      </w:pPr>
      <w:r w:rsidRPr="00976304">
        <w:rPr>
          <w:rFonts w:ascii="標楷體" w:eastAsia="標楷體" w:hAnsi="標楷體" w:hint="eastAsia"/>
        </w:rPr>
        <w:t>課程綱要</w:t>
      </w:r>
    </w:p>
    <w:tbl>
      <w:tblPr>
        <w:tblStyle w:val="a3"/>
        <w:tblW w:w="0" w:type="auto"/>
        <w:tblLook w:val="04A0" w:firstRow="1" w:lastRow="0" w:firstColumn="1" w:lastColumn="0" w:noHBand="0" w:noVBand="1"/>
      </w:tblPr>
      <w:tblGrid>
        <w:gridCol w:w="469"/>
        <w:gridCol w:w="10859"/>
      </w:tblGrid>
      <w:tr w:rsidR="00C21A0E" w:rsidRPr="00976304" w:rsidTr="00C21A0E">
        <w:tc>
          <w:tcPr>
            <w:tcW w:w="469" w:type="dxa"/>
            <w:vAlign w:val="center"/>
          </w:tcPr>
          <w:p w:rsidR="00C21A0E" w:rsidRPr="00976304" w:rsidRDefault="00C21A0E" w:rsidP="00C21A0E">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C21A0E" w:rsidRPr="00976304" w:rsidRDefault="00C21A0E" w:rsidP="00C21A0E">
            <w:pPr>
              <w:spacing w:line="400" w:lineRule="exact"/>
              <w:rPr>
                <w:rFonts w:ascii="標楷體" w:eastAsia="標楷體" w:hAnsi="標楷體"/>
              </w:rPr>
            </w:pPr>
            <w:r w:rsidRPr="00976304">
              <w:rPr>
                <w:rFonts w:ascii="標楷體" w:eastAsia="標楷體" w:hAnsi="標楷體" w:hint="eastAsia"/>
              </w:rPr>
              <w:t xml:space="preserve">依據100年發布之九年一貫課程綱要，下列有關聆聽能力之指標，最切合低年級的是哪一選項？ </w:t>
            </w:r>
          </w:p>
          <w:p w:rsidR="00C21A0E" w:rsidRPr="00976304" w:rsidRDefault="00C21A0E" w:rsidP="00C21A0E">
            <w:pPr>
              <w:spacing w:line="400" w:lineRule="exact"/>
              <w:rPr>
                <w:rFonts w:ascii="標楷體" w:eastAsia="標楷體" w:hAnsi="標楷體"/>
              </w:rPr>
            </w:pPr>
            <w:r w:rsidRPr="00976304">
              <w:rPr>
                <w:rFonts w:ascii="標楷體" w:eastAsia="標楷體" w:hAnsi="標楷體" w:hint="eastAsia"/>
              </w:rPr>
              <w:lastRenderedPageBreak/>
              <w:t xml:space="preserve">(A)能充分瞭解對方表達的情意 </w:t>
            </w:r>
          </w:p>
          <w:p w:rsidR="00C21A0E" w:rsidRPr="00976304" w:rsidRDefault="00C21A0E" w:rsidP="00C21A0E">
            <w:pPr>
              <w:spacing w:line="400" w:lineRule="exact"/>
              <w:rPr>
                <w:rFonts w:ascii="標楷體" w:eastAsia="標楷體" w:hAnsi="標楷體"/>
              </w:rPr>
            </w:pPr>
            <w:r w:rsidRPr="00976304">
              <w:rPr>
                <w:rFonts w:ascii="標楷體" w:eastAsia="標楷體" w:hAnsi="標楷體" w:hint="eastAsia"/>
              </w:rPr>
              <w:t xml:space="preserve">(B)能主動參與溝通，聆聽對方的說明 </w:t>
            </w:r>
          </w:p>
          <w:p w:rsidR="00C21A0E" w:rsidRPr="00976304" w:rsidRDefault="00C21A0E" w:rsidP="00C21A0E">
            <w:pPr>
              <w:spacing w:line="400" w:lineRule="exact"/>
              <w:rPr>
                <w:rFonts w:ascii="標楷體" w:eastAsia="標楷體" w:hAnsi="標楷體"/>
              </w:rPr>
            </w:pPr>
            <w:r w:rsidRPr="00976304">
              <w:rPr>
                <w:rFonts w:ascii="標楷體" w:eastAsia="標楷體" w:hAnsi="標楷體" w:hint="eastAsia"/>
              </w:rPr>
              <w:t xml:space="preserve">(C)能從聆聽中，啟發解決問題的能力 </w:t>
            </w:r>
          </w:p>
          <w:p w:rsidR="00C21A0E" w:rsidRPr="00976304" w:rsidRDefault="00C21A0E" w:rsidP="00C21A0E">
            <w:pPr>
              <w:spacing w:line="400" w:lineRule="exact"/>
              <w:rPr>
                <w:rFonts w:ascii="標楷體" w:eastAsia="標楷體" w:hAnsi="標楷體"/>
              </w:rPr>
            </w:pPr>
            <w:r w:rsidRPr="00976304">
              <w:rPr>
                <w:rFonts w:ascii="標楷體" w:eastAsia="標楷體" w:hAnsi="標楷體" w:hint="eastAsia"/>
              </w:rPr>
              <w:t xml:space="preserve">(D)能養成主動聆聽進行探索學習的能力 </w:t>
            </w:r>
          </w:p>
        </w:tc>
      </w:tr>
      <w:tr w:rsidR="00C21A0E" w:rsidRPr="00976304" w:rsidTr="00BA0F13">
        <w:tc>
          <w:tcPr>
            <w:tcW w:w="469" w:type="dxa"/>
          </w:tcPr>
          <w:p w:rsidR="00C21A0E" w:rsidRPr="00976304" w:rsidRDefault="00C21A0E" w:rsidP="00BA0F13">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C21A0E" w:rsidRPr="00976304" w:rsidRDefault="00C21A0E" w:rsidP="00C21A0E">
            <w:pPr>
              <w:spacing w:line="400" w:lineRule="exact"/>
              <w:rPr>
                <w:rFonts w:ascii="標楷體" w:eastAsia="標楷體" w:hAnsi="標楷體"/>
              </w:rPr>
            </w:pPr>
            <w:r w:rsidRPr="00976304">
              <w:rPr>
                <w:rFonts w:ascii="標楷體" w:eastAsia="標楷體" w:hAnsi="標楷體" w:hint="eastAsia"/>
              </w:rPr>
              <w:t>2-4-2-4能充分瞭解對方表達的情意</w:t>
            </w:r>
          </w:p>
          <w:p w:rsidR="00C21A0E" w:rsidRPr="00976304" w:rsidRDefault="00C21A0E" w:rsidP="00C21A0E">
            <w:pPr>
              <w:spacing w:line="400" w:lineRule="exact"/>
              <w:rPr>
                <w:rFonts w:ascii="標楷體" w:eastAsia="標楷體" w:hAnsi="標楷體"/>
              </w:rPr>
            </w:pPr>
            <w:r w:rsidRPr="00976304">
              <w:rPr>
                <w:rFonts w:ascii="標楷體" w:eastAsia="標楷體" w:hAnsi="標楷體" w:hint="eastAsia"/>
              </w:rPr>
              <w:t>2-1-1-8能主動參與溝通，聆聽對方的說明。</w:t>
            </w:r>
          </w:p>
          <w:p w:rsidR="00C21A0E" w:rsidRPr="00976304" w:rsidRDefault="00C21A0E" w:rsidP="00C21A0E">
            <w:pPr>
              <w:spacing w:line="400" w:lineRule="exact"/>
              <w:rPr>
                <w:rFonts w:ascii="標楷體" w:eastAsia="標楷體" w:hAnsi="標楷體"/>
              </w:rPr>
            </w:pPr>
            <w:r w:rsidRPr="00976304">
              <w:rPr>
                <w:rFonts w:ascii="標楷體" w:eastAsia="標楷體" w:hAnsi="標楷體" w:hint="eastAsia"/>
              </w:rPr>
              <w:t>2-3-2-8能從聆聽中，思考如何解決問題。</w:t>
            </w:r>
          </w:p>
          <w:p w:rsidR="00C21A0E" w:rsidRPr="00976304" w:rsidRDefault="00C21A0E" w:rsidP="00C21A0E">
            <w:pPr>
              <w:spacing w:line="400" w:lineRule="exact"/>
              <w:rPr>
                <w:rFonts w:ascii="標楷體" w:eastAsia="標楷體" w:hAnsi="標楷體"/>
              </w:rPr>
            </w:pPr>
            <w:r w:rsidRPr="00976304">
              <w:rPr>
                <w:rFonts w:ascii="標楷體" w:eastAsia="標楷體" w:hAnsi="標楷體" w:hint="eastAsia"/>
              </w:rPr>
              <w:t>2-4-1-4能養成主動聆聽進行探索學習的能力。</w:t>
            </w:r>
          </w:p>
        </w:tc>
      </w:tr>
      <w:tr w:rsidR="00C21A0E" w:rsidRPr="00976304" w:rsidTr="00C21A0E">
        <w:tc>
          <w:tcPr>
            <w:tcW w:w="469" w:type="dxa"/>
            <w:vAlign w:val="center"/>
          </w:tcPr>
          <w:p w:rsidR="00C21A0E" w:rsidRPr="00976304" w:rsidRDefault="00411619" w:rsidP="00C21A0E">
            <w:pPr>
              <w:spacing w:line="400" w:lineRule="exact"/>
              <w:jc w:val="center"/>
              <w:rPr>
                <w:rFonts w:ascii="標楷體" w:eastAsia="標楷體" w:hAnsi="標楷體"/>
              </w:rPr>
            </w:pPr>
            <w:r w:rsidRPr="00976304">
              <w:rPr>
                <w:rFonts w:ascii="標楷體" w:eastAsia="標楷體" w:hAnsi="標楷體"/>
              </w:rPr>
              <w:t>D</w:t>
            </w:r>
          </w:p>
        </w:tc>
        <w:tc>
          <w:tcPr>
            <w:tcW w:w="10859" w:type="dxa"/>
          </w:tcPr>
          <w:p w:rsidR="00C21A0E" w:rsidRPr="00976304" w:rsidRDefault="00C21A0E" w:rsidP="00C21A0E">
            <w:pPr>
              <w:spacing w:line="400" w:lineRule="exact"/>
              <w:rPr>
                <w:rFonts w:ascii="標楷體" w:eastAsia="標楷體" w:hAnsi="標楷體"/>
              </w:rPr>
            </w:pPr>
            <w:r w:rsidRPr="00976304">
              <w:rPr>
                <w:rFonts w:ascii="標楷體" w:eastAsia="標楷體" w:hAnsi="標楷體" w:hint="eastAsia"/>
              </w:rPr>
              <w:t xml:space="preserve">依據 100 年發布的九年一貫課程綱要，下列有關注音符號教學原則之敘述，錯誤的是下列哪 一選項？ </w:t>
            </w:r>
          </w:p>
          <w:p w:rsidR="00C21A0E" w:rsidRPr="00976304" w:rsidRDefault="00C21A0E" w:rsidP="00C21A0E">
            <w:pPr>
              <w:spacing w:line="400" w:lineRule="exact"/>
              <w:rPr>
                <w:rFonts w:ascii="標楷體" w:eastAsia="標楷體" w:hAnsi="標楷體"/>
              </w:rPr>
            </w:pPr>
            <w:r w:rsidRPr="00976304">
              <w:rPr>
                <w:rFonts w:ascii="標楷體" w:eastAsia="標楷體" w:hAnsi="標楷體" w:hint="eastAsia"/>
              </w:rPr>
              <w:t xml:space="preserve">(A)練習拼讀時採直接拼讀法，看到注音符號，直接讀出字音 </w:t>
            </w:r>
          </w:p>
          <w:p w:rsidR="00C21A0E" w:rsidRPr="00976304" w:rsidRDefault="00C21A0E" w:rsidP="00C21A0E">
            <w:pPr>
              <w:spacing w:line="400" w:lineRule="exact"/>
              <w:rPr>
                <w:rFonts w:ascii="標楷體" w:eastAsia="標楷體" w:hAnsi="標楷體"/>
              </w:rPr>
            </w:pPr>
            <w:r w:rsidRPr="00976304">
              <w:rPr>
                <w:rFonts w:ascii="標楷體" w:eastAsia="標楷體" w:hAnsi="標楷體" w:hint="eastAsia"/>
              </w:rPr>
              <w:t xml:space="preserve">(B)結合作文教學，啟發獨立思考，使用注音符號，適當表達想法 </w:t>
            </w:r>
          </w:p>
          <w:p w:rsidR="00C21A0E" w:rsidRPr="00976304" w:rsidRDefault="00C21A0E" w:rsidP="00C21A0E">
            <w:pPr>
              <w:spacing w:line="400" w:lineRule="exact"/>
              <w:rPr>
                <w:rFonts w:ascii="標楷體" w:eastAsia="標楷體" w:hAnsi="標楷體"/>
              </w:rPr>
            </w:pPr>
            <w:r w:rsidRPr="00976304">
              <w:rPr>
                <w:rFonts w:ascii="標楷體" w:eastAsia="標楷體" w:hAnsi="標楷體" w:hint="eastAsia"/>
              </w:rPr>
              <w:t xml:space="preserve">(C)教學步驟由語句析出詞語，由語詞析出單字，由單字析出符號 </w:t>
            </w:r>
          </w:p>
          <w:p w:rsidR="00C21A0E" w:rsidRPr="00976304" w:rsidRDefault="00C21A0E" w:rsidP="00C21A0E">
            <w:pPr>
              <w:spacing w:line="400" w:lineRule="exact"/>
              <w:rPr>
                <w:rFonts w:ascii="標楷體" w:eastAsia="標楷體" w:hAnsi="標楷體"/>
              </w:rPr>
            </w:pPr>
            <w:r w:rsidRPr="00976304">
              <w:rPr>
                <w:rFonts w:ascii="標楷體" w:eastAsia="標楷體" w:hAnsi="標楷體" w:hint="eastAsia"/>
              </w:rPr>
              <w:t xml:space="preserve">(D)教學時應考量學生個別差異，期能在第二階段達到熟練應用 </w:t>
            </w:r>
          </w:p>
        </w:tc>
      </w:tr>
      <w:tr w:rsidR="00C21A0E" w:rsidRPr="00976304" w:rsidTr="00BA0F13">
        <w:tc>
          <w:tcPr>
            <w:tcW w:w="469" w:type="dxa"/>
          </w:tcPr>
          <w:p w:rsidR="00C21A0E" w:rsidRPr="00976304" w:rsidRDefault="00C21A0E" w:rsidP="00BA0F13">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21A0E" w:rsidRPr="00976304" w:rsidRDefault="00411619" w:rsidP="00BA0F13">
            <w:pPr>
              <w:spacing w:line="400" w:lineRule="exact"/>
              <w:rPr>
                <w:rFonts w:ascii="標楷體" w:eastAsia="標楷體" w:hAnsi="標楷體"/>
              </w:rPr>
            </w:pPr>
            <w:r w:rsidRPr="00976304">
              <w:rPr>
                <w:rFonts w:ascii="標楷體" w:eastAsia="標楷體" w:hAnsi="標楷體" w:hint="eastAsia"/>
              </w:rPr>
              <w:t>第一階段</w:t>
            </w:r>
          </w:p>
        </w:tc>
      </w:tr>
      <w:tr w:rsidR="00C21A0E" w:rsidRPr="00976304" w:rsidTr="000C23E3">
        <w:tc>
          <w:tcPr>
            <w:tcW w:w="469" w:type="dxa"/>
            <w:vAlign w:val="center"/>
          </w:tcPr>
          <w:p w:rsidR="00C21A0E" w:rsidRPr="00976304" w:rsidRDefault="000C23E3" w:rsidP="000C23E3">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0C23E3" w:rsidRPr="00976304" w:rsidRDefault="000C23E3" w:rsidP="000C23E3">
            <w:pPr>
              <w:spacing w:line="400" w:lineRule="exact"/>
              <w:rPr>
                <w:rFonts w:ascii="標楷體" w:eastAsia="標楷體" w:hAnsi="標楷體"/>
              </w:rPr>
            </w:pPr>
            <w:r w:rsidRPr="00976304">
              <w:rPr>
                <w:rFonts w:ascii="標楷體" w:eastAsia="標楷體" w:hAnsi="標楷體" w:hint="eastAsia"/>
              </w:rPr>
              <w:t>依據九年一貫能力指標九七課綱，自哪一個年段開始，必須具備自己修改作文的能力?</w:t>
            </w:r>
          </w:p>
          <w:p w:rsidR="000C23E3" w:rsidRPr="00976304" w:rsidRDefault="000C23E3" w:rsidP="000C23E3">
            <w:pPr>
              <w:spacing w:line="400" w:lineRule="exact"/>
              <w:rPr>
                <w:rFonts w:ascii="標楷體" w:eastAsia="標楷體" w:hAnsi="標楷體"/>
              </w:rPr>
            </w:pPr>
            <w:r w:rsidRPr="00976304">
              <w:rPr>
                <w:rFonts w:ascii="標楷體" w:eastAsia="標楷體" w:hAnsi="標楷體" w:hint="eastAsia"/>
              </w:rPr>
              <w:t>(A)低年級</w:t>
            </w:r>
          </w:p>
          <w:p w:rsidR="000C23E3" w:rsidRPr="00976304" w:rsidRDefault="000C23E3" w:rsidP="000C23E3">
            <w:pPr>
              <w:spacing w:line="400" w:lineRule="exact"/>
              <w:rPr>
                <w:rFonts w:ascii="標楷體" w:eastAsia="標楷體" w:hAnsi="標楷體"/>
              </w:rPr>
            </w:pPr>
            <w:r w:rsidRPr="00976304">
              <w:rPr>
                <w:rFonts w:ascii="標楷體" w:eastAsia="標楷體" w:hAnsi="標楷體" w:hint="eastAsia"/>
              </w:rPr>
              <w:t xml:space="preserve">(B)中年級 </w:t>
            </w:r>
          </w:p>
          <w:p w:rsidR="000C23E3" w:rsidRPr="00976304" w:rsidRDefault="000C23E3" w:rsidP="000C23E3">
            <w:pPr>
              <w:spacing w:line="400" w:lineRule="exact"/>
              <w:rPr>
                <w:rFonts w:ascii="標楷體" w:eastAsia="標楷體" w:hAnsi="標楷體"/>
              </w:rPr>
            </w:pPr>
            <w:r w:rsidRPr="00976304">
              <w:rPr>
                <w:rFonts w:ascii="標楷體" w:eastAsia="標楷體" w:hAnsi="標楷體" w:hint="eastAsia"/>
              </w:rPr>
              <w:t>(C)高年級</w:t>
            </w:r>
          </w:p>
          <w:p w:rsidR="00C21A0E" w:rsidRPr="00976304" w:rsidRDefault="000C23E3" w:rsidP="000C23E3">
            <w:pPr>
              <w:spacing w:line="400" w:lineRule="exact"/>
              <w:rPr>
                <w:rFonts w:ascii="標楷體" w:eastAsia="標楷體" w:hAnsi="標楷體"/>
              </w:rPr>
            </w:pPr>
            <w:r w:rsidRPr="00976304">
              <w:rPr>
                <w:rFonts w:ascii="標楷體" w:eastAsia="標楷體" w:hAnsi="標楷體" w:hint="eastAsia"/>
              </w:rPr>
              <w:t>(D)國中</w:t>
            </w:r>
          </w:p>
        </w:tc>
      </w:tr>
      <w:tr w:rsidR="00C21A0E" w:rsidRPr="00976304" w:rsidTr="00BA0F13">
        <w:tc>
          <w:tcPr>
            <w:tcW w:w="469" w:type="dxa"/>
          </w:tcPr>
          <w:p w:rsidR="00C21A0E" w:rsidRPr="00976304" w:rsidRDefault="00C21A0E" w:rsidP="00BA0F13">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21A0E" w:rsidRPr="00976304" w:rsidRDefault="00C21A0E" w:rsidP="00BA0F13">
            <w:pPr>
              <w:spacing w:line="400" w:lineRule="exact"/>
              <w:rPr>
                <w:rFonts w:ascii="標楷體" w:eastAsia="標楷體" w:hAnsi="標楷體"/>
              </w:rPr>
            </w:pPr>
          </w:p>
        </w:tc>
      </w:tr>
      <w:tr w:rsidR="00C21A0E" w:rsidRPr="00976304" w:rsidTr="005B2C29">
        <w:tc>
          <w:tcPr>
            <w:tcW w:w="469" w:type="dxa"/>
            <w:vAlign w:val="center"/>
          </w:tcPr>
          <w:p w:rsidR="00C21A0E" w:rsidRPr="00976304" w:rsidRDefault="005B2C29" w:rsidP="005B2C29">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5B2C29" w:rsidRPr="00976304" w:rsidRDefault="005B2C29" w:rsidP="005B2C29">
            <w:pPr>
              <w:spacing w:line="400" w:lineRule="exact"/>
              <w:rPr>
                <w:rFonts w:ascii="標楷體" w:eastAsia="標楷體" w:hAnsi="標楷體"/>
              </w:rPr>
            </w:pPr>
            <w:r w:rsidRPr="00976304">
              <w:rPr>
                <w:rFonts w:ascii="標楷體" w:eastAsia="標楷體" w:hAnsi="標楷體" w:hint="eastAsia"/>
              </w:rPr>
              <w:t xml:space="preserve">依據 100 年發布之九一貫課程綱要語文學習領域（國語文），其寫作教材編選原則提及「審題、立意、選材、組織、修改、修辭等」是指何者? </w:t>
            </w:r>
          </w:p>
          <w:p w:rsidR="005B2C29" w:rsidRPr="00976304" w:rsidRDefault="005B2C29" w:rsidP="005B2C29">
            <w:pPr>
              <w:spacing w:line="400" w:lineRule="exact"/>
              <w:rPr>
                <w:rFonts w:ascii="標楷體" w:eastAsia="標楷體" w:hAnsi="標楷體"/>
              </w:rPr>
            </w:pPr>
            <w:r w:rsidRPr="00976304">
              <w:rPr>
                <w:rFonts w:ascii="標楷體" w:eastAsia="標楷體" w:hAnsi="標楷體" w:hint="eastAsia"/>
              </w:rPr>
              <w:t xml:space="preserve">(A) 寫作基本練習 </w:t>
            </w:r>
          </w:p>
          <w:p w:rsidR="005B2C29" w:rsidRPr="00976304" w:rsidRDefault="005B2C29" w:rsidP="005B2C29">
            <w:pPr>
              <w:spacing w:line="400" w:lineRule="exact"/>
              <w:rPr>
                <w:rFonts w:ascii="標楷體" w:eastAsia="標楷體" w:hAnsi="標楷體"/>
              </w:rPr>
            </w:pPr>
            <w:r w:rsidRPr="00976304">
              <w:rPr>
                <w:rFonts w:ascii="標楷體" w:eastAsia="標楷體" w:hAnsi="標楷體" w:hint="eastAsia"/>
              </w:rPr>
              <w:t xml:space="preserve">(B) 寫作步驟 </w:t>
            </w:r>
          </w:p>
          <w:p w:rsidR="005B2C29" w:rsidRPr="00976304" w:rsidRDefault="005B2C29" w:rsidP="005B2C29">
            <w:pPr>
              <w:spacing w:line="400" w:lineRule="exact"/>
              <w:rPr>
                <w:rFonts w:ascii="標楷體" w:eastAsia="標楷體" w:hAnsi="標楷體"/>
              </w:rPr>
            </w:pPr>
            <w:r w:rsidRPr="00976304">
              <w:rPr>
                <w:rFonts w:ascii="標楷體" w:eastAsia="標楷體" w:hAnsi="標楷體" w:hint="eastAsia"/>
              </w:rPr>
              <w:t xml:space="preserve">(C) 敘寫技巧 </w:t>
            </w:r>
          </w:p>
          <w:p w:rsidR="00C21A0E" w:rsidRPr="00976304" w:rsidRDefault="005B2C29" w:rsidP="005B2C29">
            <w:pPr>
              <w:spacing w:line="400" w:lineRule="exact"/>
              <w:rPr>
                <w:rFonts w:ascii="標楷體" w:eastAsia="標楷體" w:hAnsi="標楷體"/>
              </w:rPr>
            </w:pPr>
            <w:r w:rsidRPr="00976304">
              <w:rPr>
                <w:rFonts w:ascii="標楷體" w:eastAsia="標楷體" w:hAnsi="標楷體" w:hint="eastAsia"/>
              </w:rPr>
              <w:t xml:space="preserve">(D) 單元架構 </w:t>
            </w:r>
          </w:p>
        </w:tc>
      </w:tr>
      <w:tr w:rsidR="00C21A0E" w:rsidRPr="00976304" w:rsidTr="00BA0F13">
        <w:tc>
          <w:tcPr>
            <w:tcW w:w="469" w:type="dxa"/>
          </w:tcPr>
          <w:p w:rsidR="00C21A0E" w:rsidRPr="00976304" w:rsidRDefault="00C21A0E" w:rsidP="00BA0F13">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5B2C29" w:rsidRPr="00976304" w:rsidRDefault="005B2C29" w:rsidP="005B2C29">
            <w:pPr>
              <w:spacing w:line="400" w:lineRule="exact"/>
              <w:rPr>
                <w:rFonts w:ascii="標楷體" w:eastAsia="標楷體" w:hAnsi="標楷體"/>
              </w:rPr>
            </w:pPr>
            <w:r w:rsidRPr="00976304">
              <w:rPr>
                <w:rFonts w:ascii="標楷體" w:eastAsia="標楷體" w:hAnsi="標楷體" w:hint="eastAsia"/>
                <w:b/>
                <w:color w:val="0070C0"/>
              </w:rPr>
              <w:t>聯繫作文基本練習</w:t>
            </w:r>
            <w:r w:rsidRPr="00976304">
              <w:rPr>
                <w:rFonts w:ascii="標楷體" w:eastAsia="標楷體" w:hAnsi="標楷體"/>
              </w:rPr>
              <w:t xml:space="preserve"> </w:t>
            </w:r>
            <w:r w:rsidRPr="00976304">
              <w:rPr>
                <w:rFonts w:ascii="標楷體" w:eastAsia="標楷體" w:hAnsi="標楷體" w:hint="eastAsia"/>
              </w:rPr>
              <w:t>造詞、造短語、造句、句子變化</w:t>
            </w:r>
          </w:p>
          <w:p w:rsidR="005B2C29" w:rsidRPr="00976304" w:rsidRDefault="005B2C29" w:rsidP="005B2C29">
            <w:pPr>
              <w:spacing w:line="400" w:lineRule="exact"/>
              <w:rPr>
                <w:rFonts w:ascii="標楷體" w:eastAsia="標楷體" w:hAnsi="標楷體"/>
              </w:rPr>
            </w:pPr>
            <w:r w:rsidRPr="00976304">
              <w:rPr>
                <w:rFonts w:ascii="標楷體" w:eastAsia="標楷體" w:hAnsi="標楷體" w:hint="eastAsia"/>
                <w:b/>
                <w:color w:val="0070C0"/>
              </w:rPr>
              <w:t>寫作步驟</w:t>
            </w:r>
            <w:r w:rsidRPr="00976304">
              <w:rPr>
                <w:rFonts w:ascii="標楷體" w:eastAsia="標楷體" w:hAnsi="標楷體"/>
              </w:rPr>
              <w:t xml:space="preserve"> </w:t>
            </w:r>
            <w:r w:rsidRPr="00976304">
              <w:rPr>
                <w:rFonts w:ascii="標楷體" w:eastAsia="標楷體" w:hAnsi="標楷體" w:hint="eastAsia"/>
              </w:rPr>
              <w:t>審題、立意、選材、組織、修改、修辭等</w:t>
            </w:r>
          </w:p>
          <w:p w:rsidR="00C21A0E" w:rsidRPr="00976304" w:rsidRDefault="005B2C29" w:rsidP="005B2C29">
            <w:pPr>
              <w:spacing w:line="400" w:lineRule="exact"/>
              <w:rPr>
                <w:rFonts w:ascii="標楷體" w:eastAsia="標楷體" w:hAnsi="標楷體"/>
              </w:rPr>
            </w:pPr>
            <w:r w:rsidRPr="00976304">
              <w:rPr>
                <w:rFonts w:ascii="標楷體" w:eastAsia="標楷體" w:hAnsi="標楷體" w:hint="eastAsia"/>
                <w:b/>
                <w:color w:val="0070C0"/>
              </w:rPr>
              <w:t>敘寫技巧</w:t>
            </w:r>
            <w:r w:rsidRPr="00976304">
              <w:rPr>
                <w:rFonts w:ascii="標楷體" w:eastAsia="標楷體" w:hAnsi="標楷體"/>
              </w:rPr>
              <w:t xml:space="preserve"> </w:t>
            </w:r>
            <w:r w:rsidRPr="00976304">
              <w:rPr>
                <w:rFonts w:ascii="標楷體" w:eastAsia="標楷體" w:hAnsi="標楷體" w:hint="eastAsia"/>
              </w:rPr>
              <w:t>擴寫、縮寫、續寫、仿寫</w:t>
            </w:r>
          </w:p>
        </w:tc>
      </w:tr>
      <w:tr w:rsidR="00C21A0E" w:rsidRPr="00976304" w:rsidTr="00566B38">
        <w:tc>
          <w:tcPr>
            <w:tcW w:w="469" w:type="dxa"/>
            <w:vAlign w:val="center"/>
          </w:tcPr>
          <w:p w:rsidR="00C21A0E" w:rsidRPr="00976304" w:rsidRDefault="00566B38" w:rsidP="00566B38">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C21A0E" w:rsidRPr="00976304" w:rsidRDefault="00566B38" w:rsidP="00566B38">
            <w:pPr>
              <w:spacing w:line="400" w:lineRule="exact"/>
              <w:rPr>
                <w:rFonts w:ascii="標楷體" w:eastAsia="標楷體" w:hAnsi="標楷體"/>
              </w:rPr>
            </w:pPr>
            <w:r w:rsidRPr="00976304">
              <w:rPr>
                <w:rFonts w:ascii="標楷體" w:eastAsia="標楷體" w:hAnsi="標楷體" w:hint="eastAsia"/>
              </w:rPr>
              <w:t>國語文能力指標：「能認識並練習不同表述方式的寫作。」 請問「表述方式」不包括下列哪一個選項？ </w:t>
            </w:r>
            <w:r w:rsidRPr="00976304">
              <w:rPr>
                <w:rFonts w:ascii="標楷體" w:eastAsia="標楷體" w:hAnsi="標楷體" w:hint="eastAsia"/>
              </w:rPr>
              <w:br/>
              <w:t>(A) 抒情 </w:t>
            </w:r>
            <w:r w:rsidRPr="00976304">
              <w:rPr>
                <w:rFonts w:ascii="標楷體" w:eastAsia="標楷體" w:hAnsi="標楷體" w:hint="eastAsia"/>
              </w:rPr>
              <w:br/>
              <w:t>(B) 描寫 </w:t>
            </w:r>
            <w:r w:rsidRPr="00976304">
              <w:rPr>
                <w:rFonts w:ascii="標楷體" w:eastAsia="標楷體" w:hAnsi="標楷體" w:hint="eastAsia"/>
              </w:rPr>
              <w:br/>
              <w:t>(C) 說明 </w:t>
            </w:r>
            <w:r w:rsidRPr="00976304">
              <w:rPr>
                <w:rFonts w:ascii="標楷體" w:eastAsia="標楷體" w:hAnsi="標楷體" w:hint="eastAsia"/>
              </w:rPr>
              <w:br/>
              <w:t>(D) 聯想 </w:t>
            </w:r>
          </w:p>
        </w:tc>
      </w:tr>
      <w:tr w:rsidR="00C21A0E" w:rsidRPr="00976304" w:rsidTr="00C21A0E">
        <w:tc>
          <w:tcPr>
            <w:tcW w:w="469" w:type="dxa"/>
          </w:tcPr>
          <w:p w:rsidR="00C21A0E" w:rsidRPr="00976304" w:rsidRDefault="00C21A0E" w:rsidP="00BA0F13">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566B38" w:rsidRPr="00976304" w:rsidRDefault="00566B38" w:rsidP="00566B38">
            <w:pPr>
              <w:spacing w:line="400" w:lineRule="exact"/>
              <w:rPr>
                <w:rFonts w:ascii="標楷體" w:eastAsia="標楷體" w:hAnsi="標楷體"/>
              </w:rPr>
            </w:pPr>
            <w:r w:rsidRPr="00976304">
              <w:rPr>
                <w:rFonts w:ascii="標楷體" w:eastAsia="標楷體" w:hAnsi="標楷體" w:hint="eastAsia"/>
              </w:rPr>
              <w:t>6-2-7 能認識並練習不同表述方式的寫作。n</w:t>
            </w:r>
          </w:p>
          <w:p w:rsidR="00566B38" w:rsidRPr="00976304" w:rsidRDefault="00566B38" w:rsidP="00566B38">
            <w:pPr>
              <w:spacing w:line="400" w:lineRule="exact"/>
              <w:rPr>
                <w:rFonts w:ascii="標楷體" w:eastAsia="標楷體" w:hAnsi="標楷體"/>
              </w:rPr>
            </w:pPr>
            <w:r w:rsidRPr="00976304">
              <w:rPr>
                <w:rFonts w:ascii="標楷體" w:eastAsia="標楷體" w:hAnsi="標楷體" w:hint="eastAsia"/>
              </w:rPr>
              <w:t>6-2-7-1 能蒐集自己喜好的優良作品，並加以分類。n</w:t>
            </w:r>
          </w:p>
          <w:p w:rsidR="00566B38" w:rsidRPr="00976304" w:rsidRDefault="00566B38" w:rsidP="00566B38">
            <w:pPr>
              <w:spacing w:line="400" w:lineRule="exact"/>
              <w:rPr>
                <w:rFonts w:ascii="標楷體" w:eastAsia="標楷體" w:hAnsi="標楷體"/>
              </w:rPr>
            </w:pPr>
            <w:r w:rsidRPr="00976304">
              <w:rPr>
                <w:rFonts w:ascii="標楷體" w:eastAsia="標楷體" w:hAnsi="標楷體" w:hint="eastAsia"/>
              </w:rPr>
              <w:t>6-2-7-2 能學習敘述、描寫、說明、議論、抒情等表達技巧，練習寫作。</w:t>
            </w:r>
          </w:p>
          <w:p w:rsidR="00C21A0E" w:rsidRPr="00976304" w:rsidRDefault="00566B38" w:rsidP="00566B38">
            <w:pPr>
              <w:spacing w:line="400" w:lineRule="exact"/>
              <w:rPr>
                <w:rFonts w:ascii="標楷體" w:eastAsia="標楷體" w:hAnsi="標楷體"/>
              </w:rPr>
            </w:pPr>
            <w:r w:rsidRPr="00976304">
              <w:rPr>
                <w:rFonts w:ascii="標楷體" w:eastAsia="標楷體" w:hAnsi="標楷體" w:hint="eastAsia"/>
              </w:rPr>
              <w:t>→在三年級，國語課本中的統整活動大多會有練習描寫人、事、物的安排。</w:t>
            </w:r>
          </w:p>
        </w:tc>
      </w:tr>
      <w:tr w:rsidR="00C21A0E" w:rsidRPr="00976304" w:rsidTr="00F044DB">
        <w:tc>
          <w:tcPr>
            <w:tcW w:w="469" w:type="dxa"/>
            <w:vAlign w:val="center"/>
          </w:tcPr>
          <w:p w:rsidR="00C21A0E" w:rsidRPr="00976304" w:rsidRDefault="00F044DB" w:rsidP="00F044DB">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C21A0E" w:rsidRPr="00976304" w:rsidRDefault="00F044DB" w:rsidP="00F044DB">
            <w:pPr>
              <w:spacing w:line="400" w:lineRule="exact"/>
              <w:rPr>
                <w:rFonts w:ascii="標楷體" w:eastAsia="標楷體" w:hAnsi="標楷體"/>
              </w:rPr>
            </w:pPr>
            <w:r w:rsidRPr="00976304">
              <w:rPr>
                <w:rFonts w:ascii="標楷體" w:eastAsia="標楷體" w:hAnsi="標楷體" w:hint="eastAsia"/>
              </w:rPr>
              <w:t>依據 100 年公布之九年一貫課程綱要，小學階段之國語混合教學單元設計，作為教材核心的是下列哪一選項？ </w:t>
            </w:r>
            <w:r w:rsidRPr="00976304">
              <w:rPr>
                <w:rFonts w:ascii="標楷體" w:eastAsia="標楷體" w:hAnsi="標楷體" w:hint="eastAsia"/>
              </w:rPr>
              <w:br/>
              <w:t>(A)說話 </w:t>
            </w:r>
            <w:r w:rsidRPr="00976304">
              <w:rPr>
                <w:rFonts w:ascii="標楷體" w:eastAsia="標楷體" w:hAnsi="標楷體" w:hint="eastAsia"/>
              </w:rPr>
              <w:br/>
              <w:t>(B)識字 </w:t>
            </w:r>
            <w:r w:rsidRPr="00976304">
              <w:rPr>
                <w:rFonts w:ascii="標楷體" w:eastAsia="標楷體" w:hAnsi="標楷體" w:hint="eastAsia"/>
              </w:rPr>
              <w:br/>
              <w:t>(C)閱讀 </w:t>
            </w:r>
            <w:r w:rsidRPr="00976304">
              <w:rPr>
                <w:rFonts w:ascii="標楷體" w:eastAsia="標楷體" w:hAnsi="標楷體" w:hint="eastAsia"/>
              </w:rPr>
              <w:br/>
              <w:t>(D)作文 </w:t>
            </w:r>
          </w:p>
        </w:tc>
      </w:tr>
      <w:tr w:rsidR="00C21A0E" w:rsidRPr="00976304" w:rsidTr="00C21A0E">
        <w:tc>
          <w:tcPr>
            <w:tcW w:w="469" w:type="dxa"/>
          </w:tcPr>
          <w:p w:rsidR="00C21A0E" w:rsidRPr="00976304" w:rsidRDefault="00C21A0E" w:rsidP="00BA0F13">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21A0E" w:rsidRPr="00976304" w:rsidRDefault="00C21A0E" w:rsidP="00BA0F13">
            <w:pPr>
              <w:spacing w:line="400" w:lineRule="exact"/>
              <w:rPr>
                <w:rFonts w:ascii="標楷體" w:eastAsia="標楷體" w:hAnsi="標楷體"/>
              </w:rPr>
            </w:pPr>
          </w:p>
        </w:tc>
      </w:tr>
      <w:tr w:rsidR="00C21A0E" w:rsidRPr="00976304" w:rsidTr="0006366F">
        <w:tc>
          <w:tcPr>
            <w:tcW w:w="469" w:type="dxa"/>
            <w:vAlign w:val="center"/>
          </w:tcPr>
          <w:p w:rsidR="00C21A0E" w:rsidRPr="00976304" w:rsidRDefault="0006366F" w:rsidP="0006366F">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C21A0E" w:rsidRPr="00976304" w:rsidRDefault="0006366F" w:rsidP="0006366F">
            <w:pPr>
              <w:spacing w:line="400" w:lineRule="exact"/>
              <w:rPr>
                <w:rFonts w:ascii="標楷體" w:eastAsia="標楷體" w:hAnsi="標楷體"/>
              </w:rPr>
            </w:pPr>
            <w:r w:rsidRPr="00976304">
              <w:rPr>
                <w:rFonts w:ascii="標楷體" w:eastAsia="標楷體" w:hAnsi="標楷體" w:hint="eastAsia"/>
              </w:rPr>
              <w:t>依據 100 年公布之九年一貫課程綱要，下列有關國語課文教學的敘述，錯誤的是哪一選項？ </w:t>
            </w:r>
            <w:r w:rsidRPr="00976304">
              <w:rPr>
                <w:rFonts w:ascii="標楷體" w:eastAsia="標楷體" w:hAnsi="標楷體" w:hint="eastAsia"/>
              </w:rPr>
              <w:br/>
              <w:t>(A)先生字教學再概覽課文 </w:t>
            </w:r>
            <w:r w:rsidRPr="00976304">
              <w:rPr>
                <w:rFonts w:ascii="標楷體" w:eastAsia="標楷體" w:hAnsi="標楷體" w:hint="eastAsia"/>
              </w:rPr>
              <w:br/>
              <w:t>(B)先概說大意再段落分析 </w:t>
            </w:r>
            <w:r w:rsidRPr="00976304">
              <w:rPr>
                <w:rFonts w:ascii="標楷體" w:eastAsia="標楷體" w:hAnsi="標楷體" w:hint="eastAsia"/>
              </w:rPr>
              <w:br/>
              <w:t>(C)先課文主旨再修辭技巧 </w:t>
            </w:r>
            <w:r w:rsidRPr="00976304">
              <w:rPr>
                <w:rFonts w:ascii="標楷體" w:eastAsia="標楷體" w:hAnsi="標楷體" w:hint="eastAsia"/>
              </w:rPr>
              <w:br/>
              <w:t>(D)先修辭技巧再作品風格</w:t>
            </w:r>
          </w:p>
        </w:tc>
      </w:tr>
      <w:tr w:rsidR="00C21A0E" w:rsidRPr="00976304" w:rsidTr="00C21A0E">
        <w:tc>
          <w:tcPr>
            <w:tcW w:w="469" w:type="dxa"/>
          </w:tcPr>
          <w:p w:rsidR="00C21A0E" w:rsidRPr="00976304" w:rsidRDefault="00C21A0E" w:rsidP="00BA0F13">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21A0E" w:rsidRPr="00976304" w:rsidRDefault="0006366F" w:rsidP="0006366F">
            <w:pPr>
              <w:spacing w:line="400" w:lineRule="exact"/>
              <w:rPr>
                <w:rFonts w:ascii="標楷體" w:eastAsia="標楷體" w:hAnsi="標楷體"/>
              </w:rPr>
            </w:pPr>
            <w:r w:rsidRPr="00976304">
              <w:rPr>
                <w:rFonts w:ascii="標楷體" w:eastAsia="標楷體" w:hAnsi="標楷體" w:hint="eastAsia"/>
              </w:rPr>
              <w:t>課文教學，要先概覽全文，然後逐節分析，先深究內容，再探求文章的形式，進而能欣賞修辭技巧、篇章結構，乃至其內涵特色、作品風格。</w:t>
            </w:r>
          </w:p>
        </w:tc>
      </w:tr>
      <w:tr w:rsidR="00C21A0E" w:rsidRPr="00976304" w:rsidTr="002A689E">
        <w:tc>
          <w:tcPr>
            <w:tcW w:w="469" w:type="dxa"/>
            <w:vAlign w:val="center"/>
          </w:tcPr>
          <w:p w:rsidR="00C21A0E" w:rsidRPr="00976304" w:rsidRDefault="002A689E" w:rsidP="002A689E">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C21A0E" w:rsidRPr="00976304" w:rsidRDefault="002A689E" w:rsidP="002A689E">
            <w:pPr>
              <w:spacing w:line="400" w:lineRule="exact"/>
              <w:rPr>
                <w:rFonts w:ascii="標楷體" w:eastAsia="標楷體" w:hAnsi="標楷體"/>
              </w:rPr>
            </w:pPr>
            <w:r w:rsidRPr="00976304">
              <w:rPr>
                <w:rFonts w:ascii="標楷體" w:eastAsia="標楷體" w:hAnsi="標楷體" w:hint="eastAsia"/>
              </w:rPr>
              <w:t>依據 100 年公布之九年一貫課程綱要，下列有關國語文學習領域之學習評量敘述，錯誤的是下列哪一選項？ </w:t>
            </w:r>
            <w:r w:rsidRPr="00976304">
              <w:rPr>
                <w:rFonts w:ascii="標楷體" w:eastAsia="標楷體" w:hAnsi="標楷體" w:hint="eastAsia"/>
              </w:rPr>
              <w:br/>
              <w:t>(A)學校可自訂時間及次數，定期實施總結性評量，以評定學習成效 </w:t>
            </w:r>
            <w:r w:rsidRPr="00976304">
              <w:rPr>
                <w:rFonts w:ascii="標楷體" w:eastAsia="標楷體" w:hAnsi="標楷體" w:hint="eastAsia"/>
              </w:rPr>
              <w:br/>
              <w:t>(B)評量範圍包括聆聽、說話、識字、寫字、閱讀、寫作等六大項目 </w:t>
            </w:r>
            <w:r w:rsidRPr="00976304">
              <w:rPr>
                <w:rFonts w:ascii="標楷體" w:eastAsia="標楷體" w:hAnsi="標楷體" w:hint="eastAsia"/>
              </w:rPr>
              <w:br/>
              <w:t>(C)各縣市宜發展國語文基本學力量表，以作為自評或辦理評鑑之參考 </w:t>
            </w:r>
            <w:r w:rsidRPr="00976304">
              <w:rPr>
                <w:rFonts w:ascii="標楷體" w:eastAsia="標楷體" w:hAnsi="標楷體" w:hint="eastAsia"/>
              </w:rPr>
              <w:br/>
              <w:t>(D)評量方式除採紙筆測驗外，亦可採多元評量方式，兼顧認知、情意和技能等面向 </w:t>
            </w:r>
          </w:p>
        </w:tc>
      </w:tr>
      <w:tr w:rsidR="00C21A0E" w:rsidRPr="00976304" w:rsidTr="00C21A0E">
        <w:tc>
          <w:tcPr>
            <w:tcW w:w="469" w:type="dxa"/>
          </w:tcPr>
          <w:p w:rsidR="00C21A0E" w:rsidRPr="00976304" w:rsidRDefault="00C21A0E" w:rsidP="00BA0F13">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21A0E" w:rsidRPr="00976304" w:rsidRDefault="002A689E" w:rsidP="002A689E">
            <w:pPr>
              <w:spacing w:line="400" w:lineRule="exact"/>
              <w:rPr>
                <w:rFonts w:ascii="標楷體" w:eastAsia="標楷體" w:hAnsi="標楷體"/>
              </w:rPr>
            </w:pPr>
            <w:r w:rsidRPr="00976304">
              <w:rPr>
                <w:rFonts w:ascii="標楷體" w:eastAsia="標楷體" w:hAnsi="標楷體" w:hint="eastAsia"/>
                <w:bCs/>
              </w:rPr>
              <w:t>評量範圍</w:t>
            </w:r>
            <w:r w:rsidRPr="00976304">
              <w:rPr>
                <w:rFonts w:ascii="標楷體" w:eastAsia="標楷體" w:hAnsi="標楷體" w:hint="eastAsia"/>
              </w:rPr>
              <w:t>：</w:t>
            </w:r>
            <w:r w:rsidRPr="00976304">
              <w:rPr>
                <w:rFonts w:ascii="標楷體" w:eastAsia="標楷體" w:hAnsi="標楷體" w:hint="eastAsia"/>
                <w:bCs/>
              </w:rPr>
              <w:t>包括</w:t>
            </w:r>
            <w:r w:rsidRPr="00976304">
              <w:rPr>
                <w:rFonts w:ascii="標楷體" w:eastAsia="標楷體" w:hAnsi="標楷體" w:hint="eastAsia"/>
              </w:rPr>
              <w:t>注音符號運用、</w:t>
            </w:r>
            <w:r w:rsidRPr="00976304">
              <w:rPr>
                <w:rFonts w:ascii="標楷體" w:eastAsia="標楷體" w:hAnsi="標楷體" w:hint="eastAsia"/>
                <w:bCs/>
              </w:rPr>
              <w:t>聆聽</w:t>
            </w:r>
            <w:r w:rsidRPr="00976304">
              <w:rPr>
                <w:rFonts w:ascii="標楷體" w:eastAsia="標楷體" w:hAnsi="標楷體" w:hint="eastAsia"/>
              </w:rPr>
              <w:t>、</w:t>
            </w:r>
            <w:r w:rsidRPr="00976304">
              <w:rPr>
                <w:rFonts w:ascii="標楷體" w:eastAsia="標楷體" w:hAnsi="標楷體" w:hint="eastAsia"/>
                <w:bCs/>
              </w:rPr>
              <w:t>說話</w:t>
            </w:r>
            <w:r w:rsidRPr="00976304">
              <w:rPr>
                <w:rFonts w:ascii="標楷體" w:eastAsia="標楷體" w:hAnsi="標楷體" w:hint="eastAsia"/>
              </w:rPr>
              <w:t>、</w:t>
            </w:r>
            <w:r w:rsidRPr="00976304">
              <w:rPr>
                <w:rFonts w:ascii="標楷體" w:eastAsia="標楷體" w:hAnsi="標楷體" w:hint="eastAsia"/>
                <w:bCs/>
              </w:rPr>
              <w:t>識字</w:t>
            </w:r>
            <w:r w:rsidRPr="00976304">
              <w:rPr>
                <w:rFonts w:ascii="標楷體" w:eastAsia="標楷體" w:hAnsi="標楷體" w:hint="eastAsia"/>
              </w:rPr>
              <w:t>與</w:t>
            </w:r>
            <w:r w:rsidRPr="00976304">
              <w:rPr>
                <w:rFonts w:ascii="標楷體" w:eastAsia="標楷體" w:hAnsi="標楷體" w:hint="eastAsia"/>
                <w:bCs/>
              </w:rPr>
              <w:t>寫字</w:t>
            </w:r>
            <w:r w:rsidRPr="00976304">
              <w:rPr>
                <w:rFonts w:ascii="標楷體" w:eastAsia="標楷體" w:hAnsi="標楷體" w:hint="eastAsia"/>
              </w:rPr>
              <w:t>、</w:t>
            </w:r>
            <w:r w:rsidRPr="00976304">
              <w:rPr>
                <w:rFonts w:ascii="標楷體" w:eastAsia="標楷體" w:hAnsi="標楷體" w:hint="eastAsia"/>
                <w:bCs/>
              </w:rPr>
              <w:t>閱讀</w:t>
            </w:r>
            <w:r w:rsidRPr="00976304">
              <w:rPr>
                <w:rFonts w:ascii="標楷體" w:eastAsia="標楷體" w:hAnsi="標楷體" w:hint="eastAsia"/>
              </w:rPr>
              <w:t>、作文</w:t>
            </w:r>
            <w:r w:rsidRPr="00976304">
              <w:rPr>
                <w:rFonts w:ascii="標楷體" w:eastAsia="標楷體" w:hAnsi="標楷體" w:hint="eastAsia"/>
                <w:bCs/>
              </w:rPr>
              <w:t>等六大項目</w:t>
            </w:r>
          </w:p>
        </w:tc>
      </w:tr>
      <w:tr w:rsidR="0006366F" w:rsidRPr="00976304" w:rsidTr="00E47F85">
        <w:tc>
          <w:tcPr>
            <w:tcW w:w="469" w:type="dxa"/>
            <w:vAlign w:val="center"/>
          </w:tcPr>
          <w:p w:rsidR="0006366F" w:rsidRPr="00976304" w:rsidRDefault="00E47F85" w:rsidP="00E47F85">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06366F" w:rsidRPr="00976304" w:rsidRDefault="00E47F85" w:rsidP="00E47F85">
            <w:pPr>
              <w:spacing w:line="400" w:lineRule="exact"/>
              <w:rPr>
                <w:rFonts w:ascii="標楷體" w:eastAsia="標楷體" w:hAnsi="標楷體"/>
              </w:rPr>
            </w:pPr>
            <w:r w:rsidRPr="00976304">
              <w:rPr>
                <w:rFonts w:ascii="標楷體" w:eastAsia="標楷體" w:hAnsi="標楷體" w:hint="eastAsia"/>
              </w:rPr>
              <w:t>依據 100 年發布之九年一貫課程綱要，下列有關說話能力之指標，最切合低年級的是 哪一選項？ </w:t>
            </w:r>
            <w:r w:rsidRPr="00976304">
              <w:rPr>
                <w:rFonts w:ascii="標楷體" w:eastAsia="標楷體" w:hAnsi="標楷體" w:hint="eastAsia"/>
              </w:rPr>
              <w:br/>
              <w:t>(A)即席演說，能提出自己的見解與經驗 </w:t>
            </w:r>
            <w:r w:rsidRPr="00976304">
              <w:rPr>
                <w:rFonts w:ascii="標楷體" w:eastAsia="標楷體" w:hAnsi="標楷體" w:hint="eastAsia"/>
              </w:rPr>
              <w:br/>
              <w:t>(B)使用電話與人交談時，能掌握說話主題 </w:t>
            </w:r>
            <w:r w:rsidRPr="00976304">
              <w:rPr>
                <w:rFonts w:ascii="標楷體" w:eastAsia="標楷體" w:hAnsi="標楷體" w:hint="eastAsia"/>
              </w:rPr>
              <w:br/>
              <w:t>(C)在團體活動中，能扮演不同角色進行溝通 </w:t>
            </w:r>
            <w:r w:rsidRPr="00976304">
              <w:rPr>
                <w:rFonts w:ascii="標楷體" w:eastAsia="標楷體" w:hAnsi="標楷體" w:hint="eastAsia"/>
              </w:rPr>
              <w:br/>
              <w:t>(D)依理解的內容，能選擇不同的溝通方式並適當表達 </w:t>
            </w:r>
          </w:p>
        </w:tc>
      </w:tr>
      <w:tr w:rsidR="0006366F" w:rsidRPr="00976304" w:rsidTr="0006366F">
        <w:tc>
          <w:tcPr>
            <w:tcW w:w="469" w:type="dxa"/>
          </w:tcPr>
          <w:p w:rsidR="0006366F" w:rsidRPr="00976304" w:rsidRDefault="0006366F" w:rsidP="00D936E2">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6366F" w:rsidRPr="00976304" w:rsidRDefault="0006366F" w:rsidP="00D936E2">
            <w:pPr>
              <w:spacing w:line="400" w:lineRule="exact"/>
              <w:rPr>
                <w:rFonts w:ascii="標楷體" w:eastAsia="標楷體" w:hAnsi="標楷體"/>
              </w:rPr>
            </w:pPr>
          </w:p>
        </w:tc>
      </w:tr>
      <w:tr w:rsidR="0006366F" w:rsidRPr="00976304" w:rsidTr="00E47F85">
        <w:tc>
          <w:tcPr>
            <w:tcW w:w="469" w:type="dxa"/>
            <w:vAlign w:val="center"/>
          </w:tcPr>
          <w:p w:rsidR="0006366F" w:rsidRPr="00976304" w:rsidRDefault="00E47F85" w:rsidP="00E47F85">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06366F" w:rsidRPr="00976304" w:rsidRDefault="00E47F85" w:rsidP="00E47F85">
            <w:pPr>
              <w:spacing w:line="400" w:lineRule="exact"/>
              <w:rPr>
                <w:rFonts w:ascii="標楷體" w:eastAsia="標楷體" w:hAnsi="標楷體"/>
              </w:rPr>
            </w:pPr>
            <w:r w:rsidRPr="00976304">
              <w:rPr>
                <w:rFonts w:ascii="標楷體" w:eastAsia="標楷體" w:hAnsi="標楷體" w:hint="eastAsia"/>
              </w:rPr>
              <w:t>依據 100 年發布的九年一貫課程綱要，國小畢業時的識字量，正確的是哪一選項？ </w:t>
            </w:r>
            <w:r w:rsidRPr="00976304">
              <w:rPr>
                <w:rFonts w:ascii="標楷體" w:eastAsia="標楷體" w:hAnsi="標楷體" w:hint="eastAsia"/>
              </w:rPr>
              <w:br/>
              <w:t>(A)1800-2200 字 </w:t>
            </w:r>
            <w:r w:rsidRPr="00976304">
              <w:rPr>
                <w:rFonts w:ascii="標楷體" w:eastAsia="標楷體" w:hAnsi="標楷體" w:hint="eastAsia"/>
              </w:rPr>
              <w:br/>
              <w:t>(B)2200-2700 字 </w:t>
            </w:r>
            <w:r w:rsidRPr="00976304">
              <w:rPr>
                <w:rFonts w:ascii="標楷體" w:eastAsia="標楷體" w:hAnsi="標楷體" w:hint="eastAsia"/>
              </w:rPr>
              <w:br/>
              <w:t>(C)2700-3500 字 </w:t>
            </w:r>
            <w:r w:rsidRPr="00976304">
              <w:rPr>
                <w:rFonts w:ascii="標楷體" w:eastAsia="標楷體" w:hAnsi="標楷體" w:hint="eastAsia"/>
              </w:rPr>
              <w:br/>
            </w:r>
            <w:r w:rsidRPr="00976304">
              <w:rPr>
                <w:rFonts w:ascii="標楷體" w:eastAsia="標楷體" w:hAnsi="標楷體" w:hint="eastAsia"/>
              </w:rPr>
              <w:lastRenderedPageBreak/>
              <w:t>(D)3500-4500 字 </w:t>
            </w:r>
          </w:p>
        </w:tc>
      </w:tr>
      <w:tr w:rsidR="0006366F" w:rsidRPr="00976304" w:rsidTr="0006366F">
        <w:tc>
          <w:tcPr>
            <w:tcW w:w="469" w:type="dxa"/>
          </w:tcPr>
          <w:p w:rsidR="0006366F" w:rsidRPr="00976304" w:rsidRDefault="0006366F" w:rsidP="00D936E2">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06366F" w:rsidRPr="00976304" w:rsidRDefault="00E47F85" w:rsidP="00E47F85">
            <w:pPr>
              <w:spacing w:line="400" w:lineRule="exact"/>
              <w:rPr>
                <w:rFonts w:ascii="標楷體" w:eastAsia="標楷體" w:hAnsi="標楷體"/>
              </w:rPr>
            </w:pPr>
            <w:r w:rsidRPr="00976304">
              <w:rPr>
                <w:rFonts w:ascii="標楷體" w:eastAsia="標楷體" w:hAnsi="標楷體" w:hint="eastAsia"/>
              </w:rPr>
              <w:t>低年級:700-800　中年級:1500-1800　高年級:2200-2700　國中:3500-4500</w:t>
            </w:r>
          </w:p>
        </w:tc>
      </w:tr>
      <w:tr w:rsidR="0006366F" w:rsidRPr="00976304" w:rsidTr="009D0139">
        <w:tc>
          <w:tcPr>
            <w:tcW w:w="469" w:type="dxa"/>
            <w:vAlign w:val="center"/>
          </w:tcPr>
          <w:p w:rsidR="0006366F" w:rsidRPr="00976304" w:rsidRDefault="009D0139" w:rsidP="009D0139">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06366F" w:rsidRPr="00976304" w:rsidRDefault="009D0139" w:rsidP="009D0139">
            <w:pPr>
              <w:spacing w:line="400" w:lineRule="exact"/>
              <w:rPr>
                <w:rFonts w:ascii="標楷體" w:eastAsia="標楷體" w:hAnsi="標楷體"/>
              </w:rPr>
            </w:pPr>
            <w:r w:rsidRPr="00976304">
              <w:rPr>
                <w:rFonts w:ascii="標楷體" w:eastAsia="標楷體" w:hAnsi="標楷體" w:hint="eastAsia"/>
              </w:rPr>
              <w:t>依據 100 年發布的九年一貫課程綱要，國語文教材編輯應配合各階段能力指標，以 發展學生口語及書面表達之能力。下列有關各階段之敘述，正確的是哪一選項？ 甲、第一階段以發展口語表達為主 乙、第二階段由口語表達過渡到書面表達 丙、第三階段以口語、書面表達並重 丁、第四階段以書面表達為主 </w:t>
            </w:r>
            <w:r w:rsidRPr="00976304">
              <w:rPr>
                <w:rFonts w:ascii="標楷體" w:eastAsia="標楷體" w:hAnsi="標楷體" w:hint="eastAsia"/>
              </w:rPr>
              <w:br/>
              <w:t>(A)甲乙 </w:t>
            </w:r>
            <w:r w:rsidRPr="00976304">
              <w:rPr>
                <w:rFonts w:ascii="標楷體" w:eastAsia="標楷體" w:hAnsi="標楷體" w:hint="eastAsia"/>
              </w:rPr>
              <w:br/>
              <w:t>(B)甲丙 </w:t>
            </w:r>
            <w:r w:rsidRPr="00976304">
              <w:rPr>
                <w:rFonts w:ascii="標楷體" w:eastAsia="標楷體" w:hAnsi="標楷體" w:hint="eastAsia"/>
              </w:rPr>
              <w:br/>
              <w:t>(C)乙丙 </w:t>
            </w:r>
            <w:r w:rsidRPr="00976304">
              <w:rPr>
                <w:rFonts w:ascii="標楷體" w:eastAsia="標楷體" w:hAnsi="標楷體" w:hint="eastAsia"/>
              </w:rPr>
              <w:br/>
              <w:t>(D)乙丁</w:t>
            </w:r>
          </w:p>
        </w:tc>
      </w:tr>
      <w:tr w:rsidR="0006366F" w:rsidRPr="00976304" w:rsidTr="0006366F">
        <w:tc>
          <w:tcPr>
            <w:tcW w:w="469" w:type="dxa"/>
          </w:tcPr>
          <w:p w:rsidR="0006366F" w:rsidRPr="00976304" w:rsidRDefault="0006366F" w:rsidP="00D936E2">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6366F" w:rsidRPr="00976304" w:rsidRDefault="009D0139" w:rsidP="009D0139">
            <w:pPr>
              <w:spacing w:line="400" w:lineRule="exact"/>
              <w:rPr>
                <w:rFonts w:ascii="標楷體" w:eastAsia="標楷體" w:hAnsi="標楷體"/>
              </w:rPr>
            </w:pPr>
            <w:r w:rsidRPr="00976304">
              <w:rPr>
                <w:rFonts w:ascii="標楷體" w:eastAsia="標楷體" w:hAnsi="標楷體" w:hint="eastAsia"/>
              </w:rPr>
              <w:t>第一階段以發展口語表達為主，第二、三階段由口語表達過渡到書面表達，第四階段則口語、書面表達並重。</w:t>
            </w:r>
          </w:p>
        </w:tc>
      </w:tr>
      <w:tr w:rsidR="0006366F" w:rsidRPr="00976304" w:rsidTr="00FB1189">
        <w:tc>
          <w:tcPr>
            <w:tcW w:w="469" w:type="dxa"/>
            <w:vAlign w:val="center"/>
          </w:tcPr>
          <w:p w:rsidR="0006366F" w:rsidRPr="00976304" w:rsidRDefault="00FB1189" w:rsidP="00FB1189">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06366F" w:rsidRPr="00976304" w:rsidRDefault="00FB1189" w:rsidP="00FB1189">
            <w:pPr>
              <w:spacing w:line="400" w:lineRule="exact"/>
              <w:rPr>
                <w:rFonts w:ascii="標楷體" w:eastAsia="標楷體" w:hAnsi="標楷體"/>
              </w:rPr>
            </w:pPr>
            <w:r w:rsidRPr="00976304">
              <w:rPr>
                <w:rFonts w:ascii="標楷體" w:eastAsia="標楷體" w:hAnsi="標楷體" w:hint="eastAsia"/>
              </w:rPr>
              <w:t>依據 100 年發布的九年一貫課程綱要，第一學年前十週注音符號採綜合教學法教學， 其教學步驟正確的是下列哪一選項？ 甲、由語句析出語詞 乙、由語詞合成語句 丙、由語詞析出單字 丁、由單字合成語詞 戊、由單字析出符號 己、由符號拼成單字 </w:t>
            </w:r>
            <w:r w:rsidRPr="00976304">
              <w:rPr>
                <w:rFonts w:ascii="標楷體" w:eastAsia="標楷體" w:hAnsi="標楷體" w:hint="eastAsia"/>
              </w:rPr>
              <w:br/>
              <w:t>(A)甲丙戊己 </w:t>
            </w:r>
            <w:r w:rsidRPr="00976304">
              <w:rPr>
                <w:rFonts w:ascii="標楷體" w:eastAsia="標楷體" w:hAnsi="標楷體" w:hint="eastAsia"/>
              </w:rPr>
              <w:br/>
              <w:t>(B)丙戊己丁 </w:t>
            </w:r>
            <w:r w:rsidRPr="00976304">
              <w:rPr>
                <w:rFonts w:ascii="標楷體" w:eastAsia="標楷體" w:hAnsi="標楷體" w:hint="eastAsia"/>
              </w:rPr>
              <w:br/>
              <w:t>(C)戊己丁乙 </w:t>
            </w:r>
            <w:r w:rsidRPr="00976304">
              <w:rPr>
                <w:rFonts w:ascii="標楷體" w:eastAsia="標楷體" w:hAnsi="標楷體" w:hint="eastAsia"/>
              </w:rPr>
              <w:br/>
              <w:t>(D)己戊丁乙</w:t>
            </w:r>
          </w:p>
        </w:tc>
      </w:tr>
      <w:tr w:rsidR="0006366F" w:rsidRPr="00976304" w:rsidTr="0006366F">
        <w:tc>
          <w:tcPr>
            <w:tcW w:w="469" w:type="dxa"/>
          </w:tcPr>
          <w:p w:rsidR="0006366F" w:rsidRPr="00976304" w:rsidRDefault="0006366F" w:rsidP="00D936E2">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6366F" w:rsidRPr="00976304" w:rsidRDefault="0006366F" w:rsidP="00D936E2">
            <w:pPr>
              <w:spacing w:line="400" w:lineRule="exact"/>
              <w:rPr>
                <w:rFonts w:ascii="標楷體" w:eastAsia="標楷體" w:hAnsi="標楷體"/>
              </w:rPr>
            </w:pPr>
          </w:p>
        </w:tc>
      </w:tr>
      <w:tr w:rsidR="0006366F" w:rsidRPr="00976304" w:rsidTr="00E140E1">
        <w:tc>
          <w:tcPr>
            <w:tcW w:w="469" w:type="dxa"/>
            <w:vAlign w:val="center"/>
          </w:tcPr>
          <w:p w:rsidR="0006366F" w:rsidRPr="00976304" w:rsidRDefault="00E140E1" w:rsidP="00E140E1">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06366F" w:rsidRPr="00976304" w:rsidRDefault="00E140E1" w:rsidP="00E140E1">
            <w:pPr>
              <w:spacing w:line="400" w:lineRule="exact"/>
              <w:rPr>
                <w:rFonts w:ascii="標楷體" w:eastAsia="標楷體" w:hAnsi="標楷體"/>
              </w:rPr>
            </w:pPr>
            <w:r w:rsidRPr="00976304">
              <w:rPr>
                <w:rFonts w:ascii="標楷體" w:eastAsia="標楷體" w:hAnsi="標楷體" w:hint="eastAsia"/>
              </w:rPr>
              <w:t>國民中小學九年一貫課程綱要語文學習領域（國語文）：「課外讀物得自第（ ）階段開始，列入學習評量的範圍。」請問括符內的（ ）應為 </w:t>
            </w:r>
            <w:r w:rsidRPr="00976304">
              <w:rPr>
                <w:rFonts w:ascii="標楷體" w:eastAsia="標楷體" w:hAnsi="標楷體" w:hint="eastAsia"/>
              </w:rPr>
              <w:br/>
              <w:t>(A)一 </w:t>
            </w:r>
            <w:r w:rsidRPr="00976304">
              <w:rPr>
                <w:rFonts w:ascii="標楷體" w:eastAsia="標楷體" w:hAnsi="標楷體" w:hint="eastAsia"/>
              </w:rPr>
              <w:br/>
              <w:t>(B)二 </w:t>
            </w:r>
            <w:r w:rsidRPr="00976304">
              <w:rPr>
                <w:rFonts w:ascii="標楷體" w:eastAsia="標楷體" w:hAnsi="標楷體" w:hint="eastAsia"/>
              </w:rPr>
              <w:br/>
              <w:t>(C)三 </w:t>
            </w:r>
            <w:r w:rsidRPr="00976304">
              <w:rPr>
                <w:rFonts w:ascii="標楷體" w:eastAsia="標楷體" w:hAnsi="標楷體" w:hint="eastAsia"/>
              </w:rPr>
              <w:br/>
              <w:t>(D)四</w:t>
            </w:r>
          </w:p>
        </w:tc>
      </w:tr>
      <w:tr w:rsidR="0006366F" w:rsidRPr="00976304" w:rsidTr="0006366F">
        <w:tc>
          <w:tcPr>
            <w:tcW w:w="469" w:type="dxa"/>
          </w:tcPr>
          <w:p w:rsidR="0006366F" w:rsidRPr="00976304" w:rsidRDefault="0006366F" w:rsidP="00D936E2">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140E1" w:rsidRPr="00976304" w:rsidRDefault="00E140E1" w:rsidP="00E140E1">
            <w:pPr>
              <w:spacing w:line="400" w:lineRule="exact"/>
              <w:rPr>
                <w:rFonts w:ascii="標楷體" w:eastAsia="標楷體" w:hAnsi="標楷體"/>
              </w:rPr>
            </w:pPr>
            <w:r w:rsidRPr="00976304">
              <w:rPr>
                <w:rFonts w:ascii="標楷體" w:eastAsia="標楷體" w:hAnsi="標楷體" w:hint="eastAsia"/>
              </w:rPr>
              <w:t>第一階段：開始閱讀，培養閱讀興趣</w:t>
            </w:r>
          </w:p>
          <w:p w:rsidR="0006366F" w:rsidRPr="00976304" w:rsidRDefault="00E140E1" w:rsidP="00E140E1">
            <w:pPr>
              <w:spacing w:line="400" w:lineRule="exact"/>
              <w:rPr>
                <w:rFonts w:ascii="標楷體" w:eastAsia="標楷體" w:hAnsi="標楷體"/>
              </w:rPr>
            </w:pPr>
            <w:r w:rsidRPr="00976304">
              <w:rPr>
                <w:rFonts w:ascii="標楷體" w:eastAsia="標楷體" w:hAnsi="標楷體" w:hint="eastAsia"/>
              </w:rPr>
              <w:t>第二階段：開始列入學習評量</w:t>
            </w:r>
          </w:p>
        </w:tc>
      </w:tr>
      <w:tr w:rsidR="0006366F" w:rsidRPr="00976304" w:rsidTr="00172CB4">
        <w:tc>
          <w:tcPr>
            <w:tcW w:w="469" w:type="dxa"/>
            <w:vAlign w:val="center"/>
          </w:tcPr>
          <w:p w:rsidR="0006366F" w:rsidRPr="00976304" w:rsidRDefault="00172CB4" w:rsidP="00172CB4">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172CB4" w:rsidRPr="00976304" w:rsidRDefault="00172CB4" w:rsidP="00172CB4">
            <w:pPr>
              <w:spacing w:line="400" w:lineRule="exact"/>
              <w:rPr>
                <w:rFonts w:ascii="標楷體" w:eastAsia="標楷體" w:hAnsi="標楷體"/>
              </w:rPr>
            </w:pPr>
            <w:r w:rsidRPr="00976304">
              <w:rPr>
                <w:rFonts w:ascii="標楷體" w:eastAsia="標楷體" w:hAnsi="標楷體" w:hint="eastAsia"/>
              </w:rPr>
              <w:t>國小本土語言課程，包含哪三種語言？</w:t>
            </w:r>
          </w:p>
          <w:p w:rsidR="00172CB4" w:rsidRPr="00976304" w:rsidRDefault="00172CB4" w:rsidP="00172CB4">
            <w:pPr>
              <w:spacing w:line="400" w:lineRule="exact"/>
              <w:rPr>
                <w:rFonts w:ascii="標楷體" w:eastAsia="標楷體" w:hAnsi="標楷體"/>
              </w:rPr>
            </w:pPr>
            <w:r w:rsidRPr="00976304">
              <w:rPr>
                <w:rFonts w:ascii="標楷體" w:eastAsia="標楷體" w:hAnsi="標楷體" w:hint="eastAsia"/>
              </w:rPr>
              <w:t>(A)台語、客語、原住民語</w:t>
            </w:r>
          </w:p>
          <w:p w:rsidR="00172CB4" w:rsidRPr="00976304" w:rsidRDefault="00172CB4" w:rsidP="00172CB4">
            <w:pPr>
              <w:spacing w:line="400" w:lineRule="exact"/>
              <w:rPr>
                <w:rFonts w:ascii="標楷體" w:eastAsia="標楷體" w:hAnsi="標楷體"/>
              </w:rPr>
            </w:pPr>
            <w:r w:rsidRPr="00976304">
              <w:rPr>
                <w:rFonts w:ascii="標楷體" w:eastAsia="標楷體" w:hAnsi="標楷體" w:hint="eastAsia"/>
              </w:rPr>
              <w:t>(B)閩南語、客家語、原住民族語</w:t>
            </w:r>
          </w:p>
          <w:p w:rsidR="00172CB4" w:rsidRPr="00976304" w:rsidRDefault="00172CB4" w:rsidP="00172CB4">
            <w:pPr>
              <w:spacing w:line="400" w:lineRule="exact"/>
              <w:rPr>
                <w:rFonts w:ascii="標楷體" w:eastAsia="標楷體" w:hAnsi="標楷體"/>
              </w:rPr>
            </w:pPr>
            <w:r w:rsidRPr="00976304">
              <w:rPr>
                <w:rFonts w:ascii="標楷體" w:eastAsia="標楷體" w:hAnsi="標楷體" w:hint="eastAsia"/>
              </w:rPr>
              <w:t>(C)閩南話、客家話、平埔族語</w:t>
            </w:r>
          </w:p>
          <w:p w:rsidR="0006366F" w:rsidRPr="00976304" w:rsidRDefault="00172CB4" w:rsidP="00172CB4">
            <w:pPr>
              <w:spacing w:line="400" w:lineRule="exact"/>
              <w:rPr>
                <w:rFonts w:ascii="標楷體" w:eastAsia="標楷體" w:hAnsi="標楷體"/>
              </w:rPr>
            </w:pPr>
            <w:r w:rsidRPr="00976304">
              <w:rPr>
                <w:rFonts w:ascii="標楷體" w:eastAsia="標楷體" w:hAnsi="標楷體" w:hint="eastAsia"/>
              </w:rPr>
              <w:t>(D)閩南語、客語、西拉雅語</w:t>
            </w:r>
          </w:p>
        </w:tc>
      </w:tr>
      <w:tr w:rsidR="0006366F" w:rsidRPr="00976304" w:rsidTr="0006366F">
        <w:tc>
          <w:tcPr>
            <w:tcW w:w="469" w:type="dxa"/>
          </w:tcPr>
          <w:p w:rsidR="0006366F" w:rsidRPr="00976304" w:rsidRDefault="0006366F" w:rsidP="00D936E2">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6366F" w:rsidRPr="00976304" w:rsidRDefault="0006366F" w:rsidP="00D936E2">
            <w:pPr>
              <w:spacing w:line="400" w:lineRule="exact"/>
              <w:rPr>
                <w:rFonts w:ascii="標楷體" w:eastAsia="標楷體" w:hAnsi="標楷體"/>
              </w:rPr>
            </w:pPr>
          </w:p>
        </w:tc>
      </w:tr>
      <w:tr w:rsidR="00E140E1" w:rsidRPr="00976304" w:rsidTr="00172CB4">
        <w:tc>
          <w:tcPr>
            <w:tcW w:w="469" w:type="dxa"/>
            <w:vAlign w:val="center"/>
          </w:tcPr>
          <w:p w:rsidR="00E140E1" w:rsidRPr="00976304" w:rsidRDefault="00172CB4" w:rsidP="00172CB4">
            <w:pPr>
              <w:spacing w:line="400" w:lineRule="exact"/>
              <w:jc w:val="center"/>
              <w:rPr>
                <w:rFonts w:ascii="標楷體" w:eastAsia="標楷體" w:hAnsi="標楷體"/>
              </w:rPr>
            </w:pPr>
            <w:r w:rsidRPr="00976304">
              <w:rPr>
                <w:rFonts w:ascii="標楷體" w:eastAsia="標楷體" w:hAnsi="標楷體" w:hint="eastAsia"/>
              </w:rPr>
              <w:lastRenderedPageBreak/>
              <w:t>A</w:t>
            </w:r>
          </w:p>
        </w:tc>
        <w:tc>
          <w:tcPr>
            <w:tcW w:w="10859" w:type="dxa"/>
          </w:tcPr>
          <w:p w:rsidR="00E140E1" w:rsidRPr="00976304" w:rsidRDefault="00172CB4" w:rsidP="00172CB4">
            <w:pPr>
              <w:spacing w:line="400" w:lineRule="exact"/>
              <w:rPr>
                <w:rFonts w:ascii="標楷體" w:eastAsia="標楷體" w:hAnsi="標楷體"/>
              </w:rPr>
            </w:pPr>
            <w:r w:rsidRPr="00976304">
              <w:rPr>
                <w:rFonts w:ascii="標楷體" w:eastAsia="標楷體" w:hAnsi="標楷體" w:hint="eastAsia"/>
              </w:rPr>
              <w:t>教育部為協助直轄市及縣(市)政府教育局為加強推動公私立國民中小學本土語言之教學、推廣及研究，設置了？</w:t>
            </w:r>
            <w:r w:rsidRPr="00976304">
              <w:rPr>
                <w:rFonts w:ascii="標楷體" w:eastAsia="標楷體" w:hAnsi="標楷體" w:hint="eastAsia"/>
              </w:rPr>
              <w:br/>
              <w:t>(A)本土語言指導員</w:t>
            </w:r>
            <w:r w:rsidRPr="00976304">
              <w:rPr>
                <w:rFonts w:ascii="標楷體" w:eastAsia="標楷體" w:hAnsi="標楷體" w:hint="eastAsia"/>
              </w:rPr>
              <w:br/>
              <w:t>(B)本土語言輔導員</w:t>
            </w:r>
            <w:r w:rsidRPr="00976304">
              <w:rPr>
                <w:rFonts w:ascii="標楷體" w:eastAsia="標楷體" w:hAnsi="標楷體" w:hint="eastAsia"/>
              </w:rPr>
              <w:br/>
              <w:t>(C)本土語言督導員</w:t>
            </w:r>
            <w:r w:rsidRPr="00976304">
              <w:rPr>
                <w:rFonts w:ascii="標楷體" w:eastAsia="標楷體" w:hAnsi="標楷體" w:hint="eastAsia"/>
              </w:rPr>
              <w:br/>
              <w:t>(D)本土語言研究員</w:t>
            </w:r>
          </w:p>
        </w:tc>
      </w:tr>
      <w:tr w:rsidR="00E140E1" w:rsidRPr="00976304" w:rsidTr="00E140E1">
        <w:tc>
          <w:tcPr>
            <w:tcW w:w="469" w:type="dxa"/>
          </w:tcPr>
          <w:p w:rsidR="00E140E1" w:rsidRPr="00976304" w:rsidRDefault="00E140E1" w:rsidP="005717F6">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140E1" w:rsidRPr="00976304" w:rsidRDefault="00E140E1" w:rsidP="005717F6">
            <w:pPr>
              <w:spacing w:line="400" w:lineRule="exact"/>
              <w:rPr>
                <w:rFonts w:ascii="標楷體" w:eastAsia="標楷體" w:hAnsi="標楷體"/>
              </w:rPr>
            </w:pPr>
          </w:p>
        </w:tc>
      </w:tr>
      <w:tr w:rsidR="00E140E1" w:rsidRPr="00976304" w:rsidTr="00172CB4">
        <w:tc>
          <w:tcPr>
            <w:tcW w:w="469" w:type="dxa"/>
            <w:vAlign w:val="center"/>
          </w:tcPr>
          <w:p w:rsidR="00E140E1" w:rsidRPr="00976304" w:rsidRDefault="00172CB4" w:rsidP="00172CB4">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E140E1" w:rsidRPr="00976304" w:rsidRDefault="00172CB4" w:rsidP="00172CB4">
            <w:pPr>
              <w:spacing w:line="400" w:lineRule="exact"/>
              <w:rPr>
                <w:rFonts w:ascii="標楷體" w:eastAsia="標楷體" w:hAnsi="標楷體"/>
              </w:rPr>
            </w:pPr>
            <w:r w:rsidRPr="00976304">
              <w:rPr>
                <w:rFonts w:ascii="標楷體" w:eastAsia="標楷體" w:hAnsi="標楷體" w:hint="eastAsia"/>
              </w:rPr>
              <w:t>為傳承、延續原住民族語言，教育部在 94 年已會銜公布</w:t>
            </w:r>
            <w:r w:rsidRPr="00976304">
              <w:rPr>
                <w:rFonts w:ascii="標楷體" w:eastAsia="標楷體" w:hAnsi="標楷體" w:hint="eastAsia"/>
              </w:rPr>
              <w:br/>
              <w:t>(A)「原住民族語言書寫文字」 </w:t>
            </w:r>
            <w:r w:rsidRPr="00976304">
              <w:rPr>
                <w:rFonts w:ascii="標楷體" w:eastAsia="標楷體" w:hAnsi="標楷體" w:hint="eastAsia"/>
              </w:rPr>
              <w:br/>
              <w:t>(B)「原住民族語言書寫系統」</w:t>
            </w:r>
            <w:r w:rsidRPr="00976304">
              <w:rPr>
                <w:rFonts w:ascii="標楷體" w:eastAsia="標楷體" w:hAnsi="標楷體" w:hint="eastAsia"/>
              </w:rPr>
              <w:br/>
              <w:t>(C)「原住民族語言文字」 </w:t>
            </w:r>
            <w:r w:rsidRPr="00976304">
              <w:rPr>
                <w:rFonts w:ascii="標楷體" w:eastAsia="標楷體" w:hAnsi="標楷體" w:hint="eastAsia"/>
              </w:rPr>
              <w:br/>
              <w:t>(D)「原住民族語言書寫方式」</w:t>
            </w:r>
          </w:p>
        </w:tc>
      </w:tr>
      <w:tr w:rsidR="00E140E1" w:rsidRPr="00976304" w:rsidTr="00E140E1">
        <w:tc>
          <w:tcPr>
            <w:tcW w:w="469" w:type="dxa"/>
          </w:tcPr>
          <w:p w:rsidR="00E140E1" w:rsidRPr="00976304" w:rsidRDefault="00E140E1" w:rsidP="005717F6">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140E1" w:rsidRPr="00976304" w:rsidRDefault="00E140E1" w:rsidP="005717F6">
            <w:pPr>
              <w:spacing w:line="400" w:lineRule="exact"/>
              <w:rPr>
                <w:rFonts w:ascii="標楷體" w:eastAsia="標楷體" w:hAnsi="標楷體"/>
              </w:rPr>
            </w:pPr>
          </w:p>
        </w:tc>
      </w:tr>
    </w:tbl>
    <w:p w:rsidR="00884BB6" w:rsidRPr="00976304" w:rsidRDefault="00884BB6" w:rsidP="006E7EF1">
      <w:pPr>
        <w:pStyle w:val="1"/>
        <w:spacing w:line="400" w:lineRule="exact"/>
        <w:rPr>
          <w:rFonts w:ascii="標楷體" w:eastAsia="標楷體" w:hAnsi="標楷體"/>
        </w:rPr>
      </w:pPr>
      <w:r w:rsidRPr="00976304">
        <w:rPr>
          <w:rFonts w:ascii="標楷體" w:eastAsia="標楷體" w:hAnsi="標楷體" w:hint="eastAsia"/>
        </w:rPr>
        <w:t>國學常識</w:t>
      </w:r>
    </w:p>
    <w:tbl>
      <w:tblPr>
        <w:tblStyle w:val="a3"/>
        <w:tblW w:w="0" w:type="auto"/>
        <w:tblLook w:val="04A0" w:firstRow="1" w:lastRow="0" w:firstColumn="1" w:lastColumn="0" w:noHBand="0" w:noVBand="1"/>
      </w:tblPr>
      <w:tblGrid>
        <w:gridCol w:w="469"/>
        <w:gridCol w:w="10859"/>
      </w:tblGrid>
      <w:tr w:rsidR="00884BB6" w:rsidRPr="00976304" w:rsidTr="00884BB6">
        <w:tc>
          <w:tcPr>
            <w:tcW w:w="469" w:type="dxa"/>
            <w:vAlign w:val="center"/>
          </w:tcPr>
          <w:p w:rsidR="00884BB6" w:rsidRPr="00976304" w:rsidRDefault="00884BB6" w:rsidP="00884BB6">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884BB6" w:rsidRPr="00976304" w:rsidRDefault="00884BB6" w:rsidP="00884BB6">
            <w:pPr>
              <w:spacing w:line="400" w:lineRule="exact"/>
              <w:rPr>
                <w:rFonts w:ascii="標楷體" w:eastAsia="標楷體" w:hAnsi="標楷體"/>
              </w:rPr>
            </w:pPr>
            <w:r w:rsidRPr="00976304">
              <w:rPr>
                <w:rFonts w:ascii="標楷體" w:eastAsia="標楷體" w:hAnsi="標楷體" w:hint="eastAsia"/>
              </w:rPr>
              <w:t xml:space="preserve">下列各組有關「五」的國學常識，錯誤的是哪一選項？ </w:t>
            </w:r>
          </w:p>
          <w:p w:rsidR="00884BB6" w:rsidRPr="00976304" w:rsidRDefault="00884BB6" w:rsidP="00884BB6">
            <w:pPr>
              <w:spacing w:line="400" w:lineRule="exact"/>
              <w:rPr>
                <w:rFonts w:ascii="標楷體" w:eastAsia="標楷體" w:hAnsi="標楷體"/>
              </w:rPr>
            </w:pPr>
            <w:r w:rsidRPr="00976304">
              <w:rPr>
                <w:rFonts w:ascii="標楷體" w:eastAsia="標楷體" w:hAnsi="標楷體" w:hint="eastAsia"/>
              </w:rPr>
              <w:t>(A)五行：金、木、水、火、土</w:t>
            </w:r>
          </w:p>
          <w:p w:rsidR="00884BB6" w:rsidRPr="00976304" w:rsidRDefault="00884BB6" w:rsidP="00884BB6">
            <w:pPr>
              <w:spacing w:line="400" w:lineRule="exact"/>
              <w:rPr>
                <w:rFonts w:ascii="標楷體" w:eastAsia="標楷體" w:hAnsi="標楷體"/>
              </w:rPr>
            </w:pPr>
            <w:r w:rsidRPr="00976304">
              <w:rPr>
                <w:rFonts w:ascii="標楷體" w:eastAsia="標楷體" w:hAnsi="標楷體" w:hint="eastAsia"/>
              </w:rPr>
              <w:t>(B)五常：溫、良、恭、儉、讓</w:t>
            </w:r>
          </w:p>
          <w:p w:rsidR="00884BB6" w:rsidRPr="00976304" w:rsidRDefault="00884BB6" w:rsidP="00884BB6">
            <w:pPr>
              <w:spacing w:line="400" w:lineRule="exact"/>
              <w:rPr>
                <w:rFonts w:ascii="標楷體" w:eastAsia="標楷體" w:hAnsi="標楷體"/>
              </w:rPr>
            </w:pPr>
            <w:r w:rsidRPr="00976304">
              <w:rPr>
                <w:rFonts w:ascii="標楷體" w:eastAsia="標楷體" w:hAnsi="標楷體" w:hint="eastAsia"/>
              </w:rPr>
              <w:t>(C)五經：詩、書、易、禮、春秋</w:t>
            </w:r>
          </w:p>
          <w:p w:rsidR="00884BB6" w:rsidRPr="00976304" w:rsidRDefault="00884BB6" w:rsidP="00884BB6">
            <w:pPr>
              <w:spacing w:line="400" w:lineRule="exact"/>
              <w:rPr>
                <w:rFonts w:ascii="標楷體" w:eastAsia="標楷體" w:hAnsi="標楷體"/>
              </w:rPr>
            </w:pPr>
            <w:r w:rsidRPr="00976304">
              <w:rPr>
                <w:rFonts w:ascii="標楷體" w:eastAsia="標楷體" w:hAnsi="標楷體" w:hint="eastAsia"/>
              </w:rPr>
              <w:t xml:space="preserve">(D)五倫：君臣、父子、兄弟、夫婦、朋友 </w:t>
            </w:r>
          </w:p>
        </w:tc>
      </w:tr>
      <w:tr w:rsidR="00884BB6" w:rsidRPr="00976304" w:rsidTr="00884BB6">
        <w:tc>
          <w:tcPr>
            <w:tcW w:w="469" w:type="dxa"/>
          </w:tcPr>
          <w:p w:rsidR="00884BB6" w:rsidRPr="00976304" w:rsidRDefault="00884BB6" w:rsidP="009C08E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884BB6" w:rsidRPr="00976304" w:rsidRDefault="00884BB6" w:rsidP="00884BB6">
            <w:pPr>
              <w:spacing w:line="400" w:lineRule="exact"/>
              <w:rPr>
                <w:rFonts w:ascii="標楷體" w:eastAsia="標楷體" w:hAnsi="標楷體"/>
              </w:rPr>
            </w:pPr>
            <w:r w:rsidRPr="00976304">
              <w:rPr>
                <w:rFonts w:ascii="標楷體" w:eastAsia="標楷體" w:hAnsi="標楷體" w:hint="eastAsia"/>
                <w:b/>
                <w:color w:val="0070C0"/>
              </w:rPr>
              <w:t>五常</w:t>
            </w:r>
            <w:r w:rsidRPr="00976304">
              <w:rPr>
                <w:rFonts w:ascii="標楷體" w:eastAsia="標楷體" w:hAnsi="標楷體" w:hint="eastAsia"/>
              </w:rPr>
              <w:t xml:space="preserve"> </w:t>
            </w:r>
            <w:hyperlink r:id="rId63" w:history="1">
              <w:r w:rsidRPr="00976304">
                <w:rPr>
                  <w:rFonts w:ascii="標楷體" w:eastAsia="標楷體" w:hAnsi="標楷體" w:hint="eastAsia"/>
                </w:rPr>
                <w:t>仁</w:t>
              </w:r>
            </w:hyperlink>
            <w:r w:rsidRPr="00976304">
              <w:rPr>
                <w:rFonts w:ascii="標楷體" w:eastAsia="標楷體" w:hAnsi="標楷體" w:hint="eastAsia"/>
              </w:rPr>
              <w:t>、</w:t>
            </w:r>
            <w:hyperlink r:id="rId64" w:history="1">
              <w:r w:rsidRPr="00976304">
                <w:rPr>
                  <w:rFonts w:ascii="標楷體" w:eastAsia="標楷體" w:hAnsi="標楷體" w:hint="eastAsia"/>
                </w:rPr>
                <w:t>義</w:t>
              </w:r>
            </w:hyperlink>
            <w:r w:rsidRPr="00976304">
              <w:rPr>
                <w:rFonts w:ascii="標楷體" w:eastAsia="標楷體" w:hAnsi="標楷體" w:hint="eastAsia"/>
              </w:rPr>
              <w:t>、</w:t>
            </w:r>
            <w:hyperlink r:id="rId65" w:history="1">
              <w:r w:rsidRPr="00976304">
                <w:rPr>
                  <w:rFonts w:ascii="標楷體" w:eastAsia="標楷體" w:hAnsi="標楷體" w:hint="eastAsia"/>
                </w:rPr>
                <w:t>禮</w:t>
              </w:r>
            </w:hyperlink>
            <w:r w:rsidRPr="00976304">
              <w:rPr>
                <w:rFonts w:ascii="標楷體" w:eastAsia="標楷體" w:hAnsi="標楷體" w:hint="eastAsia"/>
              </w:rPr>
              <w:t>、</w:t>
            </w:r>
            <w:hyperlink r:id="rId66" w:history="1">
              <w:r w:rsidRPr="00976304">
                <w:rPr>
                  <w:rFonts w:ascii="標楷體" w:eastAsia="標楷體" w:hAnsi="標楷體" w:hint="eastAsia"/>
                </w:rPr>
                <w:t>智</w:t>
              </w:r>
            </w:hyperlink>
            <w:r w:rsidRPr="00976304">
              <w:rPr>
                <w:rFonts w:ascii="標楷體" w:eastAsia="標楷體" w:hAnsi="標楷體" w:hint="eastAsia"/>
              </w:rPr>
              <w:t>、</w:t>
            </w:r>
            <w:hyperlink r:id="rId67" w:history="1">
              <w:r w:rsidRPr="00976304">
                <w:rPr>
                  <w:rFonts w:ascii="標楷體" w:eastAsia="標楷體" w:hAnsi="標楷體" w:hint="eastAsia"/>
                </w:rPr>
                <w:t>信</w:t>
              </w:r>
            </w:hyperlink>
            <w:r w:rsidRPr="00976304">
              <w:rPr>
                <w:rFonts w:ascii="標楷體" w:eastAsia="標楷體" w:hAnsi="標楷體"/>
              </w:rPr>
              <w:t xml:space="preserve">  </w:t>
            </w:r>
            <w:r w:rsidRPr="00976304">
              <w:rPr>
                <w:rFonts w:ascii="標楷體" w:eastAsia="標楷體" w:hAnsi="標楷體" w:hint="eastAsia"/>
                <w:b/>
                <w:color w:val="0070C0"/>
              </w:rPr>
              <w:t>五德</w:t>
            </w:r>
            <w:r w:rsidRPr="00976304">
              <w:rPr>
                <w:rFonts w:ascii="標楷體" w:eastAsia="標楷體" w:hAnsi="標楷體" w:hint="eastAsia"/>
              </w:rPr>
              <w:t xml:space="preserve"> 溫、良、恭、儉、讓</w:t>
            </w:r>
          </w:p>
        </w:tc>
      </w:tr>
      <w:tr w:rsidR="00884BB6" w:rsidRPr="00976304" w:rsidTr="00496268">
        <w:tc>
          <w:tcPr>
            <w:tcW w:w="469" w:type="dxa"/>
            <w:vAlign w:val="center"/>
          </w:tcPr>
          <w:p w:rsidR="00884BB6" w:rsidRPr="00976304" w:rsidRDefault="00496268" w:rsidP="00496268">
            <w:pPr>
              <w:spacing w:line="400" w:lineRule="exact"/>
              <w:jc w:val="center"/>
              <w:rPr>
                <w:rFonts w:ascii="標楷體" w:eastAsia="標楷體" w:hAnsi="標楷體"/>
              </w:rPr>
            </w:pPr>
            <w:r w:rsidRPr="00976304">
              <w:rPr>
                <w:rFonts w:ascii="標楷體" w:eastAsia="標楷體" w:hAnsi="標楷體"/>
              </w:rPr>
              <w:t>D</w:t>
            </w:r>
          </w:p>
        </w:tc>
        <w:tc>
          <w:tcPr>
            <w:tcW w:w="10859" w:type="dxa"/>
          </w:tcPr>
          <w:p w:rsidR="00884BB6" w:rsidRPr="00976304" w:rsidRDefault="00496268" w:rsidP="00496268">
            <w:pPr>
              <w:spacing w:line="400" w:lineRule="exact"/>
              <w:rPr>
                <w:rFonts w:ascii="標楷體" w:eastAsia="標楷體" w:hAnsi="標楷體"/>
              </w:rPr>
            </w:pPr>
            <w:r w:rsidRPr="00976304">
              <w:rPr>
                <w:rFonts w:ascii="標楷體" w:eastAsia="標楷體" w:hAnsi="標楷體" w:hint="eastAsia"/>
              </w:rPr>
              <w:t>下列有關「序」的國學常識，何者是正確的？ </w:t>
            </w:r>
            <w:r w:rsidRPr="00976304">
              <w:rPr>
                <w:rFonts w:ascii="標楷體" w:eastAsia="標楷體" w:hAnsi="標楷體" w:hint="eastAsia"/>
              </w:rPr>
              <w:br/>
              <w:t>(A)序跋類是一種文體，如司馬遷《史記》中「太史</w:t>
            </w:r>
            <w:r w:rsidR="00390A02" w:rsidRPr="00976304">
              <w:rPr>
                <w:rFonts w:ascii="標楷體" w:eastAsia="標楷體" w:hAnsi="標楷體" w:hint="eastAsia"/>
              </w:rPr>
              <w:t>公</w:t>
            </w:r>
            <w:r w:rsidRPr="00976304">
              <w:rPr>
                <w:rFonts w:ascii="標楷體" w:eastAsia="標楷體" w:hAnsi="標楷體" w:hint="eastAsia"/>
              </w:rPr>
              <w:t>曰」即是 </w:t>
            </w:r>
            <w:r w:rsidRPr="00976304">
              <w:rPr>
                <w:rFonts w:ascii="標楷體" w:eastAsia="標楷體" w:hAnsi="標楷體" w:hint="eastAsia"/>
              </w:rPr>
              <w:br/>
              <w:t>(B)</w:t>
            </w:r>
            <w:r w:rsidR="00390A02" w:rsidRPr="00976304">
              <w:rPr>
                <w:rFonts w:ascii="標楷體" w:eastAsia="標楷體" w:hAnsi="標楷體" w:hint="eastAsia"/>
              </w:rPr>
              <w:t>序通「敘」，原本放在全書之前，如《史記‧太史公</w:t>
            </w:r>
            <w:r w:rsidRPr="00976304">
              <w:rPr>
                <w:rFonts w:ascii="標楷體" w:eastAsia="標楷體" w:hAnsi="標楷體" w:hint="eastAsia"/>
              </w:rPr>
              <w:t>自序》、《說文解字‧敘》 </w:t>
            </w:r>
            <w:r w:rsidRPr="00976304">
              <w:rPr>
                <w:rFonts w:ascii="標楷體" w:eastAsia="標楷體" w:hAnsi="標楷體" w:hint="eastAsia"/>
              </w:rPr>
              <w:br/>
              <w:t>(C)後付因序文又有增補，故改置書末，今人「後記」性質即屬之 </w:t>
            </w:r>
            <w:r w:rsidRPr="00976304">
              <w:rPr>
                <w:rFonts w:ascii="標楷體" w:eastAsia="標楷體" w:hAnsi="標楷體" w:hint="eastAsia"/>
              </w:rPr>
              <w:br/>
              <w:t>(D)行文目的在說明著作的旨趣及經過</w:t>
            </w:r>
          </w:p>
        </w:tc>
      </w:tr>
      <w:tr w:rsidR="00884BB6" w:rsidRPr="00976304" w:rsidTr="00884BB6">
        <w:tc>
          <w:tcPr>
            <w:tcW w:w="469" w:type="dxa"/>
          </w:tcPr>
          <w:p w:rsidR="00884BB6" w:rsidRPr="00976304" w:rsidRDefault="00884BB6" w:rsidP="009C08E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390A02" w:rsidRPr="00976304" w:rsidRDefault="00390A02" w:rsidP="00390A02">
            <w:pPr>
              <w:spacing w:line="400" w:lineRule="exact"/>
              <w:rPr>
                <w:rFonts w:ascii="標楷體" w:eastAsia="標楷體" w:hAnsi="標楷體"/>
              </w:rPr>
            </w:pPr>
            <w:r w:rsidRPr="00976304">
              <w:rPr>
                <w:rFonts w:ascii="標楷體" w:eastAsia="標楷體" w:hAnsi="標楷體" w:hint="eastAsia"/>
              </w:rPr>
              <w:t>(B)序通「敘」，原本放在全書之「後面」，如《史記‧太史公自序》、《說文解字‧敘》</w:t>
            </w:r>
          </w:p>
          <w:p w:rsidR="00884BB6" w:rsidRPr="00976304" w:rsidRDefault="00390A02" w:rsidP="00390A02">
            <w:pPr>
              <w:spacing w:line="400" w:lineRule="exact"/>
              <w:rPr>
                <w:rFonts w:ascii="標楷體" w:eastAsia="標楷體" w:hAnsi="標楷體"/>
              </w:rPr>
            </w:pPr>
            <w:r w:rsidRPr="00976304">
              <w:rPr>
                <w:rFonts w:ascii="標楷體" w:eastAsia="標楷體" w:hAnsi="標楷體" w:hint="eastAsia"/>
              </w:rPr>
              <w:t>(C)後代因序文又有增補，故改置「書前」。</w:t>
            </w:r>
          </w:p>
        </w:tc>
      </w:tr>
      <w:tr w:rsidR="00884BB6" w:rsidRPr="00976304" w:rsidTr="00246583">
        <w:tc>
          <w:tcPr>
            <w:tcW w:w="469" w:type="dxa"/>
            <w:vAlign w:val="center"/>
          </w:tcPr>
          <w:p w:rsidR="00884BB6" w:rsidRPr="00976304" w:rsidRDefault="00246583" w:rsidP="00246583">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246583" w:rsidRPr="00976304" w:rsidRDefault="00246583" w:rsidP="00246583">
            <w:pPr>
              <w:spacing w:line="400" w:lineRule="exact"/>
              <w:rPr>
                <w:rFonts w:ascii="標楷體" w:eastAsia="標楷體" w:hAnsi="標楷體"/>
              </w:rPr>
            </w:pPr>
            <w:r w:rsidRPr="00976304">
              <w:rPr>
                <w:rFonts w:ascii="標楷體" w:eastAsia="標楷體" w:hAnsi="標楷體" w:hint="eastAsia"/>
              </w:rPr>
              <w:t xml:space="preserve">《易》有「三義」，通常指的是那三義？ </w:t>
            </w:r>
          </w:p>
          <w:p w:rsidR="00246583" w:rsidRPr="00976304" w:rsidRDefault="00246583" w:rsidP="00246583">
            <w:pPr>
              <w:spacing w:line="400" w:lineRule="exact"/>
              <w:rPr>
                <w:rFonts w:ascii="標楷體" w:eastAsia="標楷體" w:hAnsi="標楷體"/>
              </w:rPr>
            </w:pPr>
            <w:r w:rsidRPr="00976304">
              <w:rPr>
                <w:rFonts w:ascii="標楷體" w:eastAsia="標楷體" w:hAnsi="標楷體" w:hint="eastAsia"/>
              </w:rPr>
              <w:t xml:space="preserve">(A)卦意、爻意、象意 </w:t>
            </w:r>
          </w:p>
          <w:p w:rsidR="00246583" w:rsidRPr="00976304" w:rsidRDefault="00246583" w:rsidP="00246583">
            <w:pPr>
              <w:spacing w:line="400" w:lineRule="exact"/>
              <w:rPr>
                <w:rFonts w:ascii="標楷體" w:eastAsia="標楷體" w:hAnsi="標楷體"/>
              </w:rPr>
            </w:pPr>
            <w:r w:rsidRPr="00976304">
              <w:rPr>
                <w:rFonts w:ascii="標楷體" w:eastAsia="標楷體" w:hAnsi="標楷體" w:hint="eastAsia"/>
              </w:rPr>
              <w:t xml:space="preserve">(B)連山、歸藏、周易 </w:t>
            </w:r>
          </w:p>
          <w:p w:rsidR="00246583" w:rsidRPr="00976304" w:rsidRDefault="00246583" w:rsidP="00246583">
            <w:pPr>
              <w:spacing w:line="400" w:lineRule="exact"/>
              <w:rPr>
                <w:rFonts w:ascii="標楷體" w:eastAsia="標楷體" w:hAnsi="標楷體"/>
              </w:rPr>
            </w:pPr>
            <w:r w:rsidRPr="00976304">
              <w:rPr>
                <w:rFonts w:ascii="標楷體" w:eastAsia="標楷體" w:hAnsi="標楷體" w:hint="eastAsia"/>
              </w:rPr>
              <w:t xml:space="preserve">(C)簡易、變易、不易 </w:t>
            </w:r>
          </w:p>
          <w:p w:rsidR="00884BB6" w:rsidRPr="00976304" w:rsidRDefault="00246583" w:rsidP="00246583">
            <w:pPr>
              <w:spacing w:line="400" w:lineRule="exact"/>
              <w:rPr>
                <w:rFonts w:ascii="標楷體" w:eastAsia="標楷體" w:hAnsi="標楷體"/>
              </w:rPr>
            </w:pPr>
            <w:r w:rsidRPr="00976304">
              <w:rPr>
                <w:rFonts w:ascii="標楷體" w:eastAsia="標楷體" w:hAnsi="標楷體" w:hint="eastAsia"/>
              </w:rPr>
              <w:t>(D)老子、莊子、周易</w:t>
            </w:r>
          </w:p>
        </w:tc>
      </w:tr>
      <w:tr w:rsidR="00884BB6" w:rsidRPr="00976304" w:rsidTr="00884BB6">
        <w:tc>
          <w:tcPr>
            <w:tcW w:w="469" w:type="dxa"/>
          </w:tcPr>
          <w:p w:rsidR="00884BB6" w:rsidRPr="00976304" w:rsidRDefault="00884BB6" w:rsidP="009C08E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884BB6" w:rsidRPr="00976304" w:rsidRDefault="00246583" w:rsidP="009C08EC">
            <w:pPr>
              <w:spacing w:line="400" w:lineRule="exact"/>
              <w:rPr>
                <w:rFonts w:ascii="標楷體" w:eastAsia="標楷體" w:hAnsi="標楷體"/>
              </w:rPr>
            </w:pPr>
            <w:r w:rsidRPr="00976304">
              <w:rPr>
                <w:rFonts w:ascii="標楷體" w:eastAsia="標楷體" w:hAnsi="標楷體" w:hint="eastAsia"/>
              </w:rPr>
              <w:t>三玄=老子 莊子 易經</w:t>
            </w:r>
          </w:p>
        </w:tc>
      </w:tr>
      <w:tr w:rsidR="00884BB6" w:rsidRPr="00976304" w:rsidTr="00F745DE">
        <w:tc>
          <w:tcPr>
            <w:tcW w:w="469" w:type="dxa"/>
            <w:vAlign w:val="center"/>
          </w:tcPr>
          <w:p w:rsidR="00884BB6" w:rsidRPr="00976304" w:rsidRDefault="00F745DE" w:rsidP="00F745DE">
            <w:pPr>
              <w:spacing w:line="400" w:lineRule="exact"/>
              <w:jc w:val="center"/>
              <w:rPr>
                <w:rFonts w:ascii="標楷體" w:eastAsia="標楷體" w:hAnsi="標楷體"/>
              </w:rPr>
            </w:pPr>
            <w:r w:rsidRPr="00976304">
              <w:rPr>
                <w:rFonts w:ascii="標楷體" w:eastAsia="標楷體" w:hAnsi="標楷體" w:hint="eastAsia"/>
              </w:rPr>
              <w:lastRenderedPageBreak/>
              <w:t>A</w:t>
            </w:r>
          </w:p>
        </w:tc>
        <w:tc>
          <w:tcPr>
            <w:tcW w:w="10859" w:type="dxa"/>
          </w:tcPr>
          <w:p w:rsidR="00F745DE" w:rsidRPr="00976304" w:rsidRDefault="00F745DE" w:rsidP="00F745DE">
            <w:pPr>
              <w:spacing w:line="400" w:lineRule="exact"/>
              <w:rPr>
                <w:rFonts w:ascii="標楷體" w:eastAsia="標楷體" w:hAnsi="標楷體"/>
              </w:rPr>
            </w:pPr>
            <w:r w:rsidRPr="00976304">
              <w:rPr>
                <w:rFonts w:ascii="標楷體" w:eastAsia="標楷體" w:hAnsi="標楷體" w:hint="eastAsia"/>
              </w:rPr>
              <w:t xml:space="preserve">《周易》中的「巽」、「兌」、「坎」、「艮」四卦，分別付表什麼自然現象？ </w:t>
            </w:r>
          </w:p>
          <w:p w:rsidR="00F745DE" w:rsidRPr="00976304" w:rsidRDefault="00F745DE" w:rsidP="00F745DE">
            <w:pPr>
              <w:spacing w:line="400" w:lineRule="exact"/>
              <w:rPr>
                <w:rFonts w:ascii="標楷體" w:eastAsia="標楷體" w:hAnsi="標楷體"/>
              </w:rPr>
            </w:pPr>
            <w:r w:rsidRPr="00976304">
              <w:rPr>
                <w:rFonts w:ascii="標楷體" w:eastAsia="標楷體" w:hAnsi="標楷體" w:hint="eastAsia"/>
              </w:rPr>
              <w:t xml:space="preserve">(A)風、澤、水、山 </w:t>
            </w:r>
          </w:p>
          <w:p w:rsidR="00F745DE" w:rsidRPr="00976304" w:rsidRDefault="00F745DE" w:rsidP="00F745DE">
            <w:pPr>
              <w:spacing w:line="400" w:lineRule="exact"/>
              <w:rPr>
                <w:rFonts w:ascii="標楷體" w:eastAsia="標楷體" w:hAnsi="標楷體"/>
              </w:rPr>
            </w:pPr>
            <w:r w:rsidRPr="00976304">
              <w:rPr>
                <w:rFonts w:ascii="標楷體" w:eastAsia="標楷體" w:hAnsi="標楷體" w:hint="eastAsia"/>
              </w:rPr>
              <w:t xml:space="preserve">(B)天、水、火、山 </w:t>
            </w:r>
          </w:p>
          <w:p w:rsidR="00F745DE" w:rsidRPr="00976304" w:rsidRDefault="00F745DE" w:rsidP="00F745DE">
            <w:pPr>
              <w:spacing w:line="400" w:lineRule="exact"/>
              <w:rPr>
                <w:rFonts w:ascii="標楷體" w:eastAsia="標楷體" w:hAnsi="標楷體"/>
              </w:rPr>
            </w:pPr>
            <w:r w:rsidRPr="00976304">
              <w:rPr>
                <w:rFonts w:ascii="標楷體" w:eastAsia="標楷體" w:hAnsi="標楷體" w:hint="eastAsia"/>
              </w:rPr>
              <w:t xml:space="preserve">(C)水、澤、風、山 </w:t>
            </w:r>
          </w:p>
          <w:p w:rsidR="00884BB6" w:rsidRPr="00976304" w:rsidRDefault="00F745DE" w:rsidP="00F745DE">
            <w:pPr>
              <w:spacing w:line="400" w:lineRule="exact"/>
              <w:rPr>
                <w:rFonts w:ascii="標楷體" w:eastAsia="標楷體" w:hAnsi="標楷體"/>
              </w:rPr>
            </w:pPr>
            <w:r w:rsidRPr="00976304">
              <w:rPr>
                <w:rFonts w:ascii="標楷體" w:eastAsia="標楷體" w:hAnsi="標楷體" w:hint="eastAsia"/>
              </w:rPr>
              <w:t xml:space="preserve">(D)雷、風、火、地 </w:t>
            </w:r>
          </w:p>
        </w:tc>
      </w:tr>
      <w:tr w:rsidR="00884BB6" w:rsidRPr="00976304" w:rsidTr="00884BB6">
        <w:tc>
          <w:tcPr>
            <w:tcW w:w="469" w:type="dxa"/>
          </w:tcPr>
          <w:p w:rsidR="00884BB6" w:rsidRPr="00976304" w:rsidRDefault="00884BB6" w:rsidP="009C08E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44E33" w:rsidRPr="00976304" w:rsidRDefault="00044E33" w:rsidP="009C08EC">
            <w:pPr>
              <w:spacing w:line="400" w:lineRule="exact"/>
              <w:rPr>
                <w:rFonts w:ascii="標楷體" w:eastAsia="標楷體" w:hAnsi="標楷體"/>
              </w:rPr>
            </w:pPr>
            <w:r w:rsidRPr="00976304">
              <w:rPr>
                <w:rFonts w:ascii="標楷體" w:eastAsia="標楷體" w:hAnsi="標楷體" w:hint="eastAsia"/>
              </w:rPr>
              <w:t>乾、兑、離、震、巽、坎、艮、坤</w:t>
            </w:r>
          </w:p>
          <w:p w:rsidR="00044E33" w:rsidRPr="00976304" w:rsidRDefault="00044E33" w:rsidP="009C08EC">
            <w:pPr>
              <w:spacing w:line="400" w:lineRule="exact"/>
              <w:rPr>
                <w:rFonts w:ascii="標楷體" w:eastAsia="標楷體" w:hAnsi="標楷體"/>
              </w:rPr>
            </w:pPr>
            <w:r w:rsidRPr="00976304">
              <w:rPr>
                <w:rFonts w:ascii="標楷體" w:eastAsia="標楷體" w:hAnsi="標楷體" w:hint="eastAsia"/>
              </w:rPr>
              <w:t>天、澤、火、雷、風、水、山、地</w:t>
            </w:r>
          </w:p>
        </w:tc>
      </w:tr>
      <w:tr w:rsidR="00884BB6" w:rsidRPr="00976304" w:rsidTr="00A55ABD">
        <w:tc>
          <w:tcPr>
            <w:tcW w:w="469" w:type="dxa"/>
            <w:vAlign w:val="center"/>
          </w:tcPr>
          <w:p w:rsidR="00884BB6" w:rsidRPr="00976304" w:rsidRDefault="00A55ABD" w:rsidP="00A55ABD">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A55ABD" w:rsidRPr="00976304" w:rsidRDefault="00A55ABD" w:rsidP="00A55ABD">
            <w:pPr>
              <w:spacing w:line="400" w:lineRule="exact"/>
              <w:rPr>
                <w:rFonts w:ascii="標楷體" w:eastAsia="標楷體" w:hAnsi="標楷體"/>
              </w:rPr>
            </w:pPr>
            <w:r w:rsidRPr="00976304">
              <w:rPr>
                <w:rFonts w:ascii="標楷體" w:eastAsia="標楷體" w:hAnsi="標楷體" w:hint="eastAsia"/>
              </w:rPr>
              <w:t xml:space="preserve">蘇軾謂韓愈：「文起八代之衰」，所謂八代指何？ </w:t>
            </w:r>
          </w:p>
          <w:p w:rsidR="00A55ABD" w:rsidRPr="00976304" w:rsidRDefault="00A55ABD" w:rsidP="00A55ABD">
            <w:pPr>
              <w:spacing w:line="400" w:lineRule="exact"/>
              <w:rPr>
                <w:rFonts w:ascii="標楷體" w:eastAsia="標楷體" w:hAnsi="標楷體"/>
              </w:rPr>
            </w:pPr>
            <w:r w:rsidRPr="00976304">
              <w:rPr>
                <w:rFonts w:ascii="標楷體" w:eastAsia="標楷體" w:hAnsi="標楷體" w:hint="eastAsia"/>
              </w:rPr>
              <w:t xml:space="preserve">(A)西漢、東漢、魏、西晉、東晉、宋、齊、隋 </w:t>
            </w:r>
          </w:p>
          <w:p w:rsidR="00A55ABD" w:rsidRPr="00976304" w:rsidRDefault="00A55ABD" w:rsidP="00A55ABD">
            <w:pPr>
              <w:spacing w:line="400" w:lineRule="exact"/>
              <w:rPr>
                <w:rFonts w:ascii="標楷體" w:eastAsia="標楷體" w:hAnsi="標楷體"/>
              </w:rPr>
            </w:pPr>
            <w:r w:rsidRPr="00976304">
              <w:rPr>
                <w:rFonts w:ascii="標楷體" w:eastAsia="標楷體" w:hAnsi="標楷體" w:hint="eastAsia"/>
              </w:rPr>
              <w:t xml:space="preserve">(B)西漢、東漢、魏、晉、梁、陳、隋、唐 </w:t>
            </w:r>
          </w:p>
          <w:p w:rsidR="00A55ABD" w:rsidRPr="00976304" w:rsidRDefault="00A55ABD" w:rsidP="00A55ABD">
            <w:pPr>
              <w:spacing w:line="400" w:lineRule="exact"/>
              <w:rPr>
                <w:rFonts w:ascii="標楷體" w:eastAsia="標楷體" w:hAnsi="標楷體"/>
              </w:rPr>
            </w:pPr>
            <w:r w:rsidRPr="00976304">
              <w:rPr>
                <w:rFonts w:ascii="標楷體" w:eastAsia="標楷體" w:hAnsi="標楷體" w:hint="eastAsia"/>
              </w:rPr>
              <w:t xml:space="preserve">(C)東漢、魏、晉、齊、梁、陳、隋、唐 </w:t>
            </w:r>
          </w:p>
          <w:p w:rsidR="00884BB6" w:rsidRPr="00976304" w:rsidRDefault="00A55ABD" w:rsidP="00A55ABD">
            <w:pPr>
              <w:spacing w:line="400" w:lineRule="exact"/>
              <w:rPr>
                <w:rFonts w:ascii="標楷體" w:eastAsia="標楷體" w:hAnsi="標楷體"/>
              </w:rPr>
            </w:pPr>
            <w:r w:rsidRPr="00976304">
              <w:rPr>
                <w:rFonts w:ascii="標楷體" w:eastAsia="標楷體" w:hAnsi="標楷體" w:hint="eastAsia"/>
              </w:rPr>
              <w:t xml:space="preserve">(D)東漢、魏、晉、宋、齊、梁、陳、隋 </w:t>
            </w:r>
          </w:p>
        </w:tc>
      </w:tr>
      <w:tr w:rsidR="00884BB6" w:rsidRPr="00976304" w:rsidTr="00884BB6">
        <w:tc>
          <w:tcPr>
            <w:tcW w:w="469" w:type="dxa"/>
          </w:tcPr>
          <w:p w:rsidR="00884BB6" w:rsidRPr="00976304" w:rsidRDefault="00884BB6" w:rsidP="009C08E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884BB6" w:rsidRPr="00976304" w:rsidRDefault="00884BB6" w:rsidP="009C08EC">
            <w:pPr>
              <w:spacing w:line="400" w:lineRule="exact"/>
              <w:rPr>
                <w:rFonts w:ascii="標楷體" w:eastAsia="標楷體" w:hAnsi="標楷體"/>
              </w:rPr>
            </w:pPr>
          </w:p>
        </w:tc>
      </w:tr>
      <w:tr w:rsidR="00884BB6" w:rsidRPr="00976304" w:rsidTr="005F1975">
        <w:tc>
          <w:tcPr>
            <w:tcW w:w="469" w:type="dxa"/>
            <w:vAlign w:val="center"/>
          </w:tcPr>
          <w:p w:rsidR="00884BB6" w:rsidRPr="00976304" w:rsidRDefault="005F1975" w:rsidP="005F1975">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5F1975" w:rsidRPr="00976304" w:rsidRDefault="005F1975" w:rsidP="005F1975">
            <w:pPr>
              <w:spacing w:line="400" w:lineRule="exact"/>
              <w:rPr>
                <w:rFonts w:ascii="標楷體" w:eastAsia="標楷體" w:hAnsi="標楷體"/>
              </w:rPr>
            </w:pPr>
            <w:r w:rsidRPr="00976304">
              <w:rPr>
                <w:rFonts w:ascii="標楷體" w:eastAsia="標楷體" w:hAnsi="標楷體" w:hint="eastAsia"/>
              </w:rPr>
              <w:t xml:space="preserve">下列詩社何者與臺灣無關？ </w:t>
            </w:r>
          </w:p>
          <w:p w:rsidR="005F1975" w:rsidRPr="00976304" w:rsidRDefault="005F1975" w:rsidP="005F1975">
            <w:pPr>
              <w:spacing w:line="400" w:lineRule="exact"/>
              <w:rPr>
                <w:rFonts w:ascii="標楷體" w:eastAsia="標楷體" w:hAnsi="標楷體"/>
              </w:rPr>
            </w:pPr>
            <w:r w:rsidRPr="00976304">
              <w:rPr>
                <w:rFonts w:ascii="標楷體" w:eastAsia="標楷體" w:hAnsi="標楷體" w:hint="eastAsia"/>
              </w:rPr>
              <w:t xml:space="preserve">(A)復社 </w:t>
            </w:r>
          </w:p>
          <w:p w:rsidR="005F1975" w:rsidRPr="00976304" w:rsidRDefault="005F1975" w:rsidP="005F1975">
            <w:pPr>
              <w:spacing w:line="400" w:lineRule="exact"/>
              <w:rPr>
                <w:rFonts w:ascii="標楷體" w:eastAsia="標楷體" w:hAnsi="標楷體"/>
              </w:rPr>
            </w:pPr>
            <w:r w:rsidRPr="00976304">
              <w:rPr>
                <w:rFonts w:ascii="標楷體" w:eastAsia="標楷體" w:hAnsi="標楷體" w:hint="eastAsia"/>
              </w:rPr>
              <w:t xml:space="preserve">(B)櫟社 </w:t>
            </w:r>
          </w:p>
          <w:p w:rsidR="005F1975" w:rsidRPr="00976304" w:rsidRDefault="005F1975" w:rsidP="005F1975">
            <w:pPr>
              <w:spacing w:line="400" w:lineRule="exact"/>
              <w:rPr>
                <w:rFonts w:ascii="標楷體" w:eastAsia="標楷體" w:hAnsi="標楷體"/>
              </w:rPr>
            </w:pPr>
            <w:r w:rsidRPr="00976304">
              <w:rPr>
                <w:rFonts w:ascii="標楷體" w:eastAsia="標楷體" w:hAnsi="標楷體" w:hint="eastAsia"/>
              </w:rPr>
              <w:t xml:space="preserve">(C)南社 </w:t>
            </w:r>
          </w:p>
          <w:p w:rsidR="00884BB6" w:rsidRPr="00976304" w:rsidRDefault="005F1975" w:rsidP="005F1975">
            <w:pPr>
              <w:spacing w:line="400" w:lineRule="exact"/>
              <w:rPr>
                <w:rFonts w:ascii="標楷體" w:eastAsia="標楷體" w:hAnsi="標楷體"/>
              </w:rPr>
            </w:pPr>
            <w:r w:rsidRPr="00976304">
              <w:rPr>
                <w:rFonts w:ascii="標楷體" w:eastAsia="標楷體" w:hAnsi="標楷體" w:hint="eastAsia"/>
              </w:rPr>
              <w:t>(D)瀛社</w:t>
            </w:r>
          </w:p>
        </w:tc>
      </w:tr>
      <w:tr w:rsidR="00884BB6" w:rsidRPr="00976304" w:rsidTr="00884BB6">
        <w:tc>
          <w:tcPr>
            <w:tcW w:w="469" w:type="dxa"/>
          </w:tcPr>
          <w:p w:rsidR="00884BB6" w:rsidRPr="00976304" w:rsidRDefault="00884BB6" w:rsidP="009C08E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884BB6" w:rsidRPr="00976304" w:rsidRDefault="005F1975" w:rsidP="005F1975">
            <w:pPr>
              <w:spacing w:line="400" w:lineRule="exact"/>
              <w:rPr>
                <w:rFonts w:ascii="標楷體" w:eastAsia="標楷體" w:hAnsi="標楷體"/>
              </w:rPr>
            </w:pPr>
            <w:r w:rsidRPr="00976304">
              <w:rPr>
                <w:rFonts w:ascii="標楷體" w:eastAsia="標楷體" w:hAnsi="標楷體" w:hint="eastAsia"/>
              </w:rPr>
              <w:t>日治時期臺灣詩社林立，最具規模者為臺北「瀛社」、臺中「櫟社」、臺南「南社」，合稱「臺灣三大詩社」。</w:t>
            </w:r>
          </w:p>
        </w:tc>
      </w:tr>
      <w:tr w:rsidR="00884BB6" w:rsidRPr="00976304" w:rsidTr="00B46A2C">
        <w:tc>
          <w:tcPr>
            <w:tcW w:w="469" w:type="dxa"/>
            <w:vAlign w:val="center"/>
          </w:tcPr>
          <w:p w:rsidR="00884BB6" w:rsidRPr="00976304" w:rsidRDefault="00B46A2C" w:rsidP="00B46A2C">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884BB6" w:rsidRPr="00976304" w:rsidRDefault="00B46A2C" w:rsidP="00B46A2C">
            <w:pPr>
              <w:spacing w:line="400" w:lineRule="exact"/>
              <w:rPr>
                <w:rFonts w:ascii="標楷體" w:eastAsia="標楷體" w:hAnsi="標楷體"/>
              </w:rPr>
            </w:pPr>
            <w:r w:rsidRPr="00976304">
              <w:rPr>
                <w:rFonts w:ascii="標楷體" w:eastAsia="標楷體" w:hAnsi="標楷體" w:hint="eastAsia"/>
              </w:rPr>
              <w:t>語詞中常出現數字，有的是實數；有的是虛數。下列詞語中的數字，何者為實數? </w:t>
            </w:r>
            <w:r w:rsidRPr="00976304">
              <w:rPr>
                <w:rFonts w:ascii="標楷體" w:eastAsia="標楷體" w:hAnsi="標楷體" w:hint="eastAsia"/>
              </w:rPr>
              <w:br/>
              <w:t>(A)三姑六婆 </w:t>
            </w:r>
            <w:r w:rsidRPr="00976304">
              <w:rPr>
                <w:rFonts w:ascii="標楷體" w:eastAsia="標楷體" w:hAnsi="標楷體" w:hint="eastAsia"/>
              </w:rPr>
              <w:br/>
              <w:t>(B)三折肱而成良醫 </w:t>
            </w:r>
            <w:r w:rsidRPr="00976304">
              <w:rPr>
                <w:rFonts w:ascii="標楷體" w:eastAsia="標楷體" w:hAnsi="標楷體" w:hint="eastAsia"/>
              </w:rPr>
              <w:br/>
              <w:t>(C)千里送鵝毛 </w:t>
            </w:r>
            <w:r w:rsidRPr="00976304">
              <w:rPr>
                <w:rFonts w:ascii="標楷體" w:eastAsia="標楷體" w:hAnsi="標楷體" w:hint="eastAsia"/>
              </w:rPr>
              <w:br/>
              <w:t>(D)五日京兆</w:t>
            </w:r>
          </w:p>
        </w:tc>
      </w:tr>
      <w:tr w:rsidR="00884BB6" w:rsidRPr="00976304" w:rsidTr="00884BB6">
        <w:tc>
          <w:tcPr>
            <w:tcW w:w="469" w:type="dxa"/>
          </w:tcPr>
          <w:p w:rsidR="00884BB6" w:rsidRPr="00976304" w:rsidRDefault="00884BB6" w:rsidP="009C08E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884BB6" w:rsidRPr="00976304" w:rsidRDefault="00B46A2C" w:rsidP="00B46A2C">
            <w:pPr>
              <w:spacing w:line="400" w:lineRule="exact"/>
              <w:rPr>
                <w:rFonts w:ascii="標楷體" w:eastAsia="標楷體" w:hAnsi="標楷體"/>
              </w:rPr>
            </w:pPr>
            <w:r w:rsidRPr="00976304">
              <w:rPr>
                <w:rFonts w:ascii="標楷體" w:eastAsia="標楷體" w:hAnsi="標楷體" w:hint="eastAsia"/>
              </w:rPr>
              <w:t>三姑是尼姑、道姑、卦姑；六婆是牙婆、媒婆、師婆、虔婆、藥婆、穩婆。</w:t>
            </w:r>
          </w:p>
        </w:tc>
      </w:tr>
      <w:tr w:rsidR="00884BB6" w:rsidRPr="00976304" w:rsidTr="00ED5F62">
        <w:tc>
          <w:tcPr>
            <w:tcW w:w="469" w:type="dxa"/>
            <w:vAlign w:val="center"/>
          </w:tcPr>
          <w:p w:rsidR="00884BB6" w:rsidRPr="00976304" w:rsidRDefault="00ED5F62" w:rsidP="00ED5F62">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884BB6" w:rsidRPr="00976304" w:rsidRDefault="00ED5F62" w:rsidP="00ED5F62">
            <w:pPr>
              <w:spacing w:line="400" w:lineRule="exact"/>
              <w:rPr>
                <w:rFonts w:ascii="標楷體" w:eastAsia="標楷體" w:hAnsi="標楷體"/>
              </w:rPr>
            </w:pPr>
            <w:r w:rsidRPr="00976304">
              <w:rPr>
                <w:rFonts w:ascii="標楷體" w:eastAsia="標楷體" w:hAnsi="標楷體" w:hint="eastAsia"/>
              </w:rPr>
              <w:t>自古以來，與「方位」相關的語詞有其特定的用法與意涵。如古代「左」有「貶降」 之意、「右」有「尊崇」之意。下列與「方位」相關詞彙敘述，錯誤的是哪一選項？ </w:t>
            </w:r>
            <w:r w:rsidRPr="00976304">
              <w:rPr>
                <w:rFonts w:ascii="標楷體" w:eastAsia="標楷體" w:hAnsi="標楷體" w:hint="eastAsia"/>
              </w:rPr>
              <w:br/>
              <w:t>(A)「東宮」為古代太子居住處所，故做為「太子」的別稱 </w:t>
            </w:r>
            <w:r w:rsidRPr="00976304">
              <w:rPr>
                <w:rFonts w:ascii="標楷體" w:eastAsia="標楷體" w:hAnsi="標楷體" w:hint="eastAsia"/>
              </w:rPr>
              <w:br/>
              <w:t>(B)古時主位在「西」，以賓禮待客，故稱家塾教師為「西賓」 </w:t>
            </w:r>
            <w:r w:rsidRPr="00976304">
              <w:rPr>
                <w:rFonts w:ascii="標楷體" w:eastAsia="標楷體" w:hAnsi="標楷體" w:hint="eastAsia"/>
              </w:rPr>
              <w:br/>
              <w:t>(C)古代國君以「南面」臨民，故「南面」為「君主」代稱 </w:t>
            </w:r>
            <w:r w:rsidRPr="00976304">
              <w:rPr>
                <w:rFonts w:ascii="標楷體" w:eastAsia="標楷體" w:hAnsi="標楷體" w:hint="eastAsia"/>
              </w:rPr>
              <w:br/>
              <w:t>(D)古時學生北面受教，故「北面」為「行敬師之禮」的代稱</w:t>
            </w:r>
          </w:p>
        </w:tc>
      </w:tr>
      <w:tr w:rsidR="00884BB6" w:rsidRPr="00976304" w:rsidTr="00884BB6">
        <w:tc>
          <w:tcPr>
            <w:tcW w:w="469" w:type="dxa"/>
          </w:tcPr>
          <w:p w:rsidR="00884BB6" w:rsidRPr="00976304" w:rsidRDefault="00884BB6" w:rsidP="009C08E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D5F62" w:rsidRPr="00976304" w:rsidRDefault="00ED5F62" w:rsidP="00ED5F62">
            <w:pPr>
              <w:spacing w:line="400" w:lineRule="exact"/>
              <w:rPr>
                <w:rFonts w:ascii="標楷體" w:eastAsia="標楷體" w:hAnsi="標楷體"/>
              </w:rPr>
            </w:pPr>
            <w:r w:rsidRPr="00976304">
              <w:rPr>
                <w:rFonts w:ascii="標楷體" w:eastAsia="標楷體" w:hAnsi="標楷體" w:hint="eastAsia"/>
              </w:rPr>
              <w:t>西賓：1、舊時</w:t>
            </w:r>
            <w:r w:rsidRPr="00976304">
              <w:rPr>
                <w:rFonts w:ascii="標楷體" w:eastAsia="標楷體" w:hAnsi="標楷體" w:hint="eastAsia"/>
                <w:b/>
                <w:bCs/>
              </w:rPr>
              <w:t>賓位在西</w:t>
            </w:r>
            <w:r w:rsidRPr="00976304">
              <w:rPr>
                <w:rFonts w:ascii="標楷體" w:eastAsia="標楷體" w:hAnsi="標楷體" w:hint="eastAsia"/>
              </w:rPr>
              <w:t>，故稱。常用為對家塾教師或幕友的敬稱。</w:t>
            </w:r>
          </w:p>
          <w:p w:rsidR="00884BB6" w:rsidRPr="00976304" w:rsidRDefault="00ED5F62" w:rsidP="00ED5F62">
            <w:pPr>
              <w:spacing w:line="400" w:lineRule="exact"/>
              <w:rPr>
                <w:rFonts w:ascii="標楷體" w:eastAsia="標楷體" w:hAnsi="標楷體"/>
              </w:rPr>
            </w:pPr>
            <w:r w:rsidRPr="00976304">
              <w:rPr>
                <w:rFonts w:ascii="標楷體" w:eastAsia="標楷體" w:hAnsi="標楷體" w:hint="eastAsia"/>
              </w:rPr>
              <w:t>2、複姓。傳說黃帝之母為西賓氏。</w:t>
            </w:r>
          </w:p>
        </w:tc>
      </w:tr>
      <w:tr w:rsidR="00884BB6" w:rsidRPr="00976304" w:rsidTr="00DA4CB2">
        <w:tc>
          <w:tcPr>
            <w:tcW w:w="469" w:type="dxa"/>
            <w:vAlign w:val="center"/>
          </w:tcPr>
          <w:p w:rsidR="00884BB6" w:rsidRPr="00976304" w:rsidRDefault="00DA4CB2" w:rsidP="00DA4CB2">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884BB6" w:rsidRPr="00976304" w:rsidRDefault="00DA4CB2" w:rsidP="00DA4CB2">
            <w:pPr>
              <w:spacing w:line="400" w:lineRule="exact"/>
              <w:rPr>
                <w:rFonts w:ascii="標楷體" w:eastAsia="標楷體" w:hAnsi="標楷體"/>
              </w:rPr>
            </w:pPr>
            <w:r w:rsidRPr="00976304">
              <w:rPr>
                <w:rFonts w:ascii="標楷體" w:eastAsia="標楷體" w:hAnsi="標楷體" w:hint="eastAsia"/>
              </w:rPr>
              <w:t>請問《周易》八卦中「坎卦」之卦象為何？ </w:t>
            </w:r>
            <w:r w:rsidRPr="00976304">
              <w:rPr>
                <w:rFonts w:ascii="標楷體" w:eastAsia="標楷體" w:hAnsi="標楷體" w:hint="eastAsia"/>
              </w:rPr>
              <w:br/>
            </w:r>
            <w:r w:rsidRPr="00976304">
              <w:rPr>
                <w:rFonts w:ascii="標楷體" w:eastAsia="標楷體" w:hAnsi="標楷體" w:hint="eastAsia"/>
              </w:rPr>
              <w:lastRenderedPageBreak/>
              <w:t xml:space="preserve">(A) </w:t>
            </w:r>
            <w:r w:rsidRPr="00976304">
              <w:rPr>
                <w:rFonts w:ascii="Segoe UI Symbol" w:eastAsia="標楷體" w:hAnsi="Segoe UI Symbol" w:cs="Segoe UI Symbol"/>
              </w:rPr>
              <w:t>☱</w:t>
            </w:r>
            <w:r w:rsidRPr="00976304">
              <w:rPr>
                <w:rFonts w:ascii="標楷體" w:eastAsia="標楷體" w:hAnsi="標楷體" w:hint="eastAsia"/>
              </w:rPr>
              <w:t> </w:t>
            </w:r>
            <w:r w:rsidRPr="00976304">
              <w:rPr>
                <w:rFonts w:ascii="標楷體" w:eastAsia="標楷體" w:hAnsi="標楷體" w:hint="eastAsia"/>
              </w:rPr>
              <w:br/>
              <w:t xml:space="preserve">(B) </w:t>
            </w:r>
            <w:r w:rsidRPr="00976304">
              <w:rPr>
                <w:rFonts w:ascii="Segoe UI Symbol" w:eastAsia="標楷體" w:hAnsi="Segoe UI Symbol" w:cs="Segoe UI Symbol"/>
              </w:rPr>
              <w:t>☴</w:t>
            </w:r>
            <w:r w:rsidRPr="00976304">
              <w:rPr>
                <w:rFonts w:ascii="標楷體" w:eastAsia="標楷體" w:hAnsi="標楷體" w:hint="eastAsia"/>
              </w:rPr>
              <w:t> </w:t>
            </w:r>
            <w:r w:rsidRPr="00976304">
              <w:rPr>
                <w:rFonts w:ascii="標楷體" w:eastAsia="標楷體" w:hAnsi="標楷體" w:hint="eastAsia"/>
              </w:rPr>
              <w:br/>
              <w:t xml:space="preserve">(C) </w:t>
            </w:r>
            <w:r w:rsidRPr="00976304">
              <w:rPr>
                <w:rFonts w:ascii="Segoe UI Symbol" w:eastAsia="標楷體" w:hAnsi="Segoe UI Symbol" w:cs="Segoe UI Symbol"/>
              </w:rPr>
              <w:t>☲</w:t>
            </w:r>
            <w:r w:rsidRPr="00976304">
              <w:rPr>
                <w:rFonts w:ascii="標楷體" w:eastAsia="標楷體" w:hAnsi="標楷體" w:hint="eastAsia"/>
              </w:rPr>
              <w:t> </w:t>
            </w:r>
            <w:r w:rsidRPr="00976304">
              <w:rPr>
                <w:rFonts w:ascii="標楷體" w:eastAsia="標楷體" w:hAnsi="標楷體" w:hint="eastAsia"/>
              </w:rPr>
              <w:br/>
              <w:t xml:space="preserve">(D) </w:t>
            </w:r>
            <w:r w:rsidRPr="00976304">
              <w:rPr>
                <w:rFonts w:ascii="Segoe UI Symbol" w:eastAsia="標楷體" w:hAnsi="Segoe UI Symbol" w:cs="Segoe UI Symbol"/>
              </w:rPr>
              <w:t>☵</w:t>
            </w:r>
            <w:r w:rsidRPr="00976304">
              <w:rPr>
                <w:rFonts w:ascii="標楷體" w:eastAsia="標楷體" w:hAnsi="標楷體" w:hint="eastAsia"/>
              </w:rPr>
              <w:t> </w:t>
            </w:r>
          </w:p>
        </w:tc>
      </w:tr>
      <w:tr w:rsidR="00884BB6" w:rsidRPr="00976304" w:rsidTr="00884BB6">
        <w:tc>
          <w:tcPr>
            <w:tcW w:w="469" w:type="dxa"/>
          </w:tcPr>
          <w:p w:rsidR="00884BB6" w:rsidRPr="00976304" w:rsidRDefault="00884BB6" w:rsidP="009C08EC">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E970A5" w:rsidRPr="00976304" w:rsidRDefault="00E970A5" w:rsidP="00163077">
            <w:pPr>
              <w:spacing w:line="400" w:lineRule="exact"/>
              <w:rPr>
                <w:rFonts w:ascii="標楷體" w:eastAsia="標楷體" w:hAnsi="標楷體"/>
                <w:b/>
                <w:color w:val="00B050"/>
              </w:rPr>
            </w:pPr>
            <w:r w:rsidRPr="00976304">
              <w:rPr>
                <w:rFonts w:ascii="標楷體" w:eastAsia="標楷體" w:hAnsi="標楷體" w:hint="eastAsia"/>
                <w:b/>
                <w:color w:val="00B050"/>
              </w:rPr>
              <w:t>周易</w:t>
            </w:r>
          </w:p>
          <w:p w:rsidR="00163077" w:rsidRPr="00976304" w:rsidRDefault="00DA4CB2" w:rsidP="00163077">
            <w:pPr>
              <w:spacing w:line="400" w:lineRule="exact"/>
              <w:rPr>
                <w:rFonts w:ascii="標楷體" w:eastAsia="標楷體" w:hAnsi="標楷體" w:cs="標楷體"/>
              </w:rPr>
            </w:pPr>
            <w:r w:rsidRPr="00976304">
              <w:rPr>
                <w:rFonts w:ascii="標楷體" w:eastAsia="標楷體" w:hAnsi="標楷體" w:hint="eastAsia"/>
                <w:b/>
                <w:color w:val="0070C0"/>
              </w:rPr>
              <w:t>乾</w:t>
            </w:r>
            <w:r w:rsidRPr="00976304">
              <w:rPr>
                <w:rFonts w:ascii="標楷體" w:eastAsia="標楷體" w:hAnsi="標楷體" w:hint="eastAsia"/>
              </w:rPr>
              <w:t xml:space="preserve">三連 </w:t>
            </w:r>
            <w:r w:rsidRPr="00976304">
              <w:rPr>
                <w:rFonts w:ascii="標楷體" w:eastAsia="標楷體" w:hAnsi="標楷體" w:hint="eastAsia"/>
                <w:b/>
              </w:rPr>
              <w:t>(天)</w:t>
            </w:r>
            <w:r w:rsidRPr="00976304">
              <w:rPr>
                <w:rFonts w:ascii="標楷體" w:eastAsia="標楷體" w:hAnsi="標楷體" w:hint="eastAsia"/>
              </w:rPr>
              <w:t>（</w:t>
            </w:r>
            <w:r w:rsidRPr="00976304">
              <w:rPr>
                <w:rFonts w:ascii="Segoe UI Symbol" w:eastAsia="標楷體" w:hAnsi="Segoe UI Symbol" w:cs="Segoe UI Symbol"/>
              </w:rPr>
              <w:t>☰</w:t>
            </w:r>
            <w:r w:rsidRPr="00976304">
              <w:rPr>
                <w:rFonts w:ascii="標楷體" w:eastAsia="標楷體" w:hAnsi="標楷體" w:cs="標楷體" w:hint="eastAsia"/>
              </w:rPr>
              <w:t>）</w:t>
            </w:r>
            <w:r w:rsidR="006D3765" w:rsidRPr="00976304">
              <w:rPr>
                <w:rFonts w:ascii="標楷體" w:eastAsia="標楷體" w:hAnsi="標楷體" w:cs="標楷體"/>
              </w:rPr>
              <w:t>000</w:t>
            </w:r>
            <w:r w:rsidR="00163077" w:rsidRPr="00976304">
              <w:rPr>
                <w:rFonts w:ascii="標楷體" w:eastAsia="標楷體" w:hAnsi="標楷體" w:cs="標楷體" w:hint="eastAsia"/>
              </w:rPr>
              <w:t xml:space="preserve">　</w:t>
            </w:r>
            <w:r w:rsidRPr="00976304">
              <w:rPr>
                <w:rFonts w:ascii="標楷體" w:eastAsia="標楷體" w:hAnsi="標楷體" w:hint="eastAsia"/>
                <w:b/>
                <w:color w:val="0070C0"/>
              </w:rPr>
              <w:t>兌</w:t>
            </w:r>
            <w:r w:rsidRPr="00976304">
              <w:rPr>
                <w:rFonts w:ascii="標楷體" w:eastAsia="標楷體" w:hAnsi="標楷體" w:hint="eastAsia"/>
              </w:rPr>
              <w:t xml:space="preserve">上缺 </w:t>
            </w:r>
            <w:r w:rsidRPr="00976304">
              <w:rPr>
                <w:rFonts w:ascii="標楷體" w:eastAsia="標楷體" w:hAnsi="標楷體" w:hint="eastAsia"/>
                <w:b/>
              </w:rPr>
              <w:t>(澤)</w:t>
            </w:r>
            <w:r w:rsidRPr="00976304">
              <w:rPr>
                <w:rFonts w:ascii="標楷體" w:eastAsia="標楷體" w:hAnsi="標楷體" w:hint="eastAsia"/>
              </w:rPr>
              <w:t>（</w:t>
            </w:r>
            <w:r w:rsidRPr="00976304">
              <w:rPr>
                <w:rFonts w:ascii="Segoe UI Symbol" w:eastAsia="標楷體" w:hAnsi="Segoe UI Symbol" w:cs="Segoe UI Symbol"/>
              </w:rPr>
              <w:t>☱</w:t>
            </w:r>
            <w:r w:rsidRPr="00976304">
              <w:rPr>
                <w:rFonts w:ascii="標楷體" w:eastAsia="標楷體" w:hAnsi="標楷體" w:cs="標楷體" w:hint="eastAsia"/>
              </w:rPr>
              <w:t>）</w:t>
            </w:r>
            <w:r w:rsidR="006D3765" w:rsidRPr="00976304">
              <w:rPr>
                <w:rFonts w:ascii="標楷體" w:eastAsia="標楷體" w:hAnsi="標楷體" w:cs="標楷體" w:hint="eastAsia"/>
              </w:rPr>
              <w:t>100</w:t>
            </w:r>
            <w:r w:rsidR="00163077" w:rsidRPr="00976304">
              <w:rPr>
                <w:rFonts w:ascii="標楷體" w:eastAsia="標楷體" w:hAnsi="標楷體" w:cs="標楷體" w:hint="eastAsia"/>
              </w:rPr>
              <w:t xml:space="preserve">　</w:t>
            </w:r>
            <w:r w:rsidRPr="00976304">
              <w:rPr>
                <w:rFonts w:ascii="標楷體" w:eastAsia="標楷體" w:hAnsi="標楷體" w:hint="eastAsia"/>
                <w:b/>
                <w:color w:val="0070C0"/>
              </w:rPr>
              <w:t>離</w:t>
            </w:r>
            <w:r w:rsidRPr="00976304">
              <w:rPr>
                <w:rFonts w:ascii="標楷體" w:eastAsia="標楷體" w:hAnsi="標楷體" w:hint="eastAsia"/>
              </w:rPr>
              <w:t xml:space="preserve">中虛 </w:t>
            </w:r>
            <w:r w:rsidRPr="00976304">
              <w:rPr>
                <w:rFonts w:ascii="標楷體" w:eastAsia="標楷體" w:hAnsi="標楷體" w:hint="eastAsia"/>
                <w:b/>
              </w:rPr>
              <w:t>(火)</w:t>
            </w:r>
            <w:r w:rsidRPr="00976304">
              <w:rPr>
                <w:rFonts w:ascii="標楷體" w:eastAsia="標楷體" w:hAnsi="標楷體" w:hint="eastAsia"/>
              </w:rPr>
              <w:t>（</w:t>
            </w:r>
            <w:r w:rsidRPr="00976304">
              <w:rPr>
                <w:rFonts w:ascii="Segoe UI Symbol" w:eastAsia="標楷體" w:hAnsi="Segoe UI Symbol" w:cs="Segoe UI Symbol"/>
              </w:rPr>
              <w:t>☲</w:t>
            </w:r>
            <w:r w:rsidRPr="00976304">
              <w:rPr>
                <w:rFonts w:ascii="標楷體" w:eastAsia="標楷體" w:hAnsi="標楷體" w:cs="標楷體" w:hint="eastAsia"/>
              </w:rPr>
              <w:t>）</w:t>
            </w:r>
            <w:r w:rsidR="006D3765" w:rsidRPr="00976304">
              <w:rPr>
                <w:rFonts w:ascii="標楷體" w:eastAsia="標楷體" w:hAnsi="標楷體" w:cs="標楷體" w:hint="eastAsia"/>
              </w:rPr>
              <w:t>010</w:t>
            </w:r>
            <w:r w:rsidR="00163077" w:rsidRPr="00976304">
              <w:rPr>
                <w:rFonts w:ascii="標楷體" w:eastAsia="標楷體" w:hAnsi="標楷體" w:cs="標楷體" w:hint="eastAsia"/>
              </w:rPr>
              <w:t xml:space="preserve">　</w:t>
            </w:r>
            <w:r w:rsidRPr="00976304">
              <w:rPr>
                <w:rFonts w:ascii="標楷體" w:eastAsia="標楷體" w:hAnsi="標楷體" w:hint="eastAsia"/>
                <w:b/>
                <w:color w:val="0070C0"/>
              </w:rPr>
              <w:t>震</w:t>
            </w:r>
            <w:r w:rsidRPr="00976304">
              <w:rPr>
                <w:rFonts w:ascii="標楷體" w:eastAsia="標楷體" w:hAnsi="標楷體" w:hint="eastAsia"/>
              </w:rPr>
              <w:t xml:space="preserve">仰盂 </w:t>
            </w:r>
            <w:r w:rsidRPr="00976304">
              <w:rPr>
                <w:rFonts w:ascii="標楷體" w:eastAsia="標楷體" w:hAnsi="標楷體" w:hint="eastAsia"/>
                <w:b/>
              </w:rPr>
              <w:t>(雷)</w:t>
            </w:r>
            <w:r w:rsidRPr="00976304">
              <w:rPr>
                <w:rFonts w:ascii="標楷體" w:eastAsia="標楷體" w:hAnsi="標楷體" w:hint="eastAsia"/>
              </w:rPr>
              <w:t>（</w:t>
            </w:r>
            <w:r w:rsidRPr="00976304">
              <w:rPr>
                <w:rFonts w:ascii="Segoe UI Symbol" w:eastAsia="標楷體" w:hAnsi="Segoe UI Symbol" w:cs="Segoe UI Symbol"/>
              </w:rPr>
              <w:t>☳</w:t>
            </w:r>
            <w:r w:rsidRPr="00976304">
              <w:rPr>
                <w:rFonts w:ascii="標楷體" w:eastAsia="標楷體" w:hAnsi="標楷體" w:cs="標楷體" w:hint="eastAsia"/>
              </w:rPr>
              <w:t>）</w:t>
            </w:r>
            <w:r w:rsidR="006D3765" w:rsidRPr="00976304">
              <w:rPr>
                <w:rFonts w:ascii="標楷體" w:eastAsia="標楷體" w:hAnsi="標楷體" w:cs="標楷體" w:hint="eastAsia"/>
              </w:rPr>
              <w:t>110</w:t>
            </w:r>
          </w:p>
          <w:p w:rsidR="00884BB6" w:rsidRPr="00976304" w:rsidRDefault="00DA4CB2" w:rsidP="00163077">
            <w:pPr>
              <w:spacing w:line="400" w:lineRule="exact"/>
              <w:rPr>
                <w:rFonts w:ascii="標楷體" w:eastAsia="標楷體" w:hAnsi="標楷體"/>
              </w:rPr>
            </w:pPr>
            <w:r w:rsidRPr="00976304">
              <w:rPr>
                <w:rFonts w:ascii="標楷體" w:eastAsia="標楷體" w:hAnsi="標楷體" w:hint="eastAsia"/>
                <w:b/>
                <w:color w:val="0070C0"/>
              </w:rPr>
              <w:t>巽</w:t>
            </w:r>
            <w:r w:rsidRPr="00976304">
              <w:rPr>
                <w:rFonts w:ascii="標楷體" w:eastAsia="標楷體" w:hAnsi="標楷體" w:hint="eastAsia"/>
              </w:rPr>
              <w:t xml:space="preserve">下斷 </w:t>
            </w:r>
            <w:r w:rsidRPr="00976304">
              <w:rPr>
                <w:rFonts w:ascii="標楷體" w:eastAsia="標楷體" w:hAnsi="標楷體" w:hint="eastAsia"/>
                <w:b/>
              </w:rPr>
              <w:t>(風)</w:t>
            </w:r>
            <w:r w:rsidRPr="00976304">
              <w:rPr>
                <w:rFonts w:ascii="標楷體" w:eastAsia="標楷體" w:hAnsi="標楷體" w:hint="eastAsia"/>
              </w:rPr>
              <w:t>（</w:t>
            </w:r>
            <w:r w:rsidRPr="00976304">
              <w:rPr>
                <w:rFonts w:ascii="Segoe UI Symbol" w:eastAsia="標楷體" w:hAnsi="Segoe UI Symbol" w:cs="Segoe UI Symbol"/>
              </w:rPr>
              <w:t>☴</w:t>
            </w:r>
            <w:r w:rsidRPr="00976304">
              <w:rPr>
                <w:rFonts w:ascii="標楷體" w:eastAsia="標楷體" w:hAnsi="標楷體" w:cs="標楷體" w:hint="eastAsia"/>
              </w:rPr>
              <w:t>）</w:t>
            </w:r>
            <w:r w:rsidR="006D3765" w:rsidRPr="00976304">
              <w:rPr>
                <w:rFonts w:ascii="標楷體" w:eastAsia="標楷體" w:hAnsi="標楷體" w:cs="標楷體" w:hint="eastAsia"/>
              </w:rPr>
              <w:t>001</w:t>
            </w:r>
            <w:r w:rsidR="00163077" w:rsidRPr="00976304">
              <w:rPr>
                <w:rFonts w:ascii="標楷體" w:eastAsia="標楷體" w:hAnsi="標楷體" w:cs="標楷體" w:hint="eastAsia"/>
              </w:rPr>
              <w:t xml:space="preserve">　</w:t>
            </w:r>
            <w:r w:rsidRPr="00976304">
              <w:rPr>
                <w:rFonts w:ascii="標楷體" w:eastAsia="標楷體" w:hAnsi="標楷體" w:hint="eastAsia"/>
                <w:b/>
                <w:color w:val="0070C0"/>
              </w:rPr>
              <w:t>坎</w:t>
            </w:r>
            <w:r w:rsidRPr="00976304">
              <w:rPr>
                <w:rFonts w:ascii="標楷體" w:eastAsia="標楷體" w:hAnsi="標楷體" w:hint="eastAsia"/>
              </w:rPr>
              <w:t xml:space="preserve">中滿 </w:t>
            </w:r>
            <w:r w:rsidRPr="00976304">
              <w:rPr>
                <w:rFonts w:ascii="標楷體" w:eastAsia="標楷體" w:hAnsi="標楷體" w:hint="eastAsia"/>
                <w:b/>
              </w:rPr>
              <w:t>(水)</w:t>
            </w:r>
            <w:r w:rsidRPr="00976304">
              <w:rPr>
                <w:rFonts w:ascii="標楷體" w:eastAsia="標楷體" w:hAnsi="標楷體" w:hint="eastAsia"/>
              </w:rPr>
              <w:t>（</w:t>
            </w:r>
            <w:r w:rsidRPr="00976304">
              <w:rPr>
                <w:rFonts w:ascii="Segoe UI Symbol" w:eastAsia="標楷體" w:hAnsi="Segoe UI Symbol" w:cs="Segoe UI Symbol"/>
              </w:rPr>
              <w:t>☵</w:t>
            </w:r>
            <w:r w:rsidRPr="00976304">
              <w:rPr>
                <w:rFonts w:ascii="標楷體" w:eastAsia="標楷體" w:hAnsi="標楷體" w:cs="標楷體" w:hint="eastAsia"/>
              </w:rPr>
              <w:t>）</w:t>
            </w:r>
            <w:r w:rsidR="006D3765" w:rsidRPr="00976304">
              <w:rPr>
                <w:rFonts w:ascii="標楷體" w:eastAsia="標楷體" w:hAnsi="標楷體" w:cs="標楷體" w:hint="eastAsia"/>
              </w:rPr>
              <w:t>101</w:t>
            </w:r>
            <w:r w:rsidR="00163077" w:rsidRPr="00976304">
              <w:rPr>
                <w:rFonts w:ascii="標楷體" w:eastAsia="標楷體" w:hAnsi="標楷體" w:cs="標楷體" w:hint="eastAsia"/>
              </w:rPr>
              <w:t xml:space="preserve">　</w:t>
            </w:r>
            <w:r w:rsidRPr="00976304">
              <w:rPr>
                <w:rFonts w:ascii="標楷體" w:eastAsia="標楷體" w:hAnsi="標楷體" w:hint="eastAsia"/>
                <w:b/>
                <w:color w:val="0070C0"/>
              </w:rPr>
              <w:t>艮</w:t>
            </w:r>
            <w:r w:rsidRPr="00976304">
              <w:rPr>
                <w:rFonts w:ascii="標楷體" w:eastAsia="標楷體" w:hAnsi="標楷體" w:hint="eastAsia"/>
              </w:rPr>
              <w:t xml:space="preserve">覆碗 </w:t>
            </w:r>
            <w:r w:rsidRPr="00976304">
              <w:rPr>
                <w:rFonts w:ascii="標楷體" w:eastAsia="標楷體" w:hAnsi="標楷體" w:hint="eastAsia"/>
                <w:b/>
              </w:rPr>
              <w:t>(山)</w:t>
            </w:r>
            <w:r w:rsidRPr="00976304">
              <w:rPr>
                <w:rFonts w:ascii="標楷體" w:eastAsia="標楷體" w:hAnsi="標楷體" w:hint="eastAsia"/>
              </w:rPr>
              <w:t>（</w:t>
            </w:r>
            <w:r w:rsidRPr="00976304">
              <w:rPr>
                <w:rFonts w:ascii="Segoe UI Symbol" w:eastAsia="標楷體" w:hAnsi="Segoe UI Symbol" w:cs="Segoe UI Symbol"/>
              </w:rPr>
              <w:t>☶</w:t>
            </w:r>
            <w:r w:rsidRPr="00976304">
              <w:rPr>
                <w:rFonts w:ascii="標楷體" w:eastAsia="標楷體" w:hAnsi="標楷體" w:cs="標楷體" w:hint="eastAsia"/>
              </w:rPr>
              <w:t>）</w:t>
            </w:r>
            <w:r w:rsidR="006D3765" w:rsidRPr="00976304">
              <w:rPr>
                <w:rFonts w:ascii="標楷體" w:eastAsia="標楷體" w:hAnsi="標楷體" w:cs="標楷體" w:hint="eastAsia"/>
              </w:rPr>
              <w:t>011</w:t>
            </w:r>
            <w:r w:rsidR="00163077" w:rsidRPr="00976304">
              <w:rPr>
                <w:rFonts w:ascii="標楷體" w:eastAsia="標楷體" w:hAnsi="標楷體" w:cs="標楷體" w:hint="eastAsia"/>
              </w:rPr>
              <w:t xml:space="preserve">　</w:t>
            </w:r>
            <w:r w:rsidRPr="00976304">
              <w:rPr>
                <w:rFonts w:ascii="標楷體" w:eastAsia="標楷體" w:hAnsi="標楷體" w:hint="eastAsia"/>
                <w:b/>
                <w:color w:val="0070C0"/>
              </w:rPr>
              <w:t>坤</w:t>
            </w:r>
            <w:r w:rsidRPr="00976304">
              <w:rPr>
                <w:rFonts w:ascii="標楷體" w:eastAsia="標楷體" w:hAnsi="標楷體" w:hint="eastAsia"/>
              </w:rPr>
              <w:t>六斷 </w:t>
            </w:r>
            <w:r w:rsidRPr="00976304">
              <w:rPr>
                <w:rFonts w:ascii="標楷體" w:eastAsia="標楷體" w:hAnsi="標楷體" w:hint="eastAsia"/>
                <w:b/>
              </w:rPr>
              <w:t>(地)</w:t>
            </w:r>
            <w:r w:rsidRPr="00976304">
              <w:rPr>
                <w:rFonts w:ascii="標楷體" w:eastAsia="標楷體" w:hAnsi="標楷體" w:hint="eastAsia"/>
              </w:rPr>
              <w:t>（</w:t>
            </w:r>
            <w:r w:rsidRPr="00976304">
              <w:rPr>
                <w:rFonts w:ascii="Segoe UI Symbol" w:eastAsia="標楷體" w:hAnsi="Segoe UI Symbol" w:cs="Segoe UI Symbol"/>
              </w:rPr>
              <w:t>☷</w:t>
            </w:r>
            <w:r w:rsidRPr="00976304">
              <w:rPr>
                <w:rFonts w:ascii="標楷體" w:eastAsia="標楷體" w:hAnsi="標楷體" w:cs="標楷體" w:hint="eastAsia"/>
              </w:rPr>
              <w:t>）</w:t>
            </w:r>
            <w:r w:rsidR="006D3765" w:rsidRPr="00976304">
              <w:rPr>
                <w:rFonts w:ascii="標楷體" w:eastAsia="標楷體" w:hAnsi="標楷體" w:cs="標楷體" w:hint="eastAsia"/>
              </w:rPr>
              <w:t>111</w:t>
            </w:r>
          </w:p>
        </w:tc>
      </w:tr>
      <w:tr w:rsidR="00C83EE1" w:rsidRPr="00976304" w:rsidTr="00F625B3">
        <w:tc>
          <w:tcPr>
            <w:tcW w:w="469" w:type="dxa"/>
            <w:vAlign w:val="center"/>
          </w:tcPr>
          <w:p w:rsidR="00C83EE1" w:rsidRPr="00976304" w:rsidRDefault="00F625B3" w:rsidP="00F625B3">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C83EE1" w:rsidRPr="00976304" w:rsidRDefault="00F625B3" w:rsidP="00F625B3">
            <w:pPr>
              <w:spacing w:line="400" w:lineRule="exact"/>
              <w:rPr>
                <w:rFonts w:ascii="標楷體" w:eastAsia="標楷體" w:hAnsi="標楷體"/>
              </w:rPr>
            </w:pPr>
            <w:r w:rsidRPr="00976304">
              <w:rPr>
                <w:rFonts w:ascii="標楷體" w:eastAsia="標楷體" w:hAnsi="標楷體" w:hint="eastAsia"/>
              </w:rPr>
              <w:t>臺南「兌悅門」是臺灣府城僅存的古城門，「兌」是八卦的何方？ </w:t>
            </w:r>
            <w:r w:rsidRPr="00976304">
              <w:rPr>
                <w:rFonts w:ascii="標楷體" w:eastAsia="標楷體" w:hAnsi="標楷體" w:hint="eastAsia"/>
              </w:rPr>
              <w:br/>
              <w:t>(A)東方 </w:t>
            </w:r>
            <w:r w:rsidRPr="00976304">
              <w:rPr>
                <w:rFonts w:ascii="標楷體" w:eastAsia="標楷體" w:hAnsi="標楷體" w:hint="eastAsia"/>
              </w:rPr>
              <w:br/>
              <w:t>(B)西方 </w:t>
            </w:r>
            <w:r w:rsidRPr="00976304">
              <w:rPr>
                <w:rFonts w:ascii="標楷體" w:eastAsia="標楷體" w:hAnsi="標楷體" w:hint="eastAsia"/>
              </w:rPr>
              <w:br/>
              <w:t>(C)南方 </w:t>
            </w:r>
            <w:r w:rsidRPr="00976304">
              <w:rPr>
                <w:rFonts w:ascii="標楷體" w:eastAsia="標楷體" w:hAnsi="標楷體" w:hint="eastAsia"/>
              </w:rPr>
              <w:br/>
              <w:t>(D)北方 </w:t>
            </w:r>
          </w:p>
        </w:tc>
      </w:tr>
      <w:tr w:rsidR="00C83EE1" w:rsidRPr="00976304" w:rsidTr="00C83EE1">
        <w:tc>
          <w:tcPr>
            <w:tcW w:w="469" w:type="dxa"/>
          </w:tcPr>
          <w:p w:rsidR="00C83EE1" w:rsidRPr="00976304" w:rsidRDefault="00C83EE1" w:rsidP="00A0038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970A5" w:rsidRPr="00976304" w:rsidRDefault="00E970A5" w:rsidP="00E970A5">
            <w:pPr>
              <w:spacing w:line="400" w:lineRule="exact"/>
              <w:rPr>
                <w:rFonts w:ascii="標楷體" w:eastAsia="標楷體" w:hAnsi="標楷體"/>
                <w:b/>
                <w:color w:val="00B050"/>
              </w:rPr>
            </w:pPr>
            <w:r w:rsidRPr="00976304">
              <w:rPr>
                <w:rFonts w:ascii="標楷體" w:eastAsia="標楷體" w:hAnsi="標楷體" w:hint="eastAsia"/>
                <w:b/>
                <w:color w:val="00B050"/>
              </w:rPr>
              <w:t>周易</w:t>
            </w:r>
            <w:r w:rsidRPr="00976304">
              <w:rPr>
                <w:rFonts w:ascii="標楷體" w:eastAsia="標楷體" w:hAnsi="標楷體" w:hint="eastAsia"/>
                <w:color w:val="000000" w:themeColor="text1"/>
              </w:rPr>
              <w:t>方位</w:t>
            </w:r>
            <w:r w:rsidRPr="00976304">
              <w:rPr>
                <w:rFonts w:ascii="標楷體" w:eastAsia="標楷體" w:hAnsi="標楷體" w:hint="eastAsia"/>
              </w:rPr>
              <w:t xml:space="preserve"> </w:t>
            </w:r>
            <w:r w:rsidRPr="00976304">
              <w:rPr>
                <w:rFonts w:ascii="標楷體" w:eastAsia="標楷體" w:hAnsi="標楷體" w:hint="eastAsia"/>
                <w:shd w:val="pct15" w:color="auto" w:fill="FFFFFF"/>
              </w:rPr>
              <w:t>鄭離對砍</w:t>
            </w:r>
          </w:p>
          <w:p w:rsidR="00F625B3" w:rsidRPr="00976304" w:rsidRDefault="00F625B3" w:rsidP="00F625B3">
            <w:pPr>
              <w:spacing w:line="400" w:lineRule="exact"/>
              <w:rPr>
                <w:rFonts w:ascii="標楷體" w:eastAsia="標楷體" w:hAnsi="標楷體"/>
              </w:rPr>
            </w:pPr>
            <w:r w:rsidRPr="00976304">
              <w:rPr>
                <w:rFonts w:ascii="標楷體" w:eastAsia="標楷體" w:hAnsi="標楷體" w:hint="eastAsia"/>
              </w:rPr>
              <w:t>東--南--西--北</w:t>
            </w:r>
            <w:r w:rsidR="00ED19AA" w:rsidRPr="00976304">
              <w:rPr>
                <w:rFonts w:ascii="標楷體" w:eastAsia="標楷體" w:hAnsi="標楷體" w:hint="eastAsia"/>
              </w:rPr>
              <w:t xml:space="preserve"> </w:t>
            </w:r>
          </w:p>
          <w:p w:rsidR="00C83EE1" w:rsidRPr="00976304" w:rsidRDefault="00F625B3" w:rsidP="00ED19AA">
            <w:pPr>
              <w:spacing w:line="400" w:lineRule="exact"/>
              <w:rPr>
                <w:rFonts w:ascii="標楷體" w:eastAsia="標楷體" w:hAnsi="標楷體"/>
                <w:b/>
              </w:rPr>
            </w:pPr>
            <w:r w:rsidRPr="00976304">
              <w:rPr>
                <w:rFonts w:ascii="標楷體" w:eastAsia="標楷體" w:hAnsi="標楷體" w:hint="eastAsia"/>
                <w:b/>
                <w:color w:val="0070C0"/>
              </w:rPr>
              <w:t>震--離--兌--坎</w:t>
            </w:r>
          </w:p>
        </w:tc>
      </w:tr>
      <w:tr w:rsidR="00C83EE1" w:rsidRPr="00976304" w:rsidTr="006D3765">
        <w:tc>
          <w:tcPr>
            <w:tcW w:w="469" w:type="dxa"/>
            <w:vAlign w:val="center"/>
          </w:tcPr>
          <w:p w:rsidR="00C83EE1" w:rsidRPr="00976304" w:rsidRDefault="006D3765" w:rsidP="006D3765">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6D3765" w:rsidRPr="00976304" w:rsidRDefault="006D3765" w:rsidP="006D3765">
            <w:pPr>
              <w:spacing w:line="400" w:lineRule="exact"/>
              <w:rPr>
                <w:rFonts w:ascii="標楷體" w:eastAsia="標楷體" w:hAnsi="標楷體"/>
              </w:rPr>
            </w:pPr>
            <w:r w:rsidRPr="00976304">
              <w:rPr>
                <w:rFonts w:ascii="標楷體" w:eastAsia="標楷體" w:hAnsi="標楷體" w:hint="eastAsia"/>
              </w:rPr>
              <w:t>請問「</w:t>
            </w:r>
            <w:r w:rsidRPr="00976304">
              <w:rPr>
                <w:rFonts w:ascii="Segoe UI Symbol" w:eastAsia="標楷體" w:hAnsi="Segoe UI Symbol" w:cs="Segoe UI Symbol"/>
              </w:rPr>
              <w:t>☰</w:t>
            </w:r>
            <w:r w:rsidRPr="00976304">
              <w:rPr>
                <w:rFonts w:ascii="標楷體" w:eastAsia="標楷體" w:hAnsi="標楷體" w:hint="eastAsia"/>
              </w:rPr>
              <w:t>、</w:t>
            </w:r>
            <w:r w:rsidRPr="00976304">
              <w:rPr>
                <w:rFonts w:ascii="Segoe UI Symbol" w:eastAsia="標楷體" w:hAnsi="Segoe UI Symbol" w:cs="Segoe UI Symbol"/>
              </w:rPr>
              <w:t>☷</w:t>
            </w:r>
            <w:r w:rsidRPr="00976304">
              <w:rPr>
                <w:rFonts w:ascii="標楷體" w:eastAsia="標楷體" w:hAnsi="標楷體" w:hint="eastAsia"/>
              </w:rPr>
              <w:t>、</w:t>
            </w:r>
            <w:r w:rsidRPr="00976304">
              <w:rPr>
                <w:rFonts w:ascii="Segoe UI Symbol" w:eastAsia="標楷體" w:hAnsi="Segoe UI Symbol" w:cs="Segoe UI Symbol"/>
              </w:rPr>
              <w:t>☵</w:t>
            </w:r>
            <w:r w:rsidRPr="00976304">
              <w:rPr>
                <w:rFonts w:ascii="標楷體" w:eastAsia="標楷體" w:hAnsi="標楷體" w:hint="eastAsia"/>
              </w:rPr>
              <w:t>、</w:t>
            </w:r>
            <w:r w:rsidRPr="00976304">
              <w:rPr>
                <w:rFonts w:ascii="Segoe UI Symbol" w:eastAsia="標楷體" w:hAnsi="Segoe UI Symbol" w:cs="Segoe UI Symbol"/>
              </w:rPr>
              <w:t>☲</w:t>
            </w:r>
            <w:r w:rsidRPr="00976304">
              <w:rPr>
                <w:rFonts w:ascii="標楷體" w:eastAsia="標楷體" w:hAnsi="標楷體" w:hint="eastAsia"/>
              </w:rPr>
              <w:t>」分別代表什麼意義：</w:t>
            </w:r>
            <w:r w:rsidRPr="00976304">
              <w:rPr>
                <w:rFonts w:ascii="標楷體" w:eastAsia="標楷體" w:hAnsi="標楷體"/>
              </w:rPr>
              <w:t xml:space="preserve"> </w:t>
            </w:r>
          </w:p>
          <w:p w:rsidR="006D3765" w:rsidRPr="00976304" w:rsidRDefault="006D3765" w:rsidP="006D3765">
            <w:pPr>
              <w:spacing w:line="400" w:lineRule="exact"/>
              <w:rPr>
                <w:rFonts w:ascii="標楷體" w:eastAsia="標楷體" w:hAnsi="標楷體"/>
              </w:rPr>
            </w:pPr>
            <w:r w:rsidRPr="00976304">
              <w:rPr>
                <w:rFonts w:ascii="標楷體" w:eastAsia="標楷體" w:hAnsi="標楷體" w:hint="eastAsia"/>
              </w:rPr>
              <w:t xml:space="preserve">(A)地、水、火、風 </w:t>
            </w:r>
          </w:p>
          <w:p w:rsidR="006D3765" w:rsidRPr="00976304" w:rsidRDefault="006D3765" w:rsidP="006D3765">
            <w:pPr>
              <w:spacing w:line="400" w:lineRule="exact"/>
              <w:rPr>
                <w:rFonts w:ascii="標楷體" w:eastAsia="標楷體" w:hAnsi="標楷體"/>
              </w:rPr>
            </w:pPr>
            <w:r w:rsidRPr="00976304">
              <w:rPr>
                <w:rFonts w:ascii="標楷體" w:eastAsia="標楷體" w:hAnsi="標楷體" w:hint="eastAsia"/>
              </w:rPr>
              <w:t xml:space="preserve">(B)天、地、風、雷 </w:t>
            </w:r>
          </w:p>
          <w:p w:rsidR="006D3765" w:rsidRPr="00976304" w:rsidRDefault="006D3765" w:rsidP="006D3765">
            <w:pPr>
              <w:spacing w:line="400" w:lineRule="exact"/>
              <w:rPr>
                <w:rFonts w:ascii="標楷體" w:eastAsia="標楷體" w:hAnsi="標楷體"/>
              </w:rPr>
            </w:pPr>
            <w:r w:rsidRPr="00976304">
              <w:rPr>
                <w:rFonts w:ascii="標楷體" w:eastAsia="標楷體" w:hAnsi="標楷體" w:hint="eastAsia"/>
              </w:rPr>
              <w:t xml:space="preserve">(C)澤、風、雷、山 </w:t>
            </w:r>
          </w:p>
          <w:p w:rsidR="00C83EE1" w:rsidRPr="00976304" w:rsidRDefault="006D3765" w:rsidP="006D3765">
            <w:pPr>
              <w:spacing w:line="400" w:lineRule="exact"/>
              <w:rPr>
                <w:rFonts w:ascii="標楷體" w:eastAsia="標楷體" w:hAnsi="標楷體"/>
              </w:rPr>
            </w:pPr>
            <w:r w:rsidRPr="00976304">
              <w:rPr>
                <w:rFonts w:ascii="標楷體" w:eastAsia="標楷體" w:hAnsi="標楷體" w:hint="eastAsia"/>
              </w:rPr>
              <w:t>(D)天、地、水、火</w:t>
            </w:r>
          </w:p>
        </w:tc>
      </w:tr>
      <w:tr w:rsidR="00C83EE1" w:rsidRPr="00976304" w:rsidTr="00C83EE1">
        <w:tc>
          <w:tcPr>
            <w:tcW w:w="469" w:type="dxa"/>
          </w:tcPr>
          <w:p w:rsidR="00C83EE1" w:rsidRPr="00976304" w:rsidRDefault="00C83EE1" w:rsidP="00A0038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6D3765" w:rsidRPr="00976304" w:rsidRDefault="006D3765" w:rsidP="006D3765">
            <w:pPr>
              <w:spacing w:line="400" w:lineRule="exact"/>
              <w:rPr>
                <w:rFonts w:ascii="標楷體" w:eastAsia="標楷體" w:hAnsi="標楷體"/>
                <w:b/>
                <w:color w:val="00B050"/>
              </w:rPr>
            </w:pPr>
            <w:r w:rsidRPr="00976304">
              <w:rPr>
                <w:rFonts w:ascii="標楷體" w:eastAsia="標楷體" w:hAnsi="標楷體" w:hint="eastAsia"/>
                <w:b/>
                <w:color w:val="00B050"/>
              </w:rPr>
              <w:t>周易</w:t>
            </w:r>
          </w:p>
          <w:p w:rsidR="006D3765" w:rsidRPr="00976304" w:rsidRDefault="006D3765" w:rsidP="006D3765">
            <w:pPr>
              <w:spacing w:line="400" w:lineRule="exact"/>
              <w:rPr>
                <w:rFonts w:ascii="標楷體" w:eastAsia="標楷體" w:hAnsi="標楷體" w:cs="標楷體"/>
              </w:rPr>
            </w:pPr>
            <w:r w:rsidRPr="00976304">
              <w:rPr>
                <w:rFonts w:ascii="標楷體" w:eastAsia="標楷體" w:hAnsi="標楷體" w:hint="eastAsia"/>
                <w:b/>
                <w:color w:val="0070C0"/>
              </w:rPr>
              <w:t>乾</w:t>
            </w:r>
            <w:r w:rsidRPr="00976304">
              <w:rPr>
                <w:rFonts w:ascii="標楷體" w:eastAsia="標楷體" w:hAnsi="標楷體" w:hint="eastAsia"/>
              </w:rPr>
              <w:t xml:space="preserve">三連 </w:t>
            </w:r>
            <w:r w:rsidRPr="00976304">
              <w:rPr>
                <w:rFonts w:ascii="標楷體" w:eastAsia="標楷體" w:hAnsi="標楷體" w:hint="eastAsia"/>
                <w:b/>
              </w:rPr>
              <w:t>(天)</w:t>
            </w:r>
            <w:r w:rsidRPr="00976304">
              <w:rPr>
                <w:rFonts w:ascii="標楷體" w:eastAsia="標楷體" w:hAnsi="標楷體" w:hint="eastAsia"/>
              </w:rPr>
              <w:t>（</w:t>
            </w:r>
            <w:r w:rsidRPr="00976304">
              <w:rPr>
                <w:rFonts w:ascii="Segoe UI Symbol" w:eastAsia="標楷體" w:hAnsi="Segoe UI Symbol" w:cs="Segoe UI Symbol"/>
              </w:rPr>
              <w:t>☰</w:t>
            </w:r>
            <w:r w:rsidRPr="00976304">
              <w:rPr>
                <w:rFonts w:ascii="標楷體" w:eastAsia="標楷體" w:hAnsi="標楷體" w:cs="標楷體" w:hint="eastAsia"/>
              </w:rPr>
              <w:t>）</w:t>
            </w:r>
            <w:r w:rsidRPr="00976304">
              <w:rPr>
                <w:rFonts w:ascii="標楷體" w:eastAsia="標楷體" w:hAnsi="標楷體" w:cs="標楷體"/>
              </w:rPr>
              <w:t>000</w:t>
            </w:r>
            <w:r w:rsidRPr="00976304">
              <w:rPr>
                <w:rFonts w:ascii="標楷體" w:eastAsia="標楷體" w:hAnsi="標楷體" w:cs="標楷體" w:hint="eastAsia"/>
              </w:rPr>
              <w:t xml:space="preserve">　</w:t>
            </w:r>
            <w:r w:rsidRPr="00976304">
              <w:rPr>
                <w:rFonts w:ascii="標楷體" w:eastAsia="標楷體" w:hAnsi="標楷體" w:hint="eastAsia"/>
                <w:b/>
                <w:color w:val="0070C0"/>
              </w:rPr>
              <w:t>兌</w:t>
            </w:r>
            <w:r w:rsidRPr="00976304">
              <w:rPr>
                <w:rFonts w:ascii="標楷體" w:eastAsia="標楷體" w:hAnsi="標楷體" w:hint="eastAsia"/>
              </w:rPr>
              <w:t xml:space="preserve">上缺 </w:t>
            </w:r>
            <w:r w:rsidRPr="00976304">
              <w:rPr>
                <w:rFonts w:ascii="標楷體" w:eastAsia="標楷體" w:hAnsi="標楷體" w:hint="eastAsia"/>
                <w:b/>
              </w:rPr>
              <w:t>(澤)</w:t>
            </w:r>
            <w:r w:rsidRPr="00976304">
              <w:rPr>
                <w:rFonts w:ascii="標楷體" w:eastAsia="標楷體" w:hAnsi="標楷體" w:hint="eastAsia"/>
              </w:rPr>
              <w:t>（</w:t>
            </w:r>
            <w:r w:rsidRPr="00976304">
              <w:rPr>
                <w:rFonts w:ascii="Segoe UI Symbol" w:eastAsia="標楷體" w:hAnsi="Segoe UI Symbol" w:cs="Segoe UI Symbol"/>
              </w:rPr>
              <w:t>☱</w:t>
            </w:r>
            <w:r w:rsidRPr="00976304">
              <w:rPr>
                <w:rFonts w:ascii="標楷體" w:eastAsia="標楷體" w:hAnsi="標楷體" w:cs="標楷體" w:hint="eastAsia"/>
              </w:rPr>
              <w:t xml:space="preserve">）100　</w:t>
            </w:r>
            <w:r w:rsidRPr="00976304">
              <w:rPr>
                <w:rFonts w:ascii="標楷體" w:eastAsia="標楷體" w:hAnsi="標楷體" w:hint="eastAsia"/>
                <w:b/>
                <w:color w:val="0070C0"/>
              </w:rPr>
              <w:t>離</w:t>
            </w:r>
            <w:r w:rsidRPr="00976304">
              <w:rPr>
                <w:rFonts w:ascii="標楷體" w:eastAsia="標楷體" w:hAnsi="標楷體" w:hint="eastAsia"/>
              </w:rPr>
              <w:t xml:space="preserve">中虛 </w:t>
            </w:r>
            <w:r w:rsidRPr="00976304">
              <w:rPr>
                <w:rFonts w:ascii="標楷體" w:eastAsia="標楷體" w:hAnsi="標楷體" w:hint="eastAsia"/>
                <w:b/>
              </w:rPr>
              <w:t>(火)</w:t>
            </w:r>
            <w:r w:rsidRPr="00976304">
              <w:rPr>
                <w:rFonts w:ascii="標楷體" w:eastAsia="標楷體" w:hAnsi="標楷體" w:hint="eastAsia"/>
              </w:rPr>
              <w:t>（</w:t>
            </w:r>
            <w:r w:rsidRPr="00976304">
              <w:rPr>
                <w:rFonts w:ascii="Segoe UI Symbol" w:eastAsia="標楷體" w:hAnsi="Segoe UI Symbol" w:cs="Segoe UI Symbol"/>
              </w:rPr>
              <w:t>☲</w:t>
            </w:r>
            <w:r w:rsidRPr="00976304">
              <w:rPr>
                <w:rFonts w:ascii="標楷體" w:eastAsia="標楷體" w:hAnsi="標楷體" w:cs="標楷體" w:hint="eastAsia"/>
              </w:rPr>
              <w:t xml:space="preserve">）010　</w:t>
            </w:r>
            <w:r w:rsidRPr="00976304">
              <w:rPr>
                <w:rFonts w:ascii="標楷體" w:eastAsia="標楷體" w:hAnsi="標楷體" w:hint="eastAsia"/>
                <w:b/>
                <w:color w:val="0070C0"/>
              </w:rPr>
              <w:t>震</w:t>
            </w:r>
            <w:r w:rsidRPr="00976304">
              <w:rPr>
                <w:rFonts w:ascii="標楷體" w:eastAsia="標楷體" w:hAnsi="標楷體" w:hint="eastAsia"/>
              </w:rPr>
              <w:t xml:space="preserve">仰盂 </w:t>
            </w:r>
            <w:r w:rsidRPr="00976304">
              <w:rPr>
                <w:rFonts w:ascii="標楷體" w:eastAsia="標楷體" w:hAnsi="標楷體" w:hint="eastAsia"/>
                <w:b/>
              </w:rPr>
              <w:t>(雷)</w:t>
            </w:r>
            <w:r w:rsidRPr="00976304">
              <w:rPr>
                <w:rFonts w:ascii="標楷體" w:eastAsia="標楷體" w:hAnsi="標楷體" w:hint="eastAsia"/>
              </w:rPr>
              <w:t>（</w:t>
            </w:r>
            <w:r w:rsidRPr="00976304">
              <w:rPr>
                <w:rFonts w:ascii="Segoe UI Symbol" w:eastAsia="標楷體" w:hAnsi="Segoe UI Symbol" w:cs="Segoe UI Symbol"/>
              </w:rPr>
              <w:t>☳</w:t>
            </w:r>
            <w:r w:rsidRPr="00976304">
              <w:rPr>
                <w:rFonts w:ascii="標楷體" w:eastAsia="標楷體" w:hAnsi="標楷體" w:cs="標楷體" w:hint="eastAsia"/>
              </w:rPr>
              <w:t>）110</w:t>
            </w:r>
          </w:p>
          <w:p w:rsidR="00C83EE1" w:rsidRPr="00976304" w:rsidRDefault="006D3765" w:rsidP="006D3765">
            <w:pPr>
              <w:spacing w:line="400" w:lineRule="exact"/>
              <w:rPr>
                <w:rFonts w:ascii="標楷體" w:eastAsia="標楷體" w:hAnsi="標楷體"/>
              </w:rPr>
            </w:pPr>
            <w:r w:rsidRPr="00976304">
              <w:rPr>
                <w:rFonts w:ascii="標楷體" w:eastAsia="標楷體" w:hAnsi="標楷體" w:hint="eastAsia"/>
                <w:b/>
                <w:color w:val="0070C0"/>
              </w:rPr>
              <w:t>巽</w:t>
            </w:r>
            <w:r w:rsidRPr="00976304">
              <w:rPr>
                <w:rFonts w:ascii="標楷體" w:eastAsia="標楷體" w:hAnsi="標楷體" w:hint="eastAsia"/>
              </w:rPr>
              <w:t xml:space="preserve">下斷 </w:t>
            </w:r>
            <w:r w:rsidRPr="00976304">
              <w:rPr>
                <w:rFonts w:ascii="標楷體" w:eastAsia="標楷體" w:hAnsi="標楷體" w:hint="eastAsia"/>
                <w:b/>
              </w:rPr>
              <w:t>(風)</w:t>
            </w:r>
            <w:r w:rsidRPr="00976304">
              <w:rPr>
                <w:rFonts w:ascii="標楷體" w:eastAsia="標楷體" w:hAnsi="標楷體" w:hint="eastAsia"/>
              </w:rPr>
              <w:t>（</w:t>
            </w:r>
            <w:r w:rsidRPr="00976304">
              <w:rPr>
                <w:rFonts w:ascii="Segoe UI Symbol" w:eastAsia="標楷體" w:hAnsi="Segoe UI Symbol" w:cs="Segoe UI Symbol"/>
              </w:rPr>
              <w:t>☴</w:t>
            </w:r>
            <w:r w:rsidRPr="00976304">
              <w:rPr>
                <w:rFonts w:ascii="標楷體" w:eastAsia="標楷體" w:hAnsi="標楷體" w:cs="標楷體" w:hint="eastAsia"/>
              </w:rPr>
              <w:t xml:space="preserve">）001　</w:t>
            </w:r>
            <w:r w:rsidRPr="00976304">
              <w:rPr>
                <w:rFonts w:ascii="標楷體" w:eastAsia="標楷體" w:hAnsi="標楷體" w:hint="eastAsia"/>
                <w:b/>
                <w:color w:val="0070C0"/>
              </w:rPr>
              <w:t>坎</w:t>
            </w:r>
            <w:r w:rsidRPr="00976304">
              <w:rPr>
                <w:rFonts w:ascii="標楷體" w:eastAsia="標楷體" w:hAnsi="標楷體" w:hint="eastAsia"/>
              </w:rPr>
              <w:t xml:space="preserve">中滿 </w:t>
            </w:r>
            <w:r w:rsidRPr="00976304">
              <w:rPr>
                <w:rFonts w:ascii="標楷體" w:eastAsia="標楷體" w:hAnsi="標楷體" w:hint="eastAsia"/>
                <w:b/>
              </w:rPr>
              <w:t>(水)</w:t>
            </w:r>
            <w:r w:rsidRPr="00976304">
              <w:rPr>
                <w:rFonts w:ascii="標楷體" w:eastAsia="標楷體" w:hAnsi="標楷體" w:hint="eastAsia"/>
              </w:rPr>
              <w:t>（</w:t>
            </w:r>
            <w:r w:rsidRPr="00976304">
              <w:rPr>
                <w:rFonts w:ascii="Segoe UI Symbol" w:eastAsia="標楷體" w:hAnsi="Segoe UI Symbol" w:cs="Segoe UI Symbol"/>
              </w:rPr>
              <w:t>☵</w:t>
            </w:r>
            <w:r w:rsidRPr="00976304">
              <w:rPr>
                <w:rFonts w:ascii="標楷體" w:eastAsia="標楷體" w:hAnsi="標楷體" w:cs="標楷體" w:hint="eastAsia"/>
              </w:rPr>
              <w:t xml:space="preserve">）101　</w:t>
            </w:r>
            <w:r w:rsidRPr="00976304">
              <w:rPr>
                <w:rFonts w:ascii="標楷體" w:eastAsia="標楷體" w:hAnsi="標楷體" w:hint="eastAsia"/>
                <w:b/>
                <w:color w:val="0070C0"/>
              </w:rPr>
              <w:t>艮</w:t>
            </w:r>
            <w:r w:rsidRPr="00976304">
              <w:rPr>
                <w:rFonts w:ascii="標楷體" w:eastAsia="標楷體" w:hAnsi="標楷體" w:hint="eastAsia"/>
              </w:rPr>
              <w:t xml:space="preserve">覆碗 </w:t>
            </w:r>
            <w:r w:rsidRPr="00976304">
              <w:rPr>
                <w:rFonts w:ascii="標楷體" w:eastAsia="標楷體" w:hAnsi="標楷體" w:hint="eastAsia"/>
                <w:b/>
              </w:rPr>
              <w:t>(山)</w:t>
            </w:r>
            <w:r w:rsidRPr="00976304">
              <w:rPr>
                <w:rFonts w:ascii="標楷體" w:eastAsia="標楷體" w:hAnsi="標楷體" w:hint="eastAsia"/>
              </w:rPr>
              <w:t>（</w:t>
            </w:r>
            <w:r w:rsidRPr="00976304">
              <w:rPr>
                <w:rFonts w:ascii="Segoe UI Symbol" w:eastAsia="標楷體" w:hAnsi="Segoe UI Symbol" w:cs="Segoe UI Symbol"/>
              </w:rPr>
              <w:t>☶</w:t>
            </w:r>
            <w:r w:rsidRPr="00976304">
              <w:rPr>
                <w:rFonts w:ascii="標楷體" w:eastAsia="標楷體" w:hAnsi="標楷體" w:cs="標楷體" w:hint="eastAsia"/>
              </w:rPr>
              <w:t xml:space="preserve">）011　</w:t>
            </w:r>
            <w:r w:rsidRPr="00976304">
              <w:rPr>
                <w:rFonts w:ascii="標楷體" w:eastAsia="標楷體" w:hAnsi="標楷體" w:hint="eastAsia"/>
                <w:b/>
                <w:color w:val="0070C0"/>
              </w:rPr>
              <w:t>坤</w:t>
            </w:r>
            <w:r w:rsidRPr="00976304">
              <w:rPr>
                <w:rFonts w:ascii="標楷體" w:eastAsia="標楷體" w:hAnsi="標楷體" w:hint="eastAsia"/>
              </w:rPr>
              <w:t>六斷 </w:t>
            </w:r>
            <w:r w:rsidRPr="00976304">
              <w:rPr>
                <w:rFonts w:ascii="標楷體" w:eastAsia="標楷體" w:hAnsi="標楷體" w:hint="eastAsia"/>
                <w:b/>
              </w:rPr>
              <w:t>(地)</w:t>
            </w:r>
            <w:r w:rsidRPr="00976304">
              <w:rPr>
                <w:rFonts w:ascii="標楷體" w:eastAsia="標楷體" w:hAnsi="標楷體" w:hint="eastAsia"/>
              </w:rPr>
              <w:t>（</w:t>
            </w:r>
            <w:r w:rsidRPr="00976304">
              <w:rPr>
                <w:rFonts w:ascii="Segoe UI Symbol" w:eastAsia="標楷體" w:hAnsi="Segoe UI Symbol" w:cs="Segoe UI Symbol"/>
              </w:rPr>
              <w:t>☷</w:t>
            </w:r>
            <w:r w:rsidRPr="00976304">
              <w:rPr>
                <w:rFonts w:ascii="標楷體" w:eastAsia="標楷體" w:hAnsi="標楷體" w:cs="標楷體" w:hint="eastAsia"/>
              </w:rPr>
              <w:t>）111</w:t>
            </w:r>
          </w:p>
        </w:tc>
      </w:tr>
      <w:tr w:rsidR="00C83EE1" w:rsidRPr="00976304" w:rsidTr="00DA0AA3">
        <w:tc>
          <w:tcPr>
            <w:tcW w:w="469" w:type="dxa"/>
            <w:vAlign w:val="center"/>
          </w:tcPr>
          <w:p w:rsidR="00C83EE1" w:rsidRPr="00976304" w:rsidRDefault="00DA0AA3" w:rsidP="00DA0AA3">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DA0AA3" w:rsidRPr="00976304" w:rsidRDefault="00DA0AA3" w:rsidP="00DA0AA3">
            <w:pPr>
              <w:spacing w:line="400" w:lineRule="exact"/>
              <w:rPr>
                <w:rFonts w:ascii="標楷體" w:eastAsia="標楷體" w:hAnsi="標楷體"/>
              </w:rPr>
            </w:pPr>
            <w:r w:rsidRPr="00976304">
              <w:rPr>
                <w:rFonts w:ascii="標楷體" w:eastAsia="標楷體" w:hAnsi="標楷體" w:hint="eastAsia"/>
              </w:rPr>
              <w:t>決定《易經》六十四卦全卦意義的是：</w:t>
            </w:r>
          </w:p>
          <w:p w:rsidR="00DA0AA3" w:rsidRPr="00976304" w:rsidRDefault="00DA0AA3" w:rsidP="00DA0AA3">
            <w:pPr>
              <w:spacing w:line="400" w:lineRule="exact"/>
              <w:rPr>
                <w:rFonts w:ascii="標楷體" w:eastAsia="標楷體" w:hAnsi="標楷體"/>
              </w:rPr>
            </w:pPr>
            <w:r w:rsidRPr="00976304">
              <w:rPr>
                <w:rFonts w:ascii="標楷體" w:eastAsia="標楷體" w:hAnsi="標楷體" w:hint="eastAsia"/>
              </w:rPr>
              <w:t xml:space="preserve">(A)爻辭 </w:t>
            </w:r>
          </w:p>
          <w:p w:rsidR="00DA0AA3" w:rsidRPr="00976304" w:rsidRDefault="00DA0AA3" w:rsidP="00DA0AA3">
            <w:pPr>
              <w:spacing w:line="400" w:lineRule="exact"/>
              <w:rPr>
                <w:rFonts w:ascii="標楷體" w:eastAsia="標楷體" w:hAnsi="標楷體"/>
              </w:rPr>
            </w:pPr>
            <w:r w:rsidRPr="00976304">
              <w:rPr>
                <w:rFonts w:ascii="標楷體" w:eastAsia="標楷體" w:hAnsi="標楷體" w:hint="eastAsia"/>
              </w:rPr>
              <w:t xml:space="preserve">(B)彖辭 </w:t>
            </w:r>
          </w:p>
          <w:p w:rsidR="00DA0AA3" w:rsidRPr="00976304" w:rsidRDefault="00DA0AA3" w:rsidP="00DA0AA3">
            <w:pPr>
              <w:spacing w:line="400" w:lineRule="exact"/>
              <w:rPr>
                <w:rFonts w:ascii="標楷體" w:eastAsia="標楷體" w:hAnsi="標楷體"/>
              </w:rPr>
            </w:pPr>
            <w:r w:rsidRPr="00976304">
              <w:rPr>
                <w:rFonts w:ascii="標楷體" w:eastAsia="標楷體" w:hAnsi="標楷體" w:hint="eastAsia"/>
              </w:rPr>
              <w:t xml:space="preserve">(C)象辭 </w:t>
            </w:r>
          </w:p>
          <w:p w:rsidR="00C83EE1" w:rsidRPr="00976304" w:rsidRDefault="00DA0AA3" w:rsidP="00DA0AA3">
            <w:pPr>
              <w:spacing w:line="400" w:lineRule="exact"/>
              <w:rPr>
                <w:rFonts w:ascii="標楷體" w:eastAsia="標楷體" w:hAnsi="標楷體"/>
              </w:rPr>
            </w:pPr>
            <w:r w:rsidRPr="00976304">
              <w:rPr>
                <w:rFonts w:ascii="標楷體" w:eastAsia="標楷體" w:hAnsi="標楷體" w:hint="eastAsia"/>
              </w:rPr>
              <w:t>(D)卦辭</w:t>
            </w:r>
          </w:p>
        </w:tc>
      </w:tr>
      <w:tr w:rsidR="00C83EE1" w:rsidRPr="00976304" w:rsidTr="00C83EE1">
        <w:tc>
          <w:tcPr>
            <w:tcW w:w="469" w:type="dxa"/>
          </w:tcPr>
          <w:p w:rsidR="00C83EE1" w:rsidRPr="00976304" w:rsidRDefault="00C83EE1" w:rsidP="00A0038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DA0AA3" w:rsidRPr="00976304" w:rsidRDefault="00DA0AA3" w:rsidP="00DA0AA3">
            <w:pPr>
              <w:spacing w:line="400" w:lineRule="exact"/>
              <w:rPr>
                <w:rFonts w:ascii="標楷體" w:eastAsia="標楷體" w:hAnsi="標楷體"/>
              </w:rPr>
            </w:pPr>
            <w:r w:rsidRPr="00976304">
              <w:rPr>
                <w:rFonts w:ascii="標楷體" w:eastAsia="標楷體" w:hAnsi="標楷體" w:hint="eastAsia"/>
              </w:rPr>
              <w:t xml:space="preserve">(A)爻辭:解釋每一爻的意義。  </w:t>
            </w:r>
            <w:r w:rsidRPr="00976304">
              <w:rPr>
                <w:rFonts w:ascii="標楷體" w:eastAsia="標楷體" w:hAnsi="標楷體"/>
              </w:rPr>
              <w:t xml:space="preserve">    </w:t>
            </w:r>
            <w:r w:rsidRPr="00976304">
              <w:rPr>
                <w:rFonts w:ascii="標楷體" w:eastAsia="標楷體" w:hAnsi="標楷體" w:hint="eastAsia"/>
              </w:rPr>
              <w:t>(B)彖辭:解釋卦辭。</w:t>
            </w:r>
          </w:p>
          <w:p w:rsidR="00C83EE1" w:rsidRPr="00976304" w:rsidRDefault="00DA0AA3" w:rsidP="00DA0AA3">
            <w:pPr>
              <w:spacing w:line="400" w:lineRule="exact"/>
              <w:rPr>
                <w:rFonts w:ascii="標楷體" w:eastAsia="標楷體" w:hAnsi="標楷體"/>
              </w:rPr>
            </w:pPr>
            <w:r w:rsidRPr="00976304">
              <w:rPr>
                <w:rFonts w:ascii="標楷體" w:eastAsia="標楷體" w:hAnsi="標楷體" w:hint="eastAsia"/>
              </w:rPr>
              <w:t>(C)象辭:解釋全卦及每爻的意義。  (D)卦辭:定全卦之意義。</w:t>
            </w:r>
          </w:p>
        </w:tc>
      </w:tr>
      <w:tr w:rsidR="00C83EE1" w:rsidRPr="00976304" w:rsidTr="00DF6754">
        <w:tc>
          <w:tcPr>
            <w:tcW w:w="469" w:type="dxa"/>
            <w:vAlign w:val="center"/>
          </w:tcPr>
          <w:p w:rsidR="00C83EE1" w:rsidRPr="00976304" w:rsidRDefault="00DF6754" w:rsidP="00DF6754">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C83EE1" w:rsidRPr="00976304" w:rsidRDefault="00DF6754" w:rsidP="00DF6754">
            <w:pPr>
              <w:spacing w:line="400" w:lineRule="exact"/>
              <w:rPr>
                <w:rFonts w:ascii="標楷體" w:eastAsia="標楷體" w:hAnsi="標楷體"/>
              </w:rPr>
            </w:pPr>
            <w:r w:rsidRPr="00976304">
              <w:rPr>
                <w:rFonts w:ascii="標楷體" w:eastAsia="標楷體" w:hAnsi="標楷體" w:hint="eastAsia"/>
              </w:rPr>
              <w:t>有關五行的敘述，下列選項何者錯誤？ </w:t>
            </w:r>
            <w:r w:rsidRPr="00976304">
              <w:rPr>
                <w:rFonts w:ascii="標楷體" w:eastAsia="標楷體" w:hAnsi="標楷體" w:hint="eastAsia"/>
              </w:rPr>
              <w:br/>
              <w:t>(A)東方木，南方火，中央土，西方金，北方水。 </w:t>
            </w:r>
            <w:r w:rsidRPr="00976304">
              <w:rPr>
                <w:rFonts w:ascii="標楷體" w:eastAsia="標楷體" w:hAnsi="標楷體" w:hint="eastAsia"/>
              </w:rPr>
              <w:br/>
              <w:t>(B)甲乙為木，丙丁為火，戊己為金，庚辛為土，壬癸為水。 </w:t>
            </w:r>
            <w:r w:rsidRPr="00976304">
              <w:rPr>
                <w:rFonts w:ascii="標楷體" w:eastAsia="標楷體" w:hAnsi="標楷體" w:hint="eastAsia"/>
              </w:rPr>
              <w:br/>
              <w:t>(C)金剋木，木剋土，土剋水，水剋火，火剋金。 </w:t>
            </w:r>
            <w:r w:rsidRPr="00976304">
              <w:rPr>
                <w:rFonts w:ascii="標楷體" w:eastAsia="標楷體" w:hAnsi="標楷體" w:hint="eastAsia"/>
              </w:rPr>
              <w:br/>
              <w:t>(D)金生水，水生木，木生火，火生土，土生金。 </w:t>
            </w:r>
          </w:p>
        </w:tc>
      </w:tr>
      <w:tr w:rsidR="00C83EE1" w:rsidRPr="00976304" w:rsidTr="00C83EE1">
        <w:tc>
          <w:tcPr>
            <w:tcW w:w="469" w:type="dxa"/>
          </w:tcPr>
          <w:p w:rsidR="00C83EE1" w:rsidRPr="00976304" w:rsidRDefault="00C83EE1" w:rsidP="00A0038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83EE1" w:rsidRPr="00976304" w:rsidRDefault="00DF6754" w:rsidP="00DF6754">
            <w:pPr>
              <w:spacing w:line="400" w:lineRule="exact"/>
              <w:rPr>
                <w:rFonts w:ascii="標楷體" w:eastAsia="標楷體" w:hAnsi="標楷體"/>
              </w:rPr>
            </w:pPr>
            <w:r w:rsidRPr="00976304">
              <w:rPr>
                <w:rFonts w:ascii="標楷體" w:eastAsia="標楷體" w:hAnsi="標楷體" w:hint="eastAsia"/>
              </w:rPr>
              <w:t>甲乙木生丙丁火，丙丁火生戊己"</w:t>
            </w:r>
            <w:r w:rsidRPr="00976304">
              <w:rPr>
                <w:rFonts w:ascii="標楷體" w:eastAsia="標楷體" w:hAnsi="標楷體" w:hint="eastAsia"/>
                <w:b/>
                <w:bCs/>
              </w:rPr>
              <w:t>土"</w:t>
            </w:r>
            <w:r w:rsidRPr="00976304">
              <w:rPr>
                <w:rFonts w:ascii="標楷體" w:eastAsia="標楷體" w:hAnsi="標楷體" w:hint="eastAsia"/>
              </w:rPr>
              <w:t> 。戊己土生庚辛"</w:t>
            </w:r>
            <w:r w:rsidRPr="00976304">
              <w:rPr>
                <w:rFonts w:ascii="標楷體" w:eastAsia="標楷體" w:hAnsi="標楷體" w:hint="eastAsia"/>
                <w:b/>
                <w:bCs/>
              </w:rPr>
              <w:t>金"</w:t>
            </w:r>
            <w:r w:rsidRPr="00976304">
              <w:rPr>
                <w:rFonts w:ascii="標楷體" w:eastAsia="標楷體" w:hAnsi="標楷體" w:hint="eastAsia"/>
              </w:rPr>
              <w:t>，庚辛金生壬癸水。</w:t>
            </w:r>
          </w:p>
        </w:tc>
      </w:tr>
    </w:tbl>
    <w:p w:rsidR="002F15D3" w:rsidRPr="00976304" w:rsidRDefault="002F15D3" w:rsidP="006E7EF1">
      <w:pPr>
        <w:pStyle w:val="1"/>
        <w:spacing w:line="400" w:lineRule="exact"/>
        <w:rPr>
          <w:rFonts w:ascii="標楷體" w:eastAsia="標楷體" w:hAnsi="標楷體"/>
        </w:rPr>
      </w:pPr>
      <w:r w:rsidRPr="00976304">
        <w:rPr>
          <w:rFonts w:ascii="標楷體" w:eastAsia="標楷體" w:hAnsi="標楷體" w:hint="eastAsia"/>
        </w:rPr>
        <w:lastRenderedPageBreak/>
        <w:t>九流十家</w:t>
      </w:r>
    </w:p>
    <w:tbl>
      <w:tblPr>
        <w:tblStyle w:val="a3"/>
        <w:tblW w:w="0" w:type="auto"/>
        <w:tblLook w:val="04A0" w:firstRow="1" w:lastRow="0" w:firstColumn="1" w:lastColumn="0" w:noHBand="0" w:noVBand="1"/>
      </w:tblPr>
      <w:tblGrid>
        <w:gridCol w:w="469"/>
        <w:gridCol w:w="10859"/>
      </w:tblGrid>
      <w:tr w:rsidR="002F15D3" w:rsidRPr="00976304" w:rsidTr="004F17E8">
        <w:tc>
          <w:tcPr>
            <w:tcW w:w="469" w:type="dxa"/>
            <w:vAlign w:val="center"/>
          </w:tcPr>
          <w:p w:rsidR="002F15D3" w:rsidRPr="00976304" w:rsidRDefault="002F15D3" w:rsidP="002F15D3">
            <w:pPr>
              <w:spacing w:line="400" w:lineRule="exact"/>
              <w:jc w:val="center"/>
              <w:rPr>
                <w:rFonts w:ascii="標楷體" w:eastAsia="標楷體" w:hAnsi="標楷體"/>
              </w:rPr>
            </w:pPr>
            <w:r w:rsidRPr="00976304">
              <w:rPr>
                <w:rFonts w:ascii="標楷體" w:eastAsia="標楷體" w:hAnsi="標楷體"/>
              </w:rPr>
              <w:t>D</w:t>
            </w:r>
          </w:p>
        </w:tc>
        <w:tc>
          <w:tcPr>
            <w:tcW w:w="10859" w:type="dxa"/>
          </w:tcPr>
          <w:p w:rsidR="002F15D3" w:rsidRPr="00976304" w:rsidRDefault="002F15D3" w:rsidP="002F15D3">
            <w:pPr>
              <w:spacing w:line="400" w:lineRule="exact"/>
              <w:rPr>
                <w:rFonts w:ascii="標楷體" w:eastAsia="標楷體" w:hAnsi="標楷體"/>
              </w:rPr>
            </w:pPr>
            <w:r w:rsidRPr="00976304">
              <w:rPr>
                <w:rFonts w:ascii="標楷體" w:eastAsia="標楷體" w:hAnsi="標楷體"/>
              </w:rPr>
              <w:t xml:space="preserve">司馬談論六家要旨，首列： </w:t>
            </w:r>
          </w:p>
          <w:p w:rsidR="002F15D3" w:rsidRPr="00976304" w:rsidRDefault="002F15D3" w:rsidP="002F15D3">
            <w:pPr>
              <w:spacing w:line="400" w:lineRule="exact"/>
              <w:rPr>
                <w:rFonts w:ascii="標楷體" w:eastAsia="標楷體" w:hAnsi="標楷體"/>
              </w:rPr>
            </w:pPr>
            <w:r w:rsidRPr="00976304">
              <w:rPr>
                <w:rFonts w:ascii="標楷體" w:eastAsia="標楷體" w:hAnsi="標楷體"/>
              </w:rPr>
              <w:t xml:space="preserve">(A)道家 </w:t>
            </w:r>
          </w:p>
          <w:p w:rsidR="002F15D3" w:rsidRPr="00976304" w:rsidRDefault="002F15D3" w:rsidP="002F15D3">
            <w:pPr>
              <w:spacing w:line="400" w:lineRule="exact"/>
              <w:rPr>
                <w:rFonts w:ascii="標楷體" w:eastAsia="標楷體" w:hAnsi="標楷體"/>
              </w:rPr>
            </w:pPr>
            <w:r w:rsidRPr="00976304">
              <w:rPr>
                <w:rFonts w:ascii="標楷體" w:eastAsia="標楷體" w:hAnsi="標楷體"/>
              </w:rPr>
              <w:t xml:space="preserve">(B)儒家 </w:t>
            </w:r>
          </w:p>
          <w:p w:rsidR="002F15D3" w:rsidRPr="00976304" w:rsidRDefault="002F15D3" w:rsidP="002F15D3">
            <w:pPr>
              <w:spacing w:line="400" w:lineRule="exact"/>
              <w:rPr>
                <w:rFonts w:ascii="標楷體" w:eastAsia="標楷體" w:hAnsi="標楷體"/>
              </w:rPr>
            </w:pPr>
            <w:r w:rsidRPr="00976304">
              <w:rPr>
                <w:rFonts w:ascii="標楷體" w:eastAsia="標楷體" w:hAnsi="標楷體"/>
              </w:rPr>
              <w:t xml:space="preserve">(C)墨家 </w:t>
            </w:r>
          </w:p>
          <w:p w:rsidR="002F15D3" w:rsidRPr="00976304" w:rsidRDefault="002F15D3" w:rsidP="002F15D3">
            <w:pPr>
              <w:spacing w:line="400" w:lineRule="exact"/>
              <w:rPr>
                <w:rFonts w:ascii="標楷體" w:eastAsia="標楷體" w:hAnsi="標楷體"/>
              </w:rPr>
            </w:pPr>
            <w:r w:rsidRPr="00976304">
              <w:rPr>
                <w:rFonts w:ascii="標楷體" w:eastAsia="標楷體" w:hAnsi="標楷體"/>
              </w:rPr>
              <w:t>(D)陰陽家</w:t>
            </w:r>
          </w:p>
        </w:tc>
      </w:tr>
      <w:tr w:rsidR="002F15D3" w:rsidRPr="00976304" w:rsidTr="004F17E8">
        <w:tc>
          <w:tcPr>
            <w:tcW w:w="469" w:type="dxa"/>
          </w:tcPr>
          <w:p w:rsidR="002F15D3" w:rsidRPr="00976304" w:rsidRDefault="002F15D3" w:rsidP="002F15D3">
            <w:pPr>
              <w:spacing w:line="400" w:lineRule="exact"/>
              <w:rPr>
                <w:rFonts w:ascii="標楷體" w:eastAsia="標楷體" w:hAnsi="標楷體"/>
              </w:rPr>
            </w:pPr>
            <w:r w:rsidRPr="00976304">
              <w:rPr>
                <w:rFonts w:ascii="標楷體" w:eastAsia="標楷體" w:hAnsi="標楷體"/>
              </w:rPr>
              <w:t>解</w:t>
            </w:r>
          </w:p>
          <w:p w:rsidR="002F15D3" w:rsidRPr="00976304" w:rsidRDefault="002F15D3" w:rsidP="002F15D3">
            <w:pPr>
              <w:spacing w:line="400" w:lineRule="exact"/>
              <w:rPr>
                <w:rFonts w:ascii="標楷體" w:eastAsia="標楷體" w:hAnsi="標楷體"/>
              </w:rPr>
            </w:pPr>
            <w:r w:rsidRPr="00976304">
              <w:rPr>
                <w:rFonts w:ascii="標楷體" w:eastAsia="標楷體" w:hAnsi="標楷體"/>
              </w:rPr>
              <w:t>釋</w:t>
            </w:r>
          </w:p>
        </w:tc>
        <w:tc>
          <w:tcPr>
            <w:tcW w:w="10859" w:type="dxa"/>
          </w:tcPr>
          <w:p w:rsidR="002F15D3" w:rsidRPr="00976304" w:rsidRDefault="002F15D3" w:rsidP="002F15D3">
            <w:pPr>
              <w:spacing w:line="400" w:lineRule="exact"/>
              <w:rPr>
                <w:rFonts w:ascii="標楷體" w:eastAsia="標楷體" w:hAnsi="標楷體"/>
              </w:rPr>
            </w:pPr>
            <w:r w:rsidRPr="00976304">
              <w:rPr>
                <w:rFonts w:ascii="標楷體" w:eastAsia="標楷體" w:hAnsi="標楷體"/>
              </w:rPr>
              <w:t>六家順序應該為，陰陽、儒、墨、法、名、道</w:t>
            </w:r>
          </w:p>
          <w:p w:rsidR="002F15D3" w:rsidRPr="00976304" w:rsidRDefault="002F15D3" w:rsidP="002F15D3">
            <w:pPr>
              <w:spacing w:line="400" w:lineRule="exact"/>
              <w:rPr>
                <w:rFonts w:ascii="標楷體" w:eastAsia="標楷體" w:hAnsi="標楷體"/>
              </w:rPr>
            </w:pPr>
          </w:p>
        </w:tc>
      </w:tr>
      <w:tr w:rsidR="00412936" w:rsidRPr="00976304" w:rsidTr="00F6739F">
        <w:tc>
          <w:tcPr>
            <w:tcW w:w="469" w:type="dxa"/>
            <w:vAlign w:val="center"/>
          </w:tcPr>
          <w:p w:rsidR="00412936" w:rsidRPr="00976304" w:rsidRDefault="00412936" w:rsidP="00412936">
            <w:pPr>
              <w:spacing w:line="400" w:lineRule="exact"/>
              <w:jc w:val="center"/>
              <w:rPr>
                <w:rFonts w:ascii="標楷體" w:eastAsia="標楷體" w:hAnsi="標楷體"/>
              </w:rPr>
            </w:pPr>
            <w:r w:rsidRPr="00976304">
              <w:rPr>
                <w:rFonts w:ascii="標楷體" w:eastAsia="標楷體" w:hAnsi="標楷體"/>
              </w:rPr>
              <w:t>A</w:t>
            </w:r>
          </w:p>
        </w:tc>
        <w:tc>
          <w:tcPr>
            <w:tcW w:w="10859" w:type="dxa"/>
          </w:tcPr>
          <w:p w:rsidR="00412936" w:rsidRPr="00976304" w:rsidRDefault="00412936" w:rsidP="00412936">
            <w:pPr>
              <w:spacing w:line="400" w:lineRule="exact"/>
              <w:rPr>
                <w:rFonts w:ascii="標楷體" w:eastAsia="標楷體" w:hAnsi="標楷體"/>
              </w:rPr>
            </w:pPr>
            <w:r w:rsidRPr="00976304">
              <w:rPr>
                <w:rFonts w:ascii="標楷體" w:eastAsia="標楷體" w:hAnsi="標楷體"/>
              </w:rPr>
              <w:t xml:space="preserve">關於戰國諸子之思想，何者敘述不正確？ </w:t>
            </w:r>
          </w:p>
          <w:p w:rsidR="00412936" w:rsidRPr="00976304" w:rsidRDefault="00412936" w:rsidP="00412936">
            <w:pPr>
              <w:spacing w:line="400" w:lineRule="exact"/>
              <w:rPr>
                <w:rFonts w:ascii="標楷體" w:eastAsia="標楷體" w:hAnsi="標楷體"/>
              </w:rPr>
            </w:pPr>
            <w:r w:rsidRPr="00976304">
              <w:rPr>
                <w:rFonts w:ascii="標楷體" w:eastAsia="標楷體" w:hAnsi="標楷體"/>
              </w:rPr>
              <w:t xml:space="preserve">(A)墨子倡兼愛，主非攻，反對迷信，重邏輯、科學 </w:t>
            </w:r>
          </w:p>
          <w:p w:rsidR="00412936" w:rsidRPr="00976304" w:rsidRDefault="00412936" w:rsidP="00412936">
            <w:pPr>
              <w:spacing w:line="400" w:lineRule="exact"/>
              <w:rPr>
                <w:rFonts w:ascii="標楷體" w:eastAsia="標楷體" w:hAnsi="標楷體"/>
              </w:rPr>
            </w:pPr>
            <w:r w:rsidRPr="00976304">
              <w:rPr>
                <w:rFonts w:ascii="標楷體" w:eastAsia="標楷體" w:hAnsi="標楷體"/>
              </w:rPr>
              <w:t xml:space="preserve">(B)老子強調清靜無為，主張小國寡民，老死不相往來的理想社會 </w:t>
            </w:r>
          </w:p>
          <w:p w:rsidR="00412936" w:rsidRPr="00976304" w:rsidRDefault="00412936" w:rsidP="00412936">
            <w:pPr>
              <w:spacing w:line="400" w:lineRule="exact"/>
              <w:rPr>
                <w:rFonts w:ascii="標楷體" w:eastAsia="標楷體" w:hAnsi="標楷體"/>
              </w:rPr>
            </w:pPr>
            <w:r w:rsidRPr="00976304">
              <w:rPr>
                <w:rFonts w:ascii="標楷體" w:eastAsia="標楷體" w:hAnsi="標楷體"/>
              </w:rPr>
              <w:t xml:space="preserve">(C)正式以「論」作為篇題，成為後世「論」這種文體的鼻祖是荀 子 </w:t>
            </w:r>
          </w:p>
          <w:p w:rsidR="00412936" w:rsidRPr="00976304" w:rsidRDefault="00412936" w:rsidP="00412936">
            <w:pPr>
              <w:spacing w:line="400" w:lineRule="exact"/>
              <w:rPr>
                <w:rFonts w:ascii="標楷體" w:eastAsia="標楷體" w:hAnsi="標楷體"/>
              </w:rPr>
            </w:pPr>
            <w:r w:rsidRPr="00976304">
              <w:rPr>
                <w:rFonts w:ascii="標楷體" w:eastAsia="標楷體" w:hAnsi="標楷體"/>
              </w:rPr>
              <w:t>(D)荀子主性惡、隆禮，強調使用刑法，以為禮治的補充</w:t>
            </w:r>
          </w:p>
        </w:tc>
      </w:tr>
      <w:tr w:rsidR="00412936" w:rsidRPr="00976304" w:rsidTr="004F17E8">
        <w:tc>
          <w:tcPr>
            <w:tcW w:w="469" w:type="dxa"/>
          </w:tcPr>
          <w:p w:rsidR="00412936" w:rsidRPr="00976304" w:rsidRDefault="00412936" w:rsidP="00412936">
            <w:pPr>
              <w:spacing w:line="400" w:lineRule="exact"/>
              <w:rPr>
                <w:rFonts w:ascii="標楷體" w:eastAsia="標楷體" w:hAnsi="標楷體"/>
              </w:rPr>
            </w:pPr>
            <w:r w:rsidRPr="00976304">
              <w:rPr>
                <w:rFonts w:ascii="標楷體" w:eastAsia="標楷體" w:hAnsi="標楷體"/>
              </w:rPr>
              <w:t>解</w:t>
            </w:r>
          </w:p>
          <w:p w:rsidR="00412936" w:rsidRPr="00976304" w:rsidRDefault="00412936" w:rsidP="00412936">
            <w:pPr>
              <w:spacing w:line="400" w:lineRule="exact"/>
              <w:rPr>
                <w:rFonts w:ascii="標楷體" w:eastAsia="標楷體" w:hAnsi="標楷體"/>
              </w:rPr>
            </w:pPr>
            <w:r w:rsidRPr="00976304">
              <w:rPr>
                <w:rFonts w:ascii="標楷體" w:eastAsia="標楷體" w:hAnsi="標楷體"/>
              </w:rPr>
              <w:t>釋</w:t>
            </w:r>
          </w:p>
        </w:tc>
        <w:tc>
          <w:tcPr>
            <w:tcW w:w="10859" w:type="dxa"/>
          </w:tcPr>
          <w:p w:rsidR="00412936" w:rsidRPr="00976304" w:rsidRDefault="00412936" w:rsidP="00412936">
            <w:pPr>
              <w:spacing w:line="400" w:lineRule="exact"/>
              <w:rPr>
                <w:rFonts w:ascii="標楷體" w:eastAsia="標楷體" w:hAnsi="標楷體"/>
              </w:rPr>
            </w:pPr>
            <w:r w:rsidRPr="00976304">
              <w:rPr>
                <w:rFonts w:ascii="標楷體" w:eastAsia="標楷體" w:hAnsi="標楷體"/>
              </w:rPr>
              <w:t xml:space="preserve">墨子的哲學思想和政治主張表現在１０件事： </w:t>
            </w:r>
          </w:p>
          <w:p w:rsidR="00412936" w:rsidRPr="00976304" w:rsidRDefault="00412936" w:rsidP="00412936">
            <w:pPr>
              <w:spacing w:line="400" w:lineRule="exact"/>
              <w:rPr>
                <w:rFonts w:ascii="標楷體" w:eastAsia="標楷體" w:hAnsi="標楷體"/>
              </w:rPr>
            </w:pPr>
            <w:r w:rsidRPr="00976304">
              <w:rPr>
                <w:rFonts w:ascii="標楷體" w:eastAsia="標楷體" w:hAnsi="標楷體"/>
              </w:rPr>
              <w:t xml:space="preserve">尚賢　尚同　節用　節葬　非樂　非命　兼愛　非攻　天志　</w:t>
            </w:r>
            <w:r w:rsidRPr="00976304">
              <w:rPr>
                <w:rFonts w:ascii="標楷體" w:eastAsia="標楷體" w:hAnsi="標楷體" w:cs="MS Mincho"/>
              </w:rPr>
              <w:t>＂</w:t>
            </w:r>
            <w:r w:rsidRPr="00976304">
              <w:rPr>
                <w:rFonts w:ascii="標楷體" w:eastAsia="標楷體" w:hAnsi="標楷體"/>
              </w:rPr>
              <w:t>明鬼</w:t>
            </w:r>
            <w:r w:rsidRPr="00976304">
              <w:rPr>
                <w:rFonts w:ascii="標楷體" w:eastAsia="標楷體" w:hAnsi="標楷體" w:cs="MS Mincho"/>
              </w:rPr>
              <w:t>＂</w:t>
            </w:r>
            <w:r w:rsidRPr="00976304">
              <w:rPr>
                <w:rFonts w:ascii="標楷體" w:eastAsia="標楷體" w:hAnsi="標楷體"/>
              </w:rPr>
              <w:t xml:space="preserve"> </w:t>
            </w:r>
          </w:p>
          <w:p w:rsidR="00412936" w:rsidRPr="00976304" w:rsidRDefault="00412936" w:rsidP="00412936">
            <w:pPr>
              <w:spacing w:line="400" w:lineRule="exact"/>
              <w:rPr>
                <w:rFonts w:ascii="標楷體" w:eastAsia="標楷體" w:hAnsi="標楷體"/>
              </w:rPr>
            </w:pPr>
            <w:r w:rsidRPr="00976304">
              <w:rPr>
                <w:rFonts w:ascii="標楷體" w:eastAsia="標楷體" w:hAnsi="標楷體"/>
              </w:rPr>
              <w:t xml:space="preserve">此反映出： </w:t>
            </w:r>
          </w:p>
          <w:p w:rsidR="00412936" w:rsidRPr="00976304" w:rsidRDefault="00412936" w:rsidP="00412936">
            <w:pPr>
              <w:spacing w:line="400" w:lineRule="exact"/>
              <w:rPr>
                <w:rFonts w:ascii="標楷體" w:eastAsia="標楷體" w:hAnsi="標楷體"/>
              </w:rPr>
            </w:pPr>
            <w:r w:rsidRPr="00976304">
              <w:rPr>
                <w:rFonts w:ascii="標楷體" w:eastAsia="標楷體" w:hAnsi="標楷體"/>
              </w:rPr>
              <w:t xml:space="preserve">1.尊重和選拔人才   2.下層官員應服從上位者   3.提倡節約   4.反對奢侈   5.反對音樂 </w:t>
            </w:r>
          </w:p>
          <w:p w:rsidR="00412936" w:rsidRPr="00976304" w:rsidRDefault="00412936" w:rsidP="00412936">
            <w:pPr>
              <w:spacing w:line="400" w:lineRule="exact"/>
              <w:rPr>
                <w:rFonts w:ascii="標楷體" w:eastAsia="標楷體" w:hAnsi="標楷體"/>
              </w:rPr>
            </w:pPr>
            <w:r w:rsidRPr="00976304">
              <w:rPr>
                <w:rFonts w:ascii="標楷體" w:eastAsia="標楷體" w:hAnsi="標楷體"/>
              </w:rPr>
              <w:t>6.反對宿命論   7.要愛所有的人   8.反對戰爭   9.認為天有意志   10.認為鬼神確實存在</w:t>
            </w:r>
          </w:p>
        </w:tc>
      </w:tr>
      <w:tr w:rsidR="00E25AF2" w:rsidRPr="00976304" w:rsidTr="00AD5558">
        <w:tc>
          <w:tcPr>
            <w:tcW w:w="469" w:type="dxa"/>
            <w:vAlign w:val="center"/>
          </w:tcPr>
          <w:p w:rsidR="00E25AF2" w:rsidRPr="00976304" w:rsidRDefault="00E25AF2" w:rsidP="00E25AF2">
            <w:pPr>
              <w:spacing w:line="400" w:lineRule="exact"/>
              <w:jc w:val="center"/>
              <w:rPr>
                <w:rFonts w:ascii="標楷體" w:eastAsia="標楷體" w:hAnsi="標楷體"/>
              </w:rPr>
            </w:pPr>
            <w:r w:rsidRPr="00976304">
              <w:rPr>
                <w:rFonts w:ascii="標楷體" w:eastAsia="標楷體" w:hAnsi="標楷體"/>
              </w:rPr>
              <w:t>A</w:t>
            </w:r>
          </w:p>
        </w:tc>
        <w:tc>
          <w:tcPr>
            <w:tcW w:w="10859" w:type="dxa"/>
          </w:tcPr>
          <w:p w:rsidR="00E25AF2" w:rsidRPr="00976304" w:rsidRDefault="00E25AF2" w:rsidP="00E25AF2">
            <w:pPr>
              <w:spacing w:line="400" w:lineRule="exact"/>
              <w:rPr>
                <w:rFonts w:ascii="標楷體" w:eastAsia="標楷體" w:hAnsi="標楷體"/>
              </w:rPr>
            </w:pPr>
            <w:r w:rsidRPr="00976304">
              <w:rPr>
                <w:rFonts w:ascii="標楷體" w:eastAsia="標楷體" w:hAnsi="標楷體"/>
              </w:rPr>
              <w:t xml:space="preserve">以下的何項，不是墨家所提倡的思想？ </w:t>
            </w:r>
          </w:p>
          <w:p w:rsidR="00E25AF2" w:rsidRPr="00976304" w:rsidRDefault="00E25AF2" w:rsidP="00E25AF2">
            <w:pPr>
              <w:spacing w:line="400" w:lineRule="exact"/>
              <w:rPr>
                <w:rFonts w:ascii="標楷體" w:eastAsia="標楷體" w:hAnsi="標楷體"/>
              </w:rPr>
            </w:pPr>
            <w:r w:rsidRPr="00976304">
              <w:rPr>
                <w:rFonts w:ascii="標楷體" w:eastAsia="標楷體" w:hAnsi="標楷體"/>
              </w:rPr>
              <w:t xml:space="preserve">(A)非天 </w:t>
            </w:r>
          </w:p>
          <w:p w:rsidR="00E25AF2" w:rsidRPr="00976304" w:rsidRDefault="00E25AF2" w:rsidP="00E25AF2">
            <w:pPr>
              <w:spacing w:line="400" w:lineRule="exact"/>
              <w:rPr>
                <w:rFonts w:ascii="標楷體" w:eastAsia="標楷體" w:hAnsi="標楷體"/>
              </w:rPr>
            </w:pPr>
            <w:r w:rsidRPr="00976304">
              <w:rPr>
                <w:rFonts w:ascii="標楷體" w:eastAsia="標楷體" w:hAnsi="標楷體"/>
              </w:rPr>
              <w:t xml:space="preserve">(B)非命 </w:t>
            </w:r>
          </w:p>
          <w:p w:rsidR="00E25AF2" w:rsidRPr="00976304" w:rsidRDefault="00E25AF2" w:rsidP="00E25AF2">
            <w:pPr>
              <w:spacing w:line="400" w:lineRule="exact"/>
              <w:rPr>
                <w:rFonts w:ascii="標楷體" w:eastAsia="標楷體" w:hAnsi="標楷體"/>
              </w:rPr>
            </w:pPr>
            <w:r w:rsidRPr="00976304">
              <w:rPr>
                <w:rFonts w:ascii="標楷體" w:eastAsia="標楷體" w:hAnsi="標楷體"/>
              </w:rPr>
              <w:t xml:space="preserve">(C)非樂 </w:t>
            </w:r>
          </w:p>
          <w:p w:rsidR="00E25AF2" w:rsidRPr="00976304" w:rsidRDefault="00E25AF2" w:rsidP="00E25AF2">
            <w:pPr>
              <w:spacing w:line="400" w:lineRule="exact"/>
              <w:rPr>
                <w:rFonts w:ascii="標楷體" w:eastAsia="標楷體" w:hAnsi="標楷體"/>
              </w:rPr>
            </w:pPr>
            <w:r w:rsidRPr="00976304">
              <w:rPr>
                <w:rFonts w:ascii="標楷體" w:eastAsia="標楷體" w:hAnsi="標楷體"/>
              </w:rPr>
              <w:t>(D)非攻</w:t>
            </w:r>
          </w:p>
        </w:tc>
      </w:tr>
      <w:tr w:rsidR="00E25AF2" w:rsidRPr="00976304" w:rsidTr="004F17E8">
        <w:tc>
          <w:tcPr>
            <w:tcW w:w="469" w:type="dxa"/>
          </w:tcPr>
          <w:p w:rsidR="00E25AF2" w:rsidRPr="00976304" w:rsidRDefault="00E25AF2" w:rsidP="00E25AF2">
            <w:pPr>
              <w:spacing w:line="400" w:lineRule="exact"/>
              <w:rPr>
                <w:rFonts w:ascii="標楷體" w:eastAsia="標楷體" w:hAnsi="標楷體"/>
                <w:b/>
              </w:rPr>
            </w:pPr>
            <w:r w:rsidRPr="00976304">
              <w:rPr>
                <w:rFonts w:ascii="標楷體" w:eastAsia="標楷體" w:hAnsi="標楷體"/>
                <w:b/>
              </w:rPr>
              <w:t>解</w:t>
            </w:r>
          </w:p>
          <w:p w:rsidR="00E25AF2" w:rsidRPr="00976304" w:rsidRDefault="00E25AF2" w:rsidP="00E25AF2">
            <w:pPr>
              <w:spacing w:line="400" w:lineRule="exact"/>
              <w:rPr>
                <w:rFonts w:ascii="標楷體" w:eastAsia="標楷體" w:hAnsi="標楷體"/>
                <w:b/>
              </w:rPr>
            </w:pPr>
            <w:r w:rsidRPr="00976304">
              <w:rPr>
                <w:rFonts w:ascii="標楷體" w:eastAsia="標楷體" w:hAnsi="標楷體"/>
                <w:b/>
              </w:rPr>
              <w:t>釋</w:t>
            </w:r>
          </w:p>
        </w:tc>
        <w:tc>
          <w:tcPr>
            <w:tcW w:w="10859" w:type="dxa"/>
          </w:tcPr>
          <w:p w:rsidR="00E25AF2" w:rsidRPr="00976304" w:rsidRDefault="00E25AF2" w:rsidP="00E25AF2">
            <w:pPr>
              <w:spacing w:line="400" w:lineRule="exact"/>
              <w:rPr>
                <w:rFonts w:ascii="標楷體" w:eastAsia="標楷體" w:hAnsi="標楷體"/>
              </w:rPr>
            </w:pPr>
            <w:r w:rsidRPr="00976304">
              <w:rPr>
                <w:rFonts w:ascii="標楷體" w:eastAsia="標楷體" w:hAnsi="標楷體"/>
              </w:rPr>
              <w:t>墨家思想：兼愛、非攻、尚賢、尚同、天志、明鬼、非命、非樂、節用、節葬。</w:t>
            </w:r>
          </w:p>
        </w:tc>
      </w:tr>
      <w:tr w:rsidR="002F15D3" w:rsidRPr="00976304" w:rsidTr="004A1A3B">
        <w:tc>
          <w:tcPr>
            <w:tcW w:w="469" w:type="dxa"/>
            <w:vAlign w:val="center"/>
          </w:tcPr>
          <w:p w:rsidR="002F15D3" w:rsidRPr="00976304" w:rsidRDefault="004A1A3B" w:rsidP="004A1A3B">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4A1A3B" w:rsidRPr="00976304" w:rsidRDefault="004A1A3B" w:rsidP="004A1A3B">
            <w:pPr>
              <w:spacing w:line="400" w:lineRule="exact"/>
              <w:rPr>
                <w:rFonts w:ascii="標楷體" w:eastAsia="標楷體" w:hAnsi="標楷體"/>
              </w:rPr>
            </w:pPr>
            <w:r w:rsidRPr="00976304">
              <w:rPr>
                <w:rFonts w:ascii="標楷體" w:eastAsia="標楷體" w:hAnsi="標楷體" w:hint="eastAsia"/>
              </w:rPr>
              <w:t>「視人之室若其室，誰竊？視人之身若其身，誰賊？視人之家若其家，誰亂？視人之國若其國，誰攻？」以上思維是先秦諸子中哪一家的思想？</w:t>
            </w:r>
          </w:p>
          <w:p w:rsidR="004A1A3B" w:rsidRPr="00976304" w:rsidRDefault="004A1A3B" w:rsidP="004A1A3B">
            <w:pPr>
              <w:spacing w:line="400" w:lineRule="exact"/>
              <w:rPr>
                <w:rFonts w:ascii="標楷體" w:eastAsia="標楷體" w:hAnsi="標楷體"/>
              </w:rPr>
            </w:pPr>
            <w:r w:rsidRPr="00976304">
              <w:rPr>
                <w:rFonts w:ascii="標楷體" w:eastAsia="標楷體" w:hAnsi="標楷體" w:hint="eastAsia"/>
              </w:rPr>
              <w:t xml:space="preserve">(A)墨家 </w:t>
            </w:r>
          </w:p>
          <w:p w:rsidR="004A1A3B" w:rsidRPr="00976304" w:rsidRDefault="004A1A3B" w:rsidP="004A1A3B">
            <w:pPr>
              <w:spacing w:line="400" w:lineRule="exact"/>
              <w:rPr>
                <w:rFonts w:ascii="標楷體" w:eastAsia="標楷體" w:hAnsi="標楷體"/>
              </w:rPr>
            </w:pPr>
            <w:r w:rsidRPr="00976304">
              <w:rPr>
                <w:rFonts w:ascii="標楷體" w:eastAsia="標楷體" w:hAnsi="標楷體" w:hint="eastAsia"/>
              </w:rPr>
              <w:t xml:space="preserve">(B)法家 </w:t>
            </w:r>
          </w:p>
          <w:p w:rsidR="004A1A3B" w:rsidRPr="00976304" w:rsidRDefault="004A1A3B" w:rsidP="004A1A3B">
            <w:pPr>
              <w:spacing w:line="400" w:lineRule="exact"/>
              <w:rPr>
                <w:rFonts w:ascii="標楷體" w:eastAsia="標楷體" w:hAnsi="標楷體"/>
              </w:rPr>
            </w:pPr>
            <w:r w:rsidRPr="00976304">
              <w:rPr>
                <w:rFonts w:ascii="標楷體" w:eastAsia="標楷體" w:hAnsi="標楷體" w:hint="eastAsia"/>
              </w:rPr>
              <w:t xml:space="preserve">(C)名家 </w:t>
            </w:r>
          </w:p>
          <w:p w:rsidR="002F15D3" w:rsidRPr="00976304" w:rsidRDefault="004A1A3B" w:rsidP="004A1A3B">
            <w:pPr>
              <w:spacing w:line="400" w:lineRule="exact"/>
              <w:rPr>
                <w:rFonts w:ascii="標楷體" w:eastAsia="標楷體" w:hAnsi="標楷體"/>
              </w:rPr>
            </w:pPr>
            <w:r w:rsidRPr="00976304">
              <w:rPr>
                <w:rFonts w:ascii="標楷體" w:eastAsia="標楷體" w:hAnsi="標楷體" w:hint="eastAsia"/>
              </w:rPr>
              <w:t xml:space="preserve">(D)縱橫家 </w:t>
            </w:r>
          </w:p>
        </w:tc>
      </w:tr>
      <w:tr w:rsidR="002F15D3" w:rsidRPr="00976304" w:rsidTr="002F15D3">
        <w:tc>
          <w:tcPr>
            <w:tcW w:w="469" w:type="dxa"/>
          </w:tcPr>
          <w:p w:rsidR="002F15D3" w:rsidRPr="00976304" w:rsidRDefault="002F15D3" w:rsidP="004F17E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2F15D3" w:rsidRPr="00976304" w:rsidRDefault="004A1A3B" w:rsidP="004F17E8">
            <w:pPr>
              <w:spacing w:line="400" w:lineRule="exact"/>
              <w:rPr>
                <w:rFonts w:ascii="標楷體" w:eastAsia="標楷體" w:hAnsi="標楷體"/>
              </w:rPr>
            </w:pPr>
            <w:r w:rsidRPr="00976304">
              <w:rPr>
                <w:rFonts w:ascii="標楷體" w:eastAsia="標楷體" w:hAnsi="標楷體"/>
              </w:rPr>
              <w:t>墨家思想：兼愛、非攻</w:t>
            </w:r>
          </w:p>
        </w:tc>
      </w:tr>
      <w:tr w:rsidR="002F15D3" w:rsidRPr="00976304" w:rsidTr="006840BA">
        <w:tc>
          <w:tcPr>
            <w:tcW w:w="469" w:type="dxa"/>
            <w:vAlign w:val="center"/>
          </w:tcPr>
          <w:p w:rsidR="002F15D3" w:rsidRPr="00976304" w:rsidRDefault="006840BA" w:rsidP="006840BA">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6840BA" w:rsidRPr="00976304" w:rsidRDefault="006840BA" w:rsidP="006840BA">
            <w:pPr>
              <w:spacing w:line="400" w:lineRule="exact"/>
              <w:rPr>
                <w:rFonts w:ascii="標楷體" w:eastAsia="標楷體" w:hAnsi="標楷體"/>
              </w:rPr>
            </w:pPr>
            <w:r w:rsidRPr="00976304">
              <w:rPr>
                <w:rFonts w:ascii="標楷體" w:eastAsia="標楷體" w:hAnsi="標楷體" w:hint="eastAsia"/>
              </w:rPr>
              <w:t>《漢書</w:t>
            </w:r>
            <w:r w:rsidRPr="00976304">
              <w:rPr>
                <w:rFonts w:ascii="標楷體" w:eastAsia="標楷體" w:hAnsi="標楷體" w:cs="新細明體" w:hint="eastAsia"/>
              </w:rPr>
              <w:t>・</w:t>
            </w:r>
            <w:r w:rsidRPr="00976304">
              <w:rPr>
                <w:rFonts w:ascii="標楷體" w:eastAsia="標楷體" w:hAnsi="標楷體" w:hint="eastAsia"/>
              </w:rPr>
              <w:t>藝文志》中曾論述諸子起始源流與思想內容，又分諸子為十家。然除哪一家外，又稱為「九流」？</w:t>
            </w:r>
            <w:r w:rsidRPr="00976304">
              <w:rPr>
                <w:rFonts w:ascii="標楷體" w:eastAsia="標楷體" w:hAnsi="標楷體"/>
              </w:rPr>
              <w:t xml:space="preserve"> </w:t>
            </w:r>
          </w:p>
          <w:p w:rsidR="006840BA" w:rsidRPr="00976304" w:rsidRDefault="006840BA" w:rsidP="006840BA">
            <w:pPr>
              <w:spacing w:line="400" w:lineRule="exact"/>
              <w:rPr>
                <w:rFonts w:ascii="標楷體" w:eastAsia="標楷體" w:hAnsi="標楷體"/>
              </w:rPr>
            </w:pPr>
            <w:r w:rsidRPr="00976304">
              <w:rPr>
                <w:rFonts w:ascii="標楷體" w:eastAsia="標楷體" w:hAnsi="標楷體" w:hint="eastAsia"/>
              </w:rPr>
              <w:t xml:space="preserve">(A)農家 </w:t>
            </w:r>
          </w:p>
          <w:p w:rsidR="006840BA" w:rsidRPr="00976304" w:rsidRDefault="006840BA" w:rsidP="006840BA">
            <w:pPr>
              <w:spacing w:line="400" w:lineRule="exact"/>
              <w:rPr>
                <w:rFonts w:ascii="標楷體" w:eastAsia="標楷體" w:hAnsi="標楷體"/>
              </w:rPr>
            </w:pPr>
            <w:r w:rsidRPr="00976304">
              <w:rPr>
                <w:rFonts w:ascii="標楷體" w:eastAsia="標楷體" w:hAnsi="標楷體" w:hint="eastAsia"/>
              </w:rPr>
              <w:t xml:space="preserve">(B)雜家 </w:t>
            </w:r>
          </w:p>
          <w:p w:rsidR="006840BA" w:rsidRPr="00976304" w:rsidRDefault="006840BA" w:rsidP="006840BA">
            <w:pPr>
              <w:spacing w:line="400" w:lineRule="exact"/>
              <w:rPr>
                <w:rFonts w:ascii="標楷體" w:eastAsia="標楷體" w:hAnsi="標楷體"/>
              </w:rPr>
            </w:pPr>
            <w:r w:rsidRPr="00976304">
              <w:rPr>
                <w:rFonts w:ascii="標楷體" w:eastAsia="標楷體" w:hAnsi="標楷體" w:hint="eastAsia"/>
              </w:rPr>
              <w:lastRenderedPageBreak/>
              <w:t xml:space="preserve">(C)小說家 </w:t>
            </w:r>
          </w:p>
          <w:p w:rsidR="002F15D3" w:rsidRPr="00976304" w:rsidRDefault="006840BA" w:rsidP="006840BA">
            <w:pPr>
              <w:spacing w:line="400" w:lineRule="exact"/>
              <w:rPr>
                <w:rFonts w:ascii="標楷體" w:eastAsia="標楷體" w:hAnsi="標楷體"/>
              </w:rPr>
            </w:pPr>
            <w:r w:rsidRPr="00976304">
              <w:rPr>
                <w:rFonts w:ascii="標楷體" w:eastAsia="標楷體" w:hAnsi="標楷體" w:hint="eastAsia"/>
              </w:rPr>
              <w:t xml:space="preserve">(D)縱橫家 </w:t>
            </w:r>
          </w:p>
        </w:tc>
      </w:tr>
      <w:tr w:rsidR="002F15D3" w:rsidRPr="00976304" w:rsidTr="002F15D3">
        <w:tc>
          <w:tcPr>
            <w:tcW w:w="469" w:type="dxa"/>
          </w:tcPr>
          <w:p w:rsidR="002F15D3" w:rsidRPr="00976304" w:rsidRDefault="002F15D3" w:rsidP="004F17E8">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2F15D3" w:rsidRPr="00976304" w:rsidRDefault="006840BA" w:rsidP="006840BA">
            <w:pPr>
              <w:spacing w:line="400" w:lineRule="exact"/>
              <w:rPr>
                <w:rFonts w:ascii="標楷體" w:eastAsia="標楷體" w:hAnsi="標楷體"/>
              </w:rPr>
            </w:pPr>
            <w:r w:rsidRPr="00976304">
              <w:rPr>
                <w:rFonts w:ascii="標楷體" w:eastAsia="標楷體" w:hAnsi="標楷體" w:hint="eastAsia"/>
              </w:rPr>
              <w:t>東周時期諸子百家的具代表性的十家，即是儒家、道家、陰陽家、法家、名家、墨家、縱橫家、雜家、農家、小說家，當中小說家不入流。</w:t>
            </w:r>
          </w:p>
        </w:tc>
      </w:tr>
      <w:tr w:rsidR="002F15D3" w:rsidRPr="00976304" w:rsidTr="009A20D4">
        <w:tc>
          <w:tcPr>
            <w:tcW w:w="469" w:type="dxa"/>
            <w:vAlign w:val="center"/>
          </w:tcPr>
          <w:p w:rsidR="002F15D3" w:rsidRPr="00976304" w:rsidRDefault="009A20D4" w:rsidP="009A20D4">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9A20D4" w:rsidRPr="00976304" w:rsidRDefault="009A20D4" w:rsidP="009A20D4">
            <w:pPr>
              <w:spacing w:line="400" w:lineRule="exact"/>
              <w:rPr>
                <w:rFonts w:ascii="標楷體" w:eastAsia="標楷體" w:hAnsi="標楷體"/>
              </w:rPr>
            </w:pPr>
            <w:r w:rsidRPr="00976304">
              <w:rPr>
                <w:rFonts w:ascii="標楷體" w:eastAsia="標楷體" w:hAnsi="標楷體" w:hint="eastAsia"/>
              </w:rPr>
              <w:t>「天行有常，不為堯存，不為桀亡。」這是出自於哪一位先秦學者的觀點？</w:t>
            </w:r>
          </w:p>
          <w:p w:rsidR="009A20D4" w:rsidRPr="00976304" w:rsidRDefault="009A20D4" w:rsidP="009A20D4">
            <w:pPr>
              <w:spacing w:line="400" w:lineRule="exact"/>
              <w:rPr>
                <w:rFonts w:ascii="標楷體" w:eastAsia="標楷體" w:hAnsi="標楷體"/>
              </w:rPr>
            </w:pPr>
            <w:r w:rsidRPr="00976304">
              <w:rPr>
                <w:rFonts w:ascii="標楷體" w:eastAsia="標楷體" w:hAnsi="標楷體" w:hint="eastAsia"/>
              </w:rPr>
              <w:t xml:space="preserve">(A) 老子 </w:t>
            </w:r>
          </w:p>
          <w:p w:rsidR="009A20D4" w:rsidRPr="00976304" w:rsidRDefault="009A20D4" w:rsidP="009A20D4">
            <w:pPr>
              <w:spacing w:line="400" w:lineRule="exact"/>
              <w:rPr>
                <w:rFonts w:ascii="標楷體" w:eastAsia="標楷體" w:hAnsi="標楷體"/>
              </w:rPr>
            </w:pPr>
            <w:r w:rsidRPr="00976304">
              <w:rPr>
                <w:rFonts w:ascii="標楷體" w:eastAsia="標楷體" w:hAnsi="標楷體" w:hint="eastAsia"/>
              </w:rPr>
              <w:t xml:space="preserve">(B) 莊子 </w:t>
            </w:r>
          </w:p>
          <w:p w:rsidR="009A20D4" w:rsidRPr="00976304" w:rsidRDefault="009A20D4" w:rsidP="009A20D4">
            <w:pPr>
              <w:spacing w:line="400" w:lineRule="exact"/>
              <w:rPr>
                <w:rFonts w:ascii="標楷體" w:eastAsia="標楷體" w:hAnsi="標楷體"/>
              </w:rPr>
            </w:pPr>
            <w:r w:rsidRPr="00976304">
              <w:rPr>
                <w:rFonts w:ascii="標楷體" w:eastAsia="標楷體" w:hAnsi="標楷體" w:hint="eastAsia"/>
              </w:rPr>
              <w:t>(C) 荀子</w:t>
            </w:r>
          </w:p>
          <w:p w:rsidR="002F15D3" w:rsidRPr="00976304" w:rsidRDefault="009A20D4" w:rsidP="009A20D4">
            <w:pPr>
              <w:spacing w:line="400" w:lineRule="exact"/>
              <w:rPr>
                <w:rFonts w:ascii="標楷體" w:eastAsia="標楷體" w:hAnsi="標楷體"/>
              </w:rPr>
            </w:pPr>
            <w:r w:rsidRPr="00976304">
              <w:rPr>
                <w:rFonts w:ascii="標楷體" w:eastAsia="標楷體" w:hAnsi="標楷體" w:hint="eastAsia"/>
              </w:rPr>
              <w:t>(D) 韓非子</w:t>
            </w:r>
          </w:p>
        </w:tc>
      </w:tr>
      <w:tr w:rsidR="002F15D3" w:rsidRPr="00976304" w:rsidTr="002F15D3">
        <w:tc>
          <w:tcPr>
            <w:tcW w:w="469" w:type="dxa"/>
          </w:tcPr>
          <w:p w:rsidR="002F15D3" w:rsidRPr="00976304" w:rsidRDefault="002F15D3" w:rsidP="004F17E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2F15D3" w:rsidRPr="00976304" w:rsidRDefault="009A20D4" w:rsidP="004F17E8">
            <w:pPr>
              <w:spacing w:line="400" w:lineRule="exact"/>
              <w:rPr>
                <w:rFonts w:ascii="標楷體" w:eastAsia="標楷體" w:hAnsi="標楷體"/>
              </w:rPr>
            </w:pPr>
            <w:r w:rsidRPr="00976304">
              <w:rPr>
                <w:rFonts w:ascii="標楷體" w:eastAsia="標楷體" w:hAnsi="標楷體" w:hint="eastAsia"/>
              </w:rPr>
              <w:t>荀子反對天命、鬼神迷信之說。</w:t>
            </w:r>
          </w:p>
        </w:tc>
      </w:tr>
      <w:tr w:rsidR="002F15D3" w:rsidRPr="00976304" w:rsidTr="00566B38">
        <w:tc>
          <w:tcPr>
            <w:tcW w:w="469" w:type="dxa"/>
            <w:vAlign w:val="center"/>
          </w:tcPr>
          <w:p w:rsidR="002F15D3" w:rsidRPr="00976304" w:rsidRDefault="00566B38" w:rsidP="00566B38">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2F15D3" w:rsidRPr="00976304" w:rsidRDefault="00566B38" w:rsidP="00566B38">
            <w:pPr>
              <w:spacing w:line="400" w:lineRule="exact"/>
              <w:rPr>
                <w:rFonts w:ascii="標楷體" w:eastAsia="標楷體" w:hAnsi="標楷體"/>
              </w:rPr>
            </w:pPr>
            <w:r w:rsidRPr="00976304">
              <w:rPr>
                <w:rFonts w:ascii="標楷體" w:eastAsia="標楷體" w:hAnsi="標楷體" w:hint="eastAsia"/>
              </w:rPr>
              <w:t>先秦思想家對於「心／性」的看法不一，下列選項何者正確？ </w:t>
            </w:r>
            <w:r w:rsidRPr="00976304">
              <w:rPr>
                <w:rFonts w:ascii="標楷體" w:eastAsia="標楷體" w:hAnsi="標楷體" w:hint="eastAsia"/>
              </w:rPr>
              <w:br/>
              <w:t>(A) 孔子：食、色，性也。 </w:t>
            </w:r>
            <w:r w:rsidRPr="00976304">
              <w:rPr>
                <w:rFonts w:ascii="標楷體" w:eastAsia="標楷體" w:hAnsi="標楷體" w:hint="eastAsia"/>
              </w:rPr>
              <w:br/>
              <w:t>(B) 墨子：人皆有不忍人之心。 </w:t>
            </w:r>
            <w:r w:rsidRPr="00976304">
              <w:rPr>
                <w:rFonts w:ascii="標楷體" w:eastAsia="標楷體" w:hAnsi="標楷體" w:hint="eastAsia"/>
              </w:rPr>
              <w:br/>
              <w:t>(C) 孟子：性猶湍水也，決諸東方則東流，決諸西方則西流。 </w:t>
            </w:r>
            <w:r w:rsidRPr="00976304">
              <w:rPr>
                <w:rFonts w:ascii="標楷體" w:eastAsia="標楷體" w:hAnsi="標楷體" w:hint="eastAsia"/>
              </w:rPr>
              <w:br/>
              <w:t>(D) 荀子：人心譬如槃水，正錯而勿動，則湛濁在下，清明在上。 </w:t>
            </w:r>
          </w:p>
        </w:tc>
      </w:tr>
      <w:tr w:rsidR="002F15D3" w:rsidRPr="00976304" w:rsidTr="002F15D3">
        <w:tc>
          <w:tcPr>
            <w:tcW w:w="469" w:type="dxa"/>
          </w:tcPr>
          <w:p w:rsidR="002F15D3" w:rsidRPr="00976304" w:rsidRDefault="002F15D3" w:rsidP="004F17E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566B38" w:rsidRPr="00976304" w:rsidRDefault="00566B38" w:rsidP="00566B38">
            <w:pPr>
              <w:spacing w:line="400" w:lineRule="exact"/>
              <w:rPr>
                <w:rFonts w:ascii="標楷體" w:eastAsia="標楷體" w:hAnsi="標楷體"/>
              </w:rPr>
            </w:pPr>
            <w:r w:rsidRPr="00976304">
              <w:rPr>
                <w:rFonts w:ascii="標楷體" w:eastAsia="標楷體" w:hAnsi="標楷體" w:hint="eastAsia"/>
              </w:rPr>
              <w:t>A告子　B孟子　C告子</w:t>
            </w:r>
          </w:p>
          <w:p w:rsidR="002F15D3" w:rsidRPr="00976304" w:rsidRDefault="002F15D3" w:rsidP="004F17E8">
            <w:pPr>
              <w:spacing w:line="400" w:lineRule="exact"/>
              <w:rPr>
                <w:rFonts w:ascii="標楷體" w:eastAsia="標楷體" w:hAnsi="標楷體"/>
              </w:rPr>
            </w:pPr>
          </w:p>
        </w:tc>
      </w:tr>
      <w:tr w:rsidR="002F15D3" w:rsidRPr="00976304" w:rsidTr="00C333EA">
        <w:tc>
          <w:tcPr>
            <w:tcW w:w="469" w:type="dxa"/>
            <w:vAlign w:val="center"/>
          </w:tcPr>
          <w:p w:rsidR="002F15D3" w:rsidRPr="00976304" w:rsidRDefault="00C333EA" w:rsidP="00C333EA">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2F15D3" w:rsidRPr="00976304" w:rsidRDefault="00C333EA" w:rsidP="00C333EA">
            <w:pPr>
              <w:spacing w:line="400" w:lineRule="exact"/>
              <w:rPr>
                <w:rFonts w:ascii="標楷體" w:eastAsia="標楷體" w:hAnsi="標楷體"/>
              </w:rPr>
            </w:pPr>
            <w:r w:rsidRPr="00976304">
              <w:rPr>
                <w:rFonts w:ascii="標楷體" w:eastAsia="標楷體" w:hAnsi="標楷體" w:hint="eastAsia"/>
              </w:rPr>
              <w:t>閱讀下列各段諸子的文字，從思想內涵、寫作手法等角度判斷，並選出對應正確的選項： (甲)夫使民有功與無功俱賞者，此亂之道也。夫發五苑而亂，不如棄棗蔬而治 (乙)老吾老，以及人之老；幼吾幼，以及人之幼。天下可運於掌 (丙)愛人者若愛其身，猶有不孝者乎？視父兄與君若其身，惡施不孝？猶有不慈者乎 (丁)既以為人，己愈有；既以與人，己愈多。天之道，利而不害。聖人之道，為而不爭　 </w:t>
            </w:r>
            <w:r w:rsidRPr="00976304">
              <w:rPr>
                <w:rFonts w:ascii="標楷體" w:eastAsia="標楷體" w:hAnsi="標楷體" w:hint="eastAsia"/>
              </w:rPr>
              <w:br/>
              <w:t>(A)法家／儒家／墨家／儒家　　　 </w:t>
            </w:r>
            <w:r w:rsidRPr="00976304">
              <w:rPr>
                <w:rFonts w:ascii="標楷體" w:eastAsia="標楷體" w:hAnsi="標楷體" w:hint="eastAsia"/>
              </w:rPr>
              <w:br/>
              <w:t>(B)法家／儒家／墨家／道家　 </w:t>
            </w:r>
            <w:r w:rsidRPr="00976304">
              <w:rPr>
                <w:rFonts w:ascii="標楷體" w:eastAsia="標楷體" w:hAnsi="標楷體" w:hint="eastAsia"/>
              </w:rPr>
              <w:br/>
              <w:t xml:space="preserve">(C)道家／法家／儒家／墨家　　 　</w:t>
            </w:r>
            <w:r w:rsidRPr="00976304">
              <w:rPr>
                <w:rFonts w:ascii="標楷體" w:eastAsia="標楷體" w:hAnsi="標楷體" w:hint="eastAsia"/>
              </w:rPr>
              <w:br/>
              <w:t>(D)道家／儒家／墨家／法家</w:t>
            </w:r>
          </w:p>
        </w:tc>
      </w:tr>
      <w:tr w:rsidR="002F15D3" w:rsidRPr="00976304" w:rsidTr="002F15D3">
        <w:tc>
          <w:tcPr>
            <w:tcW w:w="469" w:type="dxa"/>
          </w:tcPr>
          <w:p w:rsidR="002F15D3" w:rsidRPr="00976304" w:rsidRDefault="002F15D3" w:rsidP="004F17E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52ED0" w:rsidRPr="00976304" w:rsidRDefault="00E52ED0" w:rsidP="00D936E2">
            <w:pPr>
              <w:pStyle w:val="a5"/>
              <w:numPr>
                <w:ilvl w:val="0"/>
                <w:numId w:val="5"/>
              </w:numPr>
              <w:spacing w:line="400" w:lineRule="exact"/>
              <w:ind w:leftChars="0"/>
              <w:rPr>
                <w:rFonts w:ascii="標楷體" w:eastAsia="標楷體" w:hAnsi="標楷體"/>
                <w:b/>
                <w:color w:val="00B050"/>
              </w:rPr>
            </w:pPr>
            <w:r w:rsidRPr="00976304">
              <w:rPr>
                <w:rFonts w:ascii="標楷體" w:eastAsia="標楷體" w:hAnsi="標楷體" w:hint="eastAsia"/>
                <w:b/>
                <w:color w:val="FF0000"/>
              </w:rPr>
              <w:t xml:space="preserve">法家　</w:t>
            </w:r>
            <w:r w:rsidRPr="00976304">
              <w:rPr>
                <w:rFonts w:ascii="標楷體" w:eastAsia="標楷體" w:hAnsi="標楷體" w:hint="eastAsia"/>
                <w:b/>
                <w:color w:val="00B050"/>
              </w:rPr>
              <w:t xml:space="preserve">重干涉嚴賞罰　　　　　</w:t>
            </w:r>
            <w:r w:rsidRPr="00976304">
              <w:rPr>
                <w:rFonts w:ascii="標楷體" w:eastAsia="標楷體" w:hAnsi="標楷體" w:hint="eastAsia"/>
              </w:rPr>
              <w:t>(乙)</w:t>
            </w:r>
            <w:r w:rsidRPr="00976304">
              <w:rPr>
                <w:rFonts w:ascii="標楷體" w:eastAsia="標楷體" w:hAnsi="標楷體" w:hint="eastAsia"/>
                <w:b/>
                <w:color w:val="FF0000"/>
              </w:rPr>
              <w:t xml:space="preserve">孟子（儒家）　</w:t>
            </w:r>
            <w:r w:rsidRPr="00976304">
              <w:rPr>
                <w:rFonts w:ascii="標楷體" w:eastAsia="標楷體" w:hAnsi="標楷體" w:hint="eastAsia"/>
                <w:b/>
                <w:color w:val="00B050"/>
              </w:rPr>
              <w:t>性善</w:t>
            </w:r>
          </w:p>
          <w:p w:rsidR="002F15D3" w:rsidRPr="00976304" w:rsidRDefault="00E52ED0" w:rsidP="00E52ED0">
            <w:pPr>
              <w:spacing w:line="400" w:lineRule="exact"/>
              <w:rPr>
                <w:rFonts w:ascii="標楷體" w:eastAsia="標楷體" w:hAnsi="標楷體"/>
              </w:rPr>
            </w:pPr>
            <w:r w:rsidRPr="00976304">
              <w:rPr>
                <w:rFonts w:ascii="標楷體" w:eastAsia="標楷體" w:hAnsi="標楷體" w:hint="eastAsia"/>
              </w:rPr>
              <w:t>(丙)</w:t>
            </w:r>
            <w:r w:rsidRPr="00976304">
              <w:rPr>
                <w:rFonts w:ascii="標楷體" w:eastAsia="標楷體" w:hAnsi="標楷體" w:hint="eastAsia"/>
                <w:b/>
                <w:color w:val="FF0000"/>
              </w:rPr>
              <w:t>墨家</w:t>
            </w:r>
            <w:r w:rsidRPr="00976304">
              <w:rPr>
                <w:rFonts w:ascii="標楷體" w:eastAsia="標楷體" w:hAnsi="標楷體" w:hint="eastAsia"/>
                <w:b/>
                <w:color w:val="000000" w:themeColor="text1"/>
              </w:rPr>
              <w:t xml:space="preserve"> 　</w:t>
            </w:r>
            <w:r w:rsidRPr="00976304">
              <w:rPr>
                <w:rFonts w:ascii="標楷體" w:eastAsia="標楷體" w:hAnsi="標楷體" w:hint="eastAsia"/>
                <w:b/>
                <w:color w:val="00B050"/>
              </w:rPr>
              <w:t xml:space="preserve">視人如己，愛無等差。　</w:t>
            </w:r>
            <w:r w:rsidRPr="00976304">
              <w:rPr>
                <w:rFonts w:ascii="標楷體" w:eastAsia="標楷體" w:hAnsi="標楷體" w:hint="eastAsia"/>
                <w:color w:val="000000" w:themeColor="text1"/>
              </w:rPr>
              <w:t>(丁)</w:t>
            </w:r>
            <w:r w:rsidRPr="00976304">
              <w:rPr>
                <w:rFonts w:ascii="標楷體" w:eastAsia="標楷體" w:hAnsi="標楷體" w:hint="eastAsia"/>
                <w:b/>
                <w:color w:val="FF0000"/>
              </w:rPr>
              <w:t xml:space="preserve">道家　</w:t>
            </w:r>
            <w:r w:rsidRPr="00976304">
              <w:rPr>
                <w:rFonts w:ascii="標楷體" w:eastAsia="標楷體" w:hAnsi="標楷體" w:hint="eastAsia"/>
                <w:b/>
                <w:color w:val="00B050"/>
              </w:rPr>
              <w:t>清靜無為，以虛無為本。</w:t>
            </w:r>
          </w:p>
        </w:tc>
      </w:tr>
      <w:tr w:rsidR="002F15D3" w:rsidRPr="00976304" w:rsidTr="00CB3EF2">
        <w:tc>
          <w:tcPr>
            <w:tcW w:w="469" w:type="dxa"/>
            <w:vAlign w:val="center"/>
          </w:tcPr>
          <w:p w:rsidR="002F15D3" w:rsidRPr="00976304" w:rsidRDefault="00CB3EF2" w:rsidP="00CB3EF2">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CB3EF2" w:rsidRPr="00976304" w:rsidRDefault="00CB3EF2" w:rsidP="00CB3EF2">
            <w:pPr>
              <w:spacing w:line="400" w:lineRule="exact"/>
              <w:rPr>
                <w:rFonts w:ascii="標楷體" w:eastAsia="標楷體" w:hAnsi="標楷體"/>
              </w:rPr>
            </w:pPr>
            <w:r w:rsidRPr="00976304">
              <w:rPr>
                <w:rFonts w:ascii="標楷體" w:eastAsia="標楷體" w:hAnsi="標楷體" w:hint="eastAsia"/>
              </w:rPr>
              <w:t xml:space="preserve">在檢索系統中，可利用特定詞法的關鍵詞快速檢索出相關資料，下列各書特定的關鍵詞，錯誤的是哪一選項？ </w:t>
            </w:r>
          </w:p>
          <w:p w:rsidR="00CB3EF2" w:rsidRPr="00976304" w:rsidRDefault="00CB3EF2" w:rsidP="00CB3EF2">
            <w:pPr>
              <w:spacing w:line="400" w:lineRule="exact"/>
              <w:rPr>
                <w:rFonts w:ascii="標楷體" w:eastAsia="標楷體" w:hAnsi="標楷體"/>
              </w:rPr>
            </w:pPr>
            <w:r w:rsidRPr="00976304">
              <w:rPr>
                <w:rFonts w:ascii="標楷體" w:eastAsia="標楷體" w:hAnsi="標楷體" w:hint="eastAsia"/>
              </w:rPr>
              <w:t xml:space="preserve">(A)《惠子》：白馬非馬／魚梁之辯 </w:t>
            </w:r>
          </w:p>
          <w:p w:rsidR="00CB3EF2" w:rsidRPr="00976304" w:rsidRDefault="00CB3EF2" w:rsidP="00CB3EF2">
            <w:pPr>
              <w:spacing w:line="400" w:lineRule="exact"/>
              <w:rPr>
                <w:rFonts w:ascii="標楷體" w:eastAsia="標楷體" w:hAnsi="標楷體"/>
              </w:rPr>
            </w:pPr>
            <w:r w:rsidRPr="00976304">
              <w:rPr>
                <w:rFonts w:ascii="標楷體" w:eastAsia="標楷體" w:hAnsi="標楷體" w:hint="eastAsia"/>
              </w:rPr>
              <w:t xml:space="preserve">(B)《莊子》：庖丁解牛／逍遙自適 </w:t>
            </w:r>
          </w:p>
          <w:p w:rsidR="00CB3EF2" w:rsidRPr="00976304" w:rsidRDefault="00CB3EF2" w:rsidP="00CB3EF2">
            <w:pPr>
              <w:spacing w:line="400" w:lineRule="exact"/>
              <w:rPr>
                <w:rFonts w:ascii="標楷體" w:eastAsia="標楷體" w:hAnsi="標楷體"/>
              </w:rPr>
            </w:pPr>
            <w:r w:rsidRPr="00976304">
              <w:rPr>
                <w:rFonts w:ascii="標楷體" w:eastAsia="標楷體" w:hAnsi="標楷體" w:hint="eastAsia"/>
              </w:rPr>
              <w:t xml:space="preserve">(C)《管子》：鹽鐵專賣／尊王攘夷 </w:t>
            </w:r>
          </w:p>
          <w:p w:rsidR="002F15D3" w:rsidRPr="00976304" w:rsidRDefault="00CB3EF2" w:rsidP="00CB3EF2">
            <w:pPr>
              <w:spacing w:line="400" w:lineRule="exact"/>
              <w:rPr>
                <w:rFonts w:ascii="標楷體" w:eastAsia="標楷體" w:hAnsi="標楷體"/>
              </w:rPr>
            </w:pPr>
            <w:r w:rsidRPr="00976304">
              <w:rPr>
                <w:rFonts w:ascii="標楷體" w:eastAsia="標楷體" w:hAnsi="標楷體" w:hint="eastAsia"/>
              </w:rPr>
              <w:t xml:space="preserve">(D)《墨子》：摩頂放踵／兼愛非攻 </w:t>
            </w:r>
          </w:p>
        </w:tc>
      </w:tr>
      <w:tr w:rsidR="002F15D3" w:rsidRPr="00976304" w:rsidTr="002F15D3">
        <w:tc>
          <w:tcPr>
            <w:tcW w:w="469" w:type="dxa"/>
          </w:tcPr>
          <w:p w:rsidR="002F15D3" w:rsidRPr="00976304" w:rsidRDefault="002F15D3" w:rsidP="004F17E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B3EF2" w:rsidRPr="00976304" w:rsidRDefault="00CB3EF2" w:rsidP="00CB3EF2">
            <w:pPr>
              <w:spacing w:line="400" w:lineRule="exact"/>
              <w:rPr>
                <w:rFonts w:ascii="標楷體" w:eastAsia="標楷體" w:hAnsi="標楷體"/>
              </w:rPr>
            </w:pPr>
            <w:r w:rsidRPr="00976304">
              <w:rPr>
                <w:rFonts w:ascii="標楷體" w:eastAsia="標楷體" w:hAnsi="標楷體" w:hint="eastAsia"/>
                <w:b/>
                <w:color w:val="0070C0"/>
              </w:rPr>
              <w:t>白馬非馬</w:t>
            </w:r>
            <w:r w:rsidRPr="00976304">
              <w:rPr>
                <w:rFonts w:ascii="標楷體" w:eastAsia="標楷體" w:hAnsi="標楷體" w:hint="eastAsia"/>
              </w:rPr>
              <w:t xml:space="preserve"> 中國春秋時期由名家提出的哲學辯論問題。其中最著名的論據由公孫龍提出，根據離堅白的思路而建立。</w:t>
            </w:r>
          </w:p>
          <w:p w:rsidR="002F15D3" w:rsidRPr="00976304" w:rsidRDefault="00CB3EF2" w:rsidP="00CB3EF2">
            <w:pPr>
              <w:spacing w:line="400" w:lineRule="exact"/>
              <w:rPr>
                <w:rFonts w:ascii="標楷體" w:eastAsia="標楷體" w:hAnsi="標楷體"/>
              </w:rPr>
            </w:pPr>
            <w:r w:rsidRPr="00976304">
              <w:rPr>
                <w:rFonts w:ascii="標楷體" w:eastAsia="標楷體" w:hAnsi="標楷體" w:hint="eastAsia"/>
                <w:b/>
                <w:color w:val="0070C0"/>
              </w:rPr>
              <w:t>濠梁之辯</w:t>
            </w:r>
            <w:r w:rsidRPr="00976304">
              <w:rPr>
                <w:rFonts w:ascii="標楷體" w:eastAsia="標楷體" w:hAnsi="標楷體" w:hint="eastAsia"/>
              </w:rPr>
              <w:t xml:space="preserve"> 即魚樂之辯，是指戰國時代的兩名思想家莊子和惠施的一次辯論。這次辯論以河中的鯈魚</w:t>
            </w:r>
            <w:r w:rsidRPr="00976304">
              <w:rPr>
                <w:rFonts w:ascii="標楷體" w:eastAsia="標楷體" w:hAnsi="標楷體" w:hint="eastAsia"/>
              </w:rPr>
              <w:lastRenderedPageBreak/>
              <w:t>是否快樂，以及雙方怎麼知道魚是否快樂為主題。</w:t>
            </w:r>
          </w:p>
        </w:tc>
      </w:tr>
      <w:tr w:rsidR="00C333EA" w:rsidRPr="00976304" w:rsidTr="00FA4779">
        <w:tc>
          <w:tcPr>
            <w:tcW w:w="469" w:type="dxa"/>
            <w:vAlign w:val="center"/>
          </w:tcPr>
          <w:p w:rsidR="00C333EA" w:rsidRPr="00976304" w:rsidRDefault="00FA4779" w:rsidP="00FA4779">
            <w:pPr>
              <w:spacing w:line="400" w:lineRule="exact"/>
              <w:jc w:val="center"/>
              <w:rPr>
                <w:rFonts w:ascii="標楷體" w:eastAsia="標楷體" w:hAnsi="標楷體"/>
              </w:rPr>
            </w:pPr>
            <w:r w:rsidRPr="00976304">
              <w:rPr>
                <w:rFonts w:ascii="標楷體" w:eastAsia="標楷體" w:hAnsi="標楷體" w:hint="eastAsia"/>
              </w:rPr>
              <w:lastRenderedPageBreak/>
              <w:t>B</w:t>
            </w:r>
          </w:p>
        </w:tc>
        <w:tc>
          <w:tcPr>
            <w:tcW w:w="10859" w:type="dxa"/>
          </w:tcPr>
          <w:p w:rsidR="00FA4779" w:rsidRPr="00976304" w:rsidRDefault="00FA4779" w:rsidP="00FA4779">
            <w:pPr>
              <w:spacing w:line="400" w:lineRule="exact"/>
              <w:rPr>
                <w:rFonts w:ascii="標楷體" w:eastAsia="標楷體" w:hAnsi="標楷體"/>
              </w:rPr>
            </w:pPr>
            <w:r w:rsidRPr="00976304">
              <w:rPr>
                <w:rFonts w:ascii="標楷體" w:eastAsia="標楷體" w:hAnsi="標楷體" w:hint="eastAsia"/>
              </w:rPr>
              <w:t xml:space="preserve">下列哪位思想家最早提出了儒家的「道統」思想？ </w:t>
            </w:r>
          </w:p>
          <w:p w:rsidR="00FA4779" w:rsidRPr="00976304" w:rsidRDefault="00FA4779" w:rsidP="00FA4779">
            <w:pPr>
              <w:spacing w:line="400" w:lineRule="exact"/>
              <w:rPr>
                <w:rFonts w:ascii="標楷體" w:eastAsia="標楷體" w:hAnsi="標楷體"/>
              </w:rPr>
            </w:pPr>
            <w:r w:rsidRPr="00976304">
              <w:rPr>
                <w:rFonts w:ascii="標楷體" w:eastAsia="標楷體" w:hAnsi="標楷體" w:hint="eastAsia"/>
              </w:rPr>
              <w:t xml:space="preserve">(A)孟子 </w:t>
            </w:r>
          </w:p>
          <w:p w:rsidR="00FA4779" w:rsidRPr="00976304" w:rsidRDefault="00FA4779" w:rsidP="00FA4779">
            <w:pPr>
              <w:spacing w:line="400" w:lineRule="exact"/>
              <w:rPr>
                <w:rFonts w:ascii="標楷體" w:eastAsia="標楷體" w:hAnsi="標楷體"/>
              </w:rPr>
            </w:pPr>
            <w:r w:rsidRPr="00976304">
              <w:rPr>
                <w:rFonts w:ascii="標楷體" w:eastAsia="標楷體" w:hAnsi="標楷體" w:hint="eastAsia"/>
              </w:rPr>
              <w:t xml:space="preserve">(B)韓愈 </w:t>
            </w:r>
          </w:p>
          <w:p w:rsidR="00FA4779" w:rsidRPr="00976304" w:rsidRDefault="00FA4779" w:rsidP="00FA4779">
            <w:pPr>
              <w:spacing w:line="400" w:lineRule="exact"/>
              <w:rPr>
                <w:rFonts w:ascii="標楷體" w:eastAsia="標楷體" w:hAnsi="標楷體"/>
              </w:rPr>
            </w:pPr>
            <w:r w:rsidRPr="00976304">
              <w:rPr>
                <w:rFonts w:ascii="標楷體" w:eastAsia="標楷體" w:hAnsi="標楷體" w:hint="eastAsia"/>
              </w:rPr>
              <w:t xml:space="preserve">(C)周敦頤 </w:t>
            </w:r>
          </w:p>
          <w:p w:rsidR="00C333EA" w:rsidRPr="00976304" w:rsidRDefault="00FA4779" w:rsidP="00FA4779">
            <w:pPr>
              <w:spacing w:line="400" w:lineRule="exact"/>
              <w:rPr>
                <w:rFonts w:ascii="標楷體" w:eastAsia="標楷體" w:hAnsi="標楷體"/>
              </w:rPr>
            </w:pPr>
            <w:r w:rsidRPr="00976304">
              <w:rPr>
                <w:rFonts w:ascii="標楷體" w:eastAsia="標楷體" w:hAnsi="標楷體" w:hint="eastAsia"/>
              </w:rPr>
              <w:t>(D)朱熹</w:t>
            </w:r>
          </w:p>
        </w:tc>
      </w:tr>
      <w:tr w:rsidR="00C333EA" w:rsidRPr="00976304" w:rsidTr="00C333EA">
        <w:tc>
          <w:tcPr>
            <w:tcW w:w="469" w:type="dxa"/>
          </w:tcPr>
          <w:p w:rsidR="00C333EA" w:rsidRPr="00976304" w:rsidRDefault="00C333EA" w:rsidP="00C333EA">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333EA" w:rsidRPr="00976304" w:rsidRDefault="00FA4779" w:rsidP="00FA4779">
            <w:pPr>
              <w:spacing w:line="400" w:lineRule="exact"/>
              <w:rPr>
                <w:rFonts w:ascii="標楷體" w:eastAsia="標楷體" w:hAnsi="標楷體"/>
              </w:rPr>
            </w:pPr>
            <w:r w:rsidRPr="00976304">
              <w:rPr>
                <w:rFonts w:ascii="標楷體" w:eastAsia="標楷體" w:hAnsi="標楷體" w:hint="eastAsia"/>
              </w:rPr>
              <w:t>文以載道，尊儒排佛---是唐朝韓愈的文學主張。</w:t>
            </w:r>
          </w:p>
        </w:tc>
      </w:tr>
      <w:tr w:rsidR="00FA4779" w:rsidRPr="00976304" w:rsidTr="00E47F85">
        <w:tc>
          <w:tcPr>
            <w:tcW w:w="469" w:type="dxa"/>
            <w:vAlign w:val="center"/>
          </w:tcPr>
          <w:p w:rsidR="00FA4779" w:rsidRPr="00976304" w:rsidRDefault="00FA4779" w:rsidP="00FA4779">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FA4779" w:rsidRPr="00976304" w:rsidRDefault="00FA4779" w:rsidP="00FA4779">
            <w:pPr>
              <w:spacing w:line="400" w:lineRule="exact"/>
              <w:rPr>
                <w:rFonts w:ascii="標楷體" w:eastAsia="標楷體" w:hAnsi="標楷體"/>
              </w:rPr>
            </w:pPr>
            <w:r w:rsidRPr="00976304">
              <w:rPr>
                <w:rFonts w:ascii="標楷體" w:eastAsia="標楷體" w:hAnsi="標楷體" w:hint="eastAsia"/>
              </w:rPr>
              <w:t xml:space="preserve">《老子》有言：「我有三寶，持而寶之。」下列何者不在老子 「三寶」之內？ </w:t>
            </w:r>
          </w:p>
          <w:p w:rsidR="00FA4779" w:rsidRPr="00976304" w:rsidRDefault="00FA4779" w:rsidP="00FA4779">
            <w:pPr>
              <w:spacing w:line="400" w:lineRule="exact"/>
              <w:rPr>
                <w:rFonts w:ascii="標楷體" w:eastAsia="標楷體" w:hAnsi="標楷體"/>
              </w:rPr>
            </w:pPr>
            <w:r w:rsidRPr="00976304">
              <w:rPr>
                <w:rFonts w:ascii="標楷體" w:eastAsia="標楷體" w:hAnsi="標楷體" w:hint="eastAsia"/>
              </w:rPr>
              <w:t xml:space="preserve">(A)慈 </w:t>
            </w:r>
          </w:p>
          <w:p w:rsidR="00FA4779" w:rsidRPr="00976304" w:rsidRDefault="00FA4779" w:rsidP="00FA4779">
            <w:pPr>
              <w:spacing w:line="400" w:lineRule="exact"/>
              <w:rPr>
                <w:rFonts w:ascii="標楷體" w:eastAsia="標楷體" w:hAnsi="標楷體"/>
              </w:rPr>
            </w:pPr>
            <w:r w:rsidRPr="00976304">
              <w:rPr>
                <w:rFonts w:ascii="標楷體" w:eastAsia="標楷體" w:hAnsi="標楷體" w:hint="eastAsia"/>
              </w:rPr>
              <w:t xml:space="preserve">(B)道 </w:t>
            </w:r>
          </w:p>
          <w:p w:rsidR="00FA4779" w:rsidRPr="00976304" w:rsidRDefault="00FA4779" w:rsidP="00FA4779">
            <w:pPr>
              <w:spacing w:line="400" w:lineRule="exact"/>
              <w:rPr>
                <w:rFonts w:ascii="標楷體" w:eastAsia="標楷體" w:hAnsi="標楷體"/>
              </w:rPr>
            </w:pPr>
            <w:r w:rsidRPr="00976304">
              <w:rPr>
                <w:rFonts w:ascii="標楷體" w:eastAsia="標楷體" w:hAnsi="標楷體" w:hint="eastAsia"/>
              </w:rPr>
              <w:t xml:space="preserve">(C)儉 </w:t>
            </w:r>
          </w:p>
          <w:p w:rsidR="00FA4779" w:rsidRPr="00976304" w:rsidRDefault="00FA4779" w:rsidP="00FA4779">
            <w:pPr>
              <w:spacing w:line="400" w:lineRule="exact"/>
              <w:rPr>
                <w:rFonts w:ascii="標楷體" w:eastAsia="標楷體" w:hAnsi="標楷體"/>
              </w:rPr>
            </w:pPr>
            <w:r w:rsidRPr="00976304">
              <w:rPr>
                <w:rFonts w:ascii="標楷體" w:eastAsia="標楷體" w:hAnsi="標楷體" w:hint="eastAsia"/>
              </w:rPr>
              <w:t xml:space="preserve">(D)不敢為天下先 </w:t>
            </w:r>
          </w:p>
        </w:tc>
      </w:tr>
      <w:tr w:rsidR="00FA4779" w:rsidRPr="00976304" w:rsidTr="00C333EA">
        <w:tc>
          <w:tcPr>
            <w:tcW w:w="469" w:type="dxa"/>
          </w:tcPr>
          <w:p w:rsidR="00FA4779" w:rsidRPr="00976304" w:rsidRDefault="00FA4779" w:rsidP="00FA4779">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A4779" w:rsidRPr="00976304" w:rsidRDefault="00FA4779" w:rsidP="00FA4779">
            <w:pPr>
              <w:spacing w:line="400" w:lineRule="exact"/>
              <w:rPr>
                <w:rFonts w:ascii="標楷體" w:eastAsia="標楷體" w:hAnsi="標楷體"/>
              </w:rPr>
            </w:pPr>
            <w:r w:rsidRPr="00976304">
              <w:rPr>
                <w:rFonts w:ascii="標楷體" w:eastAsia="標楷體" w:hAnsi="標楷體" w:hint="eastAsia"/>
              </w:rPr>
              <w:t>一曰慈二曰儉三曰不敢為天下先。</w:t>
            </w:r>
          </w:p>
        </w:tc>
      </w:tr>
      <w:tr w:rsidR="00C333EA" w:rsidRPr="00976304" w:rsidTr="00761DB7">
        <w:tc>
          <w:tcPr>
            <w:tcW w:w="469" w:type="dxa"/>
            <w:vAlign w:val="center"/>
          </w:tcPr>
          <w:p w:rsidR="00C333EA" w:rsidRPr="00976304" w:rsidRDefault="00761DB7" w:rsidP="00761DB7">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761DB7" w:rsidRPr="00976304" w:rsidRDefault="00761DB7" w:rsidP="00761DB7">
            <w:pPr>
              <w:spacing w:line="400" w:lineRule="exact"/>
              <w:rPr>
                <w:rFonts w:ascii="標楷體" w:eastAsia="標楷體" w:hAnsi="標楷體"/>
              </w:rPr>
            </w:pPr>
            <w:r w:rsidRPr="00976304">
              <w:rPr>
                <w:rFonts w:ascii="標楷體" w:eastAsia="標楷體" w:hAnsi="標楷體" w:hint="eastAsia"/>
              </w:rPr>
              <w:t xml:space="preserve">孔子戒絕者四，不包含哪一個選項？ </w:t>
            </w:r>
          </w:p>
          <w:p w:rsidR="00761DB7" w:rsidRPr="00976304" w:rsidRDefault="00761DB7" w:rsidP="00761DB7">
            <w:pPr>
              <w:spacing w:line="400" w:lineRule="exact"/>
              <w:rPr>
                <w:rFonts w:ascii="標楷體" w:eastAsia="標楷體" w:hAnsi="標楷體"/>
              </w:rPr>
            </w:pPr>
            <w:r w:rsidRPr="00976304">
              <w:rPr>
                <w:rFonts w:ascii="標楷體" w:eastAsia="標楷體" w:hAnsi="標楷體" w:hint="eastAsia"/>
              </w:rPr>
              <w:t xml:space="preserve">(A)毋意 </w:t>
            </w:r>
          </w:p>
          <w:p w:rsidR="00761DB7" w:rsidRPr="00976304" w:rsidRDefault="00761DB7" w:rsidP="00761DB7">
            <w:pPr>
              <w:spacing w:line="400" w:lineRule="exact"/>
              <w:rPr>
                <w:rFonts w:ascii="標楷體" w:eastAsia="標楷體" w:hAnsi="標楷體"/>
              </w:rPr>
            </w:pPr>
            <w:r w:rsidRPr="00976304">
              <w:rPr>
                <w:rFonts w:ascii="標楷體" w:eastAsia="標楷體" w:hAnsi="標楷體" w:hint="eastAsia"/>
              </w:rPr>
              <w:t xml:space="preserve">(B)毋蔽 </w:t>
            </w:r>
          </w:p>
          <w:p w:rsidR="00761DB7" w:rsidRPr="00976304" w:rsidRDefault="00761DB7" w:rsidP="00761DB7">
            <w:pPr>
              <w:spacing w:line="400" w:lineRule="exact"/>
              <w:rPr>
                <w:rFonts w:ascii="標楷體" w:eastAsia="標楷體" w:hAnsi="標楷體"/>
              </w:rPr>
            </w:pPr>
            <w:r w:rsidRPr="00976304">
              <w:rPr>
                <w:rFonts w:ascii="標楷體" w:eastAsia="標楷體" w:hAnsi="標楷體" w:hint="eastAsia"/>
              </w:rPr>
              <w:t xml:space="preserve">(C)毋固 </w:t>
            </w:r>
          </w:p>
          <w:p w:rsidR="00C333EA" w:rsidRPr="00976304" w:rsidRDefault="00761DB7" w:rsidP="00761DB7">
            <w:pPr>
              <w:spacing w:line="400" w:lineRule="exact"/>
              <w:rPr>
                <w:rFonts w:ascii="標楷體" w:eastAsia="標楷體" w:hAnsi="標楷體"/>
              </w:rPr>
            </w:pPr>
            <w:r w:rsidRPr="00976304">
              <w:rPr>
                <w:rFonts w:ascii="標楷體" w:eastAsia="標楷體" w:hAnsi="標楷體" w:hint="eastAsia"/>
              </w:rPr>
              <w:t>(D)毋我</w:t>
            </w:r>
          </w:p>
        </w:tc>
      </w:tr>
      <w:tr w:rsidR="00C333EA" w:rsidRPr="00976304" w:rsidTr="00C333EA">
        <w:tc>
          <w:tcPr>
            <w:tcW w:w="469" w:type="dxa"/>
          </w:tcPr>
          <w:p w:rsidR="00C333EA" w:rsidRPr="00976304" w:rsidRDefault="00C333EA" w:rsidP="00C333EA">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333EA" w:rsidRPr="00976304" w:rsidRDefault="00761DB7" w:rsidP="00761DB7">
            <w:pPr>
              <w:spacing w:line="400" w:lineRule="exact"/>
              <w:rPr>
                <w:rFonts w:ascii="標楷體" w:eastAsia="標楷體" w:hAnsi="標楷體"/>
                <w:shd w:val="pct15" w:color="auto" w:fill="FFFFFF"/>
              </w:rPr>
            </w:pPr>
            <w:r w:rsidRPr="00976304">
              <w:rPr>
                <w:rFonts w:ascii="標楷體" w:eastAsia="標楷體" w:hAnsi="標楷體" w:hint="eastAsia"/>
              </w:rPr>
              <w:t xml:space="preserve">子絕四：毋意、毋必、毋固、毋我。 </w:t>
            </w:r>
            <w:r w:rsidRPr="00976304">
              <w:rPr>
                <w:rFonts w:ascii="標楷體" w:eastAsia="標楷體" w:hAnsi="標楷體" w:hint="eastAsia"/>
                <w:shd w:val="pct15" w:color="auto" w:fill="FFFFFF"/>
              </w:rPr>
              <w:t>我必故意</w:t>
            </w:r>
          </w:p>
          <w:p w:rsidR="00761DB7" w:rsidRPr="00976304" w:rsidRDefault="00761DB7" w:rsidP="00761DB7">
            <w:pPr>
              <w:spacing w:line="400" w:lineRule="exact"/>
              <w:rPr>
                <w:rFonts w:ascii="標楷體" w:eastAsia="標楷體" w:hAnsi="標楷體"/>
              </w:rPr>
            </w:pPr>
            <w:r w:rsidRPr="00976304">
              <w:rPr>
                <w:rFonts w:ascii="標楷體" w:eastAsia="標楷體" w:hAnsi="標楷體" w:hint="eastAsia"/>
              </w:rPr>
              <w:t>子杜絕四種弊病：不主觀臆斷，不絕對肯定，不固執己見，不唯我獨尊。</w:t>
            </w:r>
          </w:p>
        </w:tc>
      </w:tr>
      <w:tr w:rsidR="00C333EA" w:rsidRPr="00976304" w:rsidTr="00ED5F62">
        <w:tc>
          <w:tcPr>
            <w:tcW w:w="469" w:type="dxa"/>
            <w:vAlign w:val="center"/>
          </w:tcPr>
          <w:p w:rsidR="00C333EA" w:rsidRPr="00976304" w:rsidRDefault="00ED5F62" w:rsidP="00ED5F62">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C333EA" w:rsidRPr="00976304" w:rsidRDefault="00ED5F62" w:rsidP="00ED5F62">
            <w:pPr>
              <w:spacing w:line="400" w:lineRule="exact"/>
              <w:rPr>
                <w:rFonts w:ascii="標楷體" w:eastAsia="標楷體" w:hAnsi="標楷體"/>
              </w:rPr>
            </w:pPr>
            <w:r w:rsidRPr="00976304">
              <w:rPr>
                <w:rFonts w:ascii="標楷體" w:eastAsia="標楷體" w:hAnsi="標楷體" w:hint="eastAsia"/>
              </w:rPr>
              <w:t>班固《漢書．藝文志》分先秦諸子為九流十家，下列敘述正確的是哪一選項？ </w:t>
            </w:r>
            <w:r w:rsidRPr="00976304">
              <w:rPr>
                <w:rFonts w:ascii="標楷體" w:eastAsia="標楷體" w:hAnsi="標楷體" w:hint="eastAsia"/>
              </w:rPr>
              <w:br/>
              <w:t>(A)《列子》－道家 </w:t>
            </w:r>
            <w:r w:rsidRPr="00976304">
              <w:rPr>
                <w:rFonts w:ascii="標楷體" w:eastAsia="標楷體" w:hAnsi="標楷體" w:hint="eastAsia"/>
              </w:rPr>
              <w:br/>
              <w:t>(B)《鬼谷子》－陰陽家 </w:t>
            </w:r>
            <w:r w:rsidRPr="00976304">
              <w:rPr>
                <w:rFonts w:ascii="標楷體" w:eastAsia="標楷體" w:hAnsi="標楷體" w:hint="eastAsia"/>
              </w:rPr>
              <w:br/>
              <w:t>(C)《呂氏春秋》－名家 </w:t>
            </w:r>
            <w:r w:rsidRPr="00976304">
              <w:rPr>
                <w:rFonts w:ascii="標楷體" w:eastAsia="標楷體" w:hAnsi="標楷體" w:hint="eastAsia"/>
              </w:rPr>
              <w:br/>
              <w:t>(D)《公孫龍子》－縱橫家 </w:t>
            </w:r>
          </w:p>
        </w:tc>
      </w:tr>
      <w:tr w:rsidR="00C333EA" w:rsidRPr="00976304" w:rsidTr="00C333EA">
        <w:tc>
          <w:tcPr>
            <w:tcW w:w="469" w:type="dxa"/>
          </w:tcPr>
          <w:p w:rsidR="00C333EA" w:rsidRPr="00976304" w:rsidRDefault="00C333EA" w:rsidP="00C333EA">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333EA" w:rsidRPr="00976304" w:rsidRDefault="00ED5F62" w:rsidP="00ED5F62">
            <w:pPr>
              <w:spacing w:line="400" w:lineRule="exact"/>
              <w:rPr>
                <w:rFonts w:ascii="標楷體" w:eastAsia="標楷體" w:hAnsi="標楷體"/>
              </w:rPr>
            </w:pPr>
            <w:r w:rsidRPr="00976304">
              <w:rPr>
                <w:rFonts w:ascii="標楷體" w:eastAsia="標楷體" w:hAnsi="標楷體" w:hint="eastAsia"/>
              </w:rPr>
              <w:t xml:space="preserve">(B) 鬼谷子的弟子最有名的就是蘇秦及張儀，所以是縱橫家　　</w:t>
            </w:r>
            <w:r w:rsidRPr="00976304">
              <w:rPr>
                <w:rFonts w:ascii="標楷體" w:eastAsia="標楷體" w:hAnsi="標楷體"/>
              </w:rPr>
              <w:t xml:space="preserve">(C) </w:t>
            </w:r>
            <w:r w:rsidRPr="00976304">
              <w:rPr>
                <w:rFonts w:ascii="標楷體" w:eastAsia="標楷體" w:hAnsi="標楷體" w:hint="eastAsia"/>
              </w:rPr>
              <w:t>雜家</w:t>
            </w:r>
            <w:r w:rsidRPr="00976304">
              <w:rPr>
                <w:rFonts w:ascii="標楷體" w:eastAsia="標楷體" w:hAnsi="標楷體" w:hint="eastAsia"/>
              </w:rPr>
              <w:br/>
              <w:t>(D) 公孫龍的理論著名是"白馬非馬"和"離堅白"所以是名家</w:t>
            </w:r>
          </w:p>
        </w:tc>
      </w:tr>
      <w:tr w:rsidR="00C333EA" w:rsidRPr="00976304" w:rsidTr="00A00388">
        <w:tc>
          <w:tcPr>
            <w:tcW w:w="469" w:type="dxa"/>
            <w:vAlign w:val="center"/>
          </w:tcPr>
          <w:p w:rsidR="00C333EA" w:rsidRPr="00976304" w:rsidRDefault="00A00388" w:rsidP="00A00388">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C333EA" w:rsidRPr="00976304" w:rsidRDefault="00A00388" w:rsidP="00A00388">
            <w:pPr>
              <w:spacing w:line="400" w:lineRule="exact"/>
              <w:rPr>
                <w:rFonts w:ascii="標楷體" w:eastAsia="標楷體" w:hAnsi="標楷體"/>
              </w:rPr>
            </w:pPr>
            <w:r w:rsidRPr="00976304">
              <w:rPr>
                <w:rFonts w:ascii="標楷體" w:eastAsia="標楷體" w:hAnsi="標楷體" w:hint="eastAsia"/>
              </w:rPr>
              <w:t>以下對先秦諸子散文之形容何者不是正確的﹖ </w:t>
            </w:r>
            <w:r w:rsidRPr="00976304">
              <w:rPr>
                <w:rFonts w:ascii="標楷體" w:eastAsia="標楷體" w:hAnsi="標楷體" w:hint="eastAsia"/>
              </w:rPr>
              <w:br/>
              <w:t>(A)《荀子》行文氣魄宏大雄渾，有包容諸家之氣概。 </w:t>
            </w:r>
            <w:r w:rsidRPr="00976304">
              <w:rPr>
                <w:rFonts w:ascii="標楷體" w:eastAsia="標楷體" w:hAnsi="標楷體" w:hint="eastAsia"/>
              </w:rPr>
              <w:br/>
              <w:t>(B)《老子》一書其旨深邃玄奧，堪稱清遠二字。 </w:t>
            </w:r>
            <w:r w:rsidRPr="00976304">
              <w:rPr>
                <w:rFonts w:ascii="標楷體" w:eastAsia="標楷體" w:hAnsi="標楷體" w:hint="eastAsia"/>
              </w:rPr>
              <w:br/>
              <w:t>(C)《韓非子》文章峻削，分析精闢入理，讀之有刻骨銘心之感。 </w:t>
            </w:r>
            <w:r w:rsidRPr="00976304">
              <w:rPr>
                <w:rFonts w:ascii="標楷體" w:eastAsia="標楷體" w:hAnsi="標楷體" w:hint="eastAsia"/>
              </w:rPr>
              <w:br/>
              <w:t>(D)《墨子》為文特點重潤飾，擅於平鋪直敘。</w:t>
            </w:r>
          </w:p>
        </w:tc>
      </w:tr>
      <w:tr w:rsidR="00C333EA" w:rsidRPr="00976304" w:rsidTr="00C333EA">
        <w:tc>
          <w:tcPr>
            <w:tcW w:w="469" w:type="dxa"/>
          </w:tcPr>
          <w:p w:rsidR="00C333EA" w:rsidRPr="00976304" w:rsidRDefault="00C333EA" w:rsidP="00C333EA">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C687A" w:rsidRPr="00976304" w:rsidRDefault="00CC687A" w:rsidP="00CC687A">
            <w:pPr>
              <w:spacing w:line="400" w:lineRule="exact"/>
              <w:rPr>
                <w:rFonts w:ascii="標楷體" w:eastAsia="標楷體" w:hAnsi="標楷體"/>
              </w:rPr>
            </w:pPr>
            <w:r w:rsidRPr="00976304">
              <w:rPr>
                <w:rFonts w:ascii="標楷體" w:eastAsia="標楷體" w:hAnsi="標楷體" w:hint="eastAsia"/>
                <w:b/>
                <w:color w:val="00B050"/>
              </w:rPr>
              <w:t>論語</w:t>
            </w:r>
            <w:r w:rsidRPr="00976304">
              <w:rPr>
                <w:rFonts w:ascii="標楷體" w:eastAsia="標楷體" w:hAnsi="標楷體" w:hint="eastAsia"/>
              </w:rPr>
              <w:t xml:space="preserve">　記錄孔子(丘)的言論的語錄體散文，共20篇。</w:t>
            </w:r>
          </w:p>
          <w:p w:rsidR="00CC687A" w:rsidRPr="00976304" w:rsidRDefault="00CC687A" w:rsidP="00CC687A">
            <w:pPr>
              <w:spacing w:line="400" w:lineRule="exact"/>
              <w:rPr>
                <w:rFonts w:ascii="標楷體" w:eastAsia="標楷體" w:hAnsi="標楷體"/>
              </w:rPr>
            </w:pPr>
            <w:r w:rsidRPr="00976304">
              <w:rPr>
                <w:rFonts w:ascii="標楷體" w:eastAsia="標楷體" w:hAnsi="標楷體" w:hint="eastAsia"/>
              </w:rPr>
              <w:t>思想：講求「仁」、「禮」，提倡有教無類。特色：大量運用口語，語言簡樸，並無長篇議論。</w:t>
            </w:r>
          </w:p>
          <w:p w:rsidR="00CC687A" w:rsidRPr="00976304" w:rsidRDefault="00CC687A" w:rsidP="00CC687A">
            <w:pPr>
              <w:spacing w:line="400" w:lineRule="exact"/>
              <w:rPr>
                <w:rFonts w:ascii="標楷體" w:eastAsia="標楷體" w:hAnsi="標楷體"/>
              </w:rPr>
            </w:pPr>
            <w:r w:rsidRPr="00976304">
              <w:rPr>
                <w:rFonts w:ascii="標楷體" w:eastAsia="標楷體" w:hAnsi="標楷體" w:hint="eastAsia"/>
                <w:b/>
                <w:color w:val="00B050"/>
              </w:rPr>
              <w:t>墨子</w:t>
            </w:r>
            <w:r w:rsidRPr="00976304">
              <w:rPr>
                <w:rFonts w:ascii="標楷體" w:eastAsia="標楷體" w:hAnsi="標楷體" w:hint="eastAsia"/>
              </w:rPr>
              <w:t xml:space="preserve">　記錄墨子(翟)的言論的散文，共53篇。</w:t>
            </w:r>
          </w:p>
          <w:p w:rsidR="00CC687A" w:rsidRPr="00976304" w:rsidRDefault="00CC687A" w:rsidP="00CC687A">
            <w:pPr>
              <w:spacing w:line="400" w:lineRule="exact"/>
              <w:rPr>
                <w:rFonts w:ascii="標楷體" w:eastAsia="標楷體" w:hAnsi="標楷體"/>
              </w:rPr>
            </w:pPr>
            <w:r w:rsidRPr="00976304">
              <w:rPr>
                <w:rFonts w:ascii="標楷體" w:eastAsia="標楷體" w:hAnsi="標楷體" w:hint="eastAsia"/>
              </w:rPr>
              <w:lastRenderedPageBreak/>
              <w:t>思想：提出「兼愛」、「非攻」的主張。特色：文字樸實無華，論證邏輯性強。</w:t>
            </w:r>
          </w:p>
          <w:p w:rsidR="00CC687A" w:rsidRPr="00976304" w:rsidRDefault="00CC687A" w:rsidP="00CC687A">
            <w:pPr>
              <w:spacing w:line="400" w:lineRule="exact"/>
              <w:rPr>
                <w:rFonts w:ascii="標楷體" w:eastAsia="標楷體" w:hAnsi="標楷體"/>
              </w:rPr>
            </w:pPr>
            <w:r w:rsidRPr="00976304">
              <w:rPr>
                <w:rFonts w:ascii="標楷體" w:eastAsia="標楷體" w:hAnsi="標楷體" w:hint="eastAsia"/>
                <w:b/>
                <w:color w:val="00B050"/>
              </w:rPr>
              <w:t>孟子</w:t>
            </w:r>
            <w:r w:rsidRPr="00976304">
              <w:rPr>
                <w:rFonts w:ascii="標楷體" w:eastAsia="標楷體" w:hAnsi="標楷體" w:hint="eastAsia"/>
              </w:rPr>
              <w:t xml:space="preserve">　記錄孟子(軻)的言論的散文，共14篇。</w:t>
            </w:r>
          </w:p>
          <w:p w:rsidR="00CC687A" w:rsidRPr="00976304" w:rsidRDefault="00CC687A" w:rsidP="00CC687A">
            <w:pPr>
              <w:spacing w:line="400" w:lineRule="exact"/>
              <w:rPr>
                <w:rFonts w:ascii="標楷體" w:eastAsia="標楷體" w:hAnsi="標楷體"/>
              </w:rPr>
            </w:pPr>
            <w:r w:rsidRPr="00976304">
              <w:rPr>
                <w:rFonts w:ascii="標楷體" w:eastAsia="標楷體" w:hAnsi="標楷體" w:hint="eastAsia"/>
              </w:rPr>
              <w:t>思想：提出「性善」、「仁政」的主張。特色：長篇議論，善用反問，氣勢迫人。</w:t>
            </w:r>
          </w:p>
          <w:p w:rsidR="00CC687A" w:rsidRPr="00976304" w:rsidRDefault="00CC687A" w:rsidP="00CC687A">
            <w:pPr>
              <w:spacing w:line="400" w:lineRule="exact"/>
              <w:rPr>
                <w:rFonts w:ascii="標楷體" w:eastAsia="標楷體" w:hAnsi="標楷體"/>
              </w:rPr>
            </w:pPr>
            <w:r w:rsidRPr="00976304">
              <w:rPr>
                <w:rFonts w:ascii="標楷體" w:eastAsia="標楷體" w:hAnsi="標楷體" w:hint="eastAsia"/>
                <w:b/>
                <w:color w:val="00B050"/>
              </w:rPr>
              <w:t>莊子</w:t>
            </w:r>
            <w:r w:rsidRPr="00976304">
              <w:rPr>
                <w:rFonts w:ascii="標楷體" w:eastAsia="標楷體" w:hAnsi="標楷體" w:hint="eastAsia"/>
              </w:rPr>
              <w:t xml:space="preserve">　反映莊子(周)思想的散文，共33篇。</w:t>
            </w:r>
          </w:p>
          <w:p w:rsidR="00CC687A" w:rsidRPr="00976304" w:rsidRDefault="00CC687A" w:rsidP="00CC687A">
            <w:pPr>
              <w:spacing w:line="400" w:lineRule="exact"/>
              <w:rPr>
                <w:rFonts w:ascii="標楷體" w:eastAsia="標楷體" w:hAnsi="標楷體"/>
              </w:rPr>
            </w:pPr>
            <w:r w:rsidRPr="00976304">
              <w:rPr>
                <w:rFonts w:ascii="標楷體" w:eastAsia="標楷體" w:hAnsi="標楷體" w:hint="eastAsia"/>
              </w:rPr>
              <w:t>思想：提出相對的觀念，不被世俗所困擾。特色：寓言生動，想象豐富，構思奇特，富有浪漫主義色彩。</w:t>
            </w:r>
          </w:p>
          <w:p w:rsidR="00CC687A" w:rsidRPr="00976304" w:rsidRDefault="00CC687A" w:rsidP="00CC687A">
            <w:pPr>
              <w:spacing w:line="400" w:lineRule="exact"/>
              <w:rPr>
                <w:rFonts w:ascii="標楷體" w:eastAsia="標楷體" w:hAnsi="標楷體"/>
              </w:rPr>
            </w:pPr>
            <w:r w:rsidRPr="00976304">
              <w:rPr>
                <w:rFonts w:ascii="標楷體" w:eastAsia="標楷體" w:hAnsi="標楷體" w:hint="eastAsia"/>
                <w:b/>
                <w:color w:val="00B050"/>
              </w:rPr>
              <w:t>荀子</w:t>
            </w:r>
            <w:r w:rsidRPr="00976304">
              <w:rPr>
                <w:rFonts w:ascii="標楷體" w:eastAsia="標楷體" w:hAnsi="標楷體" w:hint="eastAsia"/>
              </w:rPr>
              <w:t xml:space="preserve">　反映荀子(況)思想的散文，共32篇。</w:t>
            </w:r>
          </w:p>
          <w:p w:rsidR="00CC687A" w:rsidRPr="00976304" w:rsidRDefault="00CC687A" w:rsidP="00CC687A">
            <w:pPr>
              <w:spacing w:line="400" w:lineRule="exact"/>
              <w:rPr>
                <w:rFonts w:ascii="標楷體" w:eastAsia="標楷體" w:hAnsi="標楷體"/>
              </w:rPr>
            </w:pPr>
            <w:r w:rsidRPr="00976304">
              <w:rPr>
                <w:rFonts w:ascii="標楷體" w:eastAsia="標楷體" w:hAnsi="標楷體" w:hint="eastAsia"/>
              </w:rPr>
              <w:t>思想：提出「性惡」、「隆禮」的主張。特色：說理透徹，邏輯嚴密，善用類比法。</w:t>
            </w:r>
          </w:p>
          <w:p w:rsidR="00CC687A" w:rsidRPr="00976304" w:rsidRDefault="00CC687A" w:rsidP="00CC687A">
            <w:pPr>
              <w:spacing w:line="400" w:lineRule="exact"/>
              <w:rPr>
                <w:rFonts w:ascii="標楷體" w:eastAsia="標楷體" w:hAnsi="標楷體"/>
              </w:rPr>
            </w:pPr>
            <w:r w:rsidRPr="00976304">
              <w:rPr>
                <w:rFonts w:ascii="標楷體" w:eastAsia="標楷體" w:hAnsi="標楷體" w:hint="eastAsia"/>
                <w:b/>
                <w:color w:val="00B050"/>
              </w:rPr>
              <w:t>韓非子</w:t>
            </w:r>
            <w:r w:rsidRPr="00976304">
              <w:rPr>
                <w:rFonts w:ascii="標楷體" w:eastAsia="標楷體" w:hAnsi="標楷體" w:hint="eastAsia"/>
              </w:rPr>
              <w:t xml:space="preserve">　反映韓非思想的散文，共55篇。</w:t>
            </w:r>
          </w:p>
          <w:p w:rsidR="00C333EA" w:rsidRPr="00976304" w:rsidRDefault="00CC687A" w:rsidP="00CC687A">
            <w:pPr>
              <w:spacing w:line="400" w:lineRule="exact"/>
              <w:rPr>
                <w:rFonts w:ascii="標楷體" w:eastAsia="標楷體" w:hAnsi="標楷體"/>
              </w:rPr>
            </w:pPr>
            <w:r w:rsidRPr="00976304">
              <w:rPr>
                <w:rFonts w:ascii="標楷體" w:eastAsia="標楷體" w:hAnsi="標楷體" w:hint="eastAsia"/>
              </w:rPr>
              <w:t>思想：「法」、「術」、「勢」的政治手段。特色：詞鋒銳利，風格嚴峻，善用寓言。</w:t>
            </w:r>
          </w:p>
        </w:tc>
      </w:tr>
      <w:tr w:rsidR="00C333EA" w:rsidRPr="00976304" w:rsidTr="00E51D22">
        <w:tc>
          <w:tcPr>
            <w:tcW w:w="469" w:type="dxa"/>
            <w:vAlign w:val="center"/>
          </w:tcPr>
          <w:p w:rsidR="00C333EA" w:rsidRPr="00976304" w:rsidRDefault="00E51D22" w:rsidP="00E51D22">
            <w:pPr>
              <w:spacing w:line="400" w:lineRule="exact"/>
              <w:jc w:val="center"/>
              <w:rPr>
                <w:rFonts w:ascii="標楷體" w:eastAsia="標楷體" w:hAnsi="標楷體"/>
              </w:rPr>
            </w:pPr>
            <w:r w:rsidRPr="00976304">
              <w:rPr>
                <w:rFonts w:ascii="標楷體" w:eastAsia="標楷體" w:hAnsi="標楷體" w:hint="eastAsia"/>
              </w:rPr>
              <w:lastRenderedPageBreak/>
              <w:t>D</w:t>
            </w:r>
          </w:p>
        </w:tc>
        <w:tc>
          <w:tcPr>
            <w:tcW w:w="10859" w:type="dxa"/>
          </w:tcPr>
          <w:p w:rsidR="00E51D22" w:rsidRPr="00976304" w:rsidRDefault="00E51D22" w:rsidP="00E51D22">
            <w:pPr>
              <w:spacing w:line="400" w:lineRule="exact"/>
              <w:rPr>
                <w:rFonts w:ascii="標楷體" w:eastAsia="標楷體" w:hAnsi="標楷體"/>
              </w:rPr>
            </w:pPr>
            <w:r w:rsidRPr="00976304">
              <w:rPr>
                <w:rFonts w:ascii="標楷體" w:eastAsia="標楷體" w:hAnsi="標楷體" w:hint="eastAsia"/>
              </w:rPr>
              <w:t xml:space="preserve">下列子學源流之說明，何者不正確？ </w:t>
            </w:r>
          </w:p>
          <w:p w:rsidR="00E51D22" w:rsidRPr="00976304" w:rsidRDefault="00E51D22" w:rsidP="00E51D22">
            <w:pPr>
              <w:spacing w:line="400" w:lineRule="exact"/>
              <w:rPr>
                <w:rFonts w:ascii="標楷體" w:eastAsia="標楷體" w:hAnsi="標楷體"/>
              </w:rPr>
            </w:pPr>
            <w:r w:rsidRPr="00976304">
              <w:rPr>
                <w:rFonts w:ascii="標楷體" w:eastAsia="標楷體" w:hAnsi="標楷體" w:hint="eastAsia"/>
              </w:rPr>
              <w:t xml:space="preserve">(A)儒家出於司徒之官，本掌教育 </w:t>
            </w:r>
          </w:p>
          <w:p w:rsidR="00E51D22" w:rsidRPr="00976304" w:rsidRDefault="00E51D22" w:rsidP="00E51D22">
            <w:pPr>
              <w:spacing w:line="400" w:lineRule="exact"/>
              <w:rPr>
                <w:rFonts w:ascii="標楷體" w:eastAsia="標楷體" w:hAnsi="標楷體"/>
              </w:rPr>
            </w:pPr>
            <w:r w:rsidRPr="00976304">
              <w:rPr>
                <w:rFonts w:ascii="標楷體" w:eastAsia="標楷體" w:hAnsi="標楷體" w:hint="eastAsia"/>
              </w:rPr>
              <w:t xml:space="preserve">(B)道家出於史官，本掌記錄典籍 </w:t>
            </w:r>
          </w:p>
          <w:p w:rsidR="00E51D22" w:rsidRPr="00976304" w:rsidRDefault="00E51D22" w:rsidP="00E51D22">
            <w:pPr>
              <w:spacing w:line="400" w:lineRule="exact"/>
              <w:rPr>
                <w:rFonts w:ascii="標楷體" w:eastAsia="標楷體" w:hAnsi="標楷體"/>
              </w:rPr>
            </w:pPr>
            <w:r w:rsidRPr="00976304">
              <w:rPr>
                <w:rFonts w:ascii="標楷體" w:eastAsia="標楷體" w:hAnsi="標楷體" w:hint="eastAsia"/>
              </w:rPr>
              <w:t xml:space="preserve">(C)墨家出於清廟之官，本掌祀典 </w:t>
            </w:r>
          </w:p>
          <w:p w:rsidR="00C333EA" w:rsidRPr="00976304" w:rsidRDefault="00E51D22" w:rsidP="00E51D22">
            <w:pPr>
              <w:spacing w:line="400" w:lineRule="exact"/>
              <w:rPr>
                <w:rFonts w:ascii="標楷體" w:eastAsia="標楷體" w:hAnsi="標楷體"/>
              </w:rPr>
            </w:pPr>
            <w:r w:rsidRPr="00976304">
              <w:rPr>
                <w:rFonts w:ascii="標楷體" w:eastAsia="標楷體" w:hAnsi="標楷體" w:hint="eastAsia"/>
              </w:rPr>
              <w:t xml:space="preserve">(D)法家出於理官，本掌禮法秩序 </w:t>
            </w:r>
          </w:p>
        </w:tc>
      </w:tr>
      <w:tr w:rsidR="00C333EA" w:rsidRPr="00976304" w:rsidTr="00C333EA">
        <w:tc>
          <w:tcPr>
            <w:tcW w:w="469" w:type="dxa"/>
          </w:tcPr>
          <w:p w:rsidR="00C333EA" w:rsidRPr="00976304" w:rsidRDefault="00C333EA" w:rsidP="00C333EA">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51D22" w:rsidRPr="00976304" w:rsidRDefault="00E51D22" w:rsidP="00E51D22">
            <w:pPr>
              <w:spacing w:line="400" w:lineRule="exact"/>
              <w:rPr>
                <w:rFonts w:ascii="標楷體" w:eastAsia="標楷體" w:hAnsi="標楷體"/>
              </w:rPr>
            </w:pPr>
            <w:r w:rsidRPr="00976304">
              <w:rPr>
                <w:rFonts w:ascii="標楷體" w:eastAsia="標楷體" w:hAnsi="標楷體" w:hint="eastAsia"/>
              </w:rPr>
              <w:t>儒家→司徒之官（司徒掌教育）。道家→史官（史官掌紀錄典籍）。小說家→稗官（稗官乃小官）。</w:t>
            </w:r>
          </w:p>
          <w:p w:rsidR="00E51D22" w:rsidRPr="00976304" w:rsidRDefault="00E51D22" w:rsidP="00E51D22">
            <w:pPr>
              <w:spacing w:line="400" w:lineRule="exact"/>
              <w:rPr>
                <w:rFonts w:ascii="標楷體" w:eastAsia="標楷體" w:hAnsi="標楷體"/>
              </w:rPr>
            </w:pPr>
            <w:r w:rsidRPr="00976304">
              <w:rPr>
                <w:rFonts w:ascii="標楷體" w:eastAsia="標楷體" w:hAnsi="標楷體" w:hint="eastAsia"/>
              </w:rPr>
              <w:t>陰陽家→羲和之官（羲和掌星曆）。法家→理官（理官掌刑法）。名家→禮官（禮官掌禮秩）。</w:t>
            </w:r>
          </w:p>
          <w:p w:rsidR="00E51D22" w:rsidRPr="00976304" w:rsidRDefault="00E51D22" w:rsidP="00E51D22">
            <w:pPr>
              <w:spacing w:line="400" w:lineRule="exact"/>
              <w:rPr>
                <w:rFonts w:ascii="標楷體" w:eastAsia="標楷體" w:hAnsi="標楷體"/>
              </w:rPr>
            </w:pPr>
            <w:r w:rsidRPr="00976304">
              <w:rPr>
                <w:rFonts w:ascii="標楷體" w:eastAsia="標楷體" w:hAnsi="標楷體" w:hint="eastAsia"/>
              </w:rPr>
              <w:t>墨家→清廟之守（清廟之守掌祀典）。縱橫家→行人之官（行人掌朝覲聘問）。</w:t>
            </w:r>
          </w:p>
          <w:p w:rsidR="00C333EA" w:rsidRPr="00976304" w:rsidRDefault="00E51D22" w:rsidP="00E51D22">
            <w:pPr>
              <w:spacing w:line="400" w:lineRule="exact"/>
              <w:rPr>
                <w:rFonts w:ascii="標楷體" w:eastAsia="標楷體" w:hAnsi="標楷體"/>
              </w:rPr>
            </w:pPr>
            <w:r w:rsidRPr="00976304">
              <w:rPr>
                <w:rFonts w:ascii="標楷體" w:eastAsia="標楷體" w:hAnsi="標楷體" w:hint="eastAsia"/>
              </w:rPr>
              <w:t>雜家→議官（議官乃諫官議郎之屬）。農家→農稷之官（神農后稷教民稼穡）。</w:t>
            </w:r>
          </w:p>
        </w:tc>
      </w:tr>
      <w:tr w:rsidR="00C333EA" w:rsidRPr="00976304" w:rsidTr="00146E87">
        <w:tc>
          <w:tcPr>
            <w:tcW w:w="469" w:type="dxa"/>
            <w:vAlign w:val="center"/>
          </w:tcPr>
          <w:p w:rsidR="00C333EA" w:rsidRPr="00976304" w:rsidRDefault="00146E87" w:rsidP="00146E87">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146E87" w:rsidRPr="00976304" w:rsidRDefault="00146E87" w:rsidP="00146E87">
            <w:pPr>
              <w:spacing w:line="400" w:lineRule="exact"/>
              <w:rPr>
                <w:rFonts w:ascii="標楷體" w:eastAsia="標楷體" w:hAnsi="標楷體"/>
              </w:rPr>
            </w:pPr>
            <w:r w:rsidRPr="00976304">
              <w:rPr>
                <w:rFonts w:ascii="標楷體" w:eastAsia="標楷體" w:hAnsi="標楷體" w:hint="eastAsia"/>
              </w:rPr>
              <w:t>下列有關莊子的敘述，何者有誤？</w:t>
            </w:r>
            <w:r w:rsidRPr="00976304">
              <w:rPr>
                <w:rFonts w:ascii="標楷體" w:eastAsia="標楷體" w:hAnsi="標楷體" w:hint="eastAsia"/>
              </w:rPr>
              <w:tab/>
            </w:r>
          </w:p>
          <w:p w:rsidR="00146E87" w:rsidRPr="00976304" w:rsidRDefault="00146E87" w:rsidP="00146E87">
            <w:pPr>
              <w:spacing w:line="400" w:lineRule="exact"/>
              <w:rPr>
                <w:rFonts w:ascii="標楷體" w:eastAsia="標楷體" w:hAnsi="標楷體"/>
              </w:rPr>
            </w:pPr>
            <w:r w:rsidRPr="00976304">
              <w:rPr>
                <w:rFonts w:ascii="標楷體" w:eastAsia="標楷體" w:hAnsi="標楷體" w:hint="eastAsia"/>
              </w:rPr>
              <w:t>(A)著有《道德真經》</w:t>
            </w:r>
          </w:p>
          <w:p w:rsidR="00146E87" w:rsidRPr="00976304" w:rsidRDefault="00146E87" w:rsidP="00146E87">
            <w:pPr>
              <w:spacing w:line="400" w:lineRule="exact"/>
              <w:rPr>
                <w:rFonts w:ascii="標楷體" w:eastAsia="標楷體" w:hAnsi="標楷體"/>
              </w:rPr>
            </w:pPr>
            <w:r w:rsidRPr="00976304">
              <w:rPr>
                <w:rFonts w:ascii="標楷體" w:eastAsia="標楷體" w:hAnsi="標楷體" w:hint="eastAsia"/>
              </w:rPr>
              <w:t>(B)主張乘化逍 遙，萬物平等</w:t>
            </w:r>
          </w:p>
          <w:p w:rsidR="00146E87" w:rsidRPr="00976304" w:rsidRDefault="00146E87" w:rsidP="00146E87">
            <w:pPr>
              <w:spacing w:line="400" w:lineRule="exact"/>
              <w:rPr>
                <w:rFonts w:ascii="標楷體" w:eastAsia="標楷體" w:hAnsi="標楷體"/>
              </w:rPr>
            </w:pPr>
            <w:r w:rsidRPr="00976304">
              <w:rPr>
                <w:rFonts w:ascii="標楷體" w:eastAsia="標楷體" w:hAnsi="標楷體" w:hint="eastAsia"/>
              </w:rPr>
              <w:t>(C)其書多採寓言故事表達思想</w:t>
            </w:r>
          </w:p>
          <w:p w:rsidR="00C333EA" w:rsidRPr="00976304" w:rsidRDefault="00146E87" w:rsidP="00146E87">
            <w:pPr>
              <w:spacing w:line="400" w:lineRule="exact"/>
              <w:rPr>
                <w:rFonts w:ascii="標楷體" w:eastAsia="標楷體" w:hAnsi="標楷體"/>
              </w:rPr>
            </w:pPr>
            <w:r w:rsidRPr="00976304">
              <w:rPr>
                <w:rFonts w:ascii="標楷體" w:eastAsia="標楷體" w:hAnsi="標楷體" w:hint="eastAsia"/>
              </w:rPr>
              <w:t xml:space="preserve">(D)文筆洸洋恣肆，歷代 文學家如陶淵明、李白、蘇軾等均受其影響。 </w:t>
            </w:r>
          </w:p>
        </w:tc>
      </w:tr>
      <w:tr w:rsidR="00C333EA" w:rsidRPr="00976304" w:rsidTr="00C333EA">
        <w:tc>
          <w:tcPr>
            <w:tcW w:w="469" w:type="dxa"/>
          </w:tcPr>
          <w:p w:rsidR="00C333EA" w:rsidRPr="00976304" w:rsidRDefault="00C333EA" w:rsidP="00C333EA">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333EA" w:rsidRPr="00976304" w:rsidRDefault="00146E87" w:rsidP="00146E87">
            <w:pPr>
              <w:spacing w:line="400" w:lineRule="exact"/>
              <w:rPr>
                <w:rFonts w:ascii="標楷體" w:eastAsia="標楷體" w:hAnsi="標楷體"/>
              </w:rPr>
            </w:pPr>
            <w:r w:rsidRPr="00976304">
              <w:rPr>
                <w:rFonts w:ascii="標楷體" w:eastAsia="標楷體" w:hAnsi="標楷體" w:hint="eastAsia"/>
              </w:rPr>
              <w:t>(A)著有《道德真經》／南華真經</w:t>
            </w:r>
          </w:p>
          <w:p w:rsidR="00146E87" w:rsidRPr="00976304" w:rsidRDefault="00146E87" w:rsidP="00146E87">
            <w:pPr>
              <w:spacing w:line="400" w:lineRule="exact"/>
              <w:rPr>
                <w:rFonts w:ascii="標楷體" w:eastAsia="標楷體" w:hAnsi="標楷體"/>
              </w:rPr>
            </w:pPr>
            <w:r w:rsidRPr="00976304">
              <w:rPr>
                <w:rFonts w:ascii="標楷體" w:eastAsia="標楷體" w:hAnsi="標楷體" w:hint="eastAsia"/>
                <w:shd w:val="pct15" w:color="auto" w:fill="FFFFFF"/>
              </w:rPr>
              <w:t>裝難</w:t>
            </w:r>
            <w:r w:rsidRPr="00976304">
              <w:rPr>
                <w:rFonts w:ascii="標楷體" w:eastAsia="標楷體" w:hAnsi="標楷體" w:hint="eastAsia"/>
              </w:rPr>
              <w:t xml:space="preserve">(莊子-南華真經)  </w:t>
            </w:r>
            <w:r w:rsidRPr="00976304">
              <w:rPr>
                <w:rFonts w:ascii="標楷體" w:eastAsia="標楷體" w:hAnsi="標楷體" w:hint="eastAsia"/>
                <w:shd w:val="pct15" w:color="auto" w:fill="FFFFFF"/>
              </w:rPr>
              <w:t>老道</w:t>
            </w:r>
            <w:r w:rsidRPr="00976304">
              <w:rPr>
                <w:rFonts w:ascii="標楷體" w:eastAsia="標楷體" w:hAnsi="標楷體" w:hint="eastAsia"/>
              </w:rPr>
              <w:t>(老子-道德真經)</w:t>
            </w:r>
          </w:p>
        </w:tc>
      </w:tr>
      <w:tr w:rsidR="00A00388" w:rsidRPr="00976304" w:rsidTr="009F6845">
        <w:tc>
          <w:tcPr>
            <w:tcW w:w="469" w:type="dxa"/>
            <w:vAlign w:val="center"/>
          </w:tcPr>
          <w:p w:rsidR="00A00388" w:rsidRPr="00976304" w:rsidRDefault="009F6845" w:rsidP="009F6845">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A00388" w:rsidRPr="00976304" w:rsidRDefault="009F6845" w:rsidP="009F6845">
            <w:pPr>
              <w:spacing w:line="400" w:lineRule="exact"/>
              <w:rPr>
                <w:rFonts w:ascii="標楷體" w:eastAsia="標楷體" w:hAnsi="標楷體"/>
              </w:rPr>
            </w:pPr>
            <w:r w:rsidRPr="00976304">
              <w:rPr>
                <w:rFonts w:ascii="標楷體" w:eastAsia="標楷體" w:hAnsi="標楷體" w:hint="eastAsia"/>
              </w:rPr>
              <w:t>孔子認為「恭而無禮」有何之蔽？ </w:t>
            </w:r>
            <w:r w:rsidRPr="00976304">
              <w:rPr>
                <w:rFonts w:ascii="標楷體" w:eastAsia="標楷體" w:hAnsi="標楷體" w:hint="eastAsia"/>
              </w:rPr>
              <w:br/>
              <w:t>(A)葸 </w:t>
            </w:r>
            <w:r w:rsidRPr="00976304">
              <w:rPr>
                <w:rFonts w:ascii="標楷體" w:eastAsia="標楷體" w:hAnsi="標楷體" w:hint="eastAsia"/>
              </w:rPr>
              <w:br/>
              <w:t>(B)亂 </w:t>
            </w:r>
            <w:r w:rsidRPr="00976304">
              <w:rPr>
                <w:rFonts w:ascii="標楷體" w:eastAsia="標楷體" w:hAnsi="標楷體" w:hint="eastAsia"/>
              </w:rPr>
              <w:br/>
              <w:t>(C)絞 </w:t>
            </w:r>
            <w:r w:rsidRPr="00976304">
              <w:rPr>
                <w:rFonts w:ascii="標楷體" w:eastAsia="標楷體" w:hAnsi="標楷體" w:hint="eastAsia"/>
              </w:rPr>
              <w:br/>
              <w:t>(D)勞 </w:t>
            </w:r>
          </w:p>
        </w:tc>
      </w:tr>
      <w:tr w:rsidR="00A00388" w:rsidRPr="00976304" w:rsidTr="00A00388">
        <w:tc>
          <w:tcPr>
            <w:tcW w:w="469" w:type="dxa"/>
          </w:tcPr>
          <w:p w:rsidR="00A00388" w:rsidRPr="00976304" w:rsidRDefault="00A00388" w:rsidP="00A0038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42482" w:rsidRPr="00976304" w:rsidRDefault="009F6845" w:rsidP="009F6845">
            <w:pPr>
              <w:spacing w:line="400" w:lineRule="exact"/>
              <w:rPr>
                <w:rFonts w:ascii="標楷體" w:eastAsia="標楷體" w:hAnsi="標楷體"/>
                <w:shd w:val="pct15" w:color="auto" w:fill="FFFFFF"/>
              </w:rPr>
            </w:pPr>
            <w:r w:rsidRPr="00976304">
              <w:rPr>
                <w:rFonts w:ascii="標楷體" w:eastAsia="標楷體" w:hAnsi="標楷體" w:hint="eastAsia"/>
              </w:rPr>
              <w:t>恭而無禮則勞　慎而無禮則葸　勇而無禮則亂　直而無禮則絞</w:t>
            </w:r>
            <w:r w:rsidRPr="00976304">
              <w:rPr>
                <w:rFonts w:ascii="標楷體" w:eastAsia="標楷體" w:hAnsi="標楷體" w:hint="eastAsia"/>
              </w:rPr>
              <w:br/>
            </w:r>
            <w:r w:rsidRPr="00976304">
              <w:rPr>
                <w:rFonts w:ascii="標楷體" w:eastAsia="標楷體" w:hAnsi="標楷體" w:hint="eastAsia"/>
                <w:shd w:val="pct15" w:color="auto" w:fill="FFFFFF"/>
              </w:rPr>
              <w:t>勞工、洗腎、勇亂、直角</w:t>
            </w:r>
          </w:p>
          <w:p w:rsidR="00A00388" w:rsidRPr="00976304" w:rsidRDefault="00A00388" w:rsidP="00E42482">
            <w:pPr>
              <w:spacing w:line="400" w:lineRule="exact"/>
              <w:rPr>
                <w:rFonts w:ascii="標楷體" w:eastAsia="標楷體" w:hAnsi="標楷體"/>
              </w:rPr>
            </w:pPr>
          </w:p>
        </w:tc>
      </w:tr>
      <w:tr w:rsidR="00A00388" w:rsidRPr="00976304" w:rsidTr="00E42482">
        <w:tc>
          <w:tcPr>
            <w:tcW w:w="469" w:type="dxa"/>
            <w:vAlign w:val="center"/>
          </w:tcPr>
          <w:p w:rsidR="00A00388" w:rsidRPr="00976304" w:rsidRDefault="00E42482" w:rsidP="00E42482">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A00388" w:rsidRPr="00976304" w:rsidRDefault="00E42482" w:rsidP="00E42482">
            <w:pPr>
              <w:spacing w:line="400" w:lineRule="exact"/>
              <w:rPr>
                <w:rFonts w:ascii="標楷體" w:eastAsia="標楷體" w:hAnsi="標楷體"/>
              </w:rPr>
            </w:pPr>
            <w:r w:rsidRPr="00976304">
              <w:rPr>
                <w:rFonts w:ascii="標楷體" w:eastAsia="標楷體" w:hAnsi="標楷體" w:hint="eastAsia"/>
              </w:rPr>
              <w:t>孔子對不好學之蔽的敘述，何者有誤？ </w:t>
            </w:r>
            <w:r w:rsidRPr="00976304">
              <w:rPr>
                <w:rFonts w:ascii="標楷體" w:eastAsia="標楷體" w:hAnsi="標楷體" w:hint="eastAsia"/>
              </w:rPr>
              <w:br/>
              <w:t>(A)好信不好學，其蔽也賊。 </w:t>
            </w:r>
            <w:r w:rsidRPr="00976304">
              <w:rPr>
                <w:rFonts w:ascii="標楷體" w:eastAsia="標楷體" w:hAnsi="標楷體" w:hint="eastAsia"/>
              </w:rPr>
              <w:br/>
              <w:t>(B)好知不好學，其蔽也愚。 </w:t>
            </w:r>
            <w:r w:rsidRPr="00976304">
              <w:rPr>
                <w:rFonts w:ascii="標楷體" w:eastAsia="標楷體" w:hAnsi="標楷體" w:hint="eastAsia"/>
              </w:rPr>
              <w:br/>
              <w:t>(C)好直不好學，其蔽也絞。 </w:t>
            </w:r>
            <w:r w:rsidRPr="00976304">
              <w:rPr>
                <w:rFonts w:ascii="標楷體" w:eastAsia="標楷體" w:hAnsi="標楷體" w:hint="eastAsia"/>
              </w:rPr>
              <w:br/>
            </w:r>
            <w:r w:rsidRPr="00976304">
              <w:rPr>
                <w:rFonts w:ascii="標楷體" w:eastAsia="標楷體" w:hAnsi="標楷體" w:hint="eastAsia"/>
              </w:rPr>
              <w:lastRenderedPageBreak/>
              <w:t>(D)好勇不好學，其蔽也亂。 </w:t>
            </w:r>
          </w:p>
        </w:tc>
      </w:tr>
      <w:tr w:rsidR="00A00388" w:rsidRPr="00976304" w:rsidTr="00A00388">
        <w:tc>
          <w:tcPr>
            <w:tcW w:w="469" w:type="dxa"/>
          </w:tcPr>
          <w:p w:rsidR="00A00388" w:rsidRPr="00976304" w:rsidRDefault="00A00388" w:rsidP="00A00388">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A00388" w:rsidRPr="00976304" w:rsidRDefault="00E42482" w:rsidP="00A00388">
            <w:pPr>
              <w:spacing w:line="400" w:lineRule="exact"/>
              <w:rPr>
                <w:rFonts w:ascii="標楷體" w:eastAsia="標楷體" w:hAnsi="標楷體"/>
                <w:shd w:val="pct15" w:color="auto" w:fill="FFFFFF"/>
              </w:rPr>
            </w:pPr>
            <w:r w:rsidRPr="00976304">
              <w:rPr>
                <w:rFonts w:ascii="標楷體" w:eastAsia="標楷體" w:hAnsi="標楷體" w:hint="eastAsia"/>
              </w:rPr>
              <w:t>好仁不好學，其蔽也愚。好知不好學，其蔽也蕩。好信不好學，其蔽也賊。</w:t>
            </w:r>
            <w:r w:rsidRPr="00976304">
              <w:rPr>
                <w:rFonts w:ascii="標楷體" w:eastAsia="標楷體" w:hAnsi="標楷體" w:hint="eastAsia"/>
              </w:rPr>
              <w:br/>
              <w:t>好直不好學，其蔽也絞。好勇不好學，其蔽也亂。好剛不好學，其蔽也狂。</w:t>
            </w:r>
            <w:r w:rsidRPr="00976304">
              <w:rPr>
                <w:rFonts w:ascii="標楷體" w:eastAsia="標楷體" w:hAnsi="標楷體" w:hint="eastAsia"/>
              </w:rPr>
              <w:br/>
            </w:r>
            <w:r w:rsidRPr="00976304">
              <w:rPr>
                <w:rFonts w:ascii="標楷體" w:eastAsia="標楷體" w:hAnsi="標楷體" w:hint="eastAsia"/>
                <w:shd w:val="pct15" w:color="auto" w:fill="FFFFFF"/>
              </w:rPr>
              <w:t>人魚、知道、信賊、直角、勇亂、剛狂</w:t>
            </w:r>
          </w:p>
          <w:p w:rsidR="00E42482" w:rsidRPr="00976304" w:rsidRDefault="00E42482" w:rsidP="00E42482">
            <w:pPr>
              <w:spacing w:line="400" w:lineRule="exact"/>
              <w:rPr>
                <w:rFonts w:ascii="標楷體" w:eastAsia="標楷體" w:hAnsi="標楷體"/>
              </w:rPr>
            </w:pPr>
            <w:r w:rsidRPr="00976304">
              <w:rPr>
                <w:rFonts w:ascii="標楷體" w:eastAsia="標楷體" w:hAnsi="標楷體" w:hint="eastAsia"/>
                <w:shd w:val="pct15" w:color="auto" w:fill="FFFFFF"/>
              </w:rPr>
              <w:t>人魚知道阿信很賊，個性直角又勇亂剛狂。</w:t>
            </w:r>
          </w:p>
        </w:tc>
      </w:tr>
      <w:tr w:rsidR="00A00388" w:rsidRPr="00976304" w:rsidTr="00D7295E">
        <w:tc>
          <w:tcPr>
            <w:tcW w:w="469" w:type="dxa"/>
            <w:vAlign w:val="center"/>
          </w:tcPr>
          <w:p w:rsidR="00A00388" w:rsidRPr="00976304" w:rsidRDefault="00D7295E" w:rsidP="00D7295E">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A00388" w:rsidRPr="00976304" w:rsidRDefault="00D7295E" w:rsidP="00D7295E">
            <w:pPr>
              <w:spacing w:line="400" w:lineRule="exact"/>
              <w:rPr>
                <w:rFonts w:ascii="標楷體" w:eastAsia="標楷體" w:hAnsi="標楷體"/>
              </w:rPr>
            </w:pPr>
            <w:r w:rsidRPr="00976304">
              <w:rPr>
                <w:rFonts w:ascii="標楷體" w:eastAsia="標楷體" w:hAnsi="標楷體" w:hint="eastAsia"/>
              </w:rPr>
              <w:t>「自東漢以來，道喪文弊，異端並起，歷唐貞觀、開元之盛， 輔以房、杜、姚、宋而不能救」(〈潮州韓文公廟堂碑〉)其 中，「道」喪，所指為何？ </w:t>
            </w:r>
            <w:r w:rsidRPr="00976304">
              <w:rPr>
                <w:rFonts w:ascii="標楷體" w:eastAsia="標楷體" w:hAnsi="標楷體" w:hint="eastAsia"/>
              </w:rPr>
              <w:br/>
              <w:t>(A)仁道 </w:t>
            </w:r>
            <w:r w:rsidRPr="00976304">
              <w:rPr>
                <w:rFonts w:ascii="標楷體" w:eastAsia="標楷體" w:hAnsi="標楷體" w:hint="eastAsia"/>
              </w:rPr>
              <w:br/>
              <w:t>(B)風氣 </w:t>
            </w:r>
            <w:r w:rsidRPr="00976304">
              <w:rPr>
                <w:rFonts w:ascii="標楷體" w:eastAsia="標楷體" w:hAnsi="標楷體" w:hint="eastAsia"/>
              </w:rPr>
              <w:br/>
              <w:t>(C)師道 </w:t>
            </w:r>
            <w:r w:rsidRPr="00976304">
              <w:rPr>
                <w:rFonts w:ascii="標楷體" w:eastAsia="標楷體" w:hAnsi="標楷體" w:hint="eastAsia"/>
              </w:rPr>
              <w:br/>
              <w:t>(D)儒學</w:t>
            </w:r>
          </w:p>
        </w:tc>
      </w:tr>
      <w:tr w:rsidR="00A00388" w:rsidRPr="00976304" w:rsidTr="00A00388">
        <w:tc>
          <w:tcPr>
            <w:tcW w:w="469" w:type="dxa"/>
          </w:tcPr>
          <w:p w:rsidR="00A00388" w:rsidRPr="00976304" w:rsidRDefault="00A00388" w:rsidP="00A0038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A00388" w:rsidRPr="00976304" w:rsidRDefault="00D7295E" w:rsidP="00D7295E">
            <w:pPr>
              <w:spacing w:line="400" w:lineRule="exact"/>
              <w:rPr>
                <w:rFonts w:ascii="標楷體" w:eastAsia="標楷體" w:hAnsi="標楷體"/>
              </w:rPr>
            </w:pPr>
            <w:r w:rsidRPr="00976304">
              <w:rPr>
                <w:rFonts w:ascii="標楷體" w:eastAsia="標楷體" w:hAnsi="標楷體" w:hint="eastAsia"/>
              </w:rPr>
              <w:t>「文起八代之衰，道濟天下之溺」→韓愈</w:t>
            </w:r>
          </w:p>
        </w:tc>
      </w:tr>
      <w:tr w:rsidR="00A00388" w:rsidRPr="00976304" w:rsidTr="006C0717">
        <w:tc>
          <w:tcPr>
            <w:tcW w:w="469" w:type="dxa"/>
            <w:vAlign w:val="center"/>
          </w:tcPr>
          <w:p w:rsidR="00A00388" w:rsidRPr="00976304" w:rsidRDefault="006C0717" w:rsidP="006C0717">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6C0717" w:rsidRPr="00976304" w:rsidRDefault="006C0717" w:rsidP="006C0717">
            <w:pPr>
              <w:spacing w:line="400" w:lineRule="exact"/>
              <w:rPr>
                <w:rFonts w:ascii="標楷體" w:eastAsia="標楷體" w:hAnsi="標楷體"/>
              </w:rPr>
            </w:pPr>
            <w:r w:rsidRPr="00976304">
              <w:rPr>
                <w:rFonts w:ascii="標楷體" w:eastAsia="標楷體" w:hAnsi="標楷體" w:hint="eastAsia"/>
              </w:rPr>
              <w:t xml:space="preserve">「可以興，可以觀，可以群，可以怨。邇之事父，遠之事君，多識於鳥獸草木之名。」這一段話，是孔子備言何書之優點？ </w:t>
            </w:r>
          </w:p>
          <w:p w:rsidR="006C0717" w:rsidRPr="00976304" w:rsidRDefault="006C0717" w:rsidP="006C0717">
            <w:pPr>
              <w:spacing w:line="400" w:lineRule="exact"/>
              <w:rPr>
                <w:rFonts w:ascii="標楷體" w:eastAsia="標楷體" w:hAnsi="標楷體"/>
              </w:rPr>
            </w:pPr>
            <w:r w:rsidRPr="00976304">
              <w:rPr>
                <w:rFonts w:ascii="標楷體" w:eastAsia="標楷體" w:hAnsi="標楷體" w:hint="eastAsia"/>
              </w:rPr>
              <w:t>(A)詩經</w:t>
            </w:r>
            <w:r w:rsidRPr="00976304">
              <w:rPr>
                <w:rFonts w:ascii="標楷體" w:eastAsia="標楷體" w:hAnsi="標楷體" w:hint="eastAsia"/>
              </w:rPr>
              <w:tab/>
            </w:r>
          </w:p>
          <w:p w:rsidR="006C0717" w:rsidRPr="00976304" w:rsidRDefault="006C0717" w:rsidP="006C0717">
            <w:pPr>
              <w:spacing w:line="400" w:lineRule="exact"/>
              <w:rPr>
                <w:rFonts w:ascii="標楷體" w:eastAsia="標楷體" w:hAnsi="標楷體"/>
              </w:rPr>
            </w:pPr>
            <w:r w:rsidRPr="00976304">
              <w:rPr>
                <w:rFonts w:ascii="標楷體" w:eastAsia="標楷體" w:hAnsi="標楷體" w:hint="eastAsia"/>
              </w:rPr>
              <w:t>(B)易經</w:t>
            </w:r>
            <w:r w:rsidRPr="00976304">
              <w:rPr>
                <w:rFonts w:ascii="標楷體" w:eastAsia="標楷體" w:hAnsi="標楷體" w:hint="eastAsia"/>
              </w:rPr>
              <w:tab/>
            </w:r>
          </w:p>
          <w:p w:rsidR="006C0717" w:rsidRPr="00976304" w:rsidRDefault="006C0717" w:rsidP="006C0717">
            <w:pPr>
              <w:spacing w:line="400" w:lineRule="exact"/>
              <w:rPr>
                <w:rFonts w:ascii="標楷體" w:eastAsia="標楷體" w:hAnsi="標楷體"/>
              </w:rPr>
            </w:pPr>
            <w:r w:rsidRPr="00976304">
              <w:rPr>
                <w:rFonts w:ascii="標楷體" w:eastAsia="標楷體" w:hAnsi="標楷體" w:hint="eastAsia"/>
              </w:rPr>
              <w:t>(C)孝經</w:t>
            </w:r>
            <w:r w:rsidRPr="00976304">
              <w:rPr>
                <w:rFonts w:ascii="標楷體" w:eastAsia="標楷體" w:hAnsi="標楷體" w:hint="eastAsia"/>
              </w:rPr>
              <w:tab/>
            </w:r>
          </w:p>
          <w:p w:rsidR="00A00388" w:rsidRPr="00976304" w:rsidRDefault="006C0717" w:rsidP="006C0717">
            <w:pPr>
              <w:spacing w:line="400" w:lineRule="exact"/>
              <w:rPr>
                <w:rFonts w:ascii="標楷體" w:eastAsia="標楷體" w:hAnsi="標楷體"/>
              </w:rPr>
            </w:pPr>
            <w:r w:rsidRPr="00976304">
              <w:rPr>
                <w:rFonts w:ascii="標楷體" w:eastAsia="標楷體" w:hAnsi="標楷體" w:hint="eastAsia"/>
              </w:rPr>
              <w:t>(D)尚書</w:t>
            </w:r>
          </w:p>
        </w:tc>
      </w:tr>
      <w:tr w:rsidR="00A00388" w:rsidRPr="00976304" w:rsidTr="00A00388">
        <w:tc>
          <w:tcPr>
            <w:tcW w:w="469" w:type="dxa"/>
          </w:tcPr>
          <w:p w:rsidR="00A00388" w:rsidRPr="00976304" w:rsidRDefault="00A00388" w:rsidP="00A0038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A00388" w:rsidRPr="00976304" w:rsidRDefault="00A00388" w:rsidP="00A00388">
            <w:pPr>
              <w:spacing w:line="400" w:lineRule="exact"/>
              <w:rPr>
                <w:rFonts w:ascii="標楷體" w:eastAsia="標楷體" w:hAnsi="標楷體"/>
              </w:rPr>
            </w:pPr>
          </w:p>
        </w:tc>
      </w:tr>
      <w:tr w:rsidR="00A00388" w:rsidRPr="00976304" w:rsidTr="00A820D8">
        <w:tc>
          <w:tcPr>
            <w:tcW w:w="469" w:type="dxa"/>
            <w:vAlign w:val="center"/>
          </w:tcPr>
          <w:p w:rsidR="00A00388" w:rsidRPr="00976304" w:rsidRDefault="00A820D8" w:rsidP="00A820D8">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A820D8" w:rsidRPr="00976304" w:rsidRDefault="00A820D8" w:rsidP="00A820D8">
            <w:pPr>
              <w:spacing w:line="400" w:lineRule="exact"/>
              <w:rPr>
                <w:rFonts w:ascii="標楷體" w:eastAsia="標楷體" w:hAnsi="標楷體"/>
              </w:rPr>
            </w:pPr>
            <w:r w:rsidRPr="00976304">
              <w:rPr>
                <w:rFonts w:ascii="標楷體" w:eastAsia="標楷體" w:hAnsi="標楷體" w:hint="eastAsia"/>
              </w:rPr>
              <w:t xml:space="preserve">下列有關諸子學說述要的敘述，何者正確： </w:t>
            </w:r>
          </w:p>
          <w:p w:rsidR="00A820D8" w:rsidRPr="00976304" w:rsidRDefault="00A820D8" w:rsidP="00A820D8">
            <w:pPr>
              <w:spacing w:line="400" w:lineRule="exact"/>
              <w:rPr>
                <w:rFonts w:ascii="標楷體" w:eastAsia="標楷體" w:hAnsi="標楷體"/>
              </w:rPr>
            </w:pPr>
            <w:r w:rsidRPr="00976304">
              <w:rPr>
                <w:rFonts w:ascii="標楷體" w:eastAsia="標楷體" w:hAnsi="標楷體" w:hint="eastAsia"/>
              </w:rPr>
              <w:t>(A)因為荀子極重視人道，所以主張以禮來調養人的物欲</w:t>
            </w:r>
          </w:p>
          <w:p w:rsidR="00A820D8" w:rsidRPr="00976304" w:rsidRDefault="00A820D8" w:rsidP="00A820D8">
            <w:pPr>
              <w:spacing w:line="400" w:lineRule="exact"/>
              <w:rPr>
                <w:rFonts w:ascii="標楷體" w:eastAsia="標楷體" w:hAnsi="標楷體"/>
              </w:rPr>
            </w:pPr>
            <w:r w:rsidRPr="00976304">
              <w:rPr>
                <w:rFonts w:ascii="標楷體" w:eastAsia="標楷體" w:hAnsi="標楷體" w:hint="eastAsia"/>
              </w:rPr>
              <w:t xml:space="preserve">(B)墨子認為求利之法，應從道出發 </w:t>
            </w:r>
          </w:p>
          <w:p w:rsidR="00A820D8" w:rsidRPr="00976304" w:rsidRDefault="00A820D8" w:rsidP="00A820D8">
            <w:pPr>
              <w:spacing w:line="400" w:lineRule="exact"/>
              <w:rPr>
                <w:rFonts w:ascii="標楷體" w:eastAsia="標楷體" w:hAnsi="標楷體"/>
              </w:rPr>
            </w:pPr>
            <w:r w:rsidRPr="00976304">
              <w:rPr>
                <w:rFonts w:ascii="標楷體" w:eastAsia="標楷體" w:hAnsi="標楷體" w:hint="eastAsia"/>
              </w:rPr>
              <w:t>(C)老子主張忘我，任我隨物而化，生死壽夭，都不關心</w:t>
            </w:r>
          </w:p>
          <w:p w:rsidR="00A00388" w:rsidRPr="00976304" w:rsidRDefault="00A820D8" w:rsidP="00A820D8">
            <w:pPr>
              <w:spacing w:line="400" w:lineRule="exact"/>
              <w:rPr>
                <w:rFonts w:ascii="標楷體" w:eastAsia="標楷體" w:hAnsi="標楷體"/>
              </w:rPr>
            </w:pPr>
            <w:r w:rsidRPr="00976304">
              <w:rPr>
                <w:rFonts w:ascii="標楷體" w:eastAsia="標楷體" w:hAnsi="標楷體" w:hint="eastAsia"/>
              </w:rPr>
              <w:t xml:space="preserve">(D)莊子以為「道常無為而無不為」 </w:t>
            </w:r>
          </w:p>
        </w:tc>
      </w:tr>
      <w:tr w:rsidR="00A00388" w:rsidRPr="00976304" w:rsidTr="00A00388">
        <w:tc>
          <w:tcPr>
            <w:tcW w:w="469" w:type="dxa"/>
          </w:tcPr>
          <w:p w:rsidR="00A00388" w:rsidRPr="00976304" w:rsidRDefault="00A00388" w:rsidP="00A0038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D6DFB" w:rsidRPr="00976304" w:rsidRDefault="00CD6DFB" w:rsidP="00CD6DFB">
            <w:pPr>
              <w:spacing w:line="400" w:lineRule="exact"/>
              <w:rPr>
                <w:rFonts w:ascii="標楷體" w:eastAsia="標楷體" w:hAnsi="標楷體"/>
              </w:rPr>
            </w:pPr>
            <w:r w:rsidRPr="00976304">
              <w:rPr>
                <w:rFonts w:ascii="標楷體" w:eastAsia="標楷體" w:hAnsi="標楷體" w:hint="eastAsia"/>
              </w:rPr>
              <w:t>(B)墨子一切學說，可說全在「利」上著眼；而求利之法，以為應從愛出發。(兼愛)</w:t>
            </w:r>
          </w:p>
          <w:p w:rsidR="00A00388" w:rsidRPr="00976304" w:rsidRDefault="00CD6DFB" w:rsidP="00CD6DFB">
            <w:pPr>
              <w:spacing w:line="400" w:lineRule="exact"/>
              <w:rPr>
                <w:rFonts w:ascii="標楷體" w:eastAsia="標楷體" w:hAnsi="標楷體"/>
              </w:rPr>
            </w:pPr>
            <w:r w:rsidRPr="00976304">
              <w:rPr>
                <w:rFonts w:ascii="標楷體" w:eastAsia="標楷體" w:hAnsi="標楷體" w:hint="eastAsia"/>
              </w:rPr>
              <w:t>(C)莊子  (D)老子</w:t>
            </w:r>
          </w:p>
        </w:tc>
      </w:tr>
      <w:tr w:rsidR="00A00388" w:rsidRPr="00976304" w:rsidTr="00B113ED">
        <w:tc>
          <w:tcPr>
            <w:tcW w:w="469" w:type="dxa"/>
            <w:vAlign w:val="center"/>
          </w:tcPr>
          <w:p w:rsidR="00A00388" w:rsidRPr="00976304" w:rsidRDefault="00B113ED" w:rsidP="00B113ED">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B113ED" w:rsidRPr="00976304" w:rsidRDefault="00B113ED" w:rsidP="00B113ED">
            <w:pPr>
              <w:spacing w:line="400" w:lineRule="exact"/>
              <w:rPr>
                <w:rFonts w:ascii="標楷體" w:eastAsia="標楷體" w:hAnsi="標楷體"/>
              </w:rPr>
            </w:pPr>
            <w:r w:rsidRPr="00976304">
              <w:rPr>
                <w:rFonts w:ascii="標楷體" w:eastAsia="標楷體" w:hAnsi="標楷體" w:hint="eastAsia"/>
              </w:rPr>
              <w:t xml:space="preserve">關於諸子學說，以下各選項何者正確？ </w:t>
            </w:r>
          </w:p>
          <w:p w:rsidR="00B113ED" w:rsidRPr="00976304" w:rsidRDefault="00B113ED" w:rsidP="00B113ED">
            <w:pPr>
              <w:spacing w:line="400" w:lineRule="exact"/>
              <w:rPr>
                <w:rFonts w:ascii="標楷體" w:eastAsia="標楷體" w:hAnsi="標楷體"/>
              </w:rPr>
            </w:pPr>
            <w:r w:rsidRPr="00976304">
              <w:rPr>
                <w:rFonts w:ascii="標楷體" w:eastAsia="標楷體" w:hAnsi="標楷體" w:hint="eastAsia"/>
              </w:rPr>
              <w:t xml:space="preserve">(A) 「儒家」主張「親親而仁民」，這和墨家的兼相愛相同 </w:t>
            </w:r>
          </w:p>
          <w:p w:rsidR="00B113ED" w:rsidRPr="00976304" w:rsidRDefault="00B113ED" w:rsidP="00B113ED">
            <w:pPr>
              <w:spacing w:line="400" w:lineRule="exact"/>
              <w:rPr>
                <w:rFonts w:ascii="標楷體" w:eastAsia="標楷體" w:hAnsi="標楷體"/>
              </w:rPr>
            </w:pPr>
            <w:r w:rsidRPr="00976304">
              <w:rPr>
                <w:rFonts w:ascii="標楷體" w:eastAsia="標楷體" w:hAnsi="標楷體" w:hint="eastAsia"/>
              </w:rPr>
              <w:t xml:space="preserve">(B) 「道家」崇尚自然，莊子主張以虛無為本、因循為用、以柔克剛 </w:t>
            </w:r>
          </w:p>
          <w:p w:rsidR="00B113ED" w:rsidRPr="00976304" w:rsidRDefault="00B113ED" w:rsidP="00B113ED">
            <w:pPr>
              <w:spacing w:line="400" w:lineRule="exact"/>
              <w:rPr>
                <w:rFonts w:ascii="標楷體" w:eastAsia="標楷體" w:hAnsi="標楷體"/>
              </w:rPr>
            </w:pPr>
            <w:r w:rsidRPr="00976304">
              <w:rPr>
                <w:rFonts w:ascii="標楷體" w:eastAsia="標楷體" w:hAnsi="標楷體" w:hint="eastAsia"/>
              </w:rPr>
              <w:t xml:space="preserve">(C) 「墨家」出於清廟之官，與法家在戰國時並為顯學 </w:t>
            </w:r>
          </w:p>
          <w:p w:rsidR="00A00388" w:rsidRPr="00976304" w:rsidRDefault="00B113ED" w:rsidP="00B113ED">
            <w:pPr>
              <w:spacing w:line="400" w:lineRule="exact"/>
              <w:rPr>
                <w:rFonts w:ascii="標楷體" w:eastAsia="標楷體" w:hAnsi="標楷體"/>
              </w:rPr>
            </w:pPr>
            <w:r w:rsidRPr="00976304">
              <w:rPr>
                <w:rFonts w:ascii="標楷體" w:eastAsia="標楷體" w:hAnsi="標楷體" w:hint="eastAsia"/>
              </w:rPr>
              <w:t xml:space="preserve">(D) 「法家」源於理官，主張任法絕情，以韓非集大成 </w:t>
            </w:r>
          </w:p>
        </w:tc>
      </w:tr>
      <w:tr w:rsidR="00A00388" w:rsidRPr="00976304" w:rsidTr="00A00388">
        <w:tc>
          <w:tcPr>
            <w:tcW w:w="469" w:type="dxa"/>
          </w:tcPr>
          <w:p w:rsidR="00A00388" w:rsidRPr="00976304" w:rsidRDefault="00A00388" w:rsidP="00A0038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B113ED" w:rsidRPr="00976304" w:rsidRDefault="00B113ED" w:rsidP="00B113ED">
            <w:pPr>
              <w:spacing w:line="400" w:lineRule="exact"/>
              <w:rPr>
                <w:rFonts w:ascii="標楷體" w:eastAsia="標楷體" w:hAnsi="標楷體"/>
              </w:rPr>
            </w:pPr>
            <w:r w:rsidRPr="00976304">
              <w:rPr>
                <w:rFonts w:ascii="標楷體" w:eastAsia="標楷體" w:hAnsi="標楷體" w:hint="eastAsia"/>
              </w:rPr>
              <w:t>A儒家倡導:愛有等差，親人居首，次為民眾，與墨家的兼相愛理念不同。</w:t>
            </w:r>
          </w:p>
          <w:p w:rsidR="00B113ED" w:rsidRPr="00976304" w:rsidRDefault="00B113ED" w:rsidP="00B113ED">
            <w:pPr>
              <w:spacing w:line="400" w:lineRule="exact"/>
              <w:rPr>
                <w:rFonts w:ascii="標楷體" w:eastAsia="標楷體" w:hAnsi="標楷體"/>
              </w:rPr>
            </w:pPr>
            <w:r w:rsidRPr="00976304">
              <w:rPr>
                <w:rFonts w:ascii="標楷體" w:eastAsia="標楷體" w:hAnsi="標楷體" w:hint="eastAsia"/>
              </w:rPr>
              <w:t>B老子:虛無為本、因循為用、以柔克剛</w:t>
            </w:r>
          </w:p>
          <w:p w:rsidR="00B113ED" w:rsidRPr="00976304" w:rsidRDefault="00B113ED" w:rsidP="00B113ED">
            <w:pPr>
              <w:spacing w:line="400" w:lineRule="exact"/>
              <w:rPr>
                <w:rFonts w:ascii="標楷體" w:eastAsia="標楷體" w:hAnsi="標楷體"/>
              </w:rPr>
            </w:pPr>
            <w:r w:rsidRPr="00976304">
              <w:rPr>
                <w:rFonts w:ascii="標楷體" w:eastAsia="標楷體" w:hAnsi="標楷體" w:hint="eastAsia"/>
              </w:rPr>
              <w:t xml:space="preserve">  莊子:自由達觀，有出世思想，齊萬物、一死生</w:t>
            </w:r>
          </w:p>
          <w:p w:rsidR="00A00388" w:rsidRPr="00976304" w:rsidRDefault="00B113ED" w:rsidP="00B113ED">
            <w:pPr>
              <w:spacing w:line="400" w:lineRule="exact"/>
              <w:rPr>
                <w:rFonts w:ascii="標楷體" w:eastAsia="標楷體" w:hAnsi="標楷體"/>
              </w:rPr>
            </w:pPr>
            <w:r w:rsidRPr="00976304">
              <w:rPr>
                <w:rFonts w:ascii="標楷體" w:eastAsia="標楷體" w:hAnsi="標楷體" w:hint="eastAsia"/>
              </w:rPr>
              <w:t>C韓非子 顯學篇：「今之顯學，儒墨也。」</w:t>
            </w:r>
          </w:p>
        </w:tc>
      </w:tr>
      <w:tr w:rsidR="00A00388" w:rsidRPr="00976304" w:rsidTr="00992268">
        <w:tc>
          <w:tcPr>
            <w:tcW w:w="469" w:type="dxa"/>
            <w:vAlign w:val="center"/>
          </w:tcPr>
          <w:p w:rsidR="00A00388" w:rsidRPr="00976304" w:rsidRDefault="00992268" w:rsidP="00992268">
            <w:pPr>
              <w:spacing w:line="400" w:lineRule="exact"/>
              <w:jc w:val="center"/>
              <w:rPr>
                <w:rFonts w:ascii="標楷體" w:eastAsia="標楷體" w:hAnsi="標楷體"/>
              </w:rPr>
            </w:pPr>
            <w:r w:rsidRPr="00976304">
              <w:rPr>
                <w:rFonts w:ascii="標楷體" w:eastAsia="標楷體" w:hAnsi="標楷體"/>
              </w:rPr>
              <w:lastRenderedPageBreak/>
              <w:t>B</w:t>
            </w:r>
          </w:p>
        </w:tc>
        <w:tc>
          <w:tcPr>
            <w:tcW w:w="10859" w:type="dxa"/>
          </w:tcPr>
          <w:p w:rsidR="00992268" w:rsidRPr="00976304" w:rsidRDefault="00992268" w:rsidP="00992268">
            <w:pPr>
              <w:spacing w:line="400" w:lineRule="exact"/>
              <w:rPr>
                <w:rFonts w:ascii="標楷體" w:eastAsia="標楷體" w:hAnsi="標楷體"/>
              </w:rPr>
            </w:pPr>
            <w:r w:rsidRPr="00976304">
              <w:rPr>
                <w:rFonts w:ascii="標楷體" w:eastAsia="標楷體" w:hAnsi="標楷體" w:hint="eastAsia"/>
              </w:rPr>
              <w:t xml:space="preserve">貪污事件引起軒然大波，各界批判聲浪不斷。政論節目找來四位來賓，甲說「貪污德之賊，必須嚴懲，以儆效尤。」乙說「貪污是慾望深重的後果，節約若能從心做起，必不至此。」丙說「貪污也是一種領悟，再一次印證過多的權力容易導致過度的腐敗。」丁說「反貪腐是全民的責任，政府更是責無旁貸的第一線。」請問甲乙丙丁的說法與先秦思想配對，何者順序正確？ </w:t>
            </w:r>
          </w:p>
          <w:p w:rsidR="00992268" w:rsidRPr="00976304" w:rsidRDefault="00992268" w:rsidP="00992268">
            <w:pPr>
              <w:spacing w:line="400" w:lineRule="exact"/>
              <w:rPr>
                <w:rFonts w:ascii="標楷體" w:eastAsia="標楷體" w:hAnsi="標楷體"/>
              </w:rPr>
            </w:pPr>
            <w:r w:rsidRPr="00976304">
              <w:rPr>
                <w:rFonts w:ascii="標楷體" w:eastAsia="標楷體" w:hAnsi="標楷體" w:hint="eastAsia"/>
              </w:rPr>
              <w:t xml:space="preserve">(A)儒道墨法 </w:t>
            </w:r>
          </w:p>
          <w:p w:rsidR="00992268" w:rsidRPr="00976304" w:rsidRDefault="00992268" w:rsidP="00992268">
            <w:pPr>
              <w:spacing w:line="400" w:lineRule="exact"/>
              <w:rPr>
                <w:rFonts w:ascii="標楷體" w:eastAsia="標楷體" w:hAnsi="標楷體"/>
              </w:rPr>
            </w:pPr>
            <w:r w:rsidRPr="00976304">
              <w:rPr>
                <w:rFonts w:ascii="標楷體" w:eastAsia="標楷體" w:hAnsi="標楷體" w:hint="eastAsia"/>
              </w:rPr>
              <w:t xml:space="preserve">(B)法墨道儒 </w:t>
            </w:r>
          </w:p>
          <w:p w:rsidR="00992268" w:rsidRPr="00976304" w:rsidRDefault="00992268" w:rsidP="00992268">
            <w:pPr>
              <w:spacing w:line="400" w:lineRule="exact"/>
              <w:rPr>
                <w:rFonts w:ascii="標楷體" w:eastAsia="標楷體" w:hAnsi="標楷體"/>
              </w:rPr>
            </w:pPr>
            <w:r w:rsidRPr="00976304">
              <w:rPr>
                <w:rFonts w:ascii="標楷體" w:eastAsia="標楷體" w:hAnsi="標楷體" w:hint="eastAsia"/>
              </w:rPr>
              <w:t xml:space="preserve">(C)法儒道墨 </w:t>
            </w:r>
          </w:p>
          <w:p w:rsidR="00A00388" w:rsidRPr="00976304" w:rsidRDefault="00992268" w:rsidP="00992268">
            <w:pPr>
              <w:spacing w:line="400" w:lineRule="exact"/>
              <w:rPr>
                <w:rFonts w:ascii="標楷體" w:eastAsia="標楷體" w:hAnsi="標楷體"/>
              </w:rPr>
            </w:pPr>
            <w:r w:rsidRPr="00976304">
              <w:rPr>
                <w:rFonts w:ascii="標楷體" w:eastAsia="標楷體" w:hAnsi="標楷體" w:hint="eastAsia"/>
              </w:rPr>
              <w:t>(D)儒法道墨</w:t>
            </w:r>
          </w:p>
        </w:tc>
      </w:tr>
      <w:tr w:rsidR="00A00388" w:rsidRPr="00976304" w:rsidTr="00A00388">
        <w:tc>
          <w:tcPr>
            <w:tcW w:w="469" w:type="dxa"/>
          </w:tcPr>
          <w:p w:rsidR="00A00388" w:rsidRPr="00976304" w:rsidRDefault="00A00388" w:rsidP="00A0038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A00388" w:rsidRPr="00976304" w:rsidRDefault="00A00388" w:rsidP="00A00388">
            <w:pPr>
              <w:spacing w:line="400" w:lineRule="exact"/>
              <w:rPr>
                <w:rFonts w:ascii="標楷體" w:eastAsia="標楷體" w:hAnsi="標楷體"/>
              </w:rPr>
            </w:pPr>
          </w:p>
        </w:tc>
      </w:tr>
      <w:tr w:rsidR="00A00388" w:rsidRPr="00976304" w:rsidTr="004C0B96">
        <w:tc>
          <w:tcPr>
            <w:tcW w:w="469" w:type="dxa"/>
            <w:vAlign w:val="center"/>
          </w:tcPr>
          <w:p w:rsidR="00A00388" w:rsidRPr="00976304" w:rsidRDefault="004C0B96" w:rsidP="004C0B96">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4C0B96" w:rsidRPr="00976304" w:rsidRDefault="004C0B96" w:rsidP="004C0B96">
            <w:pPr>
              <w:spacing w:line="400" w:lineRule="exact"/>
              <w:rPr>
                <w:rFonts w:ascii="標楷體" w:eastAsia="標楷體" w:hAnsi="標楷體"/>
              </w:rPr>
            </w:pPr>
            <w:r w:rsidRPr="00976304">
              <w:rPr>
                <w:rFonts w:ascii="標楷體" w:eastAsia="標楷體" w:hAnsi="標楷體" w:hint="eastAsia"/>
              </w:rPr>
              <w:t>班固在《漢書〃藝文志諸子略序》中引孔子曰「雖小道，必有可觀者焉；致遠恐泥，是以君子弗為也。」這段話批評的對象，</w:t>
            </w:r>
            <w:r w:rsidRPr="00976304">
              <w:rPr>
                <w:rFonts w:ascii="標楷體" w:eastAsia="標楷體" w:hAnsi="標楷體"/>
              </w:rPr>
              <w:t xml:space="preserve"> </w:t>
            </w:r>
            <w:r w:rsidRPr="00976304">
              <w:rPr>
                <w:rFonts w:ascii="標楷體" w:eastAsia="標楷體" w:hAnsi="標楷體" w:hint="eastAsia"/>
              </w:rPr>
              <w:t>是諸子中的那一家</w:t>
            </w:r>
          </w:p>
          <w:p w:rsidR="004C0B96" w:rsidRPr="00976304" w:rsidRDefault="004C0B96" w:rsidP="004C0B96">
            <w:pPr>
              <w:spacing w:line="400" w:lineRule="exact"/>
              <w:rPr>
                <w:rFonts w:ascii="標楷體" w:eastAsia="標楷體" w:hAnsi="標楷體"/>
              </w:rPr>
            </w:pPr>
            <w:r w:rsidRPr="00976304">
              <w:rPr>
                <w:rFonts w:ascii="標楷體" w:eastAsia="標楷體" w:hAnsi="標楷體" w:hint="eastAsia"/>
              </w:rPr>
              <w:t xml:space="preserve">(A)小說家 </w:t>
            </w:r>
          </w:p>
          <w:p w:rsidR="004C0B96" w:rsidRPr="00976304" w:rsidRDefault="004C0B96" w:rsidP="004C0B96">
            <w:pPr>
              <w:spacing w:line="400" w:lineRule="exact"/>
              <w:rPr>
                <w:rFonts w:ascii="標楷體" w:eastAsia="標楷體" w:hAnsi="標楷體"/>
              </w:rPr>
            </w:pPr>
            <w:r w:rsidRPr="00976304">
              <w:rPr>
                <w:rFonts w:ascii="標楷體" w:eastAsia="標楷體" w:hAnsi="標楷體" w:hint="eastAsia"/>
              </w:rPr>
              <w:t xml:space="preserve">(B)陰陽家 </w:t>
            </w:r>
          </w:p>
          <w:p w:rsidR="004C0B96" w:rsidRPr="00976304" w:rsidRDefault="004C0B96" w:rsidP="004C0B96">
            <w:pPr>
              <w:spacing w:line="400" w:lineRule="exact"/>
              <w:rPr>
                <w:rFonts w:ascii="標楷體" w:eastAsia="標楷體" w:hAnsi="標楷體"/>
              </w:rPr>
            </w:pPr>
            <w:r w:rsidRPr="00976304">
              <w:rPr>
                <w:rFonts w:ascii="標楷體" w:eastAsia="標楷體" w:hAnsi="標楷體" w:hint="eastAsia"/>
              </w:rPr>
              <w:t xml:space="preserve">(C)雜家 </w:t>
            </w:r>
          </w:p>
          <w:p w:rsidR="00A00388" w:rsidRPr="00976304" w:rsidRDefault="004C0B96" w:rsidP="004C0B96">
            <w:pPr>
              <w:spacing w:line="400" w:lineRule="exact"/>
              <w:rPr>
                <w:rFonts w:ascii="標楷體" w:eastAsia="標楷體" w:hAnsi="標楷體"/>
              </w:rPr>
            </w:pPr>
            <w:r w:rsidRPr="00976304">
              <w:rPr>
                <w:rFonts w:ascii="標楷體" w:eastAsia="標楷體" w:hAnsi="標楷體" w:hint="eastAsia"/>
              </w:rPr>
              <w:t>(D)縱橫家</w:t>
            </w:r>
          </w:p>
        </w:tc>
      </w:tr>
      <w:tr w:rsidR="00A00388" w:rsidRPr="00976304" w:rsidTr="00A00388">
        <w:tc>
          <w:tcPr>
            <w:tcW w:w="469" w:type="dxa"/>
          </w:tcPr>
          <w:p w:rsidR="00A00388" w:rsidRPr="00976304" w:rsidRDefault="00A00388" w:rsidP="00A0038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A00388" w:rsidRPr="00976304" w:rsidRDefault="00A00388" w:rsidP="00A00388">
            <w:pPr>
              <w:spacing w:line="400" w:lineRule="exact"/>
              <w:rPr>
                <w:rFonts w:ascii="標楷體" w:eastAsia="標楷體" w:hAnsi="標楷體"/>
              </w:rPr>
            </w:pPr>
          </w:p>
        </w:tc>
      </w:tr>
      <w:tr w:rsidR="004C0B96" w:rsidRPr="00976304" w:rsidTr="004C0B96">
        <w:tc>
          <w:tcPr>
            <w:tcW w:w="469" w:type="dxa"/>
            <w:vAlign w:val="center"/>
          </w:tcPr>
          <w:p w:rsidR="004C0B96" w:rsidRPr="00976304" w:rsidRDefault="004C0B96" w:rsidP="004C0B96">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4C0B96" w:rsidRPr="00976304" w:rsidRDefault="004C0B96" w:rsidP="004C0B96">
            <w:pPr>
              <w:spacing w:line="400" w:lineRule="exact"/>
              <w:rPr>
                <w:rFonts w:ascii="標楷體" w:eastAsia="標楷體" w:hAnsi="標楷體"/>
              </w:rPr>
            </w:pPr>
            <w:r w:rsidRPr="00976304">
              <w:rPr>
                <w:rFonts w:ascii="標楷體" w:eastAsia="標楷體" w:hAnsi="標楷體" w:hint="eastAsia"/>
              </w:rPr>
              <w:t>孔子曰：「雖小道必有可觀者焉；致遠恐泥，是以君子弗為也。」所指的是九流十家中的哪一家？ </w:t>
            </w:r>
            <w:r w:rsidRPr="00976304">
              <w:rPr>
                <w:rFonts w:ascii="標楷體" w:eastAsia="標楷體" w:hAnsi="標楷體" w:hint="eastAsia"/>
              </w:rPr>
              <w:br/>
              <w:t>(A)雜家 </w:t>
            </w:r>
            <w:r w:rsidRPr="00976304">
              <w:rPr>
                <w:rFonts w:ascii="標楷體" w:eastAsia="標楷體" w:hAnsi="標楷體" w:hint="eastAsia"/>
              </w:rPr>
              <w:br/>
              <w:t>(B)名家 </w:t>
            </w:r>
            <w:r w:rsidRPr="00976304">
              <w:rPr>
                <w:rFonts w:ascii="標楷體" w:eastAsia="標楷體" w:hAnsi="標楷體" w:hint="eastAsia"/>
              </w:rPr>
              <w:br/>
              <w:t>(C)小說家 </w:t>
            </w:r>
            <w:r w:rsidRPr="00976304">
              <w:rPr>
                <w:rFonts w:ascii="標楷體" w:eastAsia="標楷體" w:hAnsi="標楷體" w:hint="eastAsia"/>
              </w:rPr>
              <w:br/>
              <w:t>(D)縱橫家 </w:t>
            </w:r>
          </w:p>
        </w:tc>
      </w:tr>
      <w:tr w:rsidR="00A00388" w:rsidRPr="00976304" w:rsidTr="00A00388">
        <w:tc>
          <w:tcPr>
            <w:tcW w:w="469" w:type="dxa"/>
          </w:tcPr>
          <w:p w:rsidR="00A00388" w:rsidRPr="00976304" w:rsidRDefault="00A00388" w:rsidP="00A0038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A00388" w:rsidRPr="00976304" w:rsidRDefault="00A00388" w:rsidP="00A00388">
            <w:pPr>
              <w:spacing w:line="400" w:lineRule="exact"/>
              <w:rPr>
                <w:rFonts w:ascii="標楷體" w:eastAsia="標楷體" w:hAnsi="標楷體"/>
              </w:rPr>
            </w:pPr>
          </w:p>
        </w:tc>
      </w:tr>
      <w:tr w:rsidR="004C0B96" w:rsidRPr="00976304" w:rsidTr="00CB0A58">
        <w:tc>
          <w:tcPr>
            <w:tcW w:w="469" w:type="dxa"/>
            <w:vAlign w:val="center"/>
          </w:tcPr>
          <w:p w:rsidR="004C0B96" w:rsidRPr="00976304" w:rsidRDefault="00CB0A58" w:rsidP="00CB0A58">
            <w:pPr>
              <w:spacing w:line="400" w:lineRule="exact"/>
              <w:jc w:val="center"/>
              <w:rPr>
                <w:rFonts w:ascii="標楷體" w:eastAsia="標楷體" w:hAnsi="標楷體"/>
              </w:rPr>
            </w:pPr>
            <w:r w:rsidRPr="00976304">
              <w:rPr>
                <w:rFonts w:ascii="標楷體" w:eastAsia="標楷體" w:hAnsi="標楷體"/>
              </w:rPr>
              <w:t>C</w:t>
            </w:r>
          </w:p>
        </w:tc>
        <w:tc>
          <w:tcPr>
            <w:tcW w:w="10859" w:type="dxa"/>
          </w:tcPr>
          <w:p w:rsidR="00CB0A58" w:rsidRPr="00976304" w:rsidRDefault="00CB0A58" w:rsidP="00CB0A58">
            <w:pPr>
              <w:spacing w:line="400" w:lineRule="exact"/>
              <w:rPr>
                <w:rFonts w:ascii="標楷體" w:eastAsia="標楷體" w:hAnsi="標楷體"/>
              </w:rPr>
            </w:pPr>
            <w:r w:rsidRPr="00976304">
              <w:rPr>
                <w:rFonts w:ascii="標楷體" w:eastAsia="標楷體" w:hAnsi="標楷體" w:hint="eastAsia"/>
              </w:rPr>
              <w:t xml:space="preserve">〈漢書藝文志諸子略序〉認為，法家者流是出於： </w:t>
            </w:r>
          </w:p>
          <w:p w:rsidR="00CB0A58" w:rsidRPr="00976304" w:rsidRDefault="00CB0A58" w:rsidP="00CB0A58">
            <w:pPr>
              <w:spacing w:line="400" w:lineRule="exact"/>
              <w:rPr>
                <w:rFonts w:ascii="標楷體" w:eastAsia="標楷體" w:hAnsi="標楷體"/>
              </w:rPr>
            </w:pPr>
            <w:r w:rsidRPr="00976304">
              <w:rPr>
                <w:rFonts w:ascii="標楷體" w:eastAsia="標楷體" w:hAnsi="標楷體" w:hint="eastAsia"/>
              </w:rPr>
              <w:t xml:space="preserve">(A)史官 </w:t>
            </w:r>
          </w:p>
          <w:p w:rsidR="00CB0A58" w:rsidRPr="00976304" w:rsidRDefault="00CB0A58" w:rsidP="00CB0A58">
            <w:pPr>
              <w:spacing w:line="400" w:lineRule="exact"/>
              <w:rPr>
                <w:rFonts w:ascii="標楷體" w:eastAsia="標楷體" w:hAnsi="標楷體"/>
              </w:rPr>
            </w:pPr>
            <w:r w:rsidRPr="00976304">
              <w:rPr>
                <w:rFonts w:ascii="標楷體" w:eastAsia="標楷體" w:hAnsi="標楷體" w:hint="eastAsia"/>
              </w:rPr>
              <w:t xml:space="preserve">(B)司徒之官 </w:t>
            </w:r>
          </w:p>
          <w:p w:rsidR="00CB0A58" w:rsidRPr="00976304" w:rsidRDefault="00CB0A58" w:rsidP="00CB0A58">
            <w:pPr>
              <w:spacing w:line="400" w:lineRule="exact"/>
              <w:rPr>
                <w:rFonts w:ascii="標楷體" w:eastAsia="標楷體" w:hAnsi="標楷體"/>
              </w:rPr>
            </w:pPr>
            <w:r w:rsidRPr="00976304">
              <w:rPr>
                <w:rFonts w:ascii="標楷體" w:eastAsia="標楷體" w:hAnsi="標楷體" w:hint="eastAsia"/>
              </w:rPr>
              <w:t xml:space="preserve">(C)理官 </w:t>
            </w:r>
          </w:p>
          <w:p w:rsidR="004C0B96" w:rsidRPr="00976304" w:rsidRDefault="00CB0A58" w:rsidP="00CB0A58">
            <w:pPr>
              <w:spacing w:line="400" w:lineRule="exact"/>
              <w:rPr>
                <w:rFonts w:ascii="標楷體" w:eastAsia="標楷體" w:hAnsi="標楷體"/>
              </w:rPr>
            </w:pPr>
            <w:r w:rsidRPr="00976304">
              <w:rPr>
                <w:rFonts w:ascii="標楷體" w:eastAsia="標楷體" w:hAnsi="標楷體" w:hint="eastAsia"/>
              </w:rPr>
              <w:t>(D)禮官</w:t>
            </w:r>
          </w:p>
        </w:tc>
      </w:tr>
      <w:tr w:rsidR="004C0B96" w:rsidRPr="00976304" w:rsidTr="004C0B96">
        <w:tc>
          <w:tcPr>
            <w:tcW w:w="469" w:type="dxa"/>
          </w:tcPr>
          <w:p w:rsidR="004C0B96" w:rsidRPr="00976304" w:rsidRDefault="004C0B96" w:rsidP="004C0B96">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B0A58" w:rsidRPr="00976304" w:rsidRDefault="00CB0A58" w:rsidP="00CB0A58">
            <w:pPr>
              <w:spacing w:line="400" w:lineRule="exact"/>
              <w:rPr>
                <w:rFonts w:ascii="標楷體" w:eastAsia="標楷體" w:hAnsi="標楷體"/>
              </w:rPr>
            </w:pPr>
            <w:r w:rsidRPr="00976304">
              <w:rPr>
                <w:rFonts w:ascii="標楷體" w:eastAsia="標楷體" w:hAnsi="標楷體" w:hint="eastAsia"/>
              </w:rPr>
              <w:t xml:space="preserve">儒家者流，蓋出於司徒之官。 </w:t>
            </w:r>
            <w:r w:rsidRPr="00976304">
              <w:rPr>
                <w:rFonts w:ascii="標楷體" w:eastAsia="標楷體" w:hAnsi="標楷體"/>
              </w:rPr>
              <w:t xml:space="preserve">  </w:t>
            </w:r>
            <w:r w:rsidRPr="00976304">
              <w:rPr>
                <w:rFonts w:ascii="標楷體" w:eastAsia="標楷體" w:hAnsi="標楷體" w:hint="eastAsia"/>
              </w:rPr>
              <w:t>道家者流，蓋出於史官。  陰陽家者流，蓋出於羲、和之官。</w:t>
            </w:r>
          </w:p>
          <w:p w:rsidR="00CB0A58" w:rsidRPr="00976304" w:rsidRDefault="00CB0A58" w:rsidP="00CB0A58">
            <w:pPr>
              <w:spacing w:line="400" w:lineRule="exact"/>
              <w:rPr>
                <w:rFonts w:ascii="標楷體" w:eastAsia="標楷體" w:hAnsi="標楷體"/>
              </w:rPr>
            </w:pPr>
            <w:r w:rsidRPr="00976304">
              <w:rPr>
                <w:rFonts w:ascii="標楷體" w:eastAsia="標楷體" w:hAnsi="標楷體" w:hint="eastAsia"/>
              </w:rPr>
              <w:t xml:space="preserve">法家者流，蓋出於理官。   </w:t>
            </w:r>
            <w:r w:rsidRPr="00976304">
              <w:rPr>
                <w:rFonts w:ascii="標楷體" w:eastAsia="標楷體" w:hAnsi="標楷體"/>
              </w:rPr>
              <w:t xml:space="preserve">    </w:t>
            </w:r>
            <w:r w:rsidRPr="00976304">
              <w:rPr>
                <w:rFonts w:ascii="標楷體" w:eastAsia="標楷體" w:hAnsi="標楷體" w:hint="eastAsia"/>
              </w:rPr>
              <w:t>名家者流，蓋出於禮官。  墨家者流，蓋出於清廟之守。</w:t>
            </w:r>
          </w:p>
          <w:p w:rsidR="00CB0A58" w:rsidRPr="00976304" w:rsidRDefault="00CB0A58" w:rsidP="00CB0A58">
            <w:pPr>
              <w:spacing w:line="400" w:lineRule="exact"/>
              <w:rPr>
                <w:rFonts w:ascii="標楷體" w:eastAsia="標楷體" w:hAnsi="標楷體"/>
              </w:rPr>
            </w:pPr>
            <w:r w:rsidRPr="00976304">
              <w:rPr>
                <w:rFonts w:ascii="標楷體" w:eastAsia="標楷體" w:hAnsi="標楷體" w:hint="eastAsia"/>
              </w:rPr>
              <w:t>縱橫家者流，蓋出於行人之官。 雜家者流，蓋出於議官。  農家者流，蓋出於農稷之官。</w:t>
            </w:r>
          </w:p>
          <w:p w:rsidR="004C0B96" w:rsidRPr="00976304" w:rsidRDefault="00CB0A58" w:rsidP="00CB0A58">
            <w:pPr>
              <w:spacing w:line="400" w:lineRule="exact"/>
              <w:rPr>
                <w:rFonts w:ascii="標楷體" w:eastAsia="標楷體" w:hAnsi="標楷體"/>
              </w:rPr>
            </w:pPr>
            <w:r w:rsidRPr="00976304">
              <w:rPr>
                <w:rFonts w:ascii="標楷體" w:eastAsia="標楷體" w:hAnsi="標楷體" w:hint="eastAsia"/>
              </w:rPr>
              <w:t>小說家者流，蓋出於稗官。</w:t>
            </w:r>
          </w:p>
        </w:tc>
      </w:tr>
      <w:tr w:rsidR="004C0B96" w:rsidRPr="00976304" w:rsidTr="00853A2E">
        <w:tc>
          <w:tcPr>
            <w:tcW w:w="469" w:type="dxa"/>
            <w:vAlign w:val="center"/>
          </w:tcPr>
          <w:p w:rsidR="004C0B96" w:rsidRPr="00976304" w:rsidRDefault="00853A2E" w:rsidP="00853A2E">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853A2E" w:rsidRPr="00976304" w:rsidRDefault="00853A2E" w:rsidP="00853A2E">
            <w:pPr>
              <w:spacing w:line="400" w:lineRule="exact"/>
              <w:rPr>
                <w:rFonts w:ascii="標楷體" w:eastAsia="標楷體" w:hAnsi="標楷體"/>
              </w:rPr>
            </w:pPr>
            <w:r w:rsidRPr="00976304">
              <w:rPr>
                <w:rFonts w:ascii="標楷體" w:eastAsia="標楷體" w:hAnsi="標楷體" w:hint="eastAsia"/>
              </w:rPr>
              <w:t>《漢書‧藝文志‧</w:t>
            </w:r>
            <w:r w:rsidRPr="00976304">
              <w:rPr>
                <w:rFonts w:ascii="標楷體" w:eastAsia="標楷體" w:hAnsi="標楷體" w:cs="新細明體" w:hint="eastAsia"/>
              </w:rPr>
              <w:t>諸</w:t>
            </w:r>
            <w:r w:rsidRPr="00976304">
              <w:rPr>
                <w:rFonts w:ascii="標楷體" w:eastAsia="標楷體" w:hAnsi="標楷體" w:hint="eastAsia"/>
              </w:rPr>
              <w:t>子略》論述先秦</w:t>
            </w:r>
            <w:r w:rsidRPr="00976304">
              <w:rPr>
                <w:rFonts w:ascii="標楷體" w:eastAsia="標楷體" w:hAnsi="標楷體" w:cs="新細明體" w:hint="eastAsia"/>
              </w:rPr>
              <w:t>諸</w:t>
            </w:r>
            <w:r w:rsidRPr="00976304">
              <w:rPr>
                <w:rFonts w:ascii="標楷體" w:eastAsia="標楷體" w:hAnsi="標楷體" w:hint="eastAsia"/>
              </w:rPr>
              <w:t>子學說之根源，其中出於行人之官，擅長專對，猶如今日之外交官者，指的是「九流十家」中的哪一家？</w:t>
            </w:r>
            <w:r w:rsidRPr="00976304">
              <w:rPr>
                <w:rFonts w:ascii="標楷體" w:eastAsia="標楷體" w:hAnsi="標楷體"/>
              </w:rPr>
              <w:t xml:space="preserve"> </w:t>
            </w:r>
          </w:p>
          <w:p w:rsidR="00853A2E" w:rsidRPr="00976304" w:rsidRDefault="00853A2E" w:rsidP="00853A2E">
            <w:pPr>
              <w:spacing w:line="400" w:lineRule="exact"/>
              <w:rPr>
                <w:rFonts w:ascii="標楷體" w:eastAsia="標楷體" w:hAnsi="標楷體"/>
              </w:rPr>
            </w:pPr>
            <w:r w:rsidRPr="00976304">
              <w:rPr>
                <w:rFonts w:ascii="標楷體" w:eastAsia="標楷體" w:hAnsi="標楷體" w:hint="eastAsia"/>
              </w:rPr>
              <w:t xml:space="preserve">(A)儒家 </w:t>
            </w:r>
          </w:p>
          <w:p w:rsidR="00853A2E" w:rsidRPr="00976304" w:rsidRDefault="00853A2E" w:rsidP="00853A2E">
            <w:pPr>
              <w:spacing w:line="400" w:lineRule="exact"/>
              <w:rPr>
                <w:rFonts w:ascii="標楷體" w:eastAsia="標楷體" w:hAnsi="標楷體"/>
              </w:rPr>
            </w:pPr>
            <w:r w:rsidRPr="00976304">
              <w:rPr>
                <w:rFonts w:ascii="標楷體" w:eastAsia="標楷體" w:hAnsi="標楷體" w:hint="eastAsia"/>
              </w:rPr>
              <w:t xml:space="preserve">(B)名家 </w:t>
            </w:r>
          </w:p>
          <w:p w:rsidR="00853A2E" w:rsidRPr="00976304" w:rsidRDefault="00853A2E" w:rsidP="00853A2E">
            <w:pPr>
              <w:spacing w:line="400" w:lineRule="exact"/>
              <w:rPr>
                <w:rFonts w:ascii="標楷體" w:eastAsia="標楷體" w:hAnsi="標楷體"/>
              </w:rPr>
            </w:pPr>
            <w:r w:rsidRPr="00976304">
              <w:rPr>
                <w:rFonts w:ascii="標楷體" w:eastAsia="標楷體" w:hAnsi="標楷體" w:hint="eastAsia"/>
              </w:rPr>
              <w:lastRenderedPageBreak/>
              <w:t xml:space="preserve">(C)陰陽家 </w:t>
            </w:r>
          </w:p>
          <w:p w:rsidR="004C0B96" w:rsidRPr="00976304" w:rsidRDefault="00853A2E" w:rsidP="00853A2E">
            <w:pPr>
              <w:spacing w:line="400" w:lineRule="exact"/>
              <w:rPr>
                <w:rFonts w:ascii="標楷體" w:eastAsia="標楷體" w:hAnsi="標楷體"/>
              </w:rPr>
            </w:pPr>
            <w:r w:rsidRPr="00976304">
              <w:rPr>
                <w:rFonts w:ascii="標楷體" w:eastAsia="標楷體" w:hAnsi="標楷體" w:hint="eastAsia"/>
              </w:rPr>
              <w:t>(D)縱橫家</w:t>
            </w:r>
          </w:p>
        </w:tc>
      </w:tr>
      <w:tr w:rsidR="004C0B96" w:rsidRPr="00976304" w:rsidTr="004C0B96">
        <w:tc>
          <w:tcPr>
            <w:tcW w:w="469" w:type="dxa"/>
          </w:tcPr>
          <w:p w:rsidR="004C0B96" w:rsidRPr="00976304" w:rsidRDefault="004C0B96" w:rsidP="004C0B96">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853A2E" w:rsidRPr="00976304" w:rsidRDefault="00853A2E" w:rsidP="00853A2E">
            <w:pPr>
              <w:spacing w:line="400" w:lineRule="exact"/>
              <w:rPr>
                <w:rFonts w:ascii="標楷體" w:eastAsia="標楷體" w:hAnsi="標楷體"/>
              </w:rPr>
            </w:pPr>
            <w:r w:rsidRPr="00976304">
              <w:rPr>
                <w:rFonts w:ascii="標楷體" w:eastAsia="標楷體" w:hAnsi="標楷體" w:hint="eastAsia"/>
              </w:rPr>
              <w:t>儒家者流，蓋出於司徒之官。(教育)</w:t>
            </w:r>
            <w:r w:rsidRPr="00976304">
              <w:rPr>
                <w:rFonts w:ascii="標楷體" w:eastAsia="標楷體" w:hAnsi="標楷體"/>
              </w:rPr>
              <w:t xml:space="preserve">          </w:t>
            </w:r>
            <w:r w:rsidRPr="00976304">
              <w:rPr>
                <w:rFonts w:ascii="標楷體" w:eastAsia="標楷體" w:hAnsi="標楷體" w:hint="eastAsia"/>
              </w:rPr>
              <w:t xml:space="preserve">道家者流，蓋出於史官。(歷史)  </w:t>
            </w:r>
          </w:p>
          <w:p w:rsidR="00853A2E" w:rsidRPr="00976304" w:rsidRDefault="00853A2E" w:rsidP="00853A2E">
            <w:pPr>
              <w:spacing w:line="400" w:lineRule="exact"/>
              <w:rPr>
                <w:rFonts w:ascii="標楷體" w:eastAsia="標楷體" w:hAnsi="標楷體"/>
              </w:rPr>
            </w:pPr>
            <w:r w:rsidRPr="00976304">
              <w:rPr>
                <w:rFonts w:ascii="標楷體" w:eastAsia="標楷體" w:hAnsi="標楷體" w:hint="eastAsia"/>
              </w:rPr>
              <w:t xml:space="preserve">陰陽家者流，蓋出於羲、和之官。(天文氣候) </w:t>
            </w:r>
            <w:r w:rsidRPr="00976304">
              <w:rPr>
                <w:rFonts w:ascii="標楷體" w:eastAsia="標楷體" w:hAnsi="標楷體"/>
              </w:rPr>
              <w:t xml:space="preserve"> </w:t>
            </w:r>
            <w:r w:rsidRPr="00976304">
              <w:rPr>
                <w:rFonts w:ascii="標楷體" w:eastAsia="標楷體" w:hAnsi="標楷體" w:hint="eastAsia"/>
              </w:rPr>
              <w:t xml:space="preserve">法家者流，蓋出於理官。(司法)   </w:t>
            </w:r>
            <w:r w:rsidRPr="00976304">
              <w:rPr>
                <w:rFonts w:ascii="標楷體" w:eastAsia="標楷體" w:hAnsi="標楷體"/>
              </w:rPr>
              <w:t xml:space="preserve">    </w:t>
            </w:r>
          </w:p>
          <w:p w:rsidR="00853A2E" w:rsidRPr="00976304" w:rsidRDefault="00853A2E" w:rsidP="00853A2E">
            <w:pPr>
              <w:spacing w:line="400" w:lineRule="exact"/>
              <w:rPr>
                <w:rFonts w:ascii="標楷體" w:eastAsia="標楷體" w:hAnsi="標楷體"/>
              </w:rPr>
            </w:pPr>
            <w:r w:rsidRPr="00976304">
              <w:rPr>
                <w:rFonts w:ascii="標楷體" w:eastAsia="標楷體" w:hAnsi="標楷體" w:hint="eastAsia"/>
              </w:rPr>
              <w:t xml:space="preserve">名家者流，蓋出於禮官。(禮儀)  </w:t>
            </w:r>
            <w:r w:rsidRPr="00976304">
              <w:rPr>
                <w:rFonts w:ascii="標楷體" w:eastAsia="標楷體" w:hAnsi="標楷體"/>
              </w:rPr>
              <w:t xml:space="preserve">            </w:t>
            </w:r>
            <w:r w:rsidRPr="00976304">
              <w:rPr>
                <w:rFonts w:ascii="標楷體" w:eastAsia="標楷體" w:hAnsi="標楷體" w:hint="eastAsia"/>
              </w:rPr>
              <w:t>墨家者流，蓋出於清廟之守。(宗廟)</w:t>
            </w:r>
          </w:p>
          <w:p w:rsidR="00853A2E" w:rsidRPr="00976304" w:rsidRDefault="00853A2E" w:rsidP="00853A2E">
            <w:pPr>
              <w:spacing w:line="400" w:lineRule="exact"/>
              <w:rPr>
                <w:rFonts w:ascii="標楷體" w:eastAsia="標楷體" w:hAnsi="標楷體"/>
              </w:rPr>
            </w:pPr>
            <w:r w:rsidRPr="00976304">
              <w:rPr>
                <w:rFonts w:ascii="標楷體" w:eastAsia="標楷體" w:hAnsi="標楷體" w:hint="eastAsia"/>
              </w:rPr>
              <w:t xml:space="preserve">縱橫家者流，蓋出於行人之官。(外交官) </w:t>
            </w:r>
            <w:r w:rsidRPr="00976304">
              <w:rPr>
                <w:rFonts w:ascii="標楷體" w:eastAsia="標楷體" w:hAnsi="標楷體"/>
              </w:rPr>
              <w:t xml:space="preserve">     </w:t>
            </w:r>
            <w:r w:rsidRPr="00976304">
              <w:rPr>
                <w:rFonts w:ascii="標楷體" w:eastAsia="標楷體" w:hAnsi="標楷體" w:hint="eastAsia"/>
              </w:rPr>
              <w:t xml:space="preserve">雜家者流，蓋出於議官。(議政)  </w:t>
            </w:r>
          </w:p>
          <w:p w:rsidR="004C0B96" w:rsidRPr="00976304" w:rsidRDefault="00853A2E" w:rsidP="00853A2E">
            <w:pPr>
              <w:spacing w:line="400" w:lineRule="exact"/>
              <w:rPr>
                <w:rFonts w:ascii="標楷體" w:eastAsia="標楷體" w:hAnsi="標楷體"/>
              </w:rPr>
            </w:pPr>
            <w:r w:rsidRPr="00976304">
              <w:rPr>
                <w:rFonts w:ascii="標楷體" w:eastAsia="標楷體" w:hAnsi="標楷體" w:hint="eastAsia"/>
              </w:rPr>
              <w:t xml:space="preserve">農家者流，蓋出於農稷之官。(農事)         </w:t>
            </w:r>
            <w:r w:rsidRPr="00976304">
              <w:rPr>
                <w:rFonts w:ascii="標楷體" w:eastAsia="標楷體" w:hAnsi="標楷體"/>
              </w:rPr>
              <w:t xml:space="preserve"> </w:t>
            </w:r>
            <w:r w:rsidRPr="00976304">
              <w:rPr>
                <w:rFonts w:ascii="標楷體" w:eastAsia="標楷體" w:hAnsi="標楷體" w:hint="eastAsia"/>
              </w:rPr>
              <w:t>小說家者流，蓋出於稗官。(野史)</w:t>
            </w:r>
          </w:p>
        </w:tc>
      </w:tr>
      <w:tr w:rsidR="004C0B96" w:rsidRPr="00976304" w:rsidTr="006F4833">
        <w:tc>
          <w:tcPr>
            <w:tcW w:w="469" w:type="dxa"/>
            <w:vAlign w:val="center"/>
          </w:tcPr>
          <w:p w:rsidR="004C0B96" w:rsidRPr="00976304" w:rsidRDefault="006F4833" w:rsidP="006F4833">
            <w:pPr>
              <w:spacing w:line="400" w:lineRule="exact"/>
              <w:jc w:val="center"/>
              <w:rPr>
                <w:rFonts w:ascii="標楷體" w:eastAsia="標楷體" w:hAnsi="標楷體"/>
              </w:rPr>
            </w:pPr>
            <w:r w:rsidRPr="00976304">
              <w:rPr>
                <w:rFonts w:ascii="標楷體" w:eastAsia="標楷體" w:hAnsi="標楷體"/>
              </w:rPr>
              <w:t>C</w:t>
            </w:r>
          </w:p>
        </w:tc>
        <w:tc>
          <w:tcPr>
            <w:tcW w:w="10859" w:type="dxa"/>
          </w:tcPr>
          <w:p w:rsidR="006F4833" w:rsidRPr="00976304" w:rsidRDefault="006F4833" w:rsidP="006F4833">
            <w:pPr>
              <w:spacing w:line="400" w:lineRule="exact"/>
              <w:rPr>
                <w:rFonts w:ascii="標楷體" w:eastAsia="標楷體" w:hAnsi="標楷體"/>
              </w:rPr>
            </w:pPr>
            <w:r w:rsidRPr="00976304">
              <w:rPr>
                <w:rFonts w:ascii="標楷體" w:eastAsia="標楷體" w:hAnsi="標楷體" w:hint="eastAsia"/>
              </w:rPr>
              <w:t xml:space="preserve">如果有一群先秦時期的名人穿越至現代，依照其思想、技能任命他們擔任官員，下列任命最不恰當的是哪項？ </w:t>
            </w:r>
          </w:p>
          <w:p w:rsidR="006F4833" w:rsidRPr="00976304" w:rsidRDefault="006F4833" w:rsidP="006F4833">
            <w:pPr>
              <w:spacing w:line="400" w:lineRule="exact"/>
              <w:rPr>
                <w:rFonts w:ascii="標楷體" w:eastAsia="標楷體" w:hAnsi="標楷體"/>
              </w:rPr>
            </w:pPr>
            <w:r w:rsidRPr="00976304">
              <w:rPr>
                <w:rFonts w:ascii="標楷體" w:eastAsia="標楷體" w:hAnsi="標楷體" w:hint="eastAsia"/>
              </w:rPr>
              <w:t xml:space="preserve">(A)孔丘：教育部長；孫武：國防部長 </w:t>
            </w:r>
          </w:p>
          <w:p w:rsidR="006F4833" w:rsidRPr="00976304" w:rsidRDefault="006F4833" w:rsidP="006F4833">
            <w:pPr>
              <w:spacing w:line="400" w:lineRule="exact"/>
              <w:rPr>
                <w:rFonts w:ascii="標楷體" w:eastAsia="標楷體" w:hAnsi="標楷體"/>
              </w:rPr>
            </w:pPr>
            <w:r w:rsidRPr="00976304">
              <w:rPr>
                <w:rFonts w:ascii="標楷體" w:eastAsia="標楷體" w:hAnsi="標楷體" w:hint="eastAsia"/>
              </w:rPr>
              <w:t xml:space="preserve">(B)蘇秦：外交部長；韓非：法務部長 </w:t>
            </w:r>
          </w:p>
          <w:p w:rsidR="006F4833" w:rsidRPr="00976304" w:rsidRDefault="006F4833" w:rsidP="006F4833">
            <w:pPr>
              <w:spacing w:line="400" w:lineRule="exact"/>
              <w:rPr>
                <w:rFonts w:ascii="標楷體" w:eastAsia="標楷體" w:hAnsi="標楷體"/>
              </w:rPr>
            </w:pPr>
            <w:r w:rsidRPr="00976304">
              <w:rPr>
                <w:rFonts w:ascii="標楷體" w:eastAsia="標楷體" w:hAnsi="標楷體" w:hint="eastAsia"/>
              </w:rPr>
              <w:t xml:space="preserve">(C)莊周：內政部長；墨翟：國家音樂廳總監 </w:t>
            </w:r>
          </w:p>
          <w:p w:rsidR="004C0B96" w:rsidRPr="00976304" w:rsidRDefault="006F4833" w:rsidP="006F4833">
            <w:pPr>
              <w:spacing w:line="400" w:lineRule="exact"/>
              <w:rPr>
                <w:rFonts w:ascii="標楷體" w:eastAsia="標楷體" w:hAnsi="標楷體"/>
              </w:rPr>
            </w:pPr>
            <w:r w:rsidRPr="00976304">
              <w:rPr>
                <w:rFonts w:ascii="標楷體" w:eastAsia="標楷體" w:hAnsi="標楷體" w:hint="eastAsia"/>
              </w:rPr>
              <w:t xml:space="preserve">(D)扁鵲：衛生署長；許行：農業委員會主任委員 </w:t>
            </w:r>
          </w:p>
        </w:tc>
      </w:tr>
      <w:tr w:rsidR="004C0B96" w:rsidRPr="00976304" w:rsidTr="004C0B96">
        <w:tc>
          <w:tcPr>
            <w:tcW w:w="469" w:type="dxa"/>
          </w:tcPr>
          <w:p w:rsidR="004C0B96" w:rsidRPr="00976304" w:rsidRDefault="004C0B96" w:rsidP="004C0B96">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6F4833" w:rsidRPr="00976304" w:rsidRDefault="006F4833" w:rsidP="006F4833">
            <w:pPr>
              <w:spacing w:line="400" w:lineRule="exact"/>
              <w:rPr>
                <w:rFonts w:ascii="標楷體" w:eastAsia="標楷體" w:hAnsi="標楷體"/>
              </w:rPr>
            </w:pPr>
            <w:r w:rsidRPr="00976304">
              <w:rPr>
                <w:rFonts w:ascii="標楷體" w:eastAsia="標楷體" w:hAnsi="標楷體" w:hint="eastAsia"/>
              </w:rPr>
              <w:t>莊周=莊子：與老子皆為「道家」代表人物，政治思想上偏向無為而治，因此應不適合擔任內政部長。</w:t>
            </w:r>
          </w:p>
          <w:p w:rsidR="004C0B96" w:rsidRPr="00976304" w:rsidRDefault="006F4833" w:rsidP="006F4833">
            <w:pPr>
              <w:spacing w:line="400" w:lineRule="exact"/>
              <w:rPr>
                <w:rFonts w:ascii="標楷體" w:eastAsia="標楷體" w:hAnsi="標楷體"/>
              </w:rPr>
            </w:pPr>
            <w:r w:rsidRPr="00976304">
              <w:rPr>
                <w:rFonts w:ascii="標楷體" w:eastAsia="標楷體" w:hAnsi="標楷體" w:hint="eastAsia"/>
              </w:rPr>
              <w:t>墨子：主張「非樂」。墨子是一位功利主義者，一切都是以『利』為出發點，凡是聲色之美、口體之慾，都會勞民傷財，對天下不利，所以反對音樂。故亦不適合擔任音樂廳總監。</w:t>
            </w:r>
          </w:p>
        </w:tc>
      </w:tr>
      <w:tr w:rsidR="004C0B96" w:rsidRPr="00976304" w:rsidTr="00C51A45">
        <w:tc>
          <w:tcPr>
            <w:tcW w:w="469" w:type="dxa"/>
            <w:vAlign w:val="center"/>
          </w:tcPr>
          <w:p w:rsidR="004C0B96" w:rsidRPr="00976304" w:rsidRDefault="00C51A45" w:rsidP="00C51A45">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4C0B96" w:rsidRPr="00976304" w:rsidRDefault="00C51A45" w:rsidP="004C0B96">
            <w:pPr>
              <w:spacing w:line="400" w:lineRule="exact"/>
              <w:rPr>
                <w:rFonts w:ascii="標楷體" w:eastAsia="標楷體" w:hAnsi="標楷體"/>
              </w:rPr>
            </w:pPr>
            <w:r w:rsidRPr="00976304">
              <w:rPr>
                <w:rFonts w:ascii="標楷體" w:eastAsia="標楷體" w:hAnsi="標楷體" w:hint="eastAsia"/>
              </w:rPr>
              <w:t>惠施的名辯思想是由何者出發的？ </w:t>
            </w:r>
            <w:r w:rsidRPr="00976304">
              <w:rPr>
                <w:rFonts w:ascii="標楷體" w:eastAsia="標楷體" w:hAnsi="標楷體" w:hint="eastAsia"/>
              </w:rPr>
              <w:br/>
              <w:t>(A)離堅白 </w:t>
            </w:r>
            <w:r w:rsidRPr="00976304">
              <w:rPr>
                <w:rFonts w:ascii="標楷體" w:eastAsia="標楷體" w:hAnsi="標楷體" w:hint="eastAsia"/>
              </w:rPr>
              <w:br/>
              <w:t>(B)合堅白 </w:t>
            </w:r>
            <w:r w:rsidRPr="00976304">
              <w:rPr>
                <w:rFonts w:ascii="標楷體" w:eastAsia="標楷體" w:hAnsi="標楷體" w:hint="eastAsia"/>
              </w:rPr>
              <w:br/>
              <w:t>(C)合同異 </w:t>
            </w:r>
            <w:r w:rsidRPr="00976304">
              <w:rPr>
                <w:rFonts w:ascii="標楷體" w:eastAsia="標楷體" w:hAnsi="標楷體" w:hint="eastAsia"/>
              </w:rPr>
              <w:br/>
              <w:t>(D)離同異 </w:t>
            </w:r>
          </w:p>
        </w:tc>
      </w:tr>
      <w:tr w:rsidR="004C0B96" w:rsidRPr="00976304" w:rsidTr="004C0B96">
        <w:tc>
          <w:tcPr>
            <w:tcW w:w="469" w:type="dxa"/>
          </w:tcPr>
          <w:p w:rsidR="004C0B96" w:rsidRPr="00976304" w:rsidRDefault="004C0B96" w:rsidP="004C0B96">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51A45" w:rsidRPr="00976304" w:rsidRDefault="00C51A45" w:rsidP="00C51A45">
            <w:pPr>
              <w:spacing w:line="400" w:lineRule="exact"/>
              <w:rPr>
                <w:rFonts w:ascii="標楷體" w:eastAsia="標楷體" w:hAnsi="標楷體"/>
              </w:rPr>
            </w:pPr>
            <w:r w:rsidRPr="00976304">
              <w:rPr>
                <w:rFonts w:ascii="標楷體" w:eastAsia="標楷體" w:hAnsi="標楷體" w:hint="eastAsia"/>
              </w:rPr>
              <w:t>一、惠施（合同異）</w:t>
            </w:r>
          </w:p>
          <w:p w:rsidR="004C0B96" w:rsidRPr="00976304" w:rsidRDefault="00C51A45" w:rsidP="00C51A45">
            <w:pPr>
              <w:spacing w:line="400" w:lineRule="exact"/>
              <w:rPr>
                <w:rFonts w:ascii="標楷體" w:eastAsia="標楷體" w:hAnsi="標楷體"/>
              </w:rPr>
            </w:pPr>
            <w:r w:rsidRPr="00976304">
              <w:rPr>
                <w:rFonts w:ascii="標楷體" w:eastAsia="標楷體" w:hAnsi="標楷體" w:hint="eastAsia"/>
              </w:rPr>
              <w:t>二、公孫龍（離堅白）</w:t>
            </w:r>
          </w:p>
        </w:tc>
      </w:tr>
      <w:tr w:rsidR="00853A2E" w:rsidRPr="00976304" w:rsidTr="00885809">
        <w:tc>
          <w:tcPr>
            <w:tcW w:w="469" w:type="dxa"/>
            <w:vAlign w:val="center"/>
          </w:tcPr>
          <w:p w:rsidR="00853A2E" w:rsidRPr="00976304" w:rsidRDefault="00885809" w:rsidP="00885809">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885809" w:rsidRPr="00976304" w:rsidRDefault="00885809" w:rsidP="00885809">
            <w:pPr>
              <w:spacing w:line="400" w:lineRule="exact"/>
              <w:rPr>
                <w:rFonts w:ascii="標楷體" w:eastAsia="標楷體" w:hAnsi="標楷體"/>
              </w:rPr>
            </w:pPr>
            <w:r w:rsidRPr="00976304">
              <w:rPr>
                <w:rFonts w:ascii="標楷體" w:eastAsia="標楷體" w:hAnsi="標楷體" w:hint="eastAsia"/>
              </w:rPr>
              <w:t xml:space="preserve">黃宗羲〈原君〉有「以為君臣之義無所逃於天地之間」一句，請問此句出自何典？ </w:t>
            </w:r>
          </w:p>
          <w:p w:rsidR="00885809" w:rsidRPr="00976304" w:rsidRDefault="00885809" w:rsidP="00885809">
            <w:pPr>
              <w:spacing w:line="400" w:lineRule="exact"/>
              <w:rPr>
                <w:rFonts w:ascii="標楷體" w:eastAsia="標楷體" w:hAnsi="標楷體"/>
              </w:rPr>
            </w:pPr>
            <w:r w:rsidRPr="00976304">
              <w:rPr>
                <w:rFonts w:ascii="標楷體" w:eastAsia="標楷體" w:hAnsi="標楷體" w:hint="eastAsia"/>
              </w:rPr>
              <w:t xml:space="preserve">(A)韓非子 </w:t>
            </w:r>
          </w:p>
          <w:p w:rsidR="00885809" w:rsidRPr="00976304" w:rsidRDefault="00885809" w:rsidP="00885809">
            <w:pPr>
              <w:spacing w:line="400" w:lineRule="exact"/>
              <w:rPr>
                <w:rFonts w:ascii="標楷體" w:eastAsia="標楷體" w:hAnsi="標楷體"/>
              </w:rPr>
            </w:pPr>
            <w:r w:rsidRPr="00976304">
              <w:rPr>
                <w:rFonts w:ascii="標楷體" w:eastAsia="標楷體" w:hAnsi="標楷體" w:hint="eastAsia"/>
              </w:rPr>
              <w:t xml:space="preserve">(B)莊子 </w:t>
            </w:r>
          </w:p>
          <w:p w:rsidR="00885809" w:rsidRPr="00976304" w:rsidRDefault="00885809" w:rsidP="00885809">
            <w:pPr>
              <w:spacing w:line="400" w:lineRule="exact"/>
              <w:rPr>
                <w:rFonts w:ascii="標楷體" w:eastAsia="標楷體" w:hAnsi="標楷體"/>
              </w:rPr>
            </w:pPr>
            <w:r w:rsidRPr="00976304">
              <w:rPr>
                <w:rFonts w:ascii="標楷體" w:eastAsia="標楷體" w:hAnsi="標楷體" w:hint="eastAsia"/>
              </w:rPr>
              <w:t xml:space="preserve">(C)荀子 </w:t>
            </w:r>
          </w:p>
          <w:p w:rsidR="00853A2E" w:rsidRPr="00976304" w:rsidRDefault="00885809" w:rsidP="00885809">
            <w:pPr>
              <w:spacing w:line="400" w:lineRule="exact"/>
              <w:rPr>
                <w:rFonts w:ascii="標楷體" w:eastAsia="標楷體" w:hAnsi="標楷體"/>
              </w:rPr>
            </w:pPr>
            <w:r w:rsidRPr="00976304">
              <w:rPr>
                <w:rFonts w:ascii="標楷體" w:eastAsia="標楷體" w:hAnsi="標楷體" w:hint="eastAsia"/>
              </w:rPr>
              <w:t>(D)孟子</w:t>
            </w:r>
          </w:p>
        </w:tc>
      </w:tr>
      <w:tr w:rsidR="00853A2E" w:rsidRPr="00976304" w:rsidTr="00853A2E">
        <w:tc>
          <w:tcPr>
            <w:tcW w:w="469" w:type="dxa"/>
          </w:tcPr>
          <w:p w:rsidR="00853A2E" w:rsidRPr="00976304" w:rsidRDefault="00853A2E" w:rsidP="00853A2E">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853A2E" w:rsidRPr="00976304" w:rsidRDefault="00853A2E" w:rsidP="00853A2E">
            <w:pPr>
              <w:spacing w:line="400" w:lineRule="exact"/>
              <w:rPr>
                <w:rFonts w:ascii="標楷體" w:eastAsia="標楷體" w:hAnsi="標楷體"/>
              </w:rPr>
            </w:pPr>
          </w:p>
        </w:tc>
      </w:tr>
      <w:tr w:rsidR="00853A2E" w:rsidRPr="00976304" w:rsidTr="00DE2FB4">
        <w:tc>
          <w:tcPr>
            <w:tcW w:w="469" w:type="dxa"/>
            <w:vAlign w:val="center"/>
          </w:tcPr>
          <w:p w:rsidR="00853A2E" w:rsidRPr="00976304" w:rsidRDefault="00DE2FB4" w:rsidP="00DE2FB4">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DE2FB4" w:rsidRPr="00976304" w:rsidRDefault="00DE2FB4" w:rsidP="00DE2FB4">
            <w:pPr>
              <w:spacing w:line="400" w:lineRule="exact"/>
              <w:rPr>
                <w:rFonts w:ascii="標楷體" w:eastAsia="標楷體" w:hAnsi="標楷體"/>
              </w:rPr>
            </w:pPr>
            <w:r w:rsidRPr="00976304">
              <w:rPr>
                <w:rFonts w:ascii="標楷體" w:eastAsia="標楷體" w:hAnsi="標楷體" w:hint="eastAsia"/>
              </w:rPr>
              <w:t>有關先秦諸子的敘述，下列何者正確?</w:t>
            </w:r>
          </w:p>
          <w:p w:rsidR="00DE2FB4" w:rsidRPr="00976304" w:rsidRDefault="00DE2FB4" w:rsidP="00DE2FB4">
            <w:pPr>
              <w:spacing w:line="400" w:lineRule="exact"/>
              <w:rPr>
                <w:rFonts w:ascii="標楷體" w:eastAsia="標楷體" w:hAnsi="標楷體"/>
              </w:rPr>
            </w:pPr>
            <w:r w:rsidRPr="00976304">
              <w:rPr>
                <w:rFonts w:ascii="標楷體" w:eastAsia="標楷體" w:hAnsi="標楷體" w:hint="eastAsia"/>
              </w:rPr>
              <w:t>(A)儒家「親親而仁民」，墨家「兼愛」，皆是博愛、愛無等差</w:t>
            </w:r>
          </w:p>
          <w:p w:rsidR="00DE2FB4" w:rsidRPr="00976304" w:rsidRDefault="00DE2FB4" w:rsidP="00DE2FB4">
            <w:pPr>
              <w:spacing w:line="400" w:lineRule="exact"/>
              <w:rPr>
                <w:rFonts w:ascii="標楷體" w:eastAsia="標楷體" w:hAnsi="標楷體"/>
              </w:rPr>
            </w:pPr>
            <w:r w:rsidRPr="00976304">
              <w:rPr>
                <w:rFonts w:ascii="標楷體" w:eastAsia="標楷體" w:hAnsi="標楷體" w:hint="eastAsia"/>
              </w:rPr>
              <w:t>(B)老子「守柔無為」，莊子「齊物逍遙」</w:t>
            </w:r>
          </w:p>
          <w:p w:rsidR="00DE2FB4" w:rsidRPr="00976304" w:rsidRDefault="00DE2FB4" w:rsidP="00DE2FB4">
            <w:pPr>
              <w:spacing w:line="400" w:lineRule="exact"/>
              <w:rPr>
                <w:rFonts w:ascii="標楷體" w:eastAsia="標楷體" w:hAnsi="標楷體"/>
              </w:rPr>
            </w:pPr>
            <w:r w:rsidRPr="00976304">
              <w:rPr>
                <w:rFonts w:ascii="標楷體" w:eastAsia="標楷體" w:hAnsi="標楷體" w:hint="eastAsia"/>
              </w:rPr>
              <w:t>(C)道家「貴儉」、「右鬼」、「非命」</w:t>
            </w:r>
          </w:p>
          <w:p w:rsidR="00853A2E" w:rsidRPr="00976304" w:rsidRDefault="00DE2FB4" w:rsidP="00DE2FB4">
            <w:pPr>
              <w:spacing w:line="400" w:lineRule="exact"/>
              <w:rPr>
                <w:rFonts w:ascii="標楷體" w:eastAsia="標楷體" w:hAnsi="標楷體"/>
              </w:rPr>
            </w:pPr>
            <w:r w:rsidRPr="00976304">
              <w:rPr>
                <w:rFonts w:ascii="標楷體" w:eastAsia="標楷體" w:hAnsi="標楷體" w:hint="eastAsia"/>
              </w:rPr>
              <w:t xml:space="preserve">(D)慎到論法主重術，為法家集大成者 </w:t>
            </w:r>
          </w:p>
        </w:tc>
      </w:tr>
      <w:tr w:rsidR="00853A2E" w:rsidRPr="00976304" w:rsidTr="00853A2E">
        <w:tc>
          <w:tcPr>
            <w:tcW w:w="469" w:type="dxa"/>
          </w:tcPr>
          <w:p w:rsidR="00853A2E" w:rsidRPr="00976304" w:rsidRDefault="00853A2E" w:rsidP="00853A2E">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DE2FB4" w:rsidRPr="00976304" w:rsidRDefault="00DE2FB4" w:rsidP="00DE2FB4">
            <w:pPr>
              <w:spacing w:line="400" w:lineRule="exact"/>
              <w:rPr>
                <w:rFonts w:ascii="標楷體" w:eastAsia="標楷體" w:hAnsi="標楷體"/>
              </w:rPr>
            </w:pPr>
            <w:r w:rsidRPr="00976304">
              <w:rPr>
                <w:rFonts w:ascii="標楷體" w:eastAsia="標楷體" w:hAnsi="標楷體" w:hint="eastAsia"/>
              </w:rPr>
              <w:t>A 儒家是有等差的愛 ；墨家是無等差的博愛</w:t>
            </w:r>
          </w:p>
          <w:p w:rsidR="00853A2E" w:rsidRPr="00976304" w:rsidRDefault="00DE2FB4" w:rsidP="00DE2FB4">
            <w:pPr>
              <w:spacing w:line="400" w:lineRule="exact"/>
              <w:rPr>
                <w:rFonts w:ascii="標楷體" w:eastAsia="標楷體" w:hAnsi="標楷體"/>
              </w:rPr>
            </w:pPr>
            <w:r w:rsidRPr="00976304">
              <w:rPr>
                <w:rFonts w:ascii="標楷體" w:eastAsia="標楷體" w:hAnsi="標楷體" w:hint="eastAsia"/>
              </w:rPr>
              <w:t>C</w:t>
            </w:r>
            <w:r w:rsidRPr="00976304">
              <w:rPr>
                <w:rFonts w:ascii="標楷體" w:eastAsia="標楷體" w:hAnsi="標楷體"/>
              </w:rPr>
              <w:t xml:space="preserve"> </w:t>
            </w:r>
            <w:r w:rsidRPr="00976304">
              <w:rPr>
                <w:rFonts w:ascii="標楷體" w:eastAsia="標楷體" w:hAnsi="標楷體" w:hint="eastAsia"/>
              </w:rPr>
              <w:t>應改為墨家  D 韓非為法家集大成者</w:t>
            </w:r>
          </w:p>
        </w:tc>
      </w:tr>
      <w:tr w:rsidR="002524BC" w:rsidRPr="00976304" w:rsidTr="00586707">
        <w:tc>
          <w:tcPr>
            <w:tcW w:w="469" w:type="dxa"/>
            <w:vAlign w:val="center"/>
          </w:tcPr>
          <w:p w:rsidR="002524BC" w:rsidRPr="00976304" w:rsidRDefault="002524BC" w:rsidP="002524BC">
            <w:pPr>
              <w:spacing w:line="400" w:lineRule="exact"/>
              <w:jc w:val="center"/>
              <w:rPr>
                <w:rFonts w:ascii="標楷體" w:eastAsia="標楷體" w:hAnsi="標楷體"/>
              </w:rPr>
            </w:pPr>
            <w:r w:rsidRPr="00976304">
              <w:rPr>
                <w:rFonts w:ascii="標楷體" w:eastAsia="標楷體" w:hAnsi="標楷體" w:hint="eastAsia"/>
              </w:rPr>
              <w:lastRenderedPageBreak/>
              <w:t>C</w:t>
            </w:r>
          </w:p>
        </w:tc>
        <w:tc>
          <w:tcPr>
            <w:tcW w:w="10859" w:type="dxa"/>
          </w:tcPr>
          <w:p w:rsidR="002524BC" w:rsidRPr="00976304" w:rsidRDefault="002524BC" w:rsidP="002524BC">
            <w:pPr>
              <w:spacing w:line="400" w:lineRule="exact"/>
              <w:rPr>
                <w:rFonts w:ascii="標楷體" w:eastAsia="標楷體" w:hAnsi="標楷體"/>
              </w:rPr>
            </w:pPr>
            <w:r w:rsidRPr="00976304">
              <w:rPr>
                <w:rFonts w:ascii="標楷體" w:eastAsia="標楷體" w:hAnsi="標楷體" w:hint="eastAsia"/>
              </w:rPr>
              <w:t xml:space="preserve">「師父晚年與弟子商量自己的後事。弟子想厚葬師父，師父堅持將自己棄屍原野，並說：我以天地為棺槨，以日月作雙璧，將星辰當珠璣，用萬物做殉葬，難道我的葬具還不夠？弟子問：如果師父的遺體被烏鴉吃掉怎麼辦？師父：埋在地下下也會被螻蟻吃掉？你們為何要厚螻蟻薄烏鴉？」以上敘述中，師父應是何人？ </w:t>
            </w:r>
          </w:p>
          <w:p w:rsidR="002524BC" w:rsidRPr="00976304" w:rsidRDefault="002524BC" w:rsidP="002524BC">
            <w:pPr>
              <w:spacing w:line="400" w:lineRule="exact"/>
              <w:rPr>
                <w:rFonts w:ascii="標楷體" w:eastAsia="標楷體" w:hAnsi="標楷體"/>
              </w:rPr>
            </w:pPr>
            <w:r w:rsidRPr="00976304">
              <w:rPr>
                <w:rFonts w:ascii="標楷體" w:eastAsia="標楷體" w:hAnsi="標楷體" w:hint="eastAsia"/>
              </w:rPr>
              <w:t>(A)孔子</w:t>
            </w:r>
          </w:p>
          <w:p w:rsidR="002524BC" w:rsidRPr="00976304" w:rsidRDefault="002524BC" w:rsidP="002524BC">
            <w:pPr>
              <w:spacing w:line="400" w:lineRule="exact"/>
              <w:rPr>
                <w:rFonts w:ascii="標楷體" w:eastAsia="標楷體" w:hAnsi="標楷體"/>
              </w:rPr>
            </w:pPr>
            <w:r w:rsidRPr="00976304">
              <w:rPr>
                <w:rFonts w:ascii="標楷體" w:eastAsia="標楷體" w:hAnsi="標楷體" w:hint="eastAsia"/>
              </w:rPr>
              <w:t>(B)老子</w:t>
            </w:r>
          </w:p>
          <w:p w:rsidR="002524BC" w:rsidRPr="00976304" w:rsidRDefault="002524BC" w:rsidP="002524BC">
            <w:pPr>
              <w:spacing w:line="400" w:lineRule="exact"/>
              <w:rPr>
                <w:rFonts w:ascii="標楷體" w:eastAsia="標楷體" w:hAnsi="標楷體"/>
              </w:rPr>
            </w:pPr>
            <w:r w:rsidRPr="00976304">
              <w:rPr>
                <w:rFonts w:ascii="標楷體" w:eastAsia="標楷體" w:hAnsi="標楷體" w:hint="eastAsia"/>
              </w:rPr>
              <w:t>(C)莊子</w:t>
            </w:r>
          </w:p>
          <w:p w:rsidR="002524BC" w:rsidRPr="00976304" w:rsidRDefault="002524BC" w:rsidP="002524BC">
            <w:pPr>
              <w:spacing w:line="400" w:lineRule="exact"/>
              <w:rPr>
                <w:rFonts w:ascii="標楷體" w:eastAsia="標楷體" w:hAnsi="標楷體"/>
              </w:rPr>
            </w:pPr>
            <w:r w:rsidRPr="00976304">
              <w:rPr>
                <w:rFonts w:ascii="標楷體" w:eastAsia="標楷體" w:hAnsi="標楷體" w:hint="eastAsia"/>
              </w:rPr>
              <w:t>(D)佛陀</w:t>
            </w:r>
          </w:p>
        </w:tc>
      </w:tr>
      <w:tr w:rsidR="00853A2E" w:rsidRPr="00976304" w:rsidTr="00853A2E">
        <w:tc>
          <w:tcPr>
            <w:tcW w:w="469" w:type="dxa"/>
          </w:tcPr>
          <w:p w:rsidR="00853A2E" w:rsidRPr="00976304" w:rsidRDefault="00853A2E" w:rsidP="00853A2E">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853A2E" w:rsidRPr="00976304" w:rsidRDefault="00853A2E" w:rsidP="00853A2E">
            <w:pPr>
              <w:spacing w:line="400" w:lineRule="exact"/>
              <w:rPr>
                <w:rFonts w:ascii="標楷體" w:eastAsia="標楷體" w:hAnsi="標楷體"/>
              </w:rPr>
            </w:pPr>
          </w:p>
        </w:tc>
      </w:tr>
      <w:tr w:rsidR="00853A2E" w:rsidRPr="00976304" w:rsidTr="002524BC">
        <w:tc>
          <w:tcPr>
            <w:tcW w:w="469" w:type="dxa"/>
            <w:vAlign w:val="center"/>
          </w:tcPr>
          <w:p w:rsidR="00853A2E" w:rsidRPr="00976304" w:rsidRDefault="002524BC" w:rsidP="002524BC">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2524BC" w:rsidRPr="00976304" w:rsidRDefault="002524BC" w:rsidP="002524BC">
            <w:pPr>
              <w:spacing w:line="400" w:lineRule="exact"/>
              <w:rPr>
                <w:rFonts w:ascii="標楷體" w:eastAsia="標楷體" w:hAnsi="標楷體"/>
              </w:rPr>
            </w:pPr>
            <w:r w:rsidRPr="00976304">
              <w:rPr>
                <w:rFonts w:ascii="標楷體" w:eastAsia="標楷體" w:hAnsi="標楷體" w:hint="eastAsia"/>
              </w:rPr>
              <w:t xml:space="preserve">中國諸子藉由文字作品，表現其思想。對於下列引文的思想闡述，正確的選項是： </w:t>
            </w:r>
          </w:p>
          <w:p w:rsidR="002524BC" w:rsidRPr="00976304" w:rsidRDefault="002524BC" w:rsidP="002524BC">
            <w:pPr>
              <w:spacing w:line="400" w:lineRule="exact"/>
              <w:rPr>
                <w:rFonts w:ascii="標楷體" w:eastAsia="標楷體" w:hAnsi="標楷體"/>
              </w:rPr>
            </w:pPr>
            <w:r w:rsidRPr="00976304">
              <w:rPr>
                <w:rFonts w:ascii="標楷體" w:eastAsia="標楷體" w:hAnsi="標楷體" w:hint="eastAsia"/>
              </w:rPr>
              <w:t xml:space="preserve">(A)「是以聖人之治，虛其心、實其腹、弱其志、強其骨，常使民無知無欲」此為法家愚民的思想 </w:t>
            </w:r>
          </w:p>
          <w:p w:rsidR="002524BC" w:rsidRPr="00976304" w:rsidRDefault="002524BC" w:rsidP="002524BC">
            <w:pPr>
              <w:spacing w:line="400" w:lineRule="exact"/>
              <w:rPr>
                <w:rFonts w:ascii="標楷體" w:eastAsia="標楷體" w:hAnsi="標楷體"/>
              </w:rPr>
            </w:pPr>
            <w:r w:rsidRPr="00976304">
              <w:rPr>
                <w:rFonts w:ascii="標楷體" w:eastAsia="標楷體" w:hAnsi="標楷體" w:hint="eastAsia"/>
              </w:rPr>
              <w:t xml:space="preserve">(B)「茍虧人愈多，其不人茲甚矣，罪益厚。當此，天下之君子皆知而非之，謂之不義。今至大為攻國，則弗知非，從而譽之，謂之義，此可謂知義與不義之別乎？」此為儒家之和平理念 </w:t>
            </w:r>
          </w:p>
          <w:p w:rsidR="002524BC" w:rsidRPr="00976304" w:rsidRDefault="002524BC" w:rsidP="002524BC">
            <w:pPr>
              <w:spacing w:line="400" w:lineRule="exact"/>
              <w:rPr>
                <w:rFonts w:ascii="標楷體" w:eastAsia="標楷體" w:hAnsi="標楷體"/>
              </w:rPr>
            </w:pPr>
            <w:r w:rsidRPr="00976304">
              <w:rPr>
                <w:rFonts w:ascii="標楷體" w:eastAsia="標楷體" w:hAnsi="標楷體" w:hint="eastAsia"/>
              </w:rPr>
              <w:t xml:space="preserve">(C)「視人之國，若視其國；視人之家，若視其家；視人之身，若視其身」此為墨家之兼愛思想 </w:t>
            </w:r>
          </w:p>
          <w:p w:rsidR="00853A2E" w:rsidRPr="00976304" w:rsidRDefault="002524BC" w:rsidP="002524BC">
            <w:pPr>
              <w:spacing w:line="400" w:lineRule="exact"/>
              <w:rPr>
                <w:rFonts w:ascii="標楷體" w:eastAsia="標楷體" w:hAnsi="標楷體"/>
              </w:rPr>
            </w:pPr>
            <w:r w:rsidRPr="00976304">
              <w:rPr>
                <w:rFonts w:ascii="標楷體" w:eastAsia="標楷體" w:hAnsi="標楷體" w:hint="eastAsia"/>
              </w:rPr>
              <w:t xml:space="preserve">(D)「今之人，化師法、積文學、道禮義者為君子；縱性情、安恣雎、而違禮義者為小人，用此觀之，人之性惡明矣，其善者偽也。」此為孟子的性善論 </w:t>
            </w:r>
          </w:p>
        </w:tc>
      </w:tr>
      <w:tr w:rsidR="00853A2E" w:rsidRPr="00976304" w:rsidTr="00853A2E">
        <w:tc>
          <w:tcPr>
            <w:tcW w:w="469" w:type="dxa"/>
          </w:tcPr>
          <w:p w:rsidR="00853A2E" w:rsidRPr="00976304" w:rsidRDefault="00853A2E" w:rsidP="00853A2E">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853A2E" w:rsidRPr="00976304" w:rsidRDefault="002524BC" w:rsidP="002524BC">
            <w:pPr>
              <w:spacing w:line="400" w:lineRule="exact"/>
              <w:rPr>
                <w:rFonts w:ascii="標楷體" w:eastAsia="標楷體" w:hAnsi="標楷體"/>
              </w:rPr>
            </w:pPr>
            <w:r w:rsidRPr="00976304">
              <w:rPr>
                <w:rFonts w:ascii="標楷體" w:eastAsia="標楷體" w:hAnsi="標楷體" w:hint="eastAsia"/>
              </w:rPr>
              <w:t>(A)老子，無為而治   (B)墨子的和平理念   (D)荀子性惡論</w:t>
            </w:r>
          </w:p>
        </w:tc>
      </w:tr>
      <w:tr w:rsidR="00853A2E" w:rsidRPr="00976304" w:rsidTr="00557317">
        <w:tc>
          <w:tcPr>
            <w:tcW w:w="469" w:type="dxa"/>
            <w:vAlign w:val="center"/>
          </w:tcPr>
          <w:p w:rsidR="00853A2E" w:rsidRPr="00976304" w:rsidRDefault="00557317" w:rsidP="00557317">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557317" w:rsidRPr="00976304" w:rsidRDefault="00557317" w:rsidP="00557317">
            <w:pPr>
              <w:spacing w:line="400" w:lineRule="exact"/>
              <w:rPr>
                <w:rFonts w:ascii="標楷體" w:eastAsia="標楷體" w:hAnsi="標楷體"/>
              </w:rPr>
            </w:pPr>
            <w:r w:rsidRPr="00976304">
              <w:rPr>
                <w:rFonts w:ascii="標楷體" w:eastAsia="標楷體" w:hAnsi="標楷體" w:hint="eastAsia"/>
              </w:rPr>
              <w:t>「道家者流」，蓋出於什麼官？</w:t>
            </w:r>
          </w:p>
          <w:p w:rsidR="00557317" w:rsidRPr="00976304" w:rsidRDefault="00557317" w:rsidP="00557317">
            <w:pPr>
              <w:spacing w:line="400" w:lineRule="exact"/>
              <w:rPr>
                <w:rFonts w:ascii="標楷體" w:eastAsia="標楷體" w:hAnsi="標楷體"/>
              </w:rPr>
            </w:pPr>
            <w:r w:rsidRPr="00976304">
              <w:rPr>
                <w:rFonts w:ascii="標楷體" w:eastAsia="標楷體" w:hAnsi="標楷體" w:hint="eastAsia"/>
              </w:rPr>
              <w:t>(A)理官</w:t>
            </w:r>
          </w:p>
          <w:p w:rsidR="00557317" w:rsidRPr="00976304" w:rsidRDefault="00557317" w:rsidP="00557317">
            <w:pPr>
              <w:spacing w:line="400" w:lineRule="exact"/>
              <w:rPr>
                <w:rFonts w:ascii="標楷體" w:eastAsia="標楷體" w:hAnsi="標楷體"/>
              </w:rPr>
            </w:pPr>
            <w:r w:rsidRPr="00976304">
              <w:rPr>
                <w:rFonts w:ascii="標楷體" w:eastAsia="標楷體" w:hAnsi="標楷體" w:hint="eastAsia"/>
              </w:rPr>
              <w:t>(B)史官</w:t>
            </w:r>
          </w:p>
          <w:p w:rsidR="00557317" w:rsidRPr="00976304" w:rsidRDefault="00557317" w:rsidP="00557317">
            <w:pPr>
              <w:spacing w:line="400" w:lineRule="exact"/>
              <w:rPr>
                <w:rFonts w:ascii="標楷體" w:eastAsia="標楷體" w:hAnsi="標楷體"/>
              </w:rPr>
            </w:pPr>
            <w:r w:rsidRPr="00976304">
              <w:rPr>
                <w:rFonts w:ascii="標楷體" w:eastAsia="標楷體" w:hAnsi="標楷體" w:hint="eastAsia"/>
              </w:rPr>
              <w:t>(C)議官</w:t>
            </w:r>
          </w:p>
          <w:p w:rsidR="00853A2E" w:rsidRPr="00976304" w:rsidRDefault="00557317" w:rsidP="00557317">
            <w:pPr>
              <w:spacing w:line="400" w:lineRule="exact"/>
              <w:rPr>
                <w:rFonts w:ascii="標楷體" w:eastAsia="標楷體" w:hAnsi="標楷體"/>
              </w:rPr>
            </w:pPr>
            <w:r w:rsidRPr="00976304">
              <w:rPr>
                <w:rFonts w:ascii="標楷體" w:eastAsia="標楷體" w:hAnsi="標楷體" w:hint="eastAsia"/>
              </w:rPr>
              <w:t>(D)禮官</w:t>
            </w:r>
          </w:p>
        </w:tc>
      </w:tr>
      <w:tr w:rsidR="00853A2E" w:rsidRPr="00976304" w:rsidTr="00853A2E">
        <w:tc>
          <w:tcPr>
            <w:tcW w:w="469" w:type="dxa"/>
          </w:tcPr>
          <w:p w:rsidR="00853A2E" w:rsidRPr="00976304" w:rsidRDefault="00853A2E" w:rsidP="00853A2E">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557317" w:rsidRPr="00976304" w:rsidRDefault="00557317" w:rsidP="00557317">
            <w:pPr>
              <w:spacing w:line="400" w:lineRule="exact"/>
              <w:rPr>
                <w:rFonts w:ascii="標楷體" w:eastAsia="標楷體" w:hAnsi="標楷體"/>
              </w:rPr>
            </w:pPr>
            <w:r w:rsidRPr="00976304">
              <w:rPr>
                <w:rFonts w:ascii="標楷體" w:eastAsia="標楷體" w:hAnsi="標楷體" w:hint="eastAsia"/>
                <w:b/>
                <w:color w:val="FF0000"/>
              </w:rPr>
              <w:t>儒家</w:t>
            </w:r>
            <w:r w:rsidRPr="00976304">
              <w:rPr>
                <w:rFonts w:ascii="標楷體" w:eastAsia="標楷體" w:hAnsi="標楷體" w:hint="eastAsia"/>
              </w:rPr>
              <w:t xml:space="preserve">  </w:t>
            </w:r>
            <w:r w:rsidRPr="00976304">
              <w:rPr>
                <w:rFonts w:ascii="標楷體" w:eastAsia="標楷體" w:hAnsi="標楷體"/>
              </w:rPr>
              <w:t xml:space="preserve">  </w:t>
            </w:r>
            <w:r w:rsidRPr="00976304">
              <w:rPr>
                <w:rFonts w:ascii="標楷體" w:eastAsia="標楷體" w:hAnsi="標楷體" w:hint="eastAsia"/>
                <w:b/>
                <w:color w:val="00B050"/>
              </w:rPr>
              <w:t>司徒之官</w:t>
            </w:r>
            <w:r w:rsidRPr="00976304">
              <w:rPr>
                <w:rFonts w:ascii="標楷體" w:eastAsia="標楷體" w:hAnsi="標楷體"/>
              </w:rPr>
              <w:t xml:space="preserve">    </w:t>
            </w:r>
            <w:r w:rsidRPr="00976304">
              <w:rPr>
                <w:rFonts w:ascii="標楷體" w:eastAsia="標楷體" w:hAnsi="標楷體" w:hint="eastAsia"/>
              </w:rPr>
              <w:t>教育</w:t>
            </w:r>
            <w:r w:rsidRPr="00976304">
              <w:rPr>
                <w:rFonts w:ascii="標楷體" w:eastAsia="標楷體" w:hAnsi="標楷體"/>
              </w:rPr>
              <w:t xml:space="preserve">    </w:t>
            </w:r>
            <w:r w:rsidRPr="00976304">
              <w:rPr>
                <w:rFonts w:ascii="標楷體" w:eastAsia="標楷體" w:hAnsi="標楷體" w:hint="eastAsia"/>
                <w:b/>
                <w:color w:val="FF0000"/>
              </w:rPr>
              <w:t>道家</w:t>
            </w:r>
            <w:r w:rsidRPr="00976304">
              <w:rPr>
                <w:rFonts w:ascii="標楷體" w:eastAsia="標楷體" w:hAnsi="標楷體" w:hint="eastAsia"/>
              </w:rPr>
              <w:t xml:space="preserve">  </w:t>
            </w:r>
            <w:r w:rsidRPr="00976304">
              <w:rPr>
                <w:rFonts w:ascii="標楷體" w:eastAsia="標楷體" w:hAnsi="標楷體" w:hint="eastAsia"/>
                <w:b/>
                <w:color w:val="00B050"/>
              </w:rPr>
              <w:t>史官</w:t>
            </w:r>
            <w:r w:rsidRPr="00976304">
              <w:rPr>
                <w:rFonts w:ascii="標楷體" w:eastAsia="標楷體" w:hAnsi="標楷體" w:hint="eastAsia"/>
              </w:rPr>
              <w:t xml:space="preserve">  歷史</w:t>
            </w:r>
            <w:r w:rsidRPr="00976304">
              <w:rPr>
                <w:rFonts w:ascii="標楷體" w:eastAsia="標楷體" w:hAnsi="標楷體"/>
              </w:rPr>
              <w:t xml:space="preserve">     </w:t>
            </w:r>
            <w:r w:rsidRPr="00976304">
              <w:rPr>
                <w:rFonts w:ascii="標楷體" w:eastAsia="標楷體" w:hAnsi="標楷體" w:hint="eastAsia"/>
                <w:b/>
                <w:color w:val="FF0000"/>
              </w:rPr>
              <w:t>陰陽家</w:t>
            </w:r>
            <w:r w:rsidRPr="00976304">
              <w:rPr>
                <w:rFonts w:ascii="標楷體" w:eastAsia="標楷體" w:hAnsi="標楷體" w:hint="eastAsia"/>
              </w:rPr>
              <w:t xml:space="preserve">  </w:t>
            </w:r>
            <w:r w:rsidRPr="00976304">
              <w:rPr>
                <w:rFonts w:ascii="標楷體" w:eastAsia="標楷體" w:hAnsi="標楷體" w:hint="eastAsia"/>
                <w:b/>
                <w:color w:val="00B050"/>
              </w:rPr>
              <w:t>羲、和之官</w:t>
            </w:r>
            <w:r w:rsidRPr="00976304">
              <w:rPr>
                <w:rFonts w:ascii="標楷體" w:eastAsia="標楷體" w:hAnsi="標楷體"/>
              </w:rPr>
              <w:t xml:space="preserve">  </w:t>
            </w:r>
            <w:r w:rsidRPr="00976304">
              <w:rPr>
                <w:rFonts w:ascii="標楷體" w:eastAsia="標楷體" w:hAnsi="標楷體" w:hint="eastAsia"/>
              </w:rPr>
              <w:t>天文氣候</w:t>
            </w:r>
          </w:p>
          <w:p w:rsidR="00557317" w:rsidRPr="00976304" w:rsidRDefault="00557317" w:rsidP="00557317">
            <w:pPr>
              <w:spacing w:line="400" w:lineRule="exact"/>
              <w:rPr>
                <w:rFonts w:ascii="標楷體" w:eastAsia="標楷體" w:hAnsi="標楷體"/>
              </w:rPr>
            </w:pPr>
            <w:r w:rsidRPr="00976304">
              <w:rPr>
                <w:rFonts w:ascii="標楷體" w:eastAsia="標楷體" w:hAnsi="標楷體" w:hint="eastAsia"/>
                <w:b/>
                <w:color w:val="FF0000"/>
              </w:rPr>
              <w:t>法家</w:t>
            </w:r>
            <w:r w:rsidRPr="00976304">
              <w:rPr>
                <w:rFonts w:ascii="標楷體" w:eastAsia="標楷體" w:hAnsi="標楷體" w:hint="eastAsia"/>
              </w:rPr>
              <w:t xml:space="preserve">  </w:t>
            </w:r>
            <w:r w:rsidRPr="00976304">
              <w:rPr>
                <w:rFonts w:ascii="標楷體" w:eastAsia="標楷體" w:hAnsi="標楷體"/>
              </w:rPr>
              <w:t xml:space="preserve">  </w:t>
            </w:r>
            <w:r w:rsidRPr="00976304">
              <w:rPr>
                <w:rFonts w:ascii="標楷體" w:eastAsia="標楷體" w:hAnsi="標楷體" w:hint="eastAsia"/>
                <w:b/>
                <w:color w:val="00B050"/>
              </w:rPr>
              <w:t>理官</w:t>
            </w:r>
            <w:r w:rsidRPr="00976304">
              <w:rPr>
                <w:rFonts w:ascii="標楷體" w:eastAsia="標楷體" w:hAnsi="標楷體" w:hint="eastAsia"/>
              </w:rPr>
              <w:t xml:space="preserve">  </w:t>
            </w:r>
            <w:r w:rsidRPr="00976304">
              <w:rPr>
                <w:rFonts w:ascii="標楷體" w:eastAsia="標楷體" w:hAnsi="標楷體"/>
              </w:rPr>
              <w:t xml:space="preserve">      </w:t>
            </w:r>
            <w:r w:rsidRPr="00976304">
              <w:rPr>
                <w:rFonts w:ascii="標楷體" w:eastAsia="標楷體" w:hAnsi="標楷體" w:hint="eastAsia"/>
              </w:rPr>
              <w:t>司法</w:t>
            </w:r>
            <w:r w:rsidRPr="00976304">
              <w:rPr>
                <w:rFonts w:ascii="標楷體" w:eastAsia="標楷體" w:hAnsi="標楷體"/>
              </w:rPr>
              <w:t xml:space="preserve">    </w:t>
            </w:r>
            <w:r w:rsidRPr="00976304">
              <w:rPr>
                <w:rFonts w:ascii="標楷體" w:eastAsia="標楷體" w:hAnsi="標楷體" w:hint="eastAsia"/>
                <w:b/>
                <w:color w:val="FF0000"/>
              </w:rPr>
              <w:t>名家</w:t>
            </w:r>
            <w:r w:rsidRPr="00976304">
              <w:rPr>
                <w:rFonts w:ascii="標楷體" w:eastAsia="標楷體" w:hAnsi="標楷體" w:hint="eastAsia"/>
              </w:rPr>
              <w:t xml:space="preserve">  </w:t>
            </w:r>
            <w:r w:rsidRPr="00976304">
              <w:rPr>
                <w:rFonts w:ascii="標楷體" w:eastAsia="標楷體" w:hAnsi="標楷體" w:hint="eastAsia"/>
                <w:b/>
                <w:color w:val="00B050"/>
              </w:rPr>
              <w:t>禮官</w:t>
            </w:r>
            <w:r w:rsidRPr="00976304">
              <w:rPr>
                <w:rFonts w:ascii="標楷體" w:eastAsia="標楷體" w:hAnsi="標楷體" w:hint="eastAsia"/>
              </w:rPr>
              <w:t xml:space="preserve">  禮儀</w:t>
            </w:r>
            <w:r w:rsidRPr="00976304">
              <w:rPr>
                <w:rFonts w:ascii="標楷體" w:eastAsia="標楷體" w:hAnsi="標楷體"/>
              </w:rPr>
              <w:t xml:space="preserve">     </w:t>
            </w:r>
            <w:r w:rsidRPr="00976304">
              <w:rPr>
                <w:rFonts w:ascii="標楷體" w:eastAsia="標楷體" w:hAnsi="標楷體" w:hint="eastAsia"/>
                <w:b/>
                <w:color w:val="FF0000"/>
              </w:rPr>
              <w:t>墨家</w:t>
            </w:r>
            <w:r w:rsidRPr="00976304">
              <w:rPr>
                <w:rFonts w:ascii="標楷體" w:eastAsia="標楷體" w:hAnsi="標楷體" w:hint="eastAsia"/>
              </w:rPr>
              <w:t xml:space="preserve">  </w:t>
            </w:r>
            <w:r w:rsidRPr="00976304">
              <w:rPr>
                <w:rFonts w:ascii="標楷體" w:eastAsia="標楷體" w:hAnsi="標楷體"/>
              </w:rPr>
              <w:t xml:space="preserve">  </w:t>
            </w:r>
            <w:r w:rsidRPr="00976304">
              <w:rPr>
                <w:rFonts w:ascii="標楷體" w:eastAsia="標楷體" w:hAnsi="標楷體" w:hint="eastAsia"/>
                <w:b/>
                <w:color w:val="00B050"/>
              </w:rPr>
              <w:t>清廟之守</w:t>
            </w:r>
            <w:r w:rsidRPr="00976304">
              <w:rPr>
                <w:rFonts w:ascii="標楷體" w:eastAsia="標楷體" w:hAnsi="標楷體" w:hint="eastAsia"/>
              </w:rPr>
              <w:t xml:space="preserve"> </w:t>
            </w:r>
            <w:r w:rsidRPr="00976304">
              <w:rPr>
                <w:rFonts w:ascii="標楷體" w:eastAsia="標楷體" w:hAnsi="標楷體"/>
              </w:rPr>
              <w:t xml:space="preserve">  </w:t>
            </w:r>
            <w:r w:rsidRPr="00976304">
              <w:rPr>
                <w:rFonts w:ascii="標楷體" w:eastAsia="標楷體" w:hAnsi="標楷體" w:hint="eastAsia"/>
              </w:rPr>
              <w:t xml:space="preserve"> 宗廟</w:t>
            </w:r>
          </w:p>
          <w:p w:rsidR="00557317" w:rsidRPr="00976304" w:rsidRDefault="00557317" w:rsidP="00557317">
            <w:pPr>
              <w:spacing w:line="400" w:lineRule="exact"/>
              <w:rPr>
                <w:rFonts w:ascii="標楷體" w:eastAsia="標楷體" w:hAnsi="標楷體"/>
              </w:rPr>
            </w:pPr>
            <w:r w:rsidRPr="00976304">
              <w:rPr>
                <w:rFonts w:ascii="標楷體" w:eastAsia="標楷體" w:hAnsi="標楷體" w:hint="eastAsia"/>
                <w:b/>
                <w:color w:val="FF0000"/>
              </w:rPr>
              <w:t>縱橫家</w:t>
            </w:r>
            <w:r w:rsidRPr="00976304">
              <w:rPr>
                <w:rFonts w:ascii="標楷體" w:eastAsia="標楷體" w:hAnsi="標楷體" w:hint="eastAsia"/>
              </w:rPr>
              <w:t xml:space="preserve">  </w:t>
            </w:r>
            <w:r w:rsidRPr="00976304">
              <w:rPr>
                <w:rFonts w:ascii="標楷體" w:eastAsia="標楷體" w:hAnsi="標楷體" w:hint="eastAsia"/>
                <w:b/>
                <w:color w:val="00B050"/>
              </w:rPr>
              <w:t>行人之官</w:t>
            </w:r>
            <w:r w:rsidRPr="00976304">
              <w:rPr>
                <w:rFonts w:ascii="標楷體" w:eastAsia="標楷體" w:hAnsi="標楷體" w:hint="eastAsia"/>
              </w:rPr>
              <w:t xml:space="preserve">  </w:t>
            </w:r>
            <w:r w:rsidRPr="00976304">
              <w:rPr>
                <w:rFonts w:ascii="標楷體" w:eastAsia="標楷體" w:hAnsi="標楷體"/>
              </w:rPr>
              <w:t xml:space="preserve">  </w:t>
            </w:r>
            <w:r w:rsidRPr="00976304">
              <w:rPr>
                <w:rFonts w:ascii="標楷體" w:eastAsia="標楷體" w:hAnsi="標楷體" w:hint="eastAsia"/>
              </w:rPr>
              <w:t>外交官</w:t>
            </w:r>
            <w:r w:rsidRPr="00976304">
              <w:rPr>
                <w:rFonts w:ascii="標楷體" w:eastAsia="標楷體" w:hAnsi="標楷體"/>
              </w:rPr>
              <w:t xml:space="preserve">  </w:t>
            </w:r>
            <w:r w:rsidRPr="00976304">
              <w:rPr>
                <w:rFonts w:ascii="標楷體" w:eastAsia="標楷體" w:hAnsi="標楷體" w:hint="eastAsia"/>
                <w:b/>
                <w:color w:val="FF0000"/>
              </w:rPr>
              <w:t>雜家</w:t>
            </w:r>
            <w:r w:rsidRPr="00976304">
              <w:rPr>
                <w:rFonts w:ascii="標楷體" w:eastAsia="標楷體" w:hAnsi="標楷體" w:hint="eastAsia"/>
              </w:rPr>
              <w:t xml:space="preserve">  </w:t>
            </w:r>
            <w:r w:rsidRPr="00976304">
              <w:rPr>
                <w:rFonts w:ascii="標楷體" w:eastAsia="標楷體" w:hAnsi="標楷體" w:hint="eastAsia"/>
                <w:b/>
                <w:color w:val="00B050"/>
              </w:rPr>
              <w:t>議官</w:t>
            </w:r>
            <w:r w:rsidRPr="00976304">
              <w:rPr>
                <w:rFonts w:ascii="標楷體" w:eastAsia="標楷體" w:hAnsi="標楷體" w:hint="eastAsia"/>
              </w:rPr>
              <w:t xml:space="preserve">  議政</w:t>
            </w:r>
            <w:r w:rsidRPr="00976304">
              <w:rPr>
                <w:rFonts w:ascii="標楷體" w:eastAsia="標楷體" w:hAnsi="標楷體"/>
              </w:rPr>
              <w:t xml:space="preserve">     </w:t>
            </w:r>
            <w:r w:rsidRPr="00976304">
              <w:rPr>
                <w:rFonts w:ascii="標楷體" w:eastAsia="標楷體" w:hAnsi="標楷體" w:hint="eastAsia"/>
                <w:b/>
                <w:color w:val="FF0000"/>
              </w:rPr>
              <w:t>農家</w:t>
            </w:r>
            <w:r w:rsidRPr="00976304">
              <w:rPr>
                <w:rFonts w:ascii="標楷體" w:eastAsia="標楷體" w:hAnsi="標楷體" w:hint="eastAsia"/>
              </w:rPr>
              <w:t xml:space="preserve">  </w:t>
            </w:r>
            <w:r w:rsidRPr="00976304">
              <w:rPr>
                <w:rFonts w:ascii="標楷體" w:eastAsia="標楷體" w:hAnsi="標楷體"/>
              </w:rPr>
              <w:t xml:space="preserve">  </w:t>
            </w:r>
            <w:r w:rsidRPr="00976304">
              <w:rPr>
                <w:rFonts w:ascii="標楷體" w:eastAsia="標楷體" w:hAnsi="標楷體" w:hint="eastAsia"/>
                <w:b/>
                <w:color w:val="00B050"/>
              </w:rPr>
              <w:t>農稷之官</w:t>
            </w:r>
            <w:r w:rsidRPr="00976304">
              <w:rPr>
                <w:rFonts w:ascii="標楷體" w:eastAsia="標楷體" w:hAnsi="標楷體" w:hint="eastAsia"/>
              </w:rPr>
              <w:t xml:space="preserve">  </w:t>
            </w:r>
            <w:r w:rsidRPr="00976304">
              <w:rPr>
                <w:rFonts w:ascii="標楷體" w:eastAsia="標楷體" w:hAnsi="標楷體"/>
              </w:rPr>
              <w:t xml:space="preserve">  </w:t>
            </w:r>
            <w:r w:rsidRPr="00976304">
              <w:rPr>
                <w:rFonts w:ascii="標楷體" w:eastAsia="標楷體" w:hAnsi="標楷體" w:hint="eastAsia"/>
              </w:rPr>
              <w:t xml:space="preserve">農事         </w:t>
            </w:r>
            <w:r w:rsidRPr="00976304">
              <w:rPr>
                <w:rFonts w:ascii="標楷體" w:eastAsia="標楷體" w:hAnsi="標楷體"/>
              </w:rPr>
              <w:t xml:space="preserve"> </w:t>
            </w:r>
          </w:p>
          <w:p w:rsidR="00853A2E" w:rsidRPr="00976304" w:rsidRDefault="00557317" w:rsidP="00557317">
            <w:pPr>
              <w:spacing w:line="400" w:lineRule="exact"/>
              <w:rPr>
                <w:rFonts w:ascii="標楷體" w:eastAsia="標楷體" w:hAnsi="標楷體"/>
              </w:rPr>
            </w:pPr>
            <w:r w:rsidRPr="00976304">
              <w:rPr>
                <w:rFonts w:ascii="標楷體" w:eastAsia="標楷體" w:hAnsi="標楷體" w:hint="eastAsia"/>
                <w:b/>
                <w:color w:val="FF0000"/>
              </w:rPr>
              <w:t>小說家</w:t>
            </w:r>
            <w:r w:rsidRPr="00976304">
              <w:rPr>
                <w:rFonts w:ascii="標楷體" w:eastAsia="標楷體" w:hAnsi="標楷體" w:hint="eastAsia"/>
              </w:rPr>
              <w:t xml:space="preserve">  </w:t>
            </w:r>
            <w:r w:rsidRPr="00976304">
              <w:rPr>
                <w:rFonts w:ascii="標楷體" w:eastAsia="標楷體" w:hAnsi="標楷體" w:hint="eastAsia"/>
                <w:b/>
                <w:color w:val="00B050"/>
              </w:rPr>
              <w:t>蓋出於稗官</w:t>
            </w:r>
            <w:r w:rsidRPr="00976304">
              <w:rPr>
                <w:rFonts w:ascii="標楷體" w:eastAsia="標楷體" w:hAnsi="標楷體" w:hint="eastAsia"/>
              </w:rPr>
              <w:t xml:space="preserve">  野史</w:t>
            </w:r>
          </w:p>
        </w:tc>
      </w:tr>
      <w:tr w:rsidR="00853A2E" w:rsidRPr="00976304" w:rsidTr="00586707">
        <w:tc>
          <w:tcPr>
            <w:tcW w:w="469" w:type="dxa"/>
            <w:vAlign w:val="center"/>
          </w:tcPr>
          <w:p w:rsidR="00853A2E" w:rsidRPr="00976304" w:rsidRDefault="00586707" w:rsidP="00586707">
            <w:pPr>
              <w:spacing w:line="400" w:lineRule="exact"/>
              <w:jc w:val="center"/>
              <w:rPr>
                <w:rFonts w:ascii="標楷體" w:eastAsia="標楷體" w:hAnsi="標楷體"/>
              </w:rPr>
            </w:pPr>
            <w:r w:rsidRPr="00976304">
              <w:rPr>
                <w:rFonts w:ascii="標楷體" w:eastAsia="標楷體" w:hAnsi="標楷體"/>
              </w:rPr>
              <w:t>C</w:t>
            </w:r>
          </w:p>
        </w:tc>
        <w:tc>
          <w:tcPr>
            <w:tcW w:w="10859" w:type="dxa"/>
          </w:tcPr>
          <w:p w:rsidR="00586707" w:rsidRPr="00976304" w:rsidRDefault="00586707" w:rsidP="00586707">
            <w:pPr>
              <w:spacing w:line="400" w:lineRule="exact"/>
              <w:rPr>
                <w:rFonts w:ascii="標楷體" w:eastAsia="標楷體" w:hAnsi="標楷體"/>
              </w:rPr>
            </w:pPr>
            <w:r w:rsidRPr="00976304">
              <w:rPr>
                <w:rFonts w:ascii="標楷體" w:eastAsia="標楷體" w:hAnsi="標楷體" w:hint="eastAsia"/>
              </w:rPr>
              <w:t>宰我、子貢於孔門四科中列於</w:t>
            </w:r>
          </w:p>
          <w:p w:rsidR="00586707" w:rsidRPr="00976304" w:rsidRDefault="00586707" w:rsidP="00586707">
            <w:pPr>
              <w:spacing w:line="400" w:lineRule="exact"/>
              <w:rPr>
                <w:rFonts w:ascii="標楷體" w:eastAsia="標楷體" w:hAnsi="標楷體"/>
              </w:rPr>
            </w:pPr>
            <w:r w:rsidRPr="00976304">
              <w:rPr>
                <w:rFonts w:ascii="標楷體" w:eastAsia="標楷體" w:hAnsi="標楷體" w:hint="eastAsia"/>
              </w:rPr>
              <w:t xml:space="preserve">(A)文學 </w:t>
            </w:r>
          </w:p>
          <w:p w:rsidR="00586707" w:rsidRPr="00976304" w:rsidRDefault="00586707" w:rsidP="00586707">
            <w:pPr>
              <w:spacing w:line="400" w:lineRule="exact"/>
              <w:rPr>
                <w:rFonts w:ascii="標楷體" w:eastAsia="標楷體" w:hAnsi="標楷體"/>
              </w:rPr>
            </w:pPr>
            <w:r w:rsidRPr="00976304">
              <w:rPr>
                <w:rFonts w:ascii="標楷體" w:eastAsia="標楷體" w:hAnsi="標楷體" w:hint="eastAsia"/>
              </w:rPr>
              <w:t xml:space="preserve">(B)德行 </w:t>
            </w:r>
          </w:p>
          <w:p w:rsidR="00586707" w:rsidRPr="00976304" w:rsidRDefault="00586707" w:rsidP="00586707">
            <w:pPr>
              <w:spacing w:line="400" w:lineRule="exact"/>
              <w:rPr>
                <w:rFonts w:ascii="標楷體" w:eastAsia="標楷體" w:hAnsi="標楷體"/>
              </w:rPr>
            </w:pPr>
            <w:r w:rsidRPr="00976304">
              <w:rPr>
                <w:rFonts w:ascii="標楷體" w:eastAsia="標楷體" w:hAnsi="標楷體" w:hint="eastAsia"/>
              </w:rPr>
              <w:t xml:space="preserve">(C)言語 </w:t>
            </w:r>
          </w:p>
          <w:p w:rsidR="00853A2E" w:rsidRPr="00976304" w:rsidRDefault="00586707" w:rsidP="00586707">
            <w:pPr>
              <w:spacing w:line="400" w:lineRule="exact"/>
              <w:rPr>
                <w:rFonts w:ascii="標楷體" w:eastAsia="標楷體" w:hAnsi="標楷體"/>
              </w:rPr>
            </w:pPr>
            <w:r w:rsidRPr="00976304">
              <w:rPr>
                <w:rFonts w:ascii="標楷體" w:eastAsia="標楷體" w:hAnsi="標楷體" w:hint="eastAsia"/>
              </w:rPr>
              <w:t>(D)政事</w:t>
            </w:r>
          </w:p>
        </w:tc>
      </w:tr>
      <w:tr w:rsidR="00853A2E" w:rsidRPr="00976304" w:rsidTr="00853A2E">
        <w:tc>
          <w:tcPr>
            <w:tcW w:w="469" w:type="dxa"/>
          </w:tcPr>
          <w:p w:rsidR="00853A2E" w:rsidRPr="00976304" w:rsidRDefault="00853A2E" w:rsidP="00853A2E">
            <w:pPr>
              <w:spacing w:line="400" w:lineRule="exact"/>
              <w:rPr>
                <w:rFonts w:ascii="標楷體" w:eastAsia="標楷體" w:hAnsi="標楷體"/>
              </w:rPr>
            </w:pPr>
            <w:r w:rsidRPr="00976304">
              <w:rPr>
                <w:rFonts w:ascii="標楷體" w:eastAsia="標楷體" w:hAnsi="標楷體" w:hint="eastAsia"/>
                <w:b/>
              </w:rPr>
              <w:t>解釋</w:t>
            </w:r>
          </w:p>
        </w:tc>
        <w:tc>
          <w:tcPr>
            <w:tcW w:w="10859" w:type="dxa"/>
          </w:tcPr>
          <w:tbl>
            <w:tblPr>
              <w:tblStyle w:val="a3"/>
              <w:tblW w:w="0" w:type="auto"/>
              <w:tblLook w:val="04A0" w:firstRow="1" w:lastRow="0" w:firstColumn="1" w:lastColumn="0" w:noHBand="0" w:noVBand="1"/>
            </w:tblPr>
            <w:tblGrid>
              <w:gridCol w:w="3103"/>
              <w:gridCol w:w="2126"/>
              <w:gridCol w:w="1985"/>
              <w:gridCol w:w="3393"/>
            </w:tblGrid>
            <w:tr w:rsidR="00586707" w:rsidRPr="00976304" w:rsidTr="00586707">
              <w:tc>
                <w:tcPr>
                  <w:tcW w:w="3103" w:type="dxa"/>
                </w:tcPr>
                <w:p w:rsidR="00586707" w:rsidRPr="00976304" w:rsidRDefault="00586707" w:rsidP="00586707">
                  <w:pPr>
                    <w:spacing w:line="400" w:lineRule="exact"/>
                    <w:rPr>
                      <w:rFonts w:ascii="標楷體" w:eastAsia="標楷體" w:hAnsi="標楷體"/>
                      <w:color w:val="00B050"/>
                    </w:rPr>
                  </w:pPr>
                  <w:r w:rsidRPr="00976304">
                    <w:rPr>
                      <w:rFonts w:ascii="標楷體" w:eastAsia="標楷體" w:hAnsi="標楷體"/>
                      <w:color w:val="00B050"/>
                    </w:rPr>
                    <w:t>德性</w:t>
                  </w:r>
                </w:p>
                <w:p w:rsidR="00586707" w:rsidRPr="00976304" w:rsidRDefault="00586707" w:rsidP="00586707">
                  <w:pPr>
                    <w:spacing w:line="400" w:lineRule="exact"/>
                    <w:rPr>
                      <w:rFonts w:ascii="標楷體" w:eastAsia="標楷體" w:hAnsi="標楷體"/>
                      <w:color w:val="000000" w:themeColor="text1"/>
                      <w:shd w:val="pct15" w:color="auto" w:fill="FFFFFF"/>
                    </w:rPr>
                  </w:pPr>
                  <w:r w:rsidRPr="00976304">
                    <w:rPr>
                      <w:rFonts w:ascii="標楷體" w:eastAsia="標楷體" w:hAnsi="標楷體"/>
                      <w:color w:val="000000" w:themeColor="text1"/>
                      <w:shd w:val="pct15" w:color="auto" w:fill="FFFFFF"/>
                    </w:rPr>
                    <w:t>牽回公牛沒品德</w:t>
                  </w:r>
                </w:p>
                <w:p w:rsidR="00586707" w:rsidRPr="00976304" w:rsidRDefault="00586707" w:rsidP="00586707">
                  <w:pPr>
                    <w:spacing w:line="400" w:lineRule="exact"/>
                    <w:rPr>
                      <w:rFonts w:ascii="標楷體" w:eastAsia="標楷體" w:hAnsi="標楷體"/>
                      <w:color w:val="0070C0"/>
                    </w:rPr>
                  </w:pPr>
                  <w:r w:rsidRPr="00976304">
                    <w:rPr>
                      <w:rFonts w:ascii="標楷體" w:eastAsia="標楷體" w:hAnsi="標楷體"/>
                      <w:color w:val="0070C0"/>
                    </w:rPr>
                    <w:t>閔子騫 顏淵 仲弓 冉伯牛</w:t>
                  </w:r>
                </w:p>
                <w:p w:rsidR="00586707" w:rsidRPr="00976304" w:rsidRDefault="00586707" w:rsidP="00586707">
                  <w:pPr>
                    <w:spacing w:line="400" w:lineRule="exact"/>
                    <w:rPr>
                      <w:rFonts w:ascii="標楷體" w:eastAsia="標楷體" w:hAnsi="標楷體"/>
                      <w:color w:val="000000" w:themeColor="text1"/>
                    </w:rPr>
                  </w:pPr>
                  <w:r w:rsidRPr="00976304">
                    <w:rPr>
                      <w:rFonts w:ascii="標楷體" w:eastAsia="標楷體" w:hAnsi="標楷體"/>
                      <w:color w:val="7030A0"/>
                    </w:rPr>
                    <w:t xml:space="preserve">牽 </w:t>
                  </w:r>
                  <w:r w:rsidRPr="00976304">
                    <w:rPr>
                      <w:rFonts w:ascii="標楷體" w:eastAsia="標楷體" w:hAnsi="標楷體"/>
                      <w:color w:val="000000" w:themeColor="text1"/>
                    </w:rPr>
                    <w:t>閔子</w:t>
                  </w:r>
                  <w:r w:rsidRPr="00976304">
                    <w:rPr>
                      <w:rFonts w:ascii="標楷體" w:eastAsia="標楷體" w:hAnsi="標楷體"/>
                      <w:color w:val="C45911" w:themeColor="accent2" w:themeShade="BF"/>
                    </w:rPr>
                    <w:t>騫</w:t>
                  </w:r>
                </w:p>
                <w:p w:rsidR="00586707" w:rsidRPr="00976304" w:rsidRDefault="00586707" w:rsidP="00586707">
                  <w:pPr>
                    <w:spacing w:line="400" w:lineRule="exact"/>
                    <w:rPr>
                      <w:rFonts w:ascii="標楷體" w:eastAsia="標楷體" w:hAnsi="標楷體"/>
                      <w:color w:val="000000" w:themeColor="text1"/>
                    </w:rPr>
                  </w:pPr>
                  <w:r w:rsidRPr="00976304">
                    <w:rPr>
                      <w:rFonts w:ascii="標楷體" w:eastAsia="標楷體" w:hAnsi="標楷體"/>
                      <w:color w:val="7030A0"/>
                    </w:rPr>
                    <w:t xml:space="preserve">回 </w:t>
                  </w:r>
                  <w:r w:rsidRPr="00976304">
                    <w:rPr>
                      <w:rFonts w:ascii="標楷體" w:eastAsia="標楷體" w:hAnsi="標楷體"/>
                      <w:color w:val="C45911" w:themeColor="accent2" w:themeShade="BF"/>
                    </w:rPr>
                    <w:t>顏</w:t>
                  </w:r>
                  <w:r w:rsidRPr="00976304">
                    <w:rPr>
                      <w:rFonts w:ascii="標楷體" w:eastAsia="標楷體" w:hAnsi="標楷體"/>
                      <w:color w:val="000000" w:themeColor="text1"/>
                    </w:rPr>
                    <w:t>淵</w:t>
                  </w:r>
                </w:p>
                <w:p w:rsidR="00586707" w:rsidRPr="00976304" w:rsidRDefault="00586707" w:rsidP="00586707">
                  <w:pPr>
                    <w:spacing w:line="400" w:lineRule="exact"/>
                    <w:rPr>
                      <w:rFonts w:ascii="標楷體" w:eastAsia="標楷體" w:hAnsi="標楷體"/>
                      <w:color w:val="000000" w:themeColor="text1"/>
                    </w:rPr>
                  </w:pPr>
                  <w:r w:rsidRPr="00976304">
                    <w:rPr>
                      <w:rFonts w:ascii="標楷體" w:eastAsia="標楷體" w:hAnsi="標楷體"/>
                      <w:color w:val="7030A0"/>
                    </w:rPr>
                    <w:lastRenderedPageBreak/>
                    <w:t xml:space="preserve">公 </w:t>
                  </w:r>
                  <w:r w:rsidRPr="00976304">
                    <w:rPr>
                      <w:rFonts w:ascii="標楷體" w:eastAsia="標楷體" w:hAnsi="標楷體"/>
                      <w:color w:val="000000" w:themeColor="text1"/>
                    </w:rPr>
                    <w:t>仲</w:t>
                  </w:r>
                  <w:r w:rsidRPr="00976304">
                    <w:rPr>
                      <w:rFonts w:ascii="標楷體" w:eastAsia="標楷體" w:hAnsi="標楷體"/>
                      <w:color w:val="C45911" w:themeColor="accent2" w:themeShade="BF"/>
                    </w:rPr>
                    <w:t>弓</w:t>
                  </w:r>
                </w:p>
                <w:p w:rsidR="00586707" w:rsidRPr="00976304" w:rsidRDefault="00586707" w:rsidP="00586707">
                  <w:pPr>
                    <w:spacing w:line="400" w:lineRule="exact"/>
                    <w:rPr>
                      <w:rFonts w:ascii="標楷體" w:eastAsia="標楷體" w:hAnsi="標楷體"/>
                      <w:color w:val="000000" w:themeColor="text1"/>
                    </w:rPr>
                  </w:pPr>
                  <w:r w:rsidRPr="00976304">
                    <w:rPr>
                      <w:rFonts w:ascii="標楷體" w:eastAsia="標楷體" w:hAnsi="標楷體"/>
                      <w:color w:val="7030A0"/>
                    </w:rPr>
                    <w:t xml:space="preserve">牛 </w:t>
                  </w:r>
                  <w:r w:rsidRPr="00976304">
                    <w:rPr>
                      <w:rFonts w:ascii="標楷體" w:eastAsia="標楷體" w:hAnsi="標楷體"/>
                      <w:color w:val="000000" w:themeColor="text1"/>
                    </w:rPr>
                    <w:t>冉伯</w:t>
                  </w:r>
                  <w:r w:rsidRPr="00976304">
                    <w:rPr>
                      <w:rFonts w:ascii="標楷體" w:eastAsia="標楷體" w:hAnsi="標楷體"/>
                      <w:color w:val="C45911" w:themeColor="accent2" w:themeShade="BF"/>
                    </w:rPr>
                    <w:t>牛</w:t>
                  </w:r>
                </w:p>
                <w:p w:rsidR="00586707" w:rsidRPr="00976304" w:rsidRDefault="00586707" w:rsidP="00586707">
                  <w:pPr>
                    <w:spacing w:line="400" w:lineRule="exact"/>
                    <w:rPr>
                      <w:rFonts w:ascii="標楷體" w:eastAsia="標楷體" w:hAnsi="標楷體"/>
                      <w:color w:val="7030A0"/>
                    </w:rPr>
                  </w:pPr>
                  <w:r w:rsidRPr="00976304">
                    <w:rPr>
                      <w:rFonts w:ascii="標楷體" w:eastAsia="標楷體" w:hAnsi="標楷體"/>
                      <w:color w:val="7030A0"/>
                    </w:rPr>
                    <w:t xml:space="preserve">沒 </w:t>
                  </w:r>
                </w:p>
                <w:p w:rsidR="00586707" w:rsidRPr="00976304" w:rsidRDefault="00586707" w:rsidP="00586707">
                  <w:pPr>
                    <w:spacing w:line="400" w:lineRule="exact"/>
                    <w:rPr>
                      <w:rFonts w:ascii="標楷體" w:eastAsia="標楷體" w:hAnsi="標楷體"/>
                      <w:color w:val="7030A0"/>
                    </w:rPr>
                  </w:pPr>
                  <w:r w:rsidRPr="00976304">
                    <w:rPr>
                      <w:rFonts w:ascii="標楷體" w:eastAsia="標楷體" w:hAnsi="標楷體"/>
                      <w:color w:val="7030A0"/>
                    </w:rPr>
                    <w:t>品</w:t>
                  </w:r>
                </w:p>
                <w:p w:rsidR="00586707" w:rsidRPr="00976304" w:rsidRDefault="00586707" w:rsidP="00586707">
                  <w:pPr>
                    <w:spacing w:line="400" w:lineRule="exact"/>
                    <w:rPr>
                      <w:rFonts w:ascii="標楷體" w:eastAsia="標楷體" w:hAnsi="標楷體"/>
                      <w:color w:val="000000" w:themeColor="text1"/>
                    </w:rPr>
                  </w:pPr>
                  <w:r w:rsidRPr="00976304">
                    <w:rPr>
                      <w:rFonts w:ascii="標楷體" w:eastAsia="標楷體" w:hAnsi="標楷體"/>
                      <w:color w:val="7030A0"/>
                    </w:rPr>
                    <w:t xml:space="preserve">德 </w:t>
                  </w:r>
                  <w:r w:rsidRPr="00976304">
                    <w:rPr>
                      <w:rFonts w:ascii="標楷體" w:eastAsia="標楷體" w:hAnsi="標楷體"/>
                      <w:color w:val="C45911" w:themeColor="accent2" w:themeShade="BF"/>
                    </w:rPr>
                    <w:t>德</w:t>
                  </w:r>
                  <w:r w:rsidRPr="00976304">
                    <w:rPr>
                      <w:rFonts w:ascii="標楷體" w:eastAsia="標楷體" w:hAnsi="標楷體"/>
                      <w:color w:val="000000" w:themeColor="text1"/>
                    </w:rPr>
                    <w:t>性</w:t>
                  </w:r>
                </w:p>
              </w:tc>
              <w:tc>
                <w:tcPr>
                  <w:tcW w:w="2126" w:type="dxa"/>
                </w:tcPr>
                <w:p w:rsidR="00586707" w:rsidRPr="00976304" w:rsidRDefault="00586707" w:rsidP="00586707">
                  <w:pPr>
                    <w:spacing w:line="400" w:lineRule="exact"/>
                    <w:rPr>
                      <w:rFonts w:ascii="標楷體" w:eastAsia="標楷體" w:hAnsi="標楷體"/>
                      <w:color w:val="00B050"/>
                    </w:rPr>
                  </w:pPr>
                  <w:r w:rsidRPr="00976304">
                    <w:rPr>
                      <w:rFonts w:ascii="標楷體" w:eastAsia="標楷體" w:hAnsi="標楷體"/>
                      <w:color w:val="00B050"/>
                    </w:rPr>
                    <w:lastRenderedPageBreak/>
                    <w:t>文學</w:t>
                  </w:r>
                </w:p>
                <w:p w:rsidR="00586707" w:rsidRPr="00976304" w:rsidRDefault="00586707" w:rsidP="00586707">
                  <w:pPr>
                    <w:spacing w:line="400" w:lineRule="exact"/>
                    <w:rPr>
                      <w:rFonts w:ascii="標楷體" w:eastAsia="標楷體" w:hAnsi="標楷體"/>
                      <w:color w:val="000000" w:themeColor="text1"/>
                      <w:shd w:val="pct15" w:color="auto" w:fill="FFFFFF"/>
                    </w:rPr>
                  </w:pPr>
                  <w:r w:rsidRPr="00976304">
                    <w:rPr>
                      <w:rFonts w:ascii="標楷體" w:eastAsia="標楷體" w:hAnsi="標楷體"/>
                      <w:color w:val="000000" w:themeColor="text1"/>
                      <w:shd w:val="pct15" w:color="auto" w:fill="FFFFFF"/>
                    </w:rPr>
                    <w:t>自由之下做文學</w:t>
                  </w:r>
                </w:p>
                <w:p w:rsidR="00586707" w:rsidRPr="00976304" w:rsidRDefault="00586707" w:rsidP="00586707">
                  <w:pPr>
                    <w:spacing w:line="400" w:lineRule="exact"/>
                    <w:rPr>
                      <w:rFonts w:ascii="標楷體" w:eastAsia="標楷體" w:hAnsi="標楷體"/>
                      <w:color w:val="0070C0"/>
                    </w:rPr>
                  </w:pPr>
                  <w:r w:rsidRPr="00976304">
                    <w:rPr>
                      <w:rFonts w:ascii="標楷體" w:eastAsia="標楷體" w:hAnsi="標楷體"/>
                      <w:color w:val="0070C0"/>
                    </w:rPr>
                    <w:t>子游 子夏</w:t>
                  </w:r>
                </w:p>
                <w:p w:rsidR="00586707" w:rsidRPr="00976304" w:rsidRDefault="00586707" w:rsidP="00586707">
                  <w:pPr>
                    <w:spacing w:line="400" w:lineRule="exact"/>
                    <w:rPr>
                      <w:rFonts w:ascii="標楷體" w:eastAsia="標楷體" w:hAnsi="標楷體"/>
                      <w:color w:val="7030A0"/>
                    </w:rPr>
                  </w:pPr>
                  <w:r w:rsidRPr="00976304">
                    <w:rPr>
                      <w:rFonts w:ascii="標楷體" w:eastAsia="標楷體" w:hAnsi="標楷體"/>
                      <w:color w:val="7030A0"/>
                    </w:rPr>
                    <w:t xml:space="preserve">自 </w:t>
                  </w:r>
                </w:p>
                <w:p w:rsidR="00586707" w:rsidRPr="00976304" w:rsidRDefault="00586707" w:rsidP="00586707">
                  <w:pPr>
                    <w:spacing w:line="400" w:lineRule="exact"/>
                    <w:rPr>
                      <w:rFonts w:ascii="標楷體" w:eastAsia="標楷體" w:hAnsi="標楷體"/>
                      <w:color w:val="000000" w:themeColor="text1"/>
                    </w:rPr>
                  </w:pPr>
                  <w:r w:rsidRPr="00976304">
                    <w:rPr>
                      <w:rFonts w:ascii="標楷體" w:eastAsia="標楷體" w:hAnsi="標楷體"/>
                      <w:color w:val="7030A0"/>
                    </w:rPr>
                    <w:t xml:space="preserve">由 </w:t>
                  </w:r>
                  <w:r w:rsidRPr="00976304">
                    <w:rPr>
                      <w:rFonts w:ascii="標楷體" w:eastAsia="標楷體" w:hAnsi="標楷體"/>
                      <w:color w:val="000000" w:themeColor="text1"/>
                    </w:rPr>
                    <w:t>子</w:t>
                  </w:r>
                  <w:r w:rsidRPr="00976304">
                    <w:rPr>
                      <w:rFonts w:ascii="標楷體" w:eastAsia="標楷體" w:hAnsi="標楷體"/>
                      <w:color w:val="C45911" w:themeColor="accent2" w:themeShade="BF"/>
                    </w:rPr>
                    <w:t>游</w:t>
                  </w:r>
                </w:p>
                <w:p w:rsidR="00586707" w:rsidRPr="00976304" w:rsidRDefault="00586707" w:rsidP="00586707">
                  <w:pPr>
                    <w:spacing w:line="400" w:lineRule="exact"/>
                    <w:rPr>
                      <w:rFonts w:ascii="標楷體" w:eastAsia="標楷體" w:hAnsi="標楷體"/>
                      <w:color w:val="7030A0"/>
                    </w:rPr>
                  </w:pPr>
                  <w:r w:rsidRPr="00976304">
                    <w:rPr>
                      <w:rFonts w:ascii="標楷體" w:eastAsia="標楷體" w:hAnsi="標楷體"/>
                      <w:color w:val="7030A0"/>
                    </w:rPr>
                    <w:lastRenderedPageBreak/>
                    <w:t>之</w:t>
                  </w:r>
                </w:p>
                <w:p w:rsidR="00586707" w:rsidRPr="00976304" w:rsidRDefault="00586707" w:rsidP="00586707">
                  <w:pPr>
                    <w:spacing w:line="400" w:lineRule="exact"/>
                    <w:rPr>
                      <w:rFonts w:ascii="標楷體" w:eastAsia="標楷體" w:hAnsi="標楷體"/>
                      <w:color w:val="000000" w:themeColor="text1"/>
                    </w:rPr>
                  </w:pPr>
                  <w:r w:rsidRPr="00976304">
                    <w:rPr>
                      <w:rFonts w:ascii="標楷體" w:eastAsia="標楷體" w:hAnsi="標楷體"/>
                      <w:color w:val="7030A0"/>
                    </w:rPr>
                    <w:t xml:space="preserve">下 </w:t>
                  </w:r>
                  <w:r w:rsidRPr="00976304">
                    <w:rPr>
                      <w:rFonts w:ascii="標楷體" w:eastAsia="標楷體" w:hAnsi="標楷體"/>
                      <w:color w:val="000000" w:themeColor="text1"/>
                    </w:rPr>
                    <w:t>子</w:t>
                  </w:r>
                  <w:r w:rsidRPr="00976304">
                    <w:rPr>
                      <w:rFonts w:ascii="標楷體" w:eastAsia="標楷體" w:hAnsi="標楷體"/>
                      <w:color w:val="C45911" w:themeColor="accent2" w:themeShade="BF"/>
                    </w:rPr>
                    <w:t>夏</w:t>
                  </w:r>
                </w:p>
                <w:p w:rsidR="00586707" w:rsidRPr="00976304" w:rsidRDefault="00586707" w:rsidP="00586707">
                  <w:pPr>
                    <w:spacing w:line="400" w:lineRule="exact"/>
                    <w:rPr>
                      <w:rFonts w:ascii="標楷體" w:eastAsia="標楷體" w:hAnsi="標楷體"/>
                      <w:color w:val="7030A0"/>
                    </w:rPr>
                  </w:pPr>
                  <w:r w:rsidRPr="00976304">
                    <w:rPr>
                      <w:rFonts w:ascii="標楷體" w:eastAsia="標楷體" w:hAnsi="標楷體"/>
                      <w:color w:val="7030A0"/>
                    </w:rPr>
                    <w:t>做</w:t>
                  </w:r>
                </w:p>
                <w:p w:rsidR="00586707" w:rsidRPr="00976304" w:rsidRDefault="00586707" w:rsidP="00586707">
                  <w:pPr>
                    <w:spacing w:line="400" w:lineRule="exact"/>
                    <w:rPr>
                      <w:rFonts w:ascii="標楷體" w:eastAsia="標楷體" w:hAnsi="標楷體"/>
                      <w:color w:val="000000" w:themeColor="text1"/>
                    </w:rPr>
                  </w:pPr>
                  <w:r w:rsidRPr="00976304">
                    <w:rPr>
                      <w:rFonts w:ascii="標楷體" w:eastAsia="標楷體" w:hAnsi="標楷體"/>
                      <w:color w:val="7030A0"/>
                    </w:rPr>
                    <w:t xml:space="preserve">文 </w:t>
                  </w:r>
                </w:p>
                <w:p w:rsidR="00586707" w:rsidRPr="00976304" w:rsidRDefault="00586707" w:rsidP="00586707">
                  <w:pPr>
                    <w:spacing w:line="400" w:lineRule="exact"/>
                    <w:rPr>
                      <w:rFonts w:ascii="標楷體" w:eastAsia="標楷體" w:hAnsi="標楷體"/>
                      <w:color w:val="000000" w:themeColor="text1"/>
                    </w:rPr>
                  </w:pPr>
                  <w:r w:rsidRPr="00976304">
                    <w:rPr>
                      <w:rFonts w:ascii="標楷體" w:eastAsia="標楷體" w:hAnsi="標楷體"/>
                      <w:color w:val="7030A0"/>
                    </w:rPr>
                    <w:t xml:space="preserve">學 </w:t>
                  </w:r>
                  <w:r w:rsidRPr="00976304">
                    <w:rPr>
                      <w:rFonts w:ascii="標楷體" w:eastAsia="標楷體" w:hAnsi="標楷體"/>
                      <w:color w:val="000000" w:themeColor="text1"/>
                    </w:rPr>
                    <w:t>文</w:t>
                  </w:r>
                  <w:r w:rsidRPr="00976304">
                    <w:rPr>
                      <w:rFonts w:ascii="標楷體" w:eastAsia="標楷體" w:hAnsi="標楷體"/>
                      <w:color w:val="C45911" w:themeColor="accent2" w:themeShade="BF"/>
                    </w:rPr>
                    <w:t>學</w:t>
                  </w:r>
                </w:p>
              </w:tc>
              <w:tc>
                <w:tcPr>
                  <w:tcW w:w="1985" w:type="dxa"/>
                </w:tcPr>
                <w:p w:rsidR="00586707" w:rsidRPr="00976304" w:rsidRDefault="00586707" w:rsidP="00586707">
                  <w:pPr>
                    <w:spacing w:line="400" w:lineRule="exact"/>
                    <w:rPr>
                      <w:rFonts w:ascii="標楷體" w:eastAsia="標楷體" w:hAnsi="標楷體"/>
                      <w:color w:val="00B050"/>
                    </w:rPr>
                  </w:pPr>
                  <w:r w:rsidRPr="00976304">
                    <w:rPr>
                      <w:rFonts w:ascii="標楷體" w:eastAsia="標楷體" w:hAnsi="標楷體"/>
                      <w:color w:val="00B050"/>
                    </w:rPr>
                    <w:lastRenderedPageBreak/>
                    <w:t>政事</w:t>
                  </w:r>
                </w:p>
                <w:p w:rsidR="00586707" w:rsidRPr="00976304" w:rsidRDefault="00586707" w:rsidP="00586707">
                  <w:pPr>
                    <w:spacing w:line="400" w:lineRule="exact"/>
                    <w:rPr>
                      <w:rFonts w:ascii="標楷體" w:eastAsia="標楷體" w:hAnsi="標楷體"/>
                      <w:color w:val="000000" w:themeColor="text1"/>
                      <w:shd w:val="pct15" w:color="auto" w:fill="FFFFFF"/>
                    </w:rPr>
                  </w:pPr>
                  <w:r w:rsidRPr="00976304">
                    <w:rPr>
                      <w:rFonts w:ascii="標楷體" w:eastAsia="標楷體" w:hAnsi="標楷體"/>
                      <w:color w:val="000000" w:themeColor="text1"/>
                      <w:shd w:val="pct15" w:color="auto" w:fill="FFFFFF"/>
                    </w:rPr>
                    <w:t>男友紀錄真是慘</w:t>
                  </w:r>
                </w:p>
                <w:p w:rsidR="00586707" w:rsidRPr="00976304" w:rsidRDefault="00586707" w:rsidP="00586707">
                  <w:pPr>
                    <w:spacing w:line="400" w:lineRule="exact"/>
                    <w:rPr>
                      <w:rFonts w:ascii="標楷體" w:eastAsia="標楷體" w:hAnsi="標楷體"/>
                      <w:color w:val="0070C0"/>
                    </w:rPr>
                  </w:pPr>
                  <w:r w:rsidRPr="00976304">
                    <w:rPr>
                      <w:rFonts w:ascii="標楷體" w:eastAsia="標楷體" w:hAnsi="標楷體"/>
                      <w:color w:val="0070C0"/>
                    </w:rPr>
                    <w:t>冉有 季路</w:t>
                  </w:r>
                </w:p>
                <w:p w:rsidR="00586707" w:rsidRPr="00976304" w:rsidRDefault="00586707" w:rsidP="00586707">
                  <w:pPr>
                    <w:spacing w:line="400" w:lineRule="exact"/>
                    <w:rPr>
                      <w:rFonts w:ascii="標楷體" w:eastAsia="標楷體" w:hAnsi="標楷體"/>
                      <w:color w:val="7030A0"/>
                    </w:rPr>
                  </w:pPr>
                  <w:r w:rsidRPr="00976304">
                    <w:rPr>
                      <w:rFonts w:ascii="標楷體" w:eastAsia="標楷體" w:hAnsi="標楷體"/>
                      <w:color w:val="7030A0"/>
                    </w:rPr>
                    <w:t>男</w:t>
                  </w:r>
                </w:p>
                <w:p w:rsidR="00586707" w:rsidRPr="00976304" w:rsidRDefault="00586707" w:rsidP="00586707">
                  <w:pPr>
                    <w:spacing w:line="400" w:lineRule="exact"/>
                    <w:rPr>
                      <w:rFonts w:ascii="標楷體" w:eastAsia="標楷體" w:hAnsi="標楷體"/>
                      <w:color w:val="000000" w:themeColor="text1"/>
                    </w:rPr>
                  </w:pPr>
                  <w:r w:rsidRPr="00976304">
                    <w:rPr>
                      <w:rFonts w:ascii="標楷體" w:eastAsia="標楷體" w:hAnsi="標楷體"/>
                      <w:color w:val="7030A0"/>
                    </w:rPr>
                    <w:t xml:space="preserve">友 </w:t>
                  </w:r>
                  <w:r w:rsidRPr="00976304">
                    <w:rPr>
                      <w:rFonts w:ascii="標楷體" w:eastAsia="標楷體" w:hAnsi="標楷體"/>
                      <w:color w:val="000000" w:themeColor="text1"/>
                    </w:rPr>
                    <w:t>冉</w:t>
                  </w:r>
                  <w:r w:rsidRPr="00976304">
                    <w:rPr>
                      <w:rFonts w:ascii="標楷體" w:eastAsia="標楷體" w:hAnsi="標楷體"/>
                      <w:color w:val="C45911" w:themeColor="accent2" w:themeShade="BF"/>
                    </w:rPr>
                    <w:t>有</w:t>
                  </w:r>
                </w:p>
                <w:p w:rsidR="00586707" w:rsidRPr="00976304" w:rsidRDefault="00586707" w:rsidP="00586707">
                  <w:pPr>
                    <w:spacing w:line="400" w:lineRule="exact"/>
                    <w:rPr>
                      <w:rFonts w:ascii="標楷體" w:eastAsia="標楷體" w:hAnsi="標楷體"/>
                      <w:color w:val="7030A0"/>
                    </w:rPr>
                  </w:pPr>
                  <w:r w:rsidRPr="00976304">
                    <w:rPr>
                      <w:rFonts w:ascii="標楷體" w:eastAsia="標楷體" w:hAnsi="標楷體"/>
                      <w:color w:val="7030A0"/>
                    </w:rPr>
                    <w:lastRenderedPageBreak/>
                    <w:t>紀</w:t>
                  </w:r>
                </w:p>
                <w:p w:rsidR="00586707" w:rsidRPr="00976304" w:rsidRDefault="00586707" w:rsidP="00586707">
                  <w:pPr>
                    <w:spacing w:line="400" w:lineRule="exact"/>
                    <w:rPr>
                      <w:rFonts w:ascii="標楷體" w:eastAsia="標楷體" w:hAnsi="標楷體"/>
                      <w:color w:val="000000" w:themeColor="text1"/>
                    </w:rPr>
                  </w:pPr>
                  <w:r w:rsidRPr="00976304">
                    <w:rPr>
                      <w:rFonts w:ascii="標楷體" w:eastAsia="標楷體" w:hAnsi="標楷體"/>
                      <w:color w:val="7030A0"/>
                    </w:rPr>
                    <w:t xml:space="preserve">錄 </w:t>
                  </w:r>
                  <w:r w:rsidRPr="00976304">
                    <w:rPr>
                      <w:rFonts w:ascii="標楷體" w:eastAsia="標楷體" w:hAnsi="標楷體"/>
                      <w:color w:val="000000" w:themeColor="text1"/>
                    </w:rPr>
                    <w:t>季</w:t>
                  </w:r>
                  <w:r w:rsidRPr="00976304">
                    <w:rPr>
                      <w:rFonts w:ascii="標楷體" w:eastAsia="標楷體" w:hAnsi="標楷體"/>
                      <w:color w:val="C45911" w:themeColor="accent2" w:themeShade="BF"/>
                    </w:rPr>
                    <w:t>路</w:t>
                  </w:r>
                </w:p>
                <w:p w:rsidR="00586707" w:rsidRPr="00976304" w:rsidRDefault="00586707" w:rsidP="00586707">
                  <w:pPr>
                    <w:spacing w:line="400" w:lineRule="exact"/>
                    <w:rPr>
                      <w:rFonts w:ascii="標楷體" w:eastAsia="標楷體" w:hAnsi="標楷體"/>
                      <w:color w:val="7030A0"/>
                    </w:rPr>
                  </w:pPr>
                  <w:r w:rsidRPr="00976304">
                    <w:rPr>
                      <w:rFonts w:ascii="標楷體" w:eastAsia="標楷體" w:hAnsi="標楷體"/>
                      <w:color w:val="7030A0"/>
                    </w:rPr>
                    <w:t xml:space="preserve">真 </w:t>
                  </w:r>
                  <w:r w:rsidRPr="00976304">
                    <w:rPr>
                      <w:rFonts w:ascii="標楷體" w:eastAsia="標楷體" w:hAnsi="標楷體"/>
                      <w:color w:val="C45911" w:themeColor="accent2" w:themeShade="BF"/>
                    </w:rPr>
                    <w:t>政</w:t>
                  </w:r>
                  <w:r w:rsidRPr="00976304">
                    <w:rPr>
                      <w:rFonts w:ascii="標楷體" w:eastAsia="標楷體" w:hAnsi="標楷體"/>
                      <w:color w:val="000000" w:themeColor="text1"/>
                    </w:rPr>
                    <w:t>事</w:t>
                  </w:r>
                </w:p>
                <w:p w:rsidR="00586707" w:rsidRPr="00976304" w:rsidRDefault="00586707" w:rsidP="00586707">
                  <w:pPr>
                    <w:spacing w:line="400" w:lineRule="exact"/>
                    <w:rPr>
                      <w:rFonts w:ascii="標楷體" w:eastAsia="標楷體" w:hAnsi="標楷體"/>
                      <w:color w:val="000000" w:themeColor="text1"/>
                    </w:rPr>
                  </w:pPr>
                  <w:r w:rsidRPr="00976304">
                    <w:rPr>
                      <w:rFonts w:ascii="標楷體" w:eastAsia="標楷體" w:hAnsi="標楷體"/>
                      <w:color w:val="7030A0"/>
                    </w:rPr>
                    <w:t xml:space="preserve">是 </w:t>
                  </w:r>
                </w:p>
                <w:p w:rsidR="00586707" w:rsidRPr="00976304" w:rsidRDefault="00586707" w:rsidP="00586707">
                  <w:pPr>
                    <w:spacing w:line="400" w:lineRule="exact"/>
                    <w:rPr>
                      <w:rFonts w:ascii="標楷體" w:eastAsia="標楷體" w:hAnsi="標楷體"/>
                      <w:color w:val="7030A0"/>
                    </w:rPr>
                  </w:pPr>
                  <w:r w:rsidRPr="00976304">
                    <w:rPr>
                      <w:rFonts w:ascii="標楷體" w:eastAsia="標楷體" w:hAnsi="標楷體"/>
                      <w:color w:val="7030A0"/>
                    </w:rPr>
                    <w:t>慘</w:t>
                  </w:r>
                </w:p>
              </w:tc>
              <w:tc>
                <w:tcPr>
                  <w:tcW w:w="3393" w:type="dxa"/>
                </w:tcPr>
                <w:p w:rsidR="00586707" w:rsidRPr="00976304" w:rsidRDefault="00586707" w:rsidP="00586707">
                  <w:pPr>
                    <w:spacing w:line="400" w:lineRule="exact"/>
                    <w:rPr>
                      <w:rFonts w:ascii="標楷體" w:eastAsia="標楷體" w:hAnsi="標楷體"/>
                      <w:color w:val="00B050"/>
                    </w:rPr>
                  </w:pPr>
                  <w:r w:rsidRPr="00976304">
                    <w:rPr>
                      <w:rFonts w:ascii="標楷體" w:eastAsia="標楷體" w:hAnsi="標楷體"/>
                      <w:color w:val="00B050"/>
                    </w:rPr>
                    <w:lastRenderedPageBreak/>
                    <w:t>言語</w:t>
                  </w:r>
                </w:p>
                <w:p w:rsidR="00586707" w:rsidRPr="00976304" w:rsidRDefault="00586707" w:rsidP="00586707">
                  <w:pPr>
                    <w:spacing w:line="400" w:lineRule="exact"/>
                    <w:rPr>
                      <w:rFonts w:ascii="標楷體" w:eastAsia="標楷體" w:hAnsi="標楷體"/>
                      <w:color w:val="000000" w:themeColor="text1"/>
                      <w:shd w:val="pct15" w:color="auto" w:fill="FFFFFF"/>
                    </w:rPr>
                  </w:pPr>
                  <w:r w:rsidRPr="00976304">
                    <w:rPr>
                      <w:rFonts w:ascii="標楷體" w:eastAsia="標楷體" w:hAnsi="標楷體"/>
                      <w:color w:val="000000" w:themeColor="text1"/>
                      <w:shd w:val="pct15" w:color="auto" w:fill="FFFFFF"/>
                    </w:rPr>
                    <w:t>自宮宰我做醃魚</w:t>
                  </w:r>
                </w:p>
                <w:p w:rsidR="00586707" w:rsidRPr="00976304" w:rsidRDefault="00586707" w:rsidP="00586707">
                  <w:pPr>
                    <w:spacing w:line="400" w:lineRule="exact"/>
                    <w:rPr>
                      <w:rFonts w:ascii="標楷體" w:eastAsia="標楷體" w:hAnsi="標楷體"/>
                      <w:color w:val="0070C0"/>
                    </w:rPr>
                  </w:pPr>
                  <w:r w:rsidRPr="00976304">
                    <w:rPr>
                      <w:rFonts w:ascii="標楷體" w:eastAsia="標楷體" w:hAnsi="標楷體"/>
                      <w:color w:val="0070C0"/>
                    </w:rPr>
                    <w:t>子貢 宰我</w:t>
                  </w:r>
                </w:p>
                <w:p w:rsidR="00586707" w:rsidRPr="00976304" w:rsidRDefault="00586707" w:rsidP="00586707">
                  <w:pPr>
                    <w:spacing w:line="400" w:lineRule="exact"/>
                    <w:rPr>
                      <w:rFonts w:ascii="標楷體" w:eastAsia="標楷體" w:hAnsi="標楷體"/>
                      <w:color w:val="7030A0"/>
                    </w:rPr>
                  </w:pPr>
                  <w:r w:rsidRPr="00976304">
                    <w:rPr>
                      <w:rFonts w:ascii="標楷體" w:eastAsia="標楷體" w:hAnsi="標楷體"/>
                      <w:color w:val="7030A0"/>
                    </w:rPr>
                    <w:t>自</w:t>
                  </w:r>
                </w:p>
                <w:p w:rsidR="00586707" w:rsidRPr="00976304" w:rsidRDefault="00586707" w:rsidP="00586707">
                  <w:pPr>
                    <w:spacing w:line="400" w:lineRule="exact"/>
                    <w:rPr>
                      <w:rFonts w:ascii="標楷體" w:eastAsia="標楷體" w:hAnsi="標楷體"/>
                      <w:color w:val="000000" w:themeColor="text1"/>
                    </w:rPr>
                  </w:pPr>
                  <w:r w:rsidRPr="00976304">
                    <w:rPr>
                      <w:rFonts w:ascii="標楷體" w:eastAsia="標楷體" w:hAnsi="標楷體"/>
                      <w:color w:val="7030A0"/>
                    </w:rPr>
                    <w:t xml:space="preserve">宮 </w:t>
                  </w:r>
                  <w:r w:rsidRPr="00976304">
                    <w:rPr>
                      <w:rFonts w:ascii="標楷體" w:eastAsia="標楷體" w:hAnsi="標楷體"/>
                      <w:color w:val="000000" w:themeColor="text1"/>
                    </w:rPr>
                    <w:t>子</w:t>
                  </w:r>
                  <w:r w:rsidRPr="00976304">
                    <w:rPr>
                      <w:rFonts w:ascii="標楷體" w:eastAsia="標楷體" w:hAnsi="標楷體"/>
                      <w:color w:val="C45911" w:themeColor="accent2" w:themeShade="BF"/>
                    </w:rPr>
                    <w:t>貢</w:t>
                  </w:r>
                </w:p>
                <w:p w:rsidR="00586707" w:rsidRPr="00976304" w:rsidRDefault="00586707" w:rsidP="00586707">
                  <w:pPr>
                    <w:spacing w:line="400" w:lineRule="exact"/>
                    <w:rPr>
                      <w:rFonts w:ascii="標楷體" w:eastAsia="標楷體" w:hAnsi="標楷體"/>
                      <w:color w:val="7030A0"/>
                    </w:rPr>
                  </w:pPr>
                  <w:r w:rsidRPr="00976304">
                    <w:rPr>
                      <w:rFonts w:ascii="標楷體" w:eastAsia="標楷體" w:hAnsi="標楷體"/>
                      <w:color w:val="7030A0"/>
                    </w:rPr>
                    <w:lastRenderedPageBreak/>
                    <w:t>宰</w:t>
                  </w:r>
                </w:p>
                <w:p w:rsidR="00586707" w:rsidRPr="00976304" w:rsidRDefault="00586707" w:rsidP="00586707">
                  <w:pPr>
                    <w:spacing w:line="400" w:lineRule="exact"/>
                    <w:rPr>
                      <w:rFonts w:ascii="標楷體" w:eastAsia="標楷體" w:hAnsi="標楷體"/>
                      <w:color w:val="000000" w:themeColor="text1"/>
                    </w:rPr>
                  </w:pPr>
                  <w:r w:rsidRPr="00976304">
                    <w:rPr>
                      <w:rFonts w:ascii="標楷體" w:eastAsia="標楷體" w:hAnsi="標楷體"/>
                      <w:color w:val="7030A0"/>
                    </w:rPr>
                    <w:t xml:space="preserve">我 </w:t>
                  </w:r>
                  <w:r w:rsidRPr="00976304">
                    <w:rPr>
                      <w:rFonts w:ascii="標楷體" w:eastAsia="標楷體" w:hAnsi="標楷體"/>
                      <w:color w:val="000000" w:themeColor="text1"/>
                    </w:rPr>
                    <w:t>宰</w:t>
                  </w:r>
                  <w:r w:rsidRPr="00976304">
                    <w:rPr>
                      <w:rFonts w:ascii="標楷體" w:eastAsia="標楷體" w:hAnsi="標楷體"/>
                      <w:color w:val="C45911" w:themeColor="accent2" w:themeShade="BF"/>
                    </w:rPr>
                    <w:t>我</w:t>
                  </w:r>
                </w:p>
                <w:p w:rsidR="00586707" w:rsidRPr="00976304" w:rsidRDefault="00586707" w:rsidP="00586707">
                  <w:pPr>
                    <w:spacing w:line="400" w:lineRule="exact"/>
                    <w:rPr>
                      <w:rFonts w:ascii="標楷體" w:eastAsia="標楷體" w:hAnsi="標楷體"/>
                      <w:color w:val="7030A0"/>
                    </w:rPr>
                  </w:pPr>
                  <w:r w:rsidRPr="00976304">
                    <w:rPr>
                      <w:rFonts w:ascii="標楷體" w:eastAsia="標楷體" w:hAnsi="標楷體"/>
                      <w:color w:val="7030A0"/>
                    </w:rPr>
                    <w:t>做</w:t>
                  </w:r>
                </w:p>
                <w:p w:rsidR="00586707" w:rsidRPr="00976304" w:rsidRDefault="00586707" w:rsidP="00586707">
                  <w:pPr>
                    <w:spacing w:line="400" w:lineRule="exact"/>
                    <w:rPr>
                      <w:rFonts w:ascii="標楷體" w:eastAsia="標楷體" w:hAnsi="標楷體"/>
                      <w:color w:val="7030A0"/>
                    </w:rPr>
                  </w:pPr>
                  <w:r w:rsidRPr="00976304">
                    <w:rPr>
                      <w:rFonts w:ascii="標楷體" w:eastAsia="標楷體" w:hAnsi="標楷體"/>
                      <w:color w:val="7030A0"/>
                    </w:rPr>
                    <w:t>醃</w:t>
                  </w:r>
                </w:p>
                <w:p w:rsidR="00586707" w:rsidRPr="00976304" w:rsidRDefault="00586707" w:rsidP="00586707">
                  <w:pPr>
                    <w:spacing w:line="400" w:lineRule="exact"/>
                    <w:rPr>
                      <w:rFonts w:ascii="標楷體" w:eastAsia="標楷體" w:hAnsi="標楷體"/>
                      <w:color w:val="000000" w:themeColor="text1"/>
                    </w:rPr>
                  </w:pPr>
                  <w:r w:rsidRPr="00976304">
                    <w:rPr>
                      <w:rFonts w:ascii="標楷體" w:eastAsia="標楷體" w:hAnsi="標楷體"/>
                      <w:color w:val="7030A0"/>
                    </w:rPr>
                    <w:t xml:space="preserve">魚 </w:t>
                  </w:r>
                  <w:r w:rsidRPr="00976304">
                    <w:rPr>
                      <w:rFonts w:ascii="標楷體" w:eastAsia="標楷體" w:hAnsi="標楷體"/>
                      <w:color w:val="000000" w:themeColor="text1"/>
                    </w:rPr>
                    <w:t>言</w:t>
                  </w:r>
                  <w:r w:rsidRPr="00976304">
                    <w:rPr>
                      <w:rFonts w:ascii="標楷體" w:eastAsia="標楷體" w:hAnsi="標楷體"/>
                      <w:color w:val="C45911" w:themeColor="accent2" w:themeShade="BF"/>
                    </w:rPr>
                    <w:t>語</w:t>
                  </w:r>
                </w:p>
              </w:tc>
            </w:tr>
          </w:tbl>
          <w:p w:rsidR="00853A2E" w:rsidRPr="00976304" w:rsidRDefault="00853A2E" w:rsidP="00853A2E">
            <w:pPr>
              <w:spacing w:line="400" w:lineRule="exact"/>
              <w:rPr>
                <w:rFonts w:ascii="標楷體" w:eastAsia="標楷體" w:hAnsi="標楷體"/>
              </w:rPr>
            </w:pPr>
          </w:p>
        </w:tc>
      </w:tr>
      <w:tr w:rsidR="00DE23C2" w:rsidRPr="00976304" w:rsidTr="001B0CA0">
        <w:tc>
          <w:tcPr>
            <w:tcW w:w="469" w:type="dxa"/>
            <w:vAlign w:val="center"/>
          </w:tcPr>
          <w:p w:rsidR="00DE23C2" w:rsidRPr="00976304" w:rsidRDefault="00DE23C2" w:rsidP="00DE23C2">
            <w:pPr>
              <w:spacing w:line="400" w:lineRule="exact"/>
              <w:jc w:val="center"/>
              <w:rPr>
                <w:rFonts w:ascii="標楷體" w:eastAsia="標楷體" w:hAnsi="標楷體"/>
              </w:rPr>
            </w:pPr>
            <w:r w:rsidRPr="00976304">
              <w:rPr>
                <w:rFonts w:ascii="標楷體" w:eastAsia="標楷體" w:hAnsi="標楷體"/>
              </w:rPr>
              <w:lastRenderedPageBreak/>
              <w:t>B</w:t>
            </w:r>
          </w:p>
        </w:tc>
        <w:tc>
          <w:tcPr>
            <w:tcW w:w="10859" w:type="dxa"/>
          </w:tcPr>
          <w:p w:rsidR="00DE23C2" w:rsidRPr="00976304" w:rsidRDefault="00DE23C2" w:rsidP="00DE23C2">
            <w:pPr>
              <w:spacing w:line="400" w:lineRule="exact"/>
              <w:rPr>
                <w:rFonts w:ascii="標楷體" w:eastAsia="標楷體" w:hAnsi="標楷體"/>
              </w:rPr>
            </w:pPr>
            <w:r w:rsidRPr="00976304">
              <w:rPr>
                <w:rFonts w:ascii="標楷體" w:eastAsia="標楷體" w:hAnsi="標楷體"/>
              </w:rPr>
              <w:t>提倡「因任而授官，循名而責實，操殺生之柄，課群臣之能者」的法家是 </w:t>
            </w:r>
            <w:r w:rsidRPr="00976304">
              <w:rPr>
                <w:rFonts w:ascii="標楷體" w:eastAsia="標楷體" w:hAnsi="標楷體"/>
              </w:rPr>
              <w:br/>
              <w:t>(A)韓非 </w:t>
            </w:r>
            <w:r w:rsidRPr="00976304">
              <w:rPr>
                <w:rFonts w:ascii="標楷體" w:eastAsia="標楷體" w:hAnsi="標楷體"/>
              </w:rPr>
              <w:br/>
              <w:t>(B)申不害 </w:t>
            </w:r>
            <w:r w:rsidRPr="00976304">
              <w:rPr>
                <w:rFonts w:ascii="標楷體" w:eastAsia="標楷體" w:hAnsi="標楷體"/>
              </w:rPr>
              <w:br/>
              <w:t>(C)商鞅 </w:t>
            </w:r>
            <w:r w:rsidRPr="00976304">
              <w:rPr>
                <w:rFonts w:ascii="標楷體" w:eastAsia="標楷體" w:hAnsi="標楷體"/>
              </w:rPr>
              <w:br/>
              <w:t>(D)慎到</w:t>
            </w:r>
          </w:p>
        </w:tc>
      </w:tr>
      <w:tr w:rsidR="00DE23C2" w:rsidRPr="00976304" w:rsidTr="00853A2E">
        <w:tc>
          <w:tcPr>
            <w:tcW w:w="469" w:type="dxa"/>
          </w:tcPr>
          <w:p w:rsidR="00DE23C2" w:rsidRPr="00976304" w:rsidRDefault="00DE23C2" w:rsidP="00DE23C2">
            <w:pPr>
              <w:spacing w:line="400" w:lineRule="exact"/>
              <w:rPr>
                <w:rFonts w:ascii="標楷體" w:eastAsia="標楷體" w:hAnsi="標楷體"/>
              </w:rPr>
            </w:pPr>
            <w:r w:rsidRPr="00976304">
              <w:rPr>
                <w:rFonts w:ascii="標楷體" w:eastAsia="標楷體" w:hAnsi="標楷體"/>
              </w:rPr>
              <w:t>解</w:t>
            </w:r>
          </w:p>
          <w:p w:rsidR="00DE23C2" w:rsidRPr="00976304" w:rsidRDefault="00DE23C2" w:rsidP="00DE23C2">
            <w:pPr>
              <w:spacing w:line="400" w:lineRule="exact"/>
              <w:rPr>
                <w:rFonts w:ascii="標楷體" w:eastAsia="標楷體" w:hAnsi="標楷體"/>
              </w:rPr>
            </w:pPr>
            <w:r w:rsidRPr="00976304">
              <w:rPr>
                <w:rFonts w:ascii="標楷體" w:eastAsia="標楷體" w:hAnsi="標楷體"/>
              </w:rPr>
              <w:t>釋</w:t>
            </w:r>
          </w:p>
        </w:tc>
        <w:tc>
          <w:tcPr>
            <w:tcW w:w="10859" w:type="dxa"/>
          </w:tcPr>
          <w:p w:rsidR="00DE23C2" w:rsidRPr="00976304" w:rsidRDefault="00DE23C2" w:rsidP="00DE23C2">
            <w:pPr>
              <w:spacing w:line="400" w:lineRule="exact"/>
              <w:rPr>
                <w:rFonts w:ascii="標楷體" w:eastAsia="標楷體" w:hAnsi="標楷體"/>
              </w:rPr>
            </w:pPr>
            <w:r w:rsidRPr="00976304">
              <w:rPr>
                <w:rFonts w:ascii="標楷體" w:eastAsia="標楷體" w:hAnsi="標楷體"/>
                <w:bCs/>
              </w:rPr>
              <w:t>法家代表人物：</w:t>
            </w:r>
          </w:p>
          <w:p w:rsidR="00DE23C2" w:rsidRPr="00976304" w:rsidRDefault="00DE23C2" w:rsidP="00DE23C2">
            <w:pPr>
              <w:spacing w:line="400" w:lineRule="exact"/>
              <w:rPr>
                <w:rFonts w:ascii="標楷體" w:eastAsia="標楷體" w:hAnsi="標楷體"/>
              </w:rPr>
            </w:pPr>
            <w:r w:rsidRPr="00976304">
              <w:rPr>
                <w:rFonts w:ascii="標楷體" w:eastAsia="標楷體" w:hAnsi="標楷體"/>
              </w:rPr>
              <w:t>管仲（尚實派）：為法家之始。主張獎勵實業，致富圖強，重民生經濟。</w:t>
            </w:r>
          </w:p>
          <w:p w:rsidR="00DE23C2" w:rsidRPr="00976304" w:rsidRDefault="00DE23C2" w:rsidP="00DE23C2">
            <w:pPr>
              <w:spacing w:line="400" w:lineRule="exact"/>
              <w:rPr>
                <w:rFonts w:ascii="標楷體" w:eastAsia="標楷體" w:hAnsi="標楷體"/>
              </w:rPr>
            </w:pPr>
            <w:r w:rsidRPr="00976304">
              <w:rPr>
                <w:rFonts w:ascii="標楷體" w:eastAsia="標楷體" w:hAnsi="標楷體"/>
              </w:rPr>
              <w:t>商鞅（重法派）；主張信賞必罰，憲令著於官府，賞罰必於民心。</w:t>
            </w:r>
          </w:p>
          <w:p w:rsidR="00DE23C2" w:rsidRPr="00976304" w:rsidRDefault="00DE23C2" w:rsidP="00DE23C2">
            <w:pPr>
              <w:spacing w:line="400" w:lineRule="exact"/>
              <w:rPr>
                <w:rFonts w:ascii="標楷體" w:eastAsia="標楷體" w:hAnsi="標楷體"/>
              </w:rPr>
            </w:pPr>
            <w:r w:rsidRPr="00976304">
              <w:rPr>
                <w:rFonts w:ascii="標楷體" w:eastAsia="標楷體" w:hAnsi="標楷體"/>
              </w:rPr>
              <w:t>申不害（重術派）：主張循名責實，國君須有操生殺之柄，課群臣之能者。</w:t>
            </w:r>
          </w:p>
          <w:p w:rsidR="00DE23C2" w:rsidRPr="00976304" w:rsidRDefault="00DE23C2" w:rsidP="00DE23C2">
            <w:pPr>
              <w:spacing w:line="400" w:lineRule="exact"/>
              <w:rPr>
                <w:rFonts w:ascii="標楷體" w:eastAsia="標楷體" w:hAnsi="標楷體"/>
              </w:rPr>
            </w:pPr>
            <w:r w:rsidRPr="00976304">
              <w:rPr>
                <w:rFonts w:ascii="標楷體" w:eastAsia="標楷體" w:hAnsi="標楷體"/>
              </w:rPr>
              <w:t>慎到（重勢派）：主張國君須有威勢，重權立威，尊君卑臣。</w:t>
            </w:r>
          </w:p>
        </w:tc>
      </w:tr>
      <w:tr w:rsidR="00275521" w:rsidRPr="00976304" w:rsidTr="006B5C68">
        <w:tc>
          <w:tcPr>
            <w:tcW w:w="469" w:type="dxa"/>
            <w:vAlign w:val="center"/>
          </w:tcPr>
          <w:p w:rsidR="00275521" w:rsidRPr="00976304" w:rsidRDefault="00275521" w:rsidP="00275521">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275521" w:rsidRPr="00976304" w:rsidRDefault="00275521" w:rsidP="00275521">
            <w:pPr>
              <w:spacing w:line="400" w:lineRule="exact"/>
              <w:rPr>
                <w:rFonts w:ascii="標楷體" w:eastAsia="標楷體" w:hAnsi="標楷體"/>
              </w:rPr>
            </w:pPr>
            <w:r w:rsidRPr="00976304">
              <w:rPr>
                <w:rFonts w:ascii="標楷體" w:eastAsia="標楷體" w:hAnsi="標楷體" w:hint="eastAsia"/>
              </w:rPr>
              <w:t>集法家法、術、勢思想之大成者為誰？ </w:t>
            </w:r>
            <w:r w:rsidRPr="00976304">
              <w:rPr>
                <w:rFonts w:ascii="標楷體" w:eastAsia="標楷體" w:hAnsi="標楷體" w:hint="eastAsia"/>
              </w:rPr>
              <w:br/>
              <w:t>(A)慎到 </w:t>
            </w:r>
            <w:r w:rsidRPr="00976304">
              <w:rPr>
                <w:rFonts w:ascii="標楷體" w:eastAsia="標楷體" w:hAnsi="標楷體" w:hint="eastAsia"/>
              </w:rPr>
              <w:br/>
              <w:t>(B)商鞅 </w:t>
            </w:r>
            <w:r w:rsidRPr="00976304">
              <w:rPr>
                <w:rFonts w:ascii="標楷體" w:eastAsia="標楷體" w:hAnsi="標楷體" w:hint="eastAsia"/>
              </w:rPr>
              <w:br/>
              <w:t>(C)申不害 </w:t>
            </w:r>
            <w:r w:rsidRPr="00976304">
              <w:rPr>
                <w:rFonts w:ascii="標楷體" w:eastAsia="標楷體" w:hAnsi="標楷體" w:hint="eastAsia"/>
              </w:rPr>
              <w:br/>
              <w:t>(D)韓非</w:t>
            </w:r>
          </w:p>
        </w:tc>
      </w:tr>
      <w:tr w:rsidR="00275521" w:rsidRPr="00976304" w:rsidTr="00853A2E">
        <w:tc>
          <w:tcPr>
            <w:tcW w:w="469" w:type="dxa"/>
          </w:tcPr>
          <w:p w:rsidR="00275521" w:rsidRPr="00976304" w:rsidRDefault="00275521" w:rsidP="00275521">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275521" w:rsidRPr="00976304" w:rsidRDefault="00275521" w:rsidP="00275521">
            <w:pPr>
              <w:spacing w:line="400" w:lineRule="exact"/>
              <w:rPr>
                <w:rFonts w:ascii="標楷體" w:eastAsia="標楷體" w:hAnsi="標楷體"/>
                <w:color w:val="000000" w:themeColor="text1"/>
                <w:shd w:val="pct15" w:color="auto" w:fill="FFFFFF"/>
              </w:rPr>
            </w:pPr>
            <w:r w:rsidRPr="00976304">
              <w:rPr>
                <w:rFonts w:ascii="標楷體" w:eastAsia="標楷體" w:hAnsi="標楷體"/>
                <w:b/>
                <w:color w:val="00B050"/>
              </w:rPr>
              <w:t>法家五派</w:t>
            </w:r>
            <w:r w:rsidRPr="00976304">
              <w:rPr>
                <w:rFonts w:ascii="標楷體" w:eastAsia="標楷體" w:hAnsi="標楷體"/>
                <w:color w:val="00B050"/>
              </w:rPr>
              <w:t xml:space="preserve"> </w:t>
            </w:r>
            <w:r w:rsidRPr="00976304">
              <w:rPr>
                <w:rFonts w:ascii="標楷體" w:eastAsia="標楷體" w:hAnsi="標楷體"/>
                <w:color w:val="000000" w:themeColor="text1"/>
                <w:shd w:val="pct15" w:color="auto" w:fill="FFFFFF"/>
              </w:rPr>
              <w:t>管理盛世申述商法</w:t>
            </w:r>
          </w:p>
          <w:p w:rsidR="00275521" w:rsidRPr="00976304" w:rsidRDefault="00275521" w:rsidP="00275521">
            <w:pPr>
              <w:spacing w:line="400" w:lineRule="exact"/>
              <w:rPr>
                <w:rFonts w:ascii="標楷體" w:eastAsia="標楷體" w:hAnsi="標楷體"/>
                <w:b/>
                <w:color w:val="0070C0"/>
              </w:rPr>
            </w:pPr>
            <w:r w:rsidRPr="00976304">
              <w:rPr>
                <w:rFonts w:ascii="標楷體" w:eastAsia="標楷體" w:hAnsi="標楷體"/>
                <w:b/>
                <w:color w:val="FF0000"/>
              </w:rPr>
              <w:t>管仲</w:t>
            </w:r>
            <w:r w:rsidRPr="00976304">
              <w:rPr>
                <w:rFonts w:ascii="標楷體" w:eastAsia="標楷體" w:hAnsi="標楷體"/>
                <w:b/>
                <w:color w:val="0070C0"/>
              </w:rPr>
              <w:t xml:space="preserve">尚利派　</w:t>
            </w:r>
            <w:r w:rsidRPr="00976304">
              <w:rPr>
                <w:rFonts w:ascii="標楷體" w:eastAsia="標楷體" w:hAnsi="標楷體"/>
                <w:b/>
                <w:color w:val="FF0000"/>
              </w:rPr>
              <w:t>慎到</w:t>
            </w:r>
            <w:r w:rsidRPr="00976304">
              <w:rPr>
                <w:rFonts w:ascii="標楷體" w:eastAsia="標楷體" w:hAnsi="標楷體"/>
                <w:b/>
                <w:color w:val="0070C0"/>
              </w:rPr>
              <w:t xml:space="preserve">尚勢派　</w:t>
            </w:r>
            <w:r w:rsidRPr="00976304">
              <w:rPr>
                <w:rFonts w:ascii="標楷體" w:eastAsia="標楷體" w:hAnsi="標楷體"/>
                <w:b/>
                <w:color w:val="FF0000"/>
              </w:rPr>
              <w:t>申不害</w:t>
            </w:r>
            <w:r w:rsidRPr="00976304">
              <w:rPr>
                <w:rFonts w:ascii="標楷體" w:eastAsia="標楷體" w:hAnsi="標楷體"/>
                <w:b/>
                <w:color w:val="0070C0"/>
              </w:rPr>
              <w:t xml:space="preserve">尚術派　</w:t>
            </w:r>
            <w:r w:rsidRPr="00976304">
              <w:rPr>
                <w:rFonts w:ascii="標楷體" w:eastAsia="標楷體" w:hAnsi="標楷體"/>
                <w:b/>
                <w:color w:val="FF0000"/>
              </w:rPr>
              <w:t>商鞅</w:t>
            </w:r>
            <w:r w:rsidRPr="00976304">
              <w:rPr>
                <w:rFonts w:ascii="標楷體" w:eastAsia="標楷體" w:hAnsi="標楷體"/>
                <w:b/>
                <w:color w:val="0070C0"/>
              </w:rPr>
              <w:t xml:space="preserve">尚法派　</w:t>
            </w:r>
            <w:r w:rsidRPr="00976304">
              <w:rPr>
                <w:rFonts w:ascii="標楷體" w:eastAsia="標楷體" w:hAnsi="標楷體"/>
                <w:b/>
                <w:color w:val="FF0000"/>
              </w:rPr>
              <w:t>韓非</w:t>
            </w:r>
            <w:r w:rsidRPr="00976304">
              <w:rPr>
                <w:rFonts w:ascii="標楷體" w:eastAsia="標楷體" w:hAnsi="標楷體"/>
                <w:b/>
                <w:color w:val="0070C0"/>
              </w:rPr>
              <w:t>集大成</w:t>
            </w:r>
          </w:p>
          <w:p w:rsidR="00275521" w:rsidRPr="00976304" w:rsidRDefault="00275521" w:rsidP="00275521">
            <w:pPr>
              <w:spacing w:line="400" w:lineRule="exact"/>
              <w:rPr>
                <w:rFonts w:ascii="標楷體" w:eastAsia="標楷體" w:hAnsi="標楷體"/>
                <w:b/>
                <w:color w:val="000000" w:themeColor="text1"/>
              </w:rPr>
            </w:pPr>
            <w:r w:rsidRPr="00976304">
              <w:rPr>
                <w:rFonts w:ascii="標楷體" w:eastAsia="標楷體" w:hAnsi="標楷體"/>
                <w:b/>
                <w:color w:val="7030A0"/>
              </w:rPr>
              <w:t xml:space="preserve">管理　</w:t>
            </w:r>
            <w:r w:rsidRPr="00976304">
              <w:rPr>
                <w:rFonts w:ascii="標楷體" w:eastAsia="標楷體" w:hAnsi="標楷體"/>
                <w:b/>
                <w:color w:val="C45911" w:themeColor="accent2" w:themeShade="BF"/>
              </w:rPr>
              <w:t>管</w:t>
            </w:r>
            <w:r w:rsidRPr="00976304">
              <w:rPr>
                <w:rFonts w:ascii="標楷體" w:eastAsia="標楷體" w:hAnsi="標楷體"/>
                <w:b/>
                <w:color w:val="000000" w:themeColor="text1"/>
              </w:rPr>
              <w:t>仲　－尚</w:t>
            </w:r>
            <w:r w:rsidRPr="00976304">
              <w:rPr>
                <w:rFonts w:ascii="標楷體" w:eastAsia="標楷體" w:hAnsi="標楷體"/>
                <w:b/>
                <w:color w:val="C45911" w:themeColor="accent2" w:themeShade="BF"/>
              </w:rPr>
              <w:t>利</w:t>
            </w:r>
            <w:r w:rsidRPr="00976304">
              <w:rPr>
                <w:rFonts w:ascii="標楷體" w:eastAsia="標楷體" w:hAnsi="標楷體"/>
                <w:b/>
                <w:color w:val="000000" w:themeColor="text1"/>
              </w:rPr>
              <w:t>派</w:t>
            </w:r>
          </w:p>
          <w:p w:rsidR="00275521" w:rsidRPr="00976304" w:rsidRDefault="00275521" w:rsidP="00275521">
            <w:pPr>
              <w:spacing w:line="400" w:lineRule="exact"/>
              <w:rPr>
                <w:rFonts w:ascii="標楷體" w:eastAsia="標楷體" w:hAnsi="標楷體"/>
                <w:b/>
                <w:color w:val="7030A0"/>
              </w:rPr>
            </w:pPr>
            <w:r w:rsidRPr="00976304">
              <w:rPr>
                <w:rFonts w:ascii="標楷體" w:eastAsia="標楷體" w:hAnsi="標楷體"/>
                <w:b/>
                <w:color w:val="7030A0"/>
              </w:rPr>
              <w:t xml:space="preserve">盛世　</w:t>
            </w:r>
            <w:r w:rsidRPr="00976304">
              <w:rPr>
                <w:rFonts w:ascii="標楷體" w:eastAsia="標楷體" w:hAnsi="標楷體"/>
                <w:b/>
                <w:color w:val="C45911" w:themeColor="accent2" w:themeShade="BF"/>
              </w:rPr>
              <w:t>慎</w:t>
            </w:r>
            <w:r w:rsidRPr="00976304">
              <w:rPr>
                <w:rFonts w:ascii="標楷體" w:eastAsia="標楷體" w:hAnsi="標楷體"/>
                <w:b/>
                <w:color w:val="000000" w:themeColor="text1"/>
              </w:rPr>
              <w:t>到　－尚</w:t>
            </w:r>
            <w:r w:rsidRPr="00976304">
              <w:rPr>
                <w:rFonts w:ascii="標楷體" w:eastAsia="標楷體" w:hAnsi="標楷體"/>
                <w:b/>
                <w:color w:val="C45911" w:themeColor="accent2" w:themeShade="BF"/>
              </w:rPr>
              <w:t>勢</w:t>
            </w:r>
            <w:r w:rsidRPr="00976304">
              <w:rPr>
                <w:rFonts w:ascii="標楷體" w:eastAsia="標楷體" w:hAnsi="標楷體"/>
                <w:b/>
                <w:color w:val="000000" w:themeColor="text1"/>
              </w:rPr>
              <w:t>派</w:t>
            </w:r>
          </w:p>
          <w:p w:rsidR="00275521" w:rsidRPr="00976304" w:rsidRDefault="00275521" w:rsidP="00275521">
            <w:pPr>
              <w:spacing w:line="400" w:lineRule="exact"/>
              <w:rPr>
                <w:rFonts w:ascii="標楷體" w:eastAsia="標楷體" w:hAnsi="標楷體"/>
                <w:b/>
                <w:color w:val="7030A0"/>
              </w:rPr>
            </w:pPr>
            <w:r w:rsidRPr="00976304">
              <w:rPr>
                <w:rFonts w:ascii="標楷體" w:eastAsia="標楷體" w:hAnsi="標楷體"/>
                <w:b/>
                <w:color w:val="7030A0"/>
              </w:rPr>
              <w:t xml:space="preserve">申述　</w:t>
            </w:r>
            <w:r w:rsidRPr="00976304">
              <w:rPr>
                <w:rFonts w:ascii="標楷體" w:eastAsia="標楷體" w:hAnsi="標楷體"/>
                <w:b/>
                <w:color w:val="C45911" w:themeColor="accent2" w:themeShade="BF"/>
              </w:rPr>
              <w:t>申</w:t>
            </w:r>
            <w:r w:rsidRPr="00976304">
              <w:rPr>
                <w:rFonts w:ascii="標楷體" w:eastAsia="標楷體" w:hAnsi="標楷體"/>
                <w:b/>
                <w:color w:val="000000" w:themeColor="text1"/>
              </w:rPr>
              <w:t>不害－尚</w:t>
            </w:r>
            <w:r w:rsidRPr="00976304">
              <w:rPr>
                <w:rFonts w:ascii="標楷體" w:eastAsia="標楷體" w:hAnsi="標楷體"/>
                <w:b/>
                <w:color w:val="C45911" w:themeColor="accent2" w:themeShade="BF"/>
              </w:rPr>
              <w:t>術</w:t>
            </w:r>
            <w:r w:rsidRPr="00976304">
              <w:rPr>
                <w:rFonts w:ascii="標楷體" w:eastAsia="標楷體" w:hAnsi="標楷體"/>
                <w:b/>
                <w:color w:val="000000" w:themeColor="text1"/>
              </w:rPr>
              <w:t>派</w:t>
            </w:r>
          </w:p>
          <w:p w:rsidR="00275521" w:rsidRPr="00976304" w:rsidRDefault="00275521" w:rsidP="00275521">
            <w:pPr>
              <w:spacing w:line="400" w:lineRule="exact"/>
              <w:rPr>
                <w:rFonts w:ascii="標楷體" w:eastAsia="標楷體" w:hAnsi="標楷體"/>
              </w:rPr>
            </w:pPr>
            <w:r w:rsidRPr="00976304">
              <w:rPr>
                <w:rFonts w:ascii="標楷體" w:eastAsia="標楷體" w:hAnsi="標楷體"/>
                <w:b/>
                <w:color w:val="7030A0"/>
              </w:rPr>
              <w:t xml:space="preserve">商法　</w:t>
            </w:r>
            <w:r w:rsidRPr="00976304">
              <w:rPr>
                <w:rFonts w:ascii="標楷體" w:eastAsia="標楷體" w:hAnsi="標楷體"/>
                <w:b/>
                <w:color w:val="C45911" w:themeColor="accent2" w:themeShade="BF"/>
              </w:rPr>
              <w:t>商</w:t>
            </w:r>
            <w:r w:rsidRPr="00976304">
              <w:rPr>
                <w:rFonts w:ascii="標楷體" w:eastAsia="標楷體" w:hAnsi="標楷體"/>
                <w:b/>
                <w:color w:val="000000" w:themeColor="text1"/>
              </w:rPr>
              <w:t>鞅　－尚</w:t>
            </w:r>
            <w:r w:rsidRPr="00976304">
              <w:rPr>
                <w:rFonts w:ascii="標楷體" w:eastAsia="標楷體" w:hAnsi="標楷體"/>
                <w:b/>
                <w:color w:val="C45911" w:themeColor="accent2" w:themeShade="BF"/>
              </w:rPr>
              <w:t>法</w:t>
            </w:r>
            <w:r w:rsidRPr="00976304">
              <w:rPr>
                <w:rFonts w:ascii="標楷體" w:eastAsia="標楷體" w:hAnsi="標楷體"/>
                <w:b/>
                <w:color w:val="000000" w:themeColor="text1"/>
              </w:rPr>
              <w:t>派</w:t>
            </w:r>
          </w:p>
        </w:tc>
      </w:tr>
    </w:tbl>
    <w:p w:rsidR="0069381E" w:rsidRPr="00976304" w:rsidRDefault="0069381E" w:rsidP="006E7EF1">
      <w:pPr>
        <w:pStyle w:val="1"/>
        <w:spacing w:line="400" w:lineRule="exact"/>
        <w:rPr>
          <w:rFonts w:ascii="標楷體" w:eastAsia="標楷體" w:hAnsi="標楷體"/>
        </w:rPr>
      </w:pPr>
      <w:r w:rsidRPr="00976304">
        <w:rPr>
          <w:rFonts w:ascii="標楷體" w:eastAsia="標楷體" w:hAnsi="標楷體" w:hint="eastAsia"/>
        </w:rPr>
        <w:t>天干地支</w:t>
      </w:r>
    </w:p>
    <w:tbl>
      <w:tblPr>
        <w:tblStyle w:val="a3"/>
        <w:tblW w:w="0" w:type="auto"/>
        <w:tblLook w:val="04A0" w:firstRow="1" w:lastRow="0" w:firstColumn="1" w:lastColumn="0" w:noHBand="0" w:noVBand="1"/>
      </w:tblPr>
      <w:tblGrid>
        <w:gridCol w:w="469"/>
        <w:gridCol w:w="10859"/>
      </w:tblGrid>
      <w:tr w:rsidR="0069381E" w:rsidRPr="00976304" w:rsidTr="00FF671B">
        <w:tc>
          <w:tcPr>
            <w:tcW w:w="469" w:type="dxa"/>
            <w:vAlign w:val="center"/>
          </w:tcPr>
          <w:p w:rsidR="0069381E" w:rsidRPr="00976304" w:rsidRDefault="004546C7" w:rsidP="006E7EF1">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69381E" w:rsidRPr="00976304" w:rsidRDefault="004546C7" w:rsidP="006E7EF1">
            <w:pPr>
              <w:spacing w:line="400" w:lineRule="exact"/>
              <w:rPr>
                <w:rFonts w:ascii="標楷體" w:eastAsia="標楷體" w:hAnsi="標楷體"/>
              </w:rPr>
            </w:pPr>
            <w:r w:rsidRPr="00976304">
              <w:rPr>
                <w:rFonts w:ascii="標楷體" w:eastAsia="標楷體" w:hAnsi="標楷體" w:hint="eastAsia"/>
              </w:rPr>
              <w:t>國人自古有以干支與生肖紀年之習，下列春聯「午門生喜氣，□歲報新春。」最適合填入的生肖是下列哪一選項？ </w:t>
            </w:r>
            <w:r w:rsidRPr="00976304">
              <w:rPr>
                <w:rFonts w:ascii="標楷體" w:eastAsia="標楷體" w:hAnsi="標楷體" w:hint="eastAsia"/>
              </w:rPr>
              <w:br/>
              <w:t xml:space="preserve">(A)鼠 </w:t>
            </w:r>
            <w:r w:rsidRPr="00976304">
              <w:rPr>
                <w:rFonts w:ascii="標楷體" w:eastAsia="標楷體" w:hAnsi="標楷體" w:hint="eastAsia"/>
              </w:rPr>
              <w:br/>
              <w:t xml:space="preserve">(B)龍 </w:t>
            </w:r>
            <w:r w:rsidRPr="00976304">
              <w:rPr>
                <w:rFonts w:ascii="標楷體" w:eastAsia="標楷體" w:hAnsi="標楷體" w:hint="eastAsia"/>
              </w:rPr>
              <w:br/>
              <w:t xml:space="preserve">(C)馬 </w:t>
            </w:r>
            <w:r w:rsidRPr="00976304">
              <w:rPr>
                <w:rFonts w:ascii="標楷體" w:eastAsia="標楷體" w:hAnsi="標楷體" w:hint="eastAsia"/>
              </w:rPr>
              <w:br/>
              <w:t>(D)羊 </w:t>
            </w:r>
          </w:p>
        </w:tc>
      </w:tr>
      <w:tr w:rsidR="0069381E" w:rsidRPr="00976304" w:rsidTr="00FF671B">
        <w:tc>
          <w:tcPr>
            <w:tcW w:w="469" w:type="dxa"/>
          </w:tcPr>
          <w:p w:rsidR="0069381E" w:rsidRPr="00976304" w:rsidRDefault="0069381E" w:rsidP="006E7EF1">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69381E" w:rsidRPr="00976304" w:rsidRDefault="004546C7" w:rsidP="006E7EF1">
            <w:pPr>
              <w:spacing w:line="400" w:lineRule="exact"/>
              <w:rPr>
                <w:rFonts w:ascii="標楷體" w:eastAsia="標楷體" w:hAnsi="標楷體"/>
              </w:rPr>
            </w:pPr>
            <w:r w:rsidRPr="00976304">
              <w:rPr>
                <w:rFonts w:ascii="標楷體" w:eastAsia="標楷體" w:hAnsi="標楷體" w:hint="eastAsia"/>
              </w:rPr>
              <w:t>子鼠、丑牛、寅虎、卯兔、辰龍、巳蛇、午馬、未羊、申猴、酉雞、戌犬、亥豬</w:t>
            </w:r>
          </w:p>
        </w:tc>
      </w:tr>
    </w:tbl>
    <w:p w:rsidR="00FF671B" w:rsidRPr="00976304" w:rsidRDefault="00FF671B" w:rsidP="006E7EF1">
      <w:pPr>
        <w:pStyle w:val="1"/>
        <w:spacing w:line="400" w:lineRule="exact"/>
        <w:rPr>
          <w:rFonts w:ascii="標楷體" w:eastAsia="標楷體" w:hAnsi="標楷體"/>
        </w:rPr>
      </w:pPr>
      <w:r w:rsidRPr="00976304">
        <w:rPr>
          <w:rFonts w:ascii="標楷體" w:eastAsia="標楷體" w:hAnsi="標楷體" w:hint="eastAsia"/>
        </w:rPr>
        <w:lastRenderedPageBreak/>
        <w:t>弔唁題辭</w:t>
      </w:r>
    </w:p>
    <w:tbl>
      <w:tblPr>
        <w:tblStyle w:val="a3"/>
        <w:tblW w:w="0" w:type="auto"/>
        <w:tblLook w:val="04A0" w:firstRow="1" w:lastRow="0" w:firstColumn="1" w:lastColumn="0" w:noHBand="0" w:noVBand="1"/>
      </w:tblPr>
      <w:tblGrid>
        <w:gridCol w:w="469"/>
        <w:gridCol w:w="10859"/>
      </w:tblGrid>
      <w:tr w:rsidR="00FF671B" w:rsidRPr="00976304" w:rsidTr="00FF671B">
        <w:tc>
          <w:tcPr>
            <w:tcW w:w="469" w:type="dxa"/>
            <w:vAlign w:val="center"/>
          </w:tcPr>
          <w:p w:rsidR="00FF671B" w:rsidRPr="00976304" w:rsidRDefault="00FF671B" w:rsidP="00FF671B">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FF671B" w:rsidRPr="00976304" w:rsidRDefault="00FF671B" w:rsidP="00FF671B">
            <w:pPr>
              <w:spacing w:line="400" w:lineRule="exact"/>
              <w:rPr>
                <w:rFonts w:ascii="標楷體" w:eastAsia="標楷體" w:hAnsi="標楷體"/>
              </w:rPr>
            </w:pPr>
            <w:r w:rsidRPr="00976304">
              <w:rPr>
                <w:rFonts w:ascii="標楷體" w:eastAsia="標楷體" w:hAnsi="標楷體" w:hint="eastAsia"/>
              </w:rPr>
              <w:t xml:space="preserve">下列有關弔唁語的應用，何者正確？ </w:t>
            </w:r>
          </w:p>
          <w:p w:rsidR="00FF671B" w:rsidRPr="00976304" w:rsidRDefault="00FF671B" w:rsidP="00FF671B">
            <w:pPr>
              <w:spacing w:line="400" w:lineRule="exact"/>
              <w:rPr>
                <w:rFonts w:ascii="標楷體" w:eastAsia="標楷體" w:hAnsi="標楷體"/>
              </w:rPr>
            </w:pPr>
            <w:r w:rsidRPr="00976304">
              <w:rPr>
                <w:rFonts w:ascii="標楷體" w:eastAsia="標楷體" w:hAnsi="標楷體" w:hint="eastAsia"/>
              </w:rPr>
              <w:t xml:space="preserve">(A)西河之痛：父母之喪 </w:t>
            </w:r>
          </w:p>
          <w:p w:rsidR="00FF671B" w:rsidRPr="00976304" w:rsidRDefault="00FF671B" w:rsidP="00FF671B">
            <w:pPr>
              <w:spacing w:line="400" w:lineRule="exact"/>
              <w:rPr>
                <w:rFonts w:ascii="標楷體" w:eastAsia="標楷體" w:hAnsi="標楷體"/>
              </w:rPr>
            </w:pPr>
            <w:r w:rsidRPr="00976304">
              <w:rPr>
                <w:rFonts w:ascii="標楷體" w:eastAsia="標楷體" w:hAnsi="標楷體" w:hint="eastAsia"/>
              </w:rPr>
              <w:t xml:space="preserve">(B)風木之思：業師之死 </w:t>
            </w:r>
          </w:p>
          <w:p w:rsidR="00FF671B" w:rsidRPr="00976304" w:rsidRDefault="00FF671B" w:rsidP="00FF671B">
            <w:pPr>
              <w:spacing w:line="400" w:lineRule="exact"/>
              <w:rPr>
                <w:rFonts w:ascii="標楷體" w:eastAsia="標楷體" w:hAnsi="標楷體"/>
              </w:rPr>
            </w:pPr>
            <w:r w:rsidRPr="00976304">
              <w:rPr>
                <w:rFonts w:ascii="標楷體" w:eastAsia="標楷體" w:hAnsi="標楷體" w:hint="eastAsia"/>
              </w:rPr>
              <w:t xml:space="preserve">(C)雁行失序：夫婿之死 </w:t>
            </w:r>
          </w:p>
          <w:p w:rsidR="00FF671B" w:rsidRPr="00976304" w:rsidRDefault="00FF671B" w:rsidP="00FF671B">
            <w:pPr>
              <w:spacing w:line="400" w:lineRule="exact"/>
              <w:rPr>
                <w:rFonts w:ascii="標楷體" w:eastAsia="標楷體" w:hAnsi="標楷體"/>
              </w:rPr>
            </w:pPr>
            <w:r w:rsidRPr="00976304">
              <w:rPr>
                <w:rFonts w:ascii="標楷體" w:eastAsia="標楷體" w:hAnsi="標楷體" w:hint="eastAsia"/>
              </w:rPr>
              <w:t>(D)泰山其頹：賢哲之死</w:t>
            </w:r>
          </w:p>
        </w:tc>
      </w:tr>
      <w:tr w:rsidR="00FF671B" w:rsidRPr="00976304" w:rsidTr="00AD5558">
        <w:tc>
          <w:tcPr>
            <w:tcW w:w="469" w:type="dxa"/>
          </w:tcPr>
          <w:p w:rsidR="00FF671B" w:rsidRPr="00976304" w:rsidRDefault="00FF671B" w:rsidP="00AD555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F671B" w:rsidRPr="00976304" w:rsidRDefault="00FF671B" w:rsidP="00FF671B">
            <w:pPr>
              <w:spacing w:line="400" w:lineRule="exact"/>
              <w:rPr>
                <w:rFonts w:ascii="標楷體" w:eastAsia="標楷體" w:hAnsi="標楷體"/>
              </w:rPr>
            </w:pPr>
            <w:r w:rsidRPr="00976304">
              <w:rPr>
                <w:rFonts w:ascii="標楷體" w:eastAsia="標楷體" w:hAnsi="標楷體" w:hint="eastAsia"/>
              </w:rPr>
              <w:t>(A)西河之痛：子  (B)風木之思：父母  (C)雁行失序：兄弟</w:t>
            </w:r>
          </w:p>
        </w:tc>
      </w:tr>
      <w:tr w:rsidR="00FF671B" w:rsidRPr="00976304" w:rsidTr="00974292">
        <w:tc>
          <w:tcPr>
            <w:tcW w:w="469" w:type="dxa"/>
            <w:vAlign w:val="center"/>
          </w:tcPr>
          <w:p w:rsidR="00FF671B" w:rsidRPr="00976304" w:rsidRDefault="00974292" w:rsidP="00974292">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974292" w:rsidRPr="00976304" w:rsidRDefault="00974292" w:rsidP="00974292">
            <w:pPr>
              <w:spacing w:line="400" w:lineRule="exact"/>
              <w:rPr>
                <w:rFonts w:ascii="標楷體" w:eastAsia="標楷體" w:hAnsi="標楷體"/>
              </w:rPr>
            </w:pPr>
            <w:r w:rsidRPr="00976304">
              <w:rPr>
                <w:rFonts w:ascii="標楷體" w:eastAsia="標楷體" w:hAnsi="標楷體" w:hint="eastAsia"/>
              </w:rPr>
              <w:t xml:space="preserve">關於下列喪葬用語，用法正確的選項是？ </w:t>
            </w:r>
          </w:p>
          <w:p w:rsidR="00974292" w:rsidRPr="00976304" w:rsidRDefault="00974292" w:rsidP="00974292">
            <w:pPr>
              <w:spacing w:line="400" w:lineRule="exact"/>
              <w:rPr>
                <w:rFonts w:ascii="標楷體" w:eastAsia="標楷體" w:hAnsi="標楷體"/>
              </w:rPr>
            </w:pPr>
            <w:r w:rsidRPr="00976304">
              <w:rPr>
                <w:rFonts w:ascii="標楷體" w:eastAsia="標楷體" w:hAnsi="標楷體" w:hint="eastAsia"/>
              </w:rPr>
              <w:t xml:space="preserve">(A)「享年」二十九歲 </w:t>
            </w:r>
          </w:p>
          <w:p w:rsidR="00974292" w:rsidRPr="00976304" w:rsidRDefault="00974292" w:rsidP="00974292">
            <w:pPr>
              <w:spacing w:line="400" w:lineRule="exact"/>
              <w:rPr>
                <w:rFonts w:ascii="標楷體" w:eastAsia="標楷體" w:hAnsi="標楷體"/>
              </w:rPr>
            </w:pPr>
            <w:r w:rsidRPr="00976304">
              <w:rPr>
                <w:rFonts w:ascii="標楷體" w:eastAsia="標楷體" w:hAnsi="標楷體" w:hint="eastAsia"/>
              </w:rPr>
              <w:t xml:space="preserve">(B)「享壽」五十九歲 </w:t>
            </w:r>
          </w:p>
          <w:p w:rsidR="00974292" w:rsidRPr="00976304" w:rsidRDefault="00974292" w:rsidP="00974292">
            <w:pPr>
              <w:spacing w:line="400" w:lineRule="exact"/>
              <w:rPr>
                <w:rFonts w:ascii="標楷體" w:eastAsia="標楷體" w:hAnsi="標楷體"/>
              </w:rPr>
            </w:pPr>
            <w:r w:rsidRPr="00976304">
              <w:rPr>
                <w:rFonts w:ascii="標楷體" w:eastAsia="標楷體" w:hAnsi="標楷體" w:hint="eastAsia"/>
              </w:rPr>
              <w:t xml:space="preserve">(C)「得年」十九歲 </w:t>
            </w:r>
          </w:p>
          <w:p w:rsidR="00FF671B" w:rsidRPr="00976304" w:rsidRDefault="00974292" w:rsidP="00974292">
            <w:pPr>
              <w:spacing w:line="400" w:lineRule="exact"/>
              <w:rPr>
                <w:rFonts w:ascii="標楷體" w:eastAsia="標楷體" w:hAnsi="標楷體"/>
              </w:rPr>
            </w:pPr>
            <w:r w:rsidRPr="00976304">
              <w:rPr>
                <w:rFonts w:ascii="標楷體" w:eastAsia="標楷體" w:hAnsi="標楷體" w:hint="eastAsia"/>
              </w:rPr>
              <w:t>(D)「存年」六十九歲</w:t>
            </w:r>
          </w:p>
        </w:tc>
      </w:tr>
      <w:tr w:rsidR="00FF671B" w:rsidRPr="00976304" w:rsidTr="00AD5558">
        <w:tc>
          <w:tcPr>
            <w:tcW w:w="469" w:type="dxa"/>
          </w:tcPr>
          <w:p w:rsidR="00FF671B" w:rsidRPr="00976304" w:rsidRDefault="00FF671B" w:rsidP="00AD555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974292" w:rsidRPr="00976304" w:rsidRDefault="00974292" w:rsidP="00974292">
            <w:pPr>
              <w:spacing w:line="400" w:lineRule="exact"/>
              <w:rPr>
                <w:rFonts w:ascii="標楷體" w:eastAsia="標楷體" w:hAnsi="標楷體"/>
              </w:rPr>
            </w:pPr>
            <w:r w:rsidRPr="00976304">
              <w:rPr>
                <w:rFonts w:ascii="標楷體" w:eastAsia="標楷體" w:hAnsi="標楷體" w:hint="eastAsia"/>
              </w:rPr>
              <w:t xml:space="preserve">29歲以下過世稱之得年  </w:t>
            </w:r>
            <w:r w:rsidRPr="00976304">
              <w:rPr>
                <w:rFonts w:ascii="標楷體" w:eastAsia="標楷體" w:hAnsi="標楷體"/>
              </w:rPr>
              <w:t xml:space="preserve"> </w:t>
            </w:r>
            <w:r w:rsidRPr="00976304">
              <w:rPr>
                <w:rFonts w:ascii="標楷體" w:eastAsia="標楷體" w:hAnsi="標楷體" w:hint="eastAsia"/>
              </w:rPr>
              <w:t>30至59歲用享年   60歲至89歲則用享壽</w:t>
            </w:r>
          </w:p>
          <w:p w:rsidR="00FF671B" w:rsidRPr="00976304" w:rsidRDefault="00974292" w:rsidP="00974292">
            <w:pPr>
              <w:spacing w:line="400" w:lineRule="exact"/>
              <w:rPr>
                <w:rFonts w:ascii="標楷體" w:eastAsia="標楷體" w:hAnsi="標楷體"/>
              </w:rPr>
            </w:pPr>
            <w:r w:rsidRPr="00976304">
              <w:rPr>
                <w:rFonts w:ascii="標楷體" w:eastAsia="標楷體" w:hAnsi="標楷體" w:hint="eastAsia"/>
              </w:rPr>
              <w:t>90歲至99歲稱之享耆壽  100以上稱享嵩壽</w:t>
            </w:r>
          </w:p>
        </w:tc>
      </w:tr>
      <w:tr w:rsidR="00FF671B" w:rsidRPr="00976304" w:rsidTr="0077065B">
        <w:tc>
          <w:tcPr>
            <w:tcW w:w="469" w:type="dxa"/>
            <w:vAlign w:val="center"/>
          </w:tcPr>
          <w:p w:rsidR="00FF671B" w:rsidRPr="00976304" w:rsidRDefault="0077065B" w:rsidP="0077065B">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FF671B" w:rsidRPr="00976304" w:rsidRDefault="0077065B" w:rsidP="0077065B">
            <w:pPr>
              <w:spacing w:line="400" w:lineRule="exact"/>
              <w:rPr>
                <w:rFonts w:ascii="標楷體" w:eastAsia="標楷體" w:hAnsi="標楷體"/>
              </w:rPr>
            </w:pPr>
            <w:r w:rsidRPr="00976304">
              <w:rPr>
                <w:rFonts w:ascii="標楷體" w:eastAsia="標楷體" w:hAnsi="標楷體" w:hint="eastAsia"/>
              </w:rPr>
              <w:t>用於哀輓之時，下列何者並不合適？ </w:t>
            </w:r>
            <w:r w:rsidRPr="00976304">
              <w:rPr>
                <w:rFonts w:ascii="標楷體" w:eastAsia="標楷體" w:hAnsi="標楷體" w:hint="eastAsia"/>
              </w:rPr>
              <w:br/>
              <w:t>(A)天錫純嘏 </w:t>
            </w:r>
            <w:r w:rsidRPr="00976304">
              <w:rPr>
                <w:rFonts w:ascii="標楷體" w:eastAsia="標楷體" w:hAnsi="標楷體" w:hint="eastAsia"/>
              </w:rPr>
              <w:br/>
              <w:t>(B)絳帳風清 </w:t>
            </w:r>
            <w:r w:rsidRPr="00976304">
              <w:rPr>
                <w:rFonts w:ascii="標楷體" w:eastAsia="標楷體" w:hAnsi="標楷體" w:hint="eastAsia"/>
              </w:rPr>
              <w:br/>
              <w:t>(C)甘棠遺愛 </w:t>
            </w:r>
            <w:r w:rsidRPr="00976304">
              <w:rPr>
                <w:rFonts w:ascii="標楷體" w:eastAsia="標楷體" w:hAnsi="標楷體" w:hint="eastAsia"/>
              </w:rPr>
              <w:br/>
              <w:t>(D)端木遺風</w:t>
            </w:r>
          </w:p>
        </w:tc>
      </w:tr>
      <w:tr w:rsidR="00FF671B" w:rsidRPr="00976304" w:rsidTr="00AD5558">
        <w:tc>
          <w:tcPr>
            <w:tcW w:w="469" w:type="dxa"/>
          </w:tcPr>
          <w:p w:rsidR="00FF671B" w:rsidRPr="00976304" w:rsidRDefault="00FF671B" w:rsidP="00AD555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F671B" w:rsidRPr="00976304" w:rsidRDefault="0077065B" w:rsidP="0077065B">
            <w:pPr>
              <w:spacing w:line="400" w:lineRule="exact"/>
              <w:rPr>
                <w:rFonts w:ascii="標楷體" w:eastAsia="標楷體" w:hAnsi="標楷體"/>
              </w:rPr>
            </w:pPr>
            <w:r w:rsidRPr="00976304">
              <w:rPr>
                <w:rFonts w:ascii="標楷體" w:eastAsia="標楷體" w:hAnsi="標楷體" w:hint="eastAsia"/>
              </w:rPr>
              <w:t>天錫純嘏: 既歌頌別人健康快樂，多福多壽之義，用於一般年長壽誕者之賀辭。</w:t>
            </w:r>
          </w:p>
        </w:tc>
      </w:tr>
      <w:tr w:rsidR="00FF671B" w:rsidRPr="00976304" w:rsidTr="006C073D">
        <w:tc>
          <w:tcPr>
            <w:tcW w:w="469" w:type="dxa"/>
            <w:vAlign w:val="center"/>
          </w:tcPr>
          <w:p w:rsidR="00FF671B" w:rsidRPr="00976304" w:rsidRDefault="006C073D" w:rsidP="006C073D">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FF671B" w:rsidRPr="00976304" w:rsidRDefault="006C073D" w:rsidP="006C073D">
            <w:pPr>
              <w:spacing w:line="400" w:lineRule="exact"/>
              <w:rPr>
                <w:rFonts w:ascii="標楷體" w:eastAsia="標楷體" w:hAnsi="標楷體"/>
              </w:rPr>
            </w:pPr>
            <w:r w:rsidRPr="00976304">
              <w:rPr>
                <w:rFonts w:ascii="標楷體" w:eastAsia="標楷體" w:hAnsi="標楷體" w:hint="eastAsia"/>
              </w:rPr>
              <w:t>「當年幸立程門雪，此日空懷馬帳風」，該對聯宜用於： </w:t>
            </w:r>
            <w:r w:rsidRPr="00976304">
              <w:rPr>
                <w:rFonts w:ascii="標楷體" w:eastAsia="標楷體" w:hAnsi="標楷體" w:hint="eastAsia"/>
              </w:rPr>
              <w:br/>
              <w:t>(A)輓業師 </w:t>
            </w:r>
            <w:r w:rsidRPr="00976304">
              <w:rPr>
                <w:rFonts w:ascii="標楷體" w:eastAsia="標楷體" w:hAnsi="標楷體" w:hint="eastAsia"/>
              </w:rPr>
              <w:br/>
              <w:t>(B)輓政界 </w:t>
            </w:r>
            <w:r w:rsidRPr="00976304">
              <w:rPr>
                <w:rFonts w:ascii="標楷體" w:eastAsia="標楷體" w:hAnsi="標楷體" w:hint="eastAsia"/>
              </w:rPr>
              <w:br/>
              <w:t>(C)輓受業門生 </w:t>
            </w:r>
            <w:r w:rsidRPr="00976304">
              <w:rPr>
                <w:rFonts w:ascii="標楷體" w:eastAsia="標楷體" w:hAnsi="標楷體" w:hint="eastAsia"/>
              </w:rPr>
              <w:br/>
              <w:t>(D)輓同窗 </w:t>
            </w:r>
          </w:p>
        </w:tc>
      </w:tr>
      <w:tr w:rsidR="00FF671B" w:rsidRPr="00976304" w:rsidTr="00AD5558">
        <w:tc>
          <w:tcPr>
            <w:tcW w:w="469" w:type="dxa"/>
          </w:tcPr>
          <w:p w:rsidR="00FF671B" w:rsidRPr="00976304" w:rsidRDefault="00FF671B" w:rsidP="00AD555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F671B" w:rsidRPr="00976304" w:rsidRDefault="00FF671B" w:rsidP="00AD5558">
            <w:pPr>
              <w:spacing w:line="400" w:lineRule="exact"/>
              <w:rPr>
                <w:rFonts w:ascii="標楷體" w:eastAsia="標楷體" w:hAnsi="標楷體"/>
              </w:rPr>
            </w:pPr>
          </w:p>
        </w:tc>
      </w:tr>
      <w:tr w:rsidR="00FF671B" w:rsidRPr="00976304" w:rsidTr="00A83622">
        <w:tc>
          <w:tcPr>
            <w:tcW w:w="469" w:type="dxa"/>
            <w:vAlign w:val="center"/>
          </w:tcPr>
          <w:p w:rsidR="00FF671B" w:rsidRPr="00976304" w:rsidRDefault="00A83622" w:rsidP="00A83622">
            <w:pPr>
              <w:spacing w:line="400" w:lineRule="exact"/>
              <w:jc w:val="center"/>
              <w:rPr>
                <w:rFonts w:ascii="標楷體" w:eastAsia="標楷體" w:hAnsi="標楷體"/>
              </w:rPr>
            </w:pPr>
            <w:r w:rsidRPr="00976304">
              <w:rPr>
                <w:rFonts w:ascii="標楷體" w:eastAsia="標楷體" w:hAnsi="標楷體"/>
              </w:rPr>
              <w:t>D</w:t>
            </w:r>
          </w:p>
        </w:tc>
        <w:tc>
          <w:tcPr>
            <w:tcW w:w="10859" w:type="dxa"/>
          </w:tcPr>
          <w:p w:rsidR="00A83622" w:rsidRPr="00976304" w:rsidRDefault="00A83622" w:rsidP="00A83622">
            <w:pPr>
              <w:spacing w:line="400" w:lineRule="exact"/>
              <w:rPr>
                <w:rFonts w:ascii="標楷體" w:eastAsia="標楷體" w:hAnsi="標楷體"/>
              </w:rPr>
            </w:pPr>
            <w:r w:rsidRPr="00976304">
              <w:rPr>
                <w:rFonts w:ascii="標楷體" w:eastAsia="標楷體" w:hAnsi="標楷體" w:hint="eastAsia"/>
              </w:rPr>
              <w:t>下列何種輓詞最適用於「輓師長」？</w:t>
            </w:r>
          </w:p>
          <w:p w:rsidR="00A83622" w:rsidRPr="00976304" w:rsidRDefault="00A83622" w:rsidP="00A83622">
            <w:pPr>
              <w:spacing w:line="400" w:lineRule="exact"/>
              <w:rPr>
                <w:rFonts w:ascii="標楷體" w:eastAsia="標楷體" w:hAnsi="標楷體"/>
              </w:rPr>
            </w:pPr>
            <w:r w:rsidRPr="00976304">
              <w:rPr>
                <w:rFonts w:ascii="標楷體" w:eastAsia="標楷體" w:hAnsi="標楷體" w:hint="eastAsia"/>
              </w:rPr>
              <w:t>(A)萬古流芳</w:t>
            </w:r>
          </w:p>
          <w:p w:rsidR="00A83622" w:rsidRPr="00976304" w:rsidRDefault="00A83622" w:rsidP="00A83622">
            <w:pPr>
              <w:spacing w:line="400" w:lineRule="exact"/>
              <w:rPr>
                <w:rFonts w:ascii="標楷體" w:eastAsia="標楷體" w:hAnsi="標楷體"/>
              </w:rPr>
            </w:pPr>
            <w:r w:rsidRPr="00976304">
              <w:rPr>
                <w:rFonts w:ascii="標楷體" w:eastAsia="標楷體" w:hAnsi="標楷體" w:hint="eastAsia"/>
              </w:rPr>
              <w:t xml:space="preserve">(B)伊人宛在 </w:t>
            </w:r>
          </w:p>
          <w:p w:rsidR="00A83622" w:rsidRPr="00976304" w:rsidRDefault="00A83622" w:rsidP="00A83622">
            <w:pPr>
              <w:spacing w:line="400" w:lineRule="exact"/>
              <w:rPr>
                <w:rFonts w:ascii="標楷體" w:eastAsia="標楷體" w:hAnsi="標楷體"/>
              </w:rPr>
            </w:pPr>
            <w:r w:rsidRPr="00976304">
              <w:rPr>
                <w:rFonts w:ascii="標楷體" w:eastAsia="標楷體" w:hAnsi="標楷體" w:hint="eastAsia"/>
              </w:rPr>
              <w:t>(C)甘棠遺愛</w:t>
            </w:r>
          </w:p>
          <w:p w:rsidR="00FF671B" w:rsidRPr="00976304" w:rsidRDefault="00A83622" w:rsidP="00A83622">
            <w:pPr>
              <w:spacing w:line="400" w:lineRule="exact"/>
              <w:rPr>
                <w:rFonts w:ascii="標楷體" w:eastAsia="標楷體" w:hAnsi="標楷體"/>
              </w:rPr>
            </w:pPr>
            <w:r w:rsidRPr="00976304">
              <w:rPr>
                <w:rFonts w:ascii="標楷體" w:eastAsia="標楷體" w:hAnsi="標楷體" w:hint="eastAsia"/>
              </w:rPr>
              <w:t>(D)梁木其頹</w:t>
            </w:r>
          </w:p>
        </w:tc>
      </w:tr>
      <w:tr w:rsidR="00FF671B" w:rsidRPr="00976304" w:rsidTr="00FF671B">
        <w:tc>
          <w:tcPr>
            <w:tcW w:w="469" w:type="dxa"/>
          </w:tcPr>
          <w:p w:rsidR="00FF671B" w:rsidRPr="00976304" w:rsidRDefault="00FF671B" w:rsidP="00AD555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A83622" w:rsidRPr="00976304" w:rsidRDefault="00A83622" w:rsidP="00A83622">
            <w:pPr>
              <w:spacing w:line="400" w:lineRule="exact"/>
              <w:rPr>
                <w:rFonts w:ascii="標楷體" w:eastAsia="標楷體" w:hAnsi="標楷體"/>
              </w:rPr>
            </w:pPr>
            <w:r w:rsidRPr="00976304">
              <w:rPr>
                <w:rFonts w:ascii="標楷體" w:eastAsia="標楷體" w:hAnsi="標楷體" w:hint="eastAsia"/>
              </w:rPr>
              <w:t>(A)萬古流芳：好名聲永遠流傳     (B)伊人宛在：友人喪</w:t>
            </w:r>
          </w:p>
          <w:p w:rsidR="00FF671B" w:rsidRPr="00976304" w:rsidRDefault="00A83622" w:rsidP="00A83622">
            <w:pPr>
              <w:spacing w:line="400" w:lineRule="exact"/>
              <w:rPr>
                <w:rFonts w:ascii="標楷體" w:eastAsia="標楷體" w:hAnsi="標楷體"/>
              </w:rPr>
            </w:pPr>
            <w:r w:rsidRPr="00976304">
              <w:rPr>
                <w:rFonts w:ascii="標楷體" w:eastAsia="標楷體" w:hAnsi="標楷體" w:hint="eastAsia"/>
              </w:rPr>
              <w:t>(C)甘棠遺愛：對離去的人的懷念，或讚頌離去官員的政績</w:t>
            </w:r>
          </w:p>
        </w:tc>
      </w:tr>
    </w:tbl>
    <w:p w:rsidR="0023048B" w:rsidRPr="00976304" w:rsidRDefault="00205109" w:rsidP="006E7EF1">
      <w:pPr>
        <w:pStyle w:val="1"/>
        <w:spacing w:line="400" w:lineRule="exact"/>
        <w:rPr>
          <w:rFonts w:ascii="標楷體" w:eastAsia="標楷體" w:hAnsi="標楷體"/>
        </w:rPr>
      </w:pPr>
      <w:r w:rsidRPr="00976304">
        <w:rPr>
          <w:rFonts w:ascii="標楷體" w:eastAsia="標楷體" w:hAnsi="標楷體" w:hint="eastAsia"/>
        </w:rPr>
        <w:lastRenderedPageBreak/>
        <w:t>祝賀題辭</w:t>
      </w:r>
    </w:p>
    <w:tbl>
      <w:tblPr>
        <w:tblStyle w:val="a3"/>
        <w:tblW w:w="0" w:type="auto"/>
        <w:tblLook w:val="04A0" w:firstRow="1" w:lastRow="0" w:firstColumn="1" w:lastColumn="0" w:noHBand="0" w:noVBand="1"/>
      </w:tblPr>
      <w:tblGrid>
        <w:gridCol w:w="469"/>
        <w:gridCol w:w="10859"/>
      </w:tblGrid>
      <w:tr w:rsidR="00205109" w:rsidRPr="00976304" w:rsidTr="00DC4CD5">
        <w:tc>
          <w:tcPr>
            <w:tcW w:w="469" w:type="dxa"/>
            <w:vAlign w:val="center"/>
          </w:tcPr>
          <w:p w:rsidR="00205109" w:rsidRPr="00976304" w:rsidRDefault="00205109" w:rsidP="006E7EF1">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205109" w:rsidRPr="00976304" w:rsidRDefault="00205109" w:rsidP="006E7EF1">
            <w:pPr>
              <w:spacing w:line="400" w:lineRule="exact"/>
              <w:rPr>
                <w:rFonts w:ascii="標楷體" w:eastAsia="標楷體" w:hAnsi="標楷體"/>
              </w:rPr>
            </w:pPr>
            <w:r w:rsidRPr="00976304">
              <w:rPr>
                <w:rFonts w:ascii="標楷體" w:eastAsia="標楷體" w:hAnsi="標楷體" w:hint="eastAsia"/>
              </w:rPr>
              <w:t>祝賀李醫師的耳鼻喉科診所開張，最適合的題辭是下列哪一選項？ </w:t>
            </w:r>
            <w:r w:rsidRPr="00976304">
              <w:rPr>
                <w:rFonts w:ascii="標楷體" w:eastAsia="標楷體" w:hAnsi="標楷體" w:hint="eastAsia"/>
              </w:rPr>
              <w:br/>
              <w:t>(A)濟世功深 </w:t>
            </w:r>
            <w:r w:rsidRPr="00976304">
              <w:rPr>
                <w:rFonts w:ascii="標楷體" w:eastAsia="標楷體" w:hAnsi="標楷體" w:hint="eastAsia"/>
              </w:rPr>
              <w:br/>
              <w:t>(B)振聾發聵 </w:t>
            </w:r>
            <w:r w:rsidRPr="00976304">
              <w:rPr>
                <w:rFonts w:ascii="標楷體" w:eastAsia="標楷體" w:hAnsi="標楷體" w:hint="eastAsia"/>
              </w:rPr>
              <w:br/>
              <w:t>(C)德業長昭 </w:t>
            </w:r>
            <w:r w:rsidRPr="00976304">
              <w:rPr>
                <w:rFonts w:ascii="標楷體" w:eastAsia="標楷體" w:hAnsi="標楷體" w:hint="eastAsia"/>
              </w:rPr>
              <w:br/>
              <w:t>(D)為民喉舌 </w:t>
            </w:r>
          </w:p>
        </w:tc>
      </w:tr>
      <w:tr w:rsidR="00205109" w:rsidRPr="00976304" w:rsidTr="00DC4CD5">
        <w:tc>
          <w:tcPr>
            <w:tcW w:w="469" w:type="dxa"/>
          </w:tcPr>
          <w:p w:rsidR="00205109" w:rsidRPr="00976304" w:rsidRDefault="00205109" w:rsidP="006E7EF1">
            <w:pPr>
              <w:spacing w:line="400" w:lineRule="exact"/>
              <w:rPr>
                <w:rFonts w:ascii="標楷體" w:eastAsia="標楷體" w:hAnsi="標楷體"/>
                <w:b/>
              </w:rPr>
            </w:pPr>
            <w:r w:rsidRPr="00976304">
              <w:rPr>
                <w:rFonts w:ascii="標楷體" w:eastAsia="標楷體" w:hAnsi="標楷體" w:hint="eastAsia"/>
                <w:b/>
              </w:rPr>
              <w:t>解釋</w:t>
            </w:r>
          </w:p>
        </w:tc>
        <w:tc>
          <w:tcPr>
            <w:tcW w:w="10859" w:type="dxa"/>
          </w:tcPr>
          <w:p w:rsidR="00205109" w:rsidRPr="00976304" w:rsidRDefault="00205109" w:rsidP="006E7EF1">
            <w:pPr>
              <w:spacing w:line="400" w:lineRule="exact"/>
              <w:rPr>
                <w:rFonts w:ascii="標楷體" w:eastAsia="標楷體" w:hAnsi="標楷體"/>
              </w:rPr>
            </w:pPr>
            <w:r w:rsidRPr="00976304">
              <w:rPr>
                <w:rFonts w:ascii="標楷體" w:eastAsia="標楷體" w:hAnsi="標楷體" w:hint="eastAsia"/>
              </w:rPr>
              <w:t>濟世功深：賀醫界的題辭　／　形容醫治病人有濟世之功。</w:t>
            </w:r>
          </w:p>
          <w:p w:rsidR="00205109" w:rsidRPr="00976304" w:rsidRDefault="00205109" w:rsidP="006E7EF1">
            <w:pPr>
              <w:spacing w:line="400" w:lineRule="exact"/>
              <w:rPr>
                <w:rFonts w:ascii="標楷體" w:eastAsia="標楷體" w:hAnsi="標楷體"/>
              </w:rPr>
            </w:pPr>
            <w:r w:rsidRPr="00976304">
              <w:rPr>
                <w:rFonts w:ascii="標楷體" w:eastAsia="標楷體" w:hAnsi="標楷體" w:hint="eastAsia"/>
              </w:rPr>
              <w:t>振聾發聵：賀報社的題辭　／　比喻大聲疾呼，以喚醒愚昧的人。</w:t>
            </w:r>
          </w:p>
          <w:p w:rsidR="00205109" w:rsidRPr="00976304" w:rsidRDefault="00205109" w:rsidP="006E7EF1">
            <w:pPr>
              <w:spacing w:line="400" w:lineRule="exact"/>
              <w:rPr>
                <w:rFonts w:ascii="標楷體" w:eastAsia="標楷體" w:hAnsi="標楷體"/>
              </w:rPr>
            </w:pPr>
            <w:r w:rsidRPr="00976304">
              <w:rPr>
                <w:rFonts w:ascii="標楷體" w:eastAsia="標楷體" w:hAnsi="標楷體" w:hint="eastAsia"/>
              </w:rPr>
              <w:t>德業長昭：</w:t>
            </w:r>
            <w:r w:rsidR="005975E7" w:rsidRPr="00976304">
              <w:rPr>
                <w:rFonts w:ascii="標楷體" w:eastAsia="標楷體" w:hAnsi="標楷體" w:hint="eastAsia"/>
              </w:rPr>
              <w:t xml:space="preserve">用於中年男喪　／　</w:t>
            </w:r>
            <w:r w:rsidRPr="00976304">
              <w:rPr>
                <w:rFonts w:ascii="標楷體" w:eastAsia="標楷體" w:hAnsi="標楷體" w:hint="eastAsia"/>
              </w:rPr>
              <w:t>形容德澤功業永垂不朽。</w:t>
            </w:r>
          </w:p>
          <w:p w:rsidR="00205109" w:rsidRPr="00976304" w:rsidRDefault="00205109" w:rsidP="006E7EF1">
            <w:pPr>
              <w:spacing w:line="400" w:lineRule="exact"/>
              <w:rPr>
                <w:rFonts w:ascii="標楷體" w:eastAsia="標楷體" w:hAnsi="標楷體"/>
                <w:b/>
              </w:rPr>
            </w:pPr>
            <w:r w:rsidRPr="00976304">
              <w:rPr>
                <w:rFonts w:ascii="標楷體" w:eastAsia="標楷體" w:hAnsi="標楷體" w:hint="eastAsia"/>
              </w:rPr>
              <w:t>為民喉舌：</w:t>
            </w:r>
            <w:r w:rsidR="005975E7" w:rsidRPr="00976304">
              <w:rPr>
                <w:rFonts w:ascii="標楷體" w:eastAsia="標楷體" w:hAnsi="標楷體" w:hint="eastAsia"/>
              </w:rPr>
              <w:t xml:space="preserve">民意代表題辭　／　</w:t>
            </w:r>
            <w:r w:rsidRPr="00976304">
              <w:rPr>
                <w:rFonts w:ascii="標楷體" w:eastAsia="標楷體" w:hAnsi="標楷體" w:hint="eastAsia"/>
              </w:rPr>
              <w:t>比喻代替人民說話，表達意見。</w:t>
            </w:r>
          </w:p>
        </w:tc>
      </w:tr>
      <w:tr w:rsidR="00205109" w:rsidRPr="00976304" w:rsidTr="00DC4CD5">
        <w:tc>
          <w:tcPr>
            <w:tcW w:w="469" w:type="dxa"/>
            <w:vAlign w:val="center"/>
          </w:tcPr>
          <w:p w:rsidR="00205109" w:rsidRPr="00976304" w:rsidRDefault="00884BB6" w:rsidP="00884BB6">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884BB6" w:rsidRPr="00976304" w:rsidRDefault="00884BB6" w:rsidP="00884BB6">
            <w:pPr>
              <w:spacing w:line="400" w:lineRule="exact"/>
              <w:rPr>
                <w:rFonts w:ascii="標楷體" w:eastAsia="標楷體" w:hAnsi="標楷體"/>
              </w:rPr>
            </w:pPr>
            <w:r w:rsidRPr="00976304">
              <w:rPr>
                <w:rFonts w:ascii="標楷體" w:eastAsia="標楷體" w:hAnsi="標楷體" w:hint="eastAsia"/>
              </w:rPr>
              <w:t xml:space="preserve">下列題辭的使用，完全正確的是哪一選項？ </w:t>
            </w:r>
          </w:p>
          <w:p w:rsidR="00884BB6" w:rsidRPr="00976304" w:rsidRDefault="00884BB6" w:rsidP="00884BB6">
            <w:pPr>
              <w:spacing w:line="400" w:lineRule="exact"/>
              <w:rPr>
                <w:rFonts w:ascii="標楷體" w:eastAsia="標楷體" w:hAnsi="標楷體"/>
              </w:rPr>
            </w:pPr>
            <w:r w:rsidRPr="00976304">
              <w:rPr>
                <w:rFonts w:ascii="標楷體" w:eastAsia="標楷體" w:hAnsi="標楷體" w:hint="eastAsia"/>
              </w:rPr>
              <w:t xml:space="preserve">(A)競選：克孚眾望／陶朱媲美 </w:t>
            </w:r>
          </w:p>
          <w:p w:rsidR="00884BB6" w:rsidRPr="00976304" w:rsidRDefault="00884BB6" w:rsidP="00884BB6">
            <w:pPr>
              <w:spacing w:line="400" w:lineRule="exact"/>
              <w:rPr>
                <w:rFonts w:ascii="標楷體" w:eastAsia="標楷體" w:hAnsi="標楷體"/>
              </w:rPr>
            </w:pPr>
            <w:r w:rsidRPr="00976304">
              <w:rPr>
                <w:rFonts w:ascii="標楷體" w:eastAsia="標楷體" w:hAnsi="標楷體" w:hint="eastAsia"/>
              </w:rPr>
              <w:t>(B)著作：洛陽紙貴／名山事業</w:t>
            </w:r>
          </w:p>
          <w:p w:rsidR="00884BB6" w:rsidRPr="00976304" w:rsidRDefault="00884BB6" w:rsidP="00884BB6">
            <w:pPr>
              <w:spacing w:line="400" w:lineRule="exact"/>
              <w:rPr>
                <w:rFonts w:ascii="標楷體" w:eastAsia="標楷體" w:hAnsi="標楷體"/>
              </w:rPr>
            </w:pPr>
            <w:r w:rsidRPr="00976304">
              <w:rPr>
                <w:rFonts w:ascii="標楷體" w:eastAsia="標楷體" w:hAnsi="標楷體" w:hint="eastAsia"/>
              </w:rPr>
              <w:t xml:space="preserve">(C)誕育：瓜瓞綿綿／竹苞松茂 </w:t>
            </w:r>
          </w:p>
          <w:p w:rsidR="00205109" w:rsidRPr="00976304" w:rsidRDefault="00884BB6" w:rsidP="00884BB6">
            <w:pPr>
              <w:spacing w:line="400" w:lineRule="exact"/>
              <w:rPr>
                <w:rFonts w:ascii="標楷體" w:eastAsia="標楷體" w:hAnsi="標楷體"/>
              </w:rPr>
            </w:pPr>
            <w:r w:rsidRPr="00976304">
              <w:rPr>
                <w:rFonts w:ascii="標楷體" w:eastAsia="標楷體" w:hAnsi="標楷體" w:hint="eastAsia"/>
              </w:rPr>
              <w:t xml:space="preserve">(D)醫界：杏林之光／卓育菁莪 </w:t>
            </w:r>
          </w:p>
        </w:tc>
      </w:tr>
      <w:tr w:rsidR="00205109" w:rsidRPr="00976304" w:rsidTr="00DC4CD5">
        <w:tc>
          <w:tcPr>
            <w:tcW w:w="469" w:type="dxa"/>
          </w:tcPr>
          <w:p w:rsidR="00205109" w:rsidRPr="00976304" w:rsidRDefault="00205109" w:rsidP="006E7EF1">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884BB6" w:rsidRPr="00976304" w:rsidRDefault="00884BB6" w:rsidP="00884BB6">
            <w:pPr>
              <w:spacing w:line="400" w:lineRule="exact"/>
              <w:rPr>
                <w:rFonts w:ascii="標楷體" w:eastAsia="標楷體" w:hAnsi="標楷體"/>
              </w:rPr>
            </w:pPr>
            <w:r w:rsidRPr="00976304">
              <w:rPr>
                <w:rFonts w:ascii="標楷體" w:eastAsia="標楷體" w:hAnsi="標楷體" w:hint="eastAsia"/>
              </w:rPr>
              <w:t>(A)克孚眾望：引申能夠受到眾人信服。克：能夠。孚：使人信服</w:t>
            </w:r>
          </w:p>
          <w:p w:rsidR="00884BB6" w:rsidRPr="00976304" w:rsidRDefault="00884BB6" w:rsidP="00884BB6">
            <w:pPr>
              <w:spacing w:line="400" w:lineRule="exact"/>
              <w:rPr>
                <w:rFonts w:ascii="標楷體" w:eastAsia="標楷體" w:hAnsi="標楷體"/>
              </w:rPr>
            </w:pPr>
            <w:r w:rsidRPr="00976304">
              <w:rPr>
                <w:rFonts w:ascii="標楷體" w:eastAsia="標楷體" w:hAnsi="標楷體" w:hint="eastAsia"/>
              </w:rPr>
              <w:t>／陶朱媲美：用於祝賀人商店開業的賀辭。陶朱：范蠡</w:t>
            </w:r>
          </w:p>
          <w:p w:rsidR="00884BB6" w:rsidRPr="00976304" w:rsidRDefault="00884BB6" w:rsidP="00884BB6">
            <w:pPr>
              <w:spacing w:line="400" w:lineRule="exact"/>
              <w:rPr>
                <w:rFonts w:ascii="標楷體" w:eastAsia="標楷體" w:hAnsi="標楷體"/>
              </w:rPr>
            </w:pPr>
            <w:r w:rsidRPr="00976304">
              <w:rPr>
                <w:rFonts w:ascii="標楷體" w:eastAsia="標楷體" w:hAnsi="標楷體" w:hint="eastAsia"/>
              </w:rPr>
              <w:t>(B)洛陽紙貴：比喻著作風行一時，流傳甚廣</w:t>
            </w:r>
          </w:p>
          <w:p w:rsidR="00884BB6" w:rsidRPr="00976304" w:rsidRDefault="00884BB6" w:rsidP="00884BB6">
            <w:pPr>
              <w:spacing w:line="400" w:lineRule="exact"/>
              <w:rPr>
                <w:rFonts w:ascii="標楷體" w:eastAsia="標楷體" w:hAnsi="標楷體"/>
              </w:rPr>
            </w:pPr>
            <w:r w:rsidRPr="00976304">
              <w:rPr>
                <w:rFonts w:ascii="標楷體" w:eastAsia="標楷體" w:hAnsi="標楷體" w:hint="eastAsia"/>
              </w:rPr>
              <w:t>／名山事業：比喻不朽的著述</w:t>
            </w:r>
          </w:p>
          <w:p w:rsidR="00884BB6" w:rsidRPr="00976304" w:rsidRDefault="00884BB6" w:rsidP="00884BB6">
            <w:pPr>
              <w:spacing w:line="400" w:lineRule="exact"/>
              <w:rPr>
                <w:rFonts w:ascii="標楷體" w:eastAsia="標楷體" w:hAnsi="標楷體"/>
              </w:rPr>
            </w:pPr>
            <w:r w:rsidRPr="00976304">
              <w:rPr>
                <w:rFonts w:ascii="標楷體" w:eastAsia="標楷體" w:hAnsi="標楷體" w:hint="eastAsia"/>
              </w:rPr>
              <w:t>(C)瓜瓞綿綿：比喻子孫繁盛、傳世久遠。瓞ㄉㄧㄝˊ：小瓜</w:t>
            </w:r>
          </w:p>
          <w:p w:rsidR="00884BB6" w:rsidRPr="00976304" w:rsidRDefault="00884BB6" w:rsidP="00884BB6">
            <w:pPr>
              <w:spacing w:line="400" w:lineRule="exact"/>
              <w:rPr>
                <w:rFonts w:ascii="標楷體" w:eastAsia="標楷體" w:hAnsi="標楷體"/>
              </w:rPr>
            </w:pPr>
            <w:r w:rsidRPr="00976304">
              <w:rPr>
                <w:rFonts w:ascii="標楷體" w:eastAsia="標楷體" w:hAnsi="標楷體" w:hint="eastAsia"/>
              </w:rPr>
              <w:t>／竹苞松茂：竹子繁盛茂密，松葉歷冬不凋(1)比喻堅固繁盛 (2)用於祝賀新居落成。苞：茂盛</w:t>
            </w:r>
          </w:p>
          <w:p w:rsidR="00884BB6" w:rsidRPr="00976304" w:rsidRDefault="00884BB6" w:rsidP="00884BB6">
            <w:pPr>
              <w:spacing w:line="400" w:lineRule="exact"/>
              <w:rPr>
                <w:rFonts w:ascii="標楷體" w:eastAsia="標楷體" w:hAnsi="標楷體"/>
              </w:rPr>
            </w:pPr>
            <w:r w:rsidRPr="00976304">
              <w:rPr>
                <w:rFonts w:ascii="標楷體" w:eastAsia="標楷體" w:hAnsi="標楷體" w:hint="eastAsia"/>
              </w:rPr>
              <w:t>(D)杏林之光：用於祝賀人醫院開業的賀辭</w:t>
            </w:r>
          </w:p>
          <w:p w:rsidR="00205109" w:rsidRPr="00976304" w:rsidRDefault="00884BB6" w:rsidP="00884BB6">
            <w:pPr>
              <w:spacing w:line="400" w:lineRule="exact"/>
              <w:rPr>
                <w:rFonts w:ascii="標楷體" w:eastAsia="標楷體" w:hAnsi="標楷體"/>
              </w:rPr>
            </w:pPr>
            <w:r w:rsidRPr="00976304">
              <w:rPr>
                <w:rFonts w:ascii="標楷體" w:eastAsia="標楷體" w:hAnsi="標楷體" w:hint="eastAsia"/>
              </w:rPr>
              <w:t>／卓育菁莪：(1)用於對教育界或教育人士的題辭 (2)比喻培育許多優秀人才。菁莪：比喻英才</w:t>
            </w:r>
          </w:p>
        </w:tc>
      </w:tr>
      <w:tr w:rsidR="00205109" w:rsidRPr="00976304" w:rsidTr="00DC4CD5">
        <w:tc>
          <w:tcPr>
            <w:tcW w:w="469" w:type="dxa"/>
            <w:vAlign w:val="center"/>
          </w:tcPr>
          <w:p w:rsidR="00205109" w:rsidRPr="00976304" w:rsidRDefault="00DD4540" w:rsidP="00DD4540">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DD4540" w:rsidRPr="00976304" w:rsidRDefault="00DD4540" w:rsidP="00DD4540">
            <w:pPr>
              <w:spacing w:line="400" w:lineRule="exact"/>
              <w:rPr>
                <w:rFonts w:ascii="標楷體" w:eastAsia="標楷體" w:hAnsi="標楷體"/>
              </w:rPr>
            </w:pPr>
            <w:r w:rsidRPr="00976304">
              <w:rPr>
                <w:rFonts w:ascii="標楷體" w:eastAsia="標楷體" w:hAnsi="標楷體" w:hint="eastAsia"/>
              </w:rPr>
              <w:t xml:space="preserve">依照「生女／畢業／新婚／哀輓」順序的題辭組是下列哪一選項？ </w:t>
            </w:r>
          </w:p>
          <w:p w:rsidR="00DD4540" w:rsidRPr="00976304" w:rsidRDefault="00DD4540" w:rsidP="00DD4540">
            <w:pPr>
              <w:spacing w:line="400" w:lineRule="exact"/>
              <w:rPr>
                <w:rFonts w:ascii="標楷體" w:eastAsia="標楷體" w:hAnsi="標楷體"/>
              </w:rPr>
            </w:pPr>
            <w:r w:rsidRPr="00976304">
              <w:rPr>
                <w:rFonts w:ascii="標楷體" w:eastAsia="標楷體" w:hAnsi="標楷體" w:hint="eastAsia"/>
              </w:rPr>
              <w:t>(A)花燦金萱／壯志凌雲／鳳棲高梧／南極騰輝</w:t>
            </w:r>
          </w:p>
          <w:p w:rsidR="00DD4540" w:rsidRPr="00976304" w:rsidRDefault="00DD4540" w:rsidP="00DD4540">
            <w:pPr>
              <w:spacing w:line="400" w:lineRule="exact"/>
              <w:rPr>
                <w:rFonts w:ascii="標楷體" w:eastAsia="標楷體" w:hAnsi="標楷體"/>
              </w:rPr>
            </w:pPr>
            <w:r w:rsidRPr="00976304">
              <w:rPr>
                <w:rFonts w:ascii="標楷體" w:eastAsia="標楷體" w:hAnsi="標楷體" w:hint="eastAsia"/>
              </w:rPr>
              <w:t>(B)弄瓦誌喜／義方垂範／琴瑟友之／洙泗高風</w:t>
            </w:r>
          </w:p>
          <w:p w:rsidR="00DD4540" w:rsidRPr="00976304" w:rsidRDefault="00DD4540" w:rsidP="00DD4540">
            <w:pPr>
              <w:spacing w:line="400" w:lineRule="exact"/>
              <w:rPr>
                <w:rFonts w:ascii="標楷體" w:eastAsia="標楷體" w:hAnsi="標楷體"/>
              </w:rPr>
            </w:pPr>
            <w:r w:rsidRPr="00976304">
              <w:rPr>
                <w:rFonts w:ascii="標楷體" w:eastAsia="標楷體" w:hAnsi="標楷體" w:hint="eastAsia"/>
              </w:rPr>
              <w:t>(C)春滿北堂／麟趾呈祥／百年好合／行誼可師</w:t>
            </w:r>
          </w:p>
          <w:p w:rsidR="00205109" w:rsidRPr="00976304" w:rsidRDefault="00DD4540" w:rsidP="00DD4540">
            <w:pPr>
              <w:spacing w:line="400" w:lineRule="exact"/>
              <w:rPr>
                <w:rFonts w:ascii="標楷體" w:eastAsia="標楷體" w:hAnsi="標楷體"/>
              </w:rPr>
            </w:pPr>
            <w:r w:rsidRPr="00976304">
              <w:rPr>
                <w:rFonts w:ascii="標楷體" w:eastAsia="標楷體" w:hAnsi="標楷體" w:hint="eastAsia"/>
              </w:rPr>
              <w:t xml:space="preserve">(D)彩鳳新雛／青雲直上／宜室宜家／萱蔭長留 </w:t>
            </w:r>
          </w:p>
        </w:tc>
      </w:tr>
      <w:tr w:rsidR="00205109" w:rsidRPr="00976304" w:rsidTr="00DC4CD5">
        <w:tc>
          <w:tcPr>
            <w:tcW w:w="469" w:type="dxa"/>
          </w:tcPr>
          <w:p w:rsidR="00205109" w:rsidRPr="00976304" w:rsidRDefault="00205109" w:rsidP="006E7EF1">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DD4540" w:rsidRPr="00976304" w:rsidRDefault="00DD4540" w:rsidP="00DD4540">
            <w:pPr>
              <w:spacing w:line="400" w:lineRule="exact"/>
              <w:rPr>
                <w:rFonts w:ascii="標楷體" w:eastAsia="標楷體" w:hAnsi="標楷體"/>
              </w:rPr>
            </w:pPr>
            <w:r w:rsidRPr="00976304">
              <w:rPr>
                <w:rFonts w:ascii="標楷體" w:eastAsia="標楷體" w:hAnsi="標楷體" w:hint="eastAsia"/>
              </w:rPr>
              <w:t>花燦金萱(女祝壽)／壯志凌雲(畢業)／鳳棲高梧(新居落成)／南極騰輝(男祝壽)</w:t>
            </w:r>
          </w:p>
          <w:p w:rsidR="00DD4540" w:rsidRPr="00976304" w:rsidRDefault="00DD4540" w:rsidP="00DD4540">
            <w:pPr>
              <w:spacing w:line="400" w:lineRule="exact"/>
              <w:rPr>
                <w:rFonts w:ascii="標楷體" w:eastAsia="標楷體" w:hAnsi="標楷體"/>
              </w:rPr>
            </w:pPr>
            <w:r w:rsidRPr="00976304">
              <w:rPr>
                <w:rFonts w:ascii="標楷體" w:eastAsia="標楷體" w:hAnsi="標楷體" w:hint="eastAsia"/>
              </w:rPr>
              <w:t>弄瓦誌喜(生女)／義方垂範(祝壽)／琴瑟友之(新婚)／洙泗高風(教育)</w:t>
            </w:r>
          </w:p>
          <w:p w:rsidR="00205109" w:rsidRPr="00976304" w:rsidRDefault="00DD4540" w:rsidP="00DD4540">
            <w:pPr>
              <w:spacing w:line="400" w:lineRule="exact"/>
              <w:rPr>
                <w:rFonts w:ascii="標楷體" w:eastAsia="標楷體" w:hAnsi="標楷體"/>
              </w:rPr>
            </w:pPr>
            <w:r w:rsidRPr="00976304">
              <w:rPr>
                <w:rFonts w:ascii="標楷體" w:eastAsia="標楷體" w:hAnsi="標楷體" w:hint="eastAsia"/>
              </w:rPr>
              <w:t>春滿北堂(女祝壽)／麟趾呈祥(生男)／百年好合(新婚)／行誼可師(男喪)</w:t>
            </w:r>
          </w:p>
        </w:tc>
      </w:tr>
      <w:tr w:rsidR="00205109" w:rsidRPr="00976304" w:rsidTr="00DC4CD5">
        <w:tc>
          <w:tcPr>
            <w:tcW w:w="469" w:type="dxa"/>
            <w:vAlign w:val="center"/>
          </w:tcPr>
          <w:p w:rsidR="00205109" w:rsidRPr="00976304" w:rsidRDefault="004F17E8" w:rsidP="004F17E8">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4F17E8" w:rsidRPr="00976304" w:rsidRDefault="004F17E8" w:rsidP="004F17E8">
            <w:pPr>
              <w:spacing w:line="400" w:lineRule="exact"/>
              <w:rPr>
                <w:rFonts w:ascii="標楷體" w:eastAsia="標楷體" w:hAnsi="標楷體"/>
              </w:rPr>
            </w:pPr>
            <w:r w:rsidRPr="00976304">
              <w:rPr>
                <w:rFonts w:ascii="標楷體" w:eastAsia="標楷體" w:hAnsi="標楷體" w:hint="eastAsia"/>
              </w:rPr>
              <w:t xml:space="preserve">某民意代表一日的行程如下：「9：00 到某市民代表家中為母喪上 10：00 至某飯店參加開幕剪綵 </w:t>
            </w:r>
            <w:r w:rsidRPr="00976304">
              <w:rPr>
                <w:rFonts w:ascii="標楷體" w:eastAsia="標楷體" w:hAnsi="標楷體" w:hint="eastAsia"/>
              </w:rPr>
              <w:t xml:space="preserve">11：00 至某官員家中參加其 父親壽宴」請問他依序應使用的題辭為下列何者： </w:t>
            </w:r>
          </w:p>
          <w:p w:rsidR="004F17E8" w:rsidRPr="00976304" w:rsidRDefault="004F17E8" w:rsidP="004F17E8">
            <w:pPr>
              <w:spacing w:line="400" w:lineRule="exact"/>
              <w:rPr>
                <w:rFonts w:ascii="標楷體" w:eastAsia="標楷體" w:hAnsi="標楷體"/>
              </w:rPr>
            </w:pPr>
            <w:r w:rsidRPr="00976304">
              <w:rPr>
                <w:rFonts w:ascii="標楷體" w:eastAsia="標楷體" w:hAnsi="標楷體" w:hint="eastAsia"/>
              </w:rPr>
              <w:t xml:space="preserve">(A)南極星沉／貴客盈門／松喬之壽 </w:t>
            </w:r>
          </w:p>
          <w:p w:rsidR="004F17E8" w:rsidRPr="00976304" w:rsidRDefault="004F17E8" w:rsidP="004F17E8">
            <w:pPr>
              <w:spacing w:line="400" w:lineRule="exact"/>
              <w:rPr>
                <w:rFonts w:ascii="標楷體" w:eastAsia="標楷體" w:hAnsi="標楷體"/>
              </w:rPr>
            </w:pPr>
            <w:r w:rsidRPr="00976304">
              <w:rPr>
                <w:rFonts w:ascii="標楷體" w:eastAsia="標楷體" w:hAnsi="標楷體" w:hint="eastAsia"/>
              </w:rPr>
              <w:t xml:space="preserve">(B)駕返瑤池／賓至如歸／萱茂北堂 </w:t>
            </w:r>
          </w:p>
          <w:p w:rsidR="004F17E8" w:rsidRPr="00976304" w:rsidRDefault="004F17E8" w:rsidP="004F17E8">
            <w:pPr>
              <w:spacing w:line="400" w:lineRule="exact"/>
              <w:rPr>
                <w:rFonts w:ascii="標楷體" w:eastAsia="標楷體" w:hAnsi="標楷體"/>
              </w:rPr>
            </w:pPr>
            <w:r w:rsidRPr="00976304">
              <w:rPr>
                <w:rFonts w:ascii="標楷體" w:eastAsia="標楷體" w:hAnsi="標楷體" w:hint="eastAsia"/>
              </w:rPr>
              <w:t xml:space="preserve">(C)彤管流芳／近悅遠來／南山比壽 </w:t>
            </w:r>
          </w:p>
          <w:p w:rsidR="00205109" w:rsidRPr="00976304" w:rsidRDefault="004F17E8" w:rsidP="004F17E8">
            <w:pPr>
              <w:spacing w:line="400" w:lineRule="exact"/>
              <w:rPr>
                <w:rFonts w:ascii="標楷體" w:eastAsia="標楷體" w:hAnsi="標楷體"/>
              </w:rPr>
            </w:pPr>
            <w:r w:rsidRPr="00976304">
              <w:rPr>
                <w:rFonts w:ascii="標楷體" w:eastAsia="標楷體" w:hAnsi="標楷體" w:hint="eastAsia"/>
              </w:rPr>
              <w:t>(D)淑德永昭／五世其昌／齒德俱尊</w:t>
            </w:r>
          </w:p>
        </w:tc>
      </w:tr>
      <w:tr w:rsidR="00205109" w:rsidRPr="00976304" w:rsidTr="00DC4CD5">
        <w:tc>
          <w:tcPr>
            <w:tcW w:w="469" w:type="dxa"/>
          </w:tcPr>
          <w:p w:rsidR="00205109" w:rsidRPr="00976304" w:rsidRDefault="00205109" w:rsidP="006E7EF1">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4F17E8" w:rsidRPr="00976304" w:rsidRDefault="004F17E8" w:rsidP="004F17E8">
            <w:pPr>
              <w:spacing w:line="400" w:lineRule="exact"/>
              <w:rPr>
                <w:rFonts w:ascii="標楷體" w:eastAsia="標楷體" w:hAnsi="標楷體"/>
              </w:rPr>
            </w:pPr>
            <w:r w:rsidRPr="00976304">
              <w:rPr>
                <w:rFonts w:ascii="標楷體" w:eastAsia="標楷體" w:hAnsi="標楷體" w:hint="eastAsia"/>
              </w:rPr>
              <w:t>A 男喪/開市/賀壽  B 女喪/開市/女壽</w:t>
            </w:r>
          </w:p>
          <w:p w:rsidR="00205109" w:rsidRPr="00976304" w:rsidRDefault="004F17E8" w:rsidP="004F17E8">
            <w:pPr>
              <w:spacing w:line="400" w:lineRule="exact"/>
              <w:rPr>
                <w:rFonts w:ascii="標楷體" w:eastAsia="標楷體" w:hAnsi="標楷體"/>
              </w:rPr>
            </w:pPr>
            <w:r w:rsidRPr="00976304">
              <w:rPr>
                <w:rFonts w:ascii="標楷體" w:eastAsia="標楷體" w:hAnsi="標楷體" w:hint="eastAsia"/>
              </w:rPr>
              <w:t>C 女喪/開市/男壽  D 女喪/新婚/賀壽</w:t>
            </w:r>
          </w:p>
        </w:tc>
      </w:tr>
      <w:tr w:rsidR="00884BB6" w:rsidRPr="00976304" w:rsidTr="00DC4CD5">
        <w:tc>
          <w:tcPr>
            <w:tcW w:w="469" w:type="dxa"/>
            <w:vAlign w:val="center"/>
          </w:tcPr>
          <w:p w:rsidR="00884BB6" w:rsidRPr="00976304" w:rsidRDefault="00E25AF2" w:rsidP="00E25AF2">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E25AF2" w:rsidRPr="00976304" w:rsidRDefault="00E25AF2" w:rsidP="00E25AF2">
            <w:pPr>
              <w:spacing w:line="400" w:lineRule="exact"/>
              <w:rPr>
                <w:rFonts w:ascii="標楷體" w:eastAsia="標楷體" w:hAnsi="標楷體"/>
              </w:rPr>
            </w:pPr>
            <w:r w:rsidRPr="00976304">
              <w:rPr>
                <w:rFonts w:ascii="標楷體" w:eastAsia="標楷體" w:hAnsi="標楷體" w:hint="eastAsia"/>
              </w:rPr>
              <w:t xml:space="preserve">曉美路過喪家，看見花圈上的題辭分別有「端木遺風」、「美利長流」及「利用厚生」，由此可推知往 生者在世所從事的行業為何？ </w:t>
            </w:r>
          </w:p>
          <w:p w:rsidR="00E25AF2" w:rsidRPr="00976304" w:rsidRDefault="00E25AF2" w:rsidP="00E25AF2">
            <w:pPr>
              <w:spacing w:line="400" w:lineRule="exact"/>
              <w:rPr>
                <w:rFonts w:ascii="標楷體" w:eastAsia="標楷體" w:hAnsi="標楷體"/>
              </w:rPr>
            </w:pPr>
            <w:r w:rsidRPr="00976304">
              <w:rPr>
                <w:rFonts w:ascii="標楷體" w:eastAsia="標楷體" w:hAnsi="標楷體" w:hint="eastAsia"/>
              </w:rPr>
              <w:t xml:space="preserve">(A)學術工作 </w:t>
            </w:r>
          </w:p>
          <w:p w:rsidR="00E25AF2" w:rsidRPr="00976304" w:rsidRDefault="00E25AF2" w:rsidP="00E25AF2">
            <w:pPr>
              <w:spacing w:line="400" w:lineRule="exact"/>
              <w:rPr>
                <w:rFonts w:ascii="標楷體" w:eastAsia="標楷體" w:hAnsi="標楷體"/>
              </w:rPr>
            </w:pPr>
            <w:r w:rsidRPr="00976304">
              <w:rPr>
                <w:rFonts w:ascii="標楷體" w:eastAsia="標楷體" w:hAnsi="標楷體" w:hint="eastAsia"/>
              </w:rPr>
              <w:t xml:space="preserve">(B)政治工作 </w:t>
            </w:r>
          </w:p>
          <w:p w:rsidR="00E25AF2" w:rsidRPr="00976304" w:rsidRDefault="00E25AF2" w:rsidP="00E25AF2">
            <w:pPr>
              <w:spacing w:line="400" w:lineRule="exact"/>
              <w:rPr>
                <w:rFonts w:ascii="標楷體" w:eastAsia="標楷體" w:hAnsi="標楷體"/>
              </w:rPr>
            </w:pPr>
            <w:r w:rsidRPr="00976304">
              <w:rPr>
                <w:rFonts w:ascii="標楷體" w:eastAsia="標楷體" w:hAnsi="標楷體" w:hint="eastAsia"/>
              </w:rPr>
              <w:t xml:space="preserve">(C)商業工作 </w:t>
            </w:r>
          </w:p>
          <w:p w:rsidR="00884BB6" w:rsidRPr="00976304" w:rsidRDefault="00E25AF2" w:rsidP="00E25AF2">
            <w:pPr>
              <w:spacing w:line="400" w:lineRule="exact"/>
              <w:rPr>
                <w:rFonts w:ascii="標楷體" w:eastAsia="標楷體" w:hAnsi="標楷體"/>
              </w:rPr>
            </w:pPr>
            <w:r w:rsidRPr="00976304">
              <w:rPr>
                <w:rFonts w:ascii="標楷體" w:eastAsia="標楷體" w:hAnsi="標楷體" w:hint="eastAsia"/>
              </w:rPr>
              <w:t>(D)社福工作</w:t>
            </w:r>
          </w:p>
        </w:tc>
      </w:tr>
      <w:tr w:rsidR="00884BB6" w:rsidRPr="00976304" w:rsidTr="00DC4CD5">
        <w:tc>
          <w:tcPr>
            <w:tcW w:w="469" w:type="dxa"/>
          </w:tcPr>
          <w:p w:rsidR="00884BB6" w:rsidRPr="00976304" w:rsidRDefault="00884BB6" w:rsidP="009C08E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884BB6" w:rsidRPr="00976304" w:rsidRDefault="00884BB6" w:rsidP="009C08EC">
            <w:pPr>
              <w:spacing w:line="400" w:lineRule="exact"/>
              <w:rPr>
                <w:rFonts w:ascii="標楷體" w:eastAsia="標楷體" w:hAnsi="標楷體"/>
              </w:rPr>
            </w:pPr>
          </w:p>
        </w:tc>
      </w:tr>
      <w:tr w:rsidR="00884BB6" w:rsidRPr="00976304" w:rsidTr="00DC4CD5">
        <w:tc>
          <w:tcPr>
            <w:tcW w:w="469" w:type="dxa"/>
            <w:vAlign w:val="center"/>
          </w:tcPr>
          <w:p w:rsidR="00884BB6" w:rsidRPr="00976304" w:rsidRDefault="005227B5" w:rsidP="005227B5">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5227B5" w:rsidRPr="00976304" w:rsidRDefault="005227B5" w:rsidP="005227B5">
            <w:pPr>
              <w:spacing w:line="400" w:lineRule="exact"/>
              <w:rPr>
                <w:rFonts w:ascii="標楷體" w:eastAsia="標楷體" w:hAnsi="標楷體"/>
              </w:rPr>
            </w:pPr>
            <w:r w:rsidRPr="00976304">
              <w:rPr>
                <w:rFonts w:ascii="標楷體" w:eastAsia="標楷體" w:hAnsi="標楷體" w:hint="eastAsia"/>
              </w:rPr>
              <w:t xml:space="preserve">張老師退休時，最適合贈送的題辭是下列哪一選項？ </w:t>
            </w:r>
          </w:p>
          <w:p w:rsidR="005227B5" w:rsidRPr="00976304" w:rsidRDefault="005227B5" w:rsidP="005227B5">
            <w:pPr>
              <w:spacing w:line="400" w:lineRule="exact"/>
              <w:rPr>
                <w:rFonts w:ascii="標楷體" w:eastAsia="標楷體" w:hAnsi="標楷體"/>
              </w:rPr>
            </w:pPr>
            <w:r w:rsidRPr="00976304">
              <w:rPr>
                <w:rFonts w:ascii="標楷體" w:eastAsia="標楷體" w:hAnsi="標楷體" w:hint="eastAsia"/>
              </w:rPr>
              <w:t xml:space="preserve">(A)松柏長青 </w:t>
            </w:r>
          </w:p>
          <w:p w:rsidR="005227B5" w:rsidRPr="00976304" w:rsidRDefault="005227B5" w:rsidP="005227B5">
            <w:pPr>
              <w:spacing w:line="400" w:lineRule="exact"/>
              <w:rPr>
                <w:rFonts w:ascii="標楷體" w:eastAsia="標楷體" w:hAnsi="標楷體"/>
              </w:rPr>
            </w:pPr>
            <w:r w:rsidRPr="00976304">
              <w:rPr>
                <w:rFonts w:ascii="標楷體" w:eastAsia="標楷體" w:hAnsi="標楷體" w:hint="eastAsia"/>
              </w:rPr>
              <w:t xml:space="preserve">(B)德造群英 </w:t>
            </w:r>
          </w:p>
          <w:p w:rsidR="005227B5" w:rsidRPr="00976304" w:rsidRDefault="005227B5" w:rsidP="005227B5">
            <w:pPr>
              <w:spacing w:line="400" w:lineRule="exact"/>
              <w:rPr>
                <w:rFonts w:ascii="標楷體" w:eastAsia="標楷體" w:hAnsi="標楷體"/>
              </w:rPr>
            </w:pPr>
            <w:r w:rsidRPr="00976304">
              <w:rPr>
                <w:rFonts w:ascii="標楷體" w:eastAsia="標楷體" w:hAnsi="標楷體" w:hint="eastAsia"/>
              </w:rPr>
              <w:t xml:space="preserve">(C)義行可風 </w:t>
            </w:r>
          </w:p>
          <w:p w:rsidR="00884BB6" w:rsidRPr="00976304" w:rsidRDefault="005227B5" w:rsidP="005227B5">
            <w:pPr>
              <w:spacing w:line="400" w:lineRule="exact"/>
              <w:rPr>
                <w:rFonts w:ascii="標楷體" w:eastAsia="標楷體" w:hAnsi="標楷體"/>
              </w:rPr>
            </w:pPr>
            <w:r w:rsidRPr="00976304">
              <w:rPr>
                <w:rFonts w:ascii="標楷體" w:eastAsia="標楷體" w:hAnsi="標楷體" w:hint="eastAsia"/>
              </w:rPr>
              <w:t xml:space="preserve">(D)功在杏林 </w:t>
            </w:r>
          </w:p>
        </w:tc>
      </w:tr>
      <w:tr w:rsidR="00884BB6" w:rsidRPr="00976304" w:rsidTr="00DC4CD5">
        <w:tc>
          <w:tcPr>
            <w:tcW w:w="469" w:type="dxa"/>
          </w:tcPr>
          <w:p w:rsidR="00884BB6" w:rsidRPr="00976304" w:rsidRDefault="00884BB6" w:rsidP="009C08E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884BB6" w:rsidRPr="00976304" w:rsidRDefault="005227B5" w:rsidP="005227B5">
            <w:pPr>
              <w:spacing w:line="400" w:lineRule="exact"/>
              <w:rPr>
                <w:rFonts w:ascii="標楷體" w:eastAsia="標楷體" w:hAnsi="標楷體"/>
              </w:rPr>
            </w:pPr>
            <w:r w:rsidRPr="00976304">
              <w:rPr>
                <w:rFonts w:ascii="標楷體" w:eastAsia="標楷體" w:hAnsi="標楷體" w:hint="eastAsia"/>
              </w:rPr>
              <w:t>(A)松柏長青：賀男壽 (C)義行可風：好人好事 (D)功在杏林：用在醫界</w:t>
            </w:r>
          </w:p>
        </w:tc>
      </w:tr>
      <w:tr w:rsidR="00884BB6" w:rsidRPr="00976304" w:rsidTr="00DC4CD5">
        <w:tc>
          <w:tcPr>
            <w:tcW w:w="469" w:type="dxa"/>
            <w:vAlign w:val="center"/>
          </w:tcPr>
          <w:p w:rsidR="00884BB6" w:rsidRPr="00976304" w:rsidRDefault="00C7653E" w:rsidP="00C7653E">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C7653E" w:rsidRPr="00976304" w:rsidRDefault="00C7653E" w:rsidP="00C7653E">
            <w:pPr>
              <w:spacing w:line="400" w:lineRule="exact"/>
              <w:rPr>
                <w:rFonts w:ascii="標楷體" w:eastAsia="標楷體" w:hAnsi="標楷體"/>
              </w:rPr>
            </w:pPr>
            <w:r w:rsidRPr="00976304">
              <w:rPr>
                <w:rFonts w:ascii="標楷體" w:eastAsia="標楷體" w:hAnsi="標楷體" w:hint="eastAsia"/>
              </w:rPr>
              <w:t xml:space="preserve">下列各種比賽優勝題辭，使用完全正確的是哪一選項？ </w:t>
            </w:r>
          </w:p>
          <w:p w:rsidR="00C7653E" w:rsidRPr="00976304" w:rsidRDefault="00C7653E" w:rsidP="00C7653E">
            <w:pPr>
              <w:spacing w:line="400" w:lineRule="exact"/>
              <w:rPr>
                <w:rFonts w:ascii="標楷體" w:eastAsia="標楷體" w:hAnsi="標楷體"/>
              </w:rPr>
            </w:pPr>
            <w:r w:rsidRPr="00976304">
              <w:rPr>
                <w:rFonts w:ascii="標楷體" w:eastAsia="標楷體" w:hAnsi="標楷體" w:hint="eastAsia"/>
              </w:rPr>
              <w:t xml:space="preserve">(A)論文比賽：含英咀華、允文允武 </w:t>
            </w:r>
          </w:p>
          <w:p w:rsidR="00C7653E" w:rsidRPr="00976304" w:rsidRDefault="00C7653E" w:rsidP="00C7653E">
            <w:pPr>
              <w:spacing w:line="400" w:lineRule="exact"/>
              <w:rPr>
                <w:rFonts w:ascii="標楷體" w:eastAsia="標楷體" w:hAnsi="標楷體"/>
              </w:rPr>
            </w:pPr>
            <w:r w:rsidRPr="00976304">
              <w:rPr>
                <w:rFonts w:ascii="標楷體" w:eastAsia="標楷體" w:hAnsi="標楷體" w:hint="eastAsia"/>
              </w:rPr>
              <w:t xml:space="preserve">(B)演講比賽：辯才無礙、秀麗遒勁 </w:t>
            </w:r>
          </w:p>
          <w:p w:rsidR="00C7653E" w:rsidRPr="00976304" w:rsidRDefault="00C7653E" w:rsidP="00C7653E">
            <w:pPr>
              <w:spacing w:line="400" w:lineRule="exact"/>
              <w:rPr>
                <w:rFonts w:ascii="標楷體" w:eastAsia="標楷體" w:hAnsi="標楷體"/>
              </w:rPr>
            </w:pPr>
            <w:r w:rsidRPr="00976304">
              <w:rPr>
                <w:rFonts w:ascii="標楷體" w:eastAsia="標楷體" w:hAnsi="標楷體" w:hint="eastAsia"/>
              </w:rPr>
              <w:t xml:space="preserve">(C)田徑比賽：積健為雄、出類拔萃 </w:t>
            </w:r>
          </w:p>
          <w:p w:rsidR="00884BB6" w:rsidRPr="00976304" w:rsidRDefault="00C7653E" w:rsidP="00C7653E">
            <w:pPr>
              <w:spacing w:line="400" w:lineRule="exact"/>
              <w:rPr>
                <w:rFonts w:ascii="標楷體" w:eastAsia="標楷體" w:hAnsi="標楷體"/>
              </w:rPr>
            </w:pPr>
            <w:r w:rsidRPr="00976304">
              <w:rPr>
                <w:rFonts w:ascii="標楷體" w:eastAsia="標楷體" w:hAnsi="標楷體" w:hint="eastAsia"/>
              </w:rPr>
              <w:t xml:space="preserve">(D)書法比賽：筆力萬鈞、文采斐然 </w:t>
            </w:r>
          </w:p>
        </w:tc>
      </w:tr>
      <w:tr w:rsidR="00884BB6" w:rsidRPr="00976304" w:rsidTr="00DC4CD5">
        <w:tc>
          <w:tcPr>
            <w:tcW w:w="469" w:type="dxa"/>
          </w:tcPr>
          <w:p w:rsidR="00884BB6" w:rsidRPr="00976304" w:rsidRDefault="00884BB6" w:rsidP="009C08E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7653E" w:rsidRPr="00976304" w:rsidRDefault="00C7653E" w:rsidP="00C7653E">
            <w:pPr>
              <w:spacing w:line="400" w:lineRule="exact"/>
              <w:rPr>
                <w:rFonts w:ascii="標楷體" w:eastAsia="標楷體" w:hAnsi="標楷體"/>
              </w:rPr>
            </w:pPr>
            <w:r w:rsidRPr="00976304">
              <w:rPr>
                <w:rFonts w:ascii="標楷體" w:eastAsia="標楷體" w:hAnsi="標楷體" w:hint="eastAsia"/>
              </w:rPr>
              <w:t>論文比賽：含英咀華(祝賀作文比賽獲勝)、允文允武(祝賀體育或活動競賽獲勝)</w:t>
            </w:r>
          </w:p>
          <w:p w:rsidR="00C7653E" w:rsidRPr="00976304" w:rsidRDefault="00C7653E" w:rsidP="00C7653E">
            <w:pPr>
              <w:spacing w:line="400" w:lineRule="exact"/>
              <w:rPr>
                <w:rFonts w:ascii="標楷體" w:eastAsia="標楷體" w:hAnsi="標楷體"/>
              </w:rPr>
            </w:pPr>
            <w:r w:rsidRPr="00976304">
              <w:rPr>
                <w:rFonts w:ascii="標楷體" w:eastAsia="標楷體" w:hAnsi="標楷體" w:hint="eastAsia"/>
              </w:rPr>
              <w:t>演講比賽：辯才無礙、秀麗遒勁(祝賀書法比賽獲勝)</w:t>
            </w:r>
          </w:p>
          <w:p w:rsidR="00C7653E" w:rsidRPr="00976304" w:rsidRDefault="00C7653E" w:rsidP="00C7653E">
            <w:pPr>
              <w:spacing w:line="400" w:lineRule="exact"/>
              <w:rPr>
                <w:rFonts w:ascii="標楷體" w:eastAsia="標楷體" w:hAnsi="標楷體"/>
              </w:rPr>
            </w:pPr>
            <w:r w:rsidRPr="00976304">
              <w:rPr>
                <w:rFonts w:ascii="標楷體" w:eastAsia="標楷體" w:hAnsi="標楷體" w:hint="eastAsia"/>
              </w:rPr>
              <w:t xml:space="preserve">田徑比賽：積健為雄、出類拔萃 </w:t>
            </w:r>
          </w:p>
          <w:p w:rsidR="00884BB6" w:rsidRPr="00976304" w:rsidRDefault="00C7653E" w:rsidP="00C7653E">
            <w:pPr>
              <w:spacing w:line="400" w:lineRule="exact"/>
              <w:rPr>
                <w:rFonts w:ascii="標楷體" w:eastAsia="標楷體" w:hAnsi="標楷體"/>
              </w:rPr>
            </w:pPr>
            <w:r w:rsidRPr="00976304">
              <w:rPr>
                <w:rFonts w:ascii="標楷體" w:eastAsia="標楷體" w:hAnsi="標楷體" w:hint="eastAsia"/>
              </w:rPr>
              <w:t>書法比賽：筆力萬鈞(祝賀書法比賽獲勝亦可用於作文比賽獲勝)、文采斐然 (祝賀作文比賽獲勝)</w:t>
            </w:r>
          </w:p>
        </w:tc>
      </w:tr>
      <w:tr w:rsidR="005227B5" w:rsidRPr="00976304" w:rsidTr="00DC4CD5">
        <w:tc>
          <w:tcPr>
            <w:tcW w:w="469" w:type="dxa"/>
            <w:vAlign w:val="center"/>
          </w:tcPr>
          <w:p w:rsidR="005227B5" w:rsidRPr="00976304" w:rsidRDefault="009C0C59" w:rsidP="009C0C59">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9C0C59" w:rsidRPr="00976304" w:rsidRDefault="009C0C59" w:rsidP="009C0C59">
            <w:pPr>
              <w:spacing w:line="400" w:lineRule="exact"/>
              <w:rPr>
                <w:rFonts w:ascii="標楷體" w:eastAsia="標楷體" w:hAnsi="標楷體"/>
              </w:rPr>
            </w:pPr>
            <w:r w:rsidRPr="00976304">
              <w:rPr>
                <w:rFonts w:ascii="標楷體" w:eastAsia="標楷體" w:hAnsi="標楷體" w:hint="eastAsia"/>
              </w:rPr>
              <w:t xml:space="preserve">劉好仁校長近日生女兒，有弄瓦之喜，學校老師們要送他一幅喜幛加以祝賀，下列哪個題詞較妥當? </w:t>
            </w:r>
          </w:p>
          <w:p w:rsidR="009C0C59" w:rsidRPr="00976304" w:rsidRDefault="009C0C59" w:rsidP="009C0C59">
            <w:pPr>
              <w:spacing w:line="400" w:lineRule="exact"/>
              <w:rPr>
                <w:rFonts w:ascii="標楷體" w:eastAsia="標楷體" w:hAnsi="標楷體"/>
              </w:rPr>
            </w:pPr>
            <w:r w:rsidRPr="00976304">
              <w:rPr>
                <w:rFonts w:ascii="標楷體" w:eastAsia="標楷體" w:hAnsi="標楷體" w:hint="eastAsia"/>
              </w:rPr>
              <w:t xml:space="preserve">(A)天賜石麟 </w:t>
            </w:r>
          </w:p>
          <w:p w:rsidR="009C0C59" w:rsidRPr="00976304" w:rsidRDefault="009C0C59" w:rsidP="009C0C59">
            <w:pPr>
              <w:spacing w:line="400" w:lineRule="exact"/>
              <w:rPr>
                <w:rFonts w:ascii="標楷體" w:eastAsia="標楷體" w:hAnsi="標楷體"/>
              </w:rPr>
            </w:pPr>
            <w:r w:rsidRPr="00976304">
              <w:rPr>
                <w:rFonts w:ascii="標楷體" w:eastAsia="標楷體" w:hAnsi="標楷體" w:hint="eastAsia"/>
              </w:rPr>
              <w:t xml:space="preserve">(B)彩鳳新雛 </w:t>
            </w:r>
          </w:p>
          <w:p w:rsidR="009C0C59" w:rsidRPr="00976304" w:rsidRDefault="009C0C59" w:rsidP="009C0C59">
            <w:pPr>
              <w:spacing w:line="400" w:lineRule="exact"/>
              <w:rPr>
                <w:rFonts w:ascii="標楷體" w:eastAsia="標楷體" w:hAnsi="標楷體"/>
              </w:rPr>
            </w:pPr>
            <w:r w:rsidRPr="00976304">
              <w:rPr>
                <w:rFonts w:ascii="標楷體" w:eastAsia="標楷體" w:hAnsi="標楷體" w:hint="eastAsia"/>
              </w:rPr>
              <w:t xml:space="preserve">(C)天保九如 </w:t>
            </w:r>
          </w:p>
          <w:p w:rsidR="005227B5" w:rsidRPr="00976304" w:rsidRDefault="009C0C59" w:rsidP="009C0C59">
            <w:pPr>
              <w:spacing w:line="400" w:lineRule="exact"/>
              <w:rPr>
                <w:rFonts w:ascii="標楷體" w:eastAsia="標楷體" w:hAnsi="標楷體"/>
              </w:rPr>
            </w:pPr>
            <w:r w:rsidRPr="00976304">
              <w:rPr>
                <w:rFonts w:ascii="標楷體" w:eastAsia="標楷體" w:hAnsi="標楷體" w:hint="eastAsia"/>
              </w:rPr>
              <w:t xml:space="preserve">(D)寶婺星輝 </w:t>
            </w:r>
          </w:p>
        </w:tc>
      </w:tr>
      <w:tr w:rsidR="005227B5" w:rsidRPr="00976304" w:rsidTr="00DC4CD5">
        <w:tc>
          <w:tcPr>
            <w:tcW w:w="469" w:type="dxa"/>
          </w:tcPr>
          <w:p w:rsidR="005227B5" w:rsidRPr="00976304" w:rsidRDefault="005227B5" w:rsidP="00BA0F13">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5227B5" w:rsidRPr="00976304" w:rsidRDefault="009C0C59" w:rsidP="009C0C59">
            <w:pPr>
              <w:spacing w:line="400" w:lineRule="exact"/>
              <w:rPr>
                <w:rFonts w:ascii="標楷體" w:eastAsia="標楷體" w:hAnsi="標楷體"/>
              </w:rPr>
            </w:pPr>
            <w:r w:rsidRPr="00976304">
              <w:rPr>
                <w:rFonts w:ascii="標楷體" w:eastAsia="標楷體" w:hAnsi="標楷體" w:hint="eastAsia"/>
              </w:rPr>
              <w:t>A賀生子 B賀生女 C祝壽 D女壽</w:t>
            </w:r>
          </w:p>
        </w:tc>
      </w:tr>
      <w:tr w:rsidR="005227B5" w:rsidRPr="00976304" w:rsidTr="00DC4CD5">
        <w:tc>
          <w:tcPr>
            <w:tcW w:w="469" w:type="dxa"/>
            <w:vAlign w:val="center"/>
          </w:tcPr>
          <w:p w:rsidR="005227B5" w:rsidRPr="00976304" w:rsidRDefault="00C4504D" w:rsidP="00C4504D">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C4504D" w:rsidRPr="00976304" w:rsidRDefault="00C4504D" w:rsidP="00C4504D">
            <w:pPr>
              <w:spacing w:line="400" w:lineRule="exact"/>
              <w:rPr>
                <w:rFonts w:ascii="標楷體" w:eastAsia="標楷體" w:hAnsi="標楷體"/>
              </w:rPr>
            </w:pPr>
            <w:r w:rsidRPr="00976304">
              <w:rPr>
                <w:rFonts w:ascii="標楷體" w:eastAsia="標楷體" w:hAnsi="標楷體" w:hint="eastAsia"/>
              </w:rPr>
              <w:t xml:space="preserve">下列選項中的題辭，何者使用不當？ </w:t>
            </w:r>
          </w:p>
          <w:p w:rsidR="00C4504D" w:rsidRPr="00976304" w:rsidRDefault="00C4504D" w:rsidP="00C4504D">
            <w:pPr>
              <w:spacing w:line="400" w:lineRule="exact"/>
              <w:rPr>
                <w:rFonts w:ascii="標楷體" w:eastAsia="標楷體" w:hAnsi="標楷體"/>
              </w:rPr>
            </w:pPr>
            <w:r w:rsidRPr="00976304">
              <w:rPr>
                <w:rFonts w:ascii="標楷體" w:eastAsia="標楷體" w:hAnsi="標楷體" w:hint="eastAsia"/>
              </w:rPr>
              <w:t xml:space="preserve">(A)賀新居：鶯遷喬木、里仁為美 </w:t>
            </w:r>
          </w:p>
          <w:p w:rsidR="00C4504D" w:rsidRPr="00976304" w:rsidRDefault="00C4504D" w:rsidP="00C4504D">
            <w:pPr>
              <w:spacing w:line="400" w:lineRule="exact"/>
              <w:rPr>
                <w:rFonts w:ascii="標楷體" w:eastAsia="標楷體" w:hAnsi="標楷體"/>
              </w:rPr>
            </w:pPr>
            <w:r w:rsidRPr="00976304">
              <w:rPr>
                <w:rFonts w:ascii="標楷體" w:eastAsia="標楷體" w:hAnsi="標楷體" w:hint="eastAsia"/>
              </w:rPr>
              <w:t xml:space="preserve">(B)獻政界：邦國楨幹、善政親民 </w:t>
            </w:r>
          </w:p>
          <w:p w:rsidR="00C4504D" w:rsidRPr="00976304" w:rsidRDefault="00C4504D" w:rsidP="00C4504D">
            <w:pPr>
              <w:spacing w:line="400" w:lineRule="exact"/>
              <w:rPr>
                <w:rFonts w:ascii="標楷體" w:eastAsia="標楷體" w:hAnsi="標楷體"/>
              </w:rPr>
            </w:pPr>
            <w:r w:rsidRPr="00976304">
              <w:rPr>
                <w:rFonts w:ascii="標楷體" w:eastAsia="標楷體" w:hAnsi="標楷體" w:hint="eastAsia"/>
              </w:rPr>
              <w:t xml:space="preserve">(C)輓學者：言行足式、文曲光沉 </w:t>
            </w:r>
          </w:p>
          <w:p w:rsidR="005227B5" w:rsidRPr="00976304" w:rsidRDefault="00C4504D" w:rsidP="00C4504D">
            <w:pPr>
              <w:spacing w:line="400" w:lineRule="exact"/>
              <w:rPr>
                <w:rFonts w:ascii="標楷體" w:eastAsia="標楷體" w:hAnsi="標楷體"/>
              </w:rPr>
            </w:pPr>
            <w:r w:rsidRPr="00976304">
              <w:rPr>
                <w:rFonts w:ascii="標楷體" w:eastAsia="標楷體" w:hAnsi="標楷體" w:hint="eastAsia"/>
              </w:rPr>
              <w:t>(D)獻學界：經師人師、杏壇之光</w:t>
            </w:r>
          </w:p>
        </w:tc>
      </w:tr>
      <w:tr w:rsidR="005227B5" w:rsidRPr="00976304" w:rsidTr="00DC4CD5">
        <w:tc>
          <w:tcPr>
            <w:tcW w:w="469" w:type="dxa"/>
          </w:tcPr>
          <w:p w:rsidR="005227B5" w:rsidRPr="00976304" w:rsidRDefault="005227B5" w:rsidP="00BA0F13">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5227B5" w:rsidRPr="00976304" w:rsidRDefault="00C4504D" w:rsidP="00BA0F13">
            <w:pPr>
              <w:spacing w:line="400" w:lineRule="exact"/>
              <w:rPr>
                <w:rFonts w:ascii="標楷體" w:eastAsia="標楷體" w:hAnsi="標楷體"/>
              </w:rPr>
            </w:pPr>
            <w:r w:rsidRPr="00976304">
              <w:rPr>
                <w:rFonts w:ascii="標楷體" w:eastAsia="標楷體" w:hAnsi="標楷體" w:hint="eastAsia"/>
              </w:rPr>
              <w:t>A.賀遷居(搬家)</w:t>
            </w:r>
          </w:p>
        </w:tc>
      </w:tr>
      <w:tr w:rsidR="005227B5" w:rsidRPr="00976304" w:rsidTr="00DC4CD5">
        <w:tc>
          <w:tcPr>
            <w:tcW w:w="469" w:type="dxa"/>
            <w:vAlign w:val="center"/>
          </w:tcPr>
          <w:p w:rsidR="005227B5" w:rsidRPr="00976304" w:rsidRDefault="003A01D3" w:rsidP="003A01D3">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3A01D3" w:rsidRPr="00976304" w:rsidRDefault="003A01D3" w:rsidP="003A01D3">
            <w:pPr>
              <w:spacing w:line="400" w:lineRule="exact"/>
              <w:rPr>
                <w:rFonts w:ascii="標楷體" w:eastAsia="標楷體" w:hAnsi="標楷體"/>
              </w:rPr>
            </w:pPr>
            <w:r w:rsidRPr="00976304">
              <w:rPr>
                <w:rFonts w:ascii="標楷體" w:eastAsia="標楷體" w:hAnsi="標楷體" w:hint="eastAsia"/>
              </w:rPr>
              <w:t xml:space="preserve">下列各選項中，題辭和情境相合的是？ </w:t>
            </w:r>
          </w:p>
          <w:p w:rsidR="003A01D3" w:rsidRPr="00976304" w:rsidRDefault="003A01D3" w:rsidP="003A01D3">
            <w:pPr>
              <w:spacing w:line="400" w:lineRule="exact"/>
              <w:rPr>
                <w:rFonts w:ascii="標楷體" w:eastAsia="標楷體" w:hAnsi="標楷體"/>
              </w:rPr>
            </w:pPr>
            <w:r w:rsidRPr="00976304">
              <w:rPr>
                <w:rFonts w:ascii="標楷體" w:eastAsia="標楷體" w:hAnsi="標楷體" w:hint="eastAsia"/>
              </w:rPr>
              <w:t xml:space="preserve">(A)石麟增彩：賀友人嫁女得婿 </w:t>
            </w:r>
          </w:p>
          <w:p w:rsidR="003A01D3" w:rsidRPr="00976304" w:rsidRDefault="003A01D3" w:rsidP="003A01D3">
            <w:pPr>
              <w:spacing w:line="400" w:lineRule="exact"/>
              <w:rPr>
                <w:rFonts w:ascii="標楷體" w:eastAsia="標楷體" w:hAnsi="標楷體"/>
              </w:rPr>
            </w:pPr>
            <w:r w:rsidRPr="00976304">
              <w:rPr>
                <w:rFonts w:ascii="標楷體" w:eastAsia="標楷體" w:hAnsi="標楷體" w:hint="eastAsia"/>
              </w:rPr>
              <w:t xml:space="preserve">(B)德門生輝：賀友人生了男孩 </w:t>
            </w:r>
          </w:p>
          <w:p w:rsidR="003A01D3" w:rsidRPr="00976304" w:rsidRDefault="003A01D3" w:rsidP="003A01D3">
            <w:pPr>
              <w:spacing w:line="400" w:lineRule="exact"/>
              <w:rPr>
                <w:rFonts w:ascii="標楷體" w:eastAsia="標楷體" w:hAnsi="標楷體"/>
              </w:rPr>
            </w:pPr>
            <w:r w:rsidRPr="00976304">
              <w:rPr>
                <w:rFonts w:ascii="標楷體" w:eastAsia="標楷體" w:hAnsi="標楷體" w:hint="eastAsia"/>
              </w:rPr>
              <w:t xml:space="preserve">(C)婺星韜彩：賀友人母親六十大壽 </w:t>
            </w:r>
          </w:p>
          <w:p w:rsidR="005227B5" w:rsidRPr="00976304" w:rsidRDefault="003A01D3" w:rsidP="003A01D3">
            <w:pPr>
              <w:spacing w:line="400" w:lineRule="exact"/>
              <w:rPr>
                <w:rFonts w:ascii="標楷體" w:eastAsia="標楷體" w:hAnsi="標楷體"/>
              </w:rPr>
            </w:pPr>
            <w:r w:rsidRPr="00976304">
              <w:rPr>
                <w:rFonts w:ascii="標楷體" w:eastAsia="標楷體" w:hAnsi="標楷體" w:hint="eastAsia"/>
              </w:rPr>
              <w:t>(D)清望流徽：賀友人當選立法委員</w:t>
            </w:r>
          </w:p>
        </w:tc>
      </w:tr>
      <w:tr w:rsidR="005227B5" w:rsidRPr="00976304" w:rsidTr="00DC4CD5">
        <w:tc>
          <w:tcPr>
            <w:tcW w:w="469" w:type="dxa"/>
          </w:tcPr>
          <w:p w:rsidR="005227B5" w:rsidRPr="00976304" w:rsidRDefault="005227B5" w:rsidP="00BA0F13">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72E2A" w:rsidRPr="00976304" w:rsidRDefault="00C72E2A" w:rsidP="00C72E2A">
            <w:pPr>
              <w:spacing w:line="400" w:lineRule="exact"/>
              <w:rPr>
                <w:rFonts w:ascii="標楷體" w:eastAsia="標楷體" w:hAnsi="標楷體"/>
              </w:rPr>
            </w:pPr>
            <w:r w:rsidRPr="00976304">
              <w:rPr>
                <w:rFonts w:ascii="標楷體" w:eastAsia="標楷體" w:hAnsi="標楷體" w:hint="eastAsia"/>
              </w:rPr>
              <w:t xml:space="preserve">(A)石麟增彩：賀友人生了男孩 (B)德門生輝：賀友人生了男孩 </w:t>
            </w:r>
          </w:p>
          <w:p w:rsidR="00C72E2A" w:rsidRPr="00976304" w:rsidRDefault="00C72E2A" w:rsidP="00C72E2A">
            <w:pPr>
              <w:spacing w:line="400" w:lineRule="exact"/>
              <w:rPr>
                <w:rFonts w:ascii="標楷體" w:eastAsia="標楷體" w:hAnsi="標楷體"/>
              </w:rPr>
            </w:pPr>
            <w:r w:rsidRPr="00976304">
              <w:rPr>
                <w:rFonts w:ascii="標楷體" w:eastAsia="標楷體" w:hAnsi="標楷體" w:hint="eastAsia"/>
              </w:rPr>
              <w:t>(C)婺星韜彩：女性敬輓之輓詞</w:t>
            </w:r>
          </w:p>
          <w:p w:rsidR="00C72E2A" w:rsidRPr="00976304" w:rsidRDefault="00C72E2A" w:rsidP="00C72E2A">
            <w:pPr>
              <w:spacing w:line="400" w:lineRule="exact"/>
              <w:rPr>
                <w:rFonts w:ascii="標楷體" w:eastAsia="標楷體" w:hAnsi="標楷體"/>
              </w:rPr>
            </w:pPr>
            <w:r w:rsidRPr="00976304">
              <w:rPr>
                <w:rFonts w:ascii="標楷體" w:eastAsia="標楷體" w:hAnsi="標楷體" w:hint="eastAsia"/>
              </w:rPr>
              <w:t>(D)清望流徽（ㄏㄨㄟ） ：美好的聲望長久流傳。用於哀輓老年男喪的題辭。</w:t>
            </w:r>
          </w:p>
          <w:p w:rsidR="005227B5" w:rsidRPr="00976304" w:rsidRDefault="00C72E2A" w:rsidP="00C72E2A">
            <w:pPr>
              <w:spacing w:line="400" w:lineRule="exact"/>
              <w:rPr>
                <w:rFonts w:ascii="標楷體" w:eastAsia="標楷體" w:hAnsi="標楷體"/>
              </w:rPr>
            </w:pPr>
            <w:r w:rsidRPr="00976304">
              <w:rPr>
                <w:rFonts w:ascii="標楷體" w:eastAsia="標楷體" w:hAnsi="標楷體" w:hint="eastAsia"/>
              </w:rPr>
              <w:t>賀生男：人中麒驥、天賜石麟、石麟增彩、充閭之慶、弄璋之（誌）喜、玉燕投懷、堂構增輝、喜協弄璋、夢熊之喜、熊夢徵祥、鳳毛濟美、德門生輝、螽斯衍慶、麟趾呈祥。</w:t>
            </w:r>
          </w:p>
        </w:tc>
      </w:tr>
      <w:tr w:rsidR="005227B5" w:rsidRPr="00976304" w:rsidTr="00DC4CD5">
        <w:tc>
          <w:tcPr>
            <w:tcW w:w="469" w:type="dxa"/>
            <w:vAlign w:val="center"/>
          </w:tcPr>
          <w:p w:rsidR="005227B5" w:rsidRPr="00976304" w:rsidRDefault="00F75066" w:rsidP="00F75066">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F75066" w:rsidRPr="00976304" w:rsidRDefault="00F75066" w:rsidP="00F75066">
            <w:pPr>
              <w:spacing w:line="400" w:lineRule="exact"/>
              <w:rPr>
                <w:rFonts w:ascii="標楷體" w:eastAsia="標楷體" w:hAnsi="標楷體"/>
              </w:rPr>
            </w:pPr>
            <w:r w:rsidRPr="00976304">
              <w:rPr>
                <w:rFonts w:ascii="標楷體" w:eastAsia="標楷體" w:hAnsi="標楷體" w:hint="eastAsia"/>
              </w:rPr>
              <w:t>送給老師的題辭，下列那一組最適當？</w:t>
            </w:r>
          </w:p>
          <w:p w:rsidR="00F75066" w:rsidRPr="00976304" w:rsidRDefault="00F75066" w:rsidP="00F75066">
            <w:pPr>
              <w:spacing w:line="400" w:lineRule="exact"/>
              <w:rPr>
                <w:rFonts w:ascii="標楷體" w:eastAsia="標楷體" w:hAnsi="標楷體"/>
              </w:rPr>
            </w:pPr>
            <w:r w:rsidRPr="00976304">
              <w:rPr>
                <w:rFonts w:ascii="標楷體" w:eastAsia="標楷體" w:hAnsi="標楷體" w:hint="eastAsia"/>
              </w:rPr>
              <w:t>(A)春風化雨／仁心仁術／百年樹人</w:t>
            </w:r>
          </w:p>
          <w:p w:rsidR="00F75066" w:rsidRPr="00976304" w:rsidRDefault="00F75066" w:rsidP="00F75066">
            <w:pPr>
              <w:spacing w:line="400" w:lineRule="exact"/>
              <w:rPr>
                <w:rFonts w:ascii="標楷體" w:eastAsia="標楷體" w:hAnsi="標楷體"/>
              </w:rPr>
            </w:pPr>
            <w:r w:rsidRPr="00976304">
              <w:rPr>
                <w:rFonts w:ascii="標楷體" w:eastAsia="標楷體" w:hAnsi="標楷體" w:hint="eastAsia"/>
              </w:rPr>
              <w:t>(B)椿萱並茂／桃李芬芳／循循善誘</w:t>
            </w:r>
          </w:p>
          <w:p w:rsidR="00F75066" w:rsidRPr="00976304" w:rsidRDefault="00F75066" w:rsidP="00F75066">
            <w:pPr>
              <w:spacing w:line="400" w:lineRule="exact"/>
              <w:rPr>
                <w:rFonts w:ascii="標楷體" w:eastAsia="標楷體" w:hAnsi="標楷體"/>
              </w:rPr>
            </w:pPr>
            <w:r w:rsidRPr="00976304">
              <w:rPr>
                <w:rFonts w:ascii="標楷體" w:eastAsia="標楷體" w:hAnsi="標楷體" w:hint="eastAsia"/>
              </w:rPr>
              <w:t>(C)杏林春暖／作育英才／誨人不倦</w:t>
            </w:r>
          </w:p>
          <w:p w:rsidR="005227B5" w:rsidRPr="00976304" w:rsidRDefault="00F75066" w:rsidP="00F75066">
            <w:pPr>
              <w:spacing w:line="400" w:lineRule="exact"/>
              <w:rPr>
                <w:rFonts w:ascii="標楷體" w:eastAsia="標楷體" w:hAnsi="標楷體"/>
              </w:rPr>
            </w:pPr>
            <w:r w:rsidRPr="00976304">
              <w:rPr>
                <w:rFonts w:ascii="標楷體" w:eastAsia="標楷體" w:hAnsi="標楷體" w:hint="eastAsia"/>
              </w:rPr>
              <w:t xml:space="preserve">(D)杏壇之光／絃歌不輟／洙泗高風 </w:t>
            </w:r>
          </w:p>
        </w:tc>
      </w:tr>
      <w:tr w:rsidR="005227B5" w:rsidRPr="00976304" w:rsidTr="00DC4CD5">
        <w:tc>
          <w:tcPr>
            <w:tcW w:w="469" w:type="dxa"/>
          </w:tcPr>
          <w:p w:rsidR="005227B5" w:rsidRPr="00976304" w:rsidRDefault="005227B5" w:rsidP="00BA0F13">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75066" w:rsidRPr="00976304" w:rsidRDefault="00F75066" w:rsidP="00F75066">
            <w:pPr>
              <w:spacing w:line="400" w:lineRule="exact"/>
              <w:rPr>
                <w:rFonts w:ascii="標楷體" w:eastAsia="標楷體" w:hAnsi="標楷體"/>
              </w:rPr>
            </w:pPr>
            <w:r w:rsidRPr="00976304">
              <w:rPr>
                <w:rFonts w:ascii="標楷體" w:eastAsia="標楷體" w:hAnsi="標楷體" w:hint="eastAsia"/>
              </w:rPr>
              <w:t>(A)仁心仁術：讚美醫師心地仁慈、醫術高明   (B)椿萱並茂：比喻父母健在</w:t>
            </w:r>
          </w:p>
          <w:p w:rsidR="005227B5" w:rsidRPr="00976304" w:rsidRDefault="00F75066" w:rsidP="00F75066">
            <w:pPr>
              <w:spacing w:line="400" w:lineRule="exact"/>
              <w:rPr>
                <w:rFonts w:ascii="標楷體" w:eastAsia="標楷體" w:hAnsi="標楷體"/>
              </w:rPr>
            </w:pPr>
            <w:r w:rsidRPr="00976304">
              <w:rPr>
                <w:rFonts w:ascii="標楷體" w:eastAsia="標楷體" w:hAnsi="標楷體" w:hint="eastAsia"/>
              </w:rPr>
              <w:t>(C)杏林春暖：用來稱頌醫師仁心仁術，如春日的溫煦</w:t>
            </w:r>
          </w:p>
        </w:tc>
      </w:tr>
      <w:tr w:rsidR="005227B5" w:rsidRPr="00976304" w:rsidTr="00DC4CD5">
        <w:tc>
          <w:tcPr>
            <w:tcW w:w="469" w:type="dxa"/>
            <w:vAlign w:val="center"/>
          </w:tcPr>
          <w:p w:rsidR="005227B5" w:rsidRPr="00976304" w:rsidRDefault="00D734D6" w:rsidP="00D734D6">
            <w:pPr>
              <w:spacing w:line="400" w:lineRule="exact"/>
              <w:jc w:val="center"/>
              <w:rPr>
                <w:rFonts w:ascii="標楷體" w:eastAsia="標楷體" w:hAnsi="標楷體"/>
              </w:rPr>
            </w:pPr>
            <w:r w:rsidRPr="00976304">
              <w:rPr>
                <w:rFonts w:ascii="標楷體" w:eastAsia="標楷體" w:hAnsi="標楷體" w:hint="eastAsia"/>
              </w:rPr>
              <w:t>B</w:t>
            </w:r>
          </w:p>
          <w:p w:rsidR="00D734D6" w:rsidRPr="00976304" w:rsidRDefault="00D734D6" w:rsidP="00D734D6">
            <w:pPr>
              <w:spacing w:line="400" w:lineRule="exact"/>
              <w:jc w:val="center"/>
              <w:rPr>
                <w:rFonts w:ascii="標楷體" w:eastAsia="標楷體" w:hAnsi="標楷體"/>
              </w:rPr>
            </w:pPr>
            <w:r w:rsidRPr="00976304">
              <w:rPr>
                <w:rFonts w:ascii="標楷體" w:eastAsia="標楷體" w:hAnsi="標楷體"/>
              </w:rPr>
              <w:t>C</w:t>
            </w:r>
          </w:p>
        </w:tc>
        <w:tc>
          <w:tcPr>
            <w:tcW w:w="10859" w:type="dxa"/>
          </w:tcPr>
          <w:p w:rsidR="00D734D6" w:rsidRPr="00976304" w:rsidRDefault="00D734D6" w:rsidP="00D734D6">
            <w:pPr>
              <w:spacing w:line="400" w:lineRule="exact"/>
              <w:rPr>
                <w:rFonts w:ascii="標楷體" w:eastAsia="標楷體" w:hAnsi="標楷體"/>
              </w:rPr>
            </w:pPr>
            <w:r w:rsidRPr="00976304">
              <w:rPr>
                <w:rFonts w:ascii="標楷體" w:eastAsia="標楷體" w:hAnsi="標楷體" w:hint="eastAsia"/>
              </w:rPr>
              <w:t xml:space="preserve">關於柬帖的慶賀用語，解釋正確的選項是？ </w:t>
            </w:r>
          </w:p>
          <w:p w:rsidR="00D734D6" w:rsidRPr="00976304" w:rsidRDefault="00D734D6" w:rsidP="00D734D6">
            <w:pPr>
              <w:spacing w:line="400" w:lineRule="exact"/>
              <w:rPr>
                <w:rFonts w:ascii="標楷體" w:eastAsia="標楷體" w:hAnsi="標楷體"/>
              </w:rPr>
            </w:pPr>
            <w:r w:rsidRPr="00976304">
              <w:rPr>
                <w:rFonts w:ascii="標楷體" w:eastAsia="標楷體" w:hAnsi="標楷體" w:hint="eastAsia"/>
              </w:rPr>
              <w:t xml:space="preserve">(A)彌月：原稱女人懷孕滿十月，今謂生子滿三月 </w:t>
            </w:r>
          </w:p>
          <w:p w:rsidR="00D734D6" w:rsidRPr="00976304" w:rsidRDefault="00D734D6" w:rsidP="00D734D6">
            <w:pPr>
              <w:spacing w:line="400" w:lineRule="exact"/>
              <w:rPr>
                <w:rFonts w:ascii="標楷體" w:eastAsia="標楷體" w:hAnsi="標楷體"/>
              </w:rPr>
            </w:pPr>
            <w:r w:rsidRPr="00976304">
              <w:rPr>
                <w:rFonts w:ascii="標楷體" w:eastAsia="標楷體" w:hAnsi="標楷體" w:hint="eastAsia"/>
              </w:rPr>
              <w:t xml:space="preserve">(B)懸弧：男子生辰 </w:t>
            </w:r>
          </w:p>
          <w:p w:rsidR="00D734D6" w:rsidRPr="00976304" w:rsidRDefault="00D734D6" w:rsidP="00D734D6">
            <w:pPr>
              <w:spacing w:line="400" w:lineRule="exact"/>
              <w:rPr>
                <w:rFonts w:ascii="標楷體" w:eastAsia="標楷體" w:hAnsi="標楷體"/>
              </w:rPr>
            </w:pPr>
            <w:r w:rsidRPr="00976304">
              <w:rPr>
                <w:rFonts w:ascii="標楷體" w:eastAsia="標楷體" w:hAnsi="標楷體" w:hint="eastAsia"/>
              </w:rPr>
              <w:t xml:space="preserve">(C)設帨：賀生女用詞 </w:t>
            </w:r>
          </w:p>
          <w:p w:rsidR="005227B5" w:rsidRPr="00976304" w:rsidRDefault="00D734D6" w:rsidP="00D734D6">
            <w:pPr>
              <w:spacing w:line="400" w:lineRule="exact"/>
              <w:rPr>
                <w:rFonts w:ascii="標楷體" w:eastAsia="標楷體" w:hAnsi="標楷體"/>
              </w:rPr>
            </w:pPr>
            <w:r w:rsidRPr="00976304">
              <w:rPr>
                <w:rFonts w:ascii="標楷體" w:eastAsia="標楷體" w:hAnsi="標楷體" w:hint="eastAsia"/>
              </w:rPr>
              <w:t>(D)花燭代儀：賀女子出嫁之禮金。</w:t>
            </w:r>
          </w:p>
        </w:tc>
      </w:tr>
      <w:tr w:rsidR="005227B5" w:rsidRPr="00976304" w:rsidTr="00DC4CD5">
        <w:tc>
          <w:tcPr>
            <w:tcW w:w="469" w:type="dxa"/>
          </w:tcPr>
          <w:p w:rsidR="005227B5" w:rsidRPr="00976304" w:rsidRDefault="005227B5" w:rsidP="00BA0F13">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D734D6" w:rsidRPr="00976304" w:rsidRDefault="00D734D6" w:rsidP="00D734D6">
            <w:pPr>
              <w:spacing w:line="400" w:lineRule="exact"/>
              <w:rPr>
                <w:rFonts w:ascii="標楷體" w:eastAsia="標楷體" w:hAnsi="標楷體"/>
              </w:rPr>
            </w:pPr>
            <w:r w:rsidRPr="00976304">
              <w:rPr>
                <w:rFonts w:ascii="標楷體" w:eastAsia="標楷體" w:hAnsi="標楷體" w:hint="eastAsia"/>
              </w:rPr>
              <w:t>花粉代儀:女方定婚</w:t>
            </w:r>
          </w:p>
          <w:p w:rsidR="005227B5" w:rsidRPr="00976304" w:rsidRDefault="00D734D6" w:rsidP="00D734D6">
            <w:pPr>
              <w:spacing w:line="400" w:lineRule="exact"/>
              <w:rPr>
                <w:rFonts w:ascii="標楷體" w:eastAsia="標楷體" w:hAnsi="標楷體"/>
              </w:rPr>
            </w:pPr>
            <w:r w:rsidRPr="00976304">
              <w:rPr>
                <w:rFonts w:ascii="標楷體" w:eastAsia="標楷體" w:hAnsi="標楷體" w:hint="eastAsia"/>
              </w:rPr>
              <w:t>花燭代儀:男方結婚</w:t>
            </w:r>
          </w:p>
        </w:tc>
      </w:tr>
      <w:tr w:rsidR="005227B5" w:rsidRPr="00976304" w:rsidTr="00DC4CD5">
        <w:tc>
          <w:tcPr>
            <w:tcW w:w="469" w:type="dxa"/>
            <w:vAlign w:val="center"/>
          </w:tcPr>
          <w:p w:rsidR="005227B5" w:rsidRPr="00976304" w:rsidRDefault="00B957FE" w:rsidP="00B957FE">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B957FE" w:rsidRPr="00976304" w:rsidRDefault="00B957FE" w:rsidP="00B957FE">
            <w:pPr>
              <w:spacing w:line="400" w:lineRule="exact"/>
              <w:rPr>
                <w:rFonts w:ascii="標楷體" w:eastAsia="標楷體" w:hAnsi="標楷體"/>
              </w:rPr>
            </w:pPr>
            <w:r w:rsidRPr="00976304">
              <w:rPr>
                <w:rFonts w:ascii="標楷體" w:eastAsia="標楷體" w:hAnsi="標楷體" w:hint="eastAsia"/>
              </w:rPr>
              <w:t xml:space="preserve">下列題辭，何者最適用於旅館業？ </w:t>
            </w:r>
          </w:p>
          <w:p w:rsidR="00B957FE" w:rsidRPr="00976304" w:rsidRDefault="00B957FE" w:rsidP="00B957FE">
            <w:pPr>
              <w:spacing w:line="400" w:lineRule="exact"/>
              <w:rPr>
                <w:rFonts w:ascii="標楷體" w:eastAsia="標楷體" w:hAnsi="標楷體"/>
              </w:rPr>
            </w:pPr>
            <w:r w:rsidRPr="00976304">
              <w:rPr>
                <w:rFonts w:ascii="標楷體" w:eastAsia="標楷體" w:hAnsi="標楷體" w:hint="eastAsia"/>
              </w:rPr>
              <w:t xml:space="preserve">(A)高軒蒞止 </w:t>
            </w:r>
          </w:p>
          <w:p w:rsidR="00B957FE" w:rsidRPr="00976304" w:rsidRDefault="00B957FE" w:rsidP="00B957FE">
            <w:pPr>
              <w:spacing w:line="400" w:lineRule="exact"/>
              <w:rPr>
                <w:rFonts w:ascii="標楷體" w:eastAsia="標楷體" w:hAnsi="標楷體"/>
              </w:rPr>
            </w:pPr>
            <w:r w:rsidRPr="00976304">
              <w:rPr>
                <w:rFonts w:ascii="標楷體" w:eastAsia="標楷體" w:hAnsi="標楷體" w:hint="eastAsia"/>
              </w:rPr>
              <w:t xml:space="preserve">(B)開物成務 </w:t>
            </w:r>
          </w:p>
          <w:p w:rsidR="00B957FE" w:rsidRPr="00976304" w:rsidRDefault="00B957FE" w:rsidP="00B957FE">
            <w:pPr>
              <w:spacing w:line="400" w:lineRule="exact"/>
              <w:rPr>
                <w:rFonts w:ascii="標楷體" w:eastAsia="標楷體" w:hAnsi="標楷體"/>
              </w:rPr>
            </w:pPr>
            <w:r w:rsidRPr="00976304">
              <w:rPr>
                <w:rFonts w:ascii="標楷體" w:eastAsia="標楷體" w:hAnsi="標楷體" w:hint="eastAsia"/>
              </w:rPr>
              <w:t xml:space="preserve">(C)利濟民生 </w:t>
            </w:r>
          </w:p>
          <w:p w:rsidR="005227B5" w:rsidRPr="00976304" w:rsidRDefault="00B957FE" w:rsidP="00B957FE">
            <w:pPr>
              <w:spacing w:line="400" w:lineRule="exact"/>
              <w:rPr>
                <w:rFonts w:ascii="標楷體" w:eastAsia="標楷體" w:hAnsi="標楷體"/>
              </w:rPr>
            </w:pPr>
            <w:r w:rsidRPr="00976304">
              <w:rPr>
                <w:rFonts w:ascii="標楷體" w:eastAsia="標楷體" w:hAnsi="標楷體" w:hint="eastAsia"/>
              </w:rPr>
              <w:t>(D)堂構增輝</w:t>
            </w:r>
          </w:p>
        </w:tc>
      </w:tr>
      <w:tr w:rsidR="005227B5" w:rsidRPr="00976304" w:rsidTr="00DC4CD5">
        <w:tc>
          <w:tcPr>
            <w:tcW w:w="469" w:type="dxa"/>
          </w:tcPr>
          <w:p w:rsidR="005227B5" w:rsidRPr="00976304" w:rsidRDefault="005227B5" w:rsidP="00BA0F13">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5227B5" w:rsidRPr="00976304" w:rsidRDefault="005D4D02" w:rsidP="005D4D02">
            <w:pPr>
              <w:spacing w:line="400" w:lineRule="exact"/>
              <w:rPr>
                <w:rFonts w:ascii="標楷體" w:eastAsia="標楷體" w:hAnsi="標楷體"/>
              </w:rPr>
            </w:pPr>
            <w:r w:rsidRPr="00976304">
              <w:rPr>
                <w:rFonts w:ascii="標楷體" w:eastAsia="標楷體" w:hAnsi="標楷體" w:hint="eastAsia"/>
              </w:rPr>
              <w:t>(A)高軒蒞止：旅館業  (B)開物成務：商業  (C)利濟民生：商業  (D)堂構增輝：新居落成</w:t>
            </w:r>
          </w:p>
        </w:tc>
      </w:tr>
      <w:tr w:rsidR="00F75066" w:rsidRPr="00976304" w:rsidTr="00DC4CD5">
        <w:tc>
          <w:tcPr>
            <w:tcW w:w="469" w:type="dxa"/>
            <w:vAlign w:val="center"/>
          </w:tcPr>
          <w:p w:rsidR="00F75066" w:rsidRPr="00976304" w:rsidRDefault="00B20DB4" w:rsidP="00B20DB4">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F75066" w:rsidRPr="00976304" w:rsidRDefault="00B20DB4" w:rsidP="00B20DB4">
            <w:pPr>
              <w:spacing w:line="400" w:lineRule="exact"/>
              <w:rPr>
                <w:rFonts w:ascii="標楷體" w:eastAsia="標楷體" w:hAnsi="標楷體"/>
              </w:rPr>
            </w:pPr>
            <w:r w:rsidRPr="00976304">
              <w:rPr>
                <w:rFonts w:ascii="標楷體" w:eastAsia="標楷體" w:hAnsi="標楷體" w:hint="eastAsia"/>
              </w:rPr>
              <w:t>下列依主題所歸納的題辭，何組歸類完全正確？ </w:t>
            </w:r>
            <w:r w:rsidRPr="00976304">
              <w:rPr>
                <w:rFonts w:ascii="標楷體" w:eastAsia="標楷體" w:hAnsi="標楷體" w:hint="eastAsia"/>
              </w:rPr>
              <w:br/>
              <w:t>(A)賀男壽：徳業常昭、松柏長青、星輝南極 </w:t>
            </w:r>
            <w:r w:rsidRPr="00976304">
              <w:rPr>
                <w:rFonts w:ascii="標楷體" w:eastAsia="標楷體" w:hAnsi="標楷體" w:hint="eastAsia"/>
              </w:rPr>
              <w:br/>
              <w:t>(B)賀生孫：玉筍呈祥、蘭階添喜、孫枝啟秀 </w:t>
            </w:r>
            <w:r w:rsidRPr="00976304">
              <w:rPr>
                <w:rFonts w:ascii="標楷體" w:eastAsia="標楷體" w:hAnsi="標楷體" w:hint="eastAsia"/>
              </w:rPr>
              <w:br/>
              <w:t>(C)賀當選：造福桑梓、鳳振高岡、眾望所歸 </w:t>
            </w:r>
            <w:r w:rsidRPr="00976304">
              <w:rPr>
                <w:rFonts w:ascii="標楷體" w:eastAsia="標楷體" w:hAnsi="標楷體" w:hint="eastAsia"/>
              </w:rPr>
              <w:br/>
              <w:t>(D)賀校慶：洙泗高風、敷教明倫、功著杏林 </w:t>
            </w:r>
          </w:p>
        </w:tc>
      </w:tr>
      <w:tr w:rsidR="00F75066" w:rsidRPr="00976304" w:rsidTr="00DC4CD5">
        <w:tc>
          <w:tcPr>
            <w:tcW w:w="469" w:type="dxa"/>
          </w:tcPr>
          <w:p w:rsidR="00F75066" w:rsidRPr="00976304" w:rsidRDefault="00F75066" w:rsidP="003538D0">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F75066" w:rsidRPr="00976304" w:rsidRDefault="00B20DB4" w:rsidP="00B20DB4">
            <w:pPr>
              <w:spacing w:line="400" w:lineRule="exact"/>
              <w:rPr>
                <w:rFonts w:ascii="標楷體" w:eastAsia="標楷體" w:hAnsi="標楷體"/>
              </w:rPr>
            </w:pPr>
            <w:r w:rsidRPr="00976304">
              <w:rPr>
                <w:rFonts w:ascii="標楷體" w:eastAsia="標楷體" w:hAnsi="標楷體" w:hint="eastAsia"/>
              </w:rPr>
              <w:t>Ａ德業長昭：男喪；松柏長青、星輝南極：男壽</w:t>
            </w:r>
            <w:r w:rsidRPr="00976304">
              <w:rPr>
                <w:rFonts w:ascii="標楷體" w:eastAsia="標楷體" w:hAnsi="標楷體" w:hint="eastAsia"/>
              </w:rPr>
              <w:br/>
              <w:t>Ｃ造福桑梓、眾望所歸：賀當選；鳳振高岡：賀遷居</w:t>
            </w:r>
            <w:r w:rsidRPr="00976304">
              <w:rPr>
                <w:rFonts w:ascii="標楷體" w:eastAsia="標楷體" w:hAnsi="標楷體" w:hint="eastAsia"/>
              </w:rPr>
              <w:br/>
              <w:t>Ｄ珠泗高風、敷教明倫：賀校慶、功著杏林：賀醫界</w:t>
            </w:r>
          </w:p>
        </w:tc>
      </w:tr>
      <w:tr w:rsidR="00F75066" w:rsidRPr="00976304" w:rsidTr="00DC4CD5">
        <w:tc>
          <w:tcPr>
            <w:tcW w:w="469" w:type="dxa"/>
            <w:vAlign w:val="center"/>
          </w:tcPr>
          <w:p w:rsidR="00F75066" w:rsidRPr="00976304" w:rsidRDefault="00B20DB4" w:rsidP="00B20DB4">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F75066" w:rsidRPr="00976304" w:rsidRDefault="00B20DB4" w:rsidP="00B20DB4">
            <w:pPr>
              <w:spacing w:line="400" w:lineRule="exact"/>
              <w:rPr>
                <w:rFonts w:ascii="標楷體" w:eastAsia="標楷體" w:hAnsi="標楷體"/>
              </w:rPr>
            </w:pPr>
            <w:r w:rsidRPr="00976304">
              <w:rPr>
                <w:rFonts w:ascii="標楷體" w:eastAsia="標楷體" w:hAnsi="標楷體" w:hint="eastAsia"/>
              </w:rPr>
              <w:t>下列關於題辭的說明，哪一個選項正確? </w:t>
            </w:r>
            <w:r w:rsidRPr="00976304">
              <w:rPr>
                <w:rFonts w:ascii="標楷體" w:eastAsia="標楷體" w:hAnsi="標楷體" w:hint="eastAsia"/>
              </w:rPr>
              <w:br/>
              <w:t>(A)端木遺風:輓商界人士　 </w:t>
            </w:r>
            <w:r w:rsidRPr="00976304">
              <w:rPr>
                <w:rFonts w:ascii="標楷體" w:eastAsia="標楷體" w:hAnsi="標楷體" w:hint="eastAsia"/>
              </w:rPr>
              <w:br/>
              <w:t>(B)立雪神傷:輓青少女　 </w:t>
            </w:r>
            <w:r w:rsidRPr="00976304">
              <w:rPr>
                <w:rFonts w:ascii="標楷體" w:eastAsia="標楷體" w:hAnsi="標楷體" w:hint="eastAsia"/>
              </w:rPr>
              <w:br/>
              <w:t xml:space="preserve">(C)宜室宜家:賀新居落成 　</w:t>
            </w:r>
            <w:r w:rsidRPr="00976304">
              <w:rPr>
                <w:rFonts w:ascii="標楷體" w:eastAsia="標楷體" w:hAnsi="標楷體" w:hint="eastAsia"/>
              </w:rPr>
              <w:br/>
              <w:t>(D)杏壇之光:褒揚醫界人士</w:t>
            </w:r>
          </w:p>
        </w:tc>
      </w:tr>
      <w:tr w:rsidR="00F75066" w:rsidRPr="00976304" w:rsidTr="00DC4CD5">
        <w:tc>
          <w:tcPr>
            <w:tcW w:w="469" w:type="dxa"/>
          </w:tcPr>
          <w:p w:rsidR="00F75066" w:rsidRPr="00976304" w:rsidRDefault="00F75066" w:rsidP="003538D0">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75066" w:rsidRPr="00976304" w:rsidRDefault="00B20DB4" w:rsidP="00B31FE8">
            <w:pPr>
              <w:spacing w:line="400" w:lineRule="exact"/>
              <w:rPr>
                <w:rFonts w:ascii="標楷體" w:eastAsia="標楷體" w:hAnsi="標楷體"/>
              </w:rPr>
            </w:pPr>
            <w:r w:rsidRPr="00976304">
              <w:rPr>
                <w:rFonts w:ascii="標楷體" w:eastAsia="標楷體" w:hAnsi="標楷體" w:hint="eastAsia"/>
              </w:rPr>
              <w:t>(B)立雪神傷:哀悼師長喪的輓辭。</w:t>
            </w:r>
            <w:r w:rsidR="00B31FE8" w:rsidRPr="00976304">
              <w:rPr>
                <w:rFonts w:ascii="標楷體" w:eastAsia="標楷體" w:hAnsi="標楷體" w:hint="eastAsia"/>
              </w:rPr>
              <w:t xml:space="preserve">　　　</w:t>
            </w:r>
            <w:r w:rsidRPr="00976304">
              <w:rPr>
                <w:rFonts w:ascii="標楷體" w:eastAsia="標楷體" w:hAnsi="標楷體" w:hint="eastAsia"/>
              </w:rPr>
              <w:t>(C)宜室宜家:賀女子出嫁。</w:t>
            </w:r>
            <w:r w:rsidRPr="00976304">
              <w:rPr>
                <w:rFonts w:ascii="標楷體" w:eastAsia="標楷體" w:hAnsi="標楷體" w:hint="eastAsia"/>
              </w:rPr>
              <w:br/>
              <w:t>(D)杏壇之光:杏壇泛指教育界，所以是褒揚教育界人士。</w:t>
            </w:r>
          </w:p>
        </w:tc>
      </w:tr>
      <w:tr w:rsidR="00F75066" w:rsidRPr="00976304" w:rsidTr="00DC4CD5">
        <w:tc>
          <w:tcPr>
            <w:tcW w:w="469" w:type="dxa"/>
            <w:vAlign w:val="center"/>
          </w:tcPr>
          <w:p w:rsidR="00F75066" w:rsidRPr="00976304" w:rsidRDefault="00C075CA" w:rsidP="00023669">
            <w:pPr>
              <w:spacing w:line="400" w:lineRule="exact"/>
              <w:jc w:val="center"/>
              <w:rPr>
                <w:rFonts w:ascii="標楷體" w:eastAsia="標楷體" w:hAnsi="標楷體"/>
              </w:rPr>
            </w:pPr>
            <w:r w:rsidRPr="00976304">
              <w:rPr>
                <w:rFonts w:ascii="標楷體" w:eastAsia="標楷體" w:hAnsi="標楷體"/>
              </w:rPr>
              <w:t>A</w:t>
            </w:r>
          </w:p>
        </w:tc>
        <w:tc>
          <w:tcPr>
            <w:tcW w:w="10859" w:type="dxa"/>
          </w:tcPr>
          <w:p w:rsidR="00023669" w:rsidRPr="00976304" w:rsidRDefault="00023669" w:rsidP="00023669">
            <w:pPr>
              <w:spacing w:line="400" w:lineRule="exact"/>
              <w:rPr>
                <w:rFonts w:ascii="標楷體" w:eastAsia="標楷體" w:hAnsi="標楷體"/>
              </w:rPr>
            </w:pPr>
            <w:r w:rsidRPr="00976304">
              <w:rPr>
                <w:rFonts w:ascii="標楷體" w:eastAsia="標楷體" w:hAnsi="標楷體" w:hint="eastAsia"/>
              </w:rPr>
              <w:t xml:space="preserve">下列楹聯最適用於書局的是哪一選項？ </w:t>
            </w:r>
          </w:p>
          <w:p w:rsidR="00023669" w:rsidRPr="00976304" w:rsidRDefault="00023669" w:rsidP="00023669">
            <w:pPr>
              <w:spacing w:line="400" w:lineRule="exact"/>
              <w:rPr>
                <w:rFonts w:ascii="標楷體" w:eastAsia="標楷體" w:hAnsi="標楷體"/>
              </w:rPr>
            </w:pPr>
            <w:r w:rsidRPr="00976304">
              <w:rPr>
                <w:rFonts w:ascii="標楷體" w:eastAsia="標楷體" w:hAnsi="標楷體" w:hint="eastAsia"/>
              </w:rPr>
              <w:t xml:space="preserve">(A)藏古今學術／聚天地精華 </w:t>
            </w:r>
          </w:p>
          <w:p w:rsidR="00023669" w:rsidRPr="00976304" w:rsidRDefault="00023669" w:rsidP="00023669">
            <w:pPr>
              <w:spacing w:line="400" w:lineRule="exact"/>
              <w:rPr>
                <w:rFonts w:ascii="標楷體" w:eastAsia="標楷體" w:hAnsi="標楷體"/>
              </w:rPr>
            </w:pPr>
            <w:r w:rsidRPr="00976304">
              <w:rPr>
                <w:rFonts w:ascii="標楷體" w:eastAsia="標楷體" w:hAnsi="標楷體" w:hint="eastAsia"/>
              </w:rPr>
              <w:t xml:space="preserve">(B)暢談中外事／洞悉古今情 </w:t>
            </w:r>
          </w:p>
          <w:p w:rsidR="00023669" w:rsidRPr="00976304" w:rsidRDefault="00023669" w:rsidP="00023669">
            <w:pPr>
              <w:spacing w:line="400" w:lineRule="exact"/>
              <w:rPr>
                <w:rFonts w:ascii="標楷體" w:eastAsia="標楷體" w:hAnsi="標楷體"/>
              </w:rPr>
            </w:pPr>
            <w:r w:rsidRPr="00976304">
              <w:rPr>
                <w:rFonts w:ascii="標楷體" w:eastAsia="標楷體" w:hAnsi="標楷體" w:hint="eastAsia"/>
              </w:rPr>
              <w:t xml:space="preserve">(C)禮樂繩其祖武／詩書貽厥孫謀 </w:t>
            </w:r>
          </w:p>
          <w:p w:rsidR="00F75066" w:rsidRPr="00976304" w:rsidRDefault="00023669" w:rsidP="00023669">
            <w:pPr>
              <w:spacing w:line="400" w:lineRule="exact"/>
              <w:rPr>
                <w:rFonts w:ascii="標楷體" w:eastAsia="標楷體" w:hAnsi="標楷體"/>
              </w:rPr>
            </w:pPr>
            <w:r w:rsidRPr="00976304">
              <w:rPr>
                <w:rFonts w:ascii="標楷體" w:eastAsia="標楷體" w:hAnsi="標楷體" w:hint="eastAsia"/>
              </w:rPr>
              <w:t xml:space="preserve">(D)五湖寄跡陶公業／四海交遊晏子風 </w:t>
            </w:r>
          </w:p>
        </w:tc>
      </w:tr>
      <w:tr w:rsidR="00F75066" w:rsidRPr="00976304" w:rsidTr="00DC4CD5">
        <w:tc>
          <w:tcPr>
            <w:tcW w:w="469" w:type="dxa"/>
          </w:tcPr>
          <w:p w:rsidR="00F75066" w:rsidRPr="00976304" w:rsidRDefault="00F75066" w:rsidP="003538D0">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75066" w:rsidRPr="00976304" w:rsidRDefault="00023669" w:rsidP="00023669">
            <w:pPr>
              <w:spacing w:line="400" w:lineRule="exact"/>
              <w:rPr>
                <w:rFonts w:ascii="標楷體" w:eastAsia="標楷體" w:hAnsi="標楷體"/>
              </w:rPr>
            </w:pPr>
            <w:r w:rsidRPr="00976304">
              <w:rPr>
                <w:rFonts w:ascii="標楷體" w:eastAsia="標楷體" w:hAnsi="標楷體" w:hint="eastAsia"/>
              </w:rPr>
              <w:t>(B)報社 (C)祠堂聯 (D)商業聯</w:t>
            </w:r>
          </w:p>
        </w:tc>
      </w:tr>
      <w:tr w:rsidR="00F75066" w:rsidRPr="00976304" w:rsidTr="00DC4CD5">
        <w:tc>
          <w:tcPr>
            <w:tcW w:w="469" w:type="dxa"/>
            <w:vAlign w:val="center"/>
          </w:tcPr>
          <w:p w:rsidR="00F75066" w:rsidRPr="00976304" w:rsidRDefault="000D436B" w:rsidP="000D436B">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0D436B" w:rsidRPr="00976304" w:rsidRDefault="000D436B" w:rsidP="000D436B">
            <w:pPr>
              <w:spacing w:line="400" w:lineRule="exact"/>
              <w:rPr>
                <w:rFonts w:ascii="標楷體" w:eastAsia="標楷體" w:hAnsi="標楷體"/>
              </w:rPr>
            </w:pPr>
            <w:r w:rsidRPr="00976304">
              <w:rPr>
                <w:rFonts w:ascii="標楷體" w:eastAsia="標楷體" w:hAnsi="標楷體" w:hint="eastAsia"/>
              </w:rPr>
              <w:t xml:space="preserve">題辭須因人、事、時、地、物而制宜。下列題辭用法完全正確的為哪一選項？ </w:t>
            </w:r>
          </w:p>
          <w:p w:rsidR="000D436B" w:rsidRPr="00976304" w:rsidRDefault="000D436B" w:rsidP="000D436B">
            <w:pPr>
              <w:spacing w:line="400" w:lineRule="exact"/>
              <w:rPr>
                <w:rFonts w:ascii="標楷體" w:eastAsia="標楷體" w:hAnsi="標楷體"/>
              </w:rPr>
            </w:pPr>
            <w:r w:rsidRPr="00976304">
              <w:rPr>
                <w:rFonts w:ascii="標楷體" w:eastAsia="標楷體" w:hAnsi="標楷體" w:hint="eastAsia"/>
              </w:rPr>
              <w:t xml:space="preserve">(A)賀生日－嶽降佳辰、天保九如、天錫遐齡 </w:t>
            </w:r>
          </w:p>
          <w:p w:rsidR="000D436B" w:rsidRPr="00976304" w:rsidRDefault="000D436B" w:rsidP="000D436B">
            <w:pPr>
              <w:spacing w:line="400" w:lineRule="exact"/>
              <w:rPr>
                <w:rFonts w:ascii="標楷體" w:eastAsia="標楷體" w:hAnsi="標楷體"/>
              </w:rPr>
            </w:pPr>
            <w:r w:rsidRPr="00976304">
              <w:rPr>
                <w:rFonts w:ascii="標楷體" w:eastAsia="標楷體" w:hAnsi="標楷體"/>
              </w:rPr>
              <w:t>(B)</w:t>
            </w:r>
            <w:r w:rsidRPr="00976304">
              <w:rPr>
                <w:rFonts w:ascii="標楷體" w:eastAsia="標楷體" w:hAnsi="標楷體" w:hint="eastAsia"/>
              </w:rPr>
              <w:t>賀開業－業紹陶朱、貨財廣殖、</w:t>
            </w:r>
            <w:r w:rsidRPr="00976304">
              <w:rPr>
                <w:rFonts w:ascii="標楷體" w:eastAsia="標楷體" w:hAnsi="標楷體" w:cs="新細明體" w:hint="eastAsia"/>
              </w:rPr>
              <w:t>啓</w:t>
            </w:r>
            <w:r w:rsidRPr="00976304">
              <w:rPr>
                <w:rFonts w:ascii="標楷體" w:eastAsia="標楷體" w:hAnsi="標楷體" w:hint="eastAsia"/>
              </w:rPr>
              <w:t>迪有方</w:t>
            </w:r>
            <w:r w:rsidRPr="00976304">
              <w:rPr>
                <w:rFonts w:ascii="標楷體" w:eastAsia="標楷體" w:hAnsi="標楷體"/>
              </w:rPr>
              <w:t xml:space="preserve"> </w:t>
            </w:r>
          </w:p>
          <w:p w:rsidR="000D436B" w:rsidRPr="00976304" w:rsidRDefault="000D436B" w:rsidP="000D436B">
            <w:pPr>
              <w:spacing w:line="400" w:lineRule="exact"/>
              <w:rPr>
                <w:rFonts w:ascii="標楷體" w:eastAsia="標楷體" w:hAnsi="標楷體"/>
              </w:rPr>
            </w:pPr>
            <w:r w:rsidRPr="00976304">
              <w:rPr>
                <w:rFonts w:ascii="標楷體" w:eastAsia="標楷體" w:hAnsi="標楷體" w:hint="eastAsia"/>
              </w:rPr>
              <w:t xml:space="preserve">(C)賀婚娶－君子好逑、春濃萱閣、花好月圓 </w:t>
            </w:r>
          </w:p>
          <w:p w:rsidR="00F75066" w:rsidRPr="00976304" w:rsidRDefault="000D436B" w:rsidP="000D436B">
            <w:pPr>
              <w:spacing w:line="400" w:lineRule="exact"/>
              <w:rPr>
                <w:rFonts w:ascii="標楷體" w:eastAsia="標楷體" w:hAnsi="標楷體"/>
              </w:rPr>
            </w:pPr>
            <w:r w:rsidRPr="00976304">
              <w:rPr>
                <w:rFonts w:ascii="標楷體" w:eastAsia="標楷體" w:hAnsi="標楷體" w:hint="eastAsia"/>
              </w:rPr>
              <w:t>(D)輓長者－修文赴召、天不假年、高山仰止</w:t>
            </w:r>
          </w:p>
        </w:tc>
      </w:tr>
      <w:tr w:rsidR="00F75066" w:rsidRPr="00976304" w:rsidTr="00DC4CD5">
        <w:tc>
          <w:tcPr>
            <w:tcW w:w="469" w:type="dxa"/>
          </w:tcPr>
          <w:p w:rsidR="00F75066" w:rsidRPr="00976304" w:rsidRDefault="00F75066" w:rsidP="003538D0">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D436B" w:rsidRPr="00976304" w:rsidRDefault="000D436B" w:rsidP="000D436B">
            <w:pPr>
              <w:spacing w:line="400" w:lineRule="exact"/>
              <w:rPr>
                <w:rFonts w:ascii="標楷體" w:eastAsia="標楷體" w:hAnsi="標楷體"/>
              </w:rPr>
            </w:pPr>
            <w:r w:rsidRPr="00976304">
              <w:rPr>
                <w:rFonts w:ascii="標楷體" w:eastAsia="標楷體" w:hAnsi="標楷體"/>
              </w:rPr>
              <w:t>(B)</w:t>
            </w:r>
            <w:r w:rsidRPr="00976304">
              <w:rPr>
                <w:rFonts w:ascii="標楷體" w:eastAsia="標楷體" w:hAnsi="標楷體" w:hint="eastAsia"/>
              </w:rPr>
              <w:t>啟迪有方：形容教師教學極佳。頌師長之恩題辭。</w:t>
            </w:r>
          </w:p>
          <w:p w:rsidR="000D436B" w:rsidRPr="00976304" w:rsidRDefault="000D436B" w:rsidP="000D436B">
            <w:pPr>
              <w:spacing w:line="400" w:lineRule="exact"/>
              <w:rPr>
                <w:rFonts w:ascii="標楷體" w:eastAsia="標楷體" w:hAnsi="標楷體"/>
              </w:rPr>
            </w:pPr>
            <w:r w:rsidRPr="00976304">
              <w:rPr>
                <w:rFonts w:ascii="標楷體" w:eastAsia="標楷體" w:hAnsi="標楷體" w:hint="eastAsia"/>
              </w:rPr>
              <w:t>(C)春濃萱閣：祝賀女性壽誕者。</w:t>
            </w:r>
          </w:p>
          <w:p w:rsidR="000D436B" w:rsidRPr="00976304" w:rsidRDefault="000D436B" w:rsidP="000D436B">
            <w:pPr>
              <w:spacing w:line="400" w:lineRule="exact"/>
              <w:rPr>
                <w:rFonts w:ascii="標楷體" w:eastAsia="標楷體" w:hAnsi="標楷體"/>
              </w:rPr>
            </w:pPr>
            <w:r w:rsidRPr="00976304">
              <w:rPr>
                <w:rFonts w:ascii="標楷體" w:eastAsia="標楷體" w:hAnsi="標楷體" w:hint="eastAsia"/>
              </w:rPr>
              <w:t>(D)修文赴召：用於哀輓少年男性喪者通用的輓辭。後指早逝的文人。</w:t>
            </w:r>
          </w:p>
          <w:p w:rsidR="00F75066" w:rsidRPr="00976304" w:rsidRDefault="000D436B" w:rsidP="000D436B">
            <w:pPr>
              <w:spacing w:line="400" w:lineRule="exact"/>
              <w:rPr>
                <w:rFonts w:ascii="標楷體" w:eastAsia="標楷體" w:hAnsi="標楷體"/>
              </w:rPr>
            </w:pPr>
            <w:r w:rsidRPr="00976304">
              <w:rPr>
                <w:rFonts w:ascii="標楷體" w:eastAsia="標楷體" w:hAnsi="標楷體" w:hint="eastAsia"/>
              </w:rPr>
              <w:t>天不假年：哀輓少年男性喪者。</w:t>
            </w:r>
          </w:p>
        </w:tc>
      </w:tr>
      <w:tr w:rsidR="00F75066" w:rsidRPr="00976304" w:rsidTr="00DC4CD5">
        <w:tc>
          <w:tcPr>
            <w:tcW w:w="469" w:type="dxa"/>
            <w:vAlign w:val="center"/>
          </w:tcPr>
          <w:p w:rsidR="00F75066" w:rsidRPr="00976304" w:rsidRDefault="00CF1D0C" w:rsidP="00CF1D0C">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F75066" w:rsidRPr="00976304" w:rsidRDefault="00CF1D0C" w:rsidP="00CF1D0C">
            <w:pPr>
              <w:spacing w:line="400" w:lineRule="exact"/>
              <w:rPr>
                <w:rFonts w:ascii="標楷體" w:eastAsia="標楷體" w:hAnsi="標楷體"/>
              </w:rPr>
            </w:pPr>
            <w:r w:rsidRPr="00976304">
              <w:rPr>
                <w:rFonts w:ascii="標楷體" w:eastAsia="標楷體" w:hAnsi="標楷體" w:hint="eastAsia"/>
              </w:rPr>
              <w:t>「給孩子多一點想像，這世界會變得更漂亮。」因此教導兒童「題詞」要與語感結合，收效才會宏大。哪一個題詞， 不適合用來祝賀自行車比賽優勝？ </w:t>
            </w:r>
            <w:r w:rsidRPr="00976304">
              <w:rPr>
                <w:rFonts w:ascii="標楷體" w:eastAsia="標楷體" w:hAnsi="標楷體" w:hint="eastAsia"/>
              </w:rPr>
              <w:br/>
              <w:t>(A)日行千里 </w:t>
            </w:r>
            <w:r w:rsidRPr="00976304">
              <w:rPr>
                <w:rFonts w:ascii="標楷體" w:eastAsia="標楷體" w:hAnsi="標楷體" w:hint="eastAsia"/>
              </w:rPr>
              <w:br/>
              <w:t>(B)足轉乾坤 </w:t>
            </w:r>
            <w:r w:rsidRPr="00976304">
              <w:rPr>
                <w:rFonts w:ascii="標楷體" w:eastAsia="標楷體" w:hAnsi="標楷體" w:hint="eastAsia"/>
              </w:rPr>
              <w:br/>
              <w:t>(C)正己後發 </w:t>
            </w:r>
            <w:r w:rsidRPr="00976304">
              <w:rPr>
                <w:rFonts w:ascii="標楷體" w:eastAsia="標楷體" w:hAnsi="標楷體" w:hint="eastAsia"/>
              </w:rPr>
              <w:br/>
              <w:t>(D)風馳電掣 </w:t>
            </w:r>
          </w:p>
        </w:tc>
      </w:tr>
      <w:tr w:rsidR="00F75066" w:rsidRPr="00976304" w:rsidTr="00DC4CD5">
        <w:tc>
          <w:tcPr>
            <w:tcW w:w="469" w:type="dxa"/>
          </w:tcPr>
          <w:p w:rsidR="00F75066" w:rsidRPr="00976304" w:rsidRDefault="00F75066" w:rsidP="003538D0">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75066" w:rsidRPr="00976304" w:rsidRDefault="00CF1D0C" w:rsidP="003538D0">
            <w:pPr>
              <w:spacing w:line="400" w:lineRule="exact"/>
              <w:rPr>
                <w:rFonts w:ascii="標楷體" w:eastAsia="標楷體" w:hAnsi="標楷體"/>
              </w:rPr>
            </w:pPr>
            <w:r w:rsidRPr="00976304">
              <w:rPr>
                <w:rFonts w:ascii="標楷體" w:eastAsia="標楷體" w:hAnsi="標楷體" w:hint="eastAsia"/>
              </w:rPr>
              <w:t>正己後發-射箭</w:t>
            </w:r>
          </w:p>
        </w:tc>
      </w:tr>
      <w:tr w:rsidR="00F75066" w:rsidRPr="00976304" w:rsidTr="00DC4CD5">
        <w:tc>
          <w:tcPr>
            <w:tcW w:w="469" w:type="dxa"/>
            <w:vAlign w:val="center"/>
          </w:tcPr>
          <w:p w:rsidR="00F75066" w:rsidRPr="00976304" w:rsidRDefault="00CC687A" w:rsidP="00CC687A">
            <w:pPr>
              <w:spacing w:line="400" w:lineRule="exact"/>
              <w:jc w:val="center"/>
              <w:rPr>
                <w:rFonts w:ascii="標楷體" w:eastAsia="標楷體" w:hAnsi="標楷體"/>
              </w:rPr>
            </w:pPr>
            <w:r w:rsidRPr="00976304">
              <w:rPr>
                <w:rFonts w:ascii="標楷體" w:eastAsia="標楷體" w:hAnsi="標楷體" w:hint="eastAsia"/>
              </w:rPr>
              <w:t>C</w:t>
            </w:r>
          </w:p>
          <w:p w:rsidR="00CC687A" w:rsidRPr="00976304" w:rsidRDefault="00CC687A" w:rsidP="00CC687A">
            <w:pPr>
              <w:spacing w:line="400" w:lineRule="exact"/>
              <w:jc w:val="center"/>
              <w:rPr>
                <w:rFonts w:ascii="標楷體" w:eastAsia="標楷體" w:hAnsi="標楷體"/>
              </w:rPr>
            </w:pPr>
            <w:r w:rsidRPr="00976304">
              <w:rPr>
                <w:rFonts w:ascii="標楷體" w:eastAsia="標楷體" w:hAnsi="標楷體"/>
              </w:rPr>
              <w:t>D</w:t>
            </w:r>
          </w:p>
        </w:tc>
        <w:tc>
          <w:tcPr>
            <w:tcW w:w="10859" w:type="dxa"/>
          </w:tcPr>
          <w:p w:rsidR="00F75066" w:rsidRPr="00976304" w:rsidRDefault="00CC687A" w:rsidP="00CC687A">
            <w:pPr>
              <w:spacing w:line="400" w:lineRule="exact"/>
              <w:rPr>
                <w:rFonts w:ascii="標楷體" w:eastAsia="標楷體" w:hAnsi="標楷體"/>
              </w:rPr>
            </w:pPr>
            <w:r w:rsidRPr="00976304">
              <w:rPr>
                <w:rFonts w:ascii="標楷體" w:eastAsia="標楷體" w:hAnsi="標楷體" w:hint="eastAsia"/>
              </w:rPr>
              <w:t>有關書信當中的請安語，下列何者有誤﹖ </w:t>
            </w:r>
            <w:r w:rsidRPr="00976304">
              <w:rPr>
                <w:rFonts w:ascii="標楷體" w:eastAsia="標楷體" w:hAnsi="標楷體" w:hint="eastAsia"/>
              </w:rPr>
              <w:br/>
              <w:t>(A) 用於政界：如勛安、政安、勛祺。 </w:t>
            </w:r>
            <w:r w:rsidRPr="00976304">
              <w:rPr>
                <w:rFonts w:ascii="標楷體" w:eastAsia="標楷體" w:hAnsi="標楷體" w:hint="eastAsia"/>
              </w:rPr>
              <w:br/>
              <w:t>(B) 用於學界：如撰安、文綏、研祺。 </w:t>
            </w:r>
            <w:r w:rsidRPr="00976304">
              <w:rPr>
                <w:rFonts w:ascii="標楷體" w:eastAsia="標楷體" w:hAnsi="標楷體" w:hint="eastAsia"/>
              </w:rPr>
              <w:br/>
              <w:t>(C) 用於婦女：如壺安、妝安、繡安。 </w:t>
            </w:r>
            <w:r w:rsidRPr="00976304">
              <w:rPr>
                <w:rFonts w:ascii="標楷體" w:eastAsia="標楷體" w:hAnsi="標楷體" w:hint="eastAsia"/>
              </w:rPr>
              <w:br/>
            </w:r>
            <w:r w:rsidRPr="00976304">
              <w:rPr>
                <w:rFonts w:ascii="標楷體" w:eastAsia="標楷體" w:hAnsi="標楷體" w:hint="eastAsia"/>
              </w:rPr>
              <w:lastRenderedPageBreak/>
              <w:t>(D) 用於商界：如潭安、籌安、財安。 </w:t>
            </w:r>
          </w:p>
        </w:tc>
      </w:tr>
      <w:tr w:rsidR="00F75066" w:rsidRPr="00976304" w:rsidTr="00DC4CD5">
        <w:tc>
          <w:tcPr>
            <w:tcW w:w="469" w:type="dxa"/>
          </w:tcPr>
          <w:p w:rsidR="00F75066" w:rsidRPr="00976304" w:rsidRDefault="00F75066" w:rsidP="003538D0">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CC687A" w:rsidRPr="00976304" w:rsidRDefault="00CC687A" w:rsidP="00CC687A">
            <w:pPr>
              <w:spacing w:line="400" w:lineRule="exact"/>
              <w:rPr>
                <w:rFonts w:ascii="標楷體" w:eastAsia="標楷體" w:hAnsi="標楷體"/>
              </w:rPr>
            </w:pPr>
            <w:r w:rsidRPr="00976304">
              <w:rPr>
                <w:rFonts w:ascii="標楷體" w:eastAsia="標楷體" w:hAnsi="標楷體" w:hint="eastAsia"/>
                <w:bCs/>
              </w:rPr>
              <w:t>敬請 潭安：用於家居者</w:t>
            </w:r>
            <w:r w:rsidR="00667196" w:rsidRPr="00976304">
              <w:rPr>
                <w:rFonts w:ascii="標楷體" w:eastAsia="標楷體" w:hAnsi="標楷體" w:hint="eastAsia"/>
                <w:b/>
                <w:bCs/>
              </w:rPr>
              <w:t xml:space="preserve"> 　／　</w:t>
            </w:r>
            <w:r w:rsidRPr="00976304">
              <w:rPr>
                <w:rFonts w:ascii="標楷體" w:eastAsia="標楷體" w:hAnsi="標楷體" w:hint="eastAsia"/>
              </w:rPr>
              <w:t>敬請 戎安：軍界</w:t>
            </w:r>
            <w:r w:rsidR="00667196" w:rsidRPr="00976304">
              <w:rPr>
                <w:rFonts w:ascii="標楷體" w:eastAsia="標楷體" w:hAnsi="標楷體" w:hint="eastAsia"/>
              </w:rPr>
              <w:t xml:space="preserve">　／　</w:t>
            </w:r>
            <w:r w:rsidRPr="00976304">
              <w:rPr>
                <w:rFonts w:ascii="標楷體" w:eastAsia="標楷體" w:hAnsi="標楷體" w:hint="eastAsia"/>
              </w:rPr>
              <w:t>敬請 籌安：商界</w:t>
            </w:r>
          </w:p>
          <w:p w:rsidR="00667196" w:rsidRPr="00976304" w:rsidRDefault="00667196" w:rsidP="00667196">
            <w:pPr>
              <w:spacing w:line="400" w:lineRule="exact"/>
              <w:rPr>
                <w:rFonts w:ascii="標楷體" w:eastAsia="標楷體" w:hAnsi="標楷體"/>
              </w:rPr>
            </w:pPr>
            <w:r w:rsidRPr="00976304">
              <w:rPr>
                <w:rFonts w:ascii="標楷體" w:eastAsia="標楷體" w:hAnsi="標楷體" w:hint="eastAsia"/>
              </w:rPr>
              <w:t>正確應該是”</w:t>
            </w:r>
            <w:r w:rsidRPr="00976304">
              <w:rPr>
                <w:rFonts w:ascii="標楷體" w:eastAsia="標楷體" w:hAnsi="標楷體" w:hint="eastAsia"/>
                <w:b/>
                <w:bCs/>
              </w:rPr>
              <w:t>壼”</w:t>
            </w:r>
            <w:r w:rsidRPr="00976304">
              <w:rPr>
                <w:rFonts w:ascii="標楷體" w:eastAsia="標楷體" w:hAnsi="標楷體" w:hint="eastAsia"/>
              </w:rPr>
              <w:t>安。(跟”壺”不一樣)</w:t>
            </w:r>
          </w:p>
          <w:p w:rsidR="00667196" w:rsidRPr="00976304" w:rsidRDefault="00667196" w:rsidP="00667196">
            <w:pPr>
              <w:spacing w:line="400" w:lineRule="exact"/>
              <w:rPr>
                <w:rFonts w:ascii="標楷體" w:eastAsia="標楷體" w:hAnsi="標楷體"/>
              </w:rPr>
            </w:pPr>
            <w:r w:rsidRPr="00976304">
              <w:rPr>
                <w:rFonts w:ascii="標楷體" w:eastAsia="標楷體" w:hAnsi="標楷體" w:hint="eastAsia"/>
                <w:b/>
                <w:bCs/>
              </w:rPr>
              <w:t>壼:ㄎㄨㄣˇ，</w:t>
            </w:r>
            <w:r w:rsidRPr="00976304">
              <w:rPr>
                <w:rFonts w:ascii="標楷體" w:eastAsia="標楷體" w:hAnsi="標楷體" w:hint="eastAsia"/>
              </w:rPr>
              <w:t>字的本意是指宮中的道路，引申為后妃居住的地方，後來借用為對女性的尊稱。</w:t>
            </w:r>
          </w:p>
          <w:p w:rsidR="00F75066" w:rsidRPr="00976304" w:rsidRDefault="00667196" w:rsidP="00667196">
            <w:pPr>
              <w:spacing w:line="400" w:lineRule="exact"/>
              <w:rPr>
                <w:rFonts w:ascii="標楷體" w:eastAsia="標楷體" w:hAnsi="標楷體"/>
              </w:rPr>
            </w:pPr>
            <w:r w:rsidRPr="00976304">
              <w:rPr>
                <w:rFonts w:ascii="標楷體" w:eastAsia="標楷體" w:hAnsi="標楷體" w:hint="eastAsia"/>
              </w:rPr>
              <w:t>壺（ㄏㄨˊ），為「壺盧」，即今日「葫蘆」，壺安是用在醫界的，凡行醫稱「懸壺」。</w:t>
            </w:r>
          </w:p>
        </w:tc>
      </w:tr>
      <w:tr w:rsidR="000D436B" w:rsidRPr="00976304" w:rsidTr="00DC4CD5">
        <w:tc>
          <w:tcPr>
            <w:tcW w:w="469" w:type="dxa"/>
            <w:vAlign w:val="center"/>
          </w:tcPr>
          <w:p w:rsidR="000D436B" w:rsidRPr="00976304" w:rsidRDefault="00ED19AA" w:rsidP="00ED19AA">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0D436B" w:rsidRPr="00976304" w:rsidRDefault="00ED19AA" w:rsidP="00ED19AA">
            <w:pPr>
              <w:spacing w:line="400" w:lineRule="exact"/>
              <w:rPr>
                <w:rFonts w:ascii="標楷體" w:eastAsia="標楷體" w:hAnsi="標楷體"/>
              </w:rPr>
            </w:pPr>
            <w:r w:rsidRPr="00976304">
              <w:rPr>
                <w:rFonts w:ascii="標楷體" w:eastAsia="標楷體" w:hAnsi="標楷體" w:hint="eastAsia"/>
              </w:rPr>
              <w:t>何者可以用來祝賀親朋「嫁女兒」？ </w:t>
            </w:r>
            <w:r w:rsidRPr="00976304">
              <w:rPr>
                <w:rFonts w:ascii="標楷體" w:eastAsia="標楷體" w:hAnsi="標楷體" w:hint="eastAsia"/>
              </w:rPr>
              <w:br/>
              <w:t>(A)相夫有道 </w:t>
            </w:r>
            <w:r w:rsidRPr="00976304">
              <w:rPr>
                <w:rFonts w:ascii="標楷體" w:eastAsia="標楷體" w:hAnsi="標楷體" w:hint="eastAsia"/>
              </w:rPr>
              <w:br/>
              <w:t>(B)女界典型 </w:t>
            </w:r>
            <w:r w:rsidRPr="00976304">
              <w:rPr>
                <w:rFonts w:ascii="標楷體" w:eastAsia="標楷體" w:hAnsi="標楷體" w:hint="eastAsia"/>
              </w:rPr>
              <w:br/>
              <w:t>(C)鳳卜歸昌 </w:t>
            </w:r>
            <w:r w:rsidRPr="00976304">
              <w:rPr>
                <w:rFonts w:ascii="標楷體" w:eastAsia="標楷體" w:hAnsi="標楷體" w:hint="eastAsia"/>
              </w:rPr>
              <w:br/>
              <w:t>(D)溫恭淑慎 </w:t>
            </w:r>
          </w:p>
        </w:tc>
      </w:tr>
      <w:tr w:rsidR="000D436B" w:rsidRPr="00976304" w:rsidTr="00DC4CD5">
        <w:tc>
          <w:tcPr>
            <w:tcW w:w="469" w:type="dxa"/>
          </w:tcPr>
          <w:p w:rsidR="000D436B" w:rsidRPr="00976304" w:rsidRDefault="000D436B" w:rsidP="00CF1D0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D436B" w:rsidRPr="00976304" w:rsidRDefault="00ED19AA" w:rsidP="00ED19AA">
            <w:pPr>
              <w:spacing w:line="400" w:lineRule="exact"/>
              <w:rPr>
                <w:rFonts w:ascii="標楷體" w:eastAsia="標楷體" w:hAnsi="標楷體"/>
              </w:rPr>
            </w:pPr>
            <w:r w:rsidRPr="00976304">
              <w:rPr>
                <w:rFonts w:ascii="標楷體" w:eastAsia="標楷體" w:hAnsi="標楷體" w:hint="eastAsia"/>
              </w:rPr>
              <w:t>(A)相夫有道 ：輓老年女喪　(B)女界典型 ：女喪</w:t>
            </w:r>
            <w:r w:rsidRPr="00976304">
              <w:rPr>
                <w:rFonts w:ascii="標楷體" w:eastAsia="標楷體" w:hAnsi="標楷體" w:hint="eastAsia"/>
              </w:rPr>
              <w:br/>
              <w:t>(C)鳳卜歸昌 ：賀嫁女　　　(D)溫恭淑慎 ：女喪</w:t>
            </w:r>
          </w:p>
        </w:tc>
      </w:tr>
      <w:tr w:rsidR="000D436B" w:rsidRPr="00976304" w:rsidTr="00DC4CD5">
        <w:tc>
          <w:tcPr>
            <w:tcW w:w="469" w:type="dxa"/>
            <w:vAlign w:val="center"/>
          </w:tcPr>
          <w:p w:rsidR="000D436B" w:rsidRPr="00976304" w:rsidRDefault="00A40D26" w:rsidP="00A40D26">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A40D26" w:rsidRPr="00976304" w:rsidRDefault="00A40D26" w:rsidP="00A40D26">
            <w:pPr>
              <w:spacing w:line="400" w:lineRule="exact"/>
              <w:rPr>
                <w:rFonts w:ascii="標楷體" w:eastAsia="標楷體" w:hAnsi="標楷體"/>
              </w:rPr>
            </w:pPr>
            <w:r w:rsidRPr="00976304">
              <w:rPr>
                <w:rFonts w:ascii="標楷體" w:eastAsia="標楷體" w:hAnsi="標楷體" w:hint="eastAsia"/>
              </w:rPr>
              <w:t xml:space="preserve">阿明有三位好友，一位要結婚，一位生了兒子，一位要過生日，她要送給這三位朋友的題辭，下列何選項最為合適? </w:t>
            </w:r>
          </w:p>
          <w:p w:rsidR="00A40D26" w:rsidRPr="00976304" w:rsidRDefault="00A40D26" w:rsidP="00A40D26">
            <w:pPr>
              <w:spacing w:line="400" w:lineRule="exact"/>
              <w:rPr>
                <w:rFonts w:ascii="標楷體" w:eastAsia="標楷體" w:hAnsi="標楷體"/>
              </w:rPr>
            </w:pPr>
            <w:r w:rsidRPr="00976304">
              <w:rPr>
                <w:rFonts w:ascii="標楷體" w:eastAsia="標楷體" w:hAnsi="標楷體" w:hint="eastAsia"/>
              </w:rPr>
              <w:t xml:space="preserve">(A)鐘鼓樂之／紅袖添香／齒德俱尊 </w:t>
            </w:r>
          </w:p>
          <w:p w:rsidR="00A40D26" w:rsidRPr="00976304" w:rsidRDefault="00A40D26" w:rsidP="00A40D26">
            <w:pPr>
              <w:spacing w:line="400" w:lineRule="exact"/>
              <w:rPr>
                <w:rFonts w:ascii="標楷體" w:eastAsia="標楷體" w:hAnsi="標楷體"/>
              </w:rPr>
            </w:pPr>
            <w:r w:rsidRPr="00976304">
              <w:rPr>
                <w:rFonts w:ascii="標楷體" w:eastAsia="標楷體" w:hAnsi="標楷體" w:hint="eastAsia"/>
              </w:rPr>
              <w:t xml:space="preserve">(B)宜爾室家／瓜瓞綿綿／松柏同春 </w:t>
            </w:r>
          </w:p>
          <w:p w:rsidR="00A40D26" w:rsidRPr="00976304" w:rsidRDefault="00A40D26" w:rsidP="00A40D26">
            <w:pPr>
              <w:spacing w:line="400" w:lineRule="exact"/>
              <w:rPr>
                <w:rFonts w:ascii="標楷體" w:eastAsia="標楷體" w:hAnsi="標楷體"/>
              </w:rPr>
            </w:pPr>
            <w:r w:rsidRPr="00976304">
              <w:rPr>
                <w:rFonts w:ascii="標楷體" w:eastAsia="標楷體" w:hAnsi="標楷體" w:hint="eastAsia"/>
              </w:rPr>
              <w:t xml:space="preserve">(C)春滿瑤池／綵褓凝祥／東海延釐 </w:t>
            </w:r>
          </w:p>
          <w:p w:rsidR="000D436B" w:rsidRPr="00976304" w:rsidRDefault="00A40D26" w:rsidP="00A40D26">
            <w:pPr>
              <w:spacing w:line="400" w:lineRule="exact"/>
              <w:rPr>
                <w:rFonts w:ascii="標楷體" w:eastAsia="標楷體" w:hAnsi="標楷體"/>
              </w:rPr>
            </w:pPr>
            <w:r w:rsidRPr="00976304">
              <w:rPr>
                <w:rFonts w:ascii="標楷體" w:eastAsia="標楷體" w:hAnsi="標楷體" w:hint="eastAsia"/>
              </w:rPr>
              <w:t xml:space="preserve">(D)百年好合／麟趾呈祥／碩德貽徽 </w:t>
            </w:r>
          </w:p>
        </w:tc>
      </w:tr>
      <w:tr w:rsidR="000D436B" w:rsidRPr="00976304" w:rsidTr="00DC4CD5">
        <w:tc>
          <w:tcPr>
            <w:tcW w:w="469" w:type="dxa"/>
          </w:tcPr>
          <w:p w:rsidR="000D436B" w:rsidRPr="00976304" w:rsidRDefault="000D436B" w:rsidP="00CF1D0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A40D26" w:rsidRPr="00976304" w:rsidRDefault="00A40D26" w:rsidP="00A40D26">
            <w:pPr>
              <w:spacing w:line="400" w:lineRule="exact"/>
              <w:rPr>
                <w:rFonts w:ascii="標楷體" w:eastAsia="標楷體" w:hAnsi="標楷體"/>
              </w:rPr>
            </w:pPr>
            <w:r w:rsidRPr="00976304">
              <w:rPr>
                <w:rFonts w:ascii="標楷體" w:eastAsia="標楷體" w:hAnsi="標楷體" w:hint="eastAsia"/>
              </w:rPr>
              <w:t>(A)鐘鼓樂之(新婚)／紅袖添香(新婚)／齒德俱尊 (品德、年紀皆在他人之上)</w:t>
            </w:r>
          </w:p>
          <w:p w:rsidR="00A40D26" w:rsidRPr="00976304" w:rsidRDefault="00A40D26" w:rsidP="00A40D26">
            <w:pPr>
              <w:spacing w:line="400" w:lineRule="exact"/>
              <w:rPr>
                <w:rFonts w:ascii="標楷體" w:eastAsia="標楷體" w:hAnsi="標楷體"/>
              </w:rPr>
            </w:pPr>
            <w:r w:rsidRPr="00976304">
              <w:rPr>
                <w:rFonts w:ascii="標楷體" w:eastAsia="標楷體" w:hAnsi="標楷體" w:hint="eastAsia"/>
              </w:rPr>
              <w:t xml:space="preserve">(B)宜爾室家(新婚)／瓜瓞綿綿(生子)／松柏同春(祝壽) </w:t>
            </w:r>
          </w:p>
          <w:p w:rsidR="00A40D26" w:rsidRPr="00976304" w:rsidRDefault="00A40D26" w:rsidP="00A40D26">
            <w:pPr>
              <w:spacing w:line="400" w:lineRule="exact"/>
              <w:rPr>
                <w:rFonts w:ascii="標楷體" w:eastAsia="標楷體" w:hAnsi="標楷體"/>
              </w:rPr>
            </w:pPr>
            <w:r w:rsidRPr="00976304">
              <w:rPr>
                <w:rFonts w:ascii="標楷體" w:eastAsia="標楷體" w:hAnsi="標楷體" w:hint="eastAsia"/>
              </w:rPr>
              <w:t>(C)春滿瑤池(女壽)／綵褓凝祥(生子)／東海延釐(祝壽)</w:t>
            </w:r>
          </w:p>
          <w:p w:rsidR="000D436B" w:rsidRPr="00976304" w:rsidRDefault="00A40D26" w:rsidP="00A40D26">
            <w:pPr>
              <w:spacing w:line="400" w:lineRule="exact"/>
              <w:rPr>
                <w:rFonts w:ascii="標楷體" w:eastAsia="標楷體" w:hAnsi="標楷體"/>
              </w:rPr>
            </w:pPr>
            <w:r w:rsidRPr="00976304">
              <w:rPr>
                <w:rFonts w:ascii="標楷體" w:eastAsia="標楷體" w:hAnsi="標楷體" w:hint="eastAsia"/>
              </w:rPr>
              <w:t>(D)百年好合(新婚)／麟趾呈祥(生子)／碩德貽徽(男喪)</w:t>
            </w:r>
          </w:p>
        </w:tc>
      </w:tr>
      <w:tr w:rsidR="000D436B" w:rsidRPr="00976304" w:rsidTr="00DC4CD5">
        <w:tc>
          <w:tcPr>
            <w:tcW w:w="469" w:type="dxa"/>
            <w:vAlign w:val="center"/>
          </w:tcPr>
          <w:p w:rsidR="000D436B" w:rsidRPr="00976304" w:rsidRDefault="00422EB2" w:rsidP="00422EB2">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422EB2" w:rsidRPr="00976304" w:rsidRDefault="00422EB2" w:rsidP="00422EB2">
            <w:pPr>
              <w:spacing w:line="400" w:lineRule="exact"/>
              <w:rPr>
                <w:rFonts w:ascii="標楷體" w:eastAsia="標楷體" w:hAnsi="標楷體"/>
              </w:rPr>
            </w:pPr>
            <w:r w:rsidRPr="00976304">
              <w:rPr>
                <w:rFonts w:ascii="標楷體" w:eastAsia="標楷體" w:hAnsi="標楷體" w:hint="eastAsia"/>
              </w:rPr>
              <w:t xml:space="preserve">下列各題辭之使用，何者正確？ </w:t>
            </w:r>
          </w:p>
          <w:p w:rsidR="00422EB2" w:rsidRPr="00976304" w:rsidRDefault="00422EB2" w:rsidP="00422EB2">
            <w:pPr>
              <w:spacing w:line="400" w:lineRule="exact"/>
              <w:rPr>
                <w:rFonts w:ascii="標楷體" w:eastAsia="標楷體" w:hAnsi="標楷體"/>
              </w:rPr>
            </w:pPr>
            <w:r w:rsidRPr="00976304">
              <w:rPr>
                <w:rFonts w:ascii="標楷體" w:eastAsia="標楷體" w:hAnsi="標楷體" w:hint="eastAsia"/>
              </w:rPr>
              <w:t xml:space="preserve">(A)「五世其昌」賀新婚 </w:t>
            </w:r>
          </w:p>
          <w:p w:rsidR="00422EB2" w:rsidRPr="00976304" w:rsidRDefault="00422EB2" w:rsidP="00422EB2">
            <w:pPr>
              <w:spacing w:line="400" w:lineRule="exact"/>
              <w:rPr>
                <w:rFonts w:ascii="標楷體" w:eastAsia="標楷體" w:hAnsi="標楷體"/>
              </w:rPr>
            </w:pPr>
            <w:r w:rsidRPr="00976304">
              <w:rPr>
                <w:rFonts w:ascii="標楷體" w:eastAsia="標楷體" w:hAnsi="標楷體" w:hint="eastAsia"/>
              </w:rPr>
              <w:t xml:space="preserve">(B)「弄瓦徵祥」賀生男 </w:t>
            </w:r>
          </w:p>
          <w:p w:rsidR="00422EB2" w:rsidRPr="00976304" w:rsidRDefault="00422EB2" w:rsidP="00422EB2">
            <w:pPr>
              <w:spacing w:line="400" w:lineRule="exact"/>
              <w:rPr>
                <w:rFonts w:ascii="標楷體" w:eastAsia="標楷體" w:hAnsi="標楷體"/>
              </w:rPr>
            </w:pPr>
            <w:r w:rsidRPr="00976304">
              <w:rPr>
                <w:rFonts w:ascii="標楷體" w:eastAsia="標楷體" w:hAnsi="標楷體" w:hint="eastAsia"/>
              </w:rPr>
              <w:t xml:space="preserve">(C)「陶朱媲美」賀遷居 </w:t>
            </w:r>
          </w:p>
          <w:p w:rsidR="000D436B" w:rsidRPr="00976304" w:rsidRDefault="00422EB2" w:rsidP="00422EB2">
            <w:pPr>
              <w:spacing w:line="400" w:lineRule="exact"/>
              <w:rPr>
                <w:rFonts w:ascii="標楷體" w:eastAsia="標楷體" w:hAnsi="標楷體"/>
              </w:rPr>
            </w:pPr>
            <w:r w:rsidRPr="00976304">
              <w:rPr>
                <w:rFonts w:ascii="標楷體" w:eastAsia="標楷體" w:hAnsi="標楷體" w:hint="eastAsia"/>
              </w:rPr>
              <w:t xml:space="preserve">(D)「斗山安仰」賀壽辰 </w:t>
            </w:r>
          </w:p>
        </w:tc>
      </w:tr>
      <w:tr w:rsidR="000D436B" w:rsidRPr="00976304" w:rsidTr="00DC4CD5">
        <w:tc>
          <w:tcPr>
            <w:tcW w:w="469" w:type="dxa"/>
          </w:tcPr>
          <w:p w:rsidR="000D436B" w:rsidRPr="00976304" w:rsidRDefault="000D436B" w:rsidP="00CF1D0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422EB2" w:rsidRPr="00976304" w:rsidRDefault="00422EB2" w:rsidP="00422EB2">
            <w:pPr>
              <w:spacing w:line="400" w:lineRule="exact"/>
              <w:rPr>
                <w:rFonts w:ascii="標楷體" w:eastAsia="標楷體" w:hAnsi="標楷體"/>
              </w:rPr>
            </w:pPr>
            <w:r w:rsidRPr="00976304">
              <w:rPr>
                <w:rFonts w:ascii="標楷體" w:eastAsia="標楷體" w:hAnsi="標楷體" w:hint="eastAsia"/>
              </w:rPr>
              <w:t>（Ｂ）弄瓦徵祥：祝人生女帶來吉祥。</w:t>
            </w:r>
          </w:p>
          <w:p w:rsidR="00422EB2" w:rsidRPr="00976304" w:rsidRDefault="00422EB2" w:rsidP="00422EB2">
            <w:pPr>
              <w:spacing w:line="400" w:lineRule="exact"/>
              <w:rPr>
                <w:rFonts w:ascii="標楷體" w:eastAsia="標楷體" w:hAnsi="標楷體"/>
              </w:rPr>
            </w:pPr>
            <w:r w:rsidRPr="00976304">
              <w:rPr>
                <w:rFonts w:ascii="標楷體" w:eastAsia="標楷體" w:hAnsi="標楷體" w:hint="eastAsia"/>
              </w:rPr>
              <w:t>（Ｃ）陶朱媲美：用於祝賀人商店開業的賀辭。陶朱，陶朱公，即范蠡。春秋楚國人。</w:t>
            </w:r>
          </w:p>
          <w:p w:rsidR="000D436B" w:rsidRPr="00976304" w:rsidRDefault="00422EB2" w:rsidP="00422EB2">
            <w:pPr>
              <w:spacing w:line="400" w:lineRule="exact"/>
              <w:rPr>
                <w:rFonts w:ascii="標楷體" w:eastAsia="標楷體" w:hAnsi="標楷體"/>
              </w:rPr>
            </w:pPr>
            <w:r w:rsidRPr="00976304">
              <w:rPr>
                <w:rFonts w:ascii="標楷體" w:eastAsia="標楷體" w:hAnsi="標楷體" w:hint="eastAsia"/>
              </w:rPr>
              <w:t>（Ｄ）斗山安仰：形容死者像高山一樣，值得大家抬頭仰望。為贈哀輓的題辭。老年男喪。</w:t>
            </w:r>
          </w:p>
        </w:tc>
      </w:tr>
      <w:tr w:rsidR="000D436B" w:rsidRPr="00976304" w:rsidTr="00DC4CD5">
        <w:tc>
          <w:tcPr>
            <w:tcW w:w="469" w:type="dxa"/>
            <w:vAlign w:val="center"/>
          </w:tcPr>
          <w:p w:rsidR="000D436B" w:rsidRPr="00976304" w:rsidRDefault="000934FD" w:rsidP="000934FD">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0934FD" w:rsidRPr="00976304" w:rsidRDefault="000934FD" w:rsidP="000934FD">
            <w:pPr>
              <w:spacing w:line="400" w:lineRule="exact"/>
              <w:rPr>
                <w:rFonts w:ascii="標楷體" w:eastAsia="標楷體" w:hAnsi="標楷體"/>
              </w:rPr>
            </w:pPr>
            <w:r w:rsidRPr="00976304">
              <w:rPr>
                <w:rFonts w:ascii="標楷體" w:eastAsia="標楷體" w:hAnsi="標楷體" w:hint="eastAsia"/>
              </w:rPr>
              <w:t xml:space="preserve">以下題辭何者正確？ </w:t>
            </w:r>
          </w:p>
          <w:p w:rsidR="000934FD" w:rsidRPr="00976304" w:rsidRDefault="000934FD" w:rsidP="000934FD">
            <w:pPr>
              <w:spacing w:line="400" w:lineRule="exact"/>
              <w:rPr>
                <w:rFonts w:ascii="標楷體" w:eastAsia="標楷體" w:hAnsi="標楷體"/>
              </w:rPr>
            </w:pPr>
            <w:r w:rsidRPr="00976304">
              <w:rPr>
                <w:rFonts w:ascii="標楷體" w:eastAsia="標楷體" w:hAnsi="標楷體" w:hint="eastAsia"/>
              </w:rPr>
              <w:t xml:space="preserve">(A)珠聯璧合：賀人得雙生子 </w:t>
            </w:r>
          </w:p>
          <w:p w:rsidR="000934FD" w:rsidRPr="00976304" w:rsidRDefault="000934FD" w:rsidP="000934FD">
            <w:pPr>
              <w:spacing w:line="400" w:lineRule="exact"/>
              <w:rPr>
                <w:rFonts w:ascii="標楷體" w:eastAsia="標楷體" w:hAnsi="標楷體"/>
              </w:rPr>
            </w:pPr>
            <w:r w:rsidRPr="00976304">
              <w:rPr>
                <w:rFonts w:ascii="標楷體" w:eastAsia="標楷體" w:hAnsi="標楷體" w:hint="eastAsia"/>
              </w:rPr>
              <w:t xml:space="preserve">(B)名山事業：賀旅遊業者開張 </w:t>
            </w:r>
          </w:p>
          <w:p w:rsidR="000934FD" w:rsidRPr="00976304" w:rsidRDefault="000934FD" w:rsidP="000934FD">
            <w:pPr>
              <w:spacing w:line="400" w:lineRule="exact"/>
              <w:rPr>
                <w:rFonts w:ascii="標楷體" w:eastAsia="標楷體" w:hAnsi="標楷體"/>
              </w:rPr>
            </w:pPr>
            <w:r w:rsidRPr="00976304">
              <w:rPr>
                <w:rFonts w:ascii="標楷體" w:eastAsia="標楷體" w:hAnsi="標楷體" w:hint="eastAsia"/>
              </w:rPr>
              <w:t xml:space="preserve">(C)春秋之筆：賀報社文化界 </w:t>
            </w:r>
          </w:p>
          <w:p w:rsidR="000D436B" w:rsidRPr="00976304" w:rsidRDefault="000934FD" w:rsidP="000934FD">
            <w:pPr>
              <w:spacing w:line="400" w:lineRule="exact"/>
              <w:rPr>
                <w:rFonts w:ascii="標楷體" w:eastAsia="標楷體" w:hAnsi="標楷體"/>
              </w:rPr>
            </w:pPr>
            <w:r w:rsidRPr="00976304">
              <w:rPr>
                <w:rFonts w:ascii="標楷體" w:eastAsia="標楷體" w:hAnsi="標楷體" w:hint="eastAsia"/>
              </w:rPr>
              <w:t xml:space="preserve">(D)德必有鄰：賀慈善事業 </w:t>
            </w:r>
          </w:p>
        </w:tc>
      </w:tr>
      <w:tr w:rsidR="000D436B" w:rsidRPr="00976304" w:rsidTr="00DC4CD5">
        <w:tc>
          <w:tcPr>
            <w:tcW w:w="469" w:type="dxa"/>
          </w:tcPr>
          <w:p w:rsidR="000D436B" w:rsidRPr="00976304" w:rsidRDefault="000D436B" w:rsidP="00CF1D0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934FD" w:rsidRPr="00976304" w:rsidRDefault="000934FD" w:rsidP="000934FD">
            <w:pPr>
              <w:spacing w:line="400" w:lineRule="exact"/>
              <w:rPr>
                <w:rFonts w:ascii="標楷體" w:eastAsia="標楷體" w:hAnsi="標楷體"/>
              </w:rPr>
            </w:pPr>
            <w:r w:rsidRPr="00976304">
              <w:rPr>
                <w:rFonts w:ascii="標楷體" w:eastAsia="標楷體" w:hAnsi="標楷體" w:hint="eastAsia"/>
              </w:rPr>
              <w:t xml:space="preserve">珠聯璧合：結婚   </w:t>
            </w:r>
            <w:r w:rsidRPr="00976304">
              <w:rPr>
                <w:rFonts w:ascii="標楷體" w:eastAsia="標楷體" w:hAnsi="標楷體"/>
              </w:rPr>
              <w:t xml:space="preserve">  </w:t>
            </w:r>
            <w:r w:rsidRPr="00976304">
              <w:rPr>
                <w:rFonts w:ascii="標楷體" w:eastAsia="標楷體" w:hAnsi="標楷體" w:hint="eastAsia"/>
              </w:rPr>
              <w:t>名山事業：書局開張</w:t>
            </w:r>
          </w:p>
          <w:p w:rsidR="000D436B" w:rsidRPr="00976304" w:rsidRDefault="000934FD" w:rsidP="000934FD">
            <w:pPr>
              <w:spacing w:line="400" w:lineRule="exact"/>
              <w:rPr>
                <w:rFonts w:ascii="標楷體" w:eastAsia="標楷體" w:hAnsi="標楷體"/>
              </w:rPr>
            </w:pPr>
            <w:r w:rsidRPr="00976304">
              <w:rPr>
                <w:rFonts w:ascii="標楷體" w:eastAsia="標楷體" w:hAnsi="標楷體" w:hint="eastAsia"/>
              </w:rPr>
              <w:t>德必有鄰：搬家喬遷</w:t>
            </w:r>
          </w:p>
        </w:tc>
      </w:tr>
      <w:tr w:rsidR="000D436B" w:rsidRPr="00976304" w:rsidTr="00DC4CD5">
        <w:tc>
          <w:tcPr>
            <w:tcW w:w="469" w:type="dxa"/>
            <w:vAlign w:val="center"/>
          </w:tcPr>
          <w:p w:rsidR="000D436B" w:rsidRPr="00976304" w:rsidRDefault="00C779EA" w:rsidP="00C779EA">
            <w:pPr>
              <w:spacing w:line="400" w:lineRule="exact"/>
              <w:jc w:val="center"/>
              <w:rPr>
                <w:rFonts w:ascii="標楷體" w:eastAsia="標楷體" w:hAnsi="標楷體"/>
              </w:rPr>
            </w:pPr>
            <w:r w:rsidRPr="00976304">
              <w:rPr>
                <w:rFonts w:ascii="標楷體" w:eastAsia="標楷體" w:hAnsi="標楷體" w:hint="eastAsia"/>
              </w:rPr>
              <w:lastRenderedPageBreak/>
              <w:t>D</w:t>
            </w:r>
          </w:p>
        </w:tc>
        <w:tc>
          <w:tcPr>
            <w:tcW w:w="10859" w:type="dxa"/>
          </w:tcPr>
          <w:p w:rsidR="00C779EA" w:rsidRPr="00976304" w:rsidRDefault="00C779EA" w:rsidP="00C779EA">
            <w:pPr>
              <w:spacing w:line="400" w:lineRule="exact"/>
              <w:rPr>
                <w:rFonts w:ascii="標楷體" w:eastAsia="標楷體" w:hAnsi="標楷體"/>
              </w:rPr>
            </w:pPr>
            <w:r w:rsidRPr="00976304">
              <w:rPr>
                <w:rFonts w:ascii="標楷體" w:eastAsia="標楷體" w:hAnsi="標楷體" w:hint="eastAsia"/>
              </w:rPr>
              <w:t xml:space="preserve">張老師任教四十年，接受公開盛大表揚，下列賀詞最適切的是哪一選項？ </w:t>
            </w:r>
          </w:p>
          <w:p w:rsidR="00C779EA" w:rsidRPr="00976304" w:rsidRDefault="00C779EA" w:rsidP="00C779EA">
            <w:pPr>
              <w:spacing w:line="400" w:lineRule="exact"/>
              <w:rPr>
                <w:rFonts w:ascii="標楷體" w:eastAsia="標楷體" w:hAnsi="標楷體"/>
              </w:rPr>
            </w:pPr>
            <w:r w:rsidRPr="00976304">
              <w:rPr>
                <w:rFonts w:ascii="標楷體" w:eastAsia="標楷體" w:hAnsi="標楷體" w:hint="eastAsia"/>
              </w:rPr>
              <w:t>(A)春風化雨，功勛彪炳</w:t>
            </w:r>
            <w:r w:rsidRPr="00976304">
              <w:rPr>
                <w:rFonts w:ascii="標楷體" w:eastAsia="標楷體" w:hAnsi="標楷體" w:hint="eastAsia"/>
              </w:rPr>
              <w:tab/>
            </w:r>
          </w:p>
          <w:p w:rsidR="00C779EA" w:rsidRPr="00976304" w:rsidRDefault="00C779EA" w:rsidP="00C779EA">
            <w:pPr>
              <w:spacing w:line="400" w:lineRule="exact"/>
              <w:rPr>
                <w:rFonts w:ascii="標楷體" w:eastAsia="標楷體" w:hAnsi="標楷體"/>
              </w:rPr>
            </w:pPr>
            <w:r w:rsidRPr="00976304">
              <w:rPr>
                <w:rFonts w:ascii="標楷體" w:eastAsia="標楷體" w:hAnsi="標楷體" w:hint="eastAsia"/>
              </w:rPr>
              <w:t xml:space="preserve">(B)著手成春，百年樹人 </w:t>
            </w:r>
          </w:p>
          <w:p w:rsidR="00C779EA" w:rsidRPr="00976304" w:rsidRDefault="00C779EA" w:rsidP="00C779EA">
            <w:pPr>
              <w:spacing w:line="400" w:lineRule="exact"/>
              <w:rPr>
                <w:rFonts w:ascii="標楷體" w:eastAsia="標楷體" w:hAnsi="標楷體"/>
              </w:rPr>
            </w:pPr>
            <w:r w:rsidRPr="00976304">
              <w:rPr>
                <w:rFonts w:ascii="標楷體" w:eastAsia="標楷體" w:hAnsi="標楷體" w:hint="eastAsia"/>
              </w:rPr>
              <w:t>(C)呦呦鹿鳴，鼓瑟吹笙</w:t>
            </w:r>
            <w:r w:rsidRPr="00976304">
              <w:rPr>
                <w:rFonts w:ascii="標楷體" w:eastAsia="標楷體" w:hAnsi="標楷體" w:hint="eastAsia"/>
              </w:rPr>
              <w:tab/>
            </w:r>
          </w:p>
          <w:p w:rsidR="000D436B" w:rsidRPr="00976304" w:rsidRDefault="00C779EA" w:rsidP="00C779EA">
            <w:pPr>
              <w:spacing w:line="400" w:lineRule="exact"/>
              <w:rPr>
                <w:rFonts w:ascii="標楷體" w:eastAsia="標楷體" w:hAnsi="標楷體"/>
              </w:rPr>
            </w:pPr>
            <w:r w:rsidRPr="00976304">
              <w:rPr>
                <w:rFonts w:ascii="標楷體" w:eastAsia="標楷體" w:hAnsi="標楷體" w:hint="eastAsia"/>
              </w:rPr>
              <w:t>(D)作育英才，亹亹不息</w:t>
            </w:r>
          </w:p>
        </w:tc>
      </w:tr>
      <w:tr w:rsidR="000D436B" w:rsidRPr="00976304" w:rsidTr="00DC4CD5">
        <w:tc>
          <w:tcPr>
            <w:tcW w:w="469" w:type="dxa"/>
          </w:tcPr>
          <w:p w:rsidR="000D436B" w:rsidRPr="00976304" w:rsidRDefault="000D436B" w:rsidP="00CF1D0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779EA" w:rsidRPr="00976304" w:rsidRDefault="00C779EA" w:rsidP="00C779EA">
            <w:pPr>
              <w:spacing w:line="400" w:lineRule="exact"/>
              <w:rPr>
                <w:rFonts w:ascii="標楷體" w:eastAsia="標楷體" w:hAnsi="標楷體"/>
              </w:rPr>
            </w:pPr>
            <w:r w:rsidRPr="00976304">
              <w:rPr>
                <w:rFonts w:ascii="標楷體" w:eastAsia="標楷體" w:hAnsi="標楷體" w:hint="eastAsia"/>
              </w:rPr>
              <w:t>春風化雨：指適宜於草木生長的風雨。比喻良好的薰陶和教育。</w:t>
            </w:r>
          </w:p>
          <w:p w:rsidR="00C779EA" w:rsidRPr="00976304" w:rsidRDefault="00C779EA" w:rsidP="00C779EA">
            <w:pPr>
              <w:spacing w:line="400" w:lineRule="exact"/>
              <w:rPr>
                <w:rFonts w:ascii="標楷體" w:eastAsia="標楷體" w:hAnsi="標楷體"/>
              </w:rPr>
            </w:pPr>
            <w:r w:rsidRPr="00976304">
              <w:rPr>
                <w:rFonts w:ascii="標楷體" w:eastAsia="標楷體" w:hAnsi="標楷體" w:hint="eastAsia"/>
              </w:rPr>
              <w:t>功勛彪炳：形容對國家功勛顯著。適用軍人。</w:t>
            </w:r>
          </w:p>
          <w:p w:rsidR="00C779EA" w:rsidRPr="00976304" w:rsidRDefault="00C779EA" w:rsidP="00C779EA">
            <w:pPr>
              <w:spacing w:line="400" w:lineRule="exact"/>
              <w:rPr>
                <w:rFonts w:ascii="標楷體" w:eastAsia="標楷體" w:hAnsi="標楷體"/>
              </w:rPr>
            </w:pPr>
            <w:r w:rsidRPr="00976304">
              <w:rPr>
                <w:rFonts w:ascii="標楷體" w:eastAsia="標楷體" w:hAnsi="標楷體" w:hint="eastAsia"/>
              </w:rPr>
              <w:t>著手成春：比喻醫術高明，剛一動手病情就好轉了。適用醫界。</w:t>
            </w:r>
          </w:p>
          <w:p w:rsidR="00C779EA" w:rsidRPr="00976304" w:rsidRDefault="00C779EA" w:rsidP="00C779EA">
            <w:pPr>
              <w:spacing w:line="400" w:lineRule="exact"/>
              <w:rPr>
                <w:rFonts w:ascii="標楷體" w:eastAsia="標楷體" w:hAnsi="標楷體"/>
              </w:rPr>
            </w:pPr>
            <w:r w:rsidRPr="00976304">
              <w:rPr>
                <w:rFonts w:ascii="標楷體" w:eastAsia="標楷體" w:hAnsi="標楷體" w:hint="eastAsia"/>
              </w:rPr>
              <w:t>十年樹木，百年樹人：比喻培養人才是長久之計。也表示培養人才很不容易。</w:t>
            </w:r>
          </w:p>
          <w:p w:rsidR="00C779EA" w:rsidRPr="00976304" w:rsidRDefault="00C779EA" w:rsidP="00C779EA">
            <w:pPr>
              <w:spacing w:line="400" w:lineRule="exact"/>
              <w:rPr>
                <w:rFonts w:ascii="標楷體" w:eastAsia="標楷體" w:hAnsi="標楷體"/>
              </w:rPr>
            </w:pPr>
            <w:r w:rsidRPr="00976304">
              <w:rPr>
                <w:rFonts w:ascii="標楷體" w:eastAsia="標楷體" w:hAnsi="標楷體" w:hint="eastAsia"/>
              </w:rPr>
              <w:t>呦呦鹿鳴，鼓瑟吹笙：出自詩經•小雅•鹿鳴，意思是：鹿群發出和諧的鳴叫聲，呼朋引伴，一起食用原野上的蒿草。我有滿座的好客人，所以開心地鼓瑟吹笙，和大家共度美好時光。適用餐廳宴客。</w:t>
            </w:r>
          </w:p>
          <w:p w:rsidR="00C779EA" w:rsidRPr="00976304" w:rsidRDefault="00C779EA" w:rsidP="00C779EA">
            <w:pPr>
              <w:spacing w:line="400" w:lineRule="exact"/>
              <w:rPr>
                <w:rFonts w:ascii="標楷體" w:eastAsia="標楷體" w:hAnsi="標楷體"/>
              </w:rPr>
            </w:pPr>
            <w:r w:rsidRPr="00976304">
              <w:rPr>
                <w:rFonts w:ascii="標楷體" w:eastAsia="標楷體" w:hAnsi="標楷體" w:hint="eastAsia"/>
              </w:rPr>
              <w:t>作育英才：稱頌師長或師父培育人才的功勞。</w:t>
            </w:r>
          </w:p>
          <w:p w:rsidR="000D436B" w:rsidRPr="00976304" w:rsidRDefault="00C779EA" w:rsidP="00C779EA">
            <w:pPr>
              <w:spacing w:line="400" w:lineRule="exact"/>
              <w:rPr>
                <w:rFonts w:ascii="標楷體" w:eastAsia="標楷體" w:hAnsi="標楷體"/>
              </w:rPr>
            </w:pPr>
            <w:r w:rsidRPr="00976304">
              <w:rPr>
                <w:rFonts w:ascii="標楷體" w:eastAsia="標楷體" w:hAnsi="標楷體" w:hint="eastAsia"/>
              </w:rPr>
              <w:t>亹ㄨㄟˇ亹ㄨㄟˇ不息：連續說話，不知疲倦。指講話或文章十分精彩感人。</w:t>
            </w:r>
          </w:p>
        </w:tc>
      </w:tr>
      <w:tr w:rsidR="000D436B" w:rsidRPr="00976304" w:rsidTr="00DC4CD5">
        <w:tc>
          <w:tcPr>
            <w:tcW w:w="469" w:type="dxa"/>
            <w:vAlign w:val="center"/>
          </w:tcPr>
          <w:p w:rsidR="000D436B" w:rsidRPr="00976304" w:rsidRDefault="00DF1612" w:rsidP="00DF1612">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0D436B" w:rsidRPr="00976304" w:rsidRDefault="00DF1612" w:rsidP="00DF1612">
            <w:pPr>
              <w:spacing w:line="400" w:lineRule="exact"/>
              <w:rPr>
                <w:rFonts w:ascii="標楷體" w:eastAsia="標楷體" w:hAnsi="標楷體"/>
              </w:rPr>
            </w:pPr>
            <w:r w:rsidRPr="00976304">
              <w:rPr>
                <w:rFonts w:ascii="標楷體" w:eastAsia="標楷體" w:hAnsi="標楷體" w:hint="eastAsia"/>
              </w:rPr>
              <w:t>下列選項中開業場所與題辭的對應關係，何者有誤？ </w:t>
            </w:r>
            <w:r w:rsidRPr="00976304">
              <w:rPr>
                <w:rFonts w:ascii="標楷體" w:eastAsia="標楷體" w:hAnsi="標楷體" w:hint="eastAsia"/>
              </w:rPr>
              <w:br/>
              <w:t>(A)工廠：開物成務 </w:t>
            </w:r>
            <w:r w:rsidRPr="00976304">
              <w:rPr>
                <w:rFonts w:ascii="標楷體" w:eastAsia="標楷體" w:hAnsi="標楷體" w:hint="eastAsia"/>
              </w:rPr>
              <w:br/>
              <w:t>(B)商店：業紹陶朱 </w:t>
            </w:r>
            <w:r w:rsidRPr="00976304">
              <w:rPr>
                <w:rFonts w:ascii="標楷體" w:eastAsia="標楷體" w:hAnsi="標楷體" w:hint="eastAsia"/>
              </w:rPr>
              <w:br/>
              <w:t>(C)書店：左圖右史 </w:t>
            </w:r>
            <w:r w:rsidRPr="00976304">
              <w:rPr>
                <w:rFonts w:ascii="標楷體" w:eastAsia="標楷體" w:hAnsi="標楷體" w:hint="eastAsia"/>
              </w:rPr>
              <w:br/>
              <w:t>(D)飯店：坐擁百城 </w:t>
            </w:r>
          </w:p>
        </w:tc>
      </w:tr>
      <w:tr w:rsidR="000D436B" w:rsidRPr="00976304" w:rsidTr="00DC4CD5">
        <w:tc>
          <w:tcPr>
            <w:tcW w:w="469" w:type="dxa"/>
          </w:tcPr>
          <w:p w:rsidR="000D436B" w:rsidRPr="00976304" w:rsidRDefault="000D436B" w:rsidP="00CF1D0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D436B" w:rsidRPr="00976304" w:rsidRDefault="00DF1612" w:rsidP="00CF1D0C">
            <w:pPr>
              <w:spacing w:line="400" w:lineRule="exact"/>
              <w:rPr>
                <w:rFonts w:ascii="標楷體" w:eastAsia="標楷體" w:hAnsi="標楷體"/>
              </w:rPr>
            </w:pPr>
            <w:r w:rsidRPr="00976304">
              <w:rPr>
                <w:rFonts w:ascii="標楷體" w:eastAsia="標楷體" w:hAnsi="標楷體" w:hint="eastAsia"/>
              </w:rPr>
              <w:t>坐擁百城：書店</w:t>
            </w:r>
          </w:p>
          <w:p w:rsidR="00DF1612" w:rsidRPr="00976304" w:rsidRDefault="00DF1612" w:rsidP="00CF1D0C">
            <w:pPr>
              <w:spacing w:line="400" w:lineRule="exact"/>
              <w:rPr>
                <w:rFonts w:ascii="標楷體" w:eastAsia="標楷體" w:hAnsi="標楷體"/>
              </w:rPr>
            </w:pPr>
            <w:r w:rsidRPr="00976304">
              <w:rPr>
                <w:rFonts w:ascii="標楷體" w:eastAsia="標楷體" w:hAnsi="標楷體" w:hint="eastAsia"/>
              </w:rPr>
              <w:t>飯店：近悅遠來</w:t>
            </w:r>
          </w:p>
        </w:tc>
      </w:tr>
      <w:tr w:rsidR="000D436B" w:rsidRPr="00976304" w:rsidTr="00DC4CD5">
        <w:tc>
          <w:tcPr>
            <w:tcW w:w="469" w:type="dxa"/>
            <w:vAlign w:val="center"/>
          </w:tcPr>
          <w:p w:rsidR="000D436B" w:rsidRPr="00976304" w:rsidRDefault="0077065B" w:rsidP="0077065B">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0D436B" w:rsidRPr="00976304" w:rsidRDefault="0077065B" w:rsidP="0077065B">
            <w:pPr>
              <w:spacing w:line="400" w:lineRule="exact"/>
              <w:rPr>
                <w:rFonts w:ascii="標楷體" w:eastAsia="標楷體" w:hAnsi="標楷體"/>
              </w:rPr>
            </w:pPr>
            <w:r w:rsidRPr="00976304">
              <w:rPr>
                <w:rFonts w:ascii="標楷體" w:eastAsia="標楷體" w:hAnsi="標楷體" w:hint="eastAsia"/>
              </w:rPr>
              <w:t>春美想要贈送開業工廠的表哥一塊匾額，請問她適合選用下列哪一個選項的題辭？ </w:t>
            </w:r>
            <w:r w:rsidRPr="00976304">
              <w:rPr>
                <w:rFonts w:ascii="標楷體" w:eastAsia="標楷體" w:hAnsi="標楷體" w:hint="eastAsia"/>
              </w:rPr>
              <w:br/>
              <w:t>(A)潭第鼎新</w:t>
            </w:r>
            <w:r w:rsidRPr="00976304">
              <w:rPr>
                <w:rFonts w:ascii="標楷體" w:eastAsia="標楷體" w:hAnsi="標楷體" w:hint="eastAsia"/>
              </w:rPr>
              <w:br/>
              <w:t>(B)鳳毛濟美</w:t>
            </w:r>
            <w:r w:rsidRPr="00976304">
              <w:rPr>
                <w:rFonts w:ascii="標楷體" w:eastAsia="標楷體" w:hAnsi="標楷體" w:hint="eastAsia"/>
              </w:rPr>
              <w:br/>
              <w:t>(C)冠蓋盈門</w:t>
            </w:r>
            <w:r w:rsidRPr="00976304">
              <w:rPr>
                <w:rFonts w:ascii="標楷體" w:eastAsia="標楷體" w:hAnsi="標楷體" w:hint="eastAsia"/>
              </w:rPr>
              <w:br/>
              <w:t>(D)富國之基</w:t>
            </w:r>
          </w:p>
        </w:tc>
      </w:tr>
      <w:tr w:rsidR="000D436B" w:rsidRPr="00976304" w:rsidTr="00DC4CD5">
        <w:tc>
          <w:tcPr>
            <w:tcW w:w="469" w:type="dxa"/>
          </w:tcPr>
          <w:p w:rsidR="000D436B" w:rsidRPr="00976304" w:rsidRDefault="000D436B" w:rsidP="00CF1D0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77065B" w:rsidRPr="00976304" w:rsidRDefault="0077065B" w:rsidP="0077065B">
            <w:pPr>
              <w:spacing w:line="400" w:lineRule="exact"/>
              <w:rPr>
                <w:rFonts w:ascii="標楷體" w:eastAsia="標楷體" w:hAnsi="標楷體"/>
              </w:rPr>
            </w:pPr>
            <w:r w:rsidRPr="00976304">
              <w:rPr>
                <w:rFonts w:ascii="標楷體" w:eastAsia="標楷體" w:hAnsi="標楷體" w:hint="eastAsia"/>
              </w:rPr>
              <w:t>(A)賀新居洛成　(B)舊時比喻父親做官，兒子能繼承父業。</w:t>
            </w:r>
          </w:p>
          <w:p w:rsidR="000D436B" w:rsidRPr="00976304" w:rsidRDefault="0077065B" w:rsidP="0077065B">
            <w:pPr>
              <w:spacing w:line="400" w:lineRule="exact"/>
              <w:rPr>
                <w:rFonts w:ascii="標楷體" w:eastAsia="標楷體" w:hAnsi="標楷體"/>
              </w:rPr>
            </w:pPr>
            <w:r w:rsidRPr="00976304">
              <w:rPr>
                <w:rFonts w:ascii="標楷體" w:eastAsia="標楷體" w:hAnsi="標楷體" w:hint="eastAsia"/>
              </w:rPr>
              <w:t>(C)達官顯貴充滿整個門庭。冠蓋，指為官戴冠乘車的人。用於祝賀開張。　(D)賀工廠開業</w:t>
            </w:r>
          </w:p>
        </w:tc>
      </w:tr>
      <w:tr w:rsidR="000D436B" w:rsidRPr="00976304" w:rsidTr="00DC4CD5">
        <w:tc>
          <w:tcPr>
            <w:tcW w:w="469" w:type="dxa"/>
            <w:vAlign w:val="center"/>
          </w:tcPr>
          <w:p w:rsidR="000D436B" w:rsidRPr="00976304" w:rsidRDefault="00485FCF" w:rsidP="00485FCF">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485FCF" w:rsidRPr="00976304" w:rsidRDefault="00485FCF" w:rsidP="00485FCF">
            <w:pPr>
              <w:spacing w:line="400" w:lineRule="exact"/>
              <w:rPr>
                <w:rFonts w:ascii="標楷體" w:eastAsia="標楷體" w:hAnsi="標楷體"/>
              </w:rPr>
            </w:pPr>
            <w:r w:rsidRPr="00976304">
              <w:rPr>
                <w:rFonts w:ascii="標楷體" w:eastAsia="標楷體" w:hAnsi="標楷體" w:hint="eastAsia"/>
              </w:rPr>
              <w:t xml:space="preserve">李先生想為父親舉行八十大壽的餐會，下列題辭何者最適合？ </w:t>
            </w:r>
          </w:p>
          <w:p w:rsidR="00485FCF" w:rsidRPr="00976304" w:rsidRDefault="00485FCF" w:rsidP="00485FCF">
            <w:pPr>
              <w:spacing w:line="400" w:lineRule="exact"/>
              <w:rPr>
                <w:rFonts w:ascii="標楷體" w:eastAsia="標楷體" w:hAnsi="標楷體"/>
              </w:rPr>
            </w:pPr>
            <w:r w:rsidRPr="00976304">
              <w:rPr>
                <w:rFonts w:ascii="標楷體" w:eastAsia="標楷體" w:hAnsi="標楷體" w:hint="eastAsia"/>
              </w:rPr>
              <w:t xml:space="preserve">(A)椿庭日永 </w:t>
            </w:r>
          </w:p>
          <w:p w:rsidR="00485FCF" w:rsidRPr="00976304" w:rsidRDefault="00485FCF" w:rsidP="00485FCF">
            <w:pPr>
              <w:spacing w:line="400" w:lineRule="exact"/>
              <w:rPr>
                <w:rFonts w:ascii="標楷體" w:eastAsia="標楷體" w:hAnsi="標楷體"/>
              </w:rPr>
            </w:pPr>
            <w:r w:rsidRPr="00976304">
              <w:rPr>
                <w:rFonts w:ascii="標楷體" w:eastAsia="標楷體" w:hAnsi="標楷體" w:hint="eastAsia"/>
              </w:rPr>
              <w:t xml:space="preserve">(B)彤管揚芬 </w:t>
            </w:r>
          </w:p>
          <w:p w:rsidR="00485FCF" w:rsidRPr="00976304" w:rsidRDefault="00485FCF" w:rsidP="00485FCF">
            <w:pPr>
              <w:spacing w:line="400" w:lineRule="exact"/>
              <w:rPr>
                <w:rFonts w:ascii="標楷體" w:eastAsia="標楷體" w:hAnsi="標楷體"/>
              </w:rPr>
            </w:pPr>
            <w:r w:rsidRPr="00976304">
              <w:rPr>
                <w:rFonts w:ascii="標楷體" w:eastAsia="標楷體" w:hAnsi="標楷體" w:hint="eastAsia"/>
              </w:rPr>
              <w:t xml:space="preserve">(C)慶衍萱疇 </w:t>
            </w:r>
          </w:p>
          <w:p w:rsidR="000D436B" w:rsidRPr="00976304" w:rsidRDefault="00485FCF" w:rsidP="00485FCF">
            <w:pPr>
              <w:spacing w:line="400" w:lineRule="exact"/>
              <w:rPr>
                <w:rFonts w:ascii="標楷體" w:eastAsia="標楷體" w:hAnsi="標楷體"/>
              </w:rPr>
            </w:pPr>
            <w:r w:rsidRPr="00976304">
              <w:rPr>
                <w:rFonts w:ascii="標楷體" w:eastAsia="標楷體" w:hAnsi="標楷體" w:hint="eastAsia"/>
              </w:rPr>
              <w:t>(D)懿德長昭</w:t>
            </w:r>
          </w:p>
        </w:tc>
      </w:tr>
      <w:tr w:rsidR="000D436B" w:rsidRPr="00976304" w:rsidTr="00DC4CD5">
        <w:tc>
          <w:tcPr>
            <w:tcW w:w="469" w:type="dxa"/>
          </w:tcPr>
          <w:p w:rsidR="000D436B" w:rsidRPr="00976304" w:rsidRDefault="000D436B" w:rsidP="00CF1D0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485FCF" w:rsidRPr="00976304" w:rsidRDefault="00485FCF" w:rsidP="00485FCF">
            <w:pPr>
              <w:spacing w:line="400" w:lineRule="exact"/>
              <w:rPr>
                <w:rFonts w:ascii="標楷體" w:eastAsia="標楷體" w:hAnsi="標楷體"/>
              </w:rPr>
            </w:pPr>
            <w:r w:rsidRPr="00976304">
              <w:rPr>
                <w:rFonts w:ascii="標楷體" w:eastAsia="標楷體" w:hAnsi="標楷體" w:hint="eastAsia"/>
              </w:rPr>
              <w:t>(B) 彤管揚芬：指有文才之女性去世。</w:t>
            </w:r>
          </w:p>
          <w:p w:rsidR="00485FCF" w:rsidRPr="00976304" w:rsidRDefault="00485FCF" w:rsidP="00485FCF">
            <w:pPr>
              <w:spacing w:line="400" w:lineRule="exact"/>
              <w:rPr>
                <w:rFonts w:ascii="標楷體" w:eastAsia="標楷體" w:hAnsi="標楷體"/>
              </w:rPr>
            </w:pPr>
            <w:r w:rsidRPr="00976304">
              <w:rPr>
                <w:rFonts w:ascii="標楷體" w:eastAsia="標楷體" w:hAnsi="標楷體" w:hint="eastAsia"/>
              </w:rPr>
              <w:t>(C) 慶衍萱疇：用於祝賀女性壽誕者的祝壽賀辭。</w:t>
            </w:r>
          </w:p>
          <w:p w:rsidR="000D436B" w:rsidRPr="00976304" w:rsidRDefault="00485FCF" w:rsidP="00485FCF">
            <w:pPr>
              <w:spacing w:line="400" w:lineRule="exact"/>
              <w:rPr>
                <w:rFonts w:ascii="標楷體" w:eastAsia="標楷體" w:hAnsi="標楷體"/>
              </w:rPr>
            </w:pPr>
            <w:r w:rsidRPr="00976304">
              <w:rPr>
                <w:rFonts w:ascii="標楷體" w:eastAsia="標楷體" w:hAnsi="標楷體" w:hint="eastAsia"/>
              </w:rPr>
              <w:t>(D) 懿德長昭：多用於老年女喪的題辭。以稱美德容，讚嘆事功。</w:t>
            </w:r>
          </w:p>
        </w:tc>
      </w:tr>
      <w:tr w:rsidR="000D436B" w:rsidRPr="00976304" w:rsidTr="00DC4CD5">
        <w:tc>
          <w:tcPr>
            <w:tcW w:w="469" w:type="dxa"/>
            <w:vAlign w:val="center"/>
          </w:tcPr>
          <w:p w:rsidR="000D436B" w:rsidRPr="00976304" w:rsidRDefault="00485FCF" w:rsidP="00485FCF">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485FCF" w:rsidRPr="00976304" w:rsidRDefault="00485FCF" w:rsidP="00485FCF">
            <w:pPr>
              <w:spacing w:line="400" w:lineRule="exact"/>
              <w:rPr>
                <w:rFonts w:ascii="標楷體" w:eastAsia="標楷體" w:hAnsi="標楷體"/>
              </w:rPr>
            </w:pPr>
            <w:r w:rsidRPr="00976304">
              <w:rPr>
                <w:rFonts w:ascii="標楷體" w:eastAsia="標楷體" w:hAnsi="標楷體" w:hint="eastAsia"/>
              </w:rPr>
              <w:t>畢業時想贈送匾額給母校，下列選項何者正確？</w:t>
            </w:r>
          </w:p>
          <w:p w:rsidR="00485FCF" w:rsidRPr="00976304" w:rsidRDefault="00485FCF" w:rsidP="00485FCF">
            <w:pPr>
              <w:spacing w:line="400" w:lineRule="exact"/>
              <w:rPr>
                <w:rFonts w:ascii="標楷體" w:eastAsia="標楷體" w:hAnsi="標楷體"/>
              </w:rPr>
            </w:pPr>
            <w:r w:rsidRPr="00976304">
              <w:rPr>
                <w:rFonts w:ascii="標楷體" w:eastAsia="標楷體" w:hAnsi="標楷體" w:hint="eastAsia"/>
              </w:rPr>
              <w:t>(A)鳳凰于飛</w:t>
            </w:r>
          </w:p>
          <w:p w:rsidR="00485FCF" w:rsidRPr="00976304" w:rsidRDefault="00485FCF" w:rsidP="00485FCF">
            <w:pPr>
              <w:spacing w:line="400" w:lineRule="exact"/>
              <w:rPr>
                <w:rFonts w:ascii="標楷體" w:eastAsia="標楷體" w:hAnsi="標楷體"/>
              </w:rPr>
            </w:pPr>
            <w:r w:rsidRPr="00976304">
              <w:rPr>
                <w:rFonts w:ascii="標楷體" w:eastAsia="標楷體" w:hAnsi="標楷體" w:hint="eastAsia"/>
              </w:rPr>
              <w:t>(B)杏林春暖</w:t>
            </w:r>
          </w:p>
          <w:p w:rsidR="00485FCF" w:rsidRPr="00976304" w:rsidRDefault="00485FCF" w:rsidP="00485FCF">
            <w:pPr>
              <w:spacing w:line="400" w:lineRule="exact"/>
              <w:rPr>
                <w:rFonts w:ascii="標楷體" w:eastAsia="標楷體" w:hAnsi="標楷體"/>
              </w:rPr>
            </w:pPr>
            <w:r w:rsidRPr="00976304">
              <w:rPr>
                <w:rFonts w:ascii="標楷體" w:eastAsia="標楷體" w:hAnsi="標楷體" w:hint="eastAsia"/>
              </w:rPr>
              <w:lastRenderedPageBreak/>
              <w:t xml:space="preserve">(C)百年樹人 </w:t>
            </w:r>
          </w:p>
          <w:p w:rsidR="000D436B" w:rsidRPr="00976304" w:rsidRDefault="00485FCF" w:rsidP="00485FCF">
            <w:pPr>
              <w:spacing w:line="400" w:lineRule="exact"/>
              <w:rPr>
                <w:rFonts w:ascii="標楷體" w:eastAsia="標楷體" w:hAnsi="標楷體"/>
              </w:rPr>
            </w:pPr>
            <w:r w:rsidRPr="00976304">
              <w:rPr>
                <w:rFonts w:ascii="標楷體" w:eastAsia="標楷體" w:hAnsi="標楷體" w:hint="eastAsia"/>
              </w:rPr>
              <w:t>(D)師表千古</w:t>
            </w:r>
          </w:p>
        </w:tc>
      </w:tr>
      <w:tr w:rsidR="000D436B" w:rsidRPr="00976304" w:rsidTr="00DC4CD5">
        <w:tc>
          <w:tcPr>
            <w:tcW w:w="469" w:type="dxa"/>
          </w:tcPr>
          <w:p w:rsidR="000D436B" w:rsidRPr="00976304" w:rsidRDefault="000D436B" w:rsidP="00CF1D0C">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485FCF" w:rsidRPr="00976304" w:rsidRDefault="00485FCF" w:rsidP="00485FCF">
            <w:pPr>
              <w:spacing w:line="400" w:lineRule="exact"/>
              <w:rPr>
                <w:rFonts w:ascii="標楷體" w:eastAsia="標楷體" w:hAnsi="標楷體"/>
              </w:rPr>
            </w:pPr>
            <w:r w:rsidRPr="00976304">
              <w:rPr>
                <w:rFonts w:ascii="標楷體" w:eastAsia="標楷體" w:hAnsi="標楷體" w:hint="eastAsia"/>
              </w:rPr>
              <w:t xml:space="preserve">（A）鳳凰于飛:結婚致賀題辭 </w:t>
            </w:r>
          </w:p>
          <w:p w:rsidR="00485FCF" w:rsidRPr="00976304" w:rsidRDefault="00485FCF" w:rsidP="00485FCF">
            <w:pPr>
              <w:spacing w:line="400" w:lineRule="exact"/>
              <w:rPr>
                <w:rFonts w:ascii="標楷體" w:eastAsia="標楷體" w:hAnsi="標楷體"/>
              </w:rPr>
            </w:pPr>
            <w:r w:rsidRPr="00976304">
              <w:rPr>
                <w:rFonts w:ascii="標楷體" w:eastAsia="標楷體" w:hAnsi="標楷體" w:hint="eastAsia"/>
              </w:rPr>
              <w:t xml:space="preserve">（B）杏林春暖:稱頌醫生的仁心仁術，如春日的溫煦 </w:t>
            </w:r>
          </w:p>
          <w:p w:rsidR="000D436B" w:rsidRPr="00976304" w:rsidRDefault="00485FCF" w:rsidP="00485FCF">
            <w:pPr>
              <w:spacing w:line="400" w:lineRule="exact"/>
              <w:rPr>
                <w:rFonts w:ascii="標楷體" w:eastAsia="標楷體" w:hAnsi="標楷體"/>
              </w:rPr>
            </w:pPr>
            <w:r w:rsidRPr="00976304">
              <w:rPr>
                <w:rFonts w:ascii="標楷體" w:eastAsia="標楷體" w:hAnsi="標楷體" w:hint="eastAsia"/>
              </w:rPr>
              <w:t>（D）師表千古:指師長死後遺留的風範令人景仰。表示懷念老師教導之恩情。</w:t>
            </w:r>
          </w:p>
        </w:tc>
      </w:tr>
      <w:tr w:rsidR="000D436B" w:rsidRPr="00976304" w:rsidTr="00DC4CD5">
        <w:tc>
          <w:tcPr>
            <w:tcW w:w="469" w:type="dxa"/>
            <w:vAlign w:val="center"/>
          </w:tcPr>
          <w:p w:rsidR="000D436B" w:rsidRPr="00976304" w:rsidRDefault="00DC4CD5" w:rsidP="00DC4CD5">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DC4CD5" w:rsidRPr="00976304" w:rsidRDefault="00DC4CD5" w:rsidP="00DC4CD5">
            <w:pPr>
              <w:spacing w:line="400" w:lineRule="exact"/>
              <w:rPr>
                <w:rFonts w:ascii="標楷體" w:eastAsia="標楷體" w:hAnsi="標楷體"/>
              </w:rPr>
            </w:pPr>
            <w:r w:rsidRPr="00976304">
              <w:rPr>
                <w:rFonts w:ascii="標楷體" w:eastAsia="標楷體" w:hAnsi="標楷體" w:hint="eastAsia"/>
              </w:rPr>
              <w:t xml:space="preserve">下列題辭使用最適切的是哪一項？ </w:t>
            </w:r>
          </w:p>
          <w:p w:rsidR="00DC4CD5" w:rsidRPr="00976304" w:rsidRDefault="00DC4CD5" w:rsidP="00DC4CD5">
            <w:pPr>
              <w:spacing w:line="400" w:lineRule="exact"/>
              <w:rPr>
                <w:rFonts w:ascii="標楷體" w:eastAsia="標楷體" w:hAnsi="標楷體"/>
              </w:rPr>
            </w:pPr>
            <w:r w:rsidRPr="00976304">
              <w:rPr>
                <w:rFonts w:ascii="標楷體" w:eastAsia="標楷體" w:hAnsi="標楷體" w:hint="eastAsia"/>
              </w:rPr>
              <w:t xml:space="preserve">(A) 賀新居：五世其昌 </w:t>
            </w:r>
          </w:p>
          <w:p w:rsidR="00DC4CD5" w:rsidRPr="00976304" w:rsidRDefault="00DC4CD5" w:rsidP="00DC4CD5">
            <w:pPr>
              <w:spacing w:line="400" w:lineRule="exact"/>
              <w:rPr>
                <w:rFonts w:ascii="標楷體" w:eastAsia="標楷體" w:hAnsi="標楷體"/>
              </w:rPr>
            </w:pPr>
            <w:r w:rsidRPr="00976304">
              <w:rPr>
                <w:rFonts w:ascii="標楷體" w:eastAsia="標楷體" w:hAnsi="標楷體" w:hint="eastAsia"/>
              </w:rPr>
              <w:t xml:space="preserve">(B) 賀新婚：桃李春風 </w:t>
            </w:r>
          </w:p>
          <w:p w:rsidR="00DC4CD5" w:rsidRPr="00976304" w:rsidRDefault="00DC4CD5" w:rsidP="00DC4CD5">
            <w:pPr>
              <w:spacing w:line="400" w:lineRule="exact"/>
              <w:rPr>
                <w:rFonts w:ascii="標楷體" w:eastAsia="標楷體" w:hAnsi="標楷體"/>
              </w:rPr>
            </w:pPr>
            <w:r w:rsidRPr="00976304">
              <w:rPr>
                <w:rFonts w:ascii="標楷體" w:eastAsia="標楷體" w:hAnsi="標楷體" w:hint="eastAsia"/>
              </w:rPr>
              <w:t xml:space="preserve">(C) 祝高壽：松鶴遐齡 </w:t>
            </w:r>
          </w:p>
          <w:p w:rsidR="000D436B" w:rsidRPr="00976304" w:rsidRDefault="00DC4CD5" w:rsidP="00DC4CD5">
            <w:pPr>
              <w:spacing w:line="400" w:lineRule="exact"/>
              <w:rPr>
                <w:rFonts w:ascii="標楷體" w:eastAsia="標楷體" w:hAnsi="標楷體"/>
              </w:rPr>
            </w:pPr>
            <w:r w:rsidRPr="00976304">
              <w:rPr>
                <w:rFonts w:ascii="標楷體" w:eastAsia="標楷體" w:hAnsi="標楷體" w:hint="eastAsia"/>
              </w:rPr>
              <w:t xml:space="preserve">(D) 祝升遷：步步為營 </w:t>
            </w:r>
          </w:p>
        </w:tc>
      </w:tr>
      <w:tr w:rsidR="000D436B" w:rsidRPr="00976304" w:rsidTr="00DC4CD5">
        <w:tc>
          <w:tcPr>
            <w:tcW w:w="469" w:type="dxa"/>
          </w:tcPr>
          <w:p w:rsidR="000D436B" w:rsidRPr="00976304" w:rsidRDefault="000D436B" w:rsidP="00CF1D0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DC4CD5" w:rsidRPr="00976304" w:rsidRDefault="00DC4CD5" w:rsidP="00DC4CD5">
            <w:pPr>
              <w:spacing w:line="400" w:lineRule="exact"/>
              <w:rPr>
                <w:rFonts w:ascii="標楷體" w:eastAsia="標楷體" w:hAnsi="標楷體"/>
              </w:rPr>
            </w:pPr>
            <w:r w:rsidRPr="00976304">
              <w:rPr>
                <w:rFonts w:ascii="標楷體" w:eastAsia="標楷體" w:hAnsi="標楷體" w:hint="eastAsia"/>
              </w:rPr>
              <w:t>五世其昌：五代皆昌盛。後用作新婚的賀詞，祝賀其子孫代代繁昌</w:t>
            </w:r>
          </w:p>
          <w:p w:rsidR="00DC4CD5" w:rsidRPr="00976304" w:rsidRDefault="00DC4CD5" w:rsidP="00DC4CD5">
            <w:pPr>
              <w:spacing w:line="400" w:lineRule="exact"/>
              <w:rPr>
                <w:rFonts w:ascii="標楷體" w:eastAsia="標楷體" w:hAnsi="標楷體"/>
              </w:rPr>
            </w:pPr>
            <w:r w:rsidRPr="00976304">
              <w:rPr>
                <w:rFonts w:ascii="標楷體" w:eastAsia="標楷體" w:hAnsi="標楷體" w:hint="eastAsia"/>
              </w:rPr>
              <w:t>桃李春風:比喻學生受到良師的諄諄教誨</w:t>
            </w:r>
          </w:p>
          <w:p w:rsidR="000D436B" w:rsidRPr="00976304" w:rsidRDefault="00DC4CD5" w:rsidP="00DC4CD5">
            <w:pPr>
              <w:spacing w:line="400" w:lineRule="exact"/>
              <w:rPr>
                <w:rFonts w:ascii="標楷體" w:eastAsia="標楷體" w:hAnsi="標楷體"/>
              </w:rPr>
            </w:pPr>
            <w:r w:rsidRPr="00976304">
              <w:rPr>
                <w:rFonts w:ascii="標楷體" w:eastAsia="標楷體" w:hAnsi="標楷體" w:hint="eastAsia"/>
              </w:rPr>
              <w:t>步步為營 ：形容防守嚴密，行動謹慎。</w:t>
            </w:r>
          </w:p>
        </w:tc>
      </w:tr>
      <w:tr w:rsidR="000D436B" w:rsidRPr="00976304" w:rsidTr="00F84836">
        <w:tc>
          <w:tcPr>
            <w:tcW w:w="469" w:type="dxa"/>
            <w:vAlign w:val="center"/>
          </w:tcPr>
          <w:p w:rsidR="000D436B" w:rsidRPr="00976304" w:rsidRDefault="00F84836" w:rsidP="00F84836">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0D436B" w:rsidRPr="00976304" w:rsidRDefault="00F84836" w:rsidP="00F84836">
            <w:pPr>
              <w:spacing w:line="400" w:lineRule="exact"/>
              <w:rPr>
                <w:rFonts w:ascii="標楷體" w:eastAsia="標楷體" w:hAnsi="標楷體"/>
              </w:rPr>
            </w:pPr>
            <w:r w:rsidRPr="00976304">
              <w:rPr>
                <w:rFonts w:ascii="標楷體" w:eastAsia="標楷體" w:hAnsi="標楷體" w:hint="eastAsia"/>
              </w:rPr>
              <w:t>下列哪一題辭不適合用在新居落成</w:t>
            </w:r>
            <w:r w:rsidRPr="00976304">
              <w:rPr>
                <w:rFonts w:ascii="標楷體" w:eastAsia="標楷體" w:hAnsi="標楷體" w:hint="eastAsia"/>
              </w:rPr>
              <w:br/>
              <w:t>(A)潤屋潤身 </w:t>
            </w:r>
            <w:r w:rsidRPr="00976304">
              <w:rPr>
                <w:rFonts w:ascii="標楷體" w:eastAsia="標楷體" w:hAnsi="標楷體" w:hint="eastAsia"/>
              </w:rPr>
              <w:br/>
              <w:t>(B)駿業肇興 </w:t>
            </w:r>
            <w:r w:rsidRPr="00976304">
              <w:rPr>
                <w:rFonts w:ascii="標楷體" w:eastAsia="標楷體" w:hAnsi="標楷體" w:hint="eastAsia"/>
              </w:rPr>
              <w:br/>
              <w:t>(C)瑞靄朱軒 </w:t>
            </w:r>
            <w:r w:rsidRPr="00976304">
              <w:rPr>
                <w:rFonts w:ascii="標楷體" w:eastAsia="標楷體" w:hAnsi="標楷體" w:hint="eastAsia"/>
              </w:rPr>
              <w:br/>
              <w:t>(D)潭第侖奐</w:t>
            </w:r>
          </w:p>
        </w:tc>
      </w:tr>
      <w:tr w:rsidR="000D436B" w:rsidRPr="00976304" w:rsidTr="00DC4CD5">
        <w:tc>
          <w:tcPr>
            <w:tcW w:w="469" w:type="dxa"/>
          </w:tcPr>
          <w:p w:rsidR="000D436B" w:rsidRPr="00976304" w:rsidRDefault="000D436B" w:rsidP="00CF1D0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D436B" w:rsidRPr="00976304" w:rsidRDefault="00F84836" w:rsidP="00F84836">
            <w:pPr>
              <w:spacing w:line="400" w:lineRule="exact"/>
              <w:rPr>
                <w:rFonts w:ascii="標楷體" w:eastAsia="標楷體" w:hAnsi="標楷體"/>
              </w:rPr>
            </w:pPr>
            <w:r w:rsidRPr="00976304">
              <w:rPr>
                <w:rFonts w:ascii="標楷體" w:eastAsia="標楷體" w:hAnsi="標楷體" w:hint="eastAsia"/>
              </w:rPr>
              <w:t>(B)駿業肇興──賀商店開業題辭</w:t>
            </w:r>
          </w:p>
        </w:tc>
      </w:tr>
      <w:tr w:rsidR="000D436B" w:rsidRPr="00976304" w:rsidTr="00EC429E">
        <w:tc>
          <w:tcPr>
            <w:tcW w:w="469" w:type="dxa"/>
            <w:vAlign w:val="center"/>
          </w:tcPr>
          <w:p w:rsidR="000D436B" w:rsidRPr="00976304" w:rsidRDefault="00EC429E" w:rsidP="00EC429E">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EC429E" w:rsidRPr="00976304" w:rsidRDefault="00EC429E" w:rsidP="00EC429E">
            <w:pPr>
              <w:spacing w:line="400" w:lineRule="exact"/>
              <w:rPr>
                <w:rFonts w:ascii="標楷體" w:eastAsia="標楷體" w:hAnsi="標楷體"/>
              </w:rPr>
            </w:pPr>
            <w:r w:rsidRPr="00976304">
              <w:rPr>
                <w:rFonts w:ascii="標楷體" w:eastAsia="標楷體" w:hAnsi="標楷體" w:hint="eastAsia"/>
              </w:rPr>
              <w:t xml:space="preserve">日常生活中運用題辭表達祝福是須用心斟酌的禮儀，下列哪一個運用情境是最適切的？ </w:t>
            </w:r>
          </w:p>
          <w:p w:rsidR="00EC429E" w:rsidRPr="00976304" w:rsidRDefault="00EC429E" w:rsidP="00EC429E">
            <w:pPr>
              <w:spacing w:line="400" w:lineRule="exact"/>
              <w:rPr>
                <w:rFonts w:ascii="標楷體" w:eastAsia="標楷體" w:hAnsi="標楷體"/>
              </w:rPr>
            </w:pPr>
            <w:r w:rsidRPr="00976304">
              <w:rPr>
                <w:rFonts w:ascii="標楷體" w:eastAsia="標楷體" w:hAnsi="標楷體" w:hint="eastAsia"/>
              </w:rPr>
              <w:t xml:space="preserve">(A) 以「六法精奇」祝賀書法展開幕 </w:t>
            </w:r>
          </w:p>
          <w:p w:rsidR="00EC429E" w:rsidRPr="00976304" w:rsidRDefault="00EC429E" w:rsidP="00EC429E">
            <w:pPr>
              <w:spacing w:line="400" w:lineRule="exact"/>
              <w:rPr>
                <w:rFonts w:ascii="標楷體" w:eastAsia="標楷體" w:hAnsi="標楷體"/>
              </w:rPr>
            </w:pPr>
            <w:r w:rsidRPr="00976304">
              <w:rPr>
                <w:rFonts w:ascii="標楷體" w:eastAsia="標楷體" w:hAnsi="標楷體" w:hint="eastAsia"/>
              </w:rPr>
              <w:t xml:space="preserve">(B) 以「干城重寄」慶賀立法委員當選 </w:t>
            </w:r>
          </w:p>
          <w:p w:rsidR="00EC429E" w:rsidRPr="00976304" w:rsidRDefault="00EC429E" w:rsidP="00EC429E">
            <w:pPr>
              <w:spacing w:line="400" w:lineRule="exact"/>
              <w:rPr>
                <w:rFonts w:ascii="標楷體" w:eastAsia="標楷體" w:hAnsi="標楷體"/>
              </w:rPr>
            </w:pPr>
            <w:r w:rsidRPr="00976304">
              <w:rPr>
                <w:rFonts w:ascii="標楷體" w:eastAsia="標楷體" w:hAnsi="標楷體" w:hint="eastAsia"/>
              </w:rPr>
              <w:t xml:space="preserve">(C)以「阿堵傳神」祝福婚紗館開張 </w:t>
            </w:r>
          </w:p>
          <w:p w:rsidR="000D436B" w:rsidRPr="00976304" w:rsidRDefault="00EC429E" w:rsidP="00EC429E">
            <w:pPr>
              <w:spacing w:line="400" w:lineRule="exact"/>
              <w:rPr>
                <w:rFonts w:ascii="標楷體" w:eastAsia="標楷體" w:hAnsi="標楷體"/>
              </w:rPr>
            </w:pPr>
            <w:r w:rsidRPr="00976304">
              <w:rPr>
                <w:rFonts w:ascii="標楷體" w:eastAsia="標楷體" w:hAnsi="標楷體" w:hint="eastAsia"/>
              </w:rPr>
              <w:t xml:space="preserve">(D)以「為民喉舌」祝賀律師事務所開業 </w:t>
            </w:r>
          </w:p>
        </w:tc>
      </w:tr>
      <w:tr w:rsidR="000D436B" w:rsidRPr="00976304" w:rsidTr="00DC4CD5">
        <w:tc>
          <w:tcPr>
            <w:tcW w:w="469" w:type="dxa"/>
          </w:tcPr>
          <w:p w:rsidR="000D436B" w:rsidRPr="00976304" w:rsidRDefault="000D436B" w:rsidP="00CF1D0C">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D436B" w:rsidRPr="00976304" w:rsidRDefault="00EC429E" w:rsidP="00EC429E">
            <w:pPr>
              <w:spacing w:line="400" w:lineRule="exact"/>
              <w:rPr>
                <w:rFonts w:ascii="標楷體" w:eastAsia="標楷體" w:hAnsi="標楷體"/>
              </w:rPr>
            </w:pPr>
            <w:r w:rsidRPr="00976304">
              <w:rPr>
                <w:rFonts w:ascii="標楷體" w:eastAsia="標楷體" w:hAnsi="標楷體" w:hint="eastAsia"/>
              </w:rPr>
              <w:t>(A)律師  (B)軍人  (D)立法委員</w:t>
            </w:r>
          </w:p>
        </w:tc>
      </w:tr>
      <w:tr w:rsidR="00DC4CD5" w:rsidRPr="00976304" w:rsidTr="000F38B1">
        <w:tc>
          <w:tcPr>
            <w:tcW w:w="469" w:type="dxa"/>
            <w:vAlign w:val="center"/>
          </w:tcPr>
          <w:p w:rsidR="00DC4CD5" w:rsidRPr="00976304" w:rsidRDefault="000F38B1" w:rsidP="000F38B1">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0F38B1" w:rsidRPr="00976304" w:rsidRDefault="000F38B1" w:rsidP="000F38B1">
            <w:pPr>
              <w:spacing w:line="400" w:lineRule="exact"/>
              <w:rPr>
                <w:rFonts w:ascii="標楷體" w:eastAsia="標楷體" w:hAnsi="標楷體"/>
              </w:rPr>
            </w:pPr>
            <w:r w:rsidRPr="00976304">
              <w:rPr>
                <w:rFonts w:ascii="標楷體" w:eastAsia="標楷體" w:hAnsi="標楷體" w:hint="eastAsia"/>
              </w:rPr>
              <w:t xml:space="preserve">以下「」內的題詞，何者運用適當？ </w:t>
            </w:r>
          </w:p>
          <w:p w:rsidR="000F38B1" w:rsidRPr="00976304" w:rsidRDefault="000F38B1" w:rsidP="000F38B1">
            <w:pPr>
              <w:spacing w:line="400" w:lineRule="exact"/>
              <w:rPr>
                <w:rFonts w:ascii="標楷體" w:eastAsia="標楷體" w:hAnsi="標楷體"/>
              </w:rPr>
            </w:pPr>
            <w:r w:rsidRPr="00976304">
              <w:rPr>
                <w:rFonts w:ascii="標楷體" w:eastAsia="標楷體" w:hAnsi="標楷體" w:hint="eastAsia"/>
              </w:rPr>
              <w:t xml:space="preserve">(A)歌唱比賽優勝用「錦心繡口」 </w:t>
            </w:r>
          </w:p>
          <w:p w:rsidR="000F38B1" w:rsidRPr="00976304" w:rsidRDefault="000F38B1" w:rsidP="000F38B1">
            <w:pPr>
              <w:spacing w:line="400" w:lineRule="exact"/>
              <w:rPr>
                <w:rFonts w:ascii="標楷體" w:eastAsia="標楷體" w:hAnsi="標楷體"/>
              </w:rPr>
            </w:pPr>
            <w:r w:rsidRPr="00976304">
              <w:rPr>
                <w:rFonts w:ascii="標楷體" w:eastAsia="標楷體" w:hAnsi="標楷體" w:hint="eastAsia"/>
              </w:rPr>
              <w:t xml:space="preserve">(B)「輝增彩帨」賀生女 </w:t>
            </w:r>
          </w:p>
          <w:p w:rsidR="000F38B1" w:rsidRPr="00976304" w:rsidRDefault="000F38B1" w:rsidP="000F38B1">
            <w:pPr>
              <w:spacing w:line="400" w:lineRule="exact"/>
              <w:rPr>
                <w:rFonts w:ascii="標楷體" w:eastAsia="標楷體" w:hAnsi="標楷體"/>
              </w:rPr>
            </w:pPr>
            <w:r w:rsidRPr="00976304">
              <w:rPr>
                <w:rFonts w:ascii="標楷體" w:eastAsia="標楷體" w:hAnsi="標楷體" w:hint="eastAsia"/>
              </w:rPr>
              <w:t xml:space="preserve">(C)「宜室宜家」用於賀新婚 </w:t>
            </w:r>
          </w:p>
          <w:p w:rsidR="00DC4CD5" w:rsidRPr="00976304" w:rsidRDefault="000F38B1" w:rsidP="000F38B1">
            <w:pPr>
              <w:spacing w:line="400" w:lineRule="exact"/>
              <w:rPr>
                <w:rFonts w:ascii="標楷體" w:eastAsia="標楷體" w:hAnsi="標楷體"/>
              </w:rPr>
            </w:pPr>
            <w:r w:rsidRPr="00976304">
              <w:rPr>
                <w:rFonts w:ascii="標楷體" w:eastAsia="標楷體" w:hAnsi="標楷體" w:hint="eastAsia"/>
              </w:rPr>
              <w:t>(D)聖賢之喪輓「雁行失序」</w:t>
            </w:r>
          </w:p>
        </w:tc>
      </w:tr>
      <w:tr w:rsidR="00DC4CD5" w:rsidRPr="00976304" w:rsidTr="00DC4CD5">
        <w:tc>
          <w:tcPr>
            <w:tcW w:w="469" w:type="dxa"/>
          </w:tcPr>
          <w:p w:rsidR="00DC4CD5" w:rsidRPr="00976304" w:rsidRDefault="00DC4CD5" w:rsidP="00D22A1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F38B1" w:rsidRPr="00976304" w:rsidRDefault="000F38B1" w:rsidP="000F38B1">
            <w:pPr>
              <w:spacing w:line="400" w:lineRule="exact"/>
              <w:rPr>
                <w:rFonts w:ascii="標楷體" w:eastAsia="標楷體" w:hAnsi="標楷體"/>
              </w:rPr>
            </w:pPr>
            <w:r w:rsidRPr="00976304">
              <w:rPr>
                <w:rFonts w:ascii="標楷體" w:eastAsia="標楷體" w:hAnsi="標楷體" w:hint="eastAsia"/>
              </w:rPr>
              <w:t>(A)錦心繡口：稱讚人文思巧妙，文辭優美。(作文比賽)</w:t>
            </w:r>
          </w:p>
          <w:p w:rsidR="00DC4CD5" w:rsidRPr="00976304" w:rsidRDefault="000F38B1" w:rsidP="000F38B1">
            <w:pPr>
              <w:spacing w:line="400" w:lineRule="exact"/>
              <w:rPr>
                <w:rFonts w:ascii="標楷體" w:eastAsia="標楷體" w:hAnsi="標楷體"/>
              </w:rPr>
            </w:pPr>
            <w:r w:rsidRPr="00976304">
              <w:rPr>
                <w:rFonts w:ascii="標楷體" w:eastAsia="標楷體" w:hAnsi="標楷體" w:hint="eastAsia"/>
              </w:rPr>
              <w:t>(B)宜室宜家：女子出嫁時的祝賀語。  (D)雁行失序：悼兄弟之喪。</w:t>
            </w:r>
          </w:p>
        </w:tc>
      </w:tr>
      <w:tr w:rsidR="00DC4CD5" w:rsidRPr="00976304" w:rsidTr="00172CB4">
        <w:tc>
          <w:tcPr>
            <w:tcW w:w="469" w:type="dxa"/>
            <w:vAlign w:val="center"/>
          </w:tcPr>
          <w:p w:rsidR="00DC4CD5" w:rsidRPr="00976304" w:rsidRDefault="00172CB4" w:rsidP="00172CB4">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DC4CD5" w:rsidRPr="00976304" w:rsidRDefault="00172CB4" w:rsidP="00172CB4">
            <w:pPr>
              <w:spacing w:line="400" w:lineRule="exact"/>
              <w:rPr>
                <w:rFonts w:ascii="標楷體" w:eastAsia="標楷體" w:hAnsi="標楷體"/>
              </w:rPr>
            </w:pPr>
            <w:r w:rsidRPr="00976304">
              <w:rPr>
                <w:rFonts w:ascii="標楷體" w:eastAsia="標楷體" w:hAnsi="標楷體" w:hint="eastAsia"/>
              </w:rPr>
              <w:t>下列為日常生活祝頌語，請選出用法正確選項 </w:t>
            </w:r>
            <w:r w:rsidRPr="00976304">
              <w:rPr>
                <w:rFonts w:ascii="標楷體" w:eastAsia="標楷體" w:hAnsi="標楷體" w:hint="eastAsia"/>
              </w:rPr>
              <w:br/>
              <w:t>(A)「作育菁莪」用於賀教育界 </w:t>
            </w:r>
            <w:r w:rsidRPr="00976304">
              <w:rPr>
                <w:rFonts w:ascii="標楷體" w:eastAsia="標楷體" w:hAnsi="標楷體" w:hint="eastAsia"/>
              </w:rPr>
              <w:br/>
              <w:t>(B)「弄璋之喜」用於賀生女 </w:t>
            </w:r>
            <w:r w:rsidRPr="00976304">
              <w:rPr>
                <w:rFonts w:ascii="標楷體" w:eastAsia="標楷體" w:hAnsi="標楷體" w:hint="eastAsia"/>
              </w:rPr>
              <w:br/>
            </w:r>
            <w:r w:rsidRPr="00976304">
              <w:rPr>
                <w:rFonts w:ascii="標楷體" w:eastAsia="標楷體" w:hAnsi="標楷體" w:hint="eastAsia"/>
              </w:rPr>
              <w:lastRenderedPageBreak/>
              <w:t>(C)「椿萱並茂」用於賀新婚 </w:t>
            </w:r>
            <w:r w:rsidRPr="00976304">
              <w:rPr>
                <w:rFonts w:ascii="標楷體" w:eastAsia="標楷體" w:hAnsi="標楷體" w:hint="eastAsia"/>
              </w:rPr>
              <w:br/>
              <w:t>(D)「杏林春暖」用於賀校慶</w:t>
            </w:r>
          </w:p>
        </w:tc>
      </w:tr>
      <w:tr w:rsidR="00DC4CD5" w:rsidRPr="00976304" w:rsidTr="00DC4CD5">
        <w:tc>
          <w:tcPr>
            <w:tcW w:w="469" w:type="dxa"/>
          </w:tcPr>
          <w:p w:rsidR="00DC4CD5" w:rsidRPr="00976304" w:rsidRDefault="00DC4CD5" w:rsidP="00D22A1D">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DC4CD5" w:rsidRPr="00976304" w:rsidRDefault="00172CB4" w:rsidP="00172CB4">
            <w:pPr>
              <w:spacing w:line="400" w:lineRule="exact"/>
              <w:rPr>
                <w:rFonts w:ascii="標楷體" w:eastAsia="標楷體" w:hAnsi="標楷體"/>
              </w:rPr>
            </w:pPr>
            <w:r w:rsidRPr="00976304">
              <w:rPr>
                <w:rFonts w:ascii="標楷體" w:eastAsia="標楷體" w:hAnsi="標楷體" w:hint="eastAsia"/>
              </w:rPr>
              <w:t>「弄璋之喜」用於賀生子　「椿萱並茂」用於賀雙壽　「杏林春暖」用於祝頌醫生醫術高明</w:t>
            </w:r>
          </w:p>
        </w:tc>
      </w:tr>
      <w:tr w:rsidR="00DC4CD5" w:rsidRPr="00976304" w:rsidTr="00A02402">
        <w:tc>
          <w:tcPr>
            <w:tcW w:w="469" w:type="dxa"/>
            <w:vAlign w:val="center"/>
          </w:tcPr>
          <w:p w:rsidR="00DC4CD5" w:rsidRPr="00976304" w:rsidRDefault="00A02402" w:rsidP="00A02402">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853A2E" w:rsidRPr="00976304" w:rsidRDefault="00853A2E" w:rsidP="00853A2E">
            <w:pPr>
              <w:spacing w:line="400" w:lineRule="exact"/>
              <w:rPr>
                <w:rFonts w:ascii="標楷體" w:eastAsia="標楷體" w:hAnsi="標楷體"/>
              </w:rPr>
            </w:pPr>
            <w:r w:rsidRPr="00976304">
              <w:rPr>
                <w:rFonts w:ascii="標楷體" w:eastAsia="標楷體" w:hAnsi="標楷體" w:hint="eastAsia"/>
              </w:rPr>
              <w:t xml:space="preserve">下列題辭使用正確的是哪一選項？ </w:t>
            </w:r>
          </w:p>
          <w:p w:rsidR="00853A2E" w:rsidRPr="00976304" w:rsidRDefault="00853A2E" w:rsidP="00853A2E">
            <w:pPr>
              <w:spacing w:line="400" w:lineRule="exact"/>
              <w:rPr>
                <w:rFonts w:ascii="標楷體" w:eastAsia="標楷體" w:hAnsi="標楷體"/>
              </w:rPr>
            </w:pPr>
            <w:r w:rsidRPr="00976304">
              <w:rPr>
                <w:rFonts w:ascii="標楷體" w:eastAsia="標楷體" w:hAnsi="標楷體" w:hint="eastAsia"/>
              </w:rPr>
              <w:t xml:space="preserve">(A)五世其昌／祝賀商店開業 </w:t>
            </w:r>
          </w:p>
          <w:p w:rsidR="00853A2E" w:rsidRPr="00976304" w:rsidRDefault="00853A2E" w:rsidP="00853A2E">
            <w:pPr>
              <w:spacing w:line="400" w:lineRule="exact"/>
              <w:rPr>
                <w:rFonts w:ascii="標楷體" w:eastAsia="標楷體" w:hAnsi="標楷體"/>
              </w:rPr>
            </w:pPr>
            <w:r w:rsidRPr="00976304">
              <w:rPr>
                <w:rFonts w:ascii="標楷體" w:eastAsia="標楷體" w:hAnsi="標楷體" w:hint="eastAsia"/>
              </w:rPr>
              <w:t xml:space="preserve">(B)雀屏妙選／祝賀遷居 </w:t>
            </w:r>
          </w:p>
          <w:p w:rsidR="00853A2E" w:rsidRPr="00976304" w:rsidRDefault="00853A2E" w:rsidP="00853A2E">
            <w:pPr>
              <w:spacing w:line="400" w:lineRule="exact"/>
              <w:rPr>
                <w:rFonts w:ascii="標楷體" w:eastAsia="標楷體" w:hAnsi="標楷體"/>
              </w:rPr>
            </w:pPr>
            <w:r w:rsidRPr="00976304">
              <w:rPr>
                <w:rFonts w:ascii="標楷體" w:eastAsia="標楷體" w:hAnsi="標楷體" w:hint="eastAsia"/>
              </w:rPr>
              <w:t xml:space="preserve">(C)杏壇之光／祝賀醫院開業 </w:t>
            </w:r>
          </w:p>
          <w:p w:rsidR="00DC4CD5" w:rsidRPr="00976304" w:rsidRDefault="00853A2E" w:rsidP="00853A2E">
            <w:pPr>
              <w:spacing w:line="400" w:lineRule="exact"/>
              <w:rPr>
                <w:rFonts w:ascii="標楷體" w:eastAsia="標楷體" w:hAnsi="標楷體"/>
              </w:rPr>
            </w:pPr>
            <w:r w:rsidRPr="00976304">
              <w:rPr>
                <w:rFonts w:ascii="標楷體" w:eastAsia="標楷體" w:hAnsi="標楷體" w:hint="eastAsia"/>
              </w:rPr>
              <w:t xml:space="preserve">(D)椿萱並茂／祝賀雙壽 </w:t>
            </w:r>
          </w:p>
        </w:tc>
      </w:tr>
      <w:tr w:rsidR="00DC4CD5" w:rsidRPr="00976304" w:rsidTr="00DC4CD5">
        <w:tc>
          <w:tcPr>
            <w:tcW w:w="469" w:type="dxa"/>
          </w:tcPr>
          <w:p w:rsidR="00DC4CD5" w:rsidRPr="00976304" w:rsidRDefault="00DC4CD5" w:rsidP="00D22A1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DC4CD5" w:rsidRPr="00976304" w:rsidRDefault="00A02402" w:rsidP="00A02402">
            <w:pPr>
              <w:spacing w:line="400" w:lineRule="exact"/>
              <w:rPr>
                <w:rFonts w:ascii="標楷體" w:eastAsia="標楷體" w:hAnsi="標楷體"/>
              </w:rPr>
            </w:pPr>
            <w:r w:rsidRPr="00976304">
              <w:rPr>
                <w:rFonts w:ascii="標楷體" w:eastAsia="標楷體" w:hAnsi="標楷體" w:hint="eastAsia"/>
              </w:rPr>
              <w:t>五世其昌：新婚賀詞，祝賀其子孫昌盛 ／ 雀屏妙選：嫁女兒，選女婿 ／ 杏壇之光：教育界</w:t>
            </w:r>
          </w:p>
        </w:tc>
      </w:tr>
      <w:tr w:rsidR="00DC4CD5" w:rsidRPr="00976304" w:rsidTr="006F4833">
        <w:tc>
          <w:tcPr>
            <w:tcW w:w="469" w:type="dxa"/>
            <w:vAlign w:val="center"/>
          </w:tcPr>
          <w:p w:rsidR="00DC4CD5" w:rsidRPr="00976304" w:rsidRDefault="006F4833" w:rsidP="006F4833">
            <w:pPr>
              <w:spacing w:line="400" w:lineRule="exact"/>
              <w:jc w:val="center"/>
              <w:rPr>
                <w:rFonts w:ascii="標楷體" w:eastAsia="標楷體" w:hAnsi="標楷體"/>
              </w:rPr>
            </w:pPr>
            <w:r w:rsidRPr="00976304">
              <w:rPr>
                <w:rFonts w:ascii="標楷體" w:eastAsia="標楷體" w:hAnsi="標楷體"/>
              </w:rPr>
              <w:t>A</w:t>
            </w:r>
          </w:p>
        </w:tc>
        <w:tc>
          <w:tcPr>
            <w:tcW w:w="10859" w:type="dxa"/>
          </w:tcPr>
          <w:p w:rsidR="006F4833" w:rsidRPr="00976304" w:rsidRDefault="006F4833" w:rsidP="006F4833">
            <w:pPr>
              <w:spacing w:line="400" w:lineRule="exact"/>
              <w:rPr>
                <w:rFonts w:ascii="標楷體" w:eastAsia="標楷體" w:hAnsi="標楷體"/>
              </w:rPr>
            </w:pPr>
            <w:r w:rsidRPr="00976304">
              <w:rPr>
                <w:rFonts w:ascii="標楷體" w:eastAsia="標楷體" w:hAnsi="標楷體" w:hint="eastAsia"/>
              </w:rPr>
              <w:t xml:space="preserve">下列題辭使用完全正確的是哪一項？ </w:t>
            </w:r>
          </w:p>
          <w:p w:rsidR="006F4833" w:rsidRPr="00976304" w:rsidRDefault="006F4833" w:rsidP="006F4833">
            <w:pPr>
              <w:spacing w:line="400" w:lineRule="exact"/>
              <w:rPr>
                <w:rFonts w:ascii="標楷體" w:eastAsia="標楷體" w:hAnsi="標楷體"/>
              </w:rPr>
            </w:pPr>
            <w:r w:rsidRPr="00976304">
              <w:rPr>
                <w:rFonts w:ascii="標楷體" w:eastAsia="標楷體" w:hAnsi="標楷體" w:hint="eastAsia"/>
              </w:rPr>
              <w:t xml:space="preserve">(A)贈學校：時雨春風、樹人大業 </w:t>
            </w:r>
          </w:p>
          <w:p w:rsidR="006F4833" w:rsidRPr="00976304" w:rsidRDefault="006F4833" w:rsidP="006F4833">
            <w:pPr>
              <w:spacing w:line="400" w:lineRule="exact"/>
              <w:rPr>
                <w:rFonts w:ascii="標楷體" w:eastAsia="標楷體" w:hAnsi="標楷體"/>
              </w:rPr>
            </w:pPr>
            <w:r w:rsidRPr="00976304">
              <w:rPr>
                <w:rFonts w:ascii="標楷體" w:eastAsia="標楷體" w:hAnsi="標楷體" w:hint="eastAsia"/>
              </w:rPr>
              <w:t xml:space="preserve">(B)輓師長：桃李興悲、痛失干城 </w:t>
            </w:r>
          </w:p>
          <w:p w:rsidR="006F4833" w:rsidRPr="00976304" w:rsidRDefault="006F4833" w:rsidP="006F4833">
            <w:pPr>
              <w:spacing w:line="400" w:lineRule="exact"/>
              <w:rPr>
                <w:rFonts w:ascii="標楷體" w:eastAsia="標楷體" w:hAnsi="標楷體"/>
              </w:rPr>
            </w:pPr>
            <w:r w:rsidRPr="00976304">
              <w:rPr>
                <w:rFonts w:ascii="標楷體" w:eastAsia="標楷體" w:hAnsi="標楷體" w:hint="eastAsia"/>
              </w:rPr>
              <w:t>(C)慶生女：明珠入掌、樂享含飴</w:t>
            </w:r>
            <w:r w:rsidRPr="00976304">
              <w:rPr>
                <w:rFonts w:ascii="標楷體" w:eastAsia="標楷體" w:hAnsi="標楷體" w:hint="eastAsia"/>
              </w:rPr>
              <w:tab/>
            </w:r>
          </w:p>
          <w:p w:rsidR="00DC4CD5" w:rsidRPr="00976304" w:rsidRDefault="006F4833" w:rsidP="006F4833">
            <w:pPr>
              <w:spacing w:line="400" w:lineRule="exact"/>
              <w:rPr>
                <w:rFonts w:ascii="標楷體" w:eastAsia="標楷體" w:hAnsi="標楷體"/>
              </w:rPr>
            </w:pPr>
            <w:r w:rsidRPr="00976304">
              <w:rPr>
                <w:rFonts w:ascii="標楷體" w:eastAsia="標楷體" w:hAnsi="標楷體" w:hint="eastAsia"/>
              </w:rPr>
              <w:t xml:space="preserve">(D)賀結婚：詩詠河洲、花燦金萱 </w:t>
            </w:r>
          </w:p>
        </w:tc>
      </w:tr>
      <w:tr w:rsidR="00DC4CD5" w:rsidRPr="00976304" w:rsidTr="00DC4CD5">
        <w:tc>
          <w:tcPr>
            <w:tcW w:w="469" w:type="dxa"/>
          </w:tcPr>
          <w:p w:rsidR="00DC4CD5" w:rsidRPr="00976304" w:rsidRDefault="00DC4CD5" w:rsidP="00D22A1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6F4833" w:rsidRPr="00976304" w:rsidRDefault="006F4833" w:rsidP="006F4833">
            <w:pPr>
              <w:spacing w:line="400" w:lineRule="exact"/>
              <w:rPr>
                <w:rFonts w:ascii="標楷體" w:eastAsia="標楷體" w:hAnsi="標楷體"/>
              </w:rPr>
            </w:pPr>
            <w:r w:rsidRPr="00976304">
              <w:rPr>
                <w:rFonts w:ascii="標楷體" w:eastAsia="標楷體" w:hAnsi="標楷體" w:hint="eastAsia"/>
              </w:rPr>
              <w:t xml:space="preserve">(A) 時雨春風：比喻老師的教化。 </w:t>
            </w:r>
            <w:r w:rsidRPr="00976304">
              <w:rPr>
                <w:rFonts w:ascii="標楷體" w:eastAsia="標楷體" w:hAnsi="標楷體"/>
              </w:rPr>
              <w:t xml:space="preserve">        </w:t>
            </w:r>
            <w:r w:rsidRPr="00976304">
              <w:rPr>
                <w:rFonts w:ascii="標楷體" w:eastAsia="標楷體" w:hAnsi="標楷體" w:hint="eastAsia"/>
              </w:rPr>
              <w:t>／ 樹人大業：形容教育人才乃是經國濟世的重責大業。</w:t>
            </w:r>
          </w:p>
          <w:p w:rsidR="006F4833" w:rsidRPr="00976304" w:rsidRDefault="006F4833" w:rsidP="006F4833">
            <w:pPr>
              <w:spacing w:line="400" w:lineRule="exact"/>
              <w:rPr>
                <w:rFonts w:ascii="標楷體" w:eastAsia="標楷體" w:hAnsi="標楷體"/>
              </w:rPr>
            </w:pPr>
            <w:r w:rsidRPr="00976304">
              <w:rPr>
                <w:rFonts w:ascii="標楷體" w:eastAsia="標楷體" w:hAnsi="標楷體" w:hint="eastAsia"/>
              </w:rPr>
              <w:t>(B) 桃李興悲：用於哀輓師長喪者的輓辭。 ／ 痛失干城：用於哀輓軍人或烈士喪者的輓辭。</w:t>
            </w:r>
          </w:p>
          <w:p w:rsidR="006F4833" w:rsidRPr="00976304" w:rsidRDefault="006F4833" w:rsidP="006F4833">
            <w:pPr>
              <w:spacing w:line="400" w:lineRule="exact"/>
              <w:rPr>
                <w:rFonts w:ascii="標楷體" w:eastAsia="標楷體" w:hAnsi="標楷體"/>
              </w:rPr>
            </w:pPr>
            <w:r w:rsidRPr="00976304">
              <w:rPr>
                <w:rFonts w:ascii="標楷體" w:eastAsia="標楷體" w:hAnsi="標楷體" w:hint="eastAsia"/>
              </w:rPr>
              <w:t>(C) 明珠入掌：為「掌上明珠」之典源。   ／ 樂享含飴：用於祝賀人得孫子的賀辭。</w:t>
            </w:r>
          </w:p>
          <w:p w:rsidR="00DC4CD5" w:rsidRPr="00976304" w:rsidRDefault="006F4833" w:rsidP="006F4833">
            <w:pPr>
              <w:spacing w:line="400" w:lineRule="exact"/>
              <w:rPr>
                <w:rFonts w:ascii="標楷體" w:eastAsia="標楷體" w:hAnsi="標楷體"/>
              </w:rPr>
            </w:pPr>
            <w:r w:rsidRPr="00976304">
              <w:rPr>
                <w:rFonts w:ascii="標楷體" w:eastAsia="標楷體" w:hAnsi="標楷體" w:hint="eastAsia"/>
              </w:rPr>
              <w:t xml:space="preserve">(D) 詩詠河洲：祝賀新人結婚。         </w:t>
            </w:r>
            <w:r w:rsidRPr="00976304">
              <w:rPr>
                <w:rFonts w:ascii="標楷體" w:eastAsia="標楷體" w:hAnsi="標楷體"/>
              </w:rPr>
              <w:t xml:space="preserve">  </w:t>
            </w:r>
            <w:r w:rsidRPr="00976304">
              <w:rPr>
                <w:rFonts w:ascii="標楷體" w:eastAsia="標楷體" w:hAnsi="標楷體" w:hint="eastAsia"/>
              </w:rPr>
              <w:t>／ 花燦金萱：祝賀女性壽誕者的祝壽賀辭。</w:t>
            </w:r>
          </w:p>
        </w:tc>
      </w:tr>
      <w:tr w:rsidR="00DC4CD5" w:rsidRPr="00976304" w:rsidTr="00C76050">
        <w:tc>
          <w:tcPr>
            <w:tcW w:w="469" w:type="dxa"/>
            <w:vAlign w:val="center"/>
          </w:tcPr>
          <w:p w:rsidR="00DC4CD5" w:rsidRPr="00976304" w:rsidRDefault="00C76050" w:rsidP="00C76050">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DC4CD5" w:rsidRPr="00976304" w:rsidRDefault="00C76050" w:rsidP="00C76050">
            <w:pPr>
              <w:spacing w:line="400" w:lineRule="exact"/>
              <w:rPr>
                <w:rFonts w:ascii="標楷體" w:eastAsia="標楷體" w:hAnsi="標楷體"/>
              </w:rPr>
            </w:pPr>
            <w:r w:rsidRPr="00976304">
              <w:rPr>
                <w:rFonts w:ascii="標楷體" w:eastAsia="標楷體" w:hAnsi="標楷體" w:hint="eastAsia"/>
              </w:rPr>
              <w:t>禮金封套上題有「湯餅之敬」、「桃儀」，所致送的場合為何？ </w:t>
            </w:r>
            <w:r w:rsidRPr="00976304">
              <w:rPr>
                <w:rFonts w:ascii="標楷體" w:eastAsia="標楷體" w:hAnsi="標楷體" w:hint="eastAsia"/>
              </w:rPr>
              <w:br/>
              <w:t>(A)前者為生日，後者為婚禮 </w:t>
            </w:r>
            <w:r w:rsidRPr="00976304">
              <w:rPr>
                <w:rFonts w:ascii="標楷體" w:eastAsia="標楷體" w:hAnsi="標楷體" w:hint="eastAsia"/>
              </w:rPr>
              <w:br/>
              <w:t>(B)前者為文定，後者為婚禮 </w:t>
            </w:r>
            <w:r w:rsidRPr="00976304">
              <w:rPr>
                <w:rFonts w:ascii="標楷體" w:eastAsia="標楷體" w:hAnsi="標楷體" w:hint="eastAsia"/>
              </w:rPr>
              <w:br/>
              <w:t>(C)前者為週歲，後者為生日 </w:t>
            </w:r>
            <w:r w:rsidRPr="00976304">
              <w:rPr>
                <w:rFonts w:ascii="標楷體" w:eastAsia="標楷體" w:hAnsi="標楷體" w:hint="eastAsia"/>
              </w:rPr>
              <w:br/>
              <w:t>(D)前者為滿月，後者為生日 </w:t>
            </w:r>
          </w:p>
        </w:tc>
      </w:tr>
      <w:tr w:rsidR="00DC4CD5" w:rsidRPr="00976304" w:rsidTr="00DC4CD5">
        <w:tc>
          <w:tcPr>
            <w:tcW w:w="469" w:type="dxa"/>
          </w:tcPr>
          <w:p w:rsidR="00DC4CD5" w:rsidRPr="00976304" w:rsidRDefault="00DC4CD5" w:rsidP="00D22A1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DC4CD5" w:rsidRPr="00976304" w:rsidRDefault="00C76050" w:rsidP="00C76050">
            <w:pPr>
              <w:spacing w:line="400" w:lineRule="exact"/>
              <w:rPr>
                <w:rFonts w:ascii="標楷體" w:eastAsia="標楷體" w:hAnsi="標楷體"/>
              </w:rPr>
            </w:pPr>
            <w:r w:rsidRPr="00976304">
              <w:rPr>
                <w:rFonts w:ascii="標楷體" w:eastAsia="標楷體" w:hAnsi="標楷體" w:hint="eastAsia"/>
              </w:rPr>
              <w:t>湯餅：以前是指小孩出生後三日之宴，現在也把滿月酒席稱為湯餅。</w:t>
            </w:r>
          </w:p>
        </w:tc>
      </w:tr>
      <w:tr w:rsidR="00DC4CD5" w:rsidRPr="00976304" w:rsidTr="00590E02">
        <w:tc>
          <w:tcPr>
            <w:tcW w:w="469" w:type="dxa"/>
            <w:vAlign w:val="center"/>
          </w:tcPr>
          <w:p w:rsidR="00DC4CD5" w:rsidRPr="00976304" w:rsidRDefault="00590E02" w:rsidP="00590E02">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DC4CD5" w:rsidRPr="00976304" w:rsidRDefault="00590E02" w:rsidP="00590E02">
            <w:pPr>
              <w:spacing w:line="400" w:lineRule="exact"/>
              <w:rPr>
                <w:rFonts w:ascii="標楷體" w:eastAsia="標楷體" w:hAnsi="標楷體"/>
              </w:rPr>
            </w:pPr>
            <w:r w:rsidRPr="00976304">
              <w:rPr>
                <w:rFonts w:ascii="標楷體" w:eastAsia="標楷體" w:hAnsi="標楷體" w:hint="eastAsia"/>
              </w:rPr>
              <w:t>下列題辭不適合作為贈送醫界的是哪一個選項？ </w:t>
            </w:r>
            <w:r w:rsidRPr="00976304">
              <w:rPr>
                <w:rFonts w:ascii="標楷體" w:eastAsia="標楷體" w:hAnsi="標楷體" w:hint="eastAsia"/>
              </w:rPr>
              <w:br/>
              <w:t>(A)杏林春暖 </w:t>
            </w:r>
            <w:r w:rsidRPr="00976304">
              <w:rPr>
                <w:rFonts w:ascii="標楷體" w:eastAsia="標楷體" w:hAnsi="標楷體" w:hint="eastAsia"/>
              </w:rPr>
              <w:br/>
              <w:t>(B)杏壇之光 </w:t>
            </w:r>
            <w:r w:rsidRPr="00976304">
              <w:rPr>
                <w:rFonts w:ascii="標楷體" w:eastAsia="標楷體" w:hAnsi="標楷體" w:hint="eastAsia"/>
              </w:rPr>
              <w:br/>
              <w:t>(C)仁心仁術 </w:t>
            </w:r>
            <w:r w:rsidRPr="00976304">
              <w:rPr>
                <w:rFonts w:ascii="標楷體" w:eastAsia="標楷體" w:hAnsi="標楷體" w:hint="eastAsia"/>
              </w:rPr>
              <w:br/>
              <w:t>(D)華陀再世 </w:t>
            </w:r>
          </w:p>
        </w:tc>
      </w:tr>
      <w:tr w:rsidR="00DC4CD5" w:rsidRPr="00976304" w:rsidTr="00DC4CD5">
        <w:tc>
          <w:tcPr>
            <w:tcW w:w="469" w:type="dxa"/>
          </w:tcPr>
          <w:p w:rsidR="00DC4CD5" w:rsidRPr="00976304" w:rsidRDefault="00DC4CD5" w:rsidP="00D22A1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DC4CD5" w:rsidRPr="00976304" w:rsidRDefault="00590E02" w:rsidP="00D22A1D">
            <w:pPr>
              <w:spacing w:line="400" w:lineRule="exact"/>
              <w:rPr>
                <w:rFonts w:ascii="標楷體" w:eastAsia="標楷體" w:hAnsi="標楷體"/>
              </w:rPr>
            </w:pPr>
            <w:r w:rsidRPr="00976304">
              <w:rPr>
                <w:rFonts w:ascii="標楷體" w:eastAsia="標楷體" w:hAnsi="標楷體" w:hint="eastAsia"/>
              </w:rPr>
              <w:t>林醫生和譚老師 </w:t>
            </w:r>
          </w:p>
        </w:tc>
      </w:tr>
      <w:tr w:rsidR="00DC4CD5" w:rsidRPr="00976304" w:rsidTr="008F71B0">
        <w:tc>
          <w:tcPr>
            <w:tcW w:w="469" w:type="dxa"/>
            <w:vAlign w:val="center"/>
          </w:tcPr>
          <w:p w:rsidR="00DC4CD5" w:rsidRPr="00976304" w:rsidRDefault="008F71B0" w:rsidP="008F71B0">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DC4CD5" w:rsidRPr="00976304" w:rsidRDefault="008F71B0" w:rsidP="008F71B0">
            <w:pPr>
              <w:spacing w:line="400" w:lineRule="exact"/>
              <w:rPr>
                <w:rFonts w:ascii="標楷體" w:eastAsia="標楷體" w:hAnsi="標楷體"/>
              </w:rPr>
            </w:pPr>
            <w:r w:rsidRPr="00976304">
              <w:rPr>
                <w:rFonts w:ascii="標楷體" w:eastAsia="標楷體" w:hAnsi="標楷體" w:hint="eastAsia"/>
              </w:rPr>
              <w:t>常用賀聯中，最適合作為祝賀新婚的是下列哪一個選項？ </w:t>
            </w:r>
            <w:r w:rsidRPr="00976304">
              <w:rPr>
                <w:rFonts w:ascii="標楷體" w:eastAsia="標楷體" w:hAnsi="標楷體" w:hint="eastAsia"/>
              </w:rPr>
              <w:br/>
              <w:t>(A)鶯遷喬木，堂構增輝 </w:t>
            </w:r>
            <w:r w:rsidRPr="00976304">
              <w:rPr>
                <w:rFonts w:ascii="標楷體" w:eastAsia="標楷體" w:hAnsi="標楷體" w:hint="eastAsia"/>
              </w:rPr>
              <w:br/>
              <w:t>(B)弧帨雙輝，慶衍箕疇 </w:t>
            </w:r>
            <w:r w:rsidRPr="00976304">
              <w:rPr>
                <w:rFonts w:ascii="標楷體" w:eastAsia="標楷體" w:hAnsi="標楷體" w:hint="eastAsia"/>
              </w:rPr>
              <w:br/>
            </w:r>
            <w:r w:rsidRPr="00976304">
              <w:rPr>
                <w:rFonts w:ascii="標楷體" w:eastAsia="標楷體" w:hAnsi="標楷體" w:hint="eastAsia"/>
              </w:rPr>
              <w:lastRenderedPageBreak/>
              <w:t>(C)花開並蒂，帶綰同心 </w:t>
            </w:r>
            <w:r w:rsidRPr="00976304">
              <w:rPr>
                <w:rFonts w:ascii="標楷體" w:eastAsia="標楷體" w:hAnsi="標楷體" w:hint="eastAsia"/>
              </w:rPr>
              <w:br/>
              <w:t>(D)竹苞松茂，長發其祥</w:t>
            </w:r>
          </w:p>
        </w:tc>
      </w:tr>
      <w:tr w:rsidR="00DC4CD5" w:rsidRPr="00976304" w:rsidTr="00DC4CD5">
        <w:tc>
          <w:tcPr>
            <w:tcW w:w="469" w:type="dxa"/>
          </w:tcPr>
          <w:p w:rsidR="00DC4CD5" w:rsidRPr="00976304" w:rsidRDefault="00DC4CD5" w:rsidP="00D22A1D">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8F71B0" w:rsidRPr="00976304" w:rsidRDefault="008F71B0" w:rsidP="008F71B0">
            <w:pPr>
              <w:spacing w:line="400" w:lineRule="exact"/>
              <w:rPr>
                <w:rFonts w:ascii="標楷體" w:eastAsia="標楷體" w:hAnsi="標楷體"/>
              </w:rPr>
            </w:pPr>
            <w:r w:rsidRPr="00976304">
              <w:rPr>
                <w:rFonts w:ascii="標楷體" w:eastAsia="標楷體" w:hAnsi="標楷體" w:hint="eastAsia"/>
              </w:rPr>
              <w:t>(A)鶯遷喬木，堂構增輝-----賀新屋落成通用</w:t>
            </w:r>
          </w:p>
          <w:p w:rsidR="008F71B0" w:rsidRPr="00976304" w:rsidRDefault="008F71B0" w:rsidP="008F71B0">
            <w:pPr>
              <w:spacing w:line="400" w:lineRule="exact"/>
              <w:rPr>
                <w:rFonts w:ascii="標楷體" w:eastAsia="標楷體" w:hAnsi="標楷體"/>
              </w:rPr>
            </w:pPr>
            <w:r w:rsidRPr="00976304">
              <w:rPr>
                <w:rFonts w:ascii="標楷體" w:eastAsia="標楷體" w:hAnsi="標楷體" w:hint="eastAsia"/>
              </w:rPr>
              <w:t>(B)弧帨雙輝-----祝賀夫妻雙壽    慶衍箕疇-----祝男女壽通用</w:t>
            </w:r>
          </w:p>
          <w:p w:rsidR="00DC4CD5" w:rsidRPr="00976304" w:rsidRDefault="008F71B0" w:rsidP="008F71B0">
            <w:pPr>
              <w:spacing w:line="400" w:lineRule="exact"/>
              <w:rPr>
                <w:rFonts w:ascii="標楷體" w:eastAsia="標楷體" w:hAnsi="標楷體"/>
              </w:rPr>
            </w:pPr>
            <w:r w:rsidRPr="00976304">
              <w:rPr>
                <w:rFonts w:ascii="標楷體" w:eastAsia="標楷體" w:hAnsi="標楷體" w:hint="eastAsia"/>
              </w:rPr>
              <w:t>(D)竹苞松茂，長發其祥-----賀新屋落成通用</w:t>
            </w:r>
          </w:p>
        </w:tc>
      </w:tr>
    </w:tbl>
    <w:p w:rsidR="00C61010" w:rsidRPr="00976304" w:rsidRDefault="00C61010" w:rsidP="006E7EF1">
      <w:pPr>
        <w:pStyle w:val="1"/>
        <w:spacing w:line="400" w:lineRule="exact"/>
        <w:rPr>
          <w:rFonts w:ascii="標楷體" w:eastAsia="標楷體" w:hAnsi="標楷體"/>
        </w:rPr>
      </w:pPr>
      <w:r w:rsidRPr="00976304">
        <w:rPr>
          <w:rFonts w:ascii="標楷體" w:eastAsia="標楷體" w:hAnsi="標楷體" w:hint="eastAsia"/>
        </w:rPr>
        <w:t>祝賀對聯</w:t>
      </w:r>
    </w:p>
    <w:tbl>
      <w:tblPr>
        <w:tblStyle w:val="a3"/>
        <w:tblW w:w="0" w:type="auto"/>
        <w:tblLook w:val="04A0" w:firstRow="1" w:lastRow="0" w:firstColumn="1" w:lastColumn="0" w:noHBand="0" w:noVBand="1"/>
      </w:tblPr>
      <w:tblGrid>
        <w:gridCol w:w="469"/>
        <w:gridCol w:w="10859"/>
      </w:tblGrid>
      <w:tr w:rsidR="00C61010" w:rsidRPr="00976304" w:rsidTr="0075396C">
        <w:tc>
          <w:tcPr>
            <w:tcW w:w="469" w:type="dxa"/>
            <w:vAlign w:val="center"/>
          </w:tcPr>
          <w:p w:rsidR="00C61010" w:rsidRPr="00976304" w:rsidRDefault="00C61010" w:rsidP="006E7EF1">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C61010" w:rsidRPr="00976304" w:rsidRDefault="00C61010" w:rsidP="006E7EF1">
            <w:pPr>
              <w:spacing w:line="400" w:lineRule="exact"/>
              <w:rPr>
                <w:rFonts w:ascii="標楷體" w:eastAsia="標楷體" w:hAnsi="標楷體"/>
              </w:rPr>
            </w:pPr>
            <w:r w:rsidRPr="00976304">
              <w:rPr>
                <w:rFonts w:ascii="標楷體" w:eastAsia="標楷體" w:hAnsi="標楷體" w:hint="eastAsia"/>
              </w:rPr>
              <w:t>學生即將完成終身大事，師長欲贈聯祝福，最適宜的是下列哪一選項？ </w:t>
            </w:r>
            <w:r w:rsidRPr="00976304">
              <w:rPr>
                <w:rFonts w:ascii="標楷體" w:eastAsia="標楷體" w:hAnsi="標楷體" w:hint="eastAsia"/>
              </w:rPr>
              <w:br/>
              <w:t>(A)燕報重門喜 鶯歌大地春 </w:t>
            </w:r>
            <w:r w:rsidRPr="00976304">
              <w:rPr>
                <w:rFonts w:ascii="標楷體" w:eastAsia="標楷體" w:hAnsi="標楷體" w:hint="eastAsia"/>
              </w:rPr>
              <w:br/>
              <w:t>(B)易曰乾坤定矣 詩云鐘鼓樂之 </w:t>
            </w:r>
            <w:r w:rsidRPr="00976304">
              <w:rPr>
                <w:rFonts w:ascii="標楷體" w:eastAsia="標楷體" w:hAnsi="標楷體" w:hint="eastAsia"/>
              </w:rPr>
              <w:br/>
              <w:t>(C)萬里和風生柳葉 五陵春色泛桃花 </w:t>
            </w:r>
            <w:r w:rsidRPr="00976304">
              <w:rPr>
                <w:rFonts w:ascii="標楷體" w:eastAsia="標楷體" w:hAnsi="標楷體" w:hint="eastAsia"/>
              </w:rPr>
              <w:br/>
              <w:t>(D)桃展紅蕊春爛漫 李呈白璧品芬芳 </w:t>
            </w:r>
          </w:p>
        </w:tc>
      </w:tr>
      <w:tr w:rsidR="00C61010" w:rsidRPr="00976304" w:rsidTr="0075396C">
        <w:tc>
          <w:tcPr>
            <w:tcW w:w="469" w:type="dxa"/>
          </w:tcPr>
          <w:p w:rsidR="00C61010" w:rsidRPr="00976304" w:rsidRDefault="00C61010" w:rsidP="006E7EF1">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61010" w:rsidRPr="00976304" w:rsidRDefault="00C61010" w:rsidP="006E7EF1">
            <w:pPr>
              <w:spacing w:line="400" w:lineRule="exact"/>
              <w:rPr>
                <w:rFonts w:ascii="標楷體" w:eastAsia="標楷體" w:hAnsi="標楷體"/>
              </w:rPr>
            </w:pPr>
            <w:r w:rsidRPr="00976304">
              <w:rPr>
                <w:rFonts w:ascii="標楷體" w:eastAsia="標楷體" w:hAnsi="標楷體" w:hint="eastAsia"/>
              </w:rPr>
              <w:t>(A)</w:t>
            </w:r>
            <w:r w:rsidRPr="00976304">
              <w:rPr>
                <w:rFonts w:ascii="標楷體" w:eastAsia="標楷體" w:hAnsi="標楷體" w:hint="eastAsia"/>
                <w:bCs/>
              </w:rPr>
              <w:t>新居</w:t>
            </w:r>
            <w:r w:rsidRPr="00976304">
              <w:rPr>
                <w:rFonts w:ascii="標楷體" w:eastAsia="標楷體" w:hAnsi="標楷體" w:hint="eastAsia"/>
              </w:rPr>
              <w:t>落成對聯。</w:t>
            </w:r>
            <w:r w:rsidRPr="00976304">
              <w:rPr>
                <w:rFonts w:ascii="標楷體" w:eastAsia="標楷體" w:hAnsi="標楷體" w:hint="eastAsia"/>
                <w:bCs/>
              </w:rPr>
              <w:t>&gt;&gt;&gt;</w:t>
            </w:r>
            <w:r w:rsidRPr="00976304">
              <w:rPr>
                <w:rFonts w:ascii="標楷體" w:eastAsia="標楷體" w:hAnsi="標楷體" w:hint="eastAsia"/>
              </w:rPr>
              <w:t>「重門」 ，一層一層，許多層的門戶。</w:t>
            </w:r>
          </w:p>
          <w:p w:rsidR="00C61010" w:rsidRPr="00976304" w:rsidRDefault="00C61010" w:rsidP="006E7EF1">
            <w:pPr>
              <w:spacing w:line="400" w:lineRule="exact"/>
              <w:rPr>
                <w:rFonts w:ascii="標楷體" w:eastAsia="標楷體" w:hAnsi="標楷體"/>
              </w:rPr>
            </w:pPr>
            <w:r w:rsidRPr="00976304">
              <w:rPr>
                <w:rFonts w:ascii="標楷體" w:eastAsia="標楷體" w:hAnsi="標楷體" w:hint="eastAsia"/>
              </w:rPr>
              <w:t>(B)</w:t>
            </w:r>
            <w:r w:rsidRPr="00976304">
              <w:rPr>
                <w:rFonts w:ascii="標楷體" w:eastAsia="標楷體" w:hAnsi="標楷體" w:hint="eastAsia"/>
                <w:bCs/>
              </w:rPr>
              <w:t>結婚</w:t>
            </w:r>
            <w:r w:rsidRPr="00976304">
              <w:rPr>
                <w:rFonts w:ascii="標楷體" w:eastAsia="標楷體" w:hAnsi="標楷體" w:hint="eastAsia"/>
              </w:rPr>
              <w:t>對聯。</w:t>
            </w:r>
            <w:r w:rsidRPr="00976304">
              <w:rPr>
                <w:rFonts w:ascii="標楷體" w:eastAsia="標楷體" w:hAnsi="標楷體" w:hint="eastAsia"/>
                <w:bCs/>
              </w:rPr>
              <w:t>&gt;&gt;&gt;</w:t>
            </w:r>
            <w:r w:rsidRPr="00976304">
              <w:rPr>
                <w:rFonts w:ascii="標楷體" w:eastAsia="標楷體" w:hAnsi="標楷體" w:hint="eastAsia"/>
              </w:rPr>
              <w:t>「乾坤定矣」出自《易經》。乾坤，指天地，指陰陽，指男女。「乾坤定矣」指男女的婚配已定。「鐘鼓樂之」語出《詩經》。「樂」是意指結婚時奏樂慶賀。</w:t>
            </w:r>
          </w:p>
          <w:p w:rsidR="00C61010" w:rsidRPr="00976304" w:rsidRDefault="00C61010" w:rsidP="006E7EF1">
            <w:pPr>
              <w:spacing w:line="400" w:lineRule="exact"/>
              <w:rPr>
                <w:rFonts w:ascii="標楷體" w:eastAsia="標楷體" w:hAnsi="標楷體"/>
              </w:rPr>
            </w:pPr>
            <w:r w:rsidRPr="00976304">
              <w:rPr>
                <w:rFonts w:ascii="標楷體" w:eastAsia="標楷體" w:hAnsi="標楷體" w:hint="eastAsia"/>
              </w:rPr>
              <w:t>(C)</w:t>
            </w:r>
            <w:r w:rsidRPr="00976304">
              <w:rPr>
                <w:rFonts w:ascii="標楷體" w:eastAsia="標楷體" w:hAnsi="標楷體" w:hint="eastAsia"/>
                <w:bCs/>
              </w:rPr>
              <w:t>新年</w:t>
            </w:r>
            <w:r w:rsidRPr="00976304">
              <w:rPr>
                <w:rFonts w:ascii="標楷體" w:eastAsia="標楷體" w:hAnsi="標楷體" w:hint="eastAsia"/>
              </w:rPr>
              <w:t>春聯</w:t>
            </w:r>
            <w:r w:rsidRPr="00976304">
              <w:rPr>
                <w:rFonts w:ascii="標楷體" w:eastAsia="標楷體" w:hAnsi="標楷體" w:hint="eastAsia"/>
                <w:bCs/>
              </w:rPr>
              <w:t xml:space="preserve">　　　</w:t>
            </w:r>
            <w:r w:rsidRPr="00976304">
              <w:rPr>
                <w:rFonts w:ascii="標楷體" w:eastAsia="標楷體" w:hAnsi="標楷體" w:hint="eastAsia"/>
              </w:rPr>
              <w:t>(D)讚美</w:t>
            </w:r>
            <w:r w:rsidRPr="00976304">
              <w:rPr>
                <w:rFonts w:ascii="標楷體" w:eastAsia="標楷體" w:hAnsi="標楷體" w:hint="eastAsia"/>
                <w:bCs/>
              </w:rPr>
              <w:t>學校</w:t>
            </w:r>
            <w:r w:rsidRPr="00976304">
              <w:rPr>
                <w:rFonts w:ascii="標楷體" w:eastAsia="標楷體" w:hAnsi="標楷體" w:hint="eastAsia"/>
              </w:rPr>
              <w:t>。</w:t>
            </w:r>
            <w:r w:rsidRPr="00976304">
              <w:rPr>
                <w:rFonts w:ascii="標楷體" w:eastAsia="標楷體" w:hAnsi="標楷體" w:hint="eastAsia"/>
                <w:bCs/>
              </w:rPr>
              <w:t>&gt;&gt;&gt;</w:t>
            </w:r>
            <w:r w:rsidRPr="00976304">
              <w:rPr>
                <w:rFonts w:ascii="標楷體" w:eastAsia="標楷體" w:hAnsi="標楷體" w:hint="eastAsia"/>
              </w:rPr>
              <w:t>「桃」、「李」象徵子弟。</w:t>
            </w:r>
          </w:p>
        </w:tc>
      </w:tr>
      <w:tr w:rsidR="0075396C" w:rsidRPr="00976304" w:rsidTr="0075396C">
        <w:tc>
          <w:tcPr>
            <w:tcW w:w="469" w:type="dxa"/>
            <w:vAlign w:val="center"/>
          </w:tcPr>
          <w:p w:rsidR="0075396C" w:rsidRPr="00976304" w:rsidRDefault="0075396C" w:rsidP="0075396C">
            <w:pPr>
              <w:spacing w:line="400" w:lineRule="exact"/>
              <w:jc w:val="center"/>
              <w:rPr>
                <w:rFonts w:ascii="標楷體" w:eastAsia="標楷體" w:hAnsi="標楷體"/>
              </w:rPr>
            </w:pPr>
            <w:r w:rsidRPr="00976304">
              <w:rPr>
                <w:rFonts w:ascii="標楷體" w:eastAsia="標楷體" w:hAnsi="標楷體"/>
              </w:rPr>
              <w:t>C</w:t>
            </w:r>
          </w:p>
        </w:tc>
        <w:tc>
          <w:tcPr>
            <w:tcW w:w="10859" w:type="dxa"/>
          </w:tcPr>
          <w:p w:rsidR="0075396C" w:rsidRPr="00976304" w:rsidRDefault="0075396C" w:rsidP="0075396C">
            <w:pPr>
              <w:spacing w:line="400" w:lineRule="exact"/>
              <w:rPr>
                <w:rFonts w:ascii="標楷體" w:eastAsia="標楷體" w:hAnsi="標楷體"/>
              </w:rPr>
            </w:pPr>
            <w:r w:rsidRPr="00976304">
              <w:rPr>
                <w:rFonts w:ascii="標楷體" w:eastAsia="標楷體" w:hAnsi="標楷體"/>
              </w:rPr>
              <w:t xml:space="preserve">華人社會於過年時有貼春聯的習俗，下列對春聯貼法的通則 判斷：若站在馬路上朝家門口方向看去，正確的選項是？ </w:t>
            </w:r>
          </w:p>
          <w:p w:rsidR="0075396C" w:rsidRPr="00976304" w:rsidRDefault="0075396C" w:rsidP="0075396C">
            <w:pPr>
              <w:spacing w:line="400" w:lineRule="exact"/>
              <w:rPr>
                <w:rFonts w:ascii="標楷體" w:eastAsia="標楷體" w:hAnsi="標楷體"/>
              </w:rPr>
            </w:pPr>
            <w:r w:rsidRPr="00976304">
              <w:rPr>
                <w:rFonts w:ascii="標楷體" w:eastAsia="標楷體" w:hAnsi="標楷體"/>
              </w:rPr>
              <w:t xml:space="preserve">(A)第一個字仄聲，貼於門之右側；第一個字平聲，貼於門之左側 </w:t>
            </w:r>
          </w:p>
          <w:p w:rsidR="0075396C" w:rsidRPr="00976304" w:rsidRDefault="0075396C" w:rsidP="0075396C">
            <w:pPr>
              <w:spacing w:line="400" w:lineRule="exact"/>
              <w:rPr>
                <w:rFonts w:ascii="標楷體" w:eastAsia="標楷體" w:hAnsi="標楷體"/>
              </w:rPr>
            </w:pPr>
            <w:r w:rsidRPr="00976304">
              <w:rPr>
                <w:rFonts w:ascii="標楷體" w:eastAsia="標楷體" w:hAnsi="標楷體"/>
              </w:rPr>
              <w:t xml:space="preserve">(B)第一個字平聲，貼於門之右側；第一個字仄聲，貼於門之左側 </w:t>
            </w:r>
          </w:p>
          <w:p w:rsidR="0075396C" w:rsidRPr="00976304" w:rsidRDefault="0075396C" w:rsidP="0075396C">
            <w:pPr>
              <w:spacing w:line="400" w:lineRule="exact"/>
              <w:rPr>
                <w:rFonts w:ascii="標楷體" w:eastAsia="標楷體" w:hAnsi="標楷體"/>
              </w:rPr>
            </w:pPr>
            <w:r w:rsidRPr="00976304">
              <w:rPr>
                <w:rFonts w:ascii="標楷體" w:eastAsia="標楷體" w:hAnsi="標楷體"/>
              </w:rPr>
              <w:t xml:space="preserve">(C)最後一字仄聲，貼於門之右側；最後一字平聲，貼於門之左側 </w:t>
            </w:r>
          </w:p>
          <w:p w:rsidR="0075396C" w:rsidRPr="00976304" w:rsidRDefault="0075396C" w:rsidP="0075396C">
            <w:pPr>
              <w:spacing w:line="400" w:lineRule="exact"/>
              <w:rPr>
                <w:rFonts w:ascii="標楷體" w:eastAsia="標楷體" w:hAnsi="標楷體"/>
              </w:rPr>
            </w:pPr>
            <w:r w:rsidRPr="00976304">
              <w:rPr>
                <w:rFonts w:ascii="標楷體" w:eastAsia="標楷體" w:hAnsi="標楷體"/>
              </w:rPr>
              <w:t>(D)最後一字平聲，貼於門之右側；最後一字仄聲，貼於門之左側</w:t>
            </w:r>
          </w:p>
        </w:tc>
      </w:tr>
      <w:tr w:rsidR="0075396C" w:rsidRPr="00976304" w:rsidTr="0075396C">
        <w:tc>
          <w:tcPr>
            <w:tcW w:w="469" w:type="dxa"/>
          </w:tcPr>
          <w:p w:rsidR="0075396C" w:rsidRPr="00976304" w:rsidRDefault="0075396C" w:rsidP="0075396C">
            <w:pPr>
              <w:spacing w:line="400" w:lineRule="exact"/>
              <w:rPr>
                <w:rFonts w:ascii="標楷體" w:eastAsia="標楷體" w:hAnsi="標楷體"/>
              </w:rPr>
            </w:pPr>
            <w:r w:rsidRPr="00976304">
              <w:rPr>
                <w:rFonts w:ascii="標楷體" w:eastAsia="標楷體" w:hAnsi="標楷體"/>
              </w:rPr>
              <w:t>解</w:t>
            </w:r>
          </w:p>
          <w:p w:rsidR="0075396C" w:rsidRPr="00976304" w:rsidRDefault="0075396C" w:rsidP="0075396C">
            <w:pPr>
              <w:spacing w:line="400" w:lineRule="exact"/>
              <w:rPr>
                <w:rFonts w:ascii="標楷體" w:eastAsia="標楷體" w:hAnsi="標楷體"/>
              </w:rPr>
            </w:pPr>
            <w:r w:rsidRPr="00976304">
              <w:rPr>
                <w:rFonts w:ascii="標楷體" w:eastAsia="標楷體" w:hAnsi="標楷體"/>
              </w:rPr>
              <w:t>釋</w:t>
            </w:r>
          </w:p>
        </w:tc>
        <w:tc>
          <w:tcPr>
            <w:tcW w:w="10859" w:type="dxa"/>
          </w:tcPr>
          <w:p w:rsidR="0075396C" w:rsidRPr="00976304" w:rsidRDefault="0075396C" w:rsidP="0075396C">
            <w:pPr>
              <w:spacing w:line="400" w:lineRule="exact"/>
              <w:rPr>
                <w:rFonts w:ascii="標楷體" w:eastAsia="標楷體" w:hAnsi="標楷體"/>
              </w:rPr>
            </w:pPr>
            <w:r w:rsidRPr="00976304">
              <w:rPr>
                <w:rFonts w:ascii="標楷體" w:eastAsia="標楷體" w:hAnsi="標楷體"/>
              </w:rPr>
              <w:t>上仄下平／右仄左平</w:t>
            </w:r>
            <w:r w:rsidR="00FC4225" w:rsidRPr="00976304">
              <w:rPr>
                <w:rFonts w:ascii="標楷體" w:eastAsia="標楷體" w:hAnsi="標楷體" w:hint="eastAsia"/>
              </w:rPr>
              <w:t>／仄起平收</w:t>
            </w:r>
          </w:p>
        </w:tc>
      </w:tr>
      <w:tr w:rsidR="00C61010" w:rsidRPr="00976304" w:rsidTr="000C0205">
        <w:tc>
          <w:tcPr>
            <w:tcW w:w="469" w:type="dxa"/>
            <w:vAlign w:val="center"/>
          </w:tcPr>
          <w:p w:rsidR="00C61010" w:rsidRPr="00976304" w:rsidRDefault="000C0205" w:rsidP="000C0205">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0C0205" w:rsidRPr="00976304" w:rsidRDefault="000C0205" w:rsidP="000C0205">
            <w:pPr>
              <w:spacing w:line="400" w:lineRule="exact"/>
              <w:rPr>
                <w:rFonts w:ascii="標楷體" w:eastAsia="標楷體" w:hAnsi="標楷體"/>
              </w:rPr>
            </w:pPr>
            <w:r w:rsidRPr="00976304">
              <w:rPr>
                <w:rFonts w:ascii="標楷體" w:eastAsia="標楷體" w:hAnsi="標楷體" w:hint="eastAsia"/>
              </w:rPr>
              <w:t xml:space="preserve">臺南市的名勝古蹟，有許多著名的楹聯，請問：「筆指青雲，點向頭顱榮及第；星聯紫極，光生奎辟 透文明。」係題刻在何種廟宇的聯語？ </w:t>
            </w:r>
          </w:p>
          <w:p w:rsidR="000C0205" w:rsidRPr="00976304" w:rsidRDefault="000C0205" w:rsidP="000C0205">
            <w:pPr>
              <w:spacing w:line="400" w:lineRule="exact"/>
              <w:rPr>
                <w:rFonts w:ascii="標楷體" w:eastAsia="標楷體" w:hAnsi="標楷體"/>
              </w:rPr>
            </w:pPr>
            <w:r w:rsidRPr="00976304">
              <w:rPr>
                <w:rFonts w:ascii="標楷體" w:eastAsia="標楷體" w:hAnsi="標楷體" w:hint="eastAsia"/>
              </w:rPr>
              <w:t xml:space="preserve">(A)關帝廟 </w:t>
            </w:r>
          </w:p>
          <w:p w:rsidR="000C0205" w:rsidRPr="00976304" w:rsidRDefault="000C0205" w:rsidP="000C0205">
            <w:pPr>
              <w:spacing w:line="400" w:lineRule="exact"/>
              <w:rPr>
                <w:rFonts w:ascii="標楷體" w:eastAsia="標楷體" w:hAnsi="標楷體"/>
              </w:rPr>
            </w:pPr>
            <w:r w:rsidRPr="00976304">
              <w:rPr>
                <w:rFonts w:ascii="標楷體" w:eastAsia="標楷體" w:hAnsi="標楷體" w:hint="eastAsia"/>
              </w:rPr>
              <w:t xml:space="preserve">(B)天后宮 </w:t>
            </w:r>
          </w:p>
          <w:p w:rsidR="000C0205" w:rsidRPr="00976304" w:rsidRDefault="000C0205" w:rsidP="000C0205">
            <w:pPr>
              <w:spacing w:line="400" w:lineRule="exact"/>
              <w:rPr>
                <w:rFonts w:ascii="標楷體" w:eastAsia="標楷體" w:hAnsi="標楷體"/>
              </w:rPr>
            </w:pPr>
            <w:r w:rsidRPr="00976304">
              <w:rPr>
                <w:rFonts w:ascii="標楷體" w:eastAsia="標楷體" w:hAnsi="標楷體" w:hint="eastAsia"/>
              </w:rPr>
              <w:t xml:space="preserve">(C)福德祠 </w:t>
            </w:r>
          </w:p>
          <w:p w:rsidR="00C61010" w:rsidRPr="00976304" w:rsidRDefault="000C0205" w:rsidP="000C0205">
            <w:pPr>
              <w:spacing w:line="400" w:lineRule="exact"/>
              <w:rPr>
                <w:rFonts w:ascii="標楷體" w:eastAsia="標楷體" w:hAnsi="標楷體"/>
              </w:rPr>
            </w:pPr>
            <w:r w:rsidRPr="00976304">
              <w:rPr>
                <w:rFonts w:ascii="標楷體" w:eastAsia="標楷體" w:hAnsi="標楷體" w:hint="eastAsia"/>
              </w:rPr>
              <w:t>(D)文昌閣</w:t>
            </w:r>
          </w:p>
        </w:tc>
      </w:tr>
      <w:tr w:rsidR="00C61010" w:rsidRPr="00976304" w:rsidTr="0075396C">
        <w:tc>
          <w:tcPr>
            <w:tcW w:w="469" w:type="dxa"/>
          </w:tcPr>
          <w:p w:rsidR="00C61010" w:rsidRPr="00976304" w:rsidRDefault="00C61010" w:rsidP="006E7EF1">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C0205" w:rsidRPr="00976304" w:rsidRDefault="000C0205" w:rsidP="000C0205">
            <w:pPr>
              <w:spacing w:line="400" w:lineRule="exact"/>
              <w:rPr>
                <w:rFonts w:ascii="標楷體" w:eastAsia="標楷體" w:hAnsi="標楷體"/>
              </w:rPr>
            </w:pPr>
            <w:r w:rsidRPr="00976304">
              <w:rPr>
                <w:rFonts w:ascii="標楷體" w:eastAsia="標楷體" w:hAnsi="標楷體" w:hint="eastAsia"/>
              </w:rPr>
              <w:t>「文昌閣」，供奉魁星。</w:t>
            </w:r>
          </w:p>
          <w:p w:rsidR="00C61010" w:rsidRPr="00976304" w:rsidRDefault="000C0205" w:rsidP="000C0205">
            <w:pPr>
              <w:spacing w:line="400" w:lineRule="exact"/>
              <w:rPr>
                <w:rFonts w:ascii="標楷體" w:eastAsia="標楷體" w:hAnsi="標楷體"/>
              </w:rPr>
            </w:pPr>
            <w:r w:rsidRPr="00976304">
              <w:rPr>
                <w:rFonts w:ascii="標楷體" w:eastAsia="標楷體" w:hAnsi="標楷體" w:hint="eastAsia"/>
              </w:rPr>
              <w:t>「筆指青雲，點向頭顱榮及第；」「星聯紫極，光生奎璧透文眀。」</w:t>
            </w:r>
          </w:p>
        </w:tc>
      </w:tr>
      <w:tr w:rsidR="00C61010" w:rsidRPr="00976304" w:rsidTr="00E25AF2">
        <w:tc>
          <w:tcPr>
            <w:tcW w:w="469" w:type="dxa"/>
            <w:vAlign w:val="center"/>
          </w:tcPr>
          <w:p w:rsidR="00C61010" w:rsidRPr="00976304" w:rsidRDefault="00E25AF2" w:rsidP="00E25AF2">
            <w:pPr>
              <w:spacing w:line="400" w:lineRule="exact"/>
              <w:jc w:val="center"/>
              <w:rPr>
                <w:rFonts w:ascii="標楷體" w:eastAsia="標楷體" w:hAnsi="標楷體"/>
              </w:rPr>
            </w:pPr>
            <w:r w:rsidRPr="00976304">
              <w:rPr>
                <w:rFonts w:ascii="標楷體" w:eastAsia="標楷體" w:hAnsi="標楷體"/>
              </w:rPr>
              <w:t>B</w:t>
            </w:r>
          </w:p>
        </w:tc>
        <w:tc>
          <w:tcPr>
            <w:tcW w:w="10859" w:type="dxa"/>
          </w:tcPr>
          <w:p w:rsidR="00E25AF2" w:rsidRPr="00976304" w:rsidRDefault="00E25AF2" w:rsidP="00E25AF2">
            <w:pPr>
              <w:spacing w:line="400" w:lineRule="exact"/>
              <w:rPr>
                <w:rFonts w:ascii="標楷體" w:eastAsia="標楷體" w:hAnsi="標楷體"/>
              </w:rPr>
            </w:pPr>
            <w:r w:rsidRPr="00976304">
              <w:rPr>
                <w:rFonts w:ascii="標楷體" w:eastAsia="標楷體" w:hAnsi="標楷體" w:hint="eastAsia"/>
              </w:rPr>
              <w:t xml:space="preserve">下列對聯「官居五行末，位居三才中」會出現在臺灣哪一種信仰廟宇？ </w:t>
            </w:r>
          </w:p>
          <w:p w:rsidR="00E25AF2" w:rsidRPr="00976304" w:rsidRDefault="00E25AF2" w:rsidP="00E25AF2">
            <w:pPr>
              <w:spacing w:line="400" w:lineRule="exact"/>
              <w:rPr>
                <w:rFonts w:ascii="標楷體" w:eastAsia="標楷體" w:hAnsi="標楷體"/>
              </w:rPr>
            </w:pPr>
            <w:r w:rsidRPr="00976304">
              <w:rPr>
                <w:rFonts w:ascii="標楷體" w:eastAsia="標楷體" w:hAnsi="標楷體" w:hint="eastAsia"/>
              </w:rPr>
              <w:t xml:space="preserve">(A)財神廟 </w:t>
            </w:r>
          </w:p>
          <w:p w:rsidR="00E25AF2" w:rsidRPr="00976304" w:rsidRDefault="00E25AF2" w:rsidP="00E25AF2">
            <w:pPr>
              <w:spacing w:line="400" w:lineRule="exact"/>
              <w:rPr>
                <w:rFonts w:ascii="標楷體" w:eastAsia="標楷體" w:hAnsi="標楷體"/>
              </w:rPr>
            </w:pPr>
            <w:r w:rsidRPr="00976304">
              <w:rPr>
                <w:rFonts w:ascii="標楷體" w:eastAsia="標楷體" w:hAnsi="標楷體" w:hint="eastAsia"/>
              </w:rPr>
              <w:t xml:space="preserve">(B)土地廟 </w:t>
            </w:r>
          </w:p>
          <w:p w:rsidR="00E25AF2" w:rsidRPr="00976304" w:rsidRDefault="00E25AF2" w:rsidP="00E25AF2">
            <w:pPr>
              <w:spacing w:line="400" w:lineRule="exact"/>
              <w:rPr>
                <w:rFonts w:ascii="標楷體" w:eastAsia="標楷體" w:hAnsi="標楷體"/>
              </w:rPr>
            </w:pPr>
            <w:r w:rsidRPr="00976304">
              <w:rPr>
                <w:rFonts w:ascii="標楷體" w:eastAsia="標楷體" w:hAnsi="標楷體" w:hint="eastAsia"/>
              </w:rPr>
              <w:t xml:space="preserve">(C)孔子廟 </w:t>
            </w:r>
          </w:p>
          <w:p w:rsidR="00C61010" w:rsidRPr="00976304" w:rsidRDefault="00E25AF2" w:rsidP="00E25AF2">
            <w:pPr>
              <w:spacing w:line="400" w:lineRule="exact"/>
              <w:rPr>
                <w:rFonts w:ascii="標楷體" w:eastAsia="標楷體" w:hAnsi="標楷體"/>
              </w:rPr>
            </w:pPr>
            <w:r w:rsidRPr="00976304">
              <w:rPr>
                <w:rFonts w:ascii="標楷體" w:eastAsia="標楷體" w:hAnsi="標楷體" w:hint="eastAsia"/>
              </w:rPr>
              <w:t>(D)關帝廟</w:t>
            </w:r>
          </w:p>
        </w:tc>
      </w:tr>
      <w:tr w:rsidR="00C61010" w:rsidRPr="00976304" w:rsidTr="0075396C">
        <w:tc>
          <w:tcPr>
            <w:tcW w:w="469" w:type="dxa"/>
          </w:tcPr>
          <w:p w:rsidR="00C61010" w:rsidRPr="00976304" w:rsidRDefault="00C61010" w:rsidP="006E7EF1">
            <w:pPr>
              <w:spacing w:line="400" w:lineRule="exact"/>
              <w:rPr>
                <w:rFonts w:ascii="標楷體" w:eastAsia="標楷體" w:hAnsi="標楷體"/>
              </w:rPr>
            </w:pPr>
            <w:r w:rsidRPr="00976304">
              <w:rPr>
                <w:rFonts w:ascii="標楷體" w:eastAsia="標楷體" w:hAnsi="標楷體" w:hint="eastAsia"/>
                <w:b/>
              </w:rPr>
              <w:t>解</w:t>
            </w:r>
            <w:r w:rsidRPr="00976304">
              <w:rPr>
                <w:rFonts w:ascii="標楷體" w:eastAsia="標楷體" w:hAnsi="標楷體" w:hint="eastAsia"/>
                <w:b/>
              </w:rPr>
              <w:lastRenderedPageBreak/>
              <w:t>釋</w:t>
            </w:r>
          </w:p>
        </w:tc>
        <w:tc>
          <w:tcPr>
            <w:tcW w:w="10859" w:type="dxa"/>
          </w:tcPr>
          <w:p w:rsidR="00E25AF2" w:rsidRPr="00976304" w:rsidRDefault="00E25AF2" w:rsidP="00E25AF2">
            <w:pPr>
              <w:spacing w:line="400" w:lineRule="exact"/>
              <w:rPr>
                <w:rFonts w:ascii="標楷體" w:eastAsia="標楷體" w:hAnsi="標楷體"/>
              </w:rPr>
            </w:pPr>
            <w:r w:rsidRPr="00976304">
              <w:rPr>
                <w:rFonts w:ascii="標楷體" w:eastAsia="標楷體" w:hAnsi="標楷體" w:hint="eastAsia"/>
              </w:rPr>
              <w:lastRenderedPageBreak/>
              <w:t xml:space="preserve">上聯：官居五行末　意思： 五行就是 金木水火土 居末就是最後一個也就是土 </w:t>
            </w:r>
          </w:p>
          <w:p w:rsidR="00E25AF2" w:rsidRPr="00976304" w:rsidRDefault="00E25AF2" w:rsidP="00E25AF2">
            <w:pPr>
              <w:spacing w:line="400" w:lineRule="exact"/>
              <w:rPr>
                <w:rFonts w:ascii="標楷體" w:eastAsia="標楷體" w:hAnsi="標楷體"/>
              </w:rPr>
            </w:pPr>
            <w:r w:rsidRPr="00976304">
              <w:rPr>
                <w:rFonts w:ascii="標楷體" w:eastAsia="標楷體" w:hAnsi="標楷體" w:hint="eastAsia"/>
              </w:rPr>
              <w:lastRenderedPageBreak/>
              <w:t xml:space="preserve">下聯：位在三才中　意思： 三才是 天才 地才 人才 居中就是地才 </w:t>
            </w:r>
          </w:p>
          <w:p w:rsidR="00C61010" w:rsidRPr="00976304" w:rsidRDefault="00E25AF2" w:rsidP="00E25AF2">
            <w:pPr>
              <w:spacing w:line="400" w:lineRule="exact"/>
              <w:rPr>
                <w:rFonts w:ascii="標楷體" w:eastAsia="標楷體" w:hAnsi="標楷體"/>
              </w:rPr>
            </w:pPr>
            <w:r w:rsidRPr="00976304">
              <w:rPr>
                <w:rFonts w:ascii="標楷體" w:eastAsia="標楷體" w:hAnsi="標楷體" w:hint="eastAsia"/>
              </w:rPr>
              <w:t>橫批：福德正神　　意思： 福德正神就是土地公 因為第一個土地公名叫福德</w:t>
            </w:r>
          </w:p>
        </w:tc>
      </w:tr>
      <w:tr w:rsidR="00C61010" w:rsidRPr="00976304" w:rsidTr="00782170">
        <w:tc>
          <w:tcPr>
            <w:tcW w:w="469" w:type="dxa"/>
            <w:vAlign w:val="center"/>
          </w:tcPr>
          <w:p w:rsidR="00C61010" w:rsidRPr="00976304" w:rsidRDefault="00782170" w:rsidP="00782170">
            <w:pPr>
              <w:spacing w:line="400" w:lineRule="exact"/>
              <w:jc w:val="center"/>
              <w:rPr>
                <w:rFonts w:ascii="標楷體" w:eastAsia="標楷體" w:hAnsi="標楷體"/>
              </w:rPr>
            </w:pPr>
            <w:r w:rsidRPr="00976304">
              <w:rPr>
                <w:rFonts w:ascii="標楷體" w:eastAsia="標楷體" w:hAnsi="標楷體" w:hint="eastAsia"/>
              </w:rPr>
              <w:lastRenderedPageBreak/>
              <w:t>C</w:t>
            </w:r>
          </w:p>
        </w:tc>
        <w:tc>
          <w:tcPr>
            <w:tcW w:w="10859" w:type="dxa"/>
          </w:tcPr>
          <w:p w:rsidR="00782170" w:rsidRPr="00976304" w:rsidRDefault="00782170" w:rsidP="00782170">
            <w:pPr>
              <w:spacing w:line="400" w:lineRule="exact"/>
              <w:rPr>
                <w:rFonts w:ascii="標楷體" w:eastAsia="標楷體" w:hAnsi="標楷體"/>
              </w:rPr>
            </w:pPr>
            <w:r w:rsidRPr="00976304">
              <w:rPr>
                <w:rFonts w:ascii="標楷體" w:eastAsia="標楷體" w:hAnsi="標楷體" w:hint="eastAsia"/>
              </w:rPr>
              <w:t xml:space="preserve">小張工作認真，受到公司主管的器重，升任經理的職位。下列同事們恭賀他的對聯，內容最適切的是哪一選項？ </w:t>
            </w:r>
          </w:p>
          <w:p w:rsidR="00782170" w:rsidRPr="00976304" w:rsidRDefault="00782170" w:rsidP="00782170">
            <w:pPr>
              <w:spacing w:line="400" w:lineRule="exact"/>
              <w:rPr>
                <w:rFonts w:ascii="標楷體" w:eastAsia="標楷體" w:hAnsi="標楷體"/>
              </w:rPr>
            </w:pPr>
            <w:r w:rsidRPr="00976304">
              <w:rPr>
                <w:rFonts w:ascii="標楷體" w:eastAsia="標楷體" w:hAnsi="標楷體" w:hint="eastAsia"/>
              </w:rPr>
              <w:t xml:space="preserve">(A)喜迎春意鬧，樂見麗人來 </w:t>
            </w:r>
          </w:p>
          <w:p w:rsidR="00782170" w:rsidRPr="00976304" w:rsidRDefault="00782170" w:rsidP="00782170">
            <w:pPr>
              <w:spacing w:line="400" w:lineRule="exact"/>
              <w:rPr>
                <w:rFonts w:ascii="標楷體" w:eastAsia="標楷體" w:hAnsi="標楷體"/>
              </w:rPr>
            </w:pPr>
            <w:r w:rsidRPr="00976304">
              <w:rPr>
                <w:rFonts w:ascii="標楷體" w:eastAsia="標楷體" w:hAnsi="標楷體" w:hint="eastAsia"/>
              </w:rPr>
              <w:t xml:space="preserve">(B)門庭新氣象，詩禮舊人家 </w:t>
            </w:r>
          </w:p>
          <w:p w:rsidR="00782170" w:rsidRPr="00976304" w:rsidRDefault="00782170" w:rsidP="00782170">
            <w:pPr>
              <w:spacing w:line="400" w:lineRule="exact"/>
              <w:rPr>
                <w:rFonts w:ascii="標楷體" w:eastAsia="標楷體" w:hAnsi="標楷體"/>
              </w:rPr>
            </w:pPr>
            <w:r w:rsidRPr="00976304">
              <w:rPr>
                <w:rFonts w:ascii="標楷體" w:eastAsia="標楷體" w:hAnsi="標楷體" w:hint="eastAsia"/>
              </w:rPr>
              <w:t xml:space="preserve">(C)一夜飛花成錦繡，三春畫柳變高枝 </w:t>
            </w:r>
          </w:p>
          <w:p w:rsidR="00C61010" w:rsidRPr="00976304" w:rsidRDefault="00782170" w:rsidP="00782170">
            <w:pPr>
              <w:spacing w:line="400" w:lineRule="exact"/>
              <w:rPr>
                <w:rFonts w:ascii="標楷體" w:eastAsia="標楷體" w:hAnsi="標楷體"/>
              </w:rPr>
            </w:pPr>
            <w:r w:rsidRPr="00976304">
              <w:rPr>
                <w:rFonts w:ascii="標楷體" w:eastAsia="標楷體" w:hAnsi="標楷體" w:hint="eastAsia"/>
              </w:rPr>
              <w:t xml:space="preserve">(D)鮑管精神能致富，陶朱學術可生財 </w:t>
            </w:r>
          </w:p>
        </w:tc>
      </w:tr>
      <w:tr w:rsidR="00C61010" w:rsidRPr="00976304" w:rsidTr="0075396C">
        <w:tc>
          <w:tcPr>
            <w:tcW w:w="469" w:type="dxa"/>
          </w:tcPr>
          <w:p w:rsidR="00C61010" w:rsidRPr="00976304" w:rsidRDefault="00C61010" w:rsidP="006E7EF1">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782170" w:rsidRPr="00976304" w:rsidRDefault="00782170" w:rsidP="00782170">
            <w:pPr>
              <w:spacing w:line="400" w:lineRule="exact"/>
              <w:rPr>
                <w:rFonts w:ascii="標楷體" w:eastAsia="標楷體" w:hAnsi="標楷體"/>
              </w:rPr>
            </w:pPr>
            <w:r w:rsidRPr="00976304">
              <w:rPr>
                <w:rFonts w:ascii="標楷體" w:eastAsia="標楷體" w:hAnsi="標楷體" w:hint="eastAsia"/>
              </w:rPr>
              <w:t xml:space="preserve">(A)喜迎春意鬧，樂見麗人來：賀飯店、旅館開張  </w:t>
            </w:r>
          </w:p>
          <w:p w:rsidR="00782170" w:rsidRPr="00976304" w:rsidRDefault="00782170" w:rsidP="00782170">
            <w:pPr>
              <w:spacing w:line="400" w:lineRule="exact"/>
              <w:rPr>
                <w:rFonts w:ascii="標楷體" w:eastAsia="標楷體" w:hAnsi="標楷體"/>
              </w:rPr>
            </w:pPr>
            <w:r w:rsidRPr="00976304">
              <w:rPr>
                <w:rFonts w:ascii="標楷體" w:eastAsia="標楷體" w:hAnsi="標楷體" w:hint="eastAsia"/>
              </w:rPr>
              <w:t>(B)門庭新氣象，詩禮舊人家：賀喬遷</w:t>
            </w:r>
          </w:p>
          <w:p w:rsidR="00782170" w:rsidRPr="00976304" w:rsidRDefault="00782170" w:rsidP="00782170">
            <w:pPr>
              <w:spacing w:line="400" w:lineRule="exact"/>
              <w:rPr>
                <w:rFonts w:ascii="標楷體" w:eastAsia="標楷體" w:hAnsi="標楷體"/>
              </w:rPr>
            </w:pPr>
            <w:r w:rsidRPr="00976304">
              <w:rPr>
                <w:rFonts w:ascii="標楷體" w:eastAsia="標楷體" w:hAnsi="標楷體" w:hint="eastAsia"/>
              </w:rPr>
              <w:t>(C)一夜飛花成錦繡，三春畫柳變高枝：恭賀升遷</w:t>
            </w:r>
          </w:p>
          <w:p w:rsidR="00C61010" w:rsidRPr="00976304" w:rsidRDefault="00782170" w:rsidP="00782170">
            <w:pPr>
              <w:spacing w:line="400" w:lineRule="exact"/>
              <w:rPr>
                <w:rFonts w:ascii="標楷體" w:eastAsia="標楷體" w:hAnsi="標楷體"/>
              </w:rPr>
            </w:pPr>
            <w:r w:rsidRPr="00976304">
              <w:rPr>
                <w:rFonts w:ascii="標楷體" w:eastAsia="標楷體" w:hAnsi="標楷體" w:hint="eastAsia"/>
              </w:rPr>
              <w:t>(D)鮑管精神能致富，陶朱學術可生財：恭賀商店開張</w:t>
            </w:r>
          </w:p>
        </w:tc>
      </w:tr>
      <w:tr w:rsidR="00C61010" w:rsidRPr="00976304" w:rsidTr="00224025">
        <w:tc>
          <w:tcPr>
            <w:tcW w:w="469" w:type="dxa"/>
            <w:vAlign w:val="center"/>
          </w:tcPr>
          <w:p w:rsidR="00C61010" w:rsidRPr="00976304" w:rsidRDefault="00224025" w:rsidP="00224025">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224025" w:rsidRPr="00976304" w:rsidRDefault="00224025" w:rsidP="00224025">
            <w:pPr>
              <w:spacing w:line="400" w:lineRule="exact"/>
              <w:rPr>
                <w:rFonts w:ascii="標楷體" w:eastAsia="標楷體" w:hAnsi="標楷體"/>
              </w:rPr>
            </w:pPr>
            <w:r w:rsidRPr="00976304">
              <w:rPr>
                <w:rFonts w:ascii="標楷體" w:eastAsia="標楷體" w:hAnsi="標楷體" w:hint="eastAsia"/>
              </w:rPr>
              <w:t xml:space="preserve">為了祈祝「風調雨順;國泰民安。」善心的鄉老們建成一間土地廟，恭請首長賜題七言楹聯，下列哪一副作品較合宜? </w:t>
            </w:r>
          </w:p>
          <w:p w:rsidR="00224025" w:rsidRPr="00976304" w:rsidRDefault="00224025" w:rsidP="00224025">
            <w:pPr>
              <w:spacing w:line="400" w:lineRule="exact"/>
              <w:rPr>
                <w:rFonts w:ascii="標楷體" w:eastAsia="標楷體" w:hAnsi="標楷體"/>
              </w:rPr>
            </w:pPr>
            <w:r w:rsidRPr="00976304">
              <w:rPr>
                <w:rFonts w:ascii="標楷體" w:eastAsia="標楷體" w:hAnsi="標楷體" w:hint="eastAsia"/>
              </w:rPr>
              <w:t xml:space="preserve">(A) 是非不出聰明鑒;賞罰全由正直施。 </w:t>
            </w:r>
          </w:p>
          <w:p w:rsidR="00224025" w:rsidRPr="00976304" w:rsidRDefault="00224025" w:rsidP="00224025">
            <w:pPr>
              <w:spacing w:line="400" w:lineRule="exact"/>
              <w:rPr>
                <w:rFonts w:ascii="標楷體" w:eastAsia="標楷體" w:hAnsi="標楷體"/>
              </w:rPr>
            </w:pPr>
            <w:r w:rsidRPr="00976304">
              <w:rPr>
                <w:rFonts w:ascii="標楷體" w:eastAsia="標楷體" w:hAnsi="標楷體" w:hint="eastAsia"/>
              </w:rPr>
              <w:t xml:space="preserve">(B) 垂訓同天皆景仰;斯文大地盡欽承。 </w:t>
            </w:r>
          </w:p>
          <w:p w:rsidR="00224025" w:rsidRPr="00976304" w:rsidRDefault="00224025" w:rsidP="00224025">
            <w:pPr>
              <w:spacing w:line="400" w:lineRule="exact"/>
              <w:rPr>
                <w:rFonts w:ascii="標楷體" w:eastAsia="標楷體" w:hAnsi="標楷體"/>
              </w:rPr>
            </w:pPr>
            <w:r w:rsidRPr="00976304">
              <w:rPr>
                <w:rFonts w:ascii="標楷體" w:eastAsia="標楷體" w:hAnsi="標楷體" w:hint="eastAsia"/>
              </w:rPr>
              <w:t xml:space="preserve">(C) 萬古勳名垂竹帛;千秋義勇壯山河。 </w:t>
            </w:r>
          </w:p>
          <w:p w:rsidR="00C61010" w:rsidRPr="00976304" w:rsidRDefault="00224025" w:rsidP="00224025">
            <w:pPr>
              <w:spacing w:line="400" w:lineRule="exact"/>
              <w:rPr>
                <w:rFonts w:ascii="標楷體" w:eastAsia="標楷體" w:hAnsi="標楷體"/>
              </w:rPr>
            </w:pPr>
            <w:r w:rsidRPr="00976304">
              <w:rPr>
                <w:rFonts w:ascii="標楷體" w:eastAsia="標楷體" w:hAnsi="標楷體" w:hint="eastAsia"/>
              </w:rPr>
              <w:t>(D) 枌榆共樂昇帄日;井里咸歌大有年。</w:t>
            </w:r>
          </w:p>
        </w:tc>
      </w:tr>
      <w:tr w:rsidR="00C61010" w:rsidRPr="00976304" w:rsidTr="0075396C">
        <w:tc>
          <w:tcPr>
            <w:tcW w:w="469" w:type="dxa"/>
          </w:tcPr>
          <w:p w:rsidR="00C61010" w:rsidRPr="00976304" w:rsidRDefault="00C61010" w:rsidP="006E7EF1">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61010" w:rsidRPr="00976304" w:rsidRDefault="00224025" w:rsidP="00224025">
            <w:pPr>
              <w:spacing w:line="400" w:lineRule="exact"/>
              <w:rPr>
                <w:rFonts w:ascii="標楷體" w:eastAsia="標楷體" w:hAnsi="標楷體"/>
              </w:rPr>
            </w:pPr>
            <w:r w:rsidRPr="00976304">
              <w:rPr>
                <w:rFonts w:ascii="標楷體" w:eastAsia="標楷體" w:hAnsi="標楷體" w:hint="eastAsia"/>
              </w:rPr>
              <w:t>（A）城隍廟（B）文昌宮（C）關帝廟</w:t>
            </w:r>
          </w:p>
        </w:tc>
      </w:tr>
      <w:tr w:rsidR="00E25AF2" w:rsidRPr="00976304" w:rsidTr="00481088">
        <w:tc>
          <w:tcPr>
            <w:tcW w:w="469" w:type="dxa"/>
            <w:vAlign w:val="center"/>
          </w:tcPr>
          <w:p w:rsidR="00E25AF2" w:rsidRPr="00976304" w:rsidRDefault="00481088" w:rsidP="00481088">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481088" w:rsidRPr="00976304" w:rsidRDefault="00481088" w:rsidP="00481088">
            <w:pPr>
              <w:spacing w:line="400" w:lineRule="exact"/>
              <w:rPr>
                <w:rFonts w:ascii="標楷體" w:eastAsia="標楷體" w:hAnsi="標楷體"/>
              </w:rPr>
            </w:pPr>
            <w:r w:rsidRPr="00976304">
              <w:rPr>
                <w:rFonts w:ascii="標楷體" w:eastAsia="標楷體" w:hAnsi="標楷體" w:hint="eastAsia"/>
              </w:rPr>
              <w:t xml:space="preserve">「恰逢開士摩麟鼎；共向超宗識鳳毛」對聯，係賀人？ </w:t>
            </w:r>
          </w:p>
          <w:p w:rsidR="00481088" w:rsidRPr="00976304" w:rsidRDefault="00481088" w:rsidP="00481088">
            <w:pPr>
              <w:spacing w:line="400" w:lineRule="exact"/>
              <w:rPr>
                <w:rFonts w:ascii="標楷體" w:eastAsia="標楷體" w:hAnsi="標楷體"/>
              </w:rPr>
            </w:pPr>
            <w:r w:rsidRPr="00976304">
              <w:rPr>
                <w:rFonts w:ascii="標楷體" w:eastAsia="標楷體" w:hAnsi="標楷體" w:hint="eastAsia"/>
              </w:rPr>
              <w:t xml:space="preserve">(A)生子 </w:t>
            </w:r>
          </w:p>
          <w:p w:rsidR="00481088" w:rsidRPr="00976304" w:rsidRDefault="00481088" w:rsidP="00481088">
            <w:pPr>
              <w:spacing w:line="400" w:lineRule="exact"/>
              <w:rPr>
                <w:rFonts w:ascii="標楷體" w:eastAsia="標楷體" w:hAnsi="標楷體"/>
              </w:rPr>
            </w:pPr>
            <w:r w:rsidRPr="00976304">
              <w:rPr>
                <w:rFonts w:ascii="標楷體" w:eastAsia="標楷體" w:hAnsi="標楷體" w:hint="eastAsia"/>
              </w:rPr>
              <w:t xml:space="preserve">(B)高壽 </w:t>
            </w:r>
          </w:p>
          <w:p w:rsidR="00481088" w:rsidRPr="00976304" w:rsidRDefault="00481088" w:rsidP="00481088">
            <w:pPr>
              <w:spacing w:line="400" w:lineRule="exact"/>
              <w:rPr>
                <w:rFonts w:ascii="標楷體" w:eastAsia="標楷體" w:hAnsi="標楷體"/>
              </w:rPr>
            </w:pPr>
            <w:r w:rsidRPr="00976304">
              <w:rPr>
                <w:rFonts w:ascii="標楷體" w:eastAsia="標楷體" w:hAnsi="標楷體" w:hint="eastAsia"/>
              </w:rPr>
              <w:t xml:space="preserve">(C)喬遷 </w:t>
            </w:r>
          </w:p>
          <w:p w:rsidR="00E25AF2" w:rsidRPr="00976304" w:rsidRDefault="00481088" w:rsidP="00481088">
            <w:pPr>
              <w:spacing w:line="400" w:lineRule="exact"/>
              <w:rPr>
                <w:rFonts w:ascii="標楷體" w:eastAsia="標楷體" w:hAnsi="標楷體"/>
              </w:rPr>
            </w:pPr>
            <w:r w:rsidRPr="00976304">
              <w:rPr>
                <w:rFonts w:ascii="標楷體" w:eastAsia="標楷體" w:hAnsi="標楷體" w:hint="eastAsia"/>
              </w:rPr>
              <w:t>(D)畢業</w:t>
            </w:r>
          </w:p>
        </w:tc>
      </w:tr>
      <w:tr w:rsidR="00E25AF2" w:rsidRPr="00976304" w:rsidTr="00E25AF2">
        <w:tc>
          <w:tcPr>
            <w:tcW w:w="469" w:type="dxa"/>
          </w:tcPr>
          <w:p w:rsidR="00E25AF2" w:rsidRPr="00976304" w:rsidRDefault="00E25AF2" w:rsidP="00AD555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25AF2" w:rsidRPr="00976304" w:rsidRDefault="00481088" w:rsidP="00AD5558">
            <w:pPr>
              <w:spacing w:line="400" w:lineRule="exact"/>
              <w:rPr>
                <w:rFonts w:ascii="標楷體" w:eastAsia="標楷體" w:hAnsi="標楷體"/>
              </w:rPr>
            </w:pPr>
            <w:r w:rsidRPr="00976304">
              <w:rPr>
                <w:rFonts w:ascii="標楷體" w:eastAsia="標楷體" w:hAnsi="標楷體" w:hint="eastAsia"/>
              </w:rPr>
              <w:t>鳳毛濟美  用於祝賀人得子的賀辭</w:t>
            </w:r>
          </w:p>
        </w:tc>
      </w:tr>
      <w:tr w:rsidR="00E25AF2" w:rsidRPr="00976304" w:rsidTr="0006366F">
        <w:tc>
          <w:tcPr>
            <w:tcW w:w="469" w:type="dxa"/>
            <w:vAlign w:val="center"/>
          </w:tcPr>
          <w:p w:rsidR="00E25AF2" w:rsidRPr="00976304" w:rsidRDefault="0006366F" w:rsidP="0006366F">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E25AF2" w:rsidRPr="00976304" w:rsidRDefault="0006366F" w:rsidP="0006366F">
            <w:pPr>
              <w:spacing w:line="400" w:lineRule="exact"/>
              <w:rPr>
                <w:rFonts w:ascii="標楷體" w:eastAsia="標楷體" w:hAnsi="標楷體"/>
              </w:rPr>
            </w:pPr>
            <w:r w:rsidRPr="00976304">
              <w:rPr>
                <w:rFonts w:ascii="標楷體" w:eastAsia="標楷體" w:hAnsi="標楷體" w:hint="eastAsia"/>
              </w:rPr>
              <w:t>下列對聯與商家的搭配，何者正確？ </w:t>
            </w:r>
            <w:r w:rsidRPr="00976304">
              <w:rPr>
                <w:rFonts w:ascii="標楷體" w:eastAsia="標楷體" w:hAnsi="標楷體" w:hint="eastAsia"/>
              </w:rPr>
              <w:br/>
              <w:t>(A)暫以貨財資互易，相期歲月冀無愆：雜貨店 </w:t>
            </w:r>
            <w:r w:rsidRPr="00976304">
              <w:rPr>
                <w:rFonts w:ascii="標楷體" w:eastAsia="標楷體" w:hAnsi="標楷體" w:hint="eastAsia"/>
              </w:rPr>
              <w:br/>
              <w:t>(B)用盡磨礱多氣力，致令渣滓得消融：珠寶店 </w:t>
            </w:r>
            <w:r w:rsidRPr="00976304">
              <w:rPr>
                <w:rFonts w:ascii="標楷體" w:eastAsia="標楷體" w:hAnsi="標楷體" w:hint="eastAsia"/>
              </w:rPr>
              <w:br/>
              <w:t>(C)免動馮諼彈鋏歎，喜隨范蠡獲金多：漁產店 </w:t>
            </w:r>
            <w:r w:rsidRPr="00976304">
              <w:rPr>
                <w:rFonts w:ascii="標楷體" w:eastAsia="標楷體" w:hAnsi="標楷體" w:hint="eastAsia"/>
              </w:rPr>
              <w:br/>
              <w:t>(D)圯橋曾進高人履，瀛海爭誇學士靴：服飾店 </w:t>
            </w:r>
          </w:p>
        </w:tc>
      </w:tr>
      <w:tr w:rsidR="00E25AF2" w:rsidRPr="00976304" w:rsidTr="00E25AF2">
        <w:tc>
          <w:tcPr>
            <w:tcW w:w="469" w:type="dxa"/>
          </w:tcPr>
          <w:p w:rsidR="00E25AF2" w:rsidRPr="00976304" w:rsidRDefault="00E25AF2" w:rsidP="00AD555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25AF2" w:rsidRPr="00976304" w:rsidRDefault="0006366F" w:rsidP="0006366F">
            <w:pPr>
              <w:spacing w:line="400" w:lineRule="exact"/>
              <w:rPr>
                <w:rFonts w:ascii="標楷體" w:eastAsia="標楷體" w:hAnsi="標楷體"/>
              </w:rPr>
            </w:pPr>
            <w:r w:rsidRPr="00976304">
              <w:rPr>
                <w:rFonts w:ascii="標楷體" w:eastAsia="標楷體" w:hAnsi="標楷體" w:hint="eastAsia"/>
              </w:rPr>
              <w:t>(A)當舖　　(B)豆腐店　　(D)鞋店</w:t>
            </w:r>
          </w:p>
        </w:tc>
      </w:tr>
      <w:tr w:rsidR="00E25AF2" w:rsidRPr="00976304" w:rsidTr="00465062">
        <w:tc>
          <w:tcPr>
            <w:tcW w:w="469" w:type="dxa"/>
            <w:vAlign w:val="center"/>
          </w:tcPr>
          <w:p w:rsidR="00E25AF2" w:rsidRPr="00976304" w:rsidRDefault="00465062" w:rsidP="00465062">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465062" w:rsidRPr="00976304" w:rsidRDefault="00465062" w:rsidP="00465062">
            <w:pPr>
              <w:spacing w:line="400" w:lineRule="exact"/>
              <w:rPr>
                <w:rFonts w:ascii="標楷體" w:eastAsia="標楷體" w:hAnsi="標楷體"/>
              </w:rPr>
            </w:pPr>
            <w:r w:rsidRPr="00976304">
              <w:rPr>
                <w:rFonts w:ascii="標楷體" w:eastAsia="標楷體" w:hAnsi="標楷體" w:hint="eastAsia"/>
              </w:rPr>
              <w:t xml:space="preserve">「思無邪不用桃符，里有仁何須木鐸」是適用在哪一種行業的春聯？ </w:t>
            </w:r>
          </w:p>
          <w:p w:rsidR="00465062" w:rsidRPr="00976304" w:rsidRDefault="00465062" w:rsidP="00465062">
            <w:pPr>
              <w:spacing w:line="400" w:lineRule="exact"/>
              <w:rPr>
                <w:rFonts w:ascii="標楷體" w:eastAsia="標楷體" w:hAnsi="標楷體"/>
              </w:rPr>
            </w:pPr>
            <w:r w:rsidRPr="00976304">
              <w:rPr>
                <w:rFonts w:ascii="標楷體" w:eastAsia="標楷體" w:hAnsi="標楷體" w:hint="eastAsia"/>
              </w:rPr>
              <w:t xml:space="preserve">(A)租書店 </w:t>
            </w:r>
          </w:p>
          <w:p w:rsidR="00465062" w:rsidRPr="00976304" w:rsidRDefault="00465062" w:rsidP="00465062">
            <w:pPr>
              <w:spacing w:line="400" w:lineRule="exact"/>
              <w:rPr>
                <w:rFonts w:ascii="標楷體" w:eastAsia="標楷體" w:hAnsi="標楷體"/>
              </w:rPr>
            </w:pPr>
            <w:r w:rsidRPr="00976304">
              <w:rPr>
                <w:rFonts w:ascii="標楷體" w:eastAsia="標楷體" w:hAnsi="標楷體" w:hint="eastAsia"/>
              </w:rPr>
              <w:t xml:space="preserve">(B)雜貨店 </w:t>
            </w:r>
          </w:p>
          <w:p w:rsidR="00465062" w:rsidRPr="00976304" w:rsidRDefault="00465062" w:rsidP="00465062">
            <w:pPr>
              <w:spacing w:line="400" w:lineRule="exact"/>
              <w:rPr>
                <w:rFonts w:ascii="標楷體" w:eastAsia="標楷體" w:hAnsi="標楷體"/>
              </w:rPr>
            </w:pPr>
            <w:r w:rsidRPr="00976304">
              <w:rPr>
                <w:rFonts w:ascii="標楷體" w:eastAsia="標楷體" w:hAnsi="標楷體" w:hint="eastAsia"/>
              </w:rPr>
              <w:t xml:space="preserve">(C)洗衣店 </w:t>
            </w:r>
          </w:p>
          <w:p w:rsidR="00E25AF2" w:rsidRPr="00976304" w:rsidRDefault="00465062" w:rsidP="00465062">
            <w:pPr>
              <w:spacing w:line="400" w:lineRule="exact"/>
              <w:rPr>
                <w:rFonts w:ascii="標楷體" w:eastAsia="標楷體" w:hAnsi="標楷體"/>
              </w:rPr>
            </w:pPr>
            <w:r w:rsidRPr="00976304">
              <w:rPr>
                <w:rFonts w:ascii="標楷體" w:eastAsia="標楷體" w:hAnsi="標楷體" w:hint="eastAsia"/>
              </w:rPr>
              <w:lastRenderedPageBreak/>
              <w:t>(D)唱片行</w:t>
            </w:r>
          </w:p>
        </w:tc>
      </w:tr>
      <w:tr w:rsidR="00E25AF2" w:rsidRPr="00976304" w:rsidTr="00E25AF2">
        <w:tc>
          <w:tcPr>
            <w:tcW w:w="469" w:type="dxa"/>
          </w:tcPr>
          <w:p w:rsidR="00E25AF2" w:rsidRPr="00976304" w:rsidRDefault="00E25AF2" w:rsidP="00AD5558">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E25AF2" w:rsidRPr="00976304" w:rsidRDefault="00465062" w:rsidP="00465062">
            <w:pPr>
              <w:spacing w:line="400" w:lineRule="exact"/>
              <w:rPr>
                <w:rFonts w:ascii="標楷體" w:eastAsia="標楷體" w:hAnsi="標楷體"/>
              </w:rPr>
            </w:pPr>
            <w:r w:rsidRPr="00976304">
              <w:rPr>
                <w:rFonts w:ascii="標楷體" w:eastAsia="標楷體" w:hAnsi="標楷體" w:hint="eastAsia"/>
              </w:rPr>
              <w:t>木鐸ㄉㄨㄛˊ</w:t>
            </w:r>
            <w:r w:rsidRPr="00976304">
              <w:rPr>
                <w:rFonts w:ascii="標楷體" w:eastAsia="標楷體" w:hAnsi="標楷體"/>
              </w:rPr>
              <w:t xml:space="preserve">  </w:t>
            </w:r>
            <w:r w:rsidRPr="00976304">
              <w:rPr>
                <w:rFonts w:ascii="標楷體" w:eastAsia="標楷體" w:hAnsi="標楷體" w:hint="eastAsia"/>
              </w:rPr>
              <w:t>比喻宣揚教化的人</w:t>
            </w:r>
          </w:p>
        </w:tc>
      </w:tr>
      <w:tr w:rsidR="00E25AF2" w:rsidRPr="00976304" w:rsidTr="00F625B3">
        <w:tc>
          <w:tcPr>
            <w:tcW w:w="469" w:type="dxa"/>
            <w:vAlign w:val="center"/>
          </w:tcPr>
          <w:p w:rsidR="00E25AF2" w:rsidRPr="00976304" w:rsidRDefault="00F625B3" w:rsidP="00F625B3">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E25AF2" w:rsidRPr="00976304" w:rsidRDefault="00F625B3" w:rsidP="00F625B3">
            <w:pPr>
              <w:spacing w:line="400" w:lineRule="exact"/>
              <w:rPr>
                <w:rFonts w:ascii="標楷體" w:eastAsia="標楷體" w:hAnsi="標楷體"/>
              </w:rPr>
            </w:pPr>
            <w:r w:rsidRPr="00976304">
              <w:rPr>
                <w:rFonts w:ascii="標楷體" w:eastAsia="標楷體" w:hAnsi="標楷體" w:hint="eastAsia"/>
              </w:rPr>
              <w:t>(甲)瑞日芝蘭光甲第；(乙)王母桃分天下紅；(丙)春風棠棣振家聲；(丁)麻姑酒滿杯中綠。 以上四句為二幅對聯，依內容及對聯形式，下列敘述何者正確？ </w:t>
            </w:r>
            <w:r w:rsidRPr="00976304">
              <w:rPr>
                <w:rFonts w:ascii="標楷體" w:eastAsia="標楷體" w:hAnsi="標楷體" w:hint="eastAsia"/>
              </w:rPr>
              <w:br/>
              <w:t>(A)甲乙為一幅春聯，甲為上聯，乙為下聯 </w:t>
            </w:r>
            <w:r w:rsidRPr="00976304">
              <w:rPr>
                <w:rFonts w:ascii="標楷體" w:eastAsia="標楷體" w:hAnsi="標楷體" w:hint="eastAsia"/>
              </w:rPr>
              <w:br/>
              <w:t>(B)甲丙為一幅春聯，丙為上聯，甲為下聯 </w:t>
            </w:r>
            <w:r w:rsidRPr="00976304">
              <w:rPr>
                <w:rFonts w:ascii="標楷體" w:eastAsia="標楷體" w:hAnsi="標楷體" w:hint="eastAsia"/>
              </w:rPr>
              <w:br/>
              <w:t>(C)乙丙為一幅賀女壽聯，乙為上聯，丙為下聯 </w:t>
            </w:r>
            <w:r w:rsidRPr="00976304">
              <w:rPr>
                <w:rFonts w:ascii="標楷體" w:eastAsia="標楷體" w:hAnsi="標楷體" w:hint="eastAsia"/>
              </w:rPr>
              <w:br/>
              <w:t>(D)乙丁為一幅賀女壽聯，丁為上聯，乙為下聯</w:t>
            </w:r>
          </w:p>
        </w:tc>
      </w:tr>
      <w:tr w:rsidR="00E25AF2" w:rsidRPr="00976304" w:rsidTr="00E25AF2">
        <w:tc>
          <w:tcPr>
            <w:tcW w:w="469" w:type="dxa"/>
          </w:tcPr>
          <w:p w:rsidR="00E25AF2" w:rsidRPr="00976304" w:rsidRDefault="00E25AF2" w:rsidP="00AD555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25AF2" w:rsidRPr="00976304" w:rsidRDefault="00F625B3" w:rsidP="00F625B3">
            <w:pPr>
              <w:spacing w:line="400" w:lineRule="exact"/>
              <w:rPr>
                <w:rFonts w:ascii="標楷體" w:eastAsia="標楷體" w:hAnsi="標楷體"/>
              </w:rPr>
            </w:pPr>
            <w:r w:rsidRPr="00976304">
              <w:rPr>
                <w:rFonts w:ascii="標楷體" w:eastAsia="標楷體" w:hAnsi="標楷體" w:hint="eastAsia"/>
              </w:rPr>
              <w:t>上聯末一字為仄聲　／　下聯末一字為平聲</w:t>
            </w:r>
          </w:p>
        </w:tc>
      </w:tr>
      <w:tr w:rsidR="00E25AF2" w:rsidRPr="00976304" w:rsidTr="007F2AFE">
        <w:tc>
          <w:tcPr>
            <w:tcW w:w="469" w:type="dxa"/>
            <w:vAlign w:val="center"/>
          </w:tcPr>
          <w:p w:rsidR="00E25AF2" w:rsidRPr="00976304" w:rsidRDefault="007F2AFE" w:rsidP="007F2AFE">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E25AF2" w:rsidRPr="00976304" w:rsidRDefault="007F2AFE" w:rsidP="007F2AFE">
            <w:pPr>
              <w:spacing w:line="400" w:lineRule="exact"/>
              <w:rPr>
                <w:rFonts w:ascii="標楷體" w:eastAsia="標楷體" w:hAnsi="標楷體"/>
              </w:rPr>
            </w:pPr>
            <w:r w:rsidRPr="00976304">
              <w:rPr>
                <w:rFonts w:ascii="標楷體" w:eastAsia="標楷體" w:hAnsi="標楷體" w:hint="eastAsia"/>
              </w:rPr>
              <w:t>五湖寄跡陶公業；四海交遊晏子風。」請問上引對聯適合用在何種情況： </w:t>
            </w:r>
            <w:r w:rsidRPr="00976304">
              <w:rPr>
                <w:rFonts w:ascii="標楷體" w:eastAsia="標楷體" w:hAnsi="標楷體" w:hint="eastAsia"/>
              </w:rPr>
              <w:br/>
              <w:t>(A)賀開張</w:t>
            </w:r>
            <w:r w:rsidRPr="00976304">
              <w:rPr>
                <w:rFonts w:ascii="標楷體" w:eastAsia="標楷體" w:hAnsi="標楷體" w:hint="eastAsia"/>
              </w:rPr>
              <w:br/>
              <w:t>(B)賀旅行 </w:t>
            </w:r>
            <w:r w:rsidRPr="00976304">
              <w:rPr>
                <w:rFonts w:ascii="標楷體" w:eastAsia="標楷體" w:hAnsi="標楷體" w:hint="eastAsia"/>
              </w:rPr>
              <w:br/>
              <w:t>(C)賀喬遷 </w:t>
            </w:r>
            <w:r w:rsidRPr="00976304">
              <w:rPr>
                <w:rFonts w:ascii="標楷體" w:eastAsia="標楷體" w:hAnsi="標楷體" w:hint="eastAsia"/>
              </w:rPr>
              <w:br/>
              <w:t>(D)賀新居</w:t>
            </w:r>
          </w:p>
        </w:tc>
      </w:tr>
      <w:tr w:rsidR="00E25AF2" w:rsidRPr="00976304" w:rsidTr="00E25AF2">
        <w:tc>
          <w:tcPr>
            <w:tcW w:w="469" w:type="dxa"/>
          </w:tcPr>
          <w:p w:rsidR="00E25AF2" w:rsidRPr="00976304" w:rsidRDefault="00E25AF2" w:rsidP="00AD555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25AF2" w:rsidRPr="00976304" w:rsidRDefault="007F2AFE" w:rsidP="007F2AFE">
            <w:pPr>
              <w:spacing w:line="400" w:lineRule="exact"/>
              <w:rPr>
                <w:rFonts w:ascii="標楷體" w:eastAsia="標楷體" w:hAnsi="標楷體"/>
              </w:rPr>
            </w:pPr>
            <w:r w:rsidRPr="00976304">
              <w:rPr>
                <w:rFonts w:ascii="標楷體" w:eastAsia="標楷體" w:hAnsi="標楷體" w:hint="eastAsia"/>
              </w:rPr>
              <w:t>事業能像陶朱般且遍佈各地，風範能像晏嬰般且交友廣闊。</w:t>
            </w:r>
          </w:p>
        </w:tc>
      </w:tr>
      <w:tr w:rsidR="00E25AF2" w:rsidRPr="00976304" w:rsidTr="006D3874">
        <w:tc>
          <w:tcPr>
            <w:tcW w:w="469" w:type="dxa"/>
            <w:vAlign w:val="center"/>
          </w:tcPr>
          <w:p w:rsidR="00E25AF2" w:rsidRPr="00976304" w:rsidRDefault="006D3874" w:rsidP="006D3874">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6D3874" w:rsidRPr="00976304" w:rsidRDefault="006D3874" w:rsidP="006D3874">
            <w:pPr>
              <w:spacing w:line="400" w:lineRule="exact"/>
              <w:rPr>
                <w:rFonts w:ascii="標楷體" w:eastAsia="標楷體" w:hAnsi="標楷體"/>
              </w:rPr>
            </w:pPr>
            <w:r w:rsidRPr="00976304">
              <w:rPr>
                <w:rFonts w:ascii="標楷體" w:eastAsia="標楷體" w:hAnsi="標楷體" w:hint="eastAsia"/>
              </w:rPr>
              <w:t>「何物動人，二月杏花八月桂；有誰催我，三更燈火五更雞。」上述語句應出現於何處？</w:t>
            </w:r>
          </w:p>
          <w:p w:rsidR="006D3874" w:rsidRPr="00976304" w:rsidRDefault="006D3874" w:rsidP="006D3874">
            <w:pPr>
              <w:spacing w:line="400" w:lineRule="exact"/>
              <w:rPr>
                <w:rFonts w:ascii="標楷體" w:eastAsia="標楷體" w:hAnsi="標楷體"/>
              </w:rPr>
            </w:pPr>
            <w:r w:rsidRPr="00976304">
              <w:rPr>
                <w:rFonts w:ascii="標楷體" w:eastAsia="標楷體" w:hAnsi="標楷體" w:hint="eastAsia"/>
              </w:rPr>
              <w:t xml:space="preserve">(A)旅社 </w:t>
            </w:r>
          </w:p>
          <w:p w:rsidR="006D3874" w:rsidRPr="00976304" w:rsidRDefault="006D3874" w:rsidP="006D3874">
            <w:pPr>
              <w:spacing w:line="400" w:lineRule="exact"/>
              <w:rPr>
                <w:rFonts w:ascii="標楷體" w:eastAsia="標楷體" w:hAnsi="標楷體"/>
              </w:rPr>
            </w:pPr>
            <w:r w:rsidRPr="00976304">
              <w:rPr>
                <w:rFonts w:ascii="標楷體" w:eastAsia="標楷體" w:hAnsi="標楷體" w:hint="eastAsia"/>
              </w:rPr>
              <w:t xml:space="preserve">(B)庭園 </w:t>
            </w:r>
          </w:p>
          <w:p w:rsidR="006D3874" w:rsidRPr="00976304" w:rsidRDefault="006D3874" w:rsidP="006D3874">
            <w:pPr>
              <w:spacing w:line="400" w:lineRule="exact"/>
              <w:rPr>
                <w:rFonts w:ascii="標楷體" w:eastAsia="標楷體" w:hAnsi="標楷體"/>
              </w:rPr>
            </w:pPr>
            <w:r w:rsidRPr="00976304">
              <w:rPr>
                <w:rFonts w:ascii="標楷體" w:eastAsia="標楷體" w:hAnsi="標楷體" w:hint="eastAsia"/>
              </w:rPr>
              <w:t xml:space="preserve">(C)書齋 </w:t>
            </w:r>
          </w:p>
          <w:p w:rsidR="00E25AF2" w:rsidRPr="00976304" w:rsidRDefault="006D3874" w:rsidP="006D3874">
            <w:pPr>
              <w:spacing w:line="400" w:lineRule="exact"/>
              <w:rPr>
                <w:rFonts w:ascii="標楷體" w:eastAsia="標楷體" w:hAnsi="標楷體"/>
              </w:rPr>
            </w:pPr>
            <w:r w:rsidRPr="00976304">
              <w:rPr>
                <w:rFonts w:ascii="標楷體" w:eastAsia="標楷體" w:hAnsi="標楷體" w:hint="eastAsia"/>
              </w:rPr>
              <w:t>(D)寺院</w:t>
            </w:r>
          </w:p>
        </w:tc>
      </w:tr>
      <w:tr w:rsidR="00E25AF2" w:rsidRPr="00976304" w:rsidTr="00E25AF2">
        <w:tc>
          <w:tcPr>
            <w:tcW w:w="469" w:type="dxa"/>
          </w:tcPr>
          <w:p w:rsidR="00E25AF2" w:rsidRPr="00976304" w:rsidRDefault="00E25AF2" w:rsidP="00AD555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25AF2" w:rsidRPr="00976304" w:rsidRDefault="006D3874" w:rsidP="006D3874">
            <w:pPr>
              <w:spacing w:line="400" w:lineRule="exact"/>
              <w:rPr>
                <w:rFonts w:ascii="標楷體" w:eastAsia="標楷體" w:hAnsi="標楷體"/>
              </w:rPr>
            </w:pPr>
            <w:r w:rsidRPr="00976304">
              <w:rPr>
                <w:rFonts w:ascii="標楷體" w:eastAsia="標楷體" w:hAnsi="標楷體" w:hint="eastAsia"/>
              </w:rPr>
              <w:t>舊時鄉試在二月，會試在八月，“金榜題名”乃舊時文人的學習目的，故有二、八月最動人之說。</w:t>
            </w:r>
          </w:p>
        </w:tc>
      </w:tr>
      <w:tr w:rsidR="006D3874" w:rsidRPr="00976304" w:rsidTr="00C779EA">
        <w:tc>
          <w:tcPr>
            <w:tcW w:w="469" w:type="dxa"/>
            <w:vAlign w:val="center"/>
          </w:tcPr>
          <w:p w:rsidR="006D3874" w:rsidRPr="00976304" w:rsidRDefault="00C779EA" w:rsidP="00C779EA">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C779EA" w:rsidRPr="00976304" w:rsidRDefault="00C779EA" w:rsidP="00C779EA">
            <w:pPr>
              <w:spacing w:line="400" w:lineRule="exact"/>
              <w:rPr>
                <w:rFonts w:ascii="標楷體" w:eastAsia="標楷體" w:hAnsi="標楷體"/>
              </w:rPr>
            </w:pPr>
            <w:r w:rsidRPr="00976304">
              <w:rPr>
                <w:rFonts w:ascii="標楷體" w:eastAsia="標楷體" w:hAnsi="標楷體" w:hint="eastAsia"/>
              </w:rPr>
              <w:t xml:space="preserve">列「行業聯」應用最正確的是哪一選項？ </w:t>
            </w:r>
          </w:p>
          <w:p w:rsidR="00C779EA" w:rsidRPr="00976304" w:rsidRDefault="00C779EA" w:rsidP="00C779EA">
            <w:pPr>
              <w:spacing w:line="400" w:lineRule="exact"/>
              <w:rPr>
                <w:rFonts w:ascii="標楷體" w:eastAsia="標楷體" w:hAnsi="標楷體"/>
              </w:rPr>
            </w:pPr>
            <w:r w:rsidRPr="00976304">
              <w:rPr>
                <w:rFonts w:ascii="標楷體" w:eastAsia="標楷體" w:hAnsi="標楷體" w:hint="eastAsia"/>
              </w:rPr>
              <w:t xml:space="preserve">(A)春風惠萬物，桃李滿天下──水果行 </w:t>
            </w:r>
          </w:p>
          <w:p w:rsidR="00C779EA" w:rsidRPr="00976304" w:rsidRDefault="00C779EA" w:rsidP="00C779EA">
            <w:pPr>
              <w:spacing w:line="400" w:lineRule="exact"/>
              <w:rPr>
                <w:rFonts w:ascii="標楷體" w:eastAsia="標楷體" w:hAnsi="標楷體"/>
              </w:rPr>
            </w:pPr>
            <w:r w:rsidRPr="00976304">
              <w:rPr>
                <w:rFonts w:ascii="標楷體" w:eastAsia="標楷體" w:hAnsi="標楷體" w:hint="eastAsia"/>
              </w:rPr>
              <w:t xml:space="preserve">(B)入門盡是彈冠客，去後應無搔首人──衣帽店 </w:t>
            </w:r>
          </w:p>
          <w:p w:rsidR="00C779EA" w:rsidRPr="00976304" w:rsidRDefault="00C779EA" w:rsidP="00C779EA">
            <w:pPr>
              <w:spacing w:line="400" w:lineRule="exact"/>
              <w:rPr>
                <w:rFonts w:ascii="標楷體" w:eastAsia="標楷體" w:hAnsi="標楷體"/>
              </w:rPr>
            </w:pPr>
            <w:r w:rsidRPr="00976304">
              <w:rPr>
                <w:rFonts w:ascii="標楷體" w:eastAsia="標楷體" w:hAnsi="標楷體" w:hint="eastAsia"/>
              </w:rPr>
              <w:t xml:space="preserve">(C)四海五湖無遠弗及，九州萬國有線可通──郵電業 </w:t>
            </w:r>
          </w:p>
          <w:p w:rsidR="006D3874" w:rsidRPr="00976304" w:rsidRDefault="00C779EA" w:rsidP="00C779EA">
            <w:pPr>
              <w:spacing w:line="400" w:lineRule="exact"/>
              <w:rPr>
                <w:rFonts w:ascii="標楷體" w:eastAsia="標楷體" w:hAnsi="標楷體"/>
              </w:rPr>
            </w:pPr>
            <w:r w:rsidRPr="00976304">
              <w:rPr>
                <w:rFonts w:ascii="標楷體" w:eastAsia="標楷體" w:hAnsi="標楷體" w:hint="eastAsia"/>
              </w:rPr>
              <w:t>(D)公月旦評見聞悉備，執春秋筆褒貶無私──印刷業</w:t>
            </w:r>
          </w:p>
        </w:tc>
      </w:tr>
      <w:tr w:rsidR="006D3874" w:rsidRPr="00976304" w:rsidTr="006D3874">
        <w:tc>
          <w:tcPr>
            <w:tcW w:w="469" w:type="dxa"/>
          </w:tcPr>
          <w:p w:rsidR="006D3874" w:rsidRPr="00976304" w:rsidRDefault="006D3874" w:rsidP="00B9113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6D3874" w:rsidRPr="00976304" w:rsidRDefault="00C779EA" w:rsidP="00B91138">
            <w:pPr>
              <w:spacing w:line="400" w:lineRule="exact"/>
              <w:rPr>
                <w:rFonts w:ascii="標楷體" w:eastAsia="標楷體" w:hAnsi="標楷體"/>
              </w:rPr>
            </w:pPr>
            <w:r w:rsidRPr="00976304">
              <w:rPr>
                <w:rFonts w:ascii="標楷體" w:eastAsia="標楷體" w:hAnsi="標楷體" w:hint="eastAsia"/>
              </w:rPr>
              <w:t>A 學校  B理髮店</w:t>
            </w:r>
            <w:r w:rsidRPr="00976304">
              <w:rPr>
                <w:rFonts w:ascii="標楷體" w:eastAsia="標楷體" w:hAnsi="標楷體"/>
              </w:rPr>
              <w:t xml:space="preserve"> </w:t>
            </w:r>
            <w:r w:rsidRPr="00976304">
              <w:rPr>
                <w:rFonts w:ascii="標楷體" w:eastAsia="標楷體" w:hAnsi="標楷體" w:hint="eastAsia"/>
              </w:rPr>
              <w:t xml:space="preserve"> D報社</w:t>
            </w:r>
          </w:p>
        </w:tc>
      </w:tr>
      <w:tr w:rsidR="006D3874" w:rsidRPr="00976304" w:rsidTr="00C3518A">
        <w:tc>
          <w:tcPr>
            <w:tcW w:w="469" w:type="dxa"/>
            <w:vAlign w:val="center"/>
          </w:tcPr>
          <w:p w:rsidR="006D3874" w:rsidRPr="00976304" w:rsidRDefault="00C3518A" w:rsidP="00C3518A">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C3518A" w:rsidRPr="00976304" w:rsidRDefault="00C3518A" w:rsidP="00C3518A">
            <w:pPr>
              <w:spacing w:line="400" w:lineRule="exact"/>
              <w:rPr>
                <w:rFonts w:ascii="標楷體" w:eastAsia="標楷體" w:hAnsi="標楷體"/>
              </w:rPr>
            </w:pPr>
            <w:r w:rsidRPr="00976304">
              <w:rPr>
                <w:rFonts w:ascii="標楷體" w:eastAsia="標楷體" w:hAnsi="標楷體" w:hint="eastAsia"/>
              </w:rPr>
              <w:t xml:space="preserve">朋友成立一家國際貿易公司開張，你該致送下列哪一副賀聯： </w:t>
            </w:r>
          </w:p>
          <w:p w:rsidR="00C3518A" w:rsidRPr="00976304" w:rsidRDefault="00C3518A" w:rsidP="00C3518A">
            <w:pPr>
              <w:spacing w:line="400" w:lineRule="exact"/>
              <w:rPr>
                <w:rFonts w:ascii="標楷體" w:eastAsia="標楷體" w:hAnsi="標楷體"/>
              </w:rPr>
            </w:pPr>
            <w:r w:rsidRPr="00976304">
              <w:rPr>
                <w:rFonts w:ascii="標楷體" w:eastAsia="標楷體" w:hAnsi="標楷體" w:hint="eastAsia"/>
              </w:rPr>
              <w:t xml:space="preserve">(A)善事必先利器／周官不缺考工 </w:t>
            </w:r>
          </w:p>
          <w:p w:rsidR="00C3518A" w:rsidRPr="00976304" w:rsidRDefault="00C3518A" w:rsidP="00C3518A">
            <w:pPr>
              <w:spacing w:line="400" w:lineRule="exact"/>
              <w:rPr>
                <w:rFonts w:ascii="標楷體" w:eastAsia="標楷體" w:hAnsi="標楷體"/>
              </w:rPr>
            </w:pPr>
            <w:r w:rsidRPr="00976304">
              <w:rPr>
                <w:rFonts w:ascii="標楷體" w:eastAsia="標楷體" w:hAnsi="標楷體" w:hint="eastAsia"/>
              </w:rPr>
              <w:t xml:space="preserve">(B)五湖寄跡陶公業／四海交通晏子風 </w:t>
            </w:r>
          </w:p>
          <w:p w:rsidR="00C3518A" w:rsidRPr="00976304" w:rsidRDefault="00C3518A" w:rsidP="00C3518A">
            <w:pPr>
              <w:spacing w:line="400" w:lineRule="exact"/>
              <w:rPr>
                <w:rFonts w:ascii="標楷體" w:eastAsia="標楷體" w:hAnsi="標楷體"/>
              </w:rPr>
            </w:pPr>
            <w:r w:rsidRPr="00976304">
              <w:rPr>
                <w:rFonts w:ascii="標楷體" w:eastAsia="標楷體" w:hAnsi="標楷體" w:hint="eastAsia"/>
              </w:rPr>
              <w:t xml:space="preserve">(C)桔井香流，散作萬家甘雨／鐵爐火旺，燒成濟世金丹 </w:t>
            </w:r>
          </w:p>
          <w:p w:rsidR="006D3874" w:rsidRPr="00976304" w:rsidRDefault="00C3518A" w:rsidP="00C3518A">
            <w:pPr>
              <w:spacing w:line="400" w:lineRule="exact"/>
              <w:rPr>
                <w:rFonts w:ascii="標楷體" w:eastAsia="標楷體" w:hAnsi="標楷體"/>
              </w:rPr>
            </w:pPr>
            <w:r w:rsidRPr="00976304">
              <w:rPr>
                <w:rFonts w:ascii="標楷體" w:eastAsia="標楷體" w:hAnsi="標楷體" w:hint="eastAsia"/>
              </w:rPr>
              <w:t>(D)緯地經天，交織人間錦繡／馬龍車水，頻添大塊文章</w:t>
            </w:r>
          </w:p>
        </w:tc>
      </w:tr>
      <w:tr w:rsidR="006D3874" w:rsidRPr="00976304" w:rsidTr="006D3874">
        <w:tc>
          <w:tcPr>
            <w:tcW w:w="469" w:type="dxa"/>
          </w:tcPr>
          <w:p w:rsidR="006D3874" w:rsidRPr="00976304" w:rsidRDefault="006D3874" w:rsidP="00B91138">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C3518A" w:rsidRPr="00976304" w:rsidRDefault="00C3518A" w:rsidP="00C3518A">
            <w:pPr>
              <w:spacing w:line="400" w:lineRule="exact"/>
              <w:rPr>
                <w:rFonts w:ascii="標楷體" w:eastAsia="標楷體" w:hAnsi="標楷體"/>
              </w:rPr>
            </w:pPr>
            <w:r w:rsidRPr="00976304">
              <w:rPr>
                <w:rFonts w:ascii="標楷體" w:eastAsia="標楷體" w:hAnsi="標楷體" w:hint="eastAsia"/>
              </w:rPr>
              <w:t>(A)善事必先利器；周官不缺考工 →工廠</w:t>
            </w:r>
          </w:p>
          <w:p w:rsidR="00C3518A" w:rsidRPr="00976304" w:rsidRDefault="00C3518A" w:rsidP="00C3518A">
            <w:pPr>
              <w:spacing w:line="400" w:lineRule="exact"/>
              <w:rPr>
                <w:rFonts w:ascii="標楷體" w:eastAsia="標楷體" w:hAnsi="標楷體"/>
              </w:rPr>
            </w:pPr>
            <w:r w:rsidRPr="00976304">
              <w:rPr>
                <w:rFonts w:ascii="標楷體" w:eastAsia="標楷體" w:hAnsi="標楷體" w:hint="eastAsia"/>
              </w:rPr>
              <w:t>(C)桔井香流，散作萬家甘雨／鐵爐火旺，燒成濟世金丹 →藥局</w:t>
            </w:r>
          </w:p>
          <w:p w:rsidR="006D3874" w:rsidRPr="00976304" w:rsidRDefault="00C3518A" w:rsidP="00C3518A">
            <w:pPr>
              <w:spacing w:line="400" w:lineRule="exact"/>
              <w:rPr>
                <w:rFonts w:ascii="標楷體" w:eastAsia="標楷體" w:hAnsi="標楷體"/>
              </w:rPr>
            </w:pPr>
            <w:r w:rsidRPr="00976304">
              <w:rPr>
                <w:rFonts w:ascii="標楷體" w:eastAsia="標楷體" w:hAnsi="標楷體" w:hint="eastAsia"/>
              </w:rPr>
              <w:t>(D)緯地經天，交織人間錦繡／馬龍車水，頻添大塊文章→交通運輸</w:t>
            </w:r>
          </w:p>
        </w:tc>
      </w:tr>
      <w:tr w:rsidR="006D3874" w:rsidRPr="00976304" w:rsidTr="00485FCF">
        <w:tc>
          <w:tcPr>
            <w:tcW w:w="469" w:type="dxa"/>
            <w:vAlign w:val="center"/>
          </w:tcPr>
          <w:p w:rsidR="006D3874" w:rsidRPr="00976304" w:rsidRDefault="00485FCF" w:rsidP="00485FCF">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485FCF" w:rsidRPr="00976304" w:rsidRDefault="00485FCF" w:rsidP="00485FCF">
            <w:pPr>
              <w:spacing w:line="400" w:lineRule="exact"/>
              <w:rPr>
                <w:rFonts w:ascii="標楷體" w:eastAsia="標楷體" w:hAnsi="標楷體"/>
              </w:rPr>
            </w:pPr>
            <w:r w:rsidRPr="00976304">
              <w:rPr>
                <w:rFonts w:ascii="標楷體" w:eastAsia="標楷體" w:hAnsi="標楷體" w:hint="eastAsia"/>
              </w:rPr>
              <w:t xml:space="preserve">「春風大雅能容物，秋水文章不染塵」請問上述對聯適合用在何種場所？ </w:t>
            </w:r>
          </w:p>
          <w:p w:rsidR="00485FCF" w:rsidRPr="00976304" w:rsidRDefault="00485FCF" w:rsidP="00485FCF">
            <w:pPr>
              <w:spacing w:line="400" w:lineRule="exact"/>
              <w:rPr>
                <w:rFonts w:ascii="標楷體" w:eastAsia="標楷體" w:hAnsi="標楷體"/>
              </w:rPr>
            </w:pPr>
            <w:r w:rsidRPr="00976304">
              <w:rPr>
                <w:rFonts w:ascii="標楷體" w:eastAsia="標楷體" w:hAnsi="標楷體" w:hint="eastAsia"/>
              </w:rPr>
              <w:t xml:space="preserve">(A)園林建築 </w:t>
            </w:r>
          </w:p>
          <w:p w:rsidR="00485FCF" w:rsidRPr="00976304" w:rsidRDefault="00485FCF" w:rsidP="00485FCF">
            <w:pPr>
              <w:spacing w:line="400" w:lineRule="exact"/>
              <w:rPr>
                <w:rFonts w:ascii="標楷體" w:eastAsia="標楷體" w:hAnsi="標楷體"/>
              </w:rPr>
            </w:pPr>
            <w:r w:rsidRPr="00976304">
              <w:rPr>
                <w:rFonts w:ascii="標楷體" w:eastAsia="標楷體" w:hAnsi="標楷體" w:hint="eastAsia"/>
              </w:rPr>
              <w:t xml:space="preserve">(B)公司大門 </w:t>
            </w:r>
          </w:p>
          <w:p w:rsidR="00485FCF" w:rsidRPr="00976304" w:rsidRDefault="00485FCF" w:rsidP="00485FCF">
            <w:pPr>
              <w:spacing w:line="400" w:lineRule="exact"/>
              <w:rPr>
                <w:rFonts w:ascii="標楷體" w:eastAsia="標楷體" w:hAnsi="標楷體"/>
              </w:rPr>
            </w:pPr>
            <w:r w:rsidRPr="00976304">
              <w:rPr>
                <w:rFonts w:ascii="標楷體" w:eastAsia="標楷體" w:hAnsi="標楷體" w:hint="eastAsia"/>
              </w:rPr>
              <w:t xml:space="preserve">(C)男性臥房 </w:t>
            </w:r>
          </w:p>
          <w:p w:rsidR="006D3874" w:rsidRPr="00976304" w:rsidRDefault="00485FCF" w:rsidP="00485FCF">
            <w:pPr>
              <w:spacing w:line="400" w:lineRule="exact"/>
              <w:rPr>
                <w:rFonts w:ascii="標楷體" w:eastAsia="標楷體" w:hAnsi="標楷體"/>
              </w:rPr>
            </w:pPr>
            <w:r w:rsidRPr="00976304">
              <w:rPr>
                <w:rFonts w:ascii="標楷體" w:eastAsia="標楷體" w:hAnsi="標楷體" w:hint="eastAsia"/>
              </w:rPr>
              <w:t>(D)私宅大門</w:t>
            </w:r>
          </w:p>
        </w:tc>
      </w:tr>
      <w:tr w:rsidR="006D3874" w:rsidRPr="00976304" w:rsidTr="006D3874">
        <w:tc>
          <w:tcPr>
            <w:tcW w:w="469" w:type="dxa"/>
          </w:tcPr>
          <w:p w:rsidR="006D3874" w:rsidRPr="00976304" w:rsidRDefault="006D3874" w:rsidP="00B9113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6D3874" w:rsidRPr="00976304" w:rsidRDefault="006D3874" w:rsidP="00B91138">
            <w:pPr>
              <w:spacing w:line="400" w:lineRule="exact"/>
              <w:rPr>
                <w:rFonts w:ascii="標楷體" w:eastAsia="標楷體" w:hAnsi="標楷體"/>
              </w:rPr>
            </w:pPr>
          </w:p>
        </w:tc>
      </w:tr>
      <w:tr w:rsidR="006D3874" w:rsidRPr="00976304" w:rsidTr="00110F5E">
        <w:tc>
          <w:tcPr>
            <w:tcW w:w="469" w:type="dxa"/>
            <w:vAlign w:val="center"/>
          </w:tcPr>
          <w:p w:rsidR="006D3874" w:rsidRPr="00976304" w:rsidRDefault="00110F5E" w:rsidP="00110F5E">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110F5E" w:rsidRPr="00976304" w:rsidRDefault="00110F5E" w:rsidP="00110F5E">
            <w:pPr>
              <w:spacing w:line="400" w:lineRule="exact"/>
              <w:rPr>
                <w:rFonts w:ascii="標楷體" w:eastAsia="標楷體" w:hAnsi="標楷體"/>
              </w:rPr>
            </w:pPr>
            <w:r w:rsidRPr="00976304">
              <w:rPr>
                <w:rFonts w:ascii="標楷體" w:eastAsia="標楷體" w:hAnsi="標楷體" w:hint="eastAsia"/>
              </w:rPr>
              <w:t>請問「春夏秋冬日日好 東西南北貴人多」 這副對聯：</w:t>
            </w:r>
          </w:p>
          <w:p w:rsidR="00110F5E" w:rsidRPr="00976304" w:rsidRDefault="00110F5E" w:rsidP="00110F5E">
            <w:pPr>
              <w:spacing w:line="400" w:lineRule="exact"/>
              <w:rPr>
                <w:rFonts w:ascii="標楷體" w:eastAsia="標楷體" w:hAnsi="標楷體"/>
              </w:rPr>
            </w:pPr>
            <w:r w:rsidRPr="00976304">
              <w:rPr>
                <w:rFonts w:ascii="標楷體" w:eastAsia="標楷體" w:hAnsi="標楷體" w:hint="eastAsia"/>
              </w:rPr>
              <w:t xml:space="preserve">(A)共有六個仄聲字 </w:t>
            </w:r>
          </w:p>
          <w:p w:rsidR="00110F5E" w:rsidRPr="00976304" w:rsidRDefault="00110F5E" w:rsidP="00110F5E">
            <w:pPr>
              <w:spacing w:line="400" w:lineRule="exact"/>
              <w:rPr>
                <w:rFonts w:ascii="標楷體" w:eastAsia="標楷體" w:hAnsi="標楷體"/>
              </w:rPr>
            </w:pPr>
            <w:r w:rsidRPr="00976304">
              <w:rPr>
                <w:rFonts w:ascii="標楷體" w:eastAsia="標楷體" w:hAnsi="標楷體" w:hint="eastAsia"/>
              </w:rPr>
              <w:t xml:space="preserve">(B)春夏秋冬日日好貼在大門左邊 </w:t>
            </w:r>
          </w:p>
          <w:p w:rsidR="00110F5E" w:rsidRPr="00976304" w:rsidRDefault="00110F5E" w:rsidP="00110F5E">
            <w:pPr>
              <w:spacing w:line="400" w:lineRule="exact"/>
              <w:rPr>
                <w:rFonts w:ascii="標楷體" w:eastAsia="標楷體" w:hAnsi="標楷體"/>
              </w:rPr>
            </w:pPr>
            <w:r w:rsidRPr="00976304">
              <w:rPr>
                <w:rFonts w:ascii="標楷體" w:eastAsia="標楷體" w:hAnsi="標楷體" w:hint="eastAsia"/>
              </w:rPr>
              <w:t xml:space="preserve">(C)平仄相諧，符合對聯的規則 </w:t>
            </w:r>
          </w:p>
          <w:p w:rsidR="006D3874" w:rsidRPr="00976304" w:rsidRDefault="00110F5E" w:rsidP="00110F5E">
            <w:pPr>
              <w:spacing w:line="400" w:lineRule="exact"/>
              <w:rPr>
                <w:rFonts w:ascii="標楷體" w:eastAsia="標楷體" w:hAnsi="標楷體"/>
              </w:rPr>
            </w:pPr>
            <w:r w:rsidRPr="00976304">
              <w:rPr>
                <w:rFonts w:ascii="標楷體" w:eastAsia="標楷體" w:hAnsi="標楷體" w:hint="eastAsia"/>
              </w:rPr>
              <w:t>(D)本對聯之對仗屬於數字對</w:t>
            </w:r>
          </w:p>
        </w:tc>
      </w:tr>
      <w:tr w:rsidR="006D3874" w:rsidRPr="00976304" w:rsidTr="006D3874">
        <w:tc>
          <w:tcPr>
            <w:tcW w:w="469" w:type="dxa"/>
          </w:tcPr>
          <w:p w:rsidR="006D3874" w:rsidRPr="00976304" w:rsidRDefault="006D3874" w:rsidP="00B9113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110F5E" w:rsidRPr="00976304" w:rsidRDefault="00110F5E" w:rsidP="00110F5E">
            <w:pPr>
              <w:spacing w:line="400" w:lineRule="exact"/>
              <w:rPr>
                <w:rFonts w:ascii="標楷體" w:eastAsia="標楷體" w:hAnsi="標楷體"/>
              </w:rPr>
            </w:pPr>
            <w:r w:rsidRPr="00976304">
              <w:rPr>
                <w:rFonts w:ascii="標楷體" w:eastAsia="標楷體" w:hAnsi="標楷體" w:hint="eastAsia"/>
              </w:rPr>
              <w:t>(A)六個仄聲(夏、日、日、好、北、貴)</w:t>
            </w:r>
          </w:p>
          <w:p w:rsidR="00110F5E" w:rsidRPr="00976304" w:rsidRDefault="00110F5E" w:rsidP="00110F5E">
            <w:pPr>
              <w:spacing w:line="400" w:lineRule="exact"/>
              <w:rPr>
                <w:rFonts w:ascii="標楷體" w:eastAsia="標楷體" w:hAnsi="標楷體"/>
              </w:rPr>
            </w:pPr>
            <w:r w:rsidRPr="00976304">
              <w:rPr>
                <w:rFonts w:ascii="標楷體" w:eastAsia="標楷體" w:hAnsi="標楷體" w:hint="eastAsia"/>
              </w:rPr>
              <w:t>(B)上右仄，下左平(上聯貼右邊押仄聲，下聯貼左邊押平聲) *站在門外面對門</w:t>
            </w:r>
          </w:p>
          <w:p w:rsidR="00110F5E" w:rsidRPr="00976304" w:rsidRDefault="00110F5E" w:rsidP="00110F5E">
            <w:pPr>
              <w:spacing w:line="400" w:lineRule="exact"/>
              <w:rPr>
                <w:rFonts w:ascii="標楷體" w:eastAsia="標楷體" w:hAnsi="標楷體"/>
              </w:rPr>
            </w:pPr>
            <w:r w:rsidRPr="00976304">
              <w:rPr>
                <w:rFonts w:ascii="標楷體" w:eastAsia="標楷體" w:hAnsi="標楷體" w:hint="eastAsia"/>
              </w:rPr>
              <w:t>(C)平仄沒有相對</w:t>
            </w:r>
          </w:p>
          <w:p w:rsidR="006D3874" w:rsidRPr="00976304" w:rsidRDefault="00110F5E" w:rsidP="00110F5E">
            <w:pPr>
              <w:spacing w:line="400" w:lineRule="exact"/>
              <w:rPr>
                <w:rFonts w:ascii="標楷體" w:eastAsia="標楷體" w:hAnsi="標楷體"/>
              </w:rPr>
            </w:pPr>
            <w:r w:rsidRPr="00976304">
              <w:rPr>
                <w:rFonts w:ascii="標楷體" w:eastAsia="標楷體" w:hAnsi="標楷體" w:hint="eastAsia"/>
              </w:rPr>
              <w:t>(D)哪來的數字呢?沒有對仗</w:t>
            </w:r>
          </w:p>
        </w:tc>
      </w:tr>
      <w:tr w:rsidR="006D3874" w:rsidRPr="00976304" w:rsidTr="00172CB4">
        <w:tc>
          <w:tcPr>
            <w:tcW w:w="469" w:type="dxa"/>
            <w:vAlign w:val="center"/>
          </w:tcPr>
          <w:p w:rsidR="006D3874" w:rsidRPr="00976304" w:rsidRDefault="00172CB4" w:rsidP="00172CB4">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6D3874" w:rsidRPr="00976304" w:rsidRDefault="00172CB4" w:rsidP="00172CB4">
            <w:pPr>
              <w:spacing w:line="400" w:lineRule="exact"/>
              <w:rPr>
                <w:rFonts w:ascii="標楷體" w:eastAsia="標楷體" w:hAnsi="標楷體"/>
              </w:rPr>
            </w:pPr>
            <w:r w:rsidRPr="00976304">
              <w:rPr>
                <w:rFonts w:ascii="標楷體" w:eastAsia="標楷體" w:hAnsi="標楷體" w:hint="eastAsia"/>
              </w:rPr>
              <w:t>有關楹聯之選用，下列何者有誤：</w:t>
            </w:r>
            <w:r w:rsidRPr="00976304">
              <w:rPr>
                <w:rFonts w:ascii="標楷體" w:eastAsia="標楷體" w:hAnsi="標楷體" w:hint="eastAsia"/>
              </w:rPr>
              <w:br/>
              <w:t>(A)術著歧黃三世業，心涵胞與萬家春──建築業</w:t>
            </w:r>
            <w:r w:rsidRPr="00976304">
              <w:rPr>
                <w:rFonts w:ascii="標楷體" w:eastAsia="標楷體" w:hAnsi="標楷體" w:hint="eastAsia"/>
              </w:rPr>
              <w:br/>
              <w:t>(B)到來盡是彈冠客，此去應無搔首人──理髮廳</w:t>
            </w:r>
            <w:r w:rsidRPr="00976304">
              <w:rPr>
                <w:rFonts w:ascii="標楷體" w:eastAsia="標楷體" w:hAnsi="標楷體" w:hint="eastAsia"/>
              </w:rPr>
              <w:br/>
              <w:t>(C)大塊能相假，名山不獨藏──書局</w:t>
            </w:r>
            <w:r w:rsidRPr="00976304">
              <w:rPr>
                <w:rFonts w:ascii="標楷體" w:eastAsia="標楷體" w:hAnsi="標楷體" w:hint="eastAsia"/>
              </w:rPr>
              <w:br/>
              <w:t>(D)此日楩楠同就範，他年桃李廣培材──師範學校</w:t>
            </w:r>
          </w:p>
        </w:tc>
      </w:tr>
      <w:tr w:rsidR="006D3874" w:rsidRPr="00976304" w:rsidTr="006D3874">
        <w:tc>
          <w:tcPr>
            <w:tcW w:w="469" w:type="dxa"/>
          </w:tcPr>
          <w:p w:rsidR="006D3874" w:rsidRPr="00976304" w:rsidRDefault="006D3874" w:rsidP="00B9113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6D3874" w:rsidRPr="00976304" w:rsidRDefault="00172CB4" w:rsidP="00172CB4">
            <w:pPr>
              <w:spacing w:line="400" w:lineRule="exact"/>
              <w:rPr>
                <w:rFonts w:ascii="標楷體" w:eastAsia="標楷體" w:hAnsi="標楷體"/>
              </w:rPr>
            </w:pPr>
            <w:r w:rsidRPr="00976304">
              <w:rPr>
                <w:rFonts w:ascii="標楷體" w:eastAsia="標楷體" w:hAnsi="標楷體" w:hint="eastAsia"/>
              </w:rPr>
              <w:t>術著歧黃三世業，心涵胞與萬家春：讚醫術與醫德</w:t>
            </w:r>
          </w:p>
        </w:tc>
      </w:tr>
      <w:tr w:rsidR="006D3874" w:rsidRPr="00976304" w:rsidTr="008D36A2">
        <w:tc>
          <w:tcPr>
            <w:tcW w:w="469" w:type="dxa"/>
            <w:vAlign w:val="center"/>
          </w:tcPr>
          <w:p w:rsidR="006D3874" w:rsidRPr="00976304" w:rsidRDefault="008D36A2" w:rsidP="008D36A2">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8D36A2" w:rsidRPr="00976304" w:rsidRDefault="008D36A2" w:rsidP="008D36A2">
            <w:pPr>
              <w:spacing w:line="400" w:lineRule="exact"/>
              <w:rPr>
                <w:rFonts w:ascii="標楷體" w:eastAsia="標楷體" w:hAnsi="標楷體"/>
              </w:rPr>
            </w:pPr>
            <w:r w:rsidRPr="00976304">
              <w:rPr>
                <w:rFonts w:ascii="標楷體" w:eastAsia="標楷體" w:hAnsi="標楷體" w:hint="eastAsia"/>
              </w:rPr>
              <w:t xml:space="preserve">過年時各行各業、家家戶戶都貼春聯、招吉祥，請問下列春聯與店家的配對何者較不適宜？ </w:t>
            </w:r>
          </w:p>
          <w:p w:rsidR="008D36A2" w:rsidRPr="00976304" w:rsidRDefault="008D36A2" w:rsidP="008D36A2">
            <w:pPr>
              <w:spacing w:line="400" w:lineRule="exact"/>
              <w:rPr>
                <w:rFonts w:ascii="標楷體" w:eastAsia="標楷體" w:hAnsi="標楷體"/>
              </w:rPr>
            </w:pPr>
            <w:r w:rsidRPr="00976304">
              <w:rPr>
                <w:rFonts w:ascii="標楷體" w:eastAsia="標楷體" w:hAnsi="標楷體" w:hint="eastAsia"/>
              </w:rPr>
              <w:t xml:space="preserve">(A)建築業：畫棟前臨楊柳岸，清簾高掛杏花村。 </w:t>
            </w:r>
          </w:p>
          <w:p w:rsidR="008D36A2" w:rsidRPr="00976304" w:rsidRDefault="008D36A2" w:rsidP="008D36A2">
            <w:pPr>
              <w:spacing w:line="400" w:lineRule="exact"/>
              <w:rPr>
                <w:rFonts w:ascii="標楷體" w:eastAsia="標楷體" w:hAnsi="標楷體"/>
              </w:rPr>
            </w:pPr>
            <w:r w:rsidRPr="00976304">
              <w:rPr>
                <w:rFonts w:ascii="標楷體" w:eastAsia="標楷體" w:hAnsi="標楷體" w:hint="eastAsia"/>
              </w:rPr>
              <w:t xml:space="preserve">(B)眼鏡行：懸將小日月，照徹大乾坤。 </w:t>
            </w:r>
          </w:p>
          <w:p w:rsidR="008D36A2" w:rsidRPr="00976304" w:rsidRDefault="008D36A2" w:rsidP="008D36A2">
            <w:pPr>
              <w:spacing w:line="400" w:lineRule="exact"/>
              <w:rPr>
                <w:rFonts w:ascii="標楷體" w:eastAsia="標楷體" w:hAnsi="標楷體"/>
              </w:rPr>
            </w:pPr>
            <w:r w:rsidRPr="00976304">
              <w:rPr>
                <w:rFonts w:ascii="標楷體" w:eastAsia="標楷體" w:hAnsi="標楷體" w:hint="eastAsia"/>
              </w:rPr>
              <w:t xml:space="preserve">(C)刀具行：不歷幾番錘鍊，怎成一段鋒芒。 </w:t>
            </w:r>
          </w:p>
          <w:p w:rsidR="006D3874" w:rsidRPr="00976304" w:rsidRDefault="008D36A2" w:rsidP="008D36A2">
            <w:pPr>
              <w:spacing w:line="400" w:lineRule="exact"/>
              <w:rPr>
                <w:rFonts w:ascii="標楷體" w:eastAsia="標楷體" w:hAnsi="標楷體"/>
              </w:rPr>
            </w:pPr>
            <w:r w:rsidRPr="00976304">
              <w:rPr>
                <w:rFonts w:ascii="標楷體" w:eastAsia="標楷體" w:hAnsi="標楷體" w:hint="eastAsia"/>
              </w:rPr>
              <w:t xml:space="preserve">(D)樂器行：韻出高山流水，調出白雪陽春。 </w:t>
            </w:r>
          </w:p>
        </w:tc>
      </w:tr>
      <w:tr w:rsidR="006D3874" w:rsidRPr="00976304" w:rsidTr="006D3874">
        <w:tc>
          <w:tcPr>
            <w:tcW w:w="469" w:type="dxa"/>
          </w:tcPr>
          <w:p w:rsidR="006D3874" w:rsidRPr="00976304" w:rsidRDefault="006D3874" w:rsidP="00B9113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6D3874" w:rsidRPr="00976304" w:rsidRDefault="008D36A2" w:rsidP="008D36A2">
            <w:pPr>
              <w:spacing w:line="400" w:lineRule="exact"/>
              <w:rPr>
                <w:rFonts w:ascii="標楷體" w:eastAsia="標楷體" w:hAnsi="標楷體"/>
              </w:rPr>
            </w:pPr>
            <w:r w:rsidRPr="00976304">
              <w:rPr>
                <w:rFonts w:ascii="標楷體" w:eastAsia="標楷體" w:hAnsi="標楷體" w:hint="eastAsia"/>
              </w:rPr>
              <w:t>畫棟前臨楊柳岸，清簾高掛杏花村－酒店</w:t>
            </w:r>
          </w:p>
        </w:tc>
      </w:tr>
      <w:tr w:rsidR="00110F5E" w:rsidRPr="00976304" w:rsidTr="00A83622">
        <w:tc>
          <w:tcPr>
            <w:tcW w:w="469" w:type="dxa"/>
            <w:vAlign w:val="center"/>
          </w:tcPr>
          <w:p w:rsidR="00110F5E" w:rsidRPr="00976304" w:rsidRDefault="00A83622" w:rsidP="00A83622">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A83622" w:rsidRPr="00976304" w:rsidRDefault="00A83622" w:rsidP="00A83622">
            <w:pPr>
              <w:spacing w:line="400" w:lineRule="exact"/>
              <w:rPr>
                <w:rFonts w:ascii="標楷體" w:eastAsia="標楷體" w:hAnsi="標楷體"/>
              </w:rPr>
            </w:pPr>
            <w:r w:rsidRPr="00976304">
              <w:rPr>
                <w:rFonts w:ascii="標楷體" w:eastAsia="標楷體" w:hAnsi="標楷體" w:hint="eastAsia"/>
              </w:rPr>
              <w:t xml:space="preserve">以下的那一副對聯，從內容上看來可作為「鞋店」的門聯？ </w:t>
            </w:r>
          </w:p>
          <w:p w:rsidR="00A83622" w:rsidRPr="00976304" w:rsidRDefault="00A83622" w:rsidP="00A83622">
            <w:pPr>
              <w:spacing w:line="400" w:lineRule="exact"/>
              <w:rPr>
                <w:rFonts w:ascii="標楷體" w:eastAsia="標楷體" w:hAnsi="標楷體"/>
              </w:rPr>
            </w:pPr>
            <w:r w:rsidRPr="00976304">
              <w:rPr>
                <w:rFonts w:ascii="標楷體" w:eastAsia="標楷體" w:hAnsi="標楷體"/>
              </w:rPr>
              <w:t>(A)</w:t>
            </w:r>
            <w:r w:rsidRPr="00976304">
              <w:rPr>
                <w:rFonts w:ascii="標楷體" w:eastAsia="標楷體" w:hAnsi="標楷體" w:hint="eastAsia"/>
              </w:rPr>
              <w:t>豈是</w:t>
            </w:r>
            <w:r w:rsidRPr="00976304">
              <w:rPr>
                <w:rFonts w:ascii="標楷體" w:eastAsia="標楷體" w:hAnsi="標楷體" w:cs="新細明體" w:hint="eastAsia"/>
              </w:rPr>
              <w:t>簮</w:t>
            </w:r>
            <w:r w:rsidRPr="00976304">
              <w:rPr>
                <w:rFonts w:ascii="標楷體" w:eastAsia="標楷體" w:hAnsi="標楷體" w:hint="eastAsia"/>
              </w:rPr>
              <w:t>纓世冑；還存冠冕家風</w:t>
            </w:r>
          </w:p>
          <w:p w:rsidR="00A83622" w:rsidRPr="00976304" w:rsidRDefault="00A83622" w:rsidP="00A83622">
            <w:pPr>
              <w:spacing w:line="400" w:lineRule="exact"/>
              <w:rPr>
                <w:rFonts w:ascii="標楷體" w:eastAsia="標楷體" w:hAnsi="標楷體"/>
              </w:rPr>
            </w:pPr>
            <w:r w:rsidRPr="00976304">
              <w:rPr>
                <w:rFonts w:ascii="標楷體" w:eastAsia="標楷體" w:hAnsi="標楷體" w:hint="eastAsia"/>
              </w:rPr>
              <w:t>(B)聚來千畝雪；化作萬家春</w:t>
            </w:r>
          </w:p>
          <w:p w:rsidR="00A83622" w:rsidRPr="00976304" w:rsidRDefault="00A83622" w:rsidP="00A83622">
            <w:pPr>
              <w:spacing w:line="400" w:lineRule="exact"/>
              <w:rPr>
                <w:rFonts w:ascii="標楷體" w:eastAsia="標楷體" w:hAnsi="標楷體"/>
              </w:rPr>
            </w:pPr>
            <w:r w:rsidRPr="00976304">
              <w:rPr>
                <w:rFonts w:ascii="標楷體" w:eastAsia="標楷體" w:hAnsi="標楷體" w:hint="eastAsia"/>
              </w:rPr>
              <w:t>(C)胸中存著見；眼底辨秋毫</w:t>
            </w:r>
          </w:p>
          <w:p w:rsidR="00110F5E" w:rsidRPr="00976304" w:rsidRDefault="00A83622" w:rsidP="00A83622">
            <w:pPr>
              <w:spacing w:line="400" w:lineRule="exact"/>
              <w:rPr>
                <w:rFonts w:ascii="標楷體" w:eastAsia="標楷體" w:hAnsi="標楷體"/>
              </w:rPr>
            </w:pPr>
            <w:r w:rsidRPr="00976304">
              <w:rPr>
                <w:rFonts w:ascii="標楷體" w:eastAsia="標楷體" w:hAnsi="標楷體" w:hint="eastAsia"/>
              </w:rPr>
              <w:t xml:space="preserve">(D)願世人皆能容忍；惟此地必較短長 </w:t>
            </w:r>
          </w:p>
        </w:tc>
      </w:tr>
      <w:tr w:rsidR="00110F5E" w:rsidRPr="00976304" w:rsidTr="00110F5E">
        <w:tc>
          <w:tcPr>
            <w:tcW w:w="469" w:type="dxa"/>
          </w:tcPr>
          <w:p w:rsidR="00110F5E" w:rsidRPr="00976304" w:rsidRDefault="00110F5E" w:rsidP="00C8611D">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A83622" w:rsidRPr="00976304" w:rsidRDefault="00A83622" w:rsidP="00A83622">
            <w:pPr>
              <w:spacing w:line="400" w:lineRule="exact"/>
              <w:rPr>
                <w:rFonts w:ascii="標楷體" w:eastAsia="標楷體" w:hAnsi="標楷體"/>
              </w:rPr>
            </w:pPr>
            <w:r w:rsidRPr="00976304">
              <w:rPr>
                <w:rFonts w:ascii="標楷體" w:eastAsia="標楷體" w:hAnsi="標楷體" w:hint="eastAsia"/>
              </w:rPr>
              <w:t>豈是</w:t>
            </w:r>
            <w:r w:rsidRPr="00976304">
              <w:rPr>
                <w:rFonts w:ascii="標楷體" w:eastAsia="標楷體" w:hAnsi="標楷體" w:cs="新細明體" w:hint="eastAsia"/>
              </w:rPr>
              <w:t>簮</w:t>
            </w:r>
            <w:r w:rsidRPr="00976304">
              <w:rPr>
                <w:rFonts w:ascii="標楷體" w:eastAsia="標楷體" w:hAnsi="標楷體" w:hint="eastAsia"/>
              </w:rPr>
              <w:t>纓世冑；還存冠冕家風─帽子店    聚來千畝雪，化作萬家春─棉花店</w:t>
            </w:r>
          </w:p>
          <w:p w:rsidR="00110F5E" w:rsidRPr="00976304" w:rsidRDefault="00A83622" w:rsidP="00A83622">
            <w:pPr>
              <w:spacing w:line="400" w:lineRule="exact"/>
              <w:rPr>
                <w:rFonts w:ascii="標楷體" w:eastAsia="標楷體" w:hAnsi="標楷體"/>
              </w:rPr>
            </w:pPr>
            <w:r w:rsidRPr="00976304">
              <w:rPr>
                <w:rFonts w:ascii="標楷體" w:eastAsia="標楷體" w:hAnsi="標楷體" w:hint="eastAsia"/>
              </w:rPr>
              <w:t>胸中存著見；眼底辨秋毫─眼鏡行</w:t>
            </w:r>
          </w:p>
        </w:tc>
      </w:tr>
    </w:tbl>
    <w:p w:rsidR="005975E7" w:rsidRPr="00976304" w:rsidRDefault="005975E7" w:rsidP="006E7EF1">
      <w:pPr>
        <w:pStyle w:val="1"/>
        <w:spacing w:line="400" w:lineRule="exact"/>
        <w:rPr>
          <w:rFonts w:ascii="標楷體" w:eastAsia="標楷體" w:hAnsi="標楷體"/>
        </w:rPr>
      </w:pPr>
      <w:r w:rsidRPr="00976304">
        <w:rPr>
          <w:rFonts w:ascii="標楷體" w:eastAsia="標楷體" w:hAnsi="標楷體" w:hint="eastAsia"/>
        </w:rPr>
        <w:t>寫作手法</w:t>
      </w:r>
    </w:p>
    <w:tbl>
      <w:tblPr>
        <w:tblStyle w:val="a3"/>
        <w:tblW w:w="0" w:type="auto"/>
        <w:tblLook w:val="04A0" w:firstRow="1" w:lastRow="0" w:firstColumn="1" w:lastColumn="0" w:noHBand="0" w:noVBand="1"/>
      </w:tblPr>
      <w:tblGrid>
        <w:gridCol w:w="457"/>
        <w:gridCol w:w="10871"/>
      </w:tblGrid>
      <w:tr w:rsidR="005975E7" w:rsidRPr="00976304" w:rsidTr="005975E7">
        <w:tc>
          <w:tcPr>
            <w:tcW w:w="457" w:type="dxa"/>
            <w:vAlign w:val="center"/>
          </w:tcPr>
          <w:p w:rsidR="005975E7" w:rsidRPr="00976304" w:rsidRDefault="005975E7" w:rsidP="006E7EF1">
            <w:pPr>
              <w:spacing w:line="400" w:lineRule="exact"/>
              <w:jc w:val="center"/>
              <w:rPr>
                <w:rFonts w:ascii="標楷體" w:eastAsia="標楷體" w:hAnsi="標楷體"/>
              </w:rPr>
            </w:pPr>
            <w:r w:rsidRPr="00976304">
              <w:rPr>
                <w:rFonts w:ascii="標楷體" w:eastAsia="標楷體" w:hAnsi="標楷體" w:hint="eastAsia"/>
              </w:rPr>
              <w:t>A</w:t>
            </w:r>
          </w:p>
        </w:tc>
        <w:tc>
          <w:tcPr>
            <w:tcW w:w="10871" w:type="dxa"/>
          </w:tcPr>
          <w:p w:rsidR="005975E7" w:rsidRPr="00976304" w:rsidRDefault="005975E7" w:rsidP="006E7EF1">
            <w:pPr>
              <w:spacing w:line="400" w:lineRule="exact"/>
              <w:rPr>
                <w:rFonts w:ascii="標楷體" w:eastAsia="標楷體" w:hAnsi="標楷體"/>
              </w:rPr>
            </w:pPr>
            <w:r w:rsidRPr="00976304">
              <w:rPr>
                <w:rFonts w:ascii="標楷體" w:eastAsia="標楷體" w:hAnsi="標楷體" w:hint="eastAsia"/>
              </w:rPr>
              <w:t>「側面描寫」是從側面烘托人物形象的寫作手法，下列屬於側面描寫的是哪一選項？ </w:t>
            </w:r>
            <w:r w:rsidRPr="00976304">
              <w:rPr>
                <w:rFonts w:ascii="標楷體" w:eastAsia="標楷體" w:hAnsi="標楷體" w:hint="eastAsia"/>
              </w:rPr>
              <w:br/>
              <w:t>(A)明妃一朝西入胡，胡中美女多羞死 </w:t>
            </w:r>
            <w:r w:rsidRPr="00976304">
              <w:rPr>
                <w:rFonts w:ascii="標楷體" w:eastAsia="標楷體" w:hAnsi="標楷體" w:hint="eastAsia"/>
              </w:rPr>
              <w:br/>
              <w:t>(B)態濃意遠淑且真，肌理細膩骨肉勻 </w:t>
            </w:r>
            <w:r w:rsidRPr="00976304">
              <w:rPr>
                <w:rFonts w:ascii="標楷體" w:eastAsia="標楷體" w:hAnsi="標楷體" w:hint="eastAsia"/>
              </w:rPr>
              <w:br/>
              <w:t>(C)兩彎似蹙非蹙罥煙眉，一雙似喜非喜含情目 </w:t>
            </w:r>
            <w:r w:rsidRPr="00976304">
              <w:rPr>
                <w:rFonts w:ascii="標楷體" w:eastAsia="標楷體" w:hAnsi="標楷體" w:hint="eastAsia"/>
              </w:rPr>
              <w:br/>
              <w:t>(D)母親烏油油的柔髮像一匹緞子似的垂在肩頭 </w:t>
            </w:r>
          </w:p>
        </w:tc>
      </w:tr>
      <w:tr w:rsidR="005975E7" w:rsidRPr="00976304" w:rsidTr="005975E7">
        <w:tc>
          <w:tcPr>
            <w:tcW w:w="457" w:type="dxa"/>
          </w:tcPr>
          <w:p w:rsidR="005975E7" w:rsidRPr="00976304" w:rsidRDefault="005975E7" w:rsidP="006E7EF1">
            <w:pPr>
              <w:spacing w:line="400" w:lineRule="exact"/>
              <w:rPr>
                <w:rFonts w:ascii="標楷體" w:eastAsia="標楷體" w:hAnsi="標楷體"/>
              </w:rPr>
            </w:pPr>
            <w:r w:rsidRPr="00976304">
              <w:rPr>
                <w:rFonts w:ascii="標楷體" w:eastAsia="標楷體" w:hAnsi="標楷體" w:hint="eastAsia"/>
                <w:b/>
              </w:rPr>
              <w:t>解釋</w:t>
            </w:r>
          </w:p>
        </w:tc>
        <w:tc>
          <w:tcPr>
            <w:tcW w:w="10871" w:type="dxa"/>
          </w:tcPr>
          <w:p w:rsidR="005975E7" w:rsidRPr="00976304" w:rsidRDefault="005975E7" w:rsidP="006E7EF1">
            <w:pPr>
              <w:spacing w:line="400" w:lineRule="exact"/>
              <w:rPr>
                <w:rFonts w:ascii="標楷體" w:eastAsia="標楷體" w:hAnsi="標楷體"/>
              </w:rPr>
            </w:pPr>
            <w:r w:rsidRPr="00976304">
              <w:rPr>
                <w:rFonts w:ascii="標楷體" w:eastAsia="標楷體" w:hAnsi="標楷體" w:hint="eastAsia"/>
                <w:b/>
                <w:color w:val="00B050"/>
              </w:rPr>
              <w:t>側面描寫</w:t>
            </w:r>
            <w:r w:rsidR="00C61010" w:rsidRPr="00976304">
              <w:rPr>
                <w:rFonts w:ascii="標楷體" w:eastAsia="標楷體" w:hAnsi="標楷體" w:hint="eastAsia"/>
                <w:b/>
                <w:color w:val="00B050"/>
              </w:rPr>
              <w:t>／</w:t>
            </w:r>
            <w:r w:rsidRPr="00976304">
              <w:rPr>
                <w:rFonts w:ascii="標楷體" w:eastAsia="標楷體" w:hAnsi="標楷體" w:hint="eastAsia"/>
                <w:b/>
                <w:color w:val="00B050"/>
              </w:rPr>
              <w:t>間接描寫</w:t>
            </w:r>
            <w:r w:rsidR="00C61010" w:rsidRPr="00976304">
              <w:rPr>
                <w:rFonts w:ascii="標楷體" w:eastAsia="標楷體" w:hAnsi="標楷體" w:hint="eastAsia"/>
              </w:rPr>
              <w:t xml:space="preserve">　</w:t>
            </w:r>
            <w:r w:rsidRPr="00976304">
              <w:rPr>
                <w:rFonts w:ascii="標楷體" w:eastAsia="標楷體" w:hAnsi="標楷體" w:hint="eastAsia"/>
              </w:rPr>
              <w:t>透過描述第三者的表現，以暗示、襯托等手法， 從</w:t>
            </w:r>
            <w:r w:rsidRPr="00976304">
              <w:rPr>
                <w:rFonts w:ascii="標楷體" w:eastAsia="標楷體" w:hAnsi="標楷體" w:cs="新細明體" w:hint="eastAsia"/>
              </w:rPr>
              <w:t>不</w:t>
            </w:r>
            <w:r w:rsidRPr="00976304">
              <w:rPr>
                <w:rFonts w:ascii="標楷體" w:eastAsia="標楷體" w:hAnsi="標楷體" w:hint="eastAsia"/>
              </w:rPr>
              <w:t>同角</w:t>
            </w:r>
            <w:r w:rsidRPr="00976304">
              <w:rPr>
                <w:rFonts w:ascii="標楷體" w:eastAsia="標楷體" w:hAnsi="標楷體" w:cs="新細明體" w:hint="eastAsia"/>
              </w:rPr>
              <w:t>度來</w:t>
            </w:r>
            <w:r w:rsidRPr="00976304">
              <w:rPr>
                <w:rFonts w:ascii="標楷體" w:eastAsia="標楷體" w:hAnsi="標楷體" w:hint="eastAsia"/>
              </w:rPr>
              <w:t>描寫對象。</w:t>
            </w:r>
          </w:p>
          <w:p w:rsidR="00C61010" w:rsidRPr="00976304" w:rsidRDefault="00C61010" w:rsidP="006E7EF1">
            <w:pPr>
              <w:spacing w:line="400" w:lineRule="exact"/>
              <w:rPr>
                <w:rFonts w:ascii="標楷體" w:eastAsia="標楷體" w:hAnsi="標楷體"/>
              </w:rPr>
            </w:pPr>
            <w:r w:rsidRPr="00976304">
              <w:rPr>
                <w:rFonts w:ascii="標楷體" w:eastAsia="標楷體" w:hAnsi="標楷體" w:hint="eastAsia"/>
              </w:rPr>
              <w:t>B</w:t>
            </w:r>
            <w:r w:rsidRPr="00976304">
              <w:rPr>
                <w:rFonts w:ascii="標楷體" w:eastAsia="標楷體" w:hAnsi="標楷體"/>
              </w:rPr>
              <w:t>CD</w:t>
            </w:r>
            <w:r w:rsidRPr="00976304">
              <w:rPr>
                <w:rFonts w:ascii="標楷體" w:eastAsia="標楷體" w:hAnsi="標楷體" w:hint="eastAsia"/>
              </w:rPr>
              <w:t>為正面描寫，Ａ</w:t>
            </w:r>
            <w:r w:rsidR="005975E7" w:rsidRPr="00976304">
              <w:rPr>
                <w:rFonts w:ascii="標楷體" w:eastAsia="標楷體" w:hAnsi="標楷體" w:hint="eastAsia"/>
              </w:rPr>
              <w:t>「明妃一朝西入胡，胡中美女多羞死」</w:t>
            </w:r>
          </w:p>
          <w:p w:rsidR="005975E7" w:rsidRPr="00976304" w:rsidRDefault="005975E7" w:rsidP="006E7EF1">
            <w:pPr>
              <w:spacing w:line="400" w:lineRule="exact"/>
              <w:rPr>
                <w:rFonts w:ascii="標楷體" w:eastAsia="標楷體" w:hAnsi="標楷體"/>
              </w:rPr>
            </w:pPr>
            <w:r w:rsidRPr="00976304">
              <w:rPr>
                <w:rFonts w:ascii="標楷體" w:eastAsia="標楷體" w:hAnsi="標楷體" w:hint="eastAsia"/>
              </w:rPr>
              <w:t>透過描寫其他美女見了明妃大愧不如的樣子來描寫明妃有多麼美麗。</w:t>
            </w:r>
          </w:p>
        </w:tc>
      </w:tr>
      <w:tr w:rsidR="005975E7" w:rsidRPr="00976304" w:rsidTr="00EC61E0">
        <w:tc>
          <w:tcPr>
            <w:tcW w:w="457" w:type="dxa"/>
            <w:vAlign w:val="center"/>
          </w:tcPr>
          <w:p w:rsidR="005975E7" w:rsidRPr="00976304" w:rsidRDefault="00EC61E0" w:rsidP="00EC61E0">
            <w:pPr>
              <w:spacing w:line="400" w:lineRule="exact"/>
              <w:jc w:val="center"/>
              <w:rPr>
                <w:rFonts w:ascii="標楷體" w:eastAsia="標楷體" w:hAnsi="標楷體"/>
              </w:rPr>
            </w:pPr>
            <w:r w:rsidRPr="00976304">
              <w:rPr>
                <w:rFonts w:ascii="標楷體" w:eastAsia="標楷體" w:hAnsi="標楷體" w:hint="eastAsia"/>
              </w:rPr>
              <w:t>B</w:t>
            </w:r>
          </w:p>
        </w:tc>
        <w:tc>
          <w:tcPr>
            <w:tcW w:w="10871" w:type="dxa"/>
          </w:tcPr>
          <w:p w:rsidR="00EC61E0" w:rsidRPr="00976304" w:rsidRDefault="00EC61E0" w:rsidP="00EC61E0">
            <w:pPr>
              <w:spacing w:line="400" w:lineRule="exact"/>
              <w:rPr>
                <w:rFonts w:ascii="標楷體" w:eastAsia="標楷體" w:hAnsi="標楷體"/>
              </w:rPr>
            </w:pPr>
            <w:r w:rsidRPr="00976304">
              <w:rPr>
                <w:rFonts w:ascii="標楷體" w:eastAsia="標楷體" w:hAnsi="標楷體" w:hint="eastAsia"/>
              </w:rPr>
              <w:t>「黃山花崗岩體因受內外因素作用，長期崩落風化，形成眾多的石峰、石 柱、石蛋，因岩體風化條件的差異又導致形態各異，千奇百怪。有的酷似 珍禽異獸，有的宛若各式人物，有的形同各種物品，成為黃山最為奇特的 景觀。如西海群峰間，有一巨石聳立在一塊岩石平台上，巨石與平台接觸 面很小，而且有縫隙，似從天外飛來，名為「飛來石」。獅子峰北一座平 頂的山峰上有一石，如猴蹲坐，靜觀雲海起伏，人稱「猴子望太平」。始 信峰附近有一排怪石，其中兩石像是兩位身穿道袍，頭挽髮髻的仙人在對 奕，人稱「仙人下棋」。黃山怪石之多，實不勝枚舉。」請問上列文字， 屬於哪一種文體？</w:t>
            </w:r>
          </w:p>
          <w:p w:rsidR="00EC61E0" w:rsidRPr="00976304" w:rsidRDefault="00EC61E0" w:rsidP="00EC61E0">
            <w:pPr>
              <w:spacing w:line="400" w:lineRule="exact"/>
              <w:rPr>
                <w:rFonts w:ascii="標楷體" w:eastAsia="標楷體" w:hAnsi="標楷體"/>
              </w:rPr>
            </w:pPr>
            <w:r w:rsidRPr="00976304">
              <w:rPr>
                <w:rFonts w:ascii="標楷體" w:eastAsia="標楷體" w:hAnsi="標楷體" w:hint="eastAsia"/>
              </w:rPr>
              <w:t xml:space="preserve">(A)記敘文 </w:t>
            </w:r>
          </w:p>
          <w:p w:rsidR="00EC61E0" w:rsidRPr="00976304" w:rsidRDefault="00EC61E0" w:rsidP="00EC61E0">
            <w:pPr>
              <w:spacing w:line="400" w:lineRule="exact"/>
              <w:rPr>
                <w:rFonts w:ascii="標楷體" w:eastAsia="標楷體" w:hAnsi="標楷體"/>
              </w:rPr>
            </w:pPr>
            <w:r w:rsidRPr="00976304">
              <w:rPr>
                <w:rFonts w:ascii="標楷體" w:eastAsia="標楷體" w:hAnsi="標楷體" w:hint="eastAsia"/>
              </w:rPr>
              <w:t xml:space="preserve">(B)說明文 </w:t>
            </w:r>
          </w:p>
          <w:p w:rsidR="00EC61E0" w:rsidRPr="00976304" w:rsidRDefault="00EC61E0" w:rsidP="00EC61E0">
            <w:pPr>
              <w:spacing w:line="400" w:lineRule="exact"/>
              <w:rPr>
                <w:rFonts w:ascii="標楷體" w:eastAsia="標楷體" w:hAnsi="標楷體"/>
              </w:rPr>
            </w:pPr>
            <w:r w:rsidRPr="00976304">
              <w:rPr>
                <w:rFonts w:ascii="標楷體" w:eastAsia="標楷體" w:hAnsi="標楷體" w:hint="eastAsia"/>
              </w:rPr>
              <w:t xml:space="preserve">(C)抒情文 </w:t>
            </w:r>
          </w:p>
          <w:p w:rsidR="005975E7" w:rsidRPr="00976304" w:rsidRDefault="00EC61E0" w:rsidP="00EC61E0">
            <w:pPr>
              <w:spacing w:line="400" w:lineRule="exact"/>
              <w:rPr>
                <w:rFonts w:ascii="標楷體" w:eastAsia="標楷體" w:hAnsi="標楷體"/>
              </w:rPr>
            </w:pPr>
            <w:r w:rsidRPr="00976304">
              <w:rPr>
                <w:rFonts w:ascii="標楷體" w:eastAsia="標楷體" w:hAnsi="標楷體" w:hint="eastAsia"/>
              </w:rPr>
              <w:t xml:space="preserve">(D)議論文 </w:t>
            </w:r>
          </w:p>
        </w:tc>
      </w:tr>
      <w:tr w:rsidR="005975E7" w:rsidRPr="00976304" w:rsidTr="005975E7">
        <w:tc>
          <w:tcPr>
            <w:tcW w:w="457" w:type="dxa"/>
          </w:tcPr>
          <w:p w:rsidR="005975E7" w:rsidRPr="00976304" w:rsidRDefault="005975E7" w:rsidP="006E7EF1">
            <w:pPr>
              <w:spacing w:line="400" w:lineRule="exact"/>
              <w:rPr>
                <w:rFonts w:ascii="標楷體" w:eastAsia="標楷體" w:hAnsi="標楷體"/>
              </w:rPr>
            </w:pPr>
            <w:r w:rsidRPr="00976304">
              <w:rPr>
                <w:rFonts w:ascii="標楷體" w:eastAsia="標楷體" w:hAnsi="標楷體" w:hint="eastAsia"/>
                <w:b/>
              </w:rPr>
              <w:t>解釋</w:t>
            </w:r>
          </w:p>
        </w:tc>
        <w:tc>
          <w:tcPr>
            <w:tcW w:w="10871" w:type="dxa"/>
          </w:tcPr>
          <w:p w:rsidR="00EC61E0" w:rsidRPr="00976304" w:rsidRDefault="0077065B" w:rsidP="00EC61E0">
            <w:pPr>
              <w:spacing w:line="400" w:lineRule="exact"/>
              <w:rPr>
                <w:rFonts w:ascii="標楷體" w:eastAsia="標楷體" w:hAnsi="標楷體"/>
              </w:rPr>
            </w:pPr>
            <w:r w:rsidRPr="00976304">
              <w:rPr>
                <w:rFonts w:ascii="標楷體" w:eastAsia="標楷體" w:hAnsi="標楷體" w:hint="eastAsia"/>
                <w:b/>
                <w:color w:val="0070C0"/>
              </w:rPr>
              <w:t xml:space="preserve">記敘文　</w:t>
            </w:r>
            <w:r w:rsidRPr="00976304">
              <w:rPr>
                <w:rFonts w:ascii="標楷體" w:eastAsia="標楷體" w:hAnsi="標楷體" w:hint="eastAsia"/>
              </w:rPr>
              <w:t>是</w:t>
            </w:r>
            <w:r w:rsidRPr="00976304">
              <w:rPr>
                <w:rFonts w:ascii="標楷體" w:eastAsia="標楷體" w:hAnsi="標楷體" w:hint="eastAsia"/>
                <w:b/>
                <w:u w:val="single"/>
              </w:rPr>
              <w:t>主觀</w:t>
            </w:r>
            <w:r w:rsidRPr="00976304">
              <w:rPr>
                <w:rFonts w:ascii="標楷體" w:eastAsia="標楷體" w:hAnsi="標楷體" w:hint="eastAsia"/>
              </w:rPr>
              <w:t>的描寫人事物</w:t>
            </w:r>
          </w:p>
          <w:p w:rsidR="005975E7" w:rsidRPr="00976304" w:rsidRDefault="00EC61E0" w:rsidP="00EC61E0">
            <w:pPr>
              <w:spacing w:line="400" w:lineRule="exact"/>
              <w:rPr>
                <w:rFonts w:ascii="標楷體" w:eastAsia="標楷體" w:hAnsi="標楷體"/>
              </w:rPr>
            </w:pPr>
            <w:r w:rsidRPr="00976304">
              <w:rPr>
                <w:rFonts w:ascii="標楷體" w:eastAsia="標楷體" w:hAnsi="標楷體" w:hint="eastAsia"/>
                <w:b/>
                <w:color w:val="0070C0"/>
              </w:rPr>
              <w:t>說明文</w:t>
            </w:r>
            <w:r w:rsidR="0077065B" w:rsidRPr="00976304">
              <w:rPr>
                <w:rFonts w:ascii="標楷體" w:eastAsia="標楷體" w:hAnsi="標楷體" w:hint="eastAsia"/>
                <w:b/>
                <w:color w:val="0070C0"/>
              </w:rPr>
              <w:t xml:space="preserve">　</w:t>
            </w:r>
            <w:r w:rsidR="0077065B" w:rsidRPr="00976304">
              <w:rPr>
                <w:rFonts w:ascii="標楷體" w:eastAsia="標楷體" w:hAnsi="標楷體" w:hint="eastAsia"/>
              </w:rPr>
              <w:t>是</w:t>
            </w:r>
            <w:r w:rsidR="0077065B" w:rsidRPr="00976304">
              <w:rPr>
                <w:rFonts w:ascii="標楷體" w:eastAsia="標楷體" w:hAnsi="標楷體" w:hint="eastAsia"/>
                <w:b/>
                <w:u w:val="single"/>
              </w:rPr>
              <w:t>客觀</w:t>
            </w:r>
            <w:r w:rsidR="0077065B" w:rsidRPr="00976304">
              <w:rPr>
                <w:rFonts w:ascii="標楷體" w:eastAsia="標楷體" w:hAnsi="標楷體" w:hint="eastAsia"/>
              </w:rPr>
              <w:t>的描寫人事物</w:t>
            </w:r>
          </w:p>
        </w:tc>
      </w:tr>
      <w:tr w:rsidR="005975E7" w:rsidRPr="00976304" w:rsidTr="00644645">
        <w:tc>
          <w:tcPr>
            <w:tcW w:w="457" w:type="dxa"/>
            <w:vAlign w:val="center"/>
          </w:tcPr>
          <w:p w:rsidR="005975E7" w:rsidRPr="00976304" w:rsidRDefault="00644645" w:rsidP="00644645">
            <w:pPr>
              <w:spacing w:line="400" w:lineRule="exact"/>
              <w:jc w:val="center"/>
              <w:rPr>
                <w:rFonts w:ascii="標楷體" w:eastAsia="標楷體" w:hAnsi="標楷體"/>
              </w:rPr>
            </w:pPr>
            <w:r w:rsidRPr="00976304">
              <w:rPr>
                <w:rFonts w:ascii="標楷體" w:eastAsia="標楷體" w:hAnsi="標楷體" w:hint="eastAsia"/>
              </w:rPr>
              <w:t>A</w:t>
            </w:r>
          </w:p>
        </w:tc>
        <w:tc>
          <w:tcPr>
            <w:tcW w:w="10871" w:type="dxa"/>
          </w:tcPr>
          <w:p w:rsidR="00644645" w:rsidRPr="00976304" w:rsidRDefault="00644645" w:rsidP="00644645">
            <w:pPr>
              <w:spacing w:line="400" w:lineRule="exact"/>
              <w:rPr>
                <w:rFonts w:ascii="標楷體" w:eastAsia="標楷體" w:hAnsi="標楷體"/>
              </w:rPr>
            </w:pPr>
            <w:r w:rsidRPr="00976304">
              <w:rPr>
                <w:rFonts w:ascii="標楷體" w:eastAsia="標楷體" w:hAnsi="標楷體" w:hint="eastAsia"/>
              </w:rPr>
              <w:t>寫作教學應引導學生明瞭並能運用寫作步驟，下列步驟何者正確？</w:t>
            </w:r>
          </w:p>
          <w:p w:rsidR="00644645" w:rsidRPr="00976304" w:rsidRDefault="00644645" w:rsidP="00644645">
            <w:pPr>
              <w:spacing w:line="400" w:lineRule="exact"/>
              <w:rPr>
                <w:rFonts w:ascii="標楷體" w:eastAsia="標楷體" w:hAnsi="標楷體"/>
              </w:rPr>
            </w:pPr>
            <w:r w:rsidRPr="00976304">
              <w:rPr>
                <w:rFonts w:ascii="標楷體" w:eastAsia="標楷體" w:hAnsi="標楷體" w:hint="eastAsia"/>
              </w:rPr>
              <w:t>(A) 審題→立意→選材→安排段落→組織成篇→修改</w:t>
            </w:r>
          </w:p>
          <w:p w:rsidR="00644645" w:rsidRPr="00976304" w:rsidRDefault="00644645" w:rsidP="00644645">
            <w:pPr>
              <w:spacing w:line="400" w:lineRule="exact"/>
              <w:rPr>
                <w:rFonts w:ascii="標楷體" w:eastAsia="標楷體" w:hAnsi="標楷體"/>
              </w:rPr>
            </w:pPr>
            <w:r w:rsidRPr="00976304">
              <w:rPr>
                <w:rFonts w:ascii="標楷體" w:eastAsia="標楷體" w:hAnsi="標楷體" w:hint="eastAsia"/>
              </w:rPr>
              <w:t>(B)立意→審題→選材 →組織成篇→安排段落→修改</w:t>
            </w:r>
          </w:p>
          <w:p w:rsidR="00644645" w:rsidRPr="00976304" w:rsidRDefault="00644645" w:rsidP="00644645">
            <w:pPr>
              <w:spacing w:line="400" w:lineRule="exact"/>
              <w:rPr>
                <w:rFonts w:ascii="標楷體" w:eastAsia="標楷體" w:hAnsi="標楷體"/>
              </w:rPr>
            </w:pPr>
            <w:r w:rsidRPr="00976304">
              <w:rPr>
                <w:rFonts w:ascii="標楷體" w:eastAsia="標楷體" w:hAnsi="標楷體" w:hint="eastAsia"/>
              </w:rPr>
              <w:t>(C)立意→審題→選材→安排段落→組織 成篇→修改</w:t>
            </w:r>
          </w:p>
          <w:p w:rsidR="005975E7" w:rsidRPr="00976304" w:rsidRDefault="00644645" w:rsidP="00644645">
            <w:pPr>
              <w:spacing w:line="400" w:lineRule="exact"/>
              <w:rPr>
                <w:rFonts w:ascii="標楷體" w:eastAsia="標楷體" w:hAnsi="標楷體"/>
              </w:rPr>
            </w:pPr>
            <w:r w:rsidRPr="00976304">
              <w:rPr>
                <w:rFonts w:ascii="標楷體" w:eastAsia="標楷體" w:hAnsi="標楷體" w:hint="eastAsia"/>
              </w:rPr>
              <w:t xml:space="preserve">(D)審題→立意→選材→組織成篇→安排段落→修改 </w:t>
            </w:r>
          </w:p>
        </w:tc>
      </w:tr>
      <w:tr w:rsidR="005975E7" w:rsidRPr="00976304" w:rsidTr="005975E7">
        <w:tc>
          <w:tcPr>
            <w:tcW w:w="457" w:type="dxa"/>
          </w:tcPr>
          <w:p w:rsidR="005975E7" w:rsidRPr="00976304" w:rsidRDefault="005975E7" w:rsidP="006E7EF1">
            <w:pPr>
              <w:spacing w:line="400" w:lineRule="exact"/>
              <w:rPr>
                <w:rFonts w:ascii="標楷體" w:eastAsia="標楷體" w:hAnsi="標楷體"/>
              </w:rPr>
            </w:pPr>
            <w:r w:rsidRPr="00976304">
              <w:rPr>
                <w:rFonts w:ascii="標楷體" w:eastAsia="標楷體" w:hAnsi="標楷體" w:hint="eastAsia"/>
                <w:b/>
              </w:rPr>
              <w:t>解釋</w:t>
            </w:r>
          </w:p>
        </w:tc>
        <w:tc>
          <w:tcPr>
            <w:tcW w:w="10871" w:type="dxa"/>
          </w:tcPr>
          <w:p w:rsidR="005975E7" w:rsidRPr="00976304" w:rsidRDefault="005975E7" w:rsidP="006E7EF1">
            <w:pPr>
              <w:spacing w:line="400" w:lineRule="exact"/>
              <w:rPr>
                <w:rFonts w:ascii="標楷體" w:eastAsia="標楷體" w:hAnsi="標楷體"/>
              </w:rPr>
            </w:pPr>
          </w:p>
        </w:tc>
      </w:tr>
      <w:tr w:rsidR="005975E7" w:rsidRPr="00976304" w:rsidTr="00366840">
        <w:tc>
          <w:tcPr>
            <w:tcW w:w="457" w:type="dxa"/>
            <w:vAlign w:val="center"/>
          </w:tcPr>
          <w:p w:rsidR="005975E7" w:rsidRPr="00976304" w:rsidRDefault="00366840" w:rsidP="00366840">
            <w:pPr>
              <w:spacing w:line="400" w:lineRule="exact"/>
              <w:jc w:val="center"/>
              <w:rPr>
                <w:rFonts w:ascii="標楷體" w:eastAsia="標楷體" w:hAnsi="標楷體"/>
              </w:rPr>
            </w:pPr>
            <w:r w:rsidRPr="00976304">
              <w:rPr>
                <w:rFonts w:ascii="標楷體" w:eastAsia="標楷體" w:hAnsi="標楷體" w:hint="eastAsia"/>
              </w:rPr>
              <w:t>D</w:t>
            </w:r>
          </w:p>
        </w:tc>
        <w:tc>
          <w:tcPr>
            <w:tcW w:w="10871" w:type="dxa"/>
          </w:tcPr>
          <w:p w:rsidR="00366840" w:rsidRPr="00976304" w:rsidRDefault="00366840" w:rsidP="00366840">
            <w:pPr>
              <w:spacing w:line="400" w:lineRule="exact"/>
              <w:rPr>
                <w:rFonts w:ascii="標楷體" w:eastAsia="標楷體" w:hAnsi="標楷體"/>
              </w:rPr>
            </w:pPr>
            <w:r w:rsidRPr="00976304">
              <w:rPr>
                <w:rFonts w:ascii="標楷體" w:eastAsia="標楷體" w:hAnsi="標楷體" w:hint="eastAsia"/>
              </w:rPr>
              <w:t xml:space="preserve">三大基本文體不含下列哪一個選項？ </w:t>
            </w:r>
          </w:p>
          <w:p w:rsidR="00366840" w:rsidRPr="00976304" w:rsidRDefault="00366840" w:rsidP="00366840">
            <w:pPr>
              <w:spacing w:line="400" w:lineRule="exact"/>
              <w:rPr>
                <w:rFonts w:ascii="標楷體" w:eastAsia="標楷體" w:hAnsi="標楷體"/>
              </w:rPr>
            </w:pPr>
            <w:r w:rsidRPr="00976304">
              <w:rPr>
                <w:rFonts w:ascii="標楷體" w:eastAsia="標楷體" w:hAnsi="標楷體" w:hint="eastAsia"/>
              </w:rPr>
              <w:t xml:space="preserve">(A)記敘文 </w:t>
            </w:r>
          </w:p>
          <w:p w:rsidR="00366840" w:rsidRPr="00976304" w:rsidRDefault="00366840" w:rsidP="00366840">
            <w:pPr>
              <w:spacing w:line="400" w:lineRule="exact"/>
              <w:rPr>
                <w:rFonts w:ascii="標楷體" w:eastAsia="標楷體" w:hAnsi="標楷體"/>
              </w:rPr>
            </w:pPr>
            <w:r w:rsidRPr="00976304">
              <w:rPr>
                <w:rFonts w:ascii="標楷體" w:eastAsia="標楷體" w:hAnsi="標楷體" w:hint="eastAsia"/>
              </w:rPr>
              <w:t xml:space="preserve">(B)說明文 </w:t>
            </w:r>
          </w:p>
          <w:p w:rsidR="00366840" w:rsidRPr="00976304" w:rsidRDefault="00366840" w:rsidP="00366840">
            <w:pPr>
              <w:spacing w:line="400" w:lineRule="exact"/>
              <w:rPr>
                <w:rFonts w:ascii="標楷體" w:eastAsia="標楷體" w:hAnsi="標楷體"/>
              </w:rPr>
            </w:pPr>
            <w:r w:rsidRPr="00976304">
              <w:rPr>
                <w:rFonts w:ascii="標楷體" w:eastAsia="標楷體" w:hAnsi="標楷體" w:hint="eastAsia"/>
              </w:rPr>
              <w:t xml:space="preserve">(C)議論文 </w:t>
            </w:r>
          </w:p>
          <w:p w:rsidR="005975E7" w:rsidRPr="00976304" w:rsidRDefault="00366840" w:rsidP="00366840">
            <w:pPr>
              <w:spacing w:line="400" w:lineRule="exact"/>
              <w:rPr>
                <w:rFonts w:ascii="標楷體" w:eastAsia="標楷體" w:hAnsi="標楷體"/>
              </w:rPr>
            </w:pPr>
            <w:r w:rsidRPr="00976304">
              <w:rPr>
                <w:rFonts w:ascii="標楷體" w:eastAsia="標楷體" w:hAnsi="標楷體" w:hint="eastAsia"/>
              </w:rPr>
              <w:t>(D)抒情文</w:t>
            </w:r>
          </w:p>
        </w:tc>
      </w:tr>
      <w:tr w:rsidR="005975E7" w:rsidRPr="00976304" w:rsidTr="005975E7">
        <w:tc>
          <w:tcPr>
            <w:tcW w:w="457" w:type="dxa"/>
          </w:tcPr>
          <w:p w:rsidR="005975E7" w:rsidRPr="00976304" w:rsidRDefault="005975E7" w:rsidP="006E7EF1">
            <w:pPr>
              <w:spacing w:line="400" w:lineRule="exact"/>
              <w:rPr>
                <w:rFonts w:ascii="標楷體" w:eastAsia="標楷體" w:hAnsi="標楷體"/>
              </w:rPr>
            </w:pPr>
            <w:r w:rsidRPr="00976304">
              <w:rPr>
                <w:rFonts w:ascii="標楷體" w:eastAsia="標楷體" w:hAnsi="標楷體" w:hint="eastAsia"/>
                <w:b/>
              </w:rPr>
              <w:t>解</w:t>
            </w:r>
            <w:r w:rsidRPr="00976304">
              <w:rPr>
                <w:rFonts w:ascii="標楷體" w:eastAsia="標楷體" w:hAnsi="標楷體" w:hint="eastAsia"/>
                <w:b/>
              </w:rPr>
              <w:lastRenderedPageBreak/>
              <w:t>釋</w:t>
            </w:r>
          </w:p>
        </w:tc>
        <w:tc>
          <w:tcPr>
            <w:tcW w:w="10871" w:type="dxa"/>
          </w:tcPr>
          <w:p w:rsidR="005975E7" w:rsidRPr="00976304" w:rsidRDefault="00366840" w:rsidP="00366840">
            <w:pPr>
              <w:spacing w:line="400" w:lineRule="exact"/>
              <w:rPr>
                <w:rFonts w:ascii="標楷體" w:eastAsia="標楷體" w:hAnsi="標楷體"/>
              </w:rPr>
            </w:pPr>
            <w:r w:rsidRPr="00976304">
              <w:rPr>
                <w:rFonts w:ascii="標楷體" w:eastAsia="標楷體" w:hAnsi="標楷體" w:hint="eastAsia"/>
              </w:rPr>
              <w:lastRenderedPageBreak/>
              <w:t>先記敘文   次  說明文    後 議論文   國中或小六（進階） 抒情文</w:t>
            </w:r>
          </w:p>
        </w:tc>
      </w:tr>
      <w:tr w:rsidR="005975E7" w:rsidRPr="00976304" w:rsidTr="00CC687A">
        <w:tc>
          <w:tcPr>
            <w:tcW w:w="457" w:type="dxa"/>
            <w:vAlign w:val="center"/>
          </w:tcPr>
          <w:p w:rsidR="005975E7" w:rsidRPr="00976304" w:rsidRDefault="00CC687A" w:rsidP="00CC687A">
            <w:pPr>
              <w:spacing w:line="400" w:lineRule="exact"/>
              <w:jc w:val="center"/>
              <w:rPr>
                <w:rFonts w:ascii="標楷體" w:eastAsia="標楷體" w:hAnsi="標楷體"/>
              </w:rPr>
            </w:pPr>
            <w:r w:rsidRPr="00976304">
              <w:rPr>
                <w:rFonts w:ascii="標楷體" w:eastAsia="標楷體" w:hAnsi="標楷體" w:hint="eastAsia"/>
              </w:rPr>
              <w:t>C</w:t>
            </w:r>
          </w:p>
        </w:tc>
        <w:tc>
          <w:tcPr>
            <w:tcW w:w="10871" w:type="dxa"/>
          </w:tcPr>
          <w:p w:rsidR="005975E7" w:rsidRPr="00976304" w:rsidRDefault="00CC687A" w:rsidP="00CC687A">
            <w:pPr>
              <w:spacing w:line="400" w:lineRule="exact"/>
              <w:rPr>
                <w:rFonts w:ascii="標楷體" w:eastAsia="標楷體" w:hAnsi="標楷體"/>
              </w:rPr>
            </w:pPr>
            <w:r w:rsidRPr="00976304">
              <w:rPr>
                <w:rFonts w:ascii="標楷體" w:eastAsia="標楷體" w:hAnsi="標楷體" w:hint="eastAsia"/>
              </w:rPr>
              <w:t>以下有關應用文的種類，其說法何者有誤﹖ </w:t>
            </w:r>
            <w:r w:rsidRPr="00976304">
              <w:rPr>
                <w:rFonts w:ascii="標楷體" w:eastAsia="標楷體" w:hAnsi="標楷體" w:hint="eastAsia"/>
              </w:rPr>
              <w:br/>
              <w:t>(A) 「啟事」凡是個人或團體，以文字向社會作意見表示。 </w:t>
            </w:r>
            <w:r w:rsidRPr="00976304">
              <w:rPr>
                <w:rFonts w:ascii="標楷體" w:eastAsia="標楷體" w:hAnsi="標楷體" w:hint="eastAsia"/>
              </w:rPr>
              <w:br/>
              <w:t>(B)「題辭」是用簡單的幾個字，甚至只有一個字，來表達諸如道賀、祝頌、讚美、獎勵、惜別、痛苦、哀悼等心情。 </w:t>
            </w:r>
            <w:r w:rsidRPr="00976304">
              <w:rPr>
                <w:rFonts w:ascii="標楷體" w:eastAsia="標楷體" w:hAnsi="標楷體" w:hint="eastAsia"/>
              </w:rPr>
              <w:br/>
              <w:t>(C)「書狀」是簽署者單方面根據事實所書寫的文字憑證。 </w:t>
            </w:r>
            <w:r w:rsidRPr="00976304">
              <w:rPr>
                <w:rFonts w:ascii="標楷體" w:eastAsia="標楷體" w:hAnsi="標楷體" w:hint="eastAsia"/>
              </w:rPr>
              <w:br/>
              <w:t>(D)「柬帖」是一種交際應酬的文字。 </w:t>
            </w:r>
          </w:p>
        </w:tc>
      </w:tr>
      <w:tr w:rsidR="005975E7" w:rsidRPr="00976304" w:rsidTr="005975E7">
        <w:tc>
          <w:tcPr>
            <w:tcW w:w="457" w:type="dxa"/>
          </w:tcPr>
          <w:p w:rsidR="005975E7" w:rsidRPr="00976304" w:rsidRDefault="005975E7" w:rsidP="006E7EF1">
            <w:pPr>
              <w:spacing w:line="400" w:lineRule="exact"/>
              <w:rPr>
                <w:rFonts w:ascii="標楷體" w:eastAsia="標楷體" w:hAnsi="標楷體"/>
              </w:rPr>
            </w:pPr>
            <w:r w:rsidRPr="00976304">
              <w:rPr>
                <w:rFonts w:ascii="標楷體" w:eastAsia="標楷體" w:hAnsi="標楷體" w:hint="eastAsia"/>
                <w:b/>
              </w:rPr>
              <w:t>解釋</w:t>
            </w:r>
          </w:p>
        </w:tc>
        <w:tc>
          <w:tcPr>
            <w:tcW w:w="10871" w:type="dxa"/>
          </w:tcPr>
          <w:p w:rsidR="00CC687A" w:rsidRPr="00976304" w:rsidRDefault="00CC687A" w:rsidP="00CC687A">
            <w:pPr>
              <w:spacing w:line="400" w:lineRule="exact"/>
              <w:rPr>
                <w:rFonts w:ascii="標楷體" w:eastAsia="標楷體" w:hAnsi="標楷體"/>
              </w:rPr>
            </w:pPr>
            <w:r w:rsidRPr="00976304">
              <w:rPr>
                <w:rFonts w:ascii="標楷體" w:eastAsia="標楷體" w:hAnsi="標楷體" w:hint="eastAsia"/>
              </w:rPr>
              <w:t>書狀：係指當事人的一方（即立書人）為履行權利義務而訂立書面憑據稱之。</w:t>
            </w:r>
          </w:p>
          <w:p w:rsidR="005975E7" w:rsidRPr="00976304" w:rsidRDefault="00CC687A" w:rsidP="00CC687A">
            <w:pPr>
              <w:spacing w:line="400" w:lineRule="exact"/>
              <w:rPr>
                <w:rFonts w:ascii="標楷體" w:eastAsia="標楷體" w:hAnsi="標楷體"/>
              </w:rPr>
            </w:pPr>
            <w:r w:rsidRPr="00976304">
              <w:rPr>
                <w:rFonts w:ascii="標楷體" w:eastAsia="標楷體" w:hAnsi="標楷體" w:hint="eastAsia"/>
              </w:rPr>
              <w:t>通常一方簽署後交付他方收執。</w:t>
            </w:r>
          </w:p>
        </w:tc>
      </w:tr>
      <w:tr w:rsidR="005975E7" w:rsidRPr="00976304" w:rsidTr="0077065B">
        <w:tc>
          <w:tcPr>
            <w:tcW w:w="457" w:type="dxa"/>
            <w:vAlign w:val="center"/>
          </w:tcPr>
          <w:p w:rsidR="005975E7" w:rsidRPr="00976304" w:rsidRDefault="0077065B" w:rsidP="0077065B">
            <w:pPr>
              <w:spacing w:line="400" w:lineRule="exact"/>
              <w:jc w:val="center"/>
              <w:rPr>
                <w:rFonts w:ascii="標楷體" w:eastAsia="標楷體" w:hAnsi="標楷體"/>
              </w:rPr>
            </w:pPr>
            <w:r w:rsidRPr="00976304">
              <w:rPr>
                <w:rFonts w:ascii="標楷體" w:eastAsia="標楷體" w:hAnsi="標楷體" w:hint="eastAsia"/>
              </w:rPr>
              <w:t>B</w:t>
            </w:r>
          </w:p>
        </w:tc>
        <w:tc>
          <w:tcPr>
            <w:tcW w:w="10871" w:type="dxa"/>
          </w:tcPr>
          <w:p w:rsidR="005975E7" w:rsidRPr="00976304" w:rsidRDefault="0077065B" w:rsidP="0077065B">
            <w:pPr>
              <w:spacing w:line="400" w:lineRule="exact"/>
              <w:rPr>
                <w:rFonts w:ascii="標楷體" w:eastAsia="標楷體" w:hAnsi="標楷體"/>
              </w:rPr>
            </w:pPr>
            <w:r w:rsidRPr="00976304">
              <w:rPr>
                <w:rFonts w:ascii="標楷體" w:eastAsia="標楷體" w:hAnsi="標楷體" w:hint="eastAsia"/>
              </w:rPr>
              <w:t>「嘉義市古名『諸羅山』，其名由來有二：一係『番語』社名之譯音,荷稱之為 Tirosen 社，音近諸羅山社，一係取其東方諸山羅列 之意。亦名桃城，以其古城形如桃而名，桃之尾尖，在今中央七彩噴水一帶，市民慣稱桃仔尾。」上述文字應屬於哪一種體裁？ </w:t>
            </w:r>
            <w:r w:rsidRPr="00976304">
              <w:rPr>
                <w:rFonts w:ascii="標楷體" w:eastAsia="標楷體" w:hAnsi="標楷體" w:hint="eastAsia"/>
              </w:rPr>
              <w:br/>
              <w:t>(A)記敘文</w:t>
            </w:r>
            <w:r w:rsidRPr="00976304">
              <w:rPr>
                <w:rFonts w:ascii="標楷體" w:eastAsia="標楷體" w:hAnsi="標楷體" w:hint="eastAsia"/>
              </w:rPr>
              <w:br/>
              <w:t>(B)說明文</w:t>
            </w:r>
            <w:r w:rsidRPr="00976304">
              <w:rPr>
                <w:rFonts w:ascii="標楷體" w:eastAsia="標楷體" w:hAnsi="標楷體" w:hint="eastAsia"/>
              </w:rPr>
              <w:br/>
              <w:t>(C)議論文</w:t>
            </w:r>
            <w:r w:rsidRPr="00976304">
              <w:rPr>
                <w:rFonts w:ascii="標楷體" w:eastAsia="標楷體" w:hAnsi="標楷體" w:hint="eastAsia"/>
              </w:rPr>
              <w:br/>
              <w:t>(D)應用文 </w:t>
            </w:r>
          </w:p>
        </w:tc>
      </w:tr>
      <w:tr w:rsidR="005975E7" w:rsidRPr="00976304" w:rsidTr="005975E7">
        <w:tc>
          <w:tcPr>
            <w:tcW w:w="457" w:type="dxa"/>
          </w:tcPr>
          <w:p w:rsidR="005975E7" w:rsidRPr="00976304" w:rsidRDefault="005975E7" w:rsidP="006E7EF1">
            <w:pPr>
              <w:spacing w:line="400" w:lineRule="exact"/>
              <w:rPr>
                <w:rFonts w:ascii="標楷體" w:eastAsia="標楷體" w:hAnsi="標楷體"/>
              </w:rPr>
            </w:pPr>
            <w:r w:rsidRPr="00976304">
              <w:rPr>
                <w:rFonts w:ascii="標楷體" w:eastAsia="標楷體" w:hAnsi="標楷體" w:hint="eastAsia"/>
                <w:b/>
              </w:rPr>
              <w:t>解釋</w:t>
            </w:r>
          </w:p>
        </w:tc>
        <w:tc>
          <w:tcPr>
            <w:tcW w:w="10871" w:type="dxa"/>
          </w:tcPr>
          <w:p w:rsidR="005975E7" w:rsidRPr="00976304" w:rsidRDefault="005975E7" w:rsidP="006E7EF1">
            <w:pPr>
              <w:spacing w:line="400" w:lineRule="exact"/>
              <w:rPr>
                <w:rFonts w:ascii="標楷體" w:eastAsia="標楷體" w:hAnsi="標楷體"/>
              </w:rPr>
            </w:pPr>
          </w:p>
        </w:tc>
      </w:tr>
      <w:tr w:rsidR="00366840" w:rsidRPr="00976304" w:rsidTr="00E72B9C">
        <w:tc>
          <w:tcPr>
            <w:tcW w:w="457" w:type="dxa"/>
            <w:vAlign w:val="center"/>
          </w:tcPr>
          <w:p w:rsidR="00366840" w:rsidRPr="00976304" w:rsidRDefault="00E72B9C" w:rsidP="00E72B9C">
            <w:pPr>
              <w:spacing w:line="400" w:lineRule="exact"/>
              <w:jc w:val="center"/>
              <w:rPr>
                <w:rFonts w:ascii="標楷體" w:eastAsia="標楷體" w:hAnsi="標楷體"/>
              </w:rPr>
            </w:pPr>
            <w:r w:rsidRPr="00976304">
              <w:rPr>
                <w:rFonts w:ascii="標楷體" w:eastAsia="標楷體" w:hAnsi="標楷體" w:hint="eastAsia"/>
              </w:rPr>
              <w:t>B</w:t>
            </w:r>
          </w:p>
        </w:tc>
        <w:tc>
          <w:tcPr>
            <w:tcW w:w="10871" w:type="dxa"/>
          </w:tcPr>
          <w:p w:rsidR="00E72B9C" w:rsidRPr="00976304" w:rsidRDefault="00E72B9C" w:rsidP="00E72B9C">
            <w:pPr>
              <w:spacing w:line="400" w:lineRule="exact"/>
              <w:rPr>
                <w:rFonts w:ascii="標楷體" w:eastAsia="標楷體" w:hAnsi="標楷體"/>
              </w:rPr>
            </w:pPr>
            <w:r w:rsidRPr="00976304">
              <w:rPr>
                <w:rFonts w:ascii="標楷體" w:eastAsia="標楷體" w:hAnsi="標楷體" w:hint="eastAsia"/>
              </w:rPr>
              <w:t>「節約並不是一毛不拔，而是有原則的花費金錢，善於利用時間和生活物資。如果是過分節省，便失去了節約的意義。在日常生活中，怎麼樣做才是節約呢？我們平常可以減少不必要的花費，將零用錢儲蓄起來，日後有需要的時候，就可以隨時運用。」從文章的類別來看，上面這段短文屬於何種文體？</w:t>
            </w:r>
          </w:p>
          <w:p w:rsidR="00E72B9C" w:rsidRPr="00976304" w:rsidRDefault="00E72B9C" w:rsidP="00E72B9C">
            <w:pPr>
              <w:spacing w:line="400" w:lineRule="exact"/>
              <w:rPr>
                <w:rFonts w:ascii="標楷體" w:eastAsia="標楷體" w:hAnsi="標楷體"/>
              </w:rPr>
            </w:pPr>
            <w:r w:rsidRPr="00976304">
              <w:rPr>
                <w:rFonts w:ascii="標楷體" w:eastAsia="標楷體" w:hAnsi="標楷體" w:hint="eastAsia"/>
              </w:rPr>
              <w:t>(A)記敘文</w:t>
            </w:r>
          </w:p>
          <w:p w:rsidR="00E72B9C" w:rsidRPr="00976304" w:rsidRDefault="00E72B9C" w:rsidP="00E72B9C">
            <w:pPr>
              <w:spacing w:line="400" w:lineRule="exact"/>
              <w:rPr>
                <w:rFonts w:ascii="標楷體" w:eastAsia="標楷體" w:hAnsi="標楷體"/>
              </w:rPr>
            </w:pPr>
            <w:r w:rsidRPr="00976304">
              <w:rPr>
                <w:rFonts w:ascii="標楷體" w:eastAsia="標楷體" w:hAnsi="標楷體" w:hint="eastAsia"/>
              </w:rPr>
              <w:t>(B)說明文</w:t>
            </w:r>
          </w:p>
          <w:p w:rsidR="00E72B9C" w:rsidRPr="00976304" w:rsidRDefault="00E72B9C" w:rsidP="00E72B9C">
            <w:pPr>
              <w:spacing w:line="400" w:lineRule="exact"/>
              <w:rPr>
                <w:rFonts w:ascii="標楷體" w:eastAsia="標楷體" w:hAnsi="標楷體"/>
              </w:rPr>
            </w:pPr>
            <w:r w:rsidRPr="00976304">
              <w:rPr>
                <w:rFonts w:ascii="標楷體" w:eastAsia="標楷體" w:hAnsi="標楷體" w:hint="eastAsia"/>
              </w:rPr>
              <w:t>(C)議論文</w:t>
            </w:r>
          </w:p>
          <w:p w:rsidR="00366840" w:rsidRPr="00976304" w:rsidRDefault="00E72B9C" w:rsidP="00E72B9C">
            <w:pPr>
              <w:spacing w:line="400" w:lineRule="exact"/>
              <w:rPr>
                <w:rFonts w:ascii="標楷體" w:eastAsia="標楷體" w:hAnsi="標楷體"/>
              </w:rPr>
            </w:pPr>
            <w:r w:rsidRPr="00976304">
              <w:rPr>
                <w:rFonts w:ascii="標楷體" w:eastAsia="標楷體" w:hAnsi="標楷體" w:hint="eastAsia"/>
              </w:rPr>
              <w:t>(D)抒情文</w:t>
            </w:r>
          </w:p>
        </w:tc>
      </w:tr>
      <w:tr w:rsidR="00366840" w:rsidRPr="00976304" w:rsidTr="00366840">
        <w:tc>
          <w:tcPr>
            <w:tcW w:w="457" w:type="dxa"/>
          </w:tcPr>
          <w:p w:rsidR="00366840" w:rsidRPr="00976304" w:rsidRDefault="00366840" w:rsidP="00E47F85">
            <w:pPr>
              <w:spacing w:line="400" w:lineRule="exact"/>
              <w:rPr>
                <w:rFonts w:ascii="標楷體" w:eastAsia="標楷體" w:hAnsi="標楷體"/>
              </w:rPr>
            </w:pPr>
            <w:r w:rsidRPr="00976304">
              <w:rPr>
                <w:rFonts w:ascii="標楷體" w:eastAsia="標楷體" w:hAnsi="標楷體" w:hint="eastAsia"/>
                <w:b/>
              </w:rPr>
              <w:t>解釋</w:t>
            </w:r>
          </w:p>
        </w:tc>
        <w:tc>
          <w:tcPr>
            <w:tcW w:w="10871" w:type="dxa"/>
          </w:tcPr>
          <w:p w:rsidR="00E72B9C" w:rsidRPr="00976304" w:rsidRDefault="00E72B9C" w:rsidP="00E72B9C">
            <w:pPr>
              <w:spacing w:line="400" w:lineRule="exact"/>
              <w:rPr>
                <w:rFonts w:ascii="標楷體" w:eastAsia="標楷體" w:hAnsi="標楷體"/>
              </w:rPr>
            </w:pPr>
            <w:r w:rsidRPr="00976304">
              <w:rPr>
                <w:rFonts w:ascii="標楷體" w:eastAsia="標楷體" w:hAnsi="標楷體" w:hint="eastAsia"/>
              </w:rPr>
              <w:t>說明文:客觀說明事物</w:t>
            </w:r>
          </w:p>
          <w:p w:rsidR="00366840" w:rsidRPr="00976304" w:rsidRDefault="00E72B9C" w:rsidP="00E72B9C">
            <w:pPr>
              <w:spacing w:line="400" w:lineRule="exact"/>
              <w:rPr>
                <w:rFonts w:ascii="標楷體" w:eastAsia="標楷體" w:hAnsi="標楷體"/>
              </w:rPr>
            </w:pPr>
            <w:r w:rsidRPr="00976304">
              <w:rPr>
                <w:rFonts w:ascii="標楷體" w:eastAsia="標楷體" w:hAnsi="標楷體" w:hint="eastAsia"/>
              </w:rPr>
              <w:t>議論文:表達自我意見</w:t>
            </w:r>
          </w:p>
        </w:tc>
      </w:tr>
      <w:tr w:rsidR="00366840" w:rsidRPr="00976304" w:rsidTr="007568DE">
        <w:tc>
          <w:tcPr>
            <w:tcW w:w="457" w:type="dxa"/>
            <w:vAlign w:val="center"/>
          </w:tcPr>
          <w:p w:rsidR="00366840" w:rsidRPr="00976304" w:rsidRDefault="007568DE" w:rsidP="007568DE">
            <w:pPr>
              <w:spacing w:line="400" w:lineRule="exact"/>
              <w:jc w:val="center"/>
              <w:rPr>
                <w:rFonts w:ascii="標楷體" w:eastAsia="標楷體" w:hAnsi="標楷體"/>
              </w:rPr>
            </w:pPr>
            <w:r w:rsidRPr="00976304">
              <w:rPr>
                <w:rFonts w:ascii="標楷體" w:eastAsia="標楷體" w:hAnsi="標楷體" w:hint="eastAsia"/>
              </w:rPr>
              <w:t>B</w:t>
            </w:r>
          </w:p>
        </w:tc>
        <w:tc>
          <w:tcPr>
            <w:tcW w:w="10871" w:type="dxa"/>
          </w:tcPr>
          <w:p w:rsidR="00366840" w:rsidRPr="00976304" w:rsidRDefault="007568DE" w:rsidP="007568DE">
            <w:pPr>
              <w:spacing w:line="400" w:lineRule="exact"/>
              <w:rPr>
                <w:rFonts w:ascii="標楷體" w:eastAsia="標楷體" w:hAnsi="標楷體"/>
              </w:rPr>
            </w:pPr>
            <w:r w:rsidRPr="00976304">
              <w:rPr>
                <w:rFonts w:ascii="標楷體" w:eastAsia="標楷體" w:hAnsi="標楷體" w:hint="eastAsia"/>
              </w:rPr>
              <w:t>所謂的「報導文學」，其文學類型應該歸屬於何者？ </w:t>
            </w:r>
            <w:r w:rsidRPr="00976304">
              <w:rPr>
                <w:rFonts w:ascii="標楷體" w:eastAsia="標楷體" w:hAnsi="標楷體" w:hint="eastAsia"/>
              </w:rPr>
              <w:br/>
              <w:t xml:space="preserve">(A)小說 </w:t>
            </w:r>
            <w:r w:rsidRPr="00976304">
              <w:rPr>
                <w:rFonts w:ascii="標楷體" w:eastAsia="標楷體" w:hAnsi="標楷體" w:hint="eastAsia"/>
              </w:rPr>
              <w:br/>
              <w:t xml:space="preserve">(B)散文 </w:t>
            </w:r>
            <w:r w:rsidRPr="00976304">
              <w:rPr>
                <w:rFonts w:ascii="標楷體" w:eastAsia="標楷體" w:hAnsi="標楷體" w:hint="eastAsia"/>
              </w:rPr>
              <w:br/>
              <w:t xml:space="preserve">(C)戲劇 </w:t>
            </w:r>
            <w:r w:rsidRPr="00976304">
              <w:rPr>
                <w:rFonts w:ascii="標楷體" w:eastAsia="標楷體" w:hAnsi="標楷體" w:hint="eastAsia"/>
              </w:rPr>
              <w:br/>
              <w:t>(D)詩歌 </w:t>
            </w:r>
          </w:p>
        </w:tc>
      </w:tr>
      <w:tr w:rsidR="00366840" w:rsidRPr="00976304" w:rsidTr="00366840">
        <w:tc>
          <w:tcPr>
            <w:tcW w:w="457" w:type="dxa"/>
          </w:tcPr>
          <w:p w:rsidR="00366840" w:rsidRPr="00976304" w:rsidRDefault="00366840" w:rsidP="00E47F85">
            <w:pPr>
              <w:spacing w:line="400" w:lineRule="exact"/>
              <w:rPr>
                <w:rFonts w:ascii="標楷體" w:eastAsia="標楷體" w:hAnsi="標楷體"/>
              </w:rPr>
            </w:pPr>
            <w:r w:rsidRPr="00976304">
              <w:rPr>
                <w:rFonts w:ascii="標楷體" w:eastAsia="標楷體" w:hAnsi="標楷體" w:hint="eastAsia"/>
                <w:b/>
              </w:rPr>
              <w:t>解釋</w:t>
            </w:r>
          </w:p>
        </w:tc>
        <w:tc>
          <w:tcPr>
            <w:tcW w:w="10871" w:type="dxa"/>
          </w:tcPr>
          <w:p w:rsidR="00366840" w:rsidRPr="00976304" w:rsidRDefault="00366840" w:rsidP="00E47F85">
            <w:pPr>
              <w:spacing w:line="400" w:lineRule="exact"/>
              <w:rPr>
                <w:rFonts w:ascii="標楷體" w:eastAsia="標楷體" w:hAnsi="標楷體"/>
              </w:rPr>
            </w:pPr>
          </w:p>
        </w:tc>
      </w:tr>
    </w:tbl>
    <w:p w:rsidR="00D519D0" w:rsidRPr="00976304" w:rsidRDefault="00D519D0" w:rsidP="006E7EF1">
      <w:pPr>
        <w:pStyle w:val="1"/>
        <w:spacing w:line="400" w:lineRule="exact"/>
        <w:rPr>
          <w:rFonts w:ascii="標楷體" w:eastAsia="標楷體" w:hAnsi="標楷體"/>
        </w:rPr>
      </w:pPr>
      <w:r w:rsidRPr="00976304">
        <w:rPr>
          <w:rFonts w:ascii="標楷體" w:eastAsia="標楷體" w:hAnsi="標楷體" w:hint="eastAsia"/>
        </w:rPr>
        <w:t>臺灣文學</w:t>
      </w:r>
    </w:p>
    <w:tbl>
      <w:tblPr>
        <w:tblStyle w:val="a3"/>
        <w:tblW w:w="0" w:type="auto"/>
        <w:tblLook w:val="04A0" w:firstRow="1" w:lastRow="0" w:firstColumn="1" w:lastColumn="0" w:noHBand="0" w:noVBand="1"/>
      </w:tblPr>
      <w:tblGrid>
        <w:gridCol w:w="469"/>
        <w:gridCol w:w="10859"/>
      </w:tblGrid>
      <w:tr w:rsidR="00D519D0" w:rsidRPr="00976304" w:rsidTr="00AD5558">
        <w:tc>
          <w:tcPr>
            <w:tcW w:w="469" w:type="dxa"/>
            <w:vAlign w:val="center"/>
          </w:tcPr>
          <w:p w:rsidR="00D519D0" w:rsidRPr="00976304" w:rsidRDefault="00D519D0" w:rsidP="00D519D0">
            <w:pPr>
              <w:spacing w:line="400" w:lineRule="exact"/>
              <w:jc w:val="center"/>
              <w:rPr>
                <w:rFonts w:ascii="標楷體" w:eastAsia="標楷體" w:hAnsi="標楷體"/>
              </w:rPr>
            </w:pPr>
            <w:r w:rsidRPr="00976304">
              <w:rPr>
                <w:rFonts w:ascii="標楷體" w:eastAsia="標楷體" w:hAnsi="標楷體"/>
              </w:rPr>
              <w:t>B</w:t>
            </w:r>
          </w:p>
        </w:tc>
        <w:tc>
          <w:tcPr>
            <w:tcW w:w="10859" w:type="dxa"/>
          </w:tcPr>
          <w:p w:rsidR="00D519D0" w:rsidRPr="00976304" w:rsidRDefault="00D519D0" w:rsidP="00D519D0">
            <w:pPr>
              <w:spacing w:line="400" w:lineRule="exact"/>
              <w:rPr>
                <w:rFonts w:ascii="標楷體" w:eastAsia="標楷體" w:hAnsi="標楷體"/>
              </w:rPr>
            </w:pPr>
            <w:r w:rsidRPr="00976304">
              <w:rPr>
                <w:rFonts w:ascii="標楷體" w:eastAsia="標楷體" w:hAnsi="標楷體"/>
              </w:rPr>
              <w:t>下列有關臺灣文學的敘述，哪一個選項是正確的？ </w:t>
            </w:r>
            <w:r w:rsidRPr="00976304">
              <w:rPr>
                <w:rFonts w:ascii="標楷體" w:eastAsia="標楷體" w:hAnsi="標楷體"/>
              </w:rPr>
              <w:br/>
            </w:r>
            <w:r w:rsidRPr="00976304">
              <w:rPr>
                <w:rFonts w:ascii="標楷體" w:eastAsia="標楷體" w:hAnsi="標楷體"/>
              </w:rPr>
              <w:lastRenderedPageBreak/>
              <w:t>(A)黃春明為戰後最早描寫臺灣農村小人物的作家之一，著有《兒子的大玩偶》、《黑面慶仔》 </w:t>
            </w:r>
            <w:r w:rsidRPr="00976304">
              <w:rPr>
                <w:rFonts w:ascii="標楷體" w:eastAsia="標楷體" w:hAnsi="標楷體"/>
              </w:rPr>
              <w:br/>
              <w:t>(B)吳濁流文學成就以小</w:t>
            </w:r>
            <w:r w:rsidRPr="00976304">
              <w:rPr>
                <w:rFonts w:ascii="標楷體" w:eastAsia="標楷體" w:hAnsi="標楷體" w:cs="新細明體" w:hint="eastAsia"/>
              </w:rPr>
              <w:t>說</w:t>
            </w:r>
            <w:r w:rsidRPr="00976304">
              <w:rPr>
                <w:rFonts w:ascii="標楷體" w:eastAsia="標楷體" w:hAnsi="標楷體"/>
              </w:rPr>
              <w:t>為主，曾至南京擔任記者，著有《南京雜感》 </w:t>
            </w:r>
            <w:r w:rsidRPr="00976304">
              <w:rPr>
                <w:rFonts w:ascii="標楷體" w:eastAsia="標楷體" w:hAnsi="標楷體"/>
              </w:rPr>
              <w:br/>
              <w:t>(C)賴和小</w:t>
            </w:r>
            <w:r w:rsidRPr="00976304">
              <w:rPr>
                <w:rFonts w:ascii="標楷體" w:eastAsia="標楷體" w:hAnsi="標楷體" w:cs="新細明體" w:hint="eastAsia"/>
              </w:rPr>
              <w:t>說</w:t>
            </w:r>
            <w:r w:rsidRPr="00976304">
              <w:rPr>
                <w:rFonts w:ascii="標楷體" w:eastAsia="標楷體" w:hAnsi="標楷體"/>
              </w:rPr>
              <w:t>多寫個人生活經驗，有濃厚的自傳色彩；他一生飽受貧病折磨，被稱為「倒在血泊裡的筆耕者」 </w:t>
            </w:r>
            <w:r w:rsidRPr="00976304">
              <w:rPr>
                <w:rFonts w:ascii="標楷體" w:eastAsia="標楷體" w:hAnsi="標楷體"/>
              </w:rPr>
              <w:br/>
              <w:t>(D)楊逵作品根植於土地人民、社會現實，尤著眼於日據時期臺灣成為殖民地的悲慘境遇，被稱為「臺灣的魯迅」</w:t>
            </w:r>
          </w:p>
        </w:tc>
      </w:tr>
      <w:tr w:rsidR="00D519D0" w:rsidRPr="00976304" w:rsidTr="00D519D0">
        <w:tc>
          <w:tcPr>
            <w:tcW w:w="469" w:type="dxa"/>
          </w:tcPr>
          <w:p w:rsidR="00D519D0" w:rsidRPr="00976304" w:rsidRDefault="00D519D0" w:rsidP="00D519D0">
            <w:pPr>
              <w:spacing w:line="400" w:lineRule="exact"/>
              <w:rPr>
                <w:rFonts w:ascii="標楷體" w:eastAsia="標楷體" w:hAnsi="標楷體"/>
                <w:b/>
              </w:rPr>
            </w:pPr>
            <w:r w:rsidRPr="00976304">
              <w:rPr>
                <w:rFonts w:ascii="標楷體" w:eastAsia="標楷體" w:hAnsi="標楷體"/>
                <w:b/>
              </w:rPr>
              <w:lastRenderedPageBreak/>
              <w:t>解</w:t>
            </w:r>
          </w:p>
          <w:p w:rsidR="00D519D0" w:rsidRPr="00976304" w:rsidRDefault="00D519D0" w:rsidP="00D519D0">
            <w:pPr>
              <w:spacing w:line="400" w:lineRule="exact"/>
              <w:rPr>
                <w:rFonts w:ascii="標楷體" w:eastAsia="標楷體" w:hAnsi="標楷體"/>
                <w:b/>
              </w:rPr>
            </w:pPr>
            <w:r w:rsidRPr="00976304">
              <w:rPr>
                <w:rFonts w:ascii="標楷體" w:eastAsia="標楷體" w:hAnsi="標楷體"/>
                <w:b/>
              </w:rPr>
              <w:t>釋</w:t>
            </w:r>
          </w:p>
        </w:tc>
        <w:tc>
          <w:tcPr>
            <w:tcW w:w="10859" w:type="dxa"/>
          </w:tcPr>
          <w:p w:rsidR="00D519D0" w:rsidRPr="00976304" w:rsidRDefault="00D519D0" w:rsidP="00D519D0">
            <w:pPr>
              <w:spacing w:line="400" w:lineRule="exact"/>
              <w:rPr>
                <w:rFonts w:ascii="標楷體" w:eastAsia="標楷體" w:hAnsi="標楷體"/>
              </w:rPr>
            </w:pPr>
            <w:r w:rsidRPr="00976304">
              <w:rPr>
                <w:rFonts w:ascii="標楷體" w:eastAsia="標楷體" w:hAnsi="標楷體"/>
              </w:rPr>
              <w:t>黑面慶仔：洪醒夫寫的　　倒在血泊裡的筆 耕者：鍾理和</w:t>
            </w:r>
          </w:p>
          <w:p w:rsidR="00D519D0" w:rsidRPr="00976304" w:rsidRDefault="00D519D0" w:rsidP="00D519D0">
            <w:pPr>
              <w:spacing w:line="400" w:lineRule="exact"/>
              <w:rPr>
                <w:rFonts w:ascii="標楷體" w:eastAsia="標楷體" w:hAnsi="標楷體"/>
              </w:rPr>
            </w:pPr>
            <w:r w:rsidRPr="00976304">
              <w:rPr>
                <w:rFonts w:ascii="標楷體" w:eastAsia="標楷體" w:hAnsi="標楷體"/>
              </w:rPr>
              <w:t>臺灣的魯迅：賴和　　　　楊逵：送報伕、壓不扁的玫瑰花</w:t>
            </w:r>
          </w:p>
          <w:p w:rsidR="00D519D0" w:rsidRPr="00976304" w:rsidRDefault="00D519D0" w:rsidP="00D519D0">
            <w:pPr>
              <w:spacing w:line="400" w:lineRule="exact"/>
              <w:rPr>
                <w:rFonts w:ascii="標楷體" w:eastAsia="標楷體" w:hAnsi="標楷體"/>
              </w:rPr>
            </w:pPr>
            <w:r w:rsidRPr="00976304">
              <w:rPr>
                <w:rFonts w:ascii="標楷體" w:eastAsia="標楷體" w:hAnsi="標楷體"/>
                <w:color w:val="0070C0"/>
              </w:rPr>
              <w:t xml:space="preserve">臺灣的良心　</w:t>
            </w:r>
            <w:r w:rsidRPr="00976304">
              <w:rPr>
                <w:rFonts w:ascii="標楷體" w:eastAsia="標楷體" w:hAnsi="標楷體"/>
                <w:color w:val="FF0000"/>
              </w:rPr>
              <w:t>楊逵</w:t>
            </w:r>
            <w:r w:rsidRPr="00976304">
              <w:rPr>
                <w:rFonts w:ascii="標楷體" w:eastAsia="標楷體" w:hAnsi="標楷體"/>
              </w:rPr>
              <w:t xml:space="preserve">　</w:t>
            </w:r>
            <w:r w:rsidRPr="00976304">
              <w:rPr>
                <w:rFonts w:ascii="標楷體" w:eastAsia="標楷體" w:hAnsi="標楷體"/>
                <w:shd w:val="pct15" w:color="auto" w:fill="FFFFFF"/>
              </w:rPr>
              <w:t>心癢癢</w:t>
            </w:r>
            <w:r w:rsidRPr="00976304">
              <w:rPr>
                <w:rFonts w:ascii="標楷體" w:eastAsia="標楷體" w:hAnsi="標楷體"/>
              </w:rPr>
              <w:t xml:space="preserve">　</w:t>
            </w:r>
            <w:r w:rsidRPr="00976304">
              <w:rPr>
                <w:rFonts w:ascii="標楷體" w:eastAsia="標楷體" w:hAnsi="標楷體"/>
                <w:color w:val="0070C0"/>
              </w:rPr>
              <w:t>臺灣的魯迅</w:t>
            </w:r>
            <w:r w:rsidRPr="00976304">
              <w:rPr>
                <w:rFonts w:ascii="標楷體" w:eastAsia="標楷體" w:hAnsi="標楷體"/>
              </w:rPr>
              <w:t xml:space="preserve">　</w:t>
            </w:r>
            <w:r w:rsidRPr="00976304">
              <w:rPr>
                <w:rFonts w:ascii="標楷體" w:eastAsia="標楷體" w:hAnsi="標楷體"/>
                <w:color w:val="FF0000"/>
              </w:rPr>
              <w:t>賴和</w:t>
            </w:r>
            <w:r w:rsidRPr="00976304">
              <w:rPr>
                <w:rFonts w:ascii="標楷體" w:eastAsia="標楷體" w:hAnsi="標楷體"/>
              </w:rPr>
              <w:t xml:space="preserve">　</w:t>
            </w:r>
            <w:r w:rsidRPr="00976304">
              <w:rPr>
                <w:rFonts w:ascii="標楷體" w:eastAsia="標楷體" w:hAnsi="標楷體"/>
                <w:shd w:val="pct15" w:color="auto" w:fill="FFFFFF"/>
              </w:rPr>
              <w:t>亞馬遜河</w:t>
            </w:r>
          </w:p>
        </w:tc>
      </w:tr>
      <w:tr w:rsidR="00D519D0" w:rsidRPr="00976304" w:rsidTr="00B16A1B">
        <w:tc>
          <w:tcPr>
            <w:tcW w:w="469" w:type="dxa"/>
            <w:vAlign w:val="center"/>
          </w:tcPr>
          <w:p w:rsidR="00D519D0" w:rsidRPr="00976304" w:rsidRDefault="00B16A1B" w:rsidP="00B16A1B">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D519D0" w:rsidRPr="00976304" w:rsidRDefault="00B16A1B" w:rsidP="00B16A1B">
            <w:pPr>
              <w:spacing w:line="400" w:lineRule="exact"/>
              <w:rPr>
                <w:rFonts w:ascii="標楷體" w:eastAsia="標楷體" w:hAnsi="標楷體"/>
              </w:rPr>
            </w:pPr>
            <w:r w:rsidRPr="00976304">
              <w:rPr>
                <w:rFonts w:ascii="標楷體" w:eastAsia="標楷體" w:hAnsi="標楷體" w:hint="eastAsia"/>
              </w:rPr>
              <w:t>有「台灣新文學之父」稱號的作家是誰？</w:t>
            </w:r>
            <w:r w:rsidRPr="00976304">
              <w:rPr>
                <w:rFonts w:ascii="標楷體" w:eastAsia="標楷體" w:hAnsi="標楷體" w:hint="eastAsia"/>
              </w:rPr>
              <w:br/>
              <w:t>(A)賴和 </w:t>
            </w:r>
            <w:r w:rsidRPr="00976304">
              <w:rPr>
                <w:rFonts w:ascii="標楷體" w:eastAsia="標楷體" w:hAnsi="標楷體" w:hint="eastAsia"/>
              </w:rPr>
              <w:br/>
              <w:t>(B)李喬 </w:t>
            </w:r>
            <w:r w:rsidRPr="00976304">
              <w:rPr>
                <w:rFonts w:ascii="標楷體" w:eastAsia="標楷體" w:hAnsi="標楷體" w:hint="eastAsia"/>
              </w:rPr>
              <w:br/>
              <w:t>(C)鍾理和 </w:t>
            </w:r>
            <w:r w:rsidRPr="00976304">
              <w:rPr>
                <w:rFonts w:ascii="標楷體" w:eastAsia="標楷體" w:hAnsi="標楷體" w:hint="eastAsia"/>
              </w:rPr>
              <w:br/>
              <w:t>(D)鍾肇政 </w:t>
            </w:r>
          </w:p>
        </w:tc>
      </w:tr>
      <w:tr w:rsidR="00D519D0" w:rsidRPr="00976304" w:rsidTr="00D519D0">
        <w:tc>
          <w:tcPr>
            <w:tcW w:w="469" w:type="dxa"/>
          </w:tcPr>
          <w:p w:rsidR="00D519D0" w:rsidRPr="00976304" w:rsidRDefault="00D519D0" w:rsidP="00AD555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D519D0" w:rsidRPr="00976304" w:rsidRDefault="00D519D0" w:rsidP="00AD5558">
            <w:pPr>
              <w:spacing w:line="400" w:lineRule="exact"/>
              <w:rPr>
                <w:rFonts w:ascii="標楷體" w:eastAsia="標楷體" w:hAnsi="標楷體"/>
              </w:rPr>
            </w:pPr>
          </w:p>
        </w:tc>
      </w:tr>
      <w:tr w:rsidR="00D519D0" w:rsidRPr="00976304" w:rsidTr="00B16A1B">
        <w:tc>
          <w:tcPr>
            <w:tcW w:w="469" w:type="dxa"/>
            <w:vAlign w:val="center"/>
          </w:tcPr>
          <w:p w:rsidR="00D519D0" w:rsidRPr="00976304" w:rsidRDefault="00B16A1B" w:rsidP="00B16A1B">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D519D0" w:rsidRPr="00976304" w:rsidRDefault="00B16A1B" w:rsidP="00B16A1B">
            <w:pPr>
              <w:spacing w:line="400" w:lineRule="exact"/>
              <w:rPr>
                <w:rFonts w:ascii="標楷體" w:eastAsia="標楷體" w:hAnsi="標楷體"/>
              </w:rPr>
            </w:pPr>
            <w:r w:rsidRPr="00976304">
              <w:rPr>
                <w:rFonts w:ascii="標楷體" w:eastAsia="標楷體" w:hAnsi="標楷體" w:hint="eastAsia"/>
              </w:rPr>
              <w:t>被稱為台灣現代派「十大詩人」之一，作品以詩歌為主，並以散文及評論揚名，現定居於高雄的作家是誰？ </w:t>
            </w:r>
            <w:r w:rsidRPr="00976304">
              <w:rPr>
                <w:rFonts w:ascii="標楷體" w:eastAsia="標楷體" w:hAnsi="標楷體" w:hint="eastAsia"/>
              </w:rPr>
              <w:br/>
              <w:t>(A)向陽 </w:t>
            </w:r>
            <w:r w:rsidRPr="00976304">
              <w:rPr>
                <w:rFonts w:ascii="標楷體" w:eastAsia="標楷體" w:hAnsi="標楷體" w:hint="eastAsia"/>
              </w:rPr>
              <w:br/>
              <w:t>(B)洛夫 </w:t>
            </w:r>
            <w:r w:rsidRPr="00976304">
              <w:rPr>
                <w:rFonts w:ascii="標楷體" w:eastAsia="標楷體" w:hAnsi="標楷體" w:hint="eastAsia"/>
              </w:rPr>
              <w:br/>
              <w:t>(C)瘂弦 </w:t>
            </w:r>
            <w:r w:rsidRPr="00976304">
              <w:rPr>
                <w:rFonts w:ascii="標楷體" w:eastAsia="標楷體" w:hAnsi="標楷體" w:hint="eastAsia"/>
              </w:rPr>
              <w:br/>
              <w:t>(D)余光中 </w:t>
            </w:r>
          </w:p>
        </w:tc>
      </w:tr>
      <w:tr w:rsidR="00D519D0" w:rsidRPr="00976304" w:rsidTr="00D519D0">
        <w:tc>
          <w:tcPr>
            <w:tcW w:w="469" w:type="dxa"/>
          </w:tcPr>
          <w:p w:rsidR="00D519D0" w:rsidRPr="00976304" w:rsidRDefault="00D519D0" w:rsidP="00AD555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D519D0" w:rsidRPr="00976304" w:rsidRDefault="00B16A1B" w:rsidP="00B16A1B">
            <w:pPr>
              <w:spacing w:line="400" w:lineRule="exact"/>
              <w:rPr>
                <w:rFonts w:ascii="標楷體" w:eastAsia="標楷體" w:hAnsi="標楷體"/>
              </w:rPr>
            </w:pPr>
            <w:r w:rsidRPr="00976304">
              <w:rPr>
                <w:rFonts w:ascii="標楷體" w:eastAsia="標楷體" w:hAnsi="標楷體" w:hint="eastAsia"/>
              </w:rPr>
              <w:t>台灣現代派十大詩人為：紀弦、羊令野、余光中、洛夫、白萩、瘂弦、羅門、商禽、 楊牧、葉維廉</w:t>
            </w:r>
          </w:p>
        </w:tc>
      </w:tr>
      <w:tr w:rsidR="0004133F" w:rsidRPr="00976304" w:rsidTr="006C0717">
        <w:tc>
          <w:tcPr>
            <w:tcW w:w="469" w:type="dxa"/>
            <w:vAlign w:val="center"/>
          </w:tcPr>
          <w:p w:rsidR="0004133F" w:rsidRPr="00976304" w:rsidRDefault="0004133F" w:rsidP="0004133F">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04133F" w:rsidRPr="00976304" w:rsidRDefault="0004133F" w:rsidP="0004133F">
            <w:pPr>
              <w:spacing w:line="400" w:lineRule="exact"/>
              <w:rPr>
                <w:rFonts w:ascii="標楷體" w:eastAsia="標楷體" w:hAnsi="標楷體"/>
              </w:rPr>
            </w:pPr>
            <w:r w:rsidRPr="00976304">
              <w:rPr>
                <w:rFonts w:ascii="標楷體" w:eastAsia="標楷體" w:hAnsi="標楷體" w:hint="eastAsia"/>
              </w:rPr>
              <w:t>沈光文有「台灣文化的啟明導師」之稱，以下原因何者錯誤？ </w:t>
            </w:r>
            <w:r w:rsidRPr="00976304">
              <w:rPr>
                <w:rFonts w:ascii="標楷體" w:eastAsia="標楷體" w:hAnsi="標楷體" w:hint="eastAsia"/>
              </w:rPr>
              <w:br/>
              <w:t>(A)為台灣種下第一棵漢文學的種苗 </w:t>
            </w:r>
            <w:r w:rsidRPr="00976304">
              <w:rPr>
                <w:rFonts w:ascii="標楷體" w:eastAsia="標楷體" w:hAnsi="標楷體" w:hint="eastAsia"/>
              </w:rPr>
              <w:br/>
              <w:t>(B)設帳授學，教育原住民 </w:t>
            </w:r>
            <w:r w:rsidRPr="00976304">
              <w:rPr>
                <w:rFonts w:ascii="標楷體" w:eastAsia="標楷體" w:hAnsi="標楷體" w:hint="eastAsia"/>
              </w:rPr>
              <w:br/>
              <w:t>(C)著述流傳，為台灣建立豐富的文獻資料 </w:t>
            </w:r>
            <w:r w:rsidRPr="00976304">
              <w:rPr>
                <w:rFonts w:ascii="標楷體" w:eastAsia="標楷體" w:hAnsi="標楷體" w:hint="eastAsia"/>
              </w:rPr>
              <w:br/>
              <w:t>(D)創立東吟社，確立了台灣現代文學以「詩」為主流的特質。 </w:t>
            </w:r>
          </w:p>
        </w:tc>
      </w:tr>
      <w:tr w:rsidR="0004133F" w:rsidRPr="00976304" w:rsidTr="00D519D0">
        <w:tc>
          <w:tcPr>
            <w:tcW w:w="469" w:type="dxa"/>
          </w:tcPr>
          <w:p w:rsidR="0004133F" w:rsidRPr="00976304" w:rsidRDefault="0004133F" w:rsidP="0004133F">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4133F" w:rsidRPr="00976304" w:rsidRDefault="0004133F" w:rsidP="0004133F">
            <w:pPr>
              <w:spacing w:line="400" w:lineRule="exact"/>
              <w:rPr>
                <w:rFonts w:ascii="標楷體" w:eastAsia="標楷體" w:hAnsi="標楷體"/>
              </w:rPr>
            </w:pPr>
            <w:r w:rsidRPr="00976304">
              <w:rPr>
                <w:rFonts w:ascii="標楷體" w:eastAsia="標楷體" w:hAnsi="標楷體" w:hint="eastAsia"/>
              </w:rPr>
              <w:t>沈光文。台灣古典文學之祖</w:t>
            </w:r>
          </w:p>
        </w:tc>
      </w:tr>
      <w:tr w:rsidR="0004133F" w:rsidRPr="00976304" w:rsidTr="006C0717">
        <w:tc>
          <w:tcPr>
            <w:tcW w:w="469" w:type="dxa"/>
            <w:vAlign w:val="center"/>
          </w:tcPr>
          <w:p w:rsidR="0004133F" w:rsidRPr="00976304" w:rsidRDefault="0004133F" w:rsidP="0004133F">
            <w:pPr>
              <w:spacing w:line="400" w:lineRule="exact"/>
              <w:jc w:val="center"/>
              <w:rPr>
                <w:rFonts w:ascii="標楷體" w:eastAsia="標楷體" w:hAnsi="標楷體"/>
              </w:rPr>
            </w:pPr>
            <w:r w:rsidRPr="00976304">
              <w:rPr>
                <w:rFonts w:ascii="標楷體" w:eastAsia="標楷體" w:hAnsi="標楷體"/>
              </w:rPr>
              <w:t>C</w:t>
            </w:r>
          </w:p>
        </w:tc>
        <w:tc>
          <w:tcPr>
            <w:tcW w:w="10859" w:type="dxa"/>
          </w:tcPr>
          <w:p w:rsidR="0004133F" w:rsidRPr="00976304" w:rsidRDefault="0004133F" w:rsidP="0004133F">
            <w:pPr>
              <w:spacing w:line="400" w:lineRule="exact"/>
              <w:rPr>
                <w:rFonts w:ascii="標楷體" w:eastAsia="標楷體" w:hAnsi="標楷體"/>
              </w:rPr>
            </w:pPr>
            <w:r w:rsidRPr="00976304">
              <w:rPr>
                <w:rFonts w:ascii="標楷體" w:eastAsia="標楷體" w:hAnsi="標楷體" w:hint="eastAsia"/>
              </w:rPr>
              <w:t>我國近代文壇，有「幽默大師」的美譽，並著有《生活的藝術》、《蘇東坡傳》、《煙華京雲》等書的學者是何人？</w:t>
            </w:r>
            <w:r w:rsidRPr="00976304">
              <w:rPr>
                <w:rFonts w:ascii="標楷體" w:eastAsia="標楷體" w:hAnsi="標楷體" w:hint="eastAsia"/>
              </w:rPr>
              <w:br/>
              <w:t>(A)吳魯芹 </w:t>
            </w:r>
            <w:r w:rsidRPr="00976304">
              <w:rPr>
                <w:rFonts w:ascii="標楷體" w:eastAsia="標楷體" w:hAnsi="標楷體" w:hint="eastAsia"/>
              </w:rPr>
              <w:br/>
              <w:t>(B)豐子愷 </w:t>
            </w:r>
            <w:r w:rsidRPr="00976304">
              <w:rPr>
                <w:rFonts w:ascii="標楷體" w:eastAsia="標楷體" w:hAnsi="標楷體" w:hint="eastAsia"/>
              </w:rPr>
              <w:br/>
              <w:t>(C)林語堂 </w:t>
            </w:r>
            <w:r w:rsidRPr="00976304">
              <w:rPr>
                <w:rFonts w:ascii="標楷體" w:eastAsia="標楷體" w:hAnsi="標楷體" w:hint="eastAsia"/>
              </w:rPr>
              <w:br/>
              <w:t>(D)梁實秋 </w:t>
            </w:r>
          </w:p>
        </w:tc>
      </w:tr>
      <w:tr w:rsidR="0004133F" w:rsidRPr="00976304" w:rsidTr="00D519D0">
        <w:tc>
          <w:tcPr>
            <w:tcW w:w="469" w:type="dxa"/>
          </w:tcPr>
          <w:p w:rsidR="0004133F" w:rsidRPr="00976304" w:rsidRDefault="0004133F" w:rsidP="0004133F">
            <w:pPr>
              <w:spacing w:line="400" w:lineRule="exact"/>
              <w:rPr>
                <w:rFonts w:ascii="標楷體" w:eastAsia="標楷體" w:hAnsi="標楷體"/>
              </w:rPr>
            </w:pPr>
            <w:r w:rsidRPr="00976304">
              <w:rPr>
                <w:rFonts w:ascii="標楷體" w:eastAsia="標楷體" w:hAnsi="標楷體" w:hint="eastAsia"/>
                <w:b/>
              </w:rPr>
              <w:t>解</w:t>
            </w:r>
            <w:r w:rsidRPr="00976304">
              <w:rPr>
                <w:rFonts w:ascii="標楷體" w:eastAsia="標楷體" w:hAnsi="標楷體" w:hint="eastAsia"/>
                <w:b/>
              </w:rPr>
              <w:lastRenderedPageBreak/>
              <w:t>釋</w:t>
            </w:r>
          </w:p>
        </w:tc>
        <w:tc>
          <w:tcPr>
            <w:tcW w:w="10859" w:type="dxa"/>
          </w:tcPr>
          <w:p w:rsidR="0004133F" w:rsidRPr="00976304" w:rsidRDefault="0004133F" w:rsidP="0004133F">
            <w:pPr>
              <w:spacing w:line="400" w:lineRule="exact"/>
              <w:rPr>
                <w:rFonts w:ascii="標楷體" w:eastAsia="標楷體" w:hAnsi="標楷體"/>
              </w:rPr>
            </w:pPr>
            <w:r w:rsidRPr="00976304">
              <w:rPr>
                <w:rFonts w:ascii="標楷體" w:eastAsia="標楷體" w:hAnsi="標楷體" w:hint="eastAsia"/>
              </w:rPr>
              <w:lastRenderedPageBreak/>
              <w:t>林語堂在1924年5月將英文的"</w:t>
            </w:r>
            <w:hyperlink r:id="rId68" w:history="1">
              <w:r w:rsidRPr="00976304">
                <w:rPr>
                  <w:rStyle w:val="a4"/>
                  <w:rFonts w:ascii="標楷體" w:eastAsia="標楷體" w:hAnsi="標楷體" w:hint="eastAsia"/>
                </w:rPr>
                <w:t>humor</w:t>
              </w:r>
            </w:hyperlink>
            <w:r w:rsidRPr="00976304">
              <w:rPr>
                <w:rFonts w:ascii="標楷體" w:eastAsia="標楷體" w:hAnsi="標楷體" w:hint="eastAsia"/>
              </w:rPr>
              <w:t>"譯為「</w:t>
            </w:r>
            <w:hyperlink r:id="rId69" w:history="1">
              <w:r w:rsidRPr="00976304">
                <w:rPr>
                  <w:rStyle w:val="a4"/>
                  <w:rFonts w:ascii="標楷體" w:eastAsia="標楷體" w:hAnsi="標楷體" w:hint="eastAsia"/>
                </w:rPr>
                <w:t>幽默</w:t>
              </w:r>
            </w:hyperlink>
            <w:r w:rsidRPr="00976304">
              <w:rPr>
                <w:rFonts w:ascii="標楷體" w:eastAsia="標楷體" w:hAnsi="標楷體" w:hint="eastAsia"/>
              </w:rPr>
              <w:t>」，有人說這是中文「幽默」一詞首次出現，其實</w:t>
            </w:r>
            <w:r w:rsidRPr="00976304">
              <w:rPr>
                <w:rFonts w:ascii="標楷體" w:eastAsia="標楷體" w:hAnsi="標楷體" w:hint="eastAsia"/>
              </w:rPr>
              <w:lastRenderedPageBreak/>
              <w:t>並非如此，這只是首次把英文中的humor對譯為中文中的「幽默」。</w:t>
            </w:r>
          </w:p>
        </w:tc>
      </w:tr>
      <w:tr w:rsidR="0004133F" w:rsidRPr="00976304" w:rsidTr="006C0717">
        <w:tc>
          <w:tcPr>
            <w:tcW w:w="469" w:type="dxa"/>
            <w:vAlign w:val="center"/>
          </w:tcPr>
          <w:p w:rsidR="0004133F" w:rsidRPr="00976304" w:rsidRDefault="0004133F" w:rsidP="0004133F">
            <w:pPr>
              <w:spacing w:line="400" w:lineRule="exact"/>
              <w:jc w:val="center"/>
              <w:rPr>
                <w:rFonts w:ascii="標楷體" w:eastAsia="標楷體" w:hAnsi="標楷體"/>
              </w:rPr>
            </w:pPr>
            <w:r w:rsidRPr="00976304">
              <w:rPr>
                <w:rFonts w:ascii="標楷體" w:eastAsia="標楷體" w:hAnsi="標楷體" w:hint="eastAsia"/>
              </w:rPr>
              <w:lastRenderedPageBreak/>
              <w:t>A</w:t>
            </w:r>
          </w:p>
        </w:tc>
        <w:tc>
          <w:tcPr>
            <w:tcW w:w="10859" w:type="dxa"/>
          </w:tcPr>
          <w:p w:rsidR="0004133F" w:rsidRPr="00976304" w:rsidRDefault="0004133F" w:rsidP="0004133F">
            <w:pPr>
              <w:spacing w:line="400" w:lineRule="exact"/>
              <w:rPr>
                <w:rFonts w:ascii="標楷體" w:eastAsia="標楷體" w:hAnsi="標楷體"/>
              </w:rPr>
            </w:pPr>
            <w:r w:rsidRPr="00976304">
              <w:rPr>
                <w:rFonts w:ascii="標楷體" w:eastAsia="標楷體" w:hAnsi="標楷體" w:hint="eastAsia"/>
              </w:rPr>
              <w:t xml:space="preserve">下列關於現代文學的敘述，正確的選項是　 </w:t>
            </w:r>
          </w:p>
          <w:p w:rsidR="0004133F" w:rsidRPr="00976304" w:rsidRDefault="0004133F" w:rsidP="0004133F">
            <w:pPr>
              <w:spacing w:line="400" w:lineRule="exact"/>
              <w:rPr>
                <w:rFonts w:ascii="標楷體" w:eastAsia="標楷體" w:hAnsi="標楷體"/>
              </w:rPr>
            </w:pPr>
            <w:r w:rsidRPr="00976304">
              <w:rPr>
                <w:rFonts w:ascii="標楷體" w:eastAsia="標楷體" w:hAnsi="標楷體" w:hint="eastAsia"/>
              </w:rPr>
              <w:t xml:space="preserve">(A)吳晟擅寫臺灣鄉村風貌，詩作內容多與土地及生活息息相關 　 </w:t>
            </w:r>
          </w:p>
          <w:p w:rsidR="0004133F" w:rsidRPr="00976304" w:rsidRDefault="0004133F" w:rsidP="0004133F">
            <w:pPr>
              <w:spacing w:line="400" w:lineRule="exact"/>
              <w:rPr>
                <w:rFonts w:ascii="標楷體" w:eastAsia="標楷體" w:hAnsi="標楷體"/>
              </w:rPr>
            </w:pPr>
            <w:r w:rsidRPr="00976304">
              <w:rPr>
                <w:rFonts w:ascii="標楷體" w:eastAsia="標楷體" w:hAnsi="標楷體" w:hint="eastAsia"/>
              </w:rPr>
              <w:t xml:space="preserve">(B)陳列作品以小說為主，創作題材包含山水與自然，抒發生命感懷 </w:t>
            </w:r>
          </w:p>
          <w:p w:rsidR="0004133F" w:rsidRPr="00976304" w:rsidRDefault="0004133F" w:rsidP="0004133F">
            <w:pPr>
              <w:spacing w:line="400" w:lineRule="exact"/>
              <w:rPr>
                <w:rFonts w:ascii="標楷體" w:eastAsia="標楷體" w:hAnsi="標楷體"/>
              </w:rPr>
            </w:pPr>
            <w:r w:rsidRPr="00976304">
              <w:rPr>
                <w:rFonts w:ascii="標楷體" w:eastAsia="標楷體" w:hAnsi="標楷體" w:hint="eastAsia"/>
              </w:rPr>
              <w:t xml:space="preserve">(C)龍應台作品多為小說，兼及雜文、文學評論與戲劇等文類的創作　 </w:t>
            </w:r>
          </w:p>
          <w:p w:rsidR="0004133F" w:rsidRPr="00976304" w:rsidRDefault="0004133F" w:rsidP="0004133F">
            <w:pPr>
              <w:spacing w:line="400" w:lineRule="exact"/>
              <w:rPr>
                <w:rFonts w:ascii="標楷體" w:eastAsia="標楷體" w:hAnsi="標楷體"/>
              </w:rPr>
            </w:pPr>
            <w:r w:rsidRPr="00976304">
              <w:rPr>
                <w:rFonts w:ascii="標楷體" w:eastAsia="標楷體" w:hAnsi="標楷體" w:hint="eastAsia"/>
              </w:rPr>
              <w:t xml:space="preserve">(D)賴和被尊稱為「中國新文學之父」，其作品總是站在人民的立場書寫。 </w:t>
            </w:r>
          </w:p>
        </w:tc>
      </w:tr>
      <w:tr w:rsidR="0004133F" w:rsidRPr="00976304" w:rsidTr="00D519D0">
        <w:tc>
          <w:tcPr>
            <w:tcW w:w="469" w:type="dxa"/>
          </w:tcPr>
          <w:p w:rsidR="0004133F" w:rsidRPr="00976304" w:rsidRDefault="0004133F" w:rsidP="0004133F">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4133F" w:rsidRPr="00976304" w:rsidRDefault="0004133F" w:rsidP="0004133F">
            <w:pPr>
              <w:spacing w:line="400" w:lineRule="exact"/>
              <w:rPr>
                <w:rFonts w:ascii="標楷體" w:eastAsia="標楷體" w:hAnsi="標楷體"/>
              </w:rPr>
            </w:pPr>
            <w:r w:rsidRPr="00976304">
              <w:rPr>
                <w:rFonts w:ascii="標楷體" w:eastAsia="標楷體" w:hAnsi="標楷體" w:hint="eastAsia"/>
                <w:b/>
                <w:color w:val="FF0000"/>
              </w:rPr>
              <w:t>陳列</w:t>
            </w:r>
            <w:r w:rsidRPr="00976304">
              <w:rPr>
                <w:rFonts w:ascii="標楷體" w:eastAsia="標楷體" w:hAnsi="標楷體" w:hint="eastAsia"/>
              </w:rPr>
              <w:t xml:space="preserve"> 本名陳瑞麟，嘉義縣人，為著名散文作家</w:t>
            </w:r>
          </w:p>
          <w:p w:rsidR="0004133F" w:rsidRPr="00976304" w:rsidRDefault="0004133F" w:rsidP="0004133F">
            <w:pPr>
              <w:spacing w:line="400" w:lineRule="exact"/>
              <w:rPr>
                <w:rFonts w:ascii="標楷體" w:eastAsia="標楷體" w:hAnsi="標楷體"/>
              </w:rPr>
            </w:pPr>
            <w:r w:rsidRPr="00976304">
              <w:rPr>
                <w:rFonts w:ascii="標楷體" w:eastAsia="標楷體" w:hAnsi="標楷體" w:hint="eastAsia"/>
                <w:b/>
                <w:color w:val="FF0000"/>
              </w:rPr>
              <w:t xml:space="preserve">龍應台 </w:t>
            </w:r>
            <w:r w:rsidRPr="00976304">
              <w:rPr>
                <w:rFonts w:ascii="標楷體" w:eastAsia="標楷體" w:hAnsi="標楷體" w:hint="eastAsia"/>
              </w:rPr>
              <w:t>作品多為小說，她對兩岸三地人民觀察細膩</w:t>
            </w:r>
          </w:p>
          <w:p w:rsidR="0004133F" w:rsidRPr="00976304" w:rsidRDefault="0004133F" w:rsidP="0004133F">
            <w:pPr>
              <w:spacing w:line="400" w:lineRule="exact"/>
              <w:rPr>
                <w:rFonts w:ascii="標楷體" w:eastAsia="標楷體" w:hAnsi="標楷體"/>
              </w:rPr>
            </w:pPr>
            <w:r w:rsidRPr="00976304">
              <w:rPr>
                <w:rFonts w:ascii="標楷體" w:eastAsia="標楷體" w:hAnsi="標楷體" w:hint="eastAsia"/>
                <w:b/>
                <w:color w:val="FF0000"/>
              </w:rPr>
              <w:t>賴和</w:t>
            </w:r>
            <w:r w:rsidRPr="00976304">
              <w:rPr>
                <w:rFonts w:ascii="標楷體" w:eastAsia="標楷體" w:hAnsi="標楷體" w:hint="eastAsia"/>
              </w:rPr>
              <w:t xml:space="preserve"> 台灣現代文學之父</w:t>
            </w:r>
          </w:p>
        </w:tc>
      </w:tr>
      <w:tr w:rsidR="0004133F" w:rsidRPr="00976304" w:rsidTr="006C0717">
        <w:tc>
          <w:tcPr>
            <w:tcW w:w="469" w:type="dxa"/>
            <w:vAlign w:val="center"/>
          </w:tcPr>
          <w:p w:rsidR="0004133F" w:rsidRPr="00976304" w:rsidRDefault="0004133F" w:rsidP="0004133F">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04133F" w:rsidRPr="00976304" w:rsidRDefault="0004133F" w:rsidP="0004133F">
            <w:pPr>
              <w:spacing w:line="400" w:lineRule="exact"/>
              <w:rPr>
                <w:rFonts w:ascii="標楷體" w:eastAsia="標楷體" w:hAnsi="標楷體"/>
              </w:rPr>
            </w:pPr>
            <w:r w:rsidRPr="00976304">
              <w:rPr>
                <w:rFonts w:ascii="標楷體" w:eastAsia="標楷體" w:hAnsi="標楷體" w:hint="eastAsia"/>
              </w:rPr>
              <w:t xml:space="preserve">「創作取材多為發掘兒童情趣、刻畫社會百態，是散文家，也是近代漫畫藝術的先驅。」上述描述的對象應為何人？ </w:t>
            </w:r>
          </w:p>
          <w:p w:rsidR="0004133F" w:rsidRPr="00976304" w:rsidRDefault="0004133F" w:rsidP="0004133F">
            <w:pPr>
              <w:spacing w:line="400" w:lineRule="exact"/>
              <w:rPr>
                <w:rFonts w:ascii="標楷體" w:eastAsia="標楷體" w:hAnsi="標楷體"/>
              </w:rPr>
            </w:pPr>
            <w:r w:rsidRPr="00976304">
              <w:rPr>
                <w:rFonts w:ascii="標楷體" w:eastAsia="標楷體" w:hAnsi="標楷體" w:hint="eastAsia"/>
              </w:rPr>
              <w:t xml:space="preserve">(A)朱光潛 </w:t>
            </w:r>
          </w:p>
          <w:p w:rsidR="0004133F" w:rsidRPr="00976304" w:rsidRDefault="0004133F" w:rsidP="0004133F">
            <w:pPr>
              <w:spacing w:line="400" w:lineRule="exact"/>
              <w:rPr>
                <w:rFonts w:ascii="標楷體" w:eastAsia="標楷體" w:hAnsi="標楷體"/>
              </w:rPr>
            </w:pPr>
            <w:r w:rsidRPr="00976304">
              <w:rPr>
                <w:rFonts w:ascii="標楷體" w:eastAsia="標楷體" w:hAnsi="標楷體" w:hint="eastAsia"/>
              </w:rPr>
              <w:t xml:space="preserve">(B)夏丏尊 </w:t>
            </w:r>
          </w:p>
          <w:p w:rsidR="0004133F" w:rsidRPr="00976304" w:rsidRDefault="0004133F" w:rsidP="0004133F">
            <w:pPr>
              <w:spacing w:line="400" w:lineRule="exact"/>
              <w:rPr>
                <w:rFonts w:ascii="標楷體" w:eastAsia="標楷體" w:hAnsi="標楷體"/>
              </w:rPr>
            </w:pPr>
            <w:r w:rsidRPr="00976304">
              <w:rPr>
                <w:rFonts w:ascii="標楷體" w:eastAsia="標楷體" w:hAnsi="標楷體" w:hint="eastAsia"/>
              </w:rPr>
              <w:t xml:space="preserve">(C)豐子愷 </w:t>
            </w:r>
          </w:p>
          <w:p w:rsidR="0004133F" w:rsidRPr="00976304" w:rsidRDefault="0004133F" w:rsidP="0004133F">
            <w:pPr>
              <w:spacing w:line="400" w:lineRule="exact"/>
              <w:rPr>
                <w:rFonts w:ascii="標楷體" w:eastAsia="標楷體" w:hAnsi="標楷體"/>
              </w:rPr>
            </w:pPr>
            <w:r w:rsidRPr="00976304">
              <w:rPr>
                <w:rFonts w:ascii="標楷體" w:eastAsia="標楷體" w:hAnsi="標楷體" w:hint="eastAsia"/>
              </w:rPr>
              <w:t xml:space="preserve">(D)弘一法師 </w:t>
            </w:r>
          </w:p>
        </w:tc>
      </w:tr>
      <w:tr w:rsidR="0004133F" w:rsidRPr="00976304" w:rsidTr="00D519D0">
        <w:tc>
          <w:tcPr>
            <w:tcW w:w="469" w:type="dxa"/>
          </w:tcPr>
          <w:p w:rsidR="0004133F" w:rsidRPr="00976304" w:rsidRDefault="0004133F" w:rsidP="0004133F">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4133F" w:rsidRPr="00976304" w:rsidRDefault="0004133F" w:rsidP="0004133F">
            <w:pPr>
              <w:spacing w:line="400" w:lineRule="exact"/>
              <w:rPr>
                <w:rFonts w:ascii="標楷體" w:eastAsia="標楷體" w:hAnsi="標楷體"/>
              </w:rPr>
            </w:pPr>
          </w:p>
        </w:tc>
      </w:tr>
      <w:tr w:rsidR="0004133F" w:rsidRPr="00976304" w:rsidTr="006C0717">
        <w:tc>
          <w:tcPr>
            <w:tcW w:w="469" w:type="dxa"/>
            <w:vAlign w:val="center"/>
          </w:tcPr>
          <w:p w:rsidR="0004133F" w:rsidRPr="00976304" w:rsidRDefault="0004133F" w:rsidP="0004133F">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04133F" w:rsidRPr="00976304" w:rsidRDefault="0004133F" w:rsidP="0004133F">
            <w:pPr>
              <w:spacing w:line="400" w:lineRule="exact"/>
              <w:rPr>
                <w:rFonts w:ascii="標楷體" w:eastAsia="標楷體" w:hAnsi="標楷體"/>
              </w:rPr>
            </w:pPr>
            <w:r w:rsidRPr="00976304">
              <w:rPr>
                <w:rFonts w:ascii="標楷體" w:eastAsia="標楷體" w:hAnsi="標楷體" w:hint="eastAsia"/>
              </w:rPr>
              <w:t xml:space="preserve">台灣出版的第一本新詩集《亂都之戀》，作者是： </w:t>
            </w:r>
          </w:p>
          <w:p w:rsidR="0004133F" w:rsidRPr="00976304" w:rsidRDefault="0004133F" w:rsidP="0004133F">
            <w:pPr>
              <w:spacing w:line="400" w:lineRule="exact"/>
              <w:rPr>
                <w:rFonts w:ascii="標楷體" w:eastAsia="標楷體" w:hAnsi="標楷體"/>
              </w:rPr>
            </w:pPr>
            <w:r w:rsidRPr="00976304">
              <w:rPr>
                <w:rFonts w:ascii="標楷體" w:eastAsia="標楷體" w:hAnsi="標楷體" w:hint="eastAsia"/>
              </w:rPr>
              <w:t xml:space="preserve">(A)賴和 </w:t>
            </w:r>
          </w:p>
          <w:p w:rsidR="0004133F" w:rsidRPr="00976304" w:rsidRDefault="0004133F" w:rsidP="0004133F">
            <w:pPr>
              <w:spacing w:line="400" w:lineRule="exact"/>
              <w:rPr>
                <w:rFonts w:ascii="標楷體" w:eastAsia="標楷體" w:hAnsi="標楷體"/>
              </w:rPr>
            </w:pPr>
            <w:r w:rsidRPr="00976304">
              <w:rPr>
                <w:rFonts w:ascii="標楷體" w:eastAsia="標楷體" w:hAnsi="標楷體" w:hint="eastAsia"/>
              </w:rPr>
              <w:t xml:space="preserve">(B)楊華 </w:t>
            </w:r>
          </w:p>
          <w:p w:rsidR="0004133F" w:rsidRPr="00976304" w:rsidRDefault="0004133F" w:rsidP="0004133F">
            <w:pPr>
              <w:spacing w:line="400" w:lineRule="exact"/>
              <w:rPr>
                <w:rFonts w:ascii="標楷體" w:eastAsia="標楷體" w:hAnsi="標楷體"/>
              </w:rPr>
            </w:pPr>
            <w:r w:rsidRPr="00976304">
              <w:rPr>
                <w:rFonts w:ascii="標楷體" w:eastAsia="標楷體" w:hAnsi="標楷體" w:hint="eastAsia"/>
              </w:rPr>
              <w:t xml:space="preserve">(C)楊雲萍 </w:t>
            </w:r>
          </w:p>
          <w:p w:rsidR="0004133F" w:rsidRPr="00976304" w:rsidRDefault="0004133F" w:rsidP="0004133F">
            <w:pPr>
              <w:spacing w:line="400" w:lineRule="exact"/>
              <w:rPr>
                <w:rFonts w:ascii="標楷體" w:eastAsia="標楷體" w:hAnsi="標楷體"/>
              </w:rPr>
            </w:pPr>
            <w:r w:rsidRPr="00976304">
              <w:rPr>
                <w:rFonts w:ascii="標楷體" w:eastAsia="標楷體" w:hAnsi="標楷體" w:hint="eastAsia"/>
              </w:rPr>
              <w:t xml:space="preserve">(D)張我軍 </w:t>
            </w:r>
          </w:p>
        </w:tc>
      </w:tr>
      <w:tr w:rsidR="0004133F" w:rsidRPr="00976304" w:rsidTr="00D519D0">
        <w:tc>
          <w:tcPr>
            <w:tcW w:w="469" w:type="dxa"/>
          </w:tcPr>
          <w:p w:rsidR="0004133F" w:rsidRPr="00976304" w:rsidRDefault="0004133F" w:rsidP="0004133F">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4133F" w:rsidRPr="00976304" w:rsidRDefault="0004133F" w:rsidP="0004133F">
            <w:pPr>
              <w:spacing w:line="400" w:lineRule="exact"/>
              <w:rPr>
                <w:rFonts w:ascii="標楷體" w:eastAsia="標楷體" w:hAnsi="標楷體"/>
              </w:rPr>
            </w:pPr>
            <w:r w:rsidRPr="00976304">
              <w:rPr>
                <w:rFonts w:ascii="標楷體" w:eastAsia="標楷體" w:hAnsi="標楷體" w:hint="eastAsia"/>
              </w:rPr>
              <w:t>臺灣新文學史的第一部新詩集：張我軍 《亂都之戀》</w:t>
            </w:r>
          </w:p>
        </w:tc>
      </w:tr>
      <w:tr w:rsidR="0004133F" w:rsidRPr="00976304" w:rsidTr="006C0717">
        <w:tc>
          <w:tcPr>
            <w:tcW w:w="469" w:type="dxa"/>
            <w:vAlign w:val="center"/>
          </w:tcPr>
          <w:p w:rsidR="0004133F" w:rsidRPr="00976304" w:rsidRDefault="0004133F" w:rsidP="0004133F">
            <w:pPr>
              <w:spacing w:line="400" w:lineRule="exact"/>
              <w:jc w:val="center"/>
              <w:rPr>
                <w:rFonts w:ascii="標楷體" w:eastAsia="標楷體" w:hAnsi="標楷體"/>
              </w:rPr>
            </w:pPr>
            <w:r w:rsidRPr="00976304">
              <w:rPr>
                <w:rFonts w:ascii="標楷體" w:eastAsia="標楷體" w:hAnsi="標楷體"/>
              </w:rPr>
              <w:t>D</w:t>
            </w:r>
          </w:p>
        </w:tc>
        <w:tc>
          <w:tcPr>
            <w:tcW w:w="10859" w:type="dxa"/>
          </w:tcPr>
          <w:p w:rsidR="0004133F" w:rsidRPr="00976304" w:rsidRDefault="0004133F" w:rsidP="0004133F">
            <w:pPr>
              <w:spacing w:line="400" w:lineRule="exact"/>
              <w:rPr>
                <w:rFonts w:ascii="標楷體" w:eastAsia="標楷體" w:hAnsi="標楷體"/>
              </w:rPr>
            </w:pPr>
            <w:r w:rsidRPr="00976304">
              <w:rPr>
                <w:rFonts w:ascii="標楷體" w:eastAsia="標楷體" w:hAnsi="標楷體"/>
              </w:rPr>
              <w:t>曾對中國原鄉懷有無限嚮往：「我不是愛國主義者，但是原鄉人的血，必須流返原鄉，才會停止沸騰！」。大戰結束 後，又受到北京人的排擠，只好輾轉回到台灣美濃：「北平是很大的。以它的謙讓與偉大，它是可以擁抱下一切。但 假若你被人曉得了是臺灣人，那是很不妙的。那很不幸的，是等於叫人宣判了死刑。」這位作家是 </w:t>
            </w:r>
            <w:r w:rsidRPr="00976304">
              <w:rPr>
                <w:rFonts w:ascii="標楷體" w:eastAsia="標楷體" w:hAnsi="標楷體"/>
              </w:rPr>
              <w:br/>
              <w:t>(A)賴和 </w:t>
            </w:r>
            <w:r w:rsidRPr="00976304">
              <w:rPr>
                <w:rFonts w:ascii="標楷體" w:eastAsia="標楷體" w:hAnsi="標楷體"/>
              </w:rPr>
              <w:br/>
              <w:t>(B)張我軍 </w:t>
            </w:r>
            <w:r w:rsidRPr="00976304">
              <w:rPr>
                <w:rFonts w:ascii="標楷體" w:eastAsia="標楷體" w:hAnsi="標楷體"/>
              </w:rPr>
              <w:br/>
              <w:t>(C)楊逵 </w:t>
            </w:r>
            <w:r w:rsidRPr="00976304">
              <w:rPr>
                <w:rFonts w:ascii="標楷體" w:eastAsia="標楷體" w:hAnsi="標楷體"/>
              </w:rPr>
              <w:br/>
              <w:t>(D)鍾理和</w:t>
            </w:r>
          </w:p>
        </w:tc>
      </w:tr>
      <w:tr w:rsidR="00D519D0" w:rsidRPr="00976304" w:rsidTr="00D519D0">
        <w:tc>
          <w:tcPr>
            <w:tcW w:w="469" w:type="dxa"/>
          </w:tcPr>
          <w:p w:rsidR="00D519D0" w:rsidRPr="00976304" w:rsidRDefault="00D519D0" w:rsidP="00AD555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D519D0" w:rsidRPr="00976304" w:rsidRDefault="00A24839" w:rsidP="00A24839">
            <w:pPr>
              <w:spacing w:line="400" w:lineRule="exact"/>
              <w:rPr>
                <w:rFonts w:ascii="標楷體" w:eastAsia="標楷體" w:hAnsi="標楷體"/>
              </w:rPr>
            </w:pPr>
            <w:r w:rsidRPr="00976304">
              <w:rPr>
                <w:rFonts w:ascii="標楷體" w:eastAsia="標楷體" w:hAnsi="標楷體" w:hint="eastAsia"/>
              </w:rPr>
              <w:t>鍾理和的故事有被導演李行拍成電影：原鄉人</w:t>
            </w:r>
          </w:p>
        </w:tc>
      </w:tr>
      <w:tr w:rsidR="00D519D0" w:rsidRPr="00976304" w:rsidTr="006C0717">
        <w:tc>
          <w:tcPr>
            <w:tcW w:w="469" w:type="dxa"/>
            <w:vAlign w:val="center"/>
          </w:tcPr>
          <w:p w:rsidR="00D519D0" w:rsidRPr="00976304" w:rsidRDefault="006C0717" w:rsidP="006C0717">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6C0717" w:rsidRPr="00976304" w:rsidRDefault="006C0717" w:rsidP="006C0717">
            <w:pPr>
              <w:spacing w:line="400" w:lineRule="exact"/>
              <w:rPr>
                <w:rFonts w:ascii="標楷體" w:eastAsia="標楷體" w:hAnsi="標楷體"/>
              </w:rPr>
            </w:pPr>
            <w:r w:rsidRPr="00976304">
              <w:rPr>
                <w:rFonts w:ascii="標楷體" w:eastAsia="標楷體" w:hAnsi="標楷體" w:hint="eastAsia"/>
              </w:rPr>
              <w:t xml:space="preserve">一生耽溺於文學創作，有「倒在血泊裡的筆耕者」之稱的臺灣作家是： </w:t>
            </w:r>
          </w:p>
          <w:p w:rsidR="006C0717" w:rsidRPr="00976304" w:rsidRDefault="006C0717" w:rsidP="006C0717">
            <w:pPr>
              <w:spacing w:line="400" w:lineRule="exact"/>
              <w:rPr>
                <w:rFonts w:ascii="標楷體" w:eastAsia="標楷體" w:hAnsi="標楷體"/>
              </w:rPr>
            </w:pPr>
            <w:r w:rsidRPr="00976304">
              <w:rPr>
                <w:rFonts w:ascii="標楷體" w:eastAsia="標楷體" w:hAnsi="標楷體" w:hint="eastAsia"/>
              </w:rPr>
              <w:t>(A)鍾理和</w:t>
            </w:r>
            <w:r w:rsidRPr="00976304">
              <w:rPr>
                <w:rFonts w:ascii="標楷體" w:eastAsia="標楷體" w:hAnsi="標楷體" w:hint="eastAsia"/>
              </w:rPr>
              <w:tab/>
            </w:r>
          </w:p>
          <w:p w:rsidR="006C0717" w:rsidRPr="00976304" w:rsidRDefault="006C0717" w:rsidP="006C0717">
            <w:pPr>
              <w:spacing w:line="400" w:lineRule="exact"/>
              <w:rPr>
                <w:rFonts w:ascii="標楷體" w:eastAsia="標楷體" w:hAnsi="標楷體"/>
              </w:rPr>
            </w:pPr>
            <w:r w:rsidRPr="00976304">
              <w:rPr>
                <w:rFonts w:ascii="標楷體" w:eastAsia="標楷體" w:hAnsi="標楷體" w:hint="eastAsia"/>
              </w:rPr>
              <w:t>(B)鍾肇政</w:t>
            </w:r>
            <w:r w:rsidRPr="00976304">
              <w:rPr>
                <w:rFonts w:ascii="標楷體" w:eastAsia="標楷體" w:hAnsi="標楷體" w:hint="eastAsia"/>
              </w:rPr>
              <w:tab/>
            </w:r>
          </w:p>
          <w:p w:rsidR="006C0717" w:rsidRPr="00976304" w:rsidRDefault="006C0717" w:rsidP="006C0717">
            <w:pPr>
              <w:spacing w:line="400" w:lineRule="exact"/>
              <w:rPr>
                <w:rFonts w:ascii="標楷體" w:eastAsia="標楷體" w:hAnsi="標楷體"/>
              </w:rPr>
            </w:pPr>
            <w:r w:rsidRPr="00976304">
              <w:rPr>
                <w:rFonts w:ascii="標楷體" w:eastAsia="標楷體" w:hAnsi="標楷體" w:hint="eastAsia"/>
              </w:rPr>
              <w:t>(C)葉榮鐘</w:t>
            </w:r>
            <w:r w:rsidRPr="00976304">
              <w:rPr>
                <w:rFonts w:ascii="標楷體" w:eastAsia="標楷體" w:hAnsi="標楷體" w:hint="eastAsia"/>
              </w:rPr>
              <w:tab/>
            </w:r>
          </w:p>
          <w:p w:rsidR="00D519D0" w:rsidRPr="00976304" w:rsidRDefault="006C0717" w:rsidP="006C0717">
            <w:pPr>
              <w:spacing w:line="400" w:lineRule="exact"/>
              <w:rPr>
                <w:rFonts w:ascii="標楷體" w:eastAsia="標楷體" w:hAnsi="標楷體"/>
              </w:rPr>
            </w:pPr>
            <w:r w:rsidRPr="00976304">
              <w:rPr>
                <w:rFonts w:ascii="標楷體" w:eastAsia="標楷體" w:hAnsi="標楷體" w:hint="eastAsia"/>
              </w:rPr>
              <w:lastRenderedPageBreak/>
              <w:t>(D)葉石濤</w:t>
            </w:r>
          </w:p>
        </w:tc>
      </w:tr>
      <w:tr w:rsidR="00D519D0" w:rsidRPr="00976304" w:rsidTr="00D519D0">
        <w:tc>
          <w:tcPr>
            <w:tcW w:w="469" w:type="dxa"/>
          </w:tcPr>
          <w:p w:rsidR="00D519D0" w:rsidRPr="00976304" w:rsidRDefault="00D519D0" w:rsidP="00AD5558">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6C0717" w:rsidRPr="00976304" w:rsidRDefault="006C0717" w:rsidP="006C0717">
            <w:pPr>
              <w:spacing w:line="400" w:lineRule="exact"/>
              <w:rPr>
                <w:rFonts w:ascii="標楷體" w:eastAsia="標楷體" w:hAnsi="標楷體"/>
              </w:rPr>
            </w:pPr>
            <w:r w:rsidRPr="00976304">
              <w:rPr>
                <w:rFonts w:ascii="標楷體" w:eastAsia="標楷體" w:hAnsi="標楷體" w:hint="eastAsia"/>
              </w:rPr>
              <w:t>「倒在血泊裡的筆耕者」之稱的臺灣作家是—鍾理和 -</w:t>
            </w:r>
          </w:p>
          <w:p w:rsidR="00D519D0" w:rsidRPr="00976304" w:rsidRDefault="006C0717" w:rsidP="006C0717">
            <w:pPr>
              <w:spacing w:line="400" w:lineRule="exact"/>
              <w:rPr>
                <w:rFonts w:ascii="標楷體" w:eastAsia="標楷體" w:hAnsi="標楷體"/>
              </w:rPr>
            </w:pPr>
            <w:r w:rsidRPr="00976304">
              <w:rPr>
                <w:rFonts w:ascii="標楷體" w:eastAsia="標楷體" w:hAnsi="標楷體" w:hint="eastAsia"/>
              </w:rPr>
              <w:t>1960年於病中修改中篇小說《雨》時喀血而死，血濺書稿。</w:t>
            </w:r>
          </w:p>
        </w:tc>
      </w:tr>
      <w:tr w:rsidR="0004133F" w:rsidRPr="00976304" w:rsidTr="006C0717">
        <w:tc>
          <w:tcPr>
            <w:tcW w:w="469" w:type="dxa"/>
            <w:vAlign w:val="center"/>
          </w:tcPr>
          <w:p w:rsidR="0004133F" w:rsidRPr="00976304" w:rsidRDefault="006C0717" w:rsidP="006C0717">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6C0717" w:rsidRPr="00976304" w:rsidRDefault="006C0717" w:rsidP="006C0717">
            <w:pPr>
              <w:spacing w:line="400" w:lineRule="exact"/>
              <w:rPr>
                <w:rFonts w:ascii="標楷體" w:eastAsia="標楷體" w:hAnsi="標楷體"/>
              </w:rPr>
            </w:pPr>
            <w:r w:rsidRPr="00976304">
              <w:rPr>
                <w:rFonts w:ascii="標楷體" w:eastAsia="標楷體" w:hAnsi="標楷體" w:hint="eastAsia"/>
              </w:rPr>
              <w:t xml:space="preserve">下列何人並非臺灣本地作家？ </w:t>
            </w:r>
          </w:p>
          <w:p w:rsidR="006C0717" w:rsidRPr="00976304" w:rsidRDefault="006C0717" w:rsidP="006C0717">
            <w:pPr>
              <w:spacing w:line="400" w:lineRule="exact"/>
              <w:rPr>
                <w:rFonts w:ascii="標楷體" w:eastAsia="標楷體" w:hAnsi="標楷體"/>
              </w:rPr>
            </w:pPr>
            <w:r w:rsidRPr="00976304">
              <w:rPr>
                <w:rFonts w:ascii="標楷體" w:eastAsia="標楷體" w:hAnsi="標楷體" w:hint="eastAsia"/>
              </w:rPr>
              <w:t>(A)簡媜</w:t>
            </w:r>
            <w:r w:rsidRPr="00976304">
              <w:rPr>
                <w:rFonts w:ascii="標楷體" w:eastAsia="標楷體" w:hAnsi="標楷體" w:hint="eastAsia"/>
              </w:rPr>
              <w:tab/>
            </w:r>
          </w:p>
          <w:p w:rsidR="006C0717" w:rsidRPr="00976304" w:rsidRDefault="006C0717" w:rsidP="006C0717">
            <w:pPr>
              <w:spacing w:line="400" w:lineRule="exact"/>
              <w:rPr>
                <w:rFonts w:ascii="標楷體" w:eastAsia="標楷體" w:hAnsi="標楷體"/>
              </w:rPr>
            </w:pPr>
            <w:r w:rsidRPr="00976304">
              <w:rPr>
                <w:rFonts w:ascii="標楷體" w:eastAsia="標楷體" w:hAnsi="標楷體" w:hint="eastAsia"/>
              </w:rPr>
              <w:t>(B)張愛玲</w:t>
            </w:r>
            <w:r w:rsidRPr="00976304">
              <w:rPr>
                <w:rFonts w:ascii="標楷體" w:eastAsia="標楷體" w:hAnsi="標楷體" w:hint="eastAsia"/>
              </w:rPr>
              <w:tab/>
            </w:r>
          </w:p>
          <w:p w:rsidR="006C0717" w:rsidRPr="00976304" w:rsidRDefault="006C0717" w:rsidP="006C0717">
            <w:pPr>
              <w:spacing w:line="400" w:lineRule="exact"/>
              <w:rPr>
                <w:rFonts w:ascii="標楷體" w:eastAsia="標楷體" w:hAnsi="標楷體"/>
              </w:rPr>
            </w:pPr>
            <w:r w:rsidRPr="00976304">
              <w:rPr>
                <w:rFonts w:ascii="標楷體" w:eastAsia="標楷體" w:hAnsi="標楷體" w:hint="eastAsia"/>
              </w:rPr>
              <w:t>(C)吳晟</w:t>
            </w:r>
            <w:r w:rsidRPr="00976304">
              <w:rPr>
                <w:rFonts w:ascii="標楷體" w:eastAsia="標楷體" w:hAnsi="標楷體" w:hint="eastAsia"/>
              </w:rPr>
              <w:tab/>
            </w:r>
          </w:p>
          <w:p w:rsidR="0004133F" w:rsidRPr="00976304" w:rsidRDefault="006C0717" w:rsidP="006C0717">
            <w:pPr>
              <w:spacing w:line="400" w:lineRule="exact"/>
              <w:rPr>
                <w:rFonts w:ascii="標楷體" w:eastAsia="標楷體" w:hAnsi="標楷體"/>
              </w:rPr>
            </w:pPr>
            <w:r w:rsidRPr="00976304">
              <w:rPr>
                <w:rFonts w:ascii="標楷體" w:eastAsia="標楷體" w:hAnsi="標楷體" w:hint="eastAsia"/>
              </w:rPr>
              <w:t xml:space="preserve">(D)陳千武 </w:t>
            </w:r>
          </w:p>
        </w:tc>
      </w:tr>
      <w:tr w:rsidR="0004133F" w:rsidRPr="00976304" w:rsidTr="0004133F">
        <w:tc>
          <w:tcPr>
            <w:tcW w:w="469" w:type="dxa"/>
          </w:tcPr>
          <w:p w:rsidR="0004133F" w:rsidRPr="00976304" w:rsidRDefault="0004133F" w:rsidP="006C0717">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6C0717" w:rsidRPr="00976304" w:rsidRDefault="006C0717" w:rsidP="006C0717">
            <w:pPr>
              <w:spacing w:line="400" w:lineRule="exact"/>
              <w:rPr>
                <w:rFonts w:ascii="標楷體" w:eastAsia="標楷體" w:hAnsi="標楷體"/>
              </w:rPr>
            </w:pPr>
            <w:r w:rsidRPr="00976304">
              <w:rPr>
                <w:rFonts w:ascii="標楷體" w:eastAsia="標楷體" w:hAnsi="標楷體" w:hint="eastAsia"/>
              </w:rPr>
              <w:t>簡媜宜蘭人 ／吳晟彰化縣溪州鄉圳寮村人</w:t>
            </w:r>
          </w:p>
          <w:p w:rsidR="006C0717" w:rsidRPr="00976304" w:rsidRDefault="006C0717" w:rsidP="006C0717">
            <w:pPr>
              <w:spacing w:line="400" w:lineRule="exact"/>
              <w:rPr>
                <w:rFonts w:ascii="標楷體" w:eastAsia="標楷體" w:hAnsi="標楷體"/>
              </w:rPr>
            </w:pPr>
            <w:r w:rsidRPr="00976304">
              <w:rPr>
                <w:rFonts w:ascii="標楷體" w:eastAsia="標楷體" w:hAnsi="標楷體" w:hint="eastAsia"/>
              </w:rPr>
              <w:t>陳千武</w:t>
            </w:r>
          </w:p>
          <w:p w:rsidR="0004133F" w:rsidRPr="00976304" w:rsidRDefault="006C0717" w:rsidP="006C0717">
            <w:pPr>
              <w:spacing w:line="400" w:lineRule="exact"/>
              <w:rPr>
                <w:rFonts w:ascii="標楷體" w:eastAsia="標楷體" w:hAnsi="標楷體"/>
              </w:rPr>
            </w:pPr>
            <w:r w:rsidRPr="00976304">
              <w:rPr>
                <w:rFonts w:ascii="標楷體" w:eastAsia="標楷體" w:hAnsi="標楷體" w:hint="eastAsia"/>
              </w:rPr>
              <w:t>本名陳武雄，另有筆名桓夫，1922年生於台灣南投名間，1938年舉家遷居台中豐原，日治時期台中一中畢業。戰時為志願兵被派至南洋，戰後復員返台。「笠詩社」發起人之一，曾任「台灣筆會」會長。1939年至1943年以日文創作，1958年起以華文創作，以筆名桓夫寫現代詩，以陳千武的名字寫小說。</w:t>
            </w:r>
          </w:p>
        </w:tc>
      </w:tr>
      <w:tr w:rsidR="0004133F" w:rsidRPr="00976304" w:rsidTr="00F41B1D">
        <w:tc>
          <w:tcPr>
            <w:tcW w:w="469" w:type="dxa"/>
            <w:vAlign w:val="center"/>
          </w:tcPr>
          <w:p w:rsidR="0004133F" w:rsidRPr="00976304" w:rsidRDefault="00F41B1D" w:rsidP="00F41B1D">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F41B1D" w:rsidRPr="00976304" w:rsidRDefault="00F41B1D" w:rsidP="00F41B1D">
            <w:pPr>
              <w:spacing w:line="400" w:lineRule="exact"/>
              <w:rPr>
                <w:rFonts w:ascii="標楷體" w:eastAsia="標楷體" w:hAnsi="標楷體"/>
              </w:rPr>
            </w:pPr>
            <w:r w:rsidRPr="00976304">
              <w:rPr>
                <w:rFonts w:ascii="標楷體" w:eastAsia="標楷體" w:hAnsi="標楷體" w:hint="eastAsia"/>
              </w:rPr>
              <w:t xml:space="preserve">日治時期被稱為「臺灣人唯一的喉舌」的報紙指的是？ </w:t>
            </w:r>
          </w:p>
          <w:p w:rsidR="00F41B1D" w:rsidRPr="00976304" w:rsidRDefault="00F41B1D" w:rsidP="00F41B1D">
            <w:pPr>
              <w:spacing w:line="400" w:lineRule="exact"/>
              <w:rPr>
                <w:rFonts w:ascii="標楷體" w:eastAsia="標楷體" w:hAnsi="標楷體"/>
              </w:rPr>
            </w:pPr>
            <w:r w:rsidRPr="00976304">
              <w:rPr>
                <w:rFonts w:ascii="標楷體" w:eastAsia="標楷體" w:hAnsi="標楷體" w:hint="eastAsia"/>
              </w:rPr>
              <w:t>(A)臺灣日日新報</w:t>
            </w:r>
          </w:p>
          <w:p w:rsidR="00F41B1D" w:rsidRPr="00976304" w:rsidRDefault="00F41B1D" w:rsidP="00F41B1D">
            <w:pPr>
              <w:spacing w:line="400" w:lineRule="exact"/>
              <w:rPr>
                <w:rFonts w:ascii="標楷體" w:eastAsia="標楷體" w:hAnsi="標楷體"/>
              </w:rPr>
            </w:pPr>
            <w:r w:rsidRPr="00976304">
              <w:rPr>
                <w:rFonts w:ascii="標楷體" w:eastAsia="標楷體" w:hAnsi="標楷體" w:hint="eastAsia"/>
              </w:rPr>
              <w:t>(B)臺南新報</w:t>
            </w:r>
          </w:p>
          <w:p w:rsidR="00F41B1D" w:rsidRPr="00976304" w:rsidRDefault="00F41B1D" w:rsidP="00F41B1D">
            <w:pPr>
              <w:spacing w:line="400" w:lineRule="exact"/>
              <w:rPr>
                <w:rFonts w:ascii="標楷體" w:eastAsia="標楷體" w:hAnsi="標楷體"/>
              </w:rPr>
            </w:pPr>
            <w:r w:rsidRPr="00976304">
              <w:rPr>
                <w:rFonts w:ascii="標楷體" w:eastAsia="標楷體" w:hAnsi="標楷體" w:hint="eastAsia"/>
              </w:rPr>
              <w:t>(C)臺灣民報</w:t>
            </w:r>
          </w:p>
          <w:p w:rsidR="0004133F" w:rsidRPr="00976304" w:rsidRDefault="00F41B1D" w:rsidP="00F41B1D">
            <w:pPr>
              <w:spacing w:line="400" w:lineRule="exact"/>
              <w:rPr>
                <w:rFonts w:ascii="標楷體" w:eastAsia="標楷體" w:hAnsi="標楷體"/>
              </w:rPr>
            </w:pPr>
            <w:r w:rsidRPr="00976304">
              <w:rPr>
                <w:rFonts w:ascii="標楷體" w:eastAsia="標楷體" w:hAnsi="標楷體" w:hint="eastAsia"/>
              </w:rPr>
              <w:t>(D)工人報</w:t>
            </w:r>
          </w:p>
        </w:tc>
      </w:tr>
      <w:tr w:rsidR="0004133F" w:rsidRPr="00976304" w:rsidTr="0004133F">
        <w:tc>
          <w:tcPr>
            <w:tcW w:w="469" w:type="dxa"/>
          </w:tcPr>
          <w:p w:rsidR="0004133F" w:rsidRPr="00976304" w:rsidRDefault="0004133F" w:rsidP="006C0717">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4133F" w:rsidRPr="00976304" w:rsidRDefault="0004133F" w:rsidP="006C0717">
            <w:pPr>
              <w:spacing w:line="400" w:lineRule="exact"/>
              <w:rPr>
                <w:rFonts w:ascii="標楷體" w:eastAsia="標楷體" w:hAnsi="標楷體"/>
              </w:rPr>
            </w:pPr>
          </w:p>
        </w:tc>
      </w:tr>
      <w:tr w:rsidR="00F41B1D" w:rsidRPr="00976304" w:rsidTr="00F41B1D">
        <w:tc>
          <w:tcPr>
            <w:tcW w:w="469" w:type="dxa"/>
            <w:vAlign w:val="center"/>
          </w:tcPr>
          <w:p w:rsidR="00F41B1D" w:rsidRPr="00976304" w:rsidRDefault="00F41B1D" w:rsidP="00F41B1D">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F41B1D" w:rsidRPr="00976304" w:rsidRDefault="00F41B1D" w:rsidP="00F41B1D">
            <w:pPr>
              <w:spacing w:line="400" w:lineRule="exact"/>
              <w:rPr>
                <w:rFonts w:ascii="標楷體" w:eastAsia="標楷體" w:hAnsi="標楷體"/>
              </w:rPr>
            </w:pPr>
            <w:r w:rsidRPr="00976304">
              <w:rPr>
                <w:rFonts w:ascii="標楷體" w:eastAsia="標楷體" w:hAnsi="標楷體" w:hint="eastAsia"/>
              </w:rPr>
              <w:t>對於臺灣新詩的發展下列何者的敘述是錯誤的？ </w:t>
            </w:r>
            <w:r w:rsidRPr="00976304">
              <w:rPr>
                <w:rFonts w:ascii="標楷體" w:eastAsia="標楷體" w:hAnsi="標楷體" w:hint="eastAsia"/>
              </w:rPr>
              <w:br/>
              <w:t>(A)《美麗的稻穗》是莫那能的詩集，是當代較早從事原住 民文學創作的人。 </w:t>
            </w:r>
            <w:r w:rsidRPr="00976304">
              <w:rPr>
                <w:rFonts w:ascii="標楷體" w:eastAsia="標楷體" w:hAnsi="標楷體" w:hint="eastAsia"/>
              </w:rPr>
              <w:br/>
              <w:t>(B)現代詩派中，主張「橫的移植」的現代主義作家是紀弦。 </w:t>
            </w:r>
            <w:r w:rsidRPr="00976304">
              <w:rPr>
                <w:rFonts w:ascii="標楷體" w:eastAsia="標楷體" w:hAnsi="標楷體" w:hint="eastAsia"/>
              </w:rPr>
              <w:br/>
              <w:t>(C)《吾鄉印象》、《泥土》是吳晟的詩集，他的作品對大地 鄉土的認同，是以精神的關懷，和身體力行，雙重投入， 筆觸堅實而富於感情，以大自然和現實社會為文學的依 歸，真摯動人 。 </w:t>
            </w:r>
            <w:r w:rsidRPr="00976304">
              <w:rPr>
                <w:rFonts w:ascii="標楷體" w:eastAsia="標楷體" w:hAnsi="標楷體" w:hint="eastAsia"/>
              </w:rPr>
              <w:br/>
              <w:t>(D)1960 年之前，能鎔古典於現代，浪漫抒寫奔放情感的詩人是蕭蕭。 </w:t>
            </w:r>
          </w:p>
        </w:tc>
      </w:tr>
      <w:tr w:rsidR="00F41B1D" w:rsidRPr="00976304" w:rsidTr="0004133F">
        <w:tc>
          <w:tcPr>
            <w:tcW w:w="469" w:type="dxa"/>
          </w:tcPr>
          <w:p w:rsidR="00F41B1D" w:rsidRPr="00976304" w:rsidRDefault="00F41B1D" w:rsidP="00F41B1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41B1D" w:rsidRPr="00976304" w:rsidRDefault="00F41B1D" w:rsidP="00F41B1D">
            <w:pPr>
              <w:spacing w:line="400" w:lineRule="exact"/>
              <w:rPr>
                <w:rFonts w:ascii="標楷體" w:eastAsia="標楷體" w:hAnsi="標楷體"/>
                <w:b/>
                <w:u w:val="single"/>
              </w:rPr>
            </w:pPr>
            <w:r w:rsidRPr="00976304">
              <w:rPr>
                <w:rFonts w:ascii="標楷體" w:eastAsia="標楷體" w:hAnsi="標楷體" w:hint="eastAsia"/>
              </w:rPr>
              <w:t>1960 年之前，能鎔古典於現代，浪漫抒寫奔放情感的詩人是鄭愁予。</w:t>
            </w:r>
            <w:r w:rsidRPr="00976304">
              <w:rPr>
                <w:rFonts w:ascii="標楷體" w:eastAsia="標楷體" w:hAnsi="標楷體" w:hint="eastAsia"/>
              </w:rPr>
              <w:br/>
            </w:r>
            <w:r w:rsidRPr="00976304">
              <w:rPr>
                <w:rFonts w:ascii="標楷體" w:eastAsia="標楷體" w:hAnsi="標楷體" w:hint="eastAsia"/>
                <w:b/>
                <w:u w:val="single"/>
              </w:rPr>
              <w:t>縱的繼承新詩從中國古典文學中，汲取創作養分；橫的移植是指新詩創作向西方學習。</w:t>
            </w:r>
          </w:p>
          <w:p w:rsidR="00F41B1D" w:rsidRPr="00976304" w:rsidRDefault="00F41B1D" w:rsidP="00F41B1D">
            <w:pPr>
              <w:spacing w:line="400" w:lineRule="exact"/>
              <w:rPr>
                <w:rFonts w:ascii="標楷體" w:eastAsia="標楷體" w:hAnsi="標楷體"/>
                <w:b/>
                <w:color w:val="FF0000"/>
              </w:rPr>
            </w:pPr>
            <w:r w:rsidRPr="00976304">
              <w:rPr>
                <w:rFonts w:ascii="標楷體" w:eastAsia="標楷體" w:hAnsi="標楷體" w:hint="eastAsia"/>
                <w:b/>
                <w:color w:val="00B050"/>
              </w:rPr>
              <w:t>現代詩社 </w:t>
            </w:r>
            <w:r w:rsidRPr="00976304">
              <w:rPr>
                <w:rFonts w:ascii="標楷體" w:eastAsia="標楷體" w:hAnsi="標楷體" w:hint="eastAsia"/>
                <w:b/>
                <w:color w:val="FF0000"/>
              </w:rPr>
              <w:t>紀弦、楊喚、鄭愁予</w:t>
            </w:r>
          </w:p>
          <w:p w:rsidR="00F41B1D" w:rsidRPr="00976304" w:rsidRDefault="00F41B1D" w:rsidP="00F41B1D">
            <w:pPr>
              <w:spacing w:line="400" w:lineRule="exact"/>
              <w:rPr>
                <w:rFonts w:ascii="標楷體" w:eastAsia="標楷體" w:hAnsi="標楷體"/>
              </w:rPr>
            </w:pPr>
            <w:r w:rsidRPr="00976304">
              <w:rPr>
                <w:rFonts w:ascii="標楷體" w:eastAsia="標楷體" w:hAnsi="標楷體" w:hint="eastAsia"/>
              </w:rPr>
              <w:t>1.主張將詩植根於現代主義。 </w:t>
            </w:r>
          </w:p>
          <w:p w:rsidR="00F41B1D" w:rsidRPr="00976304" w:rsidRDefault="00F41B1D" w:rsidP="00F41B1D">
            <w:pPr>
              <w:spacing w:line="400" w:lineRule="exact"/>
              <w:rPr>
                <w:rFonts w:ascii="標楷體" w:eastAsia="標楷體" w:hAnsi="標楷體"/>
              </w:rPr>
            </w:pPr>
            <w:r w:rsidRPr="00976304">
              <w:rPr>
                <w:rFonts w:ascii="標楷體" w:eastAsia="標楷體" w:hAnsi="標楷體" w:hint="eastAsia"/>
              </w:rPr>
              <w:t>2.強調（ 橫的移植 ）而非縱的繼承，重現世，強調知性。 </w:t>
            </w:r>
          </w:p>
          <w:p w:rsidR="00F41B1D" w:rsidRPr="00976304" w:rsidRDefault="00F41B1D" w:rsidP="00F41B1D">
            <w:pPr>
              <w:spacing w:line="400" w:lineRule="exact"/>
              <w:rPr>
                <w:rFonts w:ascii="標楷體" w:eastAsia="標楷體" w:hAnsi="標楷體"/>
              </w:rPr>
            </w:pPr>
            <w:r w:rsidRPr="00976304">
              <w:rPr>
                <w:rFonts w:ascii="標楷體" w:eastAsia="標楷體" w:hAnsi="標楷體" w:hint="eastAsia"/>
              </w:rPr>
              <w:t>3.積極追求新的創造精神。 </w:t>
            </w:r>
          </w:p>
          <w:p w:rsidR="00F41B1D" w:rsidRPr="00976304" w:rsidRDefault="00F41B1D" w:rsidP="00F41B1D">
            <w:pPr>
              <w:spacing w:line="400" w:lineRule="exact"/>
              <w:rPr>
                <w:rFonts w:ascii="標楷體" w:eastAsia="標楷體" w:hAnsi="標楷體"/>
                <w:b/>
                <w:color w:val="FF0000"/>
              </w:rPr>
            </w:pPr>
            <w:r w:rsidRPr="00976304">
              <w:rPr>
                <w:rFonts w:ascii="標楷體" w:eastAsia="標楷體" w:hAnsi="標楷體" w:hint="eastAsia"/>
                <w:b/>
                <w:color w:val="00B050"/>
              </w:rPr>
              <w:t>藍星詩社 </w:t>
            </w:r>
            <w:r w:rsidRPr="00976304">
              <w:rPr>
                <w:rFonts w:ascii="標楷體" w:eastAsia="標楷體" w:hAnsi="標楷體" w:hint="eastAsia"/>
                <w:b/>
                <w:color w:val="FF0000"/>
              </w:rPr>
              <w:t>覃子豪、余光中、羅門、敻虹 </w:t>
            </w:r>
          </w:p>
          <w:p w:rsidR="00F41B1D" w:rsidRPr="00976304" w:rsidRDefault="00F41B1D" w:rsidP="00F41B1D">
            <w:pPr>
              <w:spacing w:line="400" w:lineRule="exact"/>
              <w:rPr>
                <w:rFonts w:ascii="標楷體" w:eastAsia="標楷體" w:hAnsi="標楷體"/>
              </w:rPr>
            </w:pPr>
            <w:r w:rsidRPr="00976304">
              <w:rPr>
                <w:rFonts w:ascii="標楷體" w:eastAsia="標楷體" w:hAnsi="標楷體" w:hint="eastAsia"/>
              </w:rPr>
              <w:t>1.主張（ 縱的繼承 ）與抒情的傳統，形成一種唯美的新古典派。</w:t>
            </w:r>
          </w:p>
          <w:p w:rsidR="00F41B1D" w:rsidRPr="00976304" w:rsidRDefault="00F41B1D" w:rsidP="00F41B1D">
            <w:pPr>
              <w:spacing w:line="400" w:lineRule="exact"/>
              <w:rPr>
                <w:rFonts w:ascii="標楷體" w:eastAsia="標楷體" w:hAnsi="標楷體"/>
              </w:rPr>
            </w:pPr>
            <w:r w:rsidRPr="00976304">
              <w:rPr>
                <w:rFonts w:ascii="標楷體" w:eastAsia="標楷體" w:hAnsi="標楷體" w:hint="eastAsia"/>
              </w:rPr>
              <w:t>2.詩的意義在於注視人生本身，表達嶄新的人生境界。 </w:t>
            </w:r>
          </w:p>
          <w:p w:rsidR="00F41B1D" w:rsidRPr="00976304" w:rsidRDefault="00F41B1D" w:rsidP="00F41B1D">
            <w:pPr>
              <w:spacing w:line="400" w:lineRule="exact"/>
              <w:rPr>
                <w:rFonts w:ascii="標楷體" w:eastAsia="標楷體" w:hAnsi="標楷體"/>
              </w:rPr>
            </w:pPr>
            <w:r w:rsidRPr="00976304">
              <w:rPr>
                <w:rFonts w:ascii="標楷體" w:eastAsia="標楷體" w:hAnsi="標楷體" w:hint="eastAsia"/>
              </w:rPr>
              <w:t>3.撻伐「難懂」的詞</w:t>
            </w:r>
          </w:p>
        </w:tc>
      </w:tr>
      <w:tr w:rsidR="0004133F" w:rsidRPr="00976304" w:rsidTr="00002AF3">
        <w:tc>
          <w:tcPr>
            <w:tcW w:w="469" w:type="dxa"/>
            <w:vAlign w:val="center"/>
          </w:tcPr>
          <w:p w:rsidR="0004133F" w:rsidRPr="00976304" w:rsidRDefault="00002AF3" w:rsidP="00002AF3">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002AF3" w:rsidRPr="00976304" w:rsidRDefault="00002AF3" w:rsidP="00002AF3">
            <w:pPr>
              <w:spacing w:line="400" w:lineRule="exact"/>
              <w:rPr>
                <w:rFonts w:ascii="標楷體" w:eastAsia="標楷體" w:hAnsi="標楷體"/>
              </w:rPr>
            </w:pPr>
            <w:r w:rsidRPr="00976304">
              <w:rPr>
                <w:rFonts w:ascii="標楷體" w:eastAsia="標楷體" w:hAnsi="標楷體" w:hint="eastAsia"/>
              </w:rPr>
              <w:t>「你是臺灣人，你頭戴臺灣天，腳踏臺灣地，眼睛所看的是臺灣的狀況，耳孔裡所聽的是臺灣的消</w:t>
            </w:r>
            <w:r w:rsidRPr="00976304">
              <w:rPr>
                <w:rFonts w:ascii="標楷體" w:eastAsia="標楷體" w:hAnsi="標楷體" w:hint="eastAsia"/>
              </w:rPr>
              <w:lastRenderedPageBreak/>
              <w:t>息，時 間所歷的亦是臺灣的經驗，嘴裡所說的亦是臺灣的語言，所以你那枝如椽的健筆，生花的彩筆，亦應該去寫臺灣文學了。」請問上述這段文字是 1930 年代臺灣話文與鄉土文學運動中那位文學前輩的理念？</w:t>
            </w:r>
          </w:p>
          <w:p w:rsidR="00002AF3" w:rsidRPr="00976304" w:rsidRDefault="00002AF3" w:rsidP="00002AF3">
            <w:pPr>
              <w:spacing w:line="400" w:lineRule="exact"/>
              <w:rPr>
                <w:rFonts w:ascii="標楷體" w:eastAsia="標楷體" w:hAnsi="標楷體"/>
              </w:rPr>
            </w:pPr>
            <w:r w:rsidRPr="00976304">
              <w:rPr>
                <w:rFonts w:ascii="標楷體" w:eastAsia="標楷體" w:hAnsi="標楷體" w:hint="eastAsia"/>
              </w:rPr>
              <w:t>(A)郭秋生</w:t>
            </w:r>
          </w:p>
          <w:p w:rsidR="00002AF3" w:rsidRPr="00976304" w:rsidRDefault="00002AF3" w:rsidP="00002AF3">
            <w:pPr>
              <w:spacing w:line="400" w:lineRule="exact"/>
              <w:rPr>
                <w:rFonts w:ascii="標楷體" w:eastAsia="標楷體" w:hAnsi="標楷體"/>
              </w:rPr>
            </w:pPr>
            <w:r w:rsidRPr="00976304">
              <w:rPr>
                <w:rFonts w:ascii="標楷體" w:eastAsia="標楷體" w:hAnsi="標楷體" w:hint="eastAsia"/>
              </w:rPr>
              <w:t>(B)楊華</w:t>
            </w:r>
          </w:p>
          <w:p w:rsidR="00002AF3" w:rsidRPr="00976304" w:rsidRDefault="00002AF3" w:rsidP="00002AF3">
            <w:pPr>
              <w:spacing w:line="400" w:lineRule="exact"/>
              <w:rPr>
                <w:rFonts w:ascii="標楷體" w:eastAsia="標楷體" w:hAnsi="標楷體"/>
              </w:rPr>
            </w:pPr>
            <w:r w:rsidRPr="00976304">
              <w:rPr>
                <w:rFonts w:ascii="標楷體" w:eastAsia="標楷體" w:hAnsi="標楷體" w:hint="eastAsia"/>
              </w:rPr>
              <w:t>(C)黃石輝</w:t>
            </w:r>
          </w:p>
          <w:p w:rsidR="0004133F" w:rsidRPr="00976304" w:rsidRDefault="00002AF3" w:rsidP="00002AF3">
            <w:pPr>
              <w:spacing w:line="400" w:lineRule="exact"/>
              <w:rPr>
                <w:rFonts w:ascii="標楷體" w:eastAsia="標楷體" w:hAnsi="標楷體"/>
              </w:rPr>
            </w:pPr>
            <w:r w:rsidRPr="00976304">
              <w:rPr>
                <w:rFonts w:ascii="標楷體" w:eastAsia="標楷體" w:hAnsi="標楷體" w:hint="eastAsia"/>
              </w:rPr>
              <w:t>(D)賴和</w:t>
            </w:r>
          </w:p>
        </w:tc>
      </w:tr>
      <w:tr w:rsidR="0004133F" w:rsidRPr="00976304" w:rsidTr="0004133F">
        <w:tc>
          <w:tcPr>
            <w:tcW w:w="469" w:type="dxa"/>
          </w:tcPr>
          <w:p w:rsidR="0004133F" w:rsidRPr="00976304" w:rsidRDefault="0004133F" w:rsidP="006C0717">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04133F" w:rsidRPr="00976304" w:rsidRDefault="0004133F" w:rsidP="006C0717">
            <w:pPr>
              <w:spacing w:line="400" w:lineRule="exact"/>
              <w:rPr>
                <w:rFonts w:ascii="標楷體" w:eastAsia="標楷體" w:hAnsi="標楷體"/>
              </w:rPr>
            </w:pPr>
          </w:p>
        </w:tc>
      </w:tr>
      <w:tr w:rsidR="00F41B1D" w:rsidRPr="00976304" w:rsidTr="00002AF3">
        <w:tc>
          <w:tcPr>
            <w:tcW w:w="469" w:type="dxa"/>
            <w:vAlign w:val="center"/>
          </w:tcPr>
          <w:p w:rsidR="00F41B1D" w:rsidRPr="00976304" w:rsidRDefault="00002AF3" w:rsidP="00002AF3">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002AF3" w:rsidRPr="00976304" w:rsidRDefault="00002AF3" w:rsidP="00002AF3">
            <w:pPr>
              <w:spacing w:line="400" w:lineRule="exact"/>
              <w:rPr>
                <w:rFonts w:ascii="標楷體" w:eastAsia="標楷體" w:hAnsi="標楷體"/>
              </w:rPr>
            </w:pPr>
            <w:r w:rsidRPr="00976304">
              <w:rPr>
                <w:rFonts w:ascii="標楷體" w:eastAsia="標楷體" w:hAnsi="標楷體" w:hint="eastAsia"/>
              </w:rPr>
              <w:t>台灣的現代詩自 1920 年代發展以來，至 1960 年代蔚為風潮，名家輩出。請將下列之現代詩社依其成立的 時間先後排序：1.藍星詩社 2.銀鈴會 3.風車詩社 4.龍族詩社 5.笠詩社 6.現代詩社。</w:t>
            </w:r>
          </w:p>
          <w:p w:rsidR="00002AF3" w:rsidRPr="00976304" w:rsidRDefault="00002AF3" w:rsidP="00002AF3">
            <w:pPr>
              <w:spacing w:line="400" w:lineRule="exact"/>
              <w:rPr>
                <w:rFonts w:ascii="標楷體" w:eastAsia="標楷體" w:hAnsi="標楷體"/>
              </w:rPr>
            </w:pPr>
            <w:r w:rsidRPr="00976304">
              <w:rPr>
                <w:rFonts w:ascii="標楷體" w:eastAsia="標楷體" w:hAnsi="標楷體"/>
              </w:rPr>
              <w:t>(A)236145</w:t>
            </w:r>
          </w:p>
          <w:p w:rsidR="00002AF3" w:rsidRPr="00976304" w:rsidRDefault="00002AF3" w:rsidP="00002AF3">
            <w:pPr>
              <w:spacing w:line="400" w:lineRule="exact"/>
              <w:rPr>
                <w:rFonts w:ascii="標楷體" w:eastAsia="標楷體" w:hAnsi="標楷體"/>
              </w:rPr>
            </w:pPr>
            <w:r w:rsidRPr="00976304">
              <w:rPr>
                <w:rFonts w:ascii="標楷體" w:eastAsia="標楷體" w:hAnsi="標楷體"/>
              </w:rPr>
              <w:t>(B)321654</w:t>
            </w:r>
          </w:p>
          <w:p w:rsidR="00002AF3" w:rsidRPr="00976304" w:rsidRDefault="00002AF3" w:rsidP="00002AF3">
            <w:pPr>
              <w:spacing w:line="400" w:lineRule="exact"/>
              <w:rPr>
                <w:rFonts w:ascii="標楷體" w:eastAsia="標楷體" w:hAnsi="標楷體"/>
              </w:rPr>
            </w:pPr>
            <w:r w:rsidRPr="00976304">
              <w:rPr>
                <w:rFonts w:ascii="標楷體" w:eastAsia="標楷體" w:hAnsi="標楷體"/>
              </w:rPr>
              <w:t>(C)326154</w:t>
            </w:r>
          </w:p>
          <w:p w:rsidR="00F41B1D" w:rsidRPr="00976304" w:rsidRDefault="00002AF3" w:rsidP="00002AF3">
            <w:pPr>
              <w:spacing w:line="400" w:lineRule="exact"/>
              <w:rPr>
                <w:rFonts w:ascii="標楷體" w:eastAsia="標楷體" w:hAnsi="標楷體"/>
              </w:rPr>
            </w:pPr>
            <w:r w:rsidRPr="00976304">
              <w:rPr>
                <w:rFonts w:ascii="標楷體" w:eastAsia="標楷體" w:hAnsi="標楷體"/>
              </w:rPr>
              <w:t>(D)231645</w:t>
            </w:r>
          </w:p>
        </w:tc>
      </w:tr>
      <w:tr w:rsidR="00F41B1D" w:rsidRPr="00976304" w:rsidTr="00F41B1D">
        <w:tc>
          <w:tcPr>
            <w:tcW w:w="469" w:type="dxa"/>
          </w:tcPr>
          <w:p w:rsidR="00F41B1D" w:rsidRPr="00976304" w:rsidRDefault="00F41B1D" w:rsidP="00F41B1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41B1D" w:rsidRPr="00976304" w:rsidRDefault="00002AF3" w:rsidP="00002AF3">
            <w:pPr>
              <w:spacing w:line="400" w:lineRule="exact"/>
              <w:rPr>
                <w:rFonts w:ascii="標楷體" w:eastAsia="標楷體" w:hAnsi="標楷體"/>
              </w:rPr>
            </w:pPr>
            <w:r w:rsidRPr="00976304">
              <w:rPr>
                <w:rFonts w:ascii="標楷體" w:eastAsia="標楷體" w:hAnsi="標楷體" w:hint="eastAsia"/>
              </w:rPr>
              <w:t xml:space="preserve">風車詩社—銀鈴會—現代詩社—藍星詩社—創世紀—笠詩社—青年詩社  </w:t>
            </w:r>
            <w:r w:rsidRPr="00976304">
              <w:rPr>
                <w:rFonts w:ascii="標楷體" w:eastAsia="標楷體" w:hAnsi="標楷體" w:hint="eastAsia"/>
                <w:shd w:val="pct15" w:color="auto" w:fill="FFFFFF"/>
              </w:rPr>
              <w:t>風鈴限藍，創立青年</w:t>
            </w:r>
          </w:p>
        </w:tc>
      </w:tr>
      <w:tr w:rsidR="00F41B1D" w:rsidRPr="00976304" w:rsidTr="00A24839">
        <w:tc>
          <w:tcPr>
            <w:tcW w:w="469" w:type="dxa"/>
            <w:vAlign w:val="center"/>
          </w:tcPr>
          <w:p w:rsidR="00F41B1D" w:rsidRPr="00976304" w:rsidRDefault="00A24839" w:rsidP="00A24839">
            <w:pPr>
              <w:spacing w:line="400" w:lineRule="exact"/>
              <w:jc w:val="center"/>
              <w:rPr>
                <w:rFonts w:ascii="標楷體" w:eastAsia="標楷體" w:hAnsi="標楷體"/>
              </w:rPr>
            </w:pPr>
            <w:r w:rsidRPr="00976304">
              <w:rPr>
                <w:rFonts w:ascii="標楷體" w:eastAsia="標楷體" w:hAnsi="標楷體"/>
              </w:rPr>
              <w:t>A</w:t>
            </w:r>
          </w:p>
        </w:tc>
        <w:tc>
          <w:tcPr>
            <w:tcW w:w="10859" w:type="dxa"/>
          </w:tcPr>
          <w:p w:rsidR="00A24839" w:rsidRPr="00976304" w:rsidRDefault="00A24839" w:rsidP="00A24839">
            <w:pPr>
              <w:spacing w:line="400" w:lineRule="exact"/>
              <w:rPr>
                <w:rFonts w:ascii="標楷體" w:eastAsia="標楷體" w:hAnsi="標楷體"/>
              </w:rPr>
            </w:pPr>
            <w:r w:rsidRPr="00976304">
              <w:rPr>
                <w:rFonts w:ascii="標楷體" w:eastAsia="標楷體" w:hAnsi="標楷體" w:hint="eastAsia"/>
              </w:rPr>
              <w:t xml:space="preserve">《裨海紀遊》一書又名《採硫日記》，是目前所存最早、內容最豐富的一本臺灣遊記，其作者是誰？ </w:t>
            </w:r>
          </w:p>
          <w:p w:rsidR="00A24839" w:rsidRPr="00976304" w:rsidRDefault="00A24839" w:rsidP="00A24839">
            <w:pPr>
              <w:spacing w:line="400" w:lineRule="exact"/>
              <w:rPr>
                <w:rFonts w:ascii="標楷體" w:eastAsia="標楷體" w:hAnsi="標楷體"/>
              </w:rPr>
            </w:pPr>
            <w:r w:rsidRPr="00976304">
              <w:rPr>
                <w:rFonts w:ascii="標楷體" w:eastAsia="標楷體" w:hAnsi="標楷體" w:hint="eastAsia"/>
              </w:rPr>
              <w:t xml:space="preserve">(A)郁永河 </w:t>
            </w:r>
          </w:p>
          <w:p w:rsidR="00A24839" w:rsidRPr="00976304" w:rsidRDefault="00A24839" w:rsidP="00A24839">
            <w:pPr>
              <w:spacing w:line="400" w:lineRule="exact"/>
              <w:rPr>
                <w:rFonts w:ascii="標楷體" w:eastAsia="標楷體" w:hAnsi="標楷體"/>
              </w:rPr>
            </w:pPr>
            <w:r w:rsidRPr="00976304">
              <w:rPr>
                <w:rFonts w:ascii="標楷體" w:eastAsia="標楷體" w:hAnsi="標楷體" w:hint="eastAsia"/>
              </w:rPr>
              <w:t xml:space="preserve">(B)沈光文 </w:t>
            </w:r>
          </w:p>
          <w:p w:rsidR="00A24839" w:rsidRPr="00976304" w:rsidRDefault="00A24839" w:rsidP="00A24839">
            <w:pPr>
              <w:spacing w:line="400" w:lineRule="exact"/>
              <w:rPr>
                <w:rFonts w:ascii="標楷體" w:eastAsia="標楷體" w:hAnsi="標楷體"/>
              </w:rPr>
            </w:pPr>
            <w:r w:rsidRPr="00976304">
              <w:rPr>
                <w:rFonts w:ascii="標楷體" w:eastAsia="標楷體" w:hAnsi="標楷體" w:hint="eastAsia"/>
              </w:rPr>
              <w:t xml:space="preserve">(C)丘逢甲 </w:t>
            </w:r>
          </w:p>
          <w:p w:rsidR="00F41B1D" w:rsidRPr="00976304" w:rsidRDefault="00A24839" w:rsidP="00A24839">
            <w:pPr>
              <w:spacing w:line="400" w:lineRule="exact"/>
              <w:rPr>
                <w:rFonts w:ascii="標楷體" w:eastAsia="標楷體" w:hAnsi="標楷體"/>
              </w:rPr>
            </w:pPr>
            <w:r w:rsidRPr="00976304">
              <w:rPr>
                <w:rFonts w:ascii="標楷體" w:eastAsia="標楷體" w:hAnsi="標楷體" w:hint="eastAsia"/>
              </w:rPr>
              <w:t>(D)林占梅</w:t>
            </w:r>
          </w:p>
        </w:tc>
      </w:tr>
      <w:tr w:rsidR="00F41B1D" w:rsidRPr="00976304" w:rsidTr="00F41B1D">
        <w:tc>
          <w:tcPr>
            <w:tcW w:w="469" w:type="dxa"/>
          </w:tcPr>
          <w:p w:rsidR="00F41B1D" w:rsidRPr="00976304" w:rsidRDefault="00F41B1D" w:rsidP="00F41B1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41B1D" w:rsidRPr="00976304" w:rsidRDefault="00F41B1D" w:rsidP="00F41B1D">
            <w:pPr>
              <w:spacing w:line="400" w:lineRule="exact"/>
              <w:rPr>
                <w:rFonts w:ascii="標楷體" w:eastAsia="標楷體" w:hAnsi="標楷體"/>
              </w:rPr>
            </w:pPr>
          </w:p>
        </w:tc>
      </w:tr>
      <w:tr w:rsidR="00F41B1D" w:rsidRPr="00976304" w:rsidTr="00A24839">
        <w:tc>
          <w:tcPr>
            <w:tcW w:w="469" w:type="dxa"/>
            <w:vAlign w:val="center"/>
          </w:tcPr>
          <w:p w:rsidR="00F41B1D" w:rsidRPr="00976304" w:rsidRDefault="00A24839" w:rsidP="00A24839">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A24839" w:rsidRPr="00976304" w:rsidRDefault="00A24839" w:rsidP="00A24839">
            <w:pPr>
              <w:spacing w:line="400" w:lineRule="exact"/>
              <w:rPr>
                <w:rFonts w:ascii="標楷體" w:eastAsia="標楷體" w:hAnsi="標楷體"/>
              </w:rPr>
            </w:pPr>
            <w:r w:rsidRPr="00976304">
              <w:rPr>
                <w:rFonts w:ascii="標楷體" w:eastAsia="標楷體" w:hAnsi="標楷體" w:hint="eastAsia"/>
              </w:rPr>
              <w:t>下列現代作家，哪些人的作品對南臺灣的鄉村生活風貌多有描繪？</w:t>
            </w:r>
          </w:p>
          <w:p w:rsidR="00A24839" w:rsidRPr="00976304" w:rsidRDefault="00A24839" w:rsidP="00A24839">
            <w:pPr>
              <w:spacing w:line="400" w:lineRule="exact"/>
              <w:rPr>
                <w:rFonts w:ascii="標楷體" w:eastAsia="標楷體" w:hAnsi="標楷體"/>
              </w:rPr>
            </w:pPr>
            <w:r w:rsidRPr="00976304">
              <w:rPr>
                <w:rFonts w:ascii="標楷體" w:eastAsia="標楷體" w:hAnsi="標楷體" w:hint="eastAsia"/>
              </w:rPr>
              <w:t xml:space="preserve">(A)鄭清文、鍾肇政 </w:t>
            </w:r>
          </w:p>
          <w:p w:rsidR="00A24839" w:rsidRPr="00976304" w:rsidRDefault="00A24839" w:rsidP="00A24839">
            <w:pPr>
              <w:spacing w:line="400" w:lineRule="exact"/>
              <w:rPr>
                <w:rFonts w:ascii="標楷體" w:eastAsia="標楷體" w:hAnsi="標楷體"/>
              </w:rPr>
            </w:pPr>
            <w:r w:rsidRPr="00976304">
              <w:rPr>
                <w:rFonts w:ascii="標楷體" w:eastAsia="標楷體" w:hAnsi="標楷體" w:hint="eastAsia"/>
              </w:rPr>
              <w:t xml:space="preserve">(B)簡媜、張曉風 </w:t>
            </w:r>
          </w:p>
          <w:p w:rsidR="00A24839" w:rsidRPr="00976304" w:rsidRDefault="00A24839" w:rsidP="00A24839">
            <w:pPr>
              <w:spacing w:line="400" w:lineRule="exact"/>
              <w:rPr>
                <w:rFonts w:ascii="標楷體" w:eastAsia="標楷體" w:hAnsi="標楷體"/>
              </w:rPr>
            </w:pPr>
            <w:r w:rsidRPr="00976304">
              <w:rPr>
                <w:rFonts w:ascii="標楷體" w:eastAsia="標楷體" w:hAnsi="標楷體" w:hint="eastAsia"/>
              </w:rPr>
              <w:t xml:space="preserve">(C)鍾理和、陳冠學 </w:t>
            </w:r>
          </w:p>
          <w:p w:rsidR="00F41B1D" w:rsidRPr="00976304" w:rsidRDefault="00A24839" w:rsidP="00A24839">
            <w:pPr>
              <w:spacing w:line="400" w:lineRule="exact"/>
              <w:rPr>
                <w:rFonts w:ascii="標楷體" w:eastAsia="標楷體" w:hAnsi="標楷體"/>
              </w:rPr>
            </w:pPr>
            <w:r w:rsidRPr="00976304">
              <w:rPr>
                <w:rFonts w:ascii="標楷體" w:eastAsia="標楷體" w:hAnsi="標楷體" w:hint="eastAsia"/>
              </w:rPr>
              <w:t>(D)廖鴻基、吳明益</w:t>
            </w:r>
          </w:p>
        </w:tc>
      </w:tr>
      <w:tr w:rsidR="00F41B1D" w:rsidRPr="00976304" w:rsidTr="00F41B1D">
        <w:tc>
          <w:tcPr>
            <w:tcW w:w="469" w:type="dxa"/>
          </w:tcPr>
          <w:p w:rsidR="00F41B1D" w:rsidRPr="00976304" w:rsidRDefault="00F41B1D" w:rsidP="00F41B1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41B1D" w:rsidRPr="00976304" w:rsidRDefault="00F41B1D" w:rsidP="00F41B1D">
            <w:pPr>
              <w:spacing w:line="400" w:lineRule="exact"/>
              <w:rPr>
                <w:rFonts w:ascii="標楷體" w:eastAsia="標楷體" w:hAnsi="標楷體"/>
              </w:rPr>
            </w:pPr>
          </w:p>
        </w:tc>
      </w:tr>
      <w:tr w:rsidR="00F41B1D" w:rsidRPr="00976304" w:rsidTr="00A24839">
        <w:tc>
          <w:tcPr>
            <w:tcW w:w="469" w:type="dxa"/>
            <w:vAlign w:val="center"/>
          </w:tcPr>
          <w:p w:rsidR="00F41B1D" w:rsidRPr="00976304" w:rsidRDefault="00A24839" w:rsidP="00A24839">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A24839" w:rsidRPr="00976304" w:rsidRDefault="00A24839" w:rsidP="00A24839">
            <w:pPr>
              <w:spacing w:line="400" w:lineRule="exact"/>
              <w:rPr>
                <w:rFonts w:ascii="標楷體" w:eastAsia="標楷體" w:hAnsi="標楷體"/>
              </w:rPr>
            </w:pPr>
            <w:r w:rsidRPr="00976304">
              <w:rPr>
                <w:rFonts w:ascii="標楷體" w:eastAsia="標楷體" w:hAnsi="標楷體" w:hint="eastAsia"/>
              </w:rPr>
              <w:t xml:space="preserve">明萬曆年間，隨沈有容攻打倭寇而至臺灣，並著有＜東番記＞一文，以描述臺灣原住民生活景象的是： </w:t>
            </w:r>
          </w:p>
          <w:p w:rsidR="00A24839" w:rsidRPr="00976304" w:rsidRDefault="00A24839" w:rsidP="00A24839">
            <w:pPr>
              <w:spacing w:line="400" w:lineRule="exact"/>
              <w:rPr>
                <w:rFonts w:ascii="標楷體" w:eastAsia="標楷體" w:hAnsi="標楷體"/>
              </w:rPr>
            </w:pPr>
            <w:r w:rsidRPr="00976304">
              <w:rPr>
                <w:rFonts w:ascii="標楷體" w:eastAsia="標楷體" w:hAnsi="標楷體" w:hint="eastAsia"/>
              </w:rPr>
              <w:t xml:space="preserve">(A)潘碧梧 </w:t>
            </w:r>
          </w:p>
          <w:p w:rsidR="00A24839" w:rsidRPr="00976304" w:rsidRDefault="00A24839" w:rsidP="00A24839">
            <w:pPr>
              <w:spacing w:line="400" w:lineRule="exact"/>
              <w:rPr>
                <w:rFonts w:ascii="標楷體" w:eastAsia="標楷體" w:hAnsi="標楷體"/>
              </w:rPr>
            </w:pPr>
            <w:r w:rsidRPr="00976304">
              <w:rPr>
                <w:rFonts w:ascii="標楷體" w:eastAsia="標楷體" w:hAnsi="標楷體" w:hint="eastAsia"/>
              </w:rPr>
              <w:t xml:space="preserve">(B)黃宗羲 </w:t>
            </w:r>
          </w:p>
          <w:p w:rsidR="00A24839" w:rsidRPr="00976304" w:rsidRDefault="00A24839" w:rsidP="00A24839">
            <w:pPr>
              <w:spacing w:line="400" w:lineRule="exact"/>
              <w:rPr>
                <w:rFonts w:ascii="標楷體" w:eastAsia="標楷體" w:hAnsi="標楷體"/>
              </w:rPr>
            </w:pPr>
            <w:r w:rsidRPr="00976304">
              <w:rPr>
                <w:rFonts w:ascii="標楷體" w:eastAsia="標楷體" w:hAnsi="標楷體" w:hint="eastAsia"/>
              </w:rPr>
              <w:t>(C)俞大猷</w:t>
            </w:r>
          </w:p>
          <w:p w:rsidR="00F41B1D" w:rsidRPr="00976304" w:rsidRDefault="00A24839" w:rsidP="00A24839">
            <w:pPr>
              <w:spacing w:line="400" w:lineRule="exact"/>
              <w:rPr>
                <w:rFonts w:ascii="標楷體" w:eastAsia="標楷體" w:hAnsi="標楷體"/>
              </w:rPr>
            </w:pPr>
            <w:r w:rsidRPr="00976304">
              <w:rPr>
                <w:rFonts w:ascii="標楷體" w:eastAsia="標楷體" w:hAnsi="標楷體" w:hint="eastAsia"/>
              </w:rPr>
              <w:t>(D)陳第</w:t>
            </w:r>
          </w:p>
        </w:tc>
      </w:tr>
      <w:tr w:rsidR="00F41B1D" w:rsidRPr="00976304" w:rsidTr="00F41B1D">
        <w:tc>
          <w:tcPr>
            <w:tcW w:w="469" w:type="dxa"/>
          </w:tcPr>
          <w:p w:rsidR="00F41B1D" w:rsidRPr="00976304" w:rsidRDefault="00F41B1D" w:rsidP="00F41B1D">
            <w:pPr>
              <w:spacing w:line="400" w:lineRule="exact"/>
              <w:rPr>
                <w:rFonts w:ascii="標楷體" w:eastAsia="標楷體" w:hAnsi="標楷體"/>
              </w:rPr>
            </w:pPr>
            <w:r w:rsidRPr="00976304">
              <w:rPr>
                <w:rFonts w:ascii="標楷體" w:eastAsia="標楷體" w:hAnsi="標楷體" w:hint="eastAsia"/>
                <w:b/>
              </w:rPr>
              <w:t>解</w:t>
            </w:r>
            <w:r w:rsidRPr="00976304">
              <w:rPr>
                <w:rFonts w:ascii="標楷體" w:eastAsia="標楷體" w:hAnsi="標楷體" w:hint="eastAsia"/>
                <w:b/>
              </w:rPr>
              <w:lastRenderedPageBreak/>
              <w:t>釋</w:t>
            </w:r>
          </w:p>
        </w:tc>
        <w:tc>
          <w:tcPr>
            <w:tcW w:w="10859" w:type="dxa"/>
          </w:tcPr>
          <w:p w:rsidR="00F41B1D" w:rsidRPr="00976304" w:rsidRDefault="00F41B1D" w:rsidP="00F41B1D">
            <w:pPr>
              <w:spacing w:line="400" w:lineRule="exact"/>
              <w:rPr>
                <w:rFonts w:ascii="標楷體" w:eastAsia="標楷體" w:hAnsi="標楷體"/>
              </w:rPr>
            </w:pPr>
          </w:p>
        </w:tc>
      </w:tr>
      <w:tr w:rsidR="00F41B1D" w:rsidRPr="00976304" w:rsidTr="00A24839">
        <w:tc>
          <w:tcPr>
            <w:tcW w:w="469" w:type="dxa"/>
            <w:vAlign w:val="center"/>
          </w:tcPr>
          <w:p w:rsidR="00F41B1D" w:rsidRPr="00976304" w:rsidRDefault="00A24839" w:rsidP="00A24839">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A24839" w:rsidRPr="00976304" w:rsidRDefault="00A24839" w:rsidP="00A24839">
            <w:pPr>
              <w:spacing w:line="400" w:lineRule="exact"/>
              <w:rPr>
                <w:rFonts w:ascii="標楷體" w:eastAsia="標楷體" w:hAnsi="標楷體"/>
              </w:rPr>
            </w:pPr>
            <w:r w:rsidRPr="00976304">
              <w:rPr>
                <w:rFonts w:ascii="標楷體" w:eastAsia="標楷體" w:hAnsi="標楷體" w:hint="eastAsia"/>
              </w:rPr>
              <w:t>屏東作家楊華 1927 年因為違反「治安維持法」被監禁在台南，之後完成 50 餘首白話詩作，成為台灣監獄文學的重要 作品。請問這些詩作題名為何？</w:t>
            </w:r>
          </w:p>
          <w:p w:rsidR="00A24839" w:rsidRPr="00976304" w:rsidRDefault="00A24839" w:rsidP="00A24839">
            <w:pPr>
              <w:spacing w:line="400" w:lineRule="exact"/>
              <w:rPr>
                <w:rFonts w:ascii="標楷體" w:eastAsia="標楷體" w:hAnsi="標楷體"/>
              </w:rPr>
            </w:pPr>
            <w:r w:rsidRPr="00976304">
              <w:rPr>
                <w:rFonts w:ascii="標楷體" w:eastAsia="標楷體" w:hAnsi="標楷體" w:hint="eastAsia"/>
              </w:rPr>
              <w:t xml:space="preserve">(A)黑潮集 </w:t>
            </w:r>
          </w:p>
          <w:p w:rsidR="00A24839" w:rsidRPr="00976304" w:rsidRDefault="00A24839" w:rsidP="00A24839">
            <w:pPr>
              <w:spacing w:line="400" w:lineRule="exact"/>
              <w:rPr>
                <w:rFonts w:ascii="標楷體" w:eastAsia="標楷體" w:hAnsi="標楷體"/>
              </w:rPr>
            </w:pPr>
            <w:r w:rsidRPr="00976304">
              <w:rPr>
                <w:rFonts w:ascii="標楷體" w:eastAsia="標楷體" w:hAnsi="標楷體" w:hint="eastAsia"/>
              </w:rPr>
              <w:t xml:space="preserve">(B)南強詩集 </w:t>
            </w:r>
          </w:p>
          <w:p w:rsidR="00A24839" w:rsidRPr="00976304" w:rsidRDefault="00A24839" w:rsidP="00A24839">
            <w:pPr>
              <w:spacing w:line="400" w:lineRule="exact"/>
              <w:rPr>
                <w:rFonts w:ascii="標楷體" w:eastAsia="標楷體" w:hAnsi="標楷體"/>
              </w:rPr>
            </w:pPr>
            <w:r w:rsidRPr="00976304">
              <w:rPr>
                <w:rFonts w:ascii="標楷體" w:eastAsia="標楷體" w:hAnsi="標楷體" w:hint="eastAsia"/>
              </w:rPr>
              <w:t xml:space="preserve">(C)山河 </w:t>
            </w:r>
          </w:p>
          <w:p w:rsidR="00F41B1D" w:rsidRPr="00976304" w:rsidRDefault="00A24839" w:rsidP="00A24839">
            <w:pPr>
              <w:spacing w:line="400" w:lineRule="exact"/>
              <w:rPr>
                <w:rFonts w:ascii="標楷體" w:eastAsia="標楷體" w:hAnsi="標楷體"/>
              </w:rPr>
            </w:pPr>
            <w:r w:rsidRPr="00976304">
              <w:rPr>
                <w:rFonts w:ascii="標楷體" w:eastAsia="標楷體" w:hAnsi="標楷體" w:hint="eastAsia"/>
              </w:rPr>
              <w:t>(D)荊棘之道</w:t>
            </w:r>
          </w:p>
        </w:tc>
      </w:tr>
      <w:tr w:rsidR="00F41B1D" w:rsidRPr="00976304" w:rsidTr="00F41B1D">
        <w:tc>
          <w:tcPr>
            <w:tcW w:w="469" w:type="dxa"/>
          </w:tcPr>
          <w:p w:rsidR="00F41B1D" w:rsidRPr="00976304" w:rsidRDefault="00F41B1D" w:rsidP="00F41B1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41B1D" w:rsidRPr="00976304" w:rsidRDefault="00F41B1D" w:rsidP="00F41B1D">
            <w:pPr>
              <w:spacing w:line="400" w:lineRule="exact"/>
              <w:rPr>
                <w:rFonts w:ascii="標楷體" w:eastAsia="標楷體" w:hAnsi="標楷體"/>
              </w:rPr>
            </w:pPr>
          </w:p>
        </w:tc>
      </w:tr>
      <w:tr w:rsidR="00F41B1D" w:rsidRPr="00976304" w:rsidTr="00A24839">
        <w:tc>
          <w:tcPr>
            <w:tcW w:w="469" w:type="dxa"/>
            <w:vAlign w:val="center"/>
          </w:tcPr>
          <w:p w:rsidR="00F41B1D" w:rsidRPr="00976304" w:rsidRDefault="00A24839" w:rsidP="00A24839">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A24839" w:rsidRPr="00976304" w:rsidRDefault="00A24839" w:rsidP="00A24839">
            <w:pPr>
              <w:spacing w:line="400" w:lineRule="exact"/>
              <w:rPr>
                <w:rFonts w:ascii="標楷體" w:eastAsia="標楷體" w:hAnsi="標楷體"/>
              </w:rPr>
            </w:pPr>
            <w:r w:rsidRPr="00976304">
              <w:rPr>
                <w:rFonts w:ascii="標楷體" w:eastAsia="標楷體" w:hAnsi="標楷體" w:hint="eastAsia"/>
              </w:rPr>
              <w:t>《田園之秋》以日記體方式寫成，描述作者歸隱田園之後的生活實錄，透過農村四周景物的描寫，充分反映台灣本 土所縕藏豐富的美，同時也是一本台灣少見的博物志。它的作者是</w:t>
            </w:r>
          </w:p>
          <w:p w:rsidR="00A24839" w:rsidRPr="00976304" w:rsidRDefault="00A24839" w:rsidP="00A24839">
            <w:pPr>
              <w:spacing w:line="400" w:lineRule="exact"/>
              <w:rPr>
                <w:rFonts w:ascii="標楷體" w:eastAsia="標楷體" w:hAnsi="標楷體"/>
              </w:rPr>
            </w:pPr>
            <w:r w:rsidRPr="00976304">
              <w:rPr>
                <w:rFonts w:ascii="標楷體" w:eastAsia="標楷體" w:hAnsi="標楷體" w:hint="eastAsia"/>
              </w:rPr>
              <w:t xml:space="preserve">(A)楊牧 </w:t>
            </w:r>
          </w:p>
          <w:p w:rsidR="00A24839" w:rsidRPr="00976304" w:rsidRDefault="00A24839" w:rsidP="00A24839">
            <w:pPr>
              <w:spacing w:line="400" w:lineRule="exact"/>
              <w:rPr>
                <w:rFonts w:ascii="標楷體" w:eastAsia="標楷體" w:hAnsi="標楷體"/>
              </w:rPr>
            </w:pPr>
            <w:r w:rsidRPr="00976304">
              <w:rPr>
                <w:rFonts w:ascii="標楷體" w:eastAsia="標楷體" w:hAnsi="標楷體" w:hint="eastAsia"/>
              </w:rPr>
              <w:t xml:space="preserve">(B)陳冠學 </w:t>
            </w:r>
          </w:p>
          <w:p w:rsidR="00A24839" w:rsidRPr="00976304" w:rsidRDefault="00A24839" w:rsidP="00A24839">
            <w:pPr>
              <w:spacing w:line="400" w:lineRule="exact"/>
              <w:rPr>
                <w:rFonts w:ascii="標楷體" w:eastAsia="標楷體" w:hAnsi="標楷體"/>
              </w:rPr>
            </w:pPr>
            <w:r w:rsidRPr="00976304">
              <w:rPr>
                <w:rFonts w:ascii="標楷體" w:eastAsia="標楷體" w:hAnsi="標楷體" w:hint="eastAsia"/>
              </w:rPr>
              <w:t xml:space="preserve">(C)簡媜 </w:t>
            </w:r>
          </w:p>
          <w:p w:rsidR="00F41B1D" w:rsidRPr="00976304" w:rsidRDefault="00A24839" w:rsidP="00A24839">
            <w:pPr>
              <w:spacing w:line="400" w:lineRule="exact"/>
              <w:rPr>
                <w:rFonts w:ascii="標楷體" w:eastAsia="標楷體" w:hAnsi="標楷體"/>
              </w:rPr>
            </w:pPr>
            <w:r w:rsidRPr="00976304">
              <w:rPr>
                <w:rFonts w:ascii="標楷體" w:eastAsia="標楷體" w:hAnsi="標楷體" w:hint="eastAsia"/>
              </w:rPr>
              <w:t>(D)劉克襄</w:t>
            </w:r>
          </w:p>
        </w:tc>
      </w:tr>
      <w:tr w:rsidR="00F41B1D" w:rsidRPr="00976304" w:rsidTr="00F41B1D">
        <w:tc>
          <w:tcPr>
            <w:tcW w:w="469" w:type="dxa"/>
          </w:tcPr>
          <w:p w:rsidR="00F41B1D" w:rsidRPr="00976304" w:rsidRDefault="00F41B1D" w:rsidP="00F41B1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41B1D" w:rsidRPr="00976304" w:rsidRDefault="00F41B1D" w:rsidP="00F41B1D">
            <w:pPr>
              <w:spacing w:line="400" w:lineRule="exact"/>
              <w:rPr>
                <w:rFonts w:ascii="標楷體" w:eastAsia="標楷體" w:hAnsi="標楷體"/>
              </w:rPr>
            </w:pPr>
          </w:p>
        </w:tc>
      </w:tr>
      <w:tr w:rsidR="00F41B1D" w:rsidRPr="00976304" w:rsidTr="00090E21">
        <w:tc>
          <w:tcPr>
            <w:tcW w:w="469" w:type="dxa"/>
            <w:vAlign w:val="center"/>
          </w:tcPr>
          <w:p w:rsidR="00F41B1D" w:rsidRPr="00976304" w:rsidRDefault="00090E21" w:rsidP="00090E21">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090E21" w:rsidRPr="00976304" w:rsidRDefault="00090E21" w:rsidP="00090E21">
            <w:pPr>
              <w:spacing w:line="400" w:lineRule="exact"/>
              <w:rPr>
                <w:rFonts w:ascii="標楷體" w:eastAsia="標楷體" w:hAnsi="標楷體"/>
              </w:rPr>
            </w:pPr>
            <w:r w:rsidRPr="00976304">
              <w:rPr>
                <w:rFonts w:ascii="標楷體" w:eastAsia="標楷體" w:hAnsi="標楷體" w:hint="eastAsia"/>
              </w:rPr>
              <w:t>他在 1964 年以個人力量結合民間文友創辦戰後第一本純文藝雜誌《台灣文藝》，本身也寫有一部膾炙人口長篇小說《亞 細亞的孤兒》，這位文學家是</w:t>
            </w:r>
          </w:p>
          <w:p w:rsidR="00090E21" w:rsidRPr="00976304" w:rsidRDefault="00090E21" w:rsidP="00090E21">
            <w:pPr>
              <w:spacing w:line="400" w:lineRule="exact"/>
              <w:rPr>
                <w:rFonts w:ascii="標楷體" w:eastAsia="標楷體" w:hAnsi="標楷體"/>
              </w:rPr>
            </w:pPr>
            <w:r w:rsidRPr="00976304">
              <w:rPr>
                <w:rFonts w:ascii="標楷體" w:eastAsia="標楷體" w:hAnsi="標楷體" w:hint="eastAsia"/>
              </w:rPr>
              <w:t xml:space="preserve">(A)吳濁流 </w:t>
            </w:r>
          </w:p>
          <w:p w:rsidR="00090E21" w:rsidRPr="00976304" w:rsidRDefault="00090E21" w:rsidP="00090E21">
            <w:pPr>
              <w:spacing w:line="400" w:lineRule="exact"/>
              <w:rPr>
                <w:rFonts w:ascii="標楷體" w:eastAsia="標楷體" w:hAnsi="標楷體"/>
              </w:rPr>
            </w:pPr>
            <w:r w:rsidRPr="00976304">
              <w:rPr>
                <w:rFonts w:ascii="標楷體" w:eastAsia="標楷體" w:hAnsi="標楷體" w:hint="eastAsia"/>
              </w:rPr>
              <w:t xml:space="preserve">(B)鍾肇政 </w:t>
            </w:r>
          </w:p>
          <w:p w:rsidR="00090E21" w:rsidRPr="00976304" w:rsidRDefault="00090E21" w:rsidP="00090E21">
            <w:pPr>
              <w:spacing w:line="400" w:lineRule="exact"/>
              <w:rPr>
                <w:rFonts w:ascii="標楷體" w:eastAsia="標楷體" w:hAnsi="標楷體"/>
              </w:rPr>
            </w:pPr>
            <w:r w:rsidRPr="00976304">
              <w:rPr>
                <w:rFonts w:ascii="標楷體" w:eastAsia="標楷體" w:hAnsi="標楷體" w:hint="eastAsia"/>
              </w:rPr>
              <w:t xml:space="preserve">(C)葉石濤 </w:t>
            </w:r>
          </w:p>
          <w:p w:rsidR="00F41B1D" w:rsidRPr="00976304" w:rsidRDefault="00090E21" w:rsidP="00090E21">
            <w:pPr>
              <w:spacing w:line="400" w:lineRule="exact"/>
              <w:rPr>
                <w:rFonts w:ascii="標楷體" w:eastAsia="標楷體" w:hAnsi="標楷體"/>
              </w:rPr>
            </w:pPr>
            <w:r w:rsidRPr="00976304">
              <w:rPr>
                <w:rFonts w:ascii="標楷體" w:eastAsia="標楷體" w:hAnsi="標楷體" w:hint="eastAsia"/>
              </w:rPr>
              <w:t>(D)楊青矗</w:t>
            </w:r>
          </w:p>
        </w:tc>
      </w:tr>
      <w:tr w:rsidR="00F41B1D" w:rsidRPr="00976304" w:rsidTr="00F41B1D">
        <w:tc>
          <w:tcPr>
            <w:tcW w:w="469" w:type="dxa"/>
          </w:tcPr>
          <w:p w:rsidR="00F41B1D" w:rsidRPr="00976304" w:rsidRDefault="00F41B1D" w:rsidP="00F41B1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41B1D" w:rsidRPr="00976304" w:rsidRDefault="00F41B1D" w:rsidP="00F41B1D">
            <w:pPr>
              <w:spacing w:line="400" w:lineRule="exact"/>
              <w:rPr>
                <w:rFonts w:ascii="標楷體" w:eastAsia="標楷體" w:hAnsi="標楷體"/>
              </w:rPr>
            </w:pPr>
          </w:p>
        </w:tc>
      </w:tr>
      <w:tr w:rsidR="00F41B1D" w:rsidRPr="00976304" w:rsidTr="00695FE3">
        <w:tc>
          <w:tcPr>
            <w:tcW w:w="469" w:type="dxa"/>
            <w:vAlign w:val="center"/>
          </w:tcPr>
          <w:p w:rsidR="00F41B1D" w:rsidRPr="00976304" w:rsidRDefault="00695FE3" w:rsidP="00695FE3">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695FE3" w:rsidRPr="00976304" w:rsidRDefault="00695FE3" w:rsidP="00695FE3">
            <w:pPr>
              <w:spacing w:line="400" w:lineRule="exact"/>
              <w:rPr>
                <w:rFonts w:ascii="標楷體" w:eastAsia="標楷體" w:hAnsi="標楷體"/>
              </w:rPr>
            </w:pPr>
            <w:r w:rsidRPr="00976304">
              <w:rPr>
                <w:rFonts w:ascii="標楷體" w:eastAsia="標楷體" w:hAnsi="標楷體" w:hint="eastAsia"/>
              </w:rPr>
              <w:t xml:space="preserve">「」內文是第31屆行政院文化獎得主的相關報導，請選出□□□及○○○中的人物： 「文建會(現為文化部)主委龍應台：『□□□追求傳統書法與當代精神的磨合數十年來堅持不懈；○○○的文章糅合了古典的深邃和現代的平淡，兩位年齡相仿的大才女同屆得獎，彷彿高高掛出了我們這個時代的美學錦旗。』」 </w:t>
            </w:r>
          </w:p>
          <w:p w:rsidR="00695FE3" w:rsidRPr="00976304" w:rsidRDefault="00695FE3" w:rsidP="00695FE3">
            <w:pPr>
              <w:spacing w:line="400" w:lineRule="exact"/>
              <w:rPr>
                <w:rFonts w:ascii="標楷體" w:eastAsia="標楷體" w:hAnsi="標楷體"/>
              </w:rPr>
            </w:pPr>
            <w:r w:rsidRPr="00976304">
              <w:rPr>
                <w:rFonts w:ascii="標楷體" w:eastAsia="標楷體" w:hAnsi="標楷體" w:hint="eastAsia"/>
              </w:rPr>
              <w:t xml:space="preserve">(A)董陽孜 ／ 林文月 </w:t>
            </w:r>
          </w:p>
          <w:p w:rsidR="00695FE3" w:rsidRPr="00976304" w:rsidRDefault="00695FE3" w:rsidP="00695FE3">
            <w:pPr>
              <w:spacing w:line="400" w:lineRule="exact"/>
              <w:rPr>
                <w:rFonts w:ascii="標楷體" w:eastAsia="標楷體" w:hAnsi="標楷體"/>
              </w:rPr>
            </w:pPr>
            <w:r w:rsidRPr="00976304">
              <w:rPr>
                <w:rFonts w:ascii="標楷體" w:eastAsia="標楷體" w:hAnsi="標楷體" w:hint="eastAsia"/>
              </w:rPr>
              <w:t xml:space="preserve">(B)張曉風 ／ 李黎 </w:t>
            </w:r>
          </w:p>
          <w:p w:rsidR="00695FE3" w:rsidRPr="00976304" w:rsidRDefault="00695FE3" w:rsidP="00695FE3">
            <w:pPr>
              <w:spacing w:line="400" w:lineRule="exact"/>
              <w:rPr>
                <w:rFonts w:ascii="標楷體" w:eastAsia="標楷體" w:hAnsi="標楷體"/>
              </w:rPr>
            </w:pPr>
            <w:r w:rsidRPr="00976304">
              <w:rPr>
                <w:rFonts w:ascii="標楷體" w:eastAsia="標楷體" w:hAnsi="標楷體" w:hint="eastAsia"/>
              </w:rPr>
              <w:t xml:space="preserve">(C)席慕蓉 ／ 簡媜 </w:t>
            </w:r>
          </w:p>
          <w:p w:rsidR="00F41B1D" w:rsidRPr="00976304" w:rsidRDefault="00695FE3" w:rsidP="00695FE3">
            <w:pPr>
              <w:spacing w:line="400" w:lineRule="exact"/>
              <w:rPr>
                <w:rFonts w:ascii="標楷體" w:eastAsia="標楷體" w:hAnsi="標楷體"/>
              </w:rPr>
            </w:pPr>
            <w:r w:rsidRPr="00976304">
              <w:rPr>
                <w:rFonts w:ascii="標楷體" w:eastAsia="標楷體" w:hAnsi="標楷體" w:hint="eastAsia"/>
              </w:rPr>
              <w:t>(D)洪素麗 ／ 鍾怡雯</w:t>
            </w:r>
          </w:p>
        </w:tc>
      </w:tr>
      <w:tr w:rsidR="00F41B1D" w:rsidRPr="00976304" w:rsidTr="00F41B1D">
        <w:tc>
          <w:tcPr>
            <w:tcW w:w="469" w:type="dxa"/>
          </w:tcPr>
          <w:p w:rsidR="00F41B1D" w:rsidRPr="00976304" w:rsidRDefault="00F41B1D" w:rsidP="00F41B1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41B1D" w:rsidRPr="00976304" w:rsidRDefault="00F41B1D" w:rsidP="00F41B1D">
            <w:pPr>
              <w:spacing w:line="400" w:lineRule="exact"/>
              <w:rPr>
                <w:rFonts w:ascii="標楷體" w:eastAsia="標楷體" w:hAnsi="標楷體"/>
              </w:rPr>
            </w:pPr>
          </w:p>
        </w:tc>
      </w:tr>
      <w:tr w:rsidR="00090E21" w:rsidRPr="00976304" w:rsidTr="00E8268D">
        <w:tc>
          <w:tcPr>
            <w:tcW w:w="469" w:type="dxa"/>
            <w:vAlign w:val="center"/>
          </w:tcPr>
          <w:p w:rsidR="00090E21" w:rsidRPr="00976304" w:rsidRDefault="00E8268D" w:rsidP="00E8268D">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090E21" w:rsidRPr="00976304" w:rsidRDefault="00E8268D" w:rsidP="00E8268D">
            <w:pPr>
              <w:spacing w:line="400" w:lineRule="exact"/>
              <w:rPr>
                <w:rFonts w:ascii="標楷體" w:eastAsia="標楷體" w:hAnsi="標楷體"/>
              </w:rPr>
            </w:pPr>
            <w:r w:rsidRPr="00976304">
              <w:rPr>
                <w:rFonts w:ascii="標楷體" w:eastAsia="標楷體" w:hAnsi="標楷體" w:hint="eastAsia"/>
              </w:rPr>
              <w:t>日本時代曾於台南第二公學校任教並積極推動台語羅馬字及台灣議會設置請願運動的是哪一位？ </w:t>
            </w:r>
            <w:r w:rsidRPr="00976304">
              <w:rPr>
                <w:rFonts w:ascii="標楷體" w:eastAsia="標楷體" w:hAnsi="標楷體" w:hint="eastAsia"/>
              </w:rPr>
              <w:br/>
              <w:t>(A)林獻堂 </w:t>
            </w:r>
            <w:r w:rsidRPr="00976304">
              <w:rPr>
                <w:rFonts w:ascii="標楷體" w:eastAsia="標楷體" w:hAnsi="標楷體" w:hint="eastAsia"/>
              </w:rPr>
              <w:br/>
              <w:t>(B)蔡培火 </w:t>
            </w:r>
            <w:r w:rsidRPr="00976304">
              <w:rPr>
                <w:rFonts w:ascii="標楷體" w:eastAsia="標楷體" w:hAnsi="標楷體" w:hint="eastAsia"/>
              </w:rPr>
              <w:br/>
            </w:r>
            <w:r w:rsidRPr="00976304">
              <w:rPr>
                <w:rFonts w:ascii="標楷體" w:eastAsia="標楷體" w:hAnsi="標楷體" w:hint="eastAsia"/>
              </w:rPr>
              <w:lastRenderedPageBreak/>
              <w:t>(C)蔣渭水 </w:t>
            </w:r>
            <w:r w:rsidRPr="00976304">
              <w:rPr>
                <w:rFonts w:ascii="標楷體" w:eastAsia="標楷體" w:hAnsi="標楷體" w:hint="eastAsia"/>
              </w:rPr>
              <w:br/>
              <w:t>(D)連雅堂</w:t>
            </w:r>
          </w:p>
        </w:tc>
      </w:tr>
      <w:tr w:rsidR="00090E21" w:rsidRPr="00976304" w:rsidTr="00090E21">
        <w:tc>
          <w:tcPr>
            <w:tcW w:w="469" w:type="dxa"/>
          </w:tcPr>
          <w:p w:rsidR="00090E21" w:rsidRPr="00976304" w:rsidRDefault="00090E21" w:rsidP="007D4EE0">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090E21" w:rsidRPr="00976304" w:rsidRDefault="00090E21" w:rsidP="007D4EE0">
            <w:pPr>
              <w:spacing w:line="400" w:lineRule="exact"/>
              <w:rPr>
                <w:rFonts w:ascii="標楷體" w:eastAsia="標楷體" w:hAnsi="標楷體"/>
              </w:rPr>
            </w:pPr>
          </w:p>
        </w:tc>
      </w:tr>
      <w:tr w:rsidR="00090E21" w:rsidRPr="00976304" w:rsidTr="00E8268D">
        <w:tc>
          <w:tcPr>
            <w:tcW w:w="469" w:type="dxa"/>
            <w:vAlign w:val="center"/>
          </w:tcPr>
          <w:p w:rsidR="00090E21" w:rsidRPr="00976304" w:rsidRDefault="00E8268D" w:rsidP="00E8268D">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090E21" w:rsidRPr="00976304" w:rsidRDefault="00E8268D" w:rsidP="00E8268D">
            <w:pPr>
              <w:spacing w:line="400" w:lineRule="exact"/>
              <w:rPr>
                <w:rFonts w:ascii="標楷體" w:eastAsia="標楷體" w:hAnsi="標楷體"/>
              </w:rPr>
            </w:pPr>
            <w:r w:rsidRPr="00976304">
              <w:rPr>
                <w:rFonts w:ascii="標楷體" w:eastAsia="標楷體" w:hAnsi="標楷體" w:hint="eastAsia"/>
              </w:rPr>
              <w:t>著有《台灣文學史綱》且曾獲成大頒贈榮譽文學博士的作家是哪一位？</w:t>
            </w:r>
            <w:r w:rsidRPr="00976304">
              <w:rPr>
                <w:rFonts w:ascii="標楷體" w:eastAsia="標楷體" w:hAnsi="標楷體" w:hint="eastAsia"/>
              </w:rPr>
              <w:br/>
              <w:t>(A)葉石濤 </w:t>
            </w:r>
            <w:r w:rsidRPr="00976304">
              <w:rPr>
                <w:rFonts w:ascii="標楷體" w:eastAsia="標楷體" w:hAnsi="標楷體" w:hint="eastAsia"/>
              </w:rPr>
              <w:br/>
              <w:t>(B)鍾肇政 </w:t>
            </w:r>
            <w:r w:rsidRPr="00976304">
              <w:rPr>
                <w:rFonts w:ascii="標楷體" w:eastAsia="標楷體" w:hAnsi="標楷體" w:hint="eastAsia"/>
              </w:rPr>
              <w:br/>
              <w:t>(C)陳恆嘉 </w:t>
            </w:r>
            <w:r w:rsidRPr="00976304">
              <w:rPr>
                <w:rFonts w:ascii="標楷體" w:eastAsia="標楷體" w:hAnsi="標楷體" w:hint="eastAsia"/>
              </w:rPr>
              <w:br/>
              <w:t>(D)鍾鐵民</w:t>
            </w:r>
          </w:p>
        </w:tc>
      </w:tr>
      <w:tr w:rsidR="00090E21" w:rsidRPr="00976304" w:rsidTr="00090E21">
        <w:tc>
          <w:tcPr>
            <w:tcW w:w="469" w:type="dxa"/>
          </w:tcPr>
          <w:p w:rsidR="00090E21" w:rsidRPr="00976304" w:rsidRDefault="00090E21" w:rsidP="007D4EE0">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8268D" w:rsidRPr="00976304" w:rsidRDefault="00E8268D" w:rsidP="00E8268D">
            <w:pPr>
              <w:spacing w:line="400" w:lineRule="exact"/>
              <w:rPr>
                <w:rFonts w:ascii="標楷體" w:eastAsia="標楷體" w:hAnsi="標楷體"/>
              </w:rPr>
            </w:pPr>
            <w:r w:rsidRPr="00976304">
              <w:rPr>
                <w:rFonts w:ascii="標楷體" w:eastAsia="標楷體" w:hAnsi="標楷體" w:hint="eastAsia"/>
              </w:rPr>
              <w:t>(B)鍾肇政　「台灣文學之母」　著有《魯冰花》　開啟台灣大河小說創作第一人</w:t>
            </w:r>
          </w:p>
          <w:p w:rsidR="00090E21" w:rsidRPr="00976304" w:rsidRDefault="00E8268D" w:rsidP="00E8268D">
            <w:pPr>
              <w:spacing w:line="400" w:lineRule="exact"/>
              <w:rPr>
                <w:rFonts w:ascii="標楷體" w:eastAsia="標楷體" w:hAnsi="標楷體"/>
              </w:rPr>
            </w:pPr>
            <w:r w:rsidRPr="00976304">
              <w:rPr>
                <w:rFonts w:ascii="標楷體" w:eastAsia="標楷體" w:hAnsi="標楷體" w:hint="eastAsia"/>
              </w:rPr>
              <w:t>(D)鍾鐵民　「鄉土文學之父」鍾理和之子，作風繼承父親鍾理和的風格，題材多取自美濃客家人，被稱為「農民作家」。美濃客家人，被稱為「農民作家」。</w:t>
            </w:r>
          </w:p>
        </w:tc>
      </w:tr>
      <w:tr w:rsidR="00090E21" w:rsidRPr="00976304" w:rsidTr="000B4A5B">
        <w:tc>
          <w:tcPr>
            <w:tcW w:w="469" w:type="dxa"/>
            <w:vAlign w:val="center"/>
          </w:tcPr>
          <w:p w:rsidR="00090E21" w:rsidRPr="00976304" w:rsidRDefault="000B4A5B" w:rsidP="000B4A5B">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090E21" w:rsidRPr="00976304" w:rsidRDefault="000B4A5B" w:rsidP="000B4A5B">
            <w:pPr>
              <w:spacing w:line="400" w:lineRule="exact"/>
              <w:rPr>
                <w:rFonts w:ascii="標楷體" w:eastAsia="標楷體" w:hAnsi="標楷體"/>
              </w:rPr>
            </w:pPr>
            <w:r w:rsidRPr="00976304">
              <w:rPr>
                <w:rFonts w:ascii="標楷體" w:eastAsia="標楷體" w:hAnsi="標楷體" w:hint="eastAsia"/>
              </w:rPr>
              <w:t>素有「臺灣新文學之父」的作家是： </w:t>
            </w:r>
            <w:r w:rsidRPr="00976304">
              <w:rPr>
                <w:rFonts w:ascii="標楷體" w:eastAsia="標楷體" w:hAnsi="標楷體" w:hint="eastAsia"/>
              </w:rPr>
              <w:br/>
              <w:t>(A)鍾肇政 </w:t>
            </w:r>
            <w:r w:rsidRPr="00976304">
              <w:rPr>
                <w:rFonts w:ascii="標楷體" w:eastAsia="標楷體" w:hAnsi="標楷體" w:hint="eastAsia"/>
              </w:rPr>
              <w:br/>
              <w:t>(B)鍾理和 </w:t>
            </w:r>
            <w:r w:rsidRPr="00976304">
              <w:rPr>
                <w:rFonts w:ascii="標楷體" w:eastAsia="標楷體" w:hAnsi="標楷體" w:hint="eastAsia"/>
              </w:rPr>
              <w:br/>
              <w:t>(C)楊逵 </w:t>
            </w:r>
            <w:r w:rsidRPr="00976304">
              <w:rPr>
                <w:rFonts w:ascii="標楷體" w:eastAsia="標楷體" w:hAnsi="標楷體" w:hint="eastAsia"/>
              </w:rPr>
              <w:br/>
              <w:t>(D)賴和 </w:t>
            </w:r>
          </w:p>
        </w:tc>
      </w:tr>
      <w:tr w:rsidR="00090E21" w:rsidRPr="00976304" w:rsidTr="00090E21">
        <w:tc>
          <w:tcPr>
            <w:tcW w:w="469" w:type="dxa"/>
          </w:tcPr>
          <w:p w:rsidR="00090E21" w:rsidRPr="00976304" w:rsidRDefault="00090E21" w:rsidP="007D4EE0">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90E21" w:rsidRPr="00976304" w:rsidRDefault="000B4A5B" w:rsidP="000B4A5B">
            <w:pPr>
              <w:spacing w:line="400" w:lineRule="exact"/>
              <w:rPr>
                <w:rFonts w:ascii="標楷體" w:eastAsia="標楷體" w:hAnsi="標楷體"/>
              </w:rPr>
            </w:pPr>
            <w:r w:rsidRPr="00976304">
              <w:rPr>
                <w:rFonts w:ascii="標楷體" w:eastAsia="標楷體" w:hAnsi="標楷體" w:hint="eastAsia"/>
              </w:rPr>
              <w:t>鐘肇政：大河小說家</w:t>
            </w:r>
            <w:r w:rsidRPr="00976304">
              <w:rPr>
                <w:rFonts w:ascii="標楷體" w:eastAsia="標楷體" w:hAnsi="標楷體" w:hint="eastAsia"/>
              </w:rPr>
              <w:br/>
              <w:t>鐘理和：倒在血泊中的筆耕者</w:t>
            </w:r>
            <w:r w:rsidRPr="00976304">
              <w:rPr>
                <w:rFonts w:ascii="標楷體" w:eastAsia="標楷體" w:hAnsi="標楷體" w:hint="eastAsia"/>
              </w:rPr>
              <w:br/>
              <w:t>楊逵：著名作品~送報伕、春光關不住(壓不扁的玫瑰花)</w:t>
            </w:r>
            <w:r w:rsidRPr="00976304">
              <w:rPr>
                <w:rFonts w:ascii="標楷體" w:eastAsia="標楷體" w:hAnsi="標楷體"/>
              </w:rPr>
              <w:t xml:space="preserve"> </w:t>
            </w:r>
          </w:p>
        </w:tc>
      </w:tr>
      <w:tr w:rsidR="00090E21" w:rsidRPr="00976304" w:rsidTr="000E44C3">
        <w:tc>
          <w:tcPr>
            <w:tcW w:w="469" w:type="dxa"/>
            <w:vAlign w:val="center"/>
          </w:tcPr>
          <w:p w:rsidR="00090E21" w:rsidRPr="00976304" w:rsidRDefault="000E44C3" w:rsidP="000E44C3">
            <w:pPr>
              <w:spacing w:line="400" w:lineRule="exact"/>
              <w:jc w:val="center"/>
              <w:rPr>
                <w:rFonts w:ascii="標楷體" w:eastAsia="標楷體" w:hAnsi="標楷體"/>
              </w:rPr>
            </w:pPr>
            <w:r w:rsidRPr="00976304">
              <w:rPr>
                <w:rFonts w:ascii="標楷體" w:eastAsia="標楷體" w:hAnsi="標楷體"/>
              </w:rPr>
              <w:t>B</w:t>
            </w:r>
          </w:p>
        </w:tc>
        <w:tc>
          <w:tcPr>
            <w:tcW w:w="10859" w:type="dxa"/>
          </w:tcPr>
          <w:p w:rsidR="000E44C3" w:rsidRPr="00976304" w:rsidRDefault="000E44C3" w:rsidP="000E44C3">
            <w:pPr>
              <w:spacing w:line="400" w:lineRule="exact"/>
              <w:rPr>
                <w:rFonts w:ascii="標楷體" w:eastAsia="標楷體" w:hAnsi="標楷體"/>
              </w:rPr>
            </w:pPr>
            <w:r w:rsidRPr="00976304">
              <w:rPr>
                <w:rFonts w:ascii="標楷體" w:eastAsia="標楷體" w:hAnsi="標楷體" w:hint="eastAsia"/>
              </w:rPr>
              <w:t xml:space="preserve">有台灣鐵血詩人之稱，作品忠實紀錄台灣在日本統治下的殖民生活、第二次世界大戰下群眾的恐懼焦慮，以及光復後臺灣社會動盪及經濟恐慌等的寫實詩人是誰？ </w:t>
            </w:r>
          </w:p>
          <w:p w:rsidR="000E44C3" w:rsidRPr="00976304" w:rsidRDefault="000E44C3" w:rsidP="000E44C3">
            <w:pPr>
              <w:spacing w:line="400" w:lineRule="exact"/>
              <w:rPr>
                <w:rFonts w:ascii="標楷體" w:eastAsia="標楷體" w:hAnsi="標楷體"/>
              </w:rPr>
            </w:pPr>
            <w:r w:rsidRPr="00976304">
              <w:rPr>
                <w:rFonts w:ascii="標楷體" w:eastAsia="標楷體" w:hAnsi="標楷體" w:hint="eastAsia"/>
              </w:rPr>
              <w:t xml:space="preserve">(A)余光中 </w:t>
            </w:r>
          </w:p>
          <w:p w:rsidR="000E44C3" w:rsidRPr="00976304" w:rsidRDefault="000E44C3" w:rsidP="000E44C3">
            <w:pPr>
              <w:spacing w:line="400" w:lineRule="exact"/>
              <w:rPr>
                <w:rFonts w:ascii="標楷體" w:eastAsia="標楷體" w:hAnsi="標楷體"/>
              </w:rPr>
            </w:pPr>
            <w:r w:rsidRPr="00976304">
              <w:rPr>
                <w:rFonts w:ascii="標楷體" w:eastAsia="標楷體" w:hAnsi="標楷體" w:hint="eastAsia"/>
              </w:rPr>
              <w:t xml:space="preserve">(B)吳濁流 </w:t>
            </w:r>
          </w:p>
          <w:p w:rsidR="000E44C3" w:rsidRPr="00976304" w:rsidRDefault="000E44C3" w:rsidP="000E44C3">
            <w:pPr>
              <w:spacing w:line="400" w:lineRule="exact"/>
              <w:rPr>
                <w:rFonts w:ascii="標楷體" w:eastAsia="標楷體" w:hAnsi="標楷體"/>
              </w:rPr>
            </w:pPr>
            <w:r w:rsidRPr="00976304">
              <w:rPr>
                <w:rFonts w:ascii="標楷體" w:eastAsia="標楷體" w:hAnsi="標楷體" w:hint="eastAsia"/>
              </w:rPr>
              <w:t xml:space="preserve">(C)丘逢甲 </w:t>
            </w:r>
          </w:p>
          <w:p w:rsidR="00090E21" w:rsidRPr="00976304" w:rsidRDefault="000E44C3" w:rsidP="000E44C3">
            <w:pPr>
              <w:spacing w:line="400" w:lineRule="exact"/>
              <w:rPr>
                <w:rFonts w:ascii="標楷體" w:eastAsia="標楷體" w:hAnsi="標楷體"/>
              </w:rPr>
            </w:pPr>
            <w:r w:rsidRPr="00976304">
              <w:rPr>
                <w:rFonts w:ascii="標楷體" w:eastAsia="標楷體" w:hAnsi="標楷體" w:hint="eastAsia"/>
              </w:rPr>
              <w:t>(D)鄭愁予</w:t>
            </w:r>
          </w:p>
        </w:tc>
      </w:tr>
      <w:tr w:rsidR="00090E21" w:rsidRPr="00976304" w:rsidTr="00090E21">
        <w:tc>
          <w:tcPr>
            <w:tcW w:w="469" w:type="dxa"/>
          </w:tcPr>
          <w:p w:rsidR="00090E21" w:rsidRPr="00976304" w:rsidRDefault="00090E21" w:rsidP="007D4EE0">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90E21" w:rsidRPr="00976304" w:rsidRDefault="00090E21" w:rsidP="007D4EE0">
            <w:pPr>
              <w:spacing w:line="400" w:lineRule="exact"/>
              <w:rPr>
                <w:rFonts w:ascii="標楷體" w:eastAsia="標楷體" w:hAnsi="標楷體"/>
              </w:rPr>
            </w:pPr>
          </w:p>
        </w:tc>
      </w:tr>
      <w:tr w:rsidR="00090E21" w:rsidRPr="00976304" w:rsidTr="000E44C3">
        <w:tc>
          <w:tcPr>
            <w:tcW w:w="469" w:type="dxa"/>
            <w:vAlign w:val="center"/>
          </w:tcPr>
          <w:p w:rsidR="00090E21" w:rsidRPr="00976304" w:rsidRDefault="000E44C3" w:rsidP="000E44C3">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0E44C3" w:rsidRPr="00976304" w:rsidRDefault="000E44C3" w:rsidP="000E44C3">
            <w:pPr>
              <w:spacing w:line="400" w:lineRule="exact"/>
              <w:rPr>
                <w:rFonts w:ascii="標楷體" w:eastAsia="標楷體" w:hAnsi="標楷體"/>
              </w:rPr>
            </w:pPr>
            <w:r w:rsidRPr="00976304">
              <w:rPr>
                <w:rFonts w:ascii="標楷體" w:eastAsia="標楷體" w:hAnsi="標楷體" w:hint="eastAsia"/>
              </w:rPr>
              <w:t xml:space="preserve">開辦《創世紀》詩刊。初期詩風受超現實主義影響，中期以後，常藉日常情境呈現時代感受。吳三連文藝獎得獎評語：「自《魔歌》以後，風格漸漸轉變……他的詩直探萬物之本質，窮究生命之意義，且對中國文字錘煉有功。」上述文字指的是何人？ </w:t>
            </w:r>
          </w:p>
          <w:p w:rsidR="000E44C3" w:rsidRPr="00976304" w:rsidRDefault="000E44C3" w:rsidP="000E44C3">
            <w:pPr>
              <w:spacing w:line="400" w:lineRule="exact"/>
              <w:rPr>
                <w:rFonts w:ascii="標楷體" w:eastAsia="標楷體" w:hAnsi="標楷體"/>
              </w:rPr>
            </w:pPr>
            <w:r w:rsidRPr="00976304">
              <w:rPr>
                <w:rFonts w:ascii="標楷體" w:eastAsia="標楷體" w:hAnsi="標楷體" w:hint="eastAsia"/>
              </w:rPr>
              <w:t xml:space="preserve">(A)羅門 </w:t>
            </w:r>
          </w:p>
          <w:p w:rsidR="000E44C3" w:rsidRPr="00976304" w:rsidRDefault="000E44C3" w:rsidP="000E44C3">
            <w:pPr>
              <w:spacing w:line="400" w:lineRule="exact"/>
              <w:rPr>
                <w:rFonts w:ascii="標楷體" w:eastAsia="標楷體" w:hAnsi="標楷體"/>
              </w:rPr>
            </w:pPr>
            <w:r w:rsidRPr="00976304">
              <w:rPr>
                <w:rFonts w:ascii="標楷體" w:eastAsia="標楷體" w:hAnsi="標楷體" w:hint="eastAsia"/>
              </w:rPr>
              <w:t xml:space="preserve">(B)洛夫 </w:t>
            </w:r>
          </w:p>
          <w:p w:rsidR="000E44C3" w:rsidRPr="00976304" w:rsidRDefault="000E44C3" w:rsidP="000E44C3">
            <w:pPr>
              <w:spacing w:line="400" w:lineRule="exact"/>
              <w:rPr>
                <w:rFonts w:ascii="標楷體" w:eastAsia="標楷體" w:hAnsi="標楷體"/>
              </w:rPr>
            </w:pPr>
            <w:r w:rsidRPr="00976304">
              <w:rPr>
                <w:rFonts w:ascii="標楷體" w:eastAsia="標楷體" w:hAnsi="標楷體" w:hint="eastAsia"/>
              </w:rPr>
              <w:t xml:space="preserve">(C)蔣勳 </w:t>
            </w:r>
          </w:p>
          <w:p w:rsidR="00090E21" w:rsidRPr="00976304" w:rsidRDefault="000E44C3" w:rsidP="000E44C3">
            <w:pPr>
              <w:spacing w:line="400" w:lineRule="exact"/>
              <w:rPr>
                <w:rFonts w:ascii="標楷體" w:eastAsia="標楷體" w:hAnsi="標楷體"/>
              </w:rPr>
            </w:pPr>
            <w:r w:rsidRPr="00976304">
              <w:rPr>
                <w:rFonts w:ascii="標楷體" w:eastAsia="標楷體" w:hAnsi="標楷體" w:hint="eastAsia"/>
              </w:rPr>
              <w:t>(D)冰心</w:t>
            </w:r>
          </w:p>
        </w:tc>
      </w:tr>
      <w:tr w:rsidR="00090E21" w:rsidRPr="00976304" w:rsidTr="00090E21">
        <w:tc>
          <w:tcPr>
            <w:tcW w:w="469" w:type="dxa"/>
          </w:tcPr>
          <w:p w:rsidR="00090E21" w:rsidRPr="00976304" w:rsidRDefault="00090E21" w:rsidP="007D4EE0">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90E21" w:rsidRPr="00976304" w:rsidRDefault="000E44C3" w:rsidP="007D4EE0">
            <w:pPr>
              <w:spacing w:line="400" w:lineRule="exact"/>
              <w:rPr>
                <w:rFonts w:ascii="標楷體" w:eastAsia="標楷體" w:hAnsi="標楷體"/>
              </w:rPr>
            </w:pPr>
            <w:r w:rsidRPr="00976304">
              <w:rPr>
                <w:rFonts w:ascii="標楷體" w:eastAsia="標楷體" w:hAnsi="標楷體" w:hint="eastAsia"/>
              </w:rPr>
              <w:t>創世紀鐵三角：</w:t>
            </w:r>
            <w:r w:rsidRPr="00976304">
              <w:rPr>
                <w:rFonts w:ascii="標楷體" w:eastAsia="標楷體" w:hAnsi="標楷體" w:cs="新細明體" w:hint="eastAsia"/>
              </w:rPr>
              <w:t>瘂</w:t>
            </w:r>
            <w:r w:rsidRPr="00976304">
              <w:rPr>
                <w:rFonts w:ascii="標楷體" w:eastAsia="標楷體" w:hAnsi="標楷體" w:hint="eastAsia"/>
              </w:rPr>
              <w:t>弦、張默、洛夫</w:t>
            </w:r>
          </w:p>
        </w:tc>
      </w:tr>
      <w:tr w:rsidR="000E44C3" w:rsidRPr="00976304" w:rsidTr="001750FC">
        <w:tc>
          <w:tcPr>
            <w:tcW w:w="469" w:type="dxa"/>
            <w:vAlign w:val="center"/>
          </w:tcPr>
          <w:p w:rsidR="000E44C3" w:rsidRPr="00976304" w:rsidRDefault="001750FC" w:rsidP="001750FC">
            <w:pPr>
              <w:spacing w:line="400" w:lineRule="exact"/>
              <w:jc w:val="center"/>
              <w:rPr>
                <w:rFonts w:ascii="標楷體" w:eastAsia="標楷體" w:hAnsi="標楷體"/>
              </w:rPr>
            </w:pPr>
            <w:r w:rsidRPr="00976304">
              <w:rPr>
                <w:rFonts w:ascii="標楷體" w:eastAsia="標楷體" w:hAnsi="標楷體" w:hint="eastAsia"/>
              </w:rPr>
              <w:lastRenderedPageBreak/>
              <w:t>C</w:t>
            </w:r>
          </w:p>
        </w:tc>
        <w:tc>
          <w:tcPr>
            <w:tcW w:w="10859" w:type="dxa"/>
          </w:tcPr>
          <w:p w:rsidR="000E44C3" w:rsidRPr="00976304" w:rsidRDefault="001750FC" w:rsidP="001750FC">
            <w:pPr>
              <w:spacing w:line="400" w:lineRule="exact"/>
              <w:rPr>
                <w:rFonts w:ascii="標楷體" w:eastAsia="標楷體" w:hAnsi="標楷體"/>
              </w:rPr>
            </w:pPr>
            <w:r w:rsidRPr="00976304">
              <w:rPr>
                <w:rFonts w:ascii="標楷體" w:eastAsia="標楷體" w:hAnsi="標楷體" w:hint="eastAsia"/>
              </w:rPr>
              <w:t>現代台灣文學的創作領域中，有所謂「南葉北鍾」之稱， 指的是哪兩位作家？</w:t>
            </w:r>
            <w:r w:rsidRPr="00976304">
              <w:rPr>
                <w:rFonts w:ascii="標楷體" w:eastAsia="標楷體" w:hAnsi="標楷體" w:hint="eastAsia"/>
              </w:rPr>
              <w:br/>
              <w:t>(A)葉俊麟、鍾理和</w:t>
            </w:r>
            <w:r w:rsidRPr="00976304">
              <w:rPr>
                <w:rFonts w:ascii="標楷體" w:eastAsia="標楷體" w:hAnsi="標楷體" w:hint="eastAsia"/>
              </w:rPr>
              <w:br/>
              <w:t>(B)葉石濤、鍾理和 </w:t>
            </w:r>
            <w:r w:rsidRPr="00976304">
              <w:rPr>
                <w:rFonts w:ascii="標楷體" w:eastAsia="標楷體" w:hAnsi="標楷體" w:hint="eastAsia"/>
              </w:rPr>
              <w:br/>
              <w:t>(C)葉石濤、鍾肇政 </w:t>
            </w:r>
            <w:r w:rsidRPr="00976304">
              <w:rPr>
                <w:rFonts w:ascii="標楷體" w:eastAsia="標楷體" w:hAnsi="標楷體" w:hint="eastAsia"/>
              </w:rPr>
              <w:br/>
              <w:t>(D)葉俊麟、鍾肇政 </w:t>
            </w:r>
          </w:p>
        </w:tc>
      </w:tr>
      <w:tr w:rsidR="000E44C3" w:rsidRPr="00976304" w:rsidTr="000E44C3">
        <w:tc>
          <w:tcPr>
            <w:tcW w:w="469" w:type="dxa"/>
          </w:tcPr>
          <w:p w:rsidR="000E44C3" w:rsidRPr="00976304" w:rsidRDefault="000E44C3" w:rsidP="000E44C3">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E44C3" w:rsidRPr="00976304" w:rsidRDefault="000E44C3" w:rsidP="000E44C3">
            <w:pPr>
              <w:spacing w:line="400" w:lineRule="exact"/>
              <w:rPr>
                <w:rFonts w:ascii="標楷體" w:eastAsia="標楷體" w:hAnsi="標楷體"/>
              </w:rPr>
            </w:pPr>
          </w:p>
        </w:tc>
      </w:tr>
      <w:tr w:rsidR="000E44C3" w:rsidRPr="00976304" w:rsidTr="006A0218">
        <w:tc>
          <w:tcPr>
            <w:tcW w:w="469" w:type="dxa"/>
            <w:vAlign w:val="center"/>
          </w:tcPr>
          <w:p w:rsidR="000E44C3" w:rsidRPr="00976304" w:rsidRDefault="006A0218" w:rsidP="006A0218">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6A0218" w:rsidRPr="00976304" w:rsidRDefault="006A0218" w:rsidP="006A0218">
            <w:pPr>
              <w:spacing w:line="400" w:lineRule="exact"/>
              <w:rPr>
                <w:rFonts w:ascii="標楷體" w:eastAsia="標楷體" w:hAnsi="標楷體"/>
              </w:rPr>
            </w:pPr>
            <w:r w:rsidRPr="00976304">
              <w:rPr>
                <w:rFonts w:ascii="標楷體" w:eastAsia="標楷體" w:hAnsi="標楷體" w:hint="eastAsia"/>
              </w:rPr>
              <w:t>沈光文被稱為「海東文獻初祖」，在臺灣文學史上具有崇高地位，他曾倡設臺灣第一個詩社為?</w:t>
            </w:r>
          </w:p>
          <w:p w:rsidR="006A0218" w:rsidRPr="00976304" w:rsidRDefault="006A0218" w:rsidP="006A0218">
            <w:pPr>
              <w:spacing w:line="400" w:lineRule="exact"/>
              <w:rPr>
                <w:rFonts w:ascii="標楷體" w:eastAsia="標楷體" w:hAnsi="標楷體"/>
              </w:rPr>
            </w:pPr>
            <w:r w:rsidRPr="00976304">
              <w:rPr>
                <w:rFonts w:ascii="標楷體" w:eastAsia="標楷體" w:hAnsi="標楷體" w:hint="eastAsia"/>
              </w:rPr>
              <w:t>(A)牡丹詩社</w:t>
            </w:r>
          </w:p>
          <w:p w:rsidR="006A0218" w:rsidRPr="00976304" w:rsidRDefault="006A0218" w:rsidP="006A0218">
            <w:pPr>
              <w:spacing w:line="400" w:lineRule="exact"/>
              <w:rPr>
                <w:rFonts w:ascii="標楷體" w:eastAsia="標楷體" w:hAnsi="標楷體"/>
              </w:rPr>
            </w:pPr>
            <w:r w:rsidRPr="00976304">
              <w:rPr>
                <w:rFonts w:ascii="標楷體" w:eastAsia="標楷體" w:hAnsi="標楷體" w:hint="eastAsia"/>
              </w:rPr>
              <w:t>(B)鹿苑吟社</w:t>
            </w:r>
          </w:p>
          <w:p w:rsidR="006A0218" w:rsidRPr="00976304" w:rsidRDefault="006A0218" w:rsidP="006A0218">
            <w:pPr>
              <w:spacing w:line="400" w:lineRule="exact"/>
              <w:rPr>
                <w:rFonts w:ascii="標楷體" w:eastAsia="標楷體" w:hAnsi="標楷體"/>
              </w:rPr>
            </w:pPr>
            <w:r w:rsidRPr="00976304">
              <w:rPr>
                <w:rFonts w:ascii="標楷體" w:eastAsia="標楷體" w:hAnsi="標楷體" w:hint="eastAsia"/>
              </w:rPr>
              <w:t>(C)東吟社</w:t>
            </w:r>
          </w:p>
          <w:p w:rsidR="000E44C3" w:rsidRPr="00976304" w:rsidRDefault="006A0218" w:rsidP="006A0218">
            <w:pPr>
              <w:spacing w:line="400" w:lineRule="exact"/>
              <w:rPr>
                <w:rFonts w:ascii="標楷體" w:eastAsia="標楷體" w:hAnsi="標楷體"/>
              </w:rPr>
            </w:pPr>
            <w:r w:rsidRPr="00976304">
              <w:rPr>
                <w:rFonts w:ascii="標楷體" w:eastAsia="標楷體" w:hAnsi="標楷體" w:hint="eastAsia"/>
              </w:rPr>
              <w:t>(D)天籟吟社</w:t>
            </w:r>
          </w:p>
        </w:tc>
      </w:tr>
      <w:tr w:rsidR="000E44C3" w:rsidRPr="00976304" w:rsidTr="000E44C3">
        <w:tc>
          <w:tcPr>
            <w:tcW w:w="469" w:type="dxa"/>
          </w:tcPr>
          <w:p w:rsidR="000E44C3" w:rsidRPr="00976304" w:rsidRDefault="000E44C3" w:rsidP="000E44C3">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6A0218" w:rsidRPr="00976304" w:rsidRDefault="006A0218" w:rsidP="006A0218">
            <w:pPr>
              <w:spacing w:line="400" w:lineRule="exact"/>
              <w:rPr>
                <w:rFonts w:ascii="標楷體" w:eastAsia="標楷體" w:hAnsi="標楷體"/>
              </w:rPr>
            </w:pPr>
            <w:r w:rsidRPr="00976304">
              <w:rPr>
                <w:rFonts w:ascii="標楷體" w:eastAsia="標楷體" w:hAnsi="標楷體" w:hint="eastAsia"/>
              </w:rPr>
              <w:t>(A)牡丹詩社創辦人：唐景崧</w:t>
            </w:r>
          </w:p>
          <w:p w:rsidR="006A0218" w:rsidRPr="00976304" w:rsidRDefault="006A0218" w:rsidP="006A0218">
            <w:pPr>
              <w:spacing w:line="400" w:lineRule="exact"/>
              <w:rPr>
                <w:rFonts w:ascii="標楷體" w:eastAsia="標楷體" w:hAnsi="標楷體"/>
              </w:rPr>
            </w:pPr>
            <w:r w:rsidRPr="00976304">
              <w:rPr>
                <w:rFonts w:ascii="標楷體" w:eastAsia="標楷體" w:hAnsi="標楷體" w:hint="eastAsia"/>
              </w:rPr>
              <w:t>此為第一個具全臺影響的詩社，以「詩鐘」創作為主。</w:t>
            </w:r>
          </w:p>
          <w:p w:rsidR="006A0218" w:rsidRPr="00976304" w:rsidRDefault="006A0218" w:rsidP="006A0218">
            <w:pPr>
              <w:spacing w:line="400" w:lineRule="exact"/>
              <w:rPr>
                <w:rFonts w:ascii="標楷體" w:eastAsia="標楷體" w:hAnsi="標楷體"/>
              </w:rPr>
            </w:pPr>
            <w:r w:rsidRPr="00976304">
              <w:rPr>
                <w:rFonts w:ascii="標楷體" w:eastAsia="標楷體" w:hAnsi="標楷體" w:hint="eastAsia"/>
              </w:rPr>
              <w:t>(B)鹿苑吟社創辦人：許劍漁、蔡啟運</w:t>
            </w:r>
          </w:p>
          <w:p w:rsidR="006A0218" w:rsidRPr="00976304" w:rsidRDefault="006A0218" w:rsidP="006A0218">
            <w:pPr>
              <w:spacing w:line="400" w:lineRule="exact"/>
              <w:rPr>
                <w:rFonts w:ascii="標楷體" w:eastAsia="標楷體" w:hAnsi="標楷體"/>
              </w:rPr>
            </w:pPr>
            <w:r w:rsidRPr="00976304">
              <w:rPr>
                <w:rFonts w:ascii="標楷體" w:eastAsia="標楷體" w:hAnsi="標楷體" w:hint="eastAsia"/>
              </w:rPr>
              <w:t>為日治後彰化地區第一個詩社組織。</w:t>
            </w:r>
          </w:p>
          <w:p w:rsidR="000E44C3" w:rsidRPr="00976304" w:rsidRDefault="006A0218" w:rsidP="006A0218">
            <w:pPr>
              <w:spacing w:line="400" w:lineRule="exact"/>
              <w:rPr>
                <w:rFonts w:ascii="標楷體" w:eastAsia="標楷體" w:hAnsi="標楷體"/>
              </w:rPr>
            </w:pPr>
            <w:r w:rsidRPr="00976304">
              <w:rPr>
                <w:rFonts w:ascii="標楷體" w:eastAsia="標楷體" w:hAnsi="標楷體" w:hint="eastAsia"/>
              </w:rPr>
              <w:t>(D)天籟吟社創辦人：林述三</w:t>
            </w:r>
          </w:p>
        </w:tc>
      </w:tr>
      <w:tr w:rsidR="000E44C3" w:rsidRPr="00976304" w:rsidTr="00F83FB8">
        <w:tc>
          <w:tcPr>
            <w:tcW w:w="469" w:type="dxa"/>
            <w:vAlign w:val="center"/>
          </w:tcPr>
          <w:p w:rsidR="000E44C3" w:rsidRPr="00976304" w:rsidRDefault="00F83FB8" w:rsidP="00F83FB8">
            <w:pPr>
              <w:spacing w:line="400" w:lineRule="exact"/>
              <w:jc w:val="center"/>
              <w:rPr>
                <w:rFonts w:ascii="標楷體" w:eastAsia="標楷體" w:hAnsi="標楷體"/>
              </w:rPr>
            </w:pPr>
            <w:r w:rsidRPr="00976304">
              <w:rPr>
                <w:rFonts w:ascii="標楷體" w:eastAsia="標楷體" w:hAnsi="標楷體"/>
              </w:rPr>
              <w:t>D</w:t>
            </w:r>
          </w:p>
        </w:tc>
        <w:tc>
          <w:tcPr>
            <w:tcW w:w="10859" w:type="dxa"/>
          </w:tcPr>
          <w:p w:rsidR="00F83FB8" w:rsidRPr="00976304" w:rsidRDefault="00F83FB8" w:rsidP="00F83FB8">
            <w:pPr>
              <w:spacing w:line="400" w:lineRule="exact"/>
              <w:rPr>
                <w:rFonts w:ascii="標楷體" w:eastAsia="標楷體" w:hAnsi="標楷體"/>
              </w:rPr>
            </w:pPr>
            <w:r w:rsidRPr="00976304">
              <w:rPr>
                <w:rFonts w:ascii="標楷體" w:eastAsia="標楷體" w:hAnsi="標楷體" w:hint="eastAsia"/>
              </w:rPr>
              <w:t xml:space="preserve">「我很喜歡契訶夫和海明威的小說。他們都主張把文章寫得精簡。其實，這是自古以來，無論那一種語言都一樣，是寫文章的通則。」「我的文學是屬於臺灣的」「作家不做判官，只做證人。」「要把人生原原本本的寫出來。」以上為遵循海明威「冰山理論」創作小說的作家之言，並於一九九九年以《三腳馬》一書榮獲桐山環太平洋書卷獎。這位作家是： </w:t>
            </w:r>
          </w:p>
          <w:p w:rsidR="00F83FB8" w:rsidRPr="00976304" w:rsidRDefault="00F83FB8" w:rsidP="00F83FB8">
            <w:pPr>
              <w:spacing w:line="400" w:lineRule="exact"/>
              <w:rPr>
                <w:rFonts w:ascii="標楷體" w:eastAsia="標楷體" w:hAnsi="標楷體"/>
              </w:rPr>
            </w:pPr>
            <w:r w:rsidRPr="00976304">
              <w:rPr>
                <w:rFonts w:ascii="標楷體" w:eastAsia="標楷體" w:hAnsi="標楷體" w:hint="eastAsia"/>
              </w:rPr>
              <w:t>(A)王禎和</w:t>
            </w:r>
          </w:p>
          <w:p w:rsidR="00F83FB8" w:rsidRPr="00976304" w:rsidRDefault="00F83FB8" w:rsidP="00F83FB8">
            <w:pPr>
              <w:spacing w:line="400" w:lineRule="exact"/>
              <w:rPr>
                <w:rFonts w:ascii="標楷體" w:eastAsia="標楷體" w:hAnsi="標楷體"/>
              </w:rPr>
            </w:pPr>
            <w:r w:rsidRPr="00976304">
              <w:rPr>
                <w:rFonts w:ascii="標楷體" w:eastAsia="標楷體" w:hAnsi="標楷體" w:hint="eastAsia"/>
              </w:rPr>
              <w:t>(B)黃春明</w:t>
            </w:r>
          </w:p>
          <w:p w:rsidR="00F83FB8" w:rsidRPr="00976304" w:rsidRDefault="00F83FB8" w:rsidP="00F83FB8">
            <w:pPr>
              <w:spacing w:line="400" w:lineRule="exact"/>
              <w:rPr>
                <w:rFonts w:ascii="標楷體" w:eastAsia="標楷體" w:hAnsi="標楷體"/>
              </w:rPr>
            </w:pPr>
            <w:r w:rsidRPr="00976304">
              <w:rPr>
                <w:rFonts w:ascii="標楷體" w:eastAsia="標楷體" w:hAnsi="標楷體" w:hint="eastAsia"/>
              </w:rPr>
              <w:t>(C)吳晟</w:t>
            </w:r>
          </w:p>
          <w:p w:rsidR="000E44C3" w:rsidRPr="00976304" w:rsidRDefault="00F83FB8" w:rsidP="00F83FB8">
            <w:pPr>
              <w:spacing w:line="400" w:lineRule="exact"/>
              <w:rPr>
                <w:rFonts w:ascii="標楷體" w:eastAsia="標楷體" w:hAnsi="標楷體"/>
              </w:rPr>
            </w:pPr>
            <w:r w:rsidRPr="00976304">
              <w:rPr>
                <w:rFonts w:ascii="標楷體" w:eastAsia="標楷體" w:hAnsi="標楷體" w:hint="eastAsia"/>
              </w:rPr>
              <w:t>(D)鄭清文</w:t>
            </w:r>
          </w:p>
        </w:tc>
      </w:tr>
      <w:tr w:rsidR="000E44C3" w:rsidRPr="00976304" w:rsidTr="000E44C3">
        <w:tc>
          <w:tcPr>
            <w:tcW w:w="469" w:type="dxa"/>
          </w:tcPr>
          <w:p w:rsidR="000E44C3" w:rsidRPr="00976304" w:rsidRDefault="000E44C3" w:rsidP="000E44C3">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E44C3" w:rsidRPr="00976304" w:rsidRDefault="000E44C3" w:rsidP="000E44C3">
            <w:pPr>
              <w:spacing w:line="400" w:lineRule="exact"/>
              <w:rPr>
                <w:rFonts w:ascii="標楷體" w:eastAsia="標楷體" w:hAnsi="標楷體"/>
              </w:rPr>
            </w:pPr>
          </w:p>
        </w:tc>
      </w:tr>
    </w:tbl>
    <w:p w:rsidR="000C0205" w:rsidRPr="00976304" w:rsidRDefault="000C0205" w:rsidP="006E7EF1">
      <w:pPr>
        <w:pStyle w:val="1"/>
        <w:spacing w:line="400" w:lineRule="exact"/>
        <w:rPr>
          <w:rFonts w:ascii="標楷體" w:eastAsia="標楷體" w:hAnsi="標楷體"/>
        </w:rPr>
      </w:pPr>
      <w:r w:rsidRPr="00976304">
        <w:rPr>
          <w:rFonts w:ascii="標楷體" w:eastAsia="標楷體" w:hAnsi="標楷體" w:hint="eastAsia"/>
        </w:rPr>
        <w:t>書信提稱語</w:t>
      </w:r>
    </w:p>
    <w:tbl>
      <w:tblPr>
        <w:tblStyle w:val="a3"/>
        <w:tblW w:w="0" w:type="auto"/>
        <w:tblLook w:val="04A0" w:firstRow="1" w:lastRow="0" w:firstColumn="1" w:lastColumn="0" w:noHBand="0" w:noVBand="1"/>
      </w:tblPr>
      <w:tblGrid>
        <w:gridCol w:w="469"/>
        <w:gridCol w:w="10859"/>
      </w:tblGrid>
      <w:tr w:rsidR="000C0205" w:rsidRPr="00976304" w:rsidTr="000C0205">
        <w:tc>
          <w:tcPr>
            <w:tcW w:w="469" w:type="dxa"/>
            <w:vAlign w:val="center"/>
          </w:tcPr>
          <w:p w:rsidR="000C0205" w:rsidRPr="00976304" w:rsidRDefault="000C0205" w:rsidP="000C0205">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0C0205" w:rsidRPr="00976304" w:rsidRDefault="000C0205" w:rsidP="000C0205">
            <w:pPr>
              <w:spacing w:line="400" w:lineRule="exact"/>
              <w:rPr>
                <w:rFonts w:ascii="標楷體" w:eastAsia="標楷體" w:hAnsi="標楷體"/>
              </w:rPr>
            </w:pPr>
            <w:r w:rsidRPr="00976304">
              <w:rPr>
                <w:rFonts w:ascii="標楷體" w:eastAsia="標楷體" w:hAnsi="標楷體" w:hint="eastAsia"/>
              </w:rPr>
              <w:t>若要寫信給自己的</w:t>
            </w:r>
            <w:r w:rsidRPr="00976304">
              <w:rPr>
                <w:rFonts w:ascii="標楷體" w:eastAsia="標楷體" w:hAnsi="標楷體" w:cs="新細明體" w:hint="eastAsia"/>
              </w:rPr>
              <w:t>老</w:t>
            </w:r>
            <w:r w:rsidRPr="00976304">
              <w:rPr>
                <w:rFonts w:ascii="標楷體" w:eastAsia="標楷體" w:hAnsi="標楷體" w:hint="eastAsia"/>
              </w:rPr>
              <w:t>師，信裡應寫哪一個「提稱語」才恰當？</w:t>
            </w:r>
            <w:r w:rsidRPr="00976304">
              <w:rPr>
                <w:rFonts w:ascii="標楷體" w:eastAsia="標楷體" w:hAnsi="標楷體"/>
              </w:rPr>
              <w:t xml:space="preserve"> </w:t>
            </w:r>
          </w:p>
          <w:p w:rsidR="000C0205" w:rsidRPr="00976304" w:rsidRDefault="000C0205" w:rsidP="000C0205">
            <w:pPr>
              <w:spacing w:line="400" w:lineRule="exact"/>
              <w:rPr>
                <w:rFonts w:ascii="標楷體" w:eastAsia="標楷體" w:hAnsi="標楷體"/>
              </w:rPr>
            </w:pPr>
            <w:r w:rsidRPr="00976304">
              <w:rPr>
                <w:rFonts w:ascii="標楷體" w:eastAsia="標楷體" w:hAnsi="標楷體" w:hint="eastAsia"/>
              </w:rPr>
              <w:t xml:space="preserve">(A)禮鑒 </w:t>
            </w:r>
          </w:p>
          <w:p w:rsidR="000C0205" w:rsidRPr="00976304" w:rsidRDefault="000C0205" w:rsidP="000C0205">
            <w:pPr>
              <w:spacing w:line="400" w:lineRule="exact"/>
              <w:rPr>
                <w:rFonts w:ascii="標楷體" w:eastAsia="標楷體" w:hAnsi="標楷體"/>
              </w:rPr>
            </w:pPr>
            <w:r w:rsidRPr="00976304">
              <w:rPr>
                <w:rFonts w:ascii="標楷體" w:eastAsia="標楷體" w:hAnsi="標楷體" w:hint="eastAsia"/>
              </w:rPr>
              <w:t xml:space="preserve">(B)膝下 </w:t>
            </w:r>
          </w:p>
          <w:p w:rsidR="000C0205" w:rsidRPr="00976304" w:rsidRDefault="000C0205" w:rsidP="000C0205">
            <w:pPr>
              <w:spacing w:line="400" w:lineRule="exact"/>
              <w:rPr>
                <w:rFonts w:ascii="標楷體" w:eastAsia="標楷體" w:hAnsi="標楷體"/>
              </w:rPr>
            </w:pPr>
            <w:r w:rsidRPr="00976304">
              <w:rPr>
                <w:rFonts w:ascii="標楷體" w:eastAsia="標楷體" w:hAnsi="標楷體" w:hint="eastAsia"/>
              </w:rPr>
              <w:t xml:space="preserve">(C)函丈 </w:t>
            </w:r>
          </w:p>
          <w:p w:rsidR="000C0205" w:rsidRPr="00976304" w:rsidRDefault="000C0205" w:rsidP="000C0205">
            <w:pPr>
              <w:spacing w:line="400" w:lineRule="exact"/>
              <w:rPr>
                <w:rFonts w:ascii="標楷體" w:eastAsia="標楷體" w:hAnsi="標楷體"/>
              </w:rPr>
            </w:pPr>
            <w:r w:rsidRPr="00976304">
              <w:rPr>
                <w:rFonts w:ascii="標楷體" w:eastAsia="標楷體" w:hAnsi="標楷體" w:hint="eastAsia"/>
              </w:rPr>
              <w:t>(D)鈞座</w:t>
            </w:r>
          </w:p>
        </w:tc>
      </w:tr>
      <w:tr w:rsidR="000C0205" w:rsidRPr="00976304" w:rsidTr="000C0205">
        <w:tc>
          <w:tcPr>
            <w:tcW w:w="469" w:type="dxa"/>
          </w:tcPr>
          <w:p w:rsidR="000C0205" w:rsidRPr="00976304" w:rsidRDefault="000C0205" w:rsidP="00AD555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35"/>
              <w:gridCol w:w="6255"/>
            </w:tblGrid>
            <w:tr w:rsidR="000C0205" w:rsidRPr="00976304" w:rsidTr="000C0205">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C0205" w:rsidRPr="00976304" w:rsidRDefault="000C0205" w:rsidP="000C0205">
                  <w:pPr>
                    <w:spacing w:line="400" w:lineRule="exact"/>
                    <w:rPr>
                      <w:rFonts w:ascii="標楷體" w:eastAsia="標楷體" w:hAnsi="標楷體"/>
                    </w:rPr>
                  </w:pPr>
                  <w:r w:rsidRPr="00976304">
                    <w:rPr>
                      <w:rFonts w:ascii="標楷體" w:eastAsia="標楷體" w:hAnsi="標楷體" w:hint="eastAsia"/>
                    </w:rPr>
                    <w:t>用　　　　　途</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C0205" w:rsidRPr="00976304" w:rsidRDefault="000C0205" w:rsidP="000C0205">
                  <w:pPr>
                    <w:spacing w:line="400" w:lineRule="exact"/>
                    <w:rPr>
                      <w:rFonts w:ascii="標楷體" w:eastAsia="標楷體" w:hAnsi="標楷體"/>
                    </w:rPr>
                  </w:pPr>
                  <w:r w:rsidRPr="00976304">
                    <w:rPr>
                      <w:rFonts w:ascii="標楷體" w:eastAsia="標楷體" w:hAnsi="標楷體" w:hint="eastAsia"/>
                    </w:rPr>
                    <w:t>語　　　　　　　　　　　　　　　　　　　　　　　　彙</w:t>
                  </w:r>
                </w:p>
              </w:tc>
            </w:tr>
            <w:tr w:rsidR="000C0205" w:rsidRPr="00976304" w:rsidTr="000C0205">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C0205" w:rsidRPr="00976304" w:rsidRDefault="000C0205" w:rsidP="000C0205">
                  <w:pPr>
                    <w:spacing w:line="400" w:lineRule="exact"/>
                    <w:rPr>
                      <w:rFonts w:ascii="標楷體" w:eastAsia="標楷體" w:hAnsi="標楷體"/>
                    </w:rPr>
                  </w:pPr>
                  <w:r w:rsidRPr="00976304">
                    <w:rPr>
                      <w:rFonts w:ascii="標楷體" w:eastAsia="標楷體" w:hAnsi="標楷體" w:hint="eastAsia"/>
                    </w:rPr>
                    <w:t>用於祖父母及父母</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C0205" w:rsidRPr="00976304" w:rsidRDefault="000C0205" w:rsidP="000C0205">
                  <w:pPr>
                    <w:spacing w:line="400" w:lineRule="exact"/>
                    <w:rPr>
                      <w:rFonts w:ascii="標楷體" w:eastAsia="標楷體" w:hAnsi="標楷體"/>
                    </w:rPr>
                  </w:pPr>
                  <w:r w:rsidRPr="00976304">
                    <w:rPr>
                      <w:rFonts w:ascii="標楷體" w:eastAsia="標楷體" w:hAnsi="標楷體" w:hint="eastAsia"/>
                    </w:rPr>
                    <w:t>膝下、膝前。</w:t>
                  </w:r>
                </w:p>
              </w:tc>
            </w:tr>
            <w:tr w:rsidR="000C0205" w:rsidRPr="00976304" w:rsidTr="000C0205">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C0205" w:rsidRPr="00976304" w:rsidRDefault="000C0205" w:rsidP="000C0205">
                  <w:pPr>
                    <w:spacing w:line="400" w:lineRule="exact"/>
                    <w:rPr>
                      <w:rFonts w:ascii="標楷體" w:eastAsia="標楷體" w:hAnsi="標楷體"/>
                    </w:rPr>
                  </w:pPr>
                  <w:r w:rsidRPr="00976304">
                    <w:rPr>
                      <w:rFonts w:ascii="標楷體" w:eastAsia="標楷體" w:hAnsi="標楷體" w:hint="eastAsia"/>
                    </w:rPr>
                    <w:t>用於長輩</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C0205" w:rsidRPr="00976304" w:rsidRDefault="000C0205" w:rsidP="000C0205">
                  <w:pPr>
                    <w:spacing w:line="400" w:lineRule="exact"/>
                    <w:rPr>
                      <w:rFonts w:ascii="標楷體" w:eastAsia="標楷體" w:hAnsi="標楷體"/>
                    </w:rPr>
                  </w:pPr>
                  <w:r w:rsidRPr="00976304">
                    <w:rPr>
                      <w:rFonts w:ascii="標楷體" w:eastAsia="標楷體" w:hAnsi="標楷體" w:hint="eastAsia"/>
                    </w:rPr>
                    <w:t>尊前、尊鑒、賜鑒、鈞鑒、崇鑒、尊右、侍右。</w:t>
                  </w:r>
                </w:p>
              </w:tc>
            </w:tr>
            <w:tr w:rsidR="000C0205" w:rsidRPr="00976304" w:rsidTr="000C0205">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C0205" w:rsidRPr="00976304" w:rsidRDefault="000C0205" w:rsidP="000C0205">
                  <w:pPr>
                    <w:spacing w:line="400" w:lineRule="exact"/>
                    <w:rPr>
                      <w:rFonts w:ascii="標楷體" w:eastAsia="標楷體" w:hAnsi="標楷體"/>
                    </w:rPr>
                  </w:pPr>
                  <w:r w:rsidRPr="00976304">
                    <w:rPr>
                      <w:rFonts w:ascii="標楷體" w:eastAsia="標楷體" w:hAnsi="標楷體" w:hint="eastAsia"/>
                    </w:rPr>
                    <w:lastRenderedPageBreak/>
                    <w:t>用於師長</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C0205" w:rsidRPr="00976304" w:rsidRDefault="000C0205" w:rsidP="000C0205">
                  <w:pPr>
                    <w:spacing w:line="400" w:lineRule="exact"/>
                    <w:rPr>
                      <w:rFonts w:ascii="標楷體" w:eastAsia="標楷體" w:hAnsi="標楷體"/>
                    </w:rPr>
                  </w:pPr>
                  <w:r w:rsidRPr="00976304">
                    <w:rPr>
                      <w:rFonts w:ascii="標楷體" w:eastAsia="標楷體" w:hAnsi="標楷體" w:hint="eastAsia"/>
                    </w:rPr>
                    <w:t>函丈，壇席、講座、尊前、尊鑒。</w:t>
                  </w:r>
                </w:p>
              </w:tc>
            </w:tr>
            <w:tr w:rsidR="000C0205" w:rsidRPr="00976304" w:rsidTr="000C0205">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C0205" w:rsidRPr="00976304" w:rsidRDefault="000C0205" w:rsidP="000C0205">
                  <w:pPr>
                    <w:spacing w:line="400" w:lineRule="exact"/>
                    <w:rPr>
                      <w:rFonts w:ascii="標楷體" w:eastAsia="標楷體" w:hAnsi="標楷體"/>
                    </w:rPr>
                  </w:pPr>
                  <w:r w:rsidRPr="00976304">
                    <w:rPr>
                      <w:rFonts w:ascii="標楷體" w:eastAsia="標楷體" w:hAnsi="標楷體" w:hint="eastAsia"/>
                    </w:rPr>
                    <w:t>用於平輩</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C0205" w:rsidRPr="00976304" w:rsidRDefault="000C0205" w:rsidP="000C0205">
                  <w:pPr>
                    <w:spacing w:line="400" w:lineRule="exact"/>
                    <w:rPr>
                      <w:rFonts w:ascii="標楷體" w:eastAsia="標楷體" w:hAnsi="標楷體"/>
                    </w:rPr>
                  </w:pPr>
                  <w:r w:rsidRPr="00976304">
                    <w:rPr>
                      <w:rFonts w:ascii="標楷體" w:eastAsia="標楷體" w:hAnsi="標楷體" w:hint="eastAsia"/>
                    </w:rPr>
                    <w:t>台鑒、大鑒、惠鑒、左右、足下。</w:t>
                  </w:r>
                </w:p>
              </w:tc>
            </w:tr>
            <w:tr w:rsidR="000C0205" w:rsidRPr="00976304" w:rsidTr="000C0205">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C0205" w:rsidRPr="00976304" w:rsidRDefault="000C0205" w:rsidP="000C0205">
                  <w:pPr>
                    <w:spacing w:line="400" w:lineRule="exact"/>
                    <w:rPr>
                      <w:rFonts w:ascii="標楷體" w:eastAsia="標楷體" w:hAnsi="標楷體"/>
                    </w:rPr>
                  </w:pPr>
                  <w:r w:rsidRPr="00976304">
                    <w:rPr>
                      <w:rFonts w:ascii="標楷體" w:eastAsia="標楷體" w:hAnsi="標楷體" w:hint="eastAsia"/>
                    </w:rPr>
                    <w:t>用於同學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C0205" w:rsidRPr="00976304" w:rsidRDefault="000C0205" w:rsidP="000C0205">
                  <w:pPr>
                    <w:spacing w:line="400" w:lineRule="exact"/>
                    <w:rPr>
                      <w:rFonts w:ascii="標楷體" w:eastAsia="標楷體" w:hAnsi="標楷體"/>
                    </w:rPr>
                  </w:pPr>
                  <w:r w:rsidRPr="00976304">
                    <w:rPr>
                      <w:rFonts w:ascii="標楷體" w:eastAsia="標楷體" w:hAnsi="標楷體" w:hint="eastAsia"/>
                    </w:rPr>
                    <w:t>硯右、硯席、文几、文席(上欄台鑒等語亦可通用)。</w:t>
                  </w:r>
                </w:p>
              </w:tc>
            </w:tr>
            <w:tr w:rsidR="000C0205" w:rsidRPr="00976304" w:rsidTr="000C0205">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C0205" w:rsidRPr="00976304" w:rsidRDefault="000C0205" w:rsidP="000C0205">
                  <w:pPr>
                    <w:spacing w:line="400" w:lineRule="exact"/>
                    <w:rPr>
                      <w:rFonts w:ascii="標楷體" w:eastAsia="標楷體" w:hAnsi="標楷體"/>
                    </w:rPr>
                  </w:pPr>
                  <w:r w:rsidRPr="00976304">
                    <w:rPr>
                      <w:rFonts w:ascii="標楷體" w:eastAsia="標楷體" w:hAnsi="標楷體" w:hint="eastAsia"/>
                    </w:rPr>
                    <w:t>用於晚輩</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C0205" w:rsidRPr="00976304" w:rsidRDefault="000C0205" w:rsidP="000C0205">
                  <w:pPr>
                    <w:spacing w:line="400" w:lineRule="exact"/>
                    <w:rPr>
                      <w:rFonts w:ascii="標楷體" w:eastAsia="標楷體" w:hAnsi="標楷體"/>
                    </w:rPr>
                  </w:pPr>
                  <w:r w:rsidRPr="00976304">
                    <w:rPr>
                      <w:rFonts w:ascii="標楷體" w:eastAsia="標楷體" w:hAnsi="標楷體" w:hint="eastAsia"/>
                    </w:rPr>
                    <w:t>青鑒、青覽、如晤、如握、如面、收覽、知悉、知之。</w:t>
                  </w:r>
                </w:p>
              </w:tc>
            </w:tr>
            <w:tr w:rsidR="000C0205" w:rsidRPr="00976304" w:rsidTr="000C0205">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C0205" w:rsidRPr="00976304" w:rsidRDefault="000C0205" w:rsidP="000C0205">
                  <w:pPr>
                    <w:spacing w:line="400" w:lineRule="exact"/>
                    <w:rPr>
                      <w:rFonts w:ascii="標楷體" w:eastAsia="標楷體" w:hAnsi="標楷體"/>
                    </w:rPr>
                  </w:pPr>
                  <w:r w:rsidRPr="00976304">
                    <w:rPr>
                      <w:rFonts w:ascii="標楷體" w:eastAsia="標楷體" w:hAnsi="標楷體" w:hint="eastAsia"/>
                    </w:rPr>
                    <w:t>用於政界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C0205" w:rsidRPr="00976304" w:rsidRDefault="000C0205" w:rsidP="000C0205">
                  <w:pPr>
                    <w:spacing w:line="400" w:lineRule="exact"/>
                    <w:rPr>
                      <w:rFonts w:ascii="標楷體" w:eastAsia="標楷體" w:hAnsi="標楷體"/>
                    </w:rPr>
                  </w:pPr>
                  <w:r w:rsidRPr="00976304">
                    <w:rPr>
                      <w:rFonts w:ascii="標楷體" w:eastAsia="標楷體" w:hAnsi="標楷體" w:hint="eastAsia"/>
                    </w:rPr>
                    <w:t>勛鑒、鈞鑒、鈞座、台座、台鑒。</w:t>
                  </w:r>
                </w:p>
              </w:tc>
            </w:tr>
            <w:tr w:rsidR="000C0205" w:rsidRPr="00976304" w:rsidTr="000C0205">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C0205" w:rsidRPr="00976304" w:rsidRDefault="000C0205" w:rsidP="000C0205">
                  <w:pPr>
                    <w:spacing w:line="400" w:lineRule="exact"/>
                    <w:rPr>
                      <w:rFonts w:ascii="標楷體" w:eastAsia="標楷體" w:hAnsi="標楷體"/>
                    </w:rPr>
                  </w:pPr>
                  <w:r w:rsidRPr="00976304">
                    <w:rPr>
                      <w:rFonts w:ascii="標楷體" w:eastAsia="標楷體" w:hAnsi="標楷體" w:hint="eastAsia"/>
                    </w:rPr>
                    <w:t>用於軍界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C0205" w:rsidRPr="00976304" w:rsidRDefault="000C0205" w:rsidP="000C0205">
                  <w:pPr>
                    <w:spacing w:line="400" w:lineRule="exact"/>
                    <w:rPr>
                      <w:rFonts w:ascii="標楷體" w:eastAsia="標楷體" w:hAnsi="標楷體"/>
                    </w:rPr>
                  </w:pPr>
                  <w:r w:rsidRPr="00976304">
                    <w:rPr>
                      <w:rFonts w:ascii="標楷體" w:eastAsia="標楷體" w:hAnsi="標楷體" w:hint="eastAsia"/>
                    </w:rPr>
                    <w:t>麾下、鈞鑒、鈞座。</w:t>
                  </w:r>
                </w:p>
              </w:tc>
            </w:tr>
            <w:tr w:rsidR="000C0205" w:rsidRPr="00976304" w:rsidTr="000C0205">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C0205" w:rsidRPr="00976304" w:rsidRDefault="000C0205" w:rsidP="000C0205">
                  <w:pPr>
                    <w:spacing w:line="400" w:lineRule="exact"/>
                    <w:rPr>
                      <w:rFonts w:ascii="標楷體" w:eastAsia="標楷體" w:hAnsi="標楷體"/>
                    </w:rPr>
                  </w:pPr>
                  <w:r w:rsidRPr="00976304">
                    <w:rPr>
                      <w:rFonts w:ascii="標楷體" w:eastAsia="標楷體" w:hAnsi="標楷體" w:hint="eastAsia"/>
                    </w:rPr>
                    <w:t>用於教育界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C0205" w:rsidRPr="00976304" w:rsidRDefault="000C0205" w:rsidP="000C0205">
                  <w:pPr>
                    <w:spacing w:line="400" w:lineRule="exact"/>
                    <w:rPr>
                      <w:rFonts w:ascii="標楷體" w:eastAsia="標楷體" w:hAnsi="標楷體"/>
                    </w:rPr>
                  </w:pPr>
                  <w:r w:rsidRPr="00976304">
                    <w:rPr>
                      <w:rFonts w:ascii="標楷體" w:eastAsia="標楷體" w:hAnsi="標楷體" w:hint="eastAsia"/>
                    </w:rPr>
                    <w:t>講座、座右、麈次、有道、著席、撰席、史席。</w:t>
                  </w:r>
                </w:p>
              </w:tc>
            </w:tr>
            <w:tr w:rsidR="000C0205" w:rsidRPr="00976304" w:rsidTr="000C0205">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C0205" w:rsidRPr="00976304" w:rsidRDefault="000C0205" w:rsidP="000C0205">
                  <w:pPr>
                    <w:spacing w:line="400" w:lineRule="exact"/>
                    <w:rPr>
                      <w:rFonts w:ascii="標楷體" w:eastAsia="標楷體" w:hAnsi="標楷體"/>
                    </w:rPr>
                  </w:pPr>
                  <w:r w:rsidRPr="00976304">
                    <w:rPr>
                      <w:rFonts w:ascii="標楷體" w:eastAsia="標楷體" w:hAnsi="標楷體" w:hint="eastAsia"/>
                    </w:rPr>
                    <w:t>用於弔唁</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C0205" w:rsidRPr="00976304" w:rsidRDefault="000C0205" w:rsidP="000C0205">
                  <w:pPr>
                    <w:spacing w:line="400" w:lineRule="exact"/>
                    <w:rPr>
                      <w:rFonts w:ascii="標楷體" w:eastAsia="標楷體" w:hAnsi="標楷體"/>
                    </w:rPr>
                  </w:pPr>
                  <w:r w:rsidRPr="00976304">
                    <w:rPr>
                      <w:rFonts w:ascii="標楷體" w:eastAsia="標楷體" w:hAnsi="標楷體" w:hint="eastAsia"/>
                    </w:rPr>
                    <w:t>苫次、禮席、禮鑒。</w:t>
                  </w:r>
                </w:p>
              </w:tc>
            </w:tr>
            <w:tr w:rsidR="000C0205" w:rsidRPr="00976304" w:rsidTr="000C0205">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C0205" w:rsidRPr="00976304" w:rsidRDefault="000C0205" w:rsidP="000C0205">
                  <w:pPr>
                    <w:spacing w:line="400" w:lineRule="exact"/>
                    <w:rPr>
                      <w:rFonts w:ascii="標楷體" w:eastAsia="標楷體" w:hAnsi="標楷體"/>
                    </w:rPr>
                  </w:pPr>
                  <w:r w:rsidRPr="00976304">
                    <w:rPr>
                      <w:rFonts w:ascii="標楷體" w:eastAsia="標楷體" w:hAnsi="標楷體" w:hint="eastAsia"/>
                    </w:rPr>
                    <w:t>用於哀啟</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C0205" w:rsidRPr="00976304" w:rsidRDefault="000C0205" w:rsidP="000C0205">
                  <w:pPr>
                    <w:spacing w:line="400" w:lineRule="exact"/>
                    <w:rPr>
                      <w:rFonts w:ascii="標楷體" w:eastAsia="標楷體" w:hAnsi="標楷體"/>
                    </w:rPr>
                  </w:pPr>
                  <w:r w:rsidRPr="00976304">
                    <w:rPr>
                      <w:rFonts w:ascii="標楷體" w:eastAsia="標楷體" w:hAnsi="標楷體" w:hint="eastAsia"/>
                    </w:rPr>
                    <w:t>矜鑒。</w:t>
                  </w:r>
                </w:p>
              </w:tc>
            </w:tr>
          </w:tbl>
          <w:p w:rsidR="000C0205" w:rsidRPr="00976304" w:rsidRDefault="000C0205" w:rsidP="000C0205">
            <w:pPr>
              <w:spacing w:line="400" w:lineRule="exact"/>
              <w:rPr>
                <w:rFonts w:ascii="標楷體" w:eastAsia="標楷體" w:hAnsi="標楷體"/>
              </w:rPr>
            </w:pPr>
          </w:p>
        </w:tc>
      </w:tr>
      <w:tr w:rsidR="000C0205" w:rsidRPr="00976304" w:rsidTr="000C0205">
        <w:tc>
          <w:tcPr>
            <w:tcW w:w="469" w:type="dxa"/>
            <w:vAlign w:val="center"/>
          </w:tcPr>
          <w:p w:rsidR="000C0205" w:rsidRPr="00976304" w:rsidRDefault="000C0205" w:rsidP="000C0205">
            <w:pPr>
              <w:spacing w:line="400" w:lineRule="exact"/>
              <w:jc w:val="center"/>
              <w:rPr>
                <w:rFonts w:ascii="標楷體" w:eastAsia="標楷體" w:hAnsi="標楷體"/>
              </w:rPr>
            </w:pPr>
            <w:r w:rsidRPr="00976304">
              <w:rPr>
                <w:rFonts w:ascii="標楷體" w:eastAsia="標楷體" w:hAnsi="標楷體" w:hint="eastAsia"/>
              </w:rPr>
              <w:lastRenderedPageBreak/>
              <w:t>C</w:t>
            </w:r>
          </w:p>
        </w:tc>
        <w:tc>
          <w:tcPr>
            <w:tcW w:w="10859" w:type="dxa"/>
          </w:tcPr>
          <w:p w:rsidR="000C0205" w:rsidRPr="00976304" w:rsidRDefault="000C0205" w:rsidP="000C0205">
            <w:pPr>
              <w:spacing w:line="400" w:lineRule="exact"/>
              <w:rPr>
                <w:rFonts w:ascii="標楷體" w:eastAsia="標楷體" w:hAnsi="標楷體"/>
              </w:rPr>
            </w:pPr>
            <w:r w:rsidRPr="00976304">
              <w:rPr>
                <w:rFonts w:ascii="標楷體" w:eastAsia="標楷體" w:hAnsi="標楷體" w:hint="eastAsia"/>
              </w:rPr>
              <w:t xml:space="preserve">下列哪一個稱謂是不正確的？ </w:t>
            </w:r>
          </w:p>
          <w:p w:rsidR="000C0205" w:rsidRPr="00976304" w:rsidRDefault="000C0205" w:rsidP="000C0205">
            <w:pPr>
              <w:spacing w:line="400" w:lineRule="exact"/>
              <w:rPr>
                <w:rFonts w:ascii="標楷體" w:eastAsia="標楷體" w:hAnsi="標楷體"/>
              </w:rPr>
            </w:pPr>
            <w:r w:rsidRPr="00976304">
              <w:rPr>
                <w:rFonts w:ascii="標楷體" w:eastAsia="標楷體" w:hAnsi="標楷體" w:hint="eastAsia"/>
              </w:rPr>
              <w:t xml:space="preserve">(A)對教師自稱為「受業」 </w:t>
            </w:r>
          </w:p>
          <w:p w:rsidR="000C0205" w:rsidRPr="00976304" w:rsidRDefault="000C0205" w:rsidP="000C0205">
            <w:pPr>
              <w:spacing w:line="400" w:lineRule="exact"/>
              <w:rPr>
                <w:rFonts w:ascii="標楷體" w:eastAsia="標楷體" w:hAnsi="標楷體"/>
              </w:rPr>
            </w:pPr>
            <w:r w:rsidRPr="00976304">
              <w:rPr>
                <w:rFonts w:ascii="標楷體" w:eastAsia="標楷體" w:hAnsi="標楷體" w:hint="eastAsia"/>
              </w:rPr>
              <w:t xml:space="preserve">(B)稱人夫婦為「賢伉儷」 </w:t>
            </w:r>
          </w:p>
          <w:p w:rsidR="000C0205" w:rsidRPr="00976304" w:rsidRDefault="000C0205" w:rsidP="000C0205">
            <w:pPr>
              <w:spacing w:line="400" w:lineRule="exact"/>
              <w:rPr>
                <w:rFonts w:ascii="標楷體" w:eastAsia="標楷體" w:hAnsi="標楷體"/>
              </w:rPr>
            </w:pPr>
            <w:r w:rsidRPr="00976304">
              <w:rPr>
                <w:rFonts w:ascii="標楷體" w:eastAsia="標楷體" w:hAnsi="標楷體" w:hint="eastAsia"/>
              </w:rPr>
              <w:t xml:space="preserve">(C)稱人兄弟為「賢喬梓」 </w:t>
            </w:r>
          </w:p>
          <w:p w:rsidR="000C0205" w:rsidRPr="00976304" w:rsidRDefault="000C0205" w:rsidP="000C0205">
            <w:pPr>
              <w:spacing w:line="400" w:lineRule="exact"/>
              <w:rPr>
                <w:rFonts w:ascii="標楷體" w:eastAsia="標楷體" w:hAnsi="標楷體"/>
              </w:rPr>
            </w:pPr>
            <w:r w:rsidRPr="00976304">
              <w:rPr>
                <w:rFonts w:ascii="標楷體" w:eastAsia="標楷體" w:hAnsi="標楷體" w:hint="eastAsia"/>
              </w:rPr>
              <w:t>(D)稱自己已逝的父親為「先考」</w:t>
            </w:r>
          </w:p>
        </w:tc>
      </w:tr>
      <w:tr w:rsidR="000C0205" w:rsidRPr="00976304" w:rsidTr="000C0205">
        <w:tc>
          <w:tcPr>
            <w:tcW w:w="469" w:type="dxa"/>
          </w:tcPr>
          <w:p w:rsidR="000C0205" w:rsidRPr="00976304" w:rsidRDefault="000C0205" w:rsidP="00AD555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C0205" w:rsidRPr="00976304" w:rsidRDefault="000C0205" w:rsidP="000C0205">
            <w:pPr>
              <w:spacing w:line="400" w:lineRule="exact"/>
              <w:rPr>
                <w:rFonts w:ascii="標楷體" w:eastAsia="標楷體" w:hAnsi="標楷體"/>
              </w:rPr>
            </w:pPr>
            <w:r w:rsidRPr="00976304">
              <w:rPr>
                <w:rFonts w:ascii="標楷體" w:eastAsia="標楷體" w:hAnsi="標楷體" w:hint="eastAsia"/>
              </w:rPr>
              <w:t>稱人父子:賢喬梓  稱人兄弟:賢昆仲</w:t>
            </w:r>
          </w:p>
        </w:tc>
      </w:tr>
      <w:tr w:rsidR="000C0205" w:rsidRPr="00976304" w:rsidTr="00E25AF2">
        <w:tc>
          <w:tcPr>
            <w:tcW w:w="469" w:type="dxa"/>
            <w:vAlign w:val="center"/>
          </w:tcPr>
          <w:p w:rsidR="000C0205" w:rsidRPr="00976304" w:rsidRDefault="00E25AF2" w:rsidP="00E25AF2">
            <w:pPr>
              <w:spacing w:line="400" w:lineRule="exact"/>
              <w:jc w:val="center"/>
              <w:rPr>
                <w:rFonts w:ascii="標楷體" w:eastAsia="標楷體" w:hAnsi="標楷體"/>
              </w:rPr>
            </w:pPr>
            <w:r w:rsidRPr="00976304">
              <w:rPr>
                <w:rFonts w:ascii="標楷體" w:eastAsia="標楷體" w:hAnsi="標楷體"/>
              </w:rPr>
              <w:t>D</w:t>
            </w:r>
          </w:p>
        </w:tc>
        <w:tc>
          <w:tcPr>
            <w:tcW w:w="10859" w:type="dxa"/>
          </w:tcPr>
          <w:p w:rsidR="00E25AF2" w:rsidRPr="00976304" w:rsidRDefault="00E25AF2" w:rsidP="00E25AF2">
            <w:pPr>
              <w:spacing w:line="400" w:lineRule="exact"/>
              <w:rPr>
                <w:rFonts w:ascii="標楷體" w:eastAsia="標楷體" w:hAnsi="標楷體"/>
              </w:rPr>
            </w:pPr>
            <w:r w:rsidRPr="00976304">
              <w:rPr>
                <w:rFonts w:ascii="標楷體" w:eastAsia="標楷體" w:hAnsi="標楷體" w:hint="eastAsia"/>
              </w:rPr>
              <w:t xml:space="preserve">於書信末尾的「請安語」的敘述，何項完全正確？ </w:t>
            </w:r>
          </w:p>
          <w:p w:rsidR="00E25AF2" w:rsidRPr="00976304" w:rsidRDefault="00E25AF2" w:rsidP="00E25AF2">
            <w:pPr>
              <w:spacing w:line="400" w:lineRule="exact"/>
              <w:rPr>
                <w:rFonts w:ascii="標楷體" w:eastAsia="標楷體" w:hAnsi="標楷體"/>
              </w:rPr>
            </w:pPr>
            <w:r w:rsidRPr="00976304">
              <w:rPr>
                <w:rFonts w:ascii="標楷體" w:eastAsia="標楷體" w:hAnsi="標楷體" w:hint="eastAsia"/>
              </w:rPr>
              <w:t xml:space="preserve">(A)敬請 勛安，用於祖父母 </w:t>
            </w:r>
          </w:p>
          <w:p w:rsidR="00E25AF2" w:rsidRPr="00976304" w:rsidRDefault="00E25AF2" w:rsidP="00E25AF2">
            <w:pPr>
              <w:spacing w:line="400" w:lineRule="exact"/>
              <w:rPr>
                <w:rFonts w:ascii="標楷體" w:eastAsia="標楷體" w:hAnsi="標楷體"/>
              </w:rPr>
            </w:pPr>
            <w:r w:rsidRPr="00976304">
              <w:rPr>
                <w:rFonts w:ascii="標楷體" w:eastAsia="標楷體" w:hAnsi="標楷體" w:hint="eastAsia"/>
              </w:rPr>
              <w:t xml:space="preserve">(B)敬請 臺安，用於親友長輩 </w:t>
            </w:r>
          </w:p>
          <w:p w:rsidR="00E25AF2" w:rsidRPr="00976304" w:rsidRDefault="00E25AF2" w:rsidP="00E25AF2">
            <w:pPr>
              <w:spacing w:line="400" w:lineRule="exact"/>
              <w:rPr>
                <w:rFonts w:ascii="標楷體" w:eastAsia="標楷體" w:hAnsi="標楷體"/>
              </w:rPr>
            </w:pPr>
            <w:r w:rsidRPr="00976304">
              <w:rPr>
                <w:rFonts w:ascii="標楷體" w:eastAsia="標楷體" w:hAnsi="標楷體" w:hint="eastAsia"/>
              </w:rPr>
              <w:t xml:space="preserve">(C)敬請 籌安，用於政界 </w:t>
            </w:r>
          </w:p>
          <w:p w:rsidR="000C0205" w:rsidRPr="00976304" w:rsidRDefault="00E25AF2" w:rsidP="00E25AF2">
            <w:pPr>
              <w:spacing w:line="400" w:lineRule="exact"/>
              <w:rPr>
                <w:rFonts w:ascii="標楷體" w:eastAsia="標楷體" w:hAnsi="標楷體"/>
              </w:rPr>
            </w:pPr>
            <w:r w:rsidRPr="00976304">
              <w:rPr>
                <w:rFonts w:ascii="標楷體" w:eastAsia="標楷體" w:hAnsi="標楷體" w:hint="eastAsia"/>
              </w:rPr>
              <w:t>(D)敬請 道安，用於師長</w:t>
            </w:r>
          </w:p>
        </w:tc>
      </w:tr>
      <w:tr w:rsidR="000C0205" w:rsidRPr="00976304" w:rsidTr="000C0205">
        <w:tc>
          <w:tcPr>
            <w:tcW w:w="469" w:type="dxa"/>
          </w:tcPr>
          <w:p w:rsidR="000C0205" w:rsidRPr="00976304" w:rsidRDefault="000C0205" w:rsidP="00AD555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25AF2" w:rsidRPr="00976304" w:rsidRDefault="00E25AF2" w:rsidP="00E25AF2">
            <w:pPr>
              <w:spacing w:line="400" w:lineRule="exact"/>
              <w:rPr>
                <w:rFonts w:ascii="標楷體" w:eastAsia="標楷體" w:hAnsi="標楷體"/>
              </w:rPr>
            </w:pPr>
            <w:r w:rsidRPr="00976304">
              <w:rPr>
                <w:rFonts w:ascii="標楷體" w:eastAsia="標楷體" w:hAnsi="標楷體" w:hint="eastAsia"/>
              </w:rPr>
              <w:t>敬請 勛安：政界</w:t>
            </w:r>
          </w:p>
          <w:p w:rsidR="00E25AF2" w:rsidRPr="00976304" w:rsidRDefault="00E25AF2" w:rsidP="00E25AF2">
            <w:pPr>
              <w:spacing w:line="400" w:lineRule="exact"/>
              <w:rPr>
                <w:rFonts w:ascii="標楷體" w:eastAsia="標楷體" w:hAnsi="標楷體"/>
              </w:rPr>
            </w:pPr>
            <w:r w:rsidRPr="00976304">
              <w:rPr>
                <w:rFonts w:ascii="標楷體" w:eastAsia="標楷體" w:hAnsi="標楷體" w:hint="eastAsia"/>
              </w:rPr>
              <w:t>敬請 臺安：平輩</w:t>
            </w:r>
          </w:p>
          <w:p w:rsidR="000C0205" w:rsidRPr="00976304" w:rsidRDefault="00E25AF2" w:rsidP="00E25AF2">
            <w:pPr>
              <w:spacing w:line="400" w:lineRule="exact"/>
              <w:rPr>
                <w:rFonts w:ascii="標楷體" w:eastAsia="標楷體" w:hAnsi="標楷體"/>
              </w:rPr>
            </w:pPr>
            <w:r w:rsidRPr="00976304">
              <w:rPr>
                <w:rFonts w:ascii="標楷體" w:eastAsia="標楷體" w:hAnsi="標楷體" w:hint="eastAsia"/>
              </w:rPr>
              <w:t>敬請 籌安：商界</w:t>
            </w:r>
          </w:p>
        </w:tc>
      </w:tr>
      <w:tr w:rsidR="000C0205" w:rsidRPr="00976304" w:rsidTr="00ED61F2">
        <w:tc>
          <w:tcPr>
            <w:tcW w:w="469" w:type="dxa"/>
            <w:vAlign w:val="center"/>
          </w:tcPr>
          <w:p w:rsidR="000C0205" w:rsidRPr="00976304" w:rsidRDefault="00ED61F2" w:rsidP="00ED61F2">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0C0205" w:rsidRPr="00976304" w:rsidRDefault="00EC54F6" w:rsidP="00EC54F6">
            <w:pPr>
              <w:spacing w:line="400" w:lineRule="exact"/>
              <w:rPr>
                <w:rFonts w:ascii="標楷體" w:eastAsia="標楷體" w:hAnsi="標楷體"/>
              </w:rPr>
            </w:pPr>
            <w:r w:rsidRPr="00976304">
              <w:rPr>
                <w:rFonts w:ascii="標楷體" w:eastAsia="標楷體" w:hAnsi="標楷體" w:hint="eastAsia"/>
              </w:rPr>
              <w:t>有關書信結尾問候語，下列選項何者完全正確？ 甲、賀婚：恭賀 燕喜 乙、弔唁：敬請 禮安 丙、軍界：肅頌 戎祺 丁、商界：敬請 旅安 </w:t>
            </w:r>
            <w:r w:rsidRPr="00976304">
              <w:rPr>
                <w:rFonts w:ascii="標楷體" w:eastAsia="標楷體" w:hAnsi="標楷體" w:hint="eastAsia"/>
              </w:rPr>
              <w:br/>
              <w:t>(A) 甲乙丙丁 </w:t>
            </w:r>
            <w:r w:rsidRPr="00976304">
              <w:rPr>
                <w:rFonts w:ascii="標楷體" w:eastAsia="標楷體" w:hAnsi="標楷體" w:hint="eastAsia"/>
              </w:rPr>
              <w:br/>
              <w:t>(B) 丙丁 </w:t>
            </w:r>
            <w:r w:rsidRPr="00976304">
              <w:rPr>
                <w:rFonts w:ascii="標楷體" w:eastAsia="標楷體" w:hAnsi="標楷體" w:hint="eastAsia"/>
              </w:rPr>
              <w:br/>
              <w:t>(C) 甲乙丁 </w:t>
            </w:r>
            <w:r w:rsidRPr="00976304">
              <w:rPr>
                <w:rFonts w:ascii="標楷體" w:eastAsia="標楷體" w:hAnsi="標楷體" w:hint="eastAsia"/>
              </w:rPr>
              <w:br/>
              <w:t>(D) 甲乙丙 </w:t>
            </w:r>
          </w:p>
        </w:tc>
      </w:tr>
      <w:tr w:rsidR="000C0205" w:rsidRPr="00976304" w:rsidTr="000C0205">
        <w:tc>
          <w:tcPr>
            <w:tcW w:w="469" w:type="dxa"/>
          </w:tcPr>
          <w:p w:rsidR="000C0205" w:rsidRPr="00976304" w:rsidRDefault="000C0205" w:rsidP="00AD555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C0205" w:rsidRPr="00976304" w:rsidRDefault="00ED61F2" w:rsidP="00ED61F2">
            <w:pPr>
              <w:spacing w:line="400" w:lineRule="exact"/>
              <w:rPr>
                <w:rFonts w:ascii="標楷體" w:eastAsia="標楷體" w:hAnsi="標楷體"/>
              </w:rPr>
            </w:pPr>
            <w:r w:rsidRPr="00976304">
              <w:rPr>
                <w:rFonts w:ascii="標楷體" w:eastAsia="標楷體" w:hAnsi="標楷體" w:hint="eastAsia"/>
              </w:rPr>
              <w:t>用於旅客：敬請旅安、藉頌旅祺、順詢旅祉</w:t>
            </w:r>
          </w:p>
        </w:tc>
      </w:tr>
      <w:tr w:rsidR="000C0205" w:rsidRPr="00976304" w:rsidTr="00496268">
        <w:tc>
          <w:tcPr>
            <w:tcW w:w="469" w:type="dxa"/>
            <w:vAlign w:val="center"/>
          </w:tcPr>
          <w:p w:rsidR="000C0205" w:rsidRPr="00976304" w:rsidRDefault="00496268" w:rsidP="00496268">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0C0205" w:rsidRPr="00976304" w:rsidRDefault="00496268" w:rsidP="00496268">
            <w:pPr>
              <w:spacing w:line="400" w:lineRule="exact"/>
              <w:rPr>
                <w:rFonts w:ascii="標楷體" w:eastAsia="標楷體" w:hAnsi="標楷體"/>
              </w:rPr>
            </w:pPr>
            <w:r w:rsidRPr="00976304">
              <w:rPr>
                <w:rFonts w:ascii="標楷體" w:eastAsia="標楷體" w:hAnsi="標楷體" w:hint="eastAsia"/>
              </w:rPr>
              <w:t>下列哪一個選項適用於商界的結尾問候語？ </w:t>
            </w:r>
            <w:r w:rsidRPr="00976304">
              <w:rPr>
                <w:rFonts w:ascii="標楷體" w:eastAsia="標楷體" w:hAnsi="標楷體" w:hint="eastAsia"/>
              </w:rPr>
              <w:br/>
              <w:t>(A)敬請 潭安 </w:t>
            </w:r>
            <w:r w:rsidRPr="00976304">
              <w:rPr>
                <w:rFonts w:ascii="標楷體" w:eastAsia="標楷體" w:hAnsi="標楷體" w:hint="eastAsia"/>
              </w:rPr>
              <w:br/>
              <w:t>(B)敬候 近祇 </w:t>
            </w:r>
            <w:r w:rsidRPr="00976304">
              <w:rPr>
                <w:rFonts w:ascii="標楷體" w:eastAsia="標楷體" w:hAnsi="標楷體" w:hint="eastAsia"/>
              </w:rPr>
              <w:br/>
              <w:t>(C)敬請 籌安 </w:t>
            </w:r>
            <w:r w:rsidRPr="00976304">
              <w:rPr>
                <w:rFonts w:ascii="標楷體" w:eastAsia="標楷體" w:hAnsi="標楷體" w:hint="eastAsia"/>
              </w:rPr>
              <w:br/>
              <w:t>(D)敬請 著安 </w:t>
            </w:r>
          </w:p>
        </w:tc>
      </w:tr>
      <w:tr w:rsidR="000C0205" w:rsidRPr="00976304" w:rsidTr="000C0205">
        <w:tc>
          <w:tcPr>
            <w:tcW w:w="469" w:type="dxa"/>
          </w:tcPr>
          <w:p w:rsidR="000C0205" w:rsidRPr="00976304" w:rsidRDefault="000C0205" w:rsidP="00AD5558">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0C0205" w:rsidRPr="00976304" w:rsidRDefault="00496268" w:rsidP="00496268">
            <w:pPr>
              <w:spacing w:line="400" w:lineRule="exact"/>
              <w:rPr>
                <w:rFonts w:ascii="標楷體" w:eastAsia="標楷體" w:hAnsi="標楷體"/>
              </w:rPr>
            </w:pPr>
            <w:r w:rsidRPr="00976304">
              <w:rPr>
                <w:rFonts w:ascii="標楷體" w:eastAsia="標楷體" w:hAnsi="標楷體" w:hint="eastAsia"/>
              </w:rPr>
              <w:t>敬請 潭安：用於家居者　　　敬候 近衹 :親友平輩　　　敬請 籌安：商界　　　敬請 著安：學界</w:t>
            </w:r>
          </w:p>
        </w:tc>
      </w:tr>
      <w:tr w:rsidR="000C0205" w:rsidRPr="00976304" w:rsidTr="00496268">
        <w:tc>
          <w:tcPr>
            <w:tcW w:w="469" w:type="dxa"/>
            <w:vAlign w:val="center"/>
          </w:tcPr>
          <w:p w:rsidR="000C0205" w:rsidRPr="00976304" w:rsidRDefault="00496268" w:rsidP="00496268">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0C0205" w:rsidRPr="00976304" w:rsidRDefault="00496268" w:rsidP="00496268">
            <w:pPr>
              <w:spacing w:line="400" w:lineRule="exact"/>
              <w:rPr>
                <w:rFonts w:ascii="標楷體" w:eastAsia="標楷體" w:hAnsi="標楷體"/>
              </w:rPr>
            </w:pPr>
            <w:r w:rsidRPr="00976304">
              <w:rPr>
                <w:rFonts w:ascii="標楷體" w:eastAsia="標楷體" w:hAnsi="標楷體" w:hint="eastAsia"/>
              </w:rPr>
              <w:t>下列書信提稱辭，何者不適用師長？ </w:t>
            </w:r>
            <w:r w:rsidRPr="00976304">
              <w:rPr>
                <w:rFonts w:ascii="標楷體" w:eastAsia="標楷體" w:hAnsi="標楷體" w:hint="eastAsia"/>
              </w:rPr>
              <w:br/>
              <w:t>(A)壇席 </w:t>
            </w:r>
            <w:r w:rsidRPr="00976304">
              <w:rPr>
                <w:rFonts w:ascii="標楷體" w:eastAsia="標楷體" w:hAnsi="標楷體" w:hint="eastAsia"/>
              </w:rPr>
              <w:br/>
              <w:t>(B)尊前 </w:t>
            </w:r>
            <w:r w:rsidRPr="00976304">
              <w:rPr>
                <w:rFonts w:ascii="標楷體" w:eastAsia="標楷體" w:hAnsi="標楷體" w:hint="eastAsia"/>
              </w:rPr>
              <w:br/>
              <w:t>(C)硯席 </w:t>
            </w:r>
            <w:r w:rsidRPr="00976304">
              <w:rPr>
                <w:rFonts w:ascii="標楷體" w:eastAsia="標楷體" w:hAnsi="標楷體" w:hint="eastAsia"/>
              </w:rPr>
              <w:br/>
              <w:t>(D)函丈 </w:t>
            </w:r>
          </w:p>
        </w:tc>
      </w:tr>
      <w:tr w:rsidR="000C0205" w:rsidRPr="00976304" w:rsidTr="000C0205">
        <w:tc>
          <w:tcPr>
            <w:tcW w:w="469" w:type="dxa"/>
          </w:tcPr>
          <w:p w:rsidR="000C0205" w:rsidRPr="00976304" w:rsidRDefault="000C0205" w:rsidP="00AD555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C0205" w:rsidRPr="00976304" w:rsidRDefault="005922AB" w:rsidP="005922AB">
            <w:pPr>
              <w:spacing w:line="400" w:lineRule="exact"/>
              <w:rPr>
                <w:rFonts w:ascii="標楷體" w:eastAsia="標楷體" w:hAnsi="標楷體"/>
              </w:rPr>
            </w:pPr>
            <w:r w:rsidRPr="00976304">
              <w:rPr>
                <w:rFonts w:ascii="標楷體" w:eastAsia="標楷體" w:hAnsi="標楷體" w:hint="eastAsia"/>
              </w:rPr>
              <w:t>用於同學→ 硯右、硯席、文几、文席。</w:t>
            </w:r>
          </w:p>
        </w:tc>
      </w:tr>
      <w:tr w:rsidR="000C0205" w:rsidRPr="00976304" w:rsidTr="00C72E2A">
        <w:tc>
          <w:tcPr>
            <w:tcW w:w="469" w:type="dxa"/>
            <w:vAlign w:val="center"/>
          </w:tcPr>
          <w:p w:rsidR="000C0205" w:rsidRPr="00976304" w:rsidRDefault="00C72E2A" w:rsidP="00C72E2A">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C72E2A" w:rsidRPr="00976304" w:rsidRDefault="00C72E2A" w:rsidP="00C72E2A">
            <w:pPr>
              <w:spacing w:line="400" w:lineRule="exact"/>
              <w:rPr>
                <w:rFonts w:ascii="標楷體" w:eastAsia="標楷體" w:hAnsi="標楷體"/>
              </w:rPr>
            </w:pPr>
            <w:r w:rsidRPr="00976304">
              <w:rPr>
                <w:rFonts w:ascii="標楷體" w:eastAsia="標楷體" w:hAnsi="標楷體" w:hint="eastAsia"/>
              </w:rPr>
              <w:t xml:space="preserve">今有一書信之文句「翹瞻 星嶽，殊深馳念。路隔山川，神馳 絳帳。」推測受信人，應是作者的？ </w:t>
            </w:r>
          </w:p>
          <w:p w:rsidR="00C72E2A" w:rsidRPr="00976304" w:rsidRDefault="00C72E2A" w:rsidP="00C72E2A">
            <w:pPr>
              <w:spacing w:line="400" w:lineRule="exact"/>
              <w:rPr>
                <w:rFonts w:ascii="標楷體" w:eastAsia="標楷體" w:hAnsi="標楷體"/>
              </w:rPr>
            </w:pPr>
            <w:r w:rsidRPr="00976304">
              <w:rPr>
                <w:rFonts w:ascii="標楷體" w:eastAsia="標楷體" w:hAnsi="標楷體" w:hint="eastAsia"/>
              </w:rPr>
              <w:t xml:space="preserve">(A)學校師長 </w:t>
            </w:r>
          </w:p>
          <w:p w:rsidR="00C72E2A" w:rsidRPr="00976304" w:rsidRDefault="00C72E2A" w:rsidP="00C72E2A">
            <w:pPr>
              <w:spacing w:line="400" w:lineRule="exact"/>
              <w:rPr>
                <w:rFonts w:ascii="標楷體" w:eastAsia="標楷體" w:hAnsi="標楷體"/>
              </w:rPr>
            </w:pPr>
            <w:r w:rsidRPr="00976304">
              <w:rPr>
                <w:rFonts w:ascii="標楷體" w:eastAsia="標楷體" w:hAnsi="標楷體" w:hint="eastAsia"/>
              </w:rPr>
              <w:t xml:space="preserve">(B)宗族長輩 </w:t>
            </w:r>
          </w:p>
          <w:p w:rsidR="00C72E2A" w:rsidRPr="00976304" w:rsidRDefault="00C72E2A" w:rsidP="00C72E2A">
            <w:pPr>
              <w:spacing w:line="400" w:lineRule="exact"/>
              <w:rPr>
                <w:rFonts w:ascii="標楷體" w:eastAsia="標楷體" w:hAnsi="標楷體"/>
              </w:rPr>
            </w:pPr>
            <w:r w:rsidRPr="00976304">
              <w:rPr>
                <w:rFonts w:ascii="標楷體" w:eastAsia="標楷體" w:hAnsi="標楷體" w:hint="eastAsia"/>
              </w:rPr>
              <w:t xml:space="preserve">(C)政府官員 </w:t>
            </w:r>
          </w:p>
          <w:p w:rsidR="000C0205" w:rsidRPr="00976304" w:rsidRDefault="00C72E2A" w:rsidP="00C72E2A">
            <w:pPr>
              <w:spacing w:line="400" w:lineRule="exact"/>
              <w:rPr>
                <w:rFonts w:ascii="標楷體" w:eastAsia="標楷體" w:hAnsi="標楷體"/>
              </w:rPr>
            </w:pPr>
            <w:r w:rsidRPr="00976304">
              <w:rPr>
                <w:rFonts w:ascii="標楷體" w:eastAsia="標楷體" w:hAnsi="標楷體" w:hint="eastAsia"/>
              </w:rPr>
              <w:t>(D)軍中長官</w:t>
            </w:r>
          </w:p>
        </w:tc>
      </w:tr>
      <w:tr w:rsidR="000C0205" w:rsidRPr="00976304" w:rsidTr="000C0205">
        <w:tc>
          <w:tcPr>
            <w:tcW w:w="469" w:type="dxa"/>
          </w:tcPr>
          <w:p w:rsidR="000C0205" w:rsidRPr="00976304" w:rsidRDefault="000C0205" w:rsidP="00AD555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C0205" w:rsidRPr="00976304" w:rsidRDefault="00C72E2A" w:rsidP="00AD5558">
            <w:pPr>
              <w:spacing w:line="400" w:lineRule="exact"/>
              <w:rPr>
                <w:rFonts w:ascii="標楷體" w:eastAsia="標楷體" w:hAnsi="標楷體"/>
              </w:rPr>
            </w:pPr>
            <w:r w:rsidRPr="00976304">
              <w:rPr>
                <w:rFonts w:ascii="標楷體" w:eastAsia="標楷體" w:hAnsi="標楷體" w:hint="eastAsia"/>
              </w:rPr>
              <w:t>絳帳: 師長的美稱</w:t>
            </w:r>
          </w:p>
        </w:tc>
      </w:tr>
      <w:tr w:rsidR="000C0205" w:rsidRPr="00976304" w:rsidTr="00C72E2A">
        <w:tc>
          <w:tcPr>
            <w:tcW w:w="469" w:type="dxa"/>
            <w:vAlign w:val="center"/>
          </w:tcPr>
          <w:p w:rsidR="000C0205" w:rsidRPr="00976304" w:rsidRDefault="00C72E2A" w:rsidP="00C72E2A">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C72E2A" w:rsidRPr="00976304" w:rsidRDefault="00C72E2A" w:rsidP="00C72E2A">
            <w:pPr>
              <w:spacing w:line="400" w:lineRule="exact"/>
              <w:rPr>
                <w:rFonts w:ascii="標楷體" w:eastAsia="標楷體" w:hAnsi="標楷體"/>
              </w:rPr>
            </w:pPr>
            <w:r w:rsidRPr="00976304">
              <w:rPr>
                <w:rFonts w:ascii="標楷體" w:eastAsia="標楷體" w:hAnsi="標楷體" w:hint="eastAsia"/>
              </w:rPr>
              <w:t>「文席」一詞適用於寫給何種關係的書信提稱詞？</w:t>
            </w:r>
          </w:p>
          <w:p w:rsidR="00C72E2A" w:rsidRPr="00976304" w:rsidRDefault="00C72E2A" w:rsidP="00C72E2A">
            <w:pPr>
              <w:spacing w:line="400" w:lineRule="exact"/>
              <w:rPr>
                <w:rFonts w:ascii="標楷體" w:eastAsia="標楷體" w:hAnsi="標楷體"/>
              </w:rPr>
            </w:pPr>
            <w:r w:rsidRPr="00976304">
              <w:rPr>
                <w:rFonts w:ascii="標楷體" w:eastAsia="標楷體" w:hAnsi="標楷體" w:hint="eastAsia"/>
              </w:rPr>
              <w:t xml:space="preserve">(A)師長 </w:t>
            </w:r>
          </w:p>
          <w:p w:rsidR="00C72E2A" w:rsidRPr="00976304" w:rsidRDefault="00C72E2A" w:rsidP="00C72E2A">
            <w:pPr>
              <w:spacing w:line="400" w:lineRule="exact"/>
              <w:rPr>
                <w:rFonts w:ascii="標楷體" w:eastAsia="標楷體" w:hAnsi="標楷體"/>
              </w:rPr>
            </w:pPr>
            <w:r w:rsidRPr="00976304">
              <w:rPr>
                <w:rFonts w:ascii="標楷體" w:eastAsia="標楷體" w:hAnsi="標楷體" w:hint="eastAsia"/>
              </w:rPr>
              <w:t xml:space="preserve">(B)作家 </w:t>
            </w:r>
          </w:p>
          <w:p w:rsidR="00C72E2A" w:rsidRPr="00976304" w:rsidRDefault="00C72E2A" w:rsidP="00C72E2A">
            <w:pPr>
              <w:spacing w:line="400" w:lineRule="exact"/>
              <w:rPr>
                <w:rFonts w:ascii="標楷體" w:eastAsia="標楷體" w:hAnsi="標楷體"/>
              </w:rPr>
            </w:pPr>
            <w:r w:rsidRPr="00976304">
              <w:rPr>
                <w:rFonts w:ascii="標楷體" w:eastAsia="標楷體" w:hAnsi="標楷體" w:hint="eastAsia"/>
              </w:rPr>
              <w:t>(C)同學</w:t>
            </w:r>
          </w:p>
          <w:p w:rsidR="000C0205" w:rsidRPr="00976304" w:rsidRDefault="00C72E2A" w:rsidP="00C72E2A">
            <w:pPr>
              <w:spacing w:line="400" w:lineRule="exact"/>
              <w:rPr>
                <w:rFonts w:ascii="標楷體" w:eastAsia="標楷體" w:hAnsi="標楷體"/>
              </w:rPr>
            </w:pPr>
            <w:r w:rsidRPr="00976304">
              <w:rPr>
                <w:rFonts w:ascii="標楷體" w:eastAsia="標楷體" w:hAnsi="標楷體" w:hint="eastAsia"/>
              </w:rPr>
              <w:t>(D)晚輩</w:t>
            </w:r>
          </w:p>
        </w:tc>
      </w:tr>
      <w:tr w:rsidR="000C0205" w:rsidRPr="00976304" w:rsidTr="000C0205">
        <w:tc>
          <w:tcPr>
            <w:tcW w:w="469" w:type="dxa"/>
          </w:tcPr>
          <w:p w:rsidR="000C0205" w:rsidRPr="00976304" w:rsidRDefault="000C0205" w:rsidP="00AD555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0C0205" w:rsidRPr="00976304" w:rsidRDefault="00C72E2A" w:rsidP="00AD5558">
            <w:pPr>
              <w:spacing w:line="400" w:lineRule="exact"/>
              <w:rPr>
                <w:rFonts w:ascii="標楷體" w:eastAsia="標楷體" w:hAnsi="標楷體"/>
              </w:rPr>
            </w:pPr>
            <w:r w:rsidRPr="00976304">
              <w:rPr>
                <w:rFonts w:ascii="標楷體" w:eastAsia="標楷體" w:hAnsi="標楷體" w:hint="eastAsia"/>
              </w:rPr>
              <w:t>同學：硯右、硯席、文几、文席</w:t>
            </w:r>
          </w:p>
        </w:tc>
      </w:tr>
      <w:tr w:rsidR="00C72E2A" w:rsidRPr="00976304" w:rsidTr="00F75066">
        <w:tc>
          <w:tcPr>
            <w:tcW w:w="469" w:type="dxa"/>
            <w:vAlign w:val="center"/>
          </w:tcPr>
          <w:p w:rsidR="00C72E2A" w:rsidRPr="00976304" w:rsidRDefault="00F75066" w:rsidP="00F75066">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F75066" w:rsidRPr="00976304" w:rsidRDefault="00F75066" w:rsidP="00F75066">
            <w:pPr>
              <w:spacing w:line="400" w:lineRule="exact"/>
              <w:rPr>
                <w:rFonts w:ascii="標楷體" w:eastAsia="標楷體" w:hAnsi="標楷體"/>
              </w:rPr>
            </w:pPr>
            <w:r w:rsidRPr="00976304">
              <w:rPr>
                <w:rFonts w:ascii="標楷體" w:eastAsia="標楷體" w:hAnsi="標楷體" w:hint="eastAsia"/>
              </w:rPr>
              <w:t>談話時，「」內所使用的稱謂何者正確？</w:t>
            </w:r>
          </w:p>
          <w:p w:rsidR="00F75066" w:rsidRPr="00976304" w:rsidRDefault="00F75066" w:rsidP="00F75066">
            <w:pPr>
              <w:spacing w:line="400" w:lineRule="exact"/>
              <w:rPr>
                <w:rFonts w:ascii="標楷體" w:eastAsia="標楷體" w:hAnsi="標楷體"/>
              </w:rPr>
            </w:pPr>
            <w:r w:rsidRPr="00976304">
              <w:rPr>
                <w:rFonts w:ascii="標楷體" w:eastAsia="標楷體" w:hAnsi="標楷體" w:hint="eastAsia"/>
              </w:rPr>
              <w:t xml:space="preserve">(A)「賢伯父」的成就有目共睹 </w:t>
            </w:r>
          </w:p>
          <w:p w:rsidR="00F75066" w:rsidRPr="00976304" w:rsidRDefault="00F75066" w:rsidP="00F75066">
            <w:pPr>
              <w:spacing w:line="400" w:lineRule="exact"/>
              <w:rPr>
                <w:rFonts w:ascii="標楷體" w:eastAsia="標楷體" w:hAnsi="標楷體"/>
              </w:rPr>
            </w:pPr>
            <w:r w:rsidRPr="00976304">
              <w:rPr>
                <w:rFonts w:ascii="標楷體" w:eastAsia="標楷體" w:hAnsi="標楷體" w:hint="eastAsia"/>
              </w:rPr>
              <w:t>(B)「家弟」今年即將赴美深造</w:t>
            </w:r>
          </w:p>
          <w:p w:rsidR="00F75066" w:rsidRPr="00976304" w:rsidRDefault="00F75066" w:rsidP="00F75066">
            <w:pPr>
              <w:spacing w:line="400" w:lineRule="exact"/>
              <w:rPr>
                <w:rFonts w:ascii="標楷體" w:eastAsia="標楷體" w:hAnsi="標楷體"/>
              </w:rPr>
            </w:pPr>
            <w:r w:rsidRPr="00976304">
              <w:rPr>
                <w:rFonts w:ascii="標楷體" w:eastAsia="標楷體" w:hAnsi="標楷體" w:hint="eastAsia"/>
              </w:rPr>
              <w:t>(C)請問「尊夫人」在何處高就？</w:t>
            </w:r>
          </w:p>
          <w:p w:rsidR="00C72E2A" w:rsidRPr="00976304" w:rsidRDefault="00F75066" w:rsidP="00F75066">
            <w:pPr>
              <w:spacing w:line="400" w:lineRule="exact"/>
              <w:rPr>
                <w:rFonts w:ascii="標楷體" w:eastAsia="標楷體" w:hAnsi="標楷體"/>
              </w:rPr>
            </w:pPr>
            <w:r w:rsidRPr="00976304">
              <w:rPr>
                <w:rFonts w:ascii="標楷體" w:eastAsia="標楷體" w:hAnsi="標楷體" w:hint="eastAsia"/>
              </w:rPr>
              <w:t xml:space="preserve">(D)恭喜 「貴公子」高中了榜首 </w:t>
            </w:r>
          </w:p>
        </w:tc>
      </w:tr>
      <w:tr w:rsidR="00C72E2A" w:rsidRPr="00976304" w:rsidTr="00C72E2A">
        <w:tc>
          <w:tcPr>
            <w:tcW w:w="469" w:type="dxa"/>
          </w:tcPr>
          <w:p w:rsidR="00C72E2A" w:rsidRPr="00976304" w:rsidRDefault="00C72E2A" w:rsidP="00EC61E0">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F75066" w:rsidRPr="00976304" w:rsidRDefault="00F75066" w:rsidP="00F75066">
            <w:pPr>
              <w:spacing w:line="400" w:lineRule="exact"/>
              <w:rPr>
                <w:rFonts w:ascii="標楷體" w:eastAsia="標楷體" w:hAnsi="標楷體"/>
              </w:rPr>
            </w:pPr>
            <w:r w:rsidRPr="00976304">
              <w:rPr>
                <w:rFonts w:ascii="標楷體" w:eastAsia="標楷體" w:hAnsi="標楷體" w:hint="eastAsia"/>
              </w:rPr>
              <w:t xml:space="preserve">(A)「賢伯父」應改成「令伯父」 </w:t>
            </w:r>
          </w:p>
          <w:p w:rsidR="00F75066" w:rsidRPr="00976304" w:rsidRDefault="00F75066" w:rsidP="00F75066">
            <w:pPr>
              <w:spacing w:line="400" w:lineRule="exact"/>
              <w:rPr>
                <w:rFonts w:ascii="標楷體" w:eastAsia="標楷體" w:hAnsi="標楷體"/>
              </w:rPr>
            </w:pPr>
            <w:r w:rsidRPr="00976304">
              <w:rPr>
                <w:rFonts w:ascii="標楷體" w:eastAsia="標楷體" w:hAnsi="標楷體" w:hint="eastAsia"/>
              </w:rPr>
              <w:t xml:space="preserve">「賢」這個字通常是稱對方的「卑幼」。 例如：賢弟、賢姪。 </w:t>
            </w:r>
          </w:p>
          <w:p w:rsidR="00F75066" w:rsidRPr="00976304" w:rsidRDefault="00F75066" w:rsidP="00F75066">
            <w:pPr>
              <w:spacing w:line="400" w:lineRule="exact"/>
              <w:rPr>
                <w:rFonts w:ascii="標楷體" w:eastAsia="標楷體" w:hAnsi="標楷體"/>
              </w:rPr>
            </w:pPr>
            <w:r w:rsidRPr="00976304">
              <w:rPr>
                <w:rFonts w:ascii="標楷體" w:eastAsia="標楷體" w:hAnsi="標楷體" w:hint="eastAsia"/>
              </w:rPr>
              <w:t>而「令」是對別人的尊長卑幼或其親友才說的。例如：令尊、令堂、令兄、令弟、令郎……等等。</w:t>
            </w:r>
          </w:p>
          <w:p w:rsidR="00F75066" w:rsidRPr="00976304" w:rsidRDefault="00F75066" w:rsidP="00F75066">
            <w:pPr>
              <w:spacing w:line="400" w:lineRule="exact"/>
              <w:rPr>
                <w:rFonts w:ascii="標楷體" w:eastAsia="標楷體" w:hAnsi="標楷體"/>
              </w:rPr>
            </w:pPr>
            <w:r w:rsidRPr="00976304">
              <w:rPr>
                <w:rFonts w:ascii="標楷體" w:eastAsia="標楷體" w:hAnsi="標楷體" w:hint="eastAsia"/>
              </w:rPr>
              <w:t xml:space="preserve">(B)「家弟」應改成「舍弟」 </w:t>
            </w:r>
          </w:p>
          <w:p w:rsidR="00F75066" w:rsidRPr="00976304" w:rsidRDefault="00F75066" w:rsidP="00F75066">
            <w:pPr>
              <w:spacing w:line="400" w:lineRule="exact"/>
              <w:rPr>
                <w:rFonts w:ascii="標楷體" w:eastAsia="標楷體" w:hAnsi="標楷體"/>
              </w:rPr>
            </w:pPr>
            <w:r w:rsidRPr="00976304">
              <w:rPr>
                <w:rFonts w:ascii="標楷體" w:eastAsia="標楷體" w:hAnsi="標楷體" w:hint="eastAsia"/>
              </w:rPr>
              <w:t xml:space="preserve">我們對別人說自己的「弟弟」和「妹妹」的時候， 會稱「舍弟」和「舍妹」。 </w:t>
            </w:r>
          </w:p>
          <w:p w:rsidR="00F75066" w:rsidRPr="00976304" w:rsidRDefault="00F75066" w:rsidP="00F75066">
            <w:pPr>
              <w:spacing w:line="400" w:lineRule="exact"/>
              <w:rPr>
                <w:rFonts w:ascii="標楷體" w:eastAsia="標楷體" w:hAnsi="標楷體"/>
              </w:rPr>
            </w:pPr>
            <w:r w:rsidRPr="00976304">
              <w:rPr>
                <w:rFonts w:ascii="標楷體" w:eastAsia="標楷體" w:hAnsi="標楷體" w:hint="eastAsia"/>
              </w:rPr>
              <w:t xml:space="preserve">而對別人說自己的「姐姐」和「哥哥」的時候， 才會稱「家兄」和「家姐」。 </w:t>
            </w:r>
          </w:p>
          <w:p w:rsidR="00F75066" w:rsidRPr="00976304" w:rsidRDefault="00F75066" w:rsidP="00F75066">
            <w:pPr>
              <w:spacing w:line="400" w:lineRule="exact"/>
              <w:rPr>
                <w:rFonts w:ascii="標楷體" w:eastAsia="標楷體" w:hAnsi="標楷體"/>
              </w:rPr>
            </w:pPr>
            <w:r w:rsidRPr="00976304">
              <w:rPr>
                <w:rFonts w:ascii="標楷體" w:eastAsia="標楷體" w:hAnsi="標楷體" w:hint="eastAsia"/>
              </w:rPr>
              <w:t xml:space="preserve">(C)尊夫人是稱別人的夫人 </w:t>
            </w:r>
          </w:p>
          <w:p w:rsidR="00F75066" w:rsidRPr="00976304" w:rsidRDefault="00F75066" w:rsidP="00F75066">
            <w:pPr>
              <w:spacing w:line="400" w:lineRule="exact"/>
              <w:rPr>
                <w:rFonts w:ascii="標楷體" w:eastAsia="標楷體" w:hAnsi="標楷體"/>
              </w:rPr>
            </w:pPr>
            <w:r w:rsidRPr="00976304">
              <w:rPr>
                <w:rFonts w:ascii="標楷體" w:eastAsia="標楷體" w:hAnsi="標楷體" w:hint="eastAsia"/>
              </w:rPr>
              <w:t xml:space="preserve">稱對方的尊長、妻室時，可加「尊」字。 </w:t>
            </w:r>
          </w:p>
          <w:p w:rsidR="00F75066" w:rsidRPr="00976304" w:rsidRDefault="00F75066" w:rsidP="00F75066">
            <w:pPr>
              <w:spacing w:line="400" w:lineRule="exact"/>
              <w:rPr>
                <w:rFonts w:ascii="標楷體" w:eastAsia="標楷體" w:hAnsi="標楷體"/>
              </w:rPr>
            </w:pPr>
            <w:r w:rsidRPr="00976304">
              <w:rPr>
                <w:rFonts w:ascii="標楷體" w:eastAsia="標楷體" w:hAnsi="標楷體" w:hint="eastAsia"/>
              </w:rPr>
              <w:t xml:space="preserve">(D)「貴公子」應改成「令郎」 </w:t>
            </w:r>
          </w:p>
          <w:p w:rsidR="00F75066" w:rsidRPr="00976304" w:rsidRDefault="00F75066" w:rsidP="00F75066">
            <w:pPr>
              <w:spacing w:line="400" w:lineRule="exact"/>
              <w:rPr>
                <w:rFonts w:ascii="標楷體" w:eastAsia="標楷體" w:hAnsi="標楷體"/>
              </w:rPr>
            </w:pPr>
            <w:r w:rsidRPr="00976304">
              <w:rPr>
                <w:rFonts w:ascii="標楷體" w:eastAsia="標楷體" w:hAnsi="標楷體" w:hint="eastAsia"/>
              </w:rPr>
              <w:t xml:space="preserve">令郎是指對別人的兒子的稱呼。 </w:t>
            </w:r>
          </w:p>
          <w:p w:rsidR="00C72E2A" w:rsidRPr="00976304" w:rsidRDefault="00F75066" w:rsidP="00F75066">
            <w:pPr>
              <w:spacing w:line="400" w:lineRule="exact"/>
              <w:rPr>
                <w:rFonts w:ascii="標楷體" w:eastAsia="標楷體" w:hAnsi="標楷體"/>
              </w:rPr>
            </w:pPr>
            <w:r w:rsidRPr="00976304">
              <w:rPr>
                <w:rFonts w:ascii="標楷體" w:eastAsia="標楷體" w:hAnsi="標楷體" w:hint="eastAsia"/>
              </w:rPr>
              <w:lastRenderedPageBreak/>
              <w:t xml:space="preserve">「貴」一字應用於稱人的住宅、學校、朋友。 例如：貴校、貴友。 </w:t>
            </w:r>
          </w:p>
        </w:tc>
      </w:tr>
      <w:tr w:rsidR="00C72E2A" w:rsidRPr="00976304" w:rsidTr="009E28CD">
        <w:tc>
          <w:tcPr>
            <w:tcW w:w="469" w:type="dxa"/>
            <w:vAlign w:val="center"/>
          </w:tcPr>
          <w:p w:rsidR="00C72E2A" w:rsidRPr="00976304" w:rsidRDefault="009E28CD" w:rsidP="009E28CD">
            <w:pPr>
              <w:spacing w:line="400" w:lineRule="exact"/>
              <w:jc w:val="center"/>
              <w:rPr>
                <w:rFonts w:ascii="標楷體" w:eastAsia="標楷體" w:hAnsi="標楷體"/>
              </w:rPr>
            </w:pPr>
            <w:r w:rsidRPr="00976304">
              <w:rPr>
                <w:rFonts w:ascii="標楷體" w:eastAsia="標楷體" w:hAnsi="標楷體" w:hint="eastAsia"/>
              </w:rPr>
              <w:lastRenderedPageBreak/>
              <w:t>A</w:t>
            </w:r>
          </w:p>
        </w:tc>
        <w:tc>
          <w:tcPr>
            <w:tcW w:w="10859" w:type="dxa"/>
          </w:tcPr>
          <w:p w:rsidR="009E28CD" w:rsidRPr="00976304" w:rsidRDefault="009E28CD" w:rsidP="009E28CD">
            <w:pPr>
              <w:spacing w:line="400" w:lineRule="exact"/>
              <w:rPr>
                <w:rFonts w:ascii="標楷體" w:eastAsia="標楷體" w:hAnsi="標楷體"/>
              </w:rPr>
            </w:pPr>
            <w:r w:rsidRPr="00976304">
              <w:rPr>
                <w:rFonts w:ascii="標楷體" w:eastAsia="標楷體" w:hAnsi="標楷體" w:hint="eastAsia"/>
              </w:rPr>
              <w:t xml:space="preserve">下列文句「」中的稱謂，何者使用最恰當？ </w:t>
            </w:r>
          </w:p>
          <w:p w:rsidR="009E28CD" w:rsidRPr="00976304" w:rsidRDefault="009E28CD" w:rsidP="009E28CD">
            <w:pPr>
              <w:spacing w:line="400" w:lineRule="exact"/>
              <w:rPr>
                <w:rFonts w:ascii="標楷體" w:eastAsia="標楷體" w:hAnsi="標楷體"/>
              </w:rPr>
            </w:pPr>
            <w:r w:rsidRPr="00976304">
              <w:rPr>
                <w:rFonts w:ascii="標楷體" w:eastAsia="標楷體" w:hAnsi="標楷體" w:hint="eastAsia"/>
              </w:rPr>
              <w:t xml:space="preserve">(A) 敬問「尊駕」在哪裡高就 </w:t>
            </w:r>
          </w:p>
          <w:p w:rsidR="009E28CD" w:rsidRPr="00976304" w:rsidRDefault="009E28CD" w:rsidP="009E28CD">
            <w:pPr>
              <w:spacing w:line="400" w:lineRule="exact"/>
              <w:rPr>
                <w:rFonts w:ascii="標楷體" w:eastAsia="標楷體" w:hAnsi="標楷體"/>
              </w:rPr>
            </w:pPr>
            <w:r w:rsidRPr="00976304">
              <w:rPr>
                <w:rFonts w:ascii="標楷體" w:eastAsia="標楷體" w:hAnsi="標楷體" w:hint="eastAsia"/>
              </w:rPr>
              <w:t xml:space="preserve">(B)「賢喬梓」總是同進同出，鶼鰈情深，令人稱羨 </w:t>
            </w:r>
          </w:p>
          <w:p w:rsidR="009E28CD" w:rsidRPr="00976304" w:rsidRDefault="009E28CD" w:rsidP="009E28CD">
            <w:pPr>
              <w:spacing w:line="400" w:lineRule="exact"/>
              <w:rPr>
                <w:rFonts w:ascii="標楷體" w:eastAsia="標楷體" w:hAnsi="標楷體"/>
              </w:rPr>
            </w:pPr>
            <w:r w:rsidRPr="00976304">
              <w:rPr>
                <w:rFonts w:ascii="標楷體" w:eastAsia="標楷體" w:hAnsi="標楷體" w:hint="eastAsia"/>
              </w:rPr>
              <w:t xml:space="preserve">(C)「令妹」近來課業繁忙，以致無法陪伴我出席 </w:t>
            </w:r>
          </w:p>
          <w:p w:rsidR="00C72E2A" w:rsidRPr="00976304" w:rsidRDefault="009E28CD" w:rsidP="009E28CD">
            <w:pPr>
              <w:spacing w:line="400" w:lineRule="exact"/>
              <w:rPr>
                <w:rFonts w:ascii="標楷體" w:eastAsia="標楷體" w:hAnsi="標楷體"/>
              </w:rPr>
            </w:pPr>
            <w:r w:rsidRPr="00976304">
              <w:rPr>
                <w:rFonts w:ascii="標楷體" w:eastAsia="標楷體" w:hAnsi="標楷體" w:hint="eastAsia"/>
              </w:rPr>
              <w:t>(D)「舍母」對小犬十分寵愛</w:t>
            </w:r>
          </w:p>
        </w:tc>
      </w:tr>
      <w:tr w:rsidR="00C72E2A" w:rsidRPr="00976304" w:rsidTr="00C72E2A">
        <w:tc>
          <w:tcPr>
            <w:tcW w:w="469" w:type="dxa"/>
          </w:tcPr>
          <w:p w:rsidR="00C72E2A" w:rsidRPr="00976304" w:rsidRDefault="00C72E2A" w:rsidP="00EC61E0">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9E28CD" w:rsidRPr="00976304" w:rsidRDefault="009E28CD" w:rsidP="009E28CD">
            <w:pPr>
              <w:spacing w:line="400" w:lineRule="exact"/>
              <w:rPr>
                <w:rFonts w:ascii="標楷體" w:eastAsia="標楷體" w:hAnsi="標楷體"/>
              </w:rPr>
            </w:pPr>
            <w:r w:rsidRPr="00976304">
              <w:rPr>
                <w:rFonts w:ascii="標楷體" w:eastAsia="標楷體" w:hAnsi="標楷體" w:hint="eastAsia"/>
              </w:rPr>
              <w:t>(B)「賢喬梓」總是同進同出，鶼鰈情深，令人稱羨 。改賢伉儷</w:t>
            </w:r>
          </w:p>
          <w:p w:rsidR="009E28CD" w:rsidRPr="00976304" w:rsidRDefault="009E28CD" w:rsidP="009E28CD">
            <w:pPr>
              <w:spacing w:line="400" w:lineRule="exact"/>
              <w:rPr>
                <w:rFonts w:ascii="標楷體" w:eastAsia="標楷體" w:hAnsi="標楷體"/>
              </w:rPr>
            </w:pPr>
            <w:r w:rsidRPr="00976304">
              <w:rPr>
                <w:rFonts w:ascii="標楷體" w:eastAsia="標楷體" w:hAnsi="標楷體" w:hint="eastAsia"/>
              </w:rPr>
              <w:t xml:space="preserve">(C)「令妹」近來課業繁忙，以致無法陪伴我出席。改舍妹 </w:t>
            </w:r>
          </w:p>
          <w:p w:rsidR="00C72E2A" w:rsidRPr="00976304" w:rsidRDefault="009E28CD" w:rsidP="009E28CD">
            <w:pPr>
              <w:spacing w:line="400" w:lineRule="exact"/>
              <w:rPr>
                <w:rFonts w:ascii="標楷體" w:eastAsia="標楷體" w:hAnsi="標楷體"/>
              </w:rPr>
            </w:pPr>
            <w:r w:rsidRPr="00976304">
              <w:rPr>
                <w:rFonts w:ascii="標楷體" w:eastAsia="標楷體" w:hAnsi="標楷體" w:hint="eastAsia"/>
              </w:rPr>
              <w:t>(D)「舍母」對小犬十分寵愛。改家母</w:t>
            </w:r>
          </w:p>
        </w:tc>
      </w:tr>
      <w:tr w:rsidR="00C72E2A" w:rsidRPr="00976304" w:rsidTr="00DE4F76">
        <w:tc>
          <w:tcPr>
            <w:tcW w:w="469" w:type="dxa"/>
            <w:vAlign w:val="center"/>
          </w:tcPr>
          <w:p w:rsidR="00C72E2A" w:rsidRPr="00976304" w:rsidRDefault="00DE4F76" w:rsidP="00DE4F76">
            <w:pPr>
              <w:spacing w:line="400" w:lineRule="exact"/>
              <w:jc w:val="center"/>
              <w:rPr>
                <w:rFonts w:ascii="標楷體" w:eastAsia="標楷體" w:hAnsi="標楷體"/>
              </w:rPr>
            </w:pPr>
            <w:r w:rsidRPr="00976304">
              <w:rPr>
                <w:rFonts w:ascii="標楷體" w:eastAsia="標楷體" w:hAnsi="標楷體"/>
              </w:rPr>
              <w:t>B</w:t>
            </w:r>
          </w:p>
        </w:tc>
        <w:tc>
          <w:tcPr>
            <w:tcW w:w="10859" w:type="dxa"/>
          </w:tcPr>
          <w:p w:rsidR="00DE4F76" w:rsidRPr="00976304" w:rsidRDefault="00DE4F76" w:rsidP="00DE4F76">
            <w:pPr>
              <w:spacing w:line="400" w:lineRule="exact"/>
              <w:rPr>
                <w:rFonts w:ascii="標楷體" w:eastAsia="標楷體" w:hAnsi="標楷體"/>
              </w:rPr>
            </w:pPr>
            <w:r w:rsidRPr="00976304">
              <w:rPr>
                <w:rFonts w:ascii="標楷體" w:eastAsia="標楷體" w:hAnsi="標楷體" w:hint="eastAsia"/>
              </w:rPr>
              <w:t xml:space="preserve">下列詞語與身分的組合，正確的是？ </w:t>
            </w:r>
          </w:p>
          <w:p w:rsidR="00DE4F76" w:rsidRPr="00976304" w:rsidRDefault="00DE4F76" w:rsidP="00DE4F76">
            <w:pPr>
              <w:spacing w:line="400" w:lineRule="exact"/>
              <w:rPr>
                <w:rFonts w:ascii="標楷體" w:eastAsia="標楷體" w:hAnsi="標楷體"/>
              </w:rPr>
            </w:pPr>
            <w:r w:rsidRPr="00976304">
              <w:rPr>
                <w:rFonts w:ascii="標楷體" w:eastAsia="標楷體" w:hAnsi="標楷體" w:hint="eastAsia"/>
              </w:rPr>
              <w:t xml:space="preserve">(A)東宮/皇后 </w:t>
            </w:r>
          </w:p>
          <w:p w:rsidR="00DE4F76" w:rsidRPr="00976304" w:rsidRDefault="00DE4F76" w:rsidP="00DE4F76">
            <w:pPr>
              <w:spacing w:line="400" w:lineRule="exact"/>
              <w:rPr>
                <w:rFonts w:ascii="標楷體" w:eastAsia="標楷體" w:hAnsi="標楷體"/>
              </w:rPr>
            </w:pPr>
            <w:r w:rsidRPr="00976304">
              <w:rPr>
                <w:rFonts w:ascii="標楷體" w:eastAsia="標楷體" w:hAnsi="標楷體" w:hint="eastAsia"/>
              </w:rPr>
              <w:t xml:space="preserve">(B)西席/老師 </w:t>
            </w:r>
          </w:p>
          <w:p w:rsidR="00DE4F76" w:rsidRPr="00976304" w:rsidRDefault="00DE4F76" w:rsidP="00DE4F76">
            <w:pPr>
              <w:spacing w:line="400" w:lineRule="exact"/>
              <w:rPr>
                <w:rFonts w:ascii="標楷體" w:eastAsia="標楷體" w:hAnsi="標楷體"/>
              </w:rPr>
            </w:pPr>
            <w:r w:rsidRPr="00976304">
              <w:rPr>
                <w:rFonts w:ascii="標楷體" w:eastAsia="標楷體" w:hAnsi="標楷體" w:hint="eastAsia"/>
              </w:rPr>
              <w:t xml:space="preserve">(C)南面/大臣 </w:t>
            </w:r>
          </w:p>
          <w:p w:rsidR="00C72E2A" w:rsidRPr="00976304" w:rsidRDefault="00DE4F76" w:rsidP="00DE4F76">
            <w:pPr>
              <w:spacing w:line="400" w:lineRule="exact"/>
              <w:rPr>
                <w:rFonts w:ascii="標楷體" w:eastAsia="標楷體" w:hAnsi="標楷體"/>
              </w:rPr>
            </w:pPr>
            <w:r w:rsidRPr="00976304">
              <w:rPr>
                <w:rFonts w:ascii="標楷體" w:eastAsia="標楷體" w:hAnsi="標楷體" w:hint="eastAsia"/>
              </w:rPr>
              <w:t>(D)北堂/父親</w:t>
            </w:r>
          </w:p>
        </w:tc>
      </w:tr>
      <w:tr w:rsidR="00C72E2A" w:rsidRPr="00976304" w:rsidTr="00C72E2A">
        <w:tc>
          <w:tcPr>
            <w:tcW w:w="469" w:type="dxa"/>
          </w:tcPr>
          <w:p w:rsidR="00C72E2A" w:rsidRPr="00976304" w:rsidRDefault="00C72E2A" w:rsidP="00EC61E0">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D734D6" w:rsidRPr="00976304" w:rsidRDefault="00DE4F76" w:rsidP="00DE4F76">
            <w:pPr>
              <w:spacing w:line="400" w:lineRule="exact"/>
              <w:rPr>
                <w:rFonts w:ascii="標楷體" w:eastAsia="標楷體" w:hAnsi="標楷體"/>
              </w:rPr>
            </w:pPr>
            <w:r w:rsidRPr="00976304">
              <w:rPr>
                <w:rFonts w:ascii="標楷體" w:eastAsia="標楷體" w:hAnsi="標楷體" w:hint="eastAsia"/>
              </w:rPr>
              <w:t>西席：賓客或塾師。東席、東道主：主人。</w:t>
            </w:r>
            <w:r w:rsidR="00D734D6" w:rsidRPr="00976304">
              <w:rPr>
                <w:rFonts w:ascii="標楷體" w:eastAsia="標楷體" w:hAnsi="標楷體" w:hint="eastAsia"/>
              </w:rPr>
              <w:t xml:space="preserve"> </w:t>
            </w:r>
            <w:r w:rsidRPr="00976304">
              <w:rPr>
                <w:rFonts w:ascii="標楷體" w:eastAsia="標楷體" w:hAnsi="標楷體" w:hint="eastAsia"/>
              </w:rPr>
              <w:t>南面：君王之位。</w:t>
            </w:r>
            <w:r w:rsidR="00D734D6" w:rsidRPr="00976304">
              <w:rPr>
                <w:rFonts w:ascii="標楷體" w:eastAsia="標楷體" w:hAnsi="標楷體" w:hint="eastAsia"/>
              </w:rPr>
              <w:t xml:space="preserve"> </w:t>
            </w:r>
            <w:r w:rsidRPr="00976304">
              <w:rPr>
                <w:rFonts w:ascii="標楷體" w:eastAsia="標楷體" w:hAnsi="標楷體" w:hint="eastAsia"/>
              </w:rPr>
              <w:t>北面：稱臣。</w:t>
            </w:r>
            <w:r w:rsidR="00D734D6" w:rsidRPr="00976304">
              <w:rPr>
                <w:rFonts w:ascii="標楷體" w:eastAsia="標楷體" w:hAnsi="標楷體" w:hint="eastAsia"/>
              </w:rPr>
              <w:t xml:space="preserve"> </w:t>
            </w:r>
            <w:r w:rsidRPr="00976304">
              <w:rPr>
                <w:rFonts w:ascii="標楷體" w:eastAsia="標楷體" w:hAnsi="標楷體" w:hint="eastAsia"/>
              </w:rPr>
              <w:t>北堂：母親。</w:t>
            </w:r>
            <w:r w:rsidR="00D734D6" w:rsidRPr="00976304">
              <w:rPr>
                <w:rFonts w:ascii="標楷體" w:eastAsia="標楷體" w:hAnsi="標楷體" w:hint="eastAsia"/>
              </w:rPr>
              <w:t xml:space="preserve"> </w:t>
            </w:r>
          </w:p>
          <w:p w:rsidR="00C72E2A" w:rsidRPr="00976304" w:rsidRDefault="00DE4F76" w:rsidP="00DE4F76">
            <w:pPr>
              <w:spacing w:line="400" w:lineRule="exact"/>
              <w:rPr>
                <w:rFonts w:ascii="標楷體" w:eastAsia="標楷體" w:hAnsi="標楷體"/>
              </w:rPr>
            </w:pPr>
            <w:r w:rsidRPr="00976304">
              <w:rPr>
                <w:rFonts w:ascii="標楷體" w:eastAsia="標楷體" w:hAnsi="標楷體" w:hint="eastAsia"/>
              </w:rPr>
              <w:t>東宮：太子。東床：女婿。東市：刑場。敗北：戰敗。高臥東山：隱居。</w:t>
            </w:r>
          </w:p>
        </w:tc>
      </w:tr>
      <w:tr w:rsidR="00C72E2A" w:rsidRPr="00976304" w:rsidTr="005938CF">
        <w:tc>
          <w:tcPr>
            <w:tcW w:w="469" w:type="dxa"/>
            <w:vAlign w:val="center"/>
          </w:tcPr>
          <w:p w:rsidR="00C72E2A" w:rsidRPr="00976304" w:rsidRDefault="005938CF" w:rsidP="005938CF">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C72E2A" w:rsidRPr="00976304" w:rsidRDefault="005938CF" w:rsidP="005938CF">
            <w:pPr>
              <w:spacing w:line="400" w:lineRule="exact"/>
              <w:rPr>
                <w:rFonts w:ascii="標楷體" w:eastAsia="標楷體" w:hAnsi="標楷體"/>
              </w:rPr>
            </w:pPr>
            <w:r w:rsidRPr="00976304">
              <w:rPr>
                <w:rFonts w:ascii="標楷體" w:eastAsia="標楷體" w:hAnsi="標楷體" w:hint="eastAsia"/>
              </w:rPr>
              <w:t>有關書信寫法，下列敘述何者最為正確？ </w:t>
            </w:r>
            <w:r w:rsidRPr="00976304">
              <w:rPr>
                <w:rFonts w:ascii="標楷體" w:eastAsia="標楷體" w:hAnsi="標楷體" w:hint="eastAsia"/>
              </w:rPr>
              <w:br/>
              <w:t>(A)寫給父母，提稱語用「雙親大人大鑒」 </w:t>
            </w:r>
            <w:r w:rsidRPr="00976304">
              <w:rPr>
                <w:rFonts w:ascii="標楷體" w:eastAsia="標楷體" w:hAnsi="標楷體" w:hint="eastAsia"/>
              </w:rPr>
              <w:br/>
              <w:t>(B)寫給老師，署名下用「手草」 </w:t>
            </w:r>
            <w:r w:rsidRPr="00976304">
              <w:rPr>
                <w:rFonts w:ascii="標楷體" w:eastAsia="標楷體" w:hAnsi="標楷體" w:hint="eastAsia"/>
              </w:rPr>
              <w:br/>
              <w:t>(C)寫給長官，請安語用「即問 近佳」 </w:t>
            </w:r>
            <w:r w:rsidRPr="00976304">
              <w:rPr>
                <w:rFonts w:ascii="標楷體" w:eastAsia="標楷體" w:hAnsi="標楷體" w:hint="eastAsia"/>
              </w:rPr>
              <w:br/>
              <w:t>(D)寫給平輩，啟封詞用「台啟」 </w:t>
            </w:r>
          </w:p>
        </w:tc>
      </w:tr>
      <w:tr w:rsidR="00C72E2A" w:rsidRPr="00976304" w:rsidTr="00C72E2A">
        <w:tc>
          <w:tcPr>
            <w:tcW w:w="469" w:type="dxa"/>
          </w:tcPr>
          <w:p w:rsidR="00C72E2A" w:rsidRPr="00976304" w:rsidRDefault="00C72E2A" w:rsidP="00EC61E0">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5938CF" w:rsidRPr="00976304" w:rsidRDefault="005938CF" w:rsidP="005938CF">
            <w:pPr>
              <w:spacing w:line="400" w:lineRule="exact"/>
              <w:rPr>
                <w:rFonts w:ascii="標楷體" w:eastAsia="標楷體" w:hAnsi="標楷體"/>
              </w:rPr>
            </w:pPr>
            <w:r w:rsidRPr="00976304">
              <w:rPr>
                <w:rFonts w:ascii="標楷體" w:eastAsia="標楷體" w:hAnsi="標楷體" w:hint="eastAsia"/>
              </w:rPr>
              <w:t>(A)寫給父母，提稱語用「膝下」或「膝前」</w:t>
            </w:r>
          </w:p>
          <w:p w:rsidR="005938CF" w:rsidRPr="00976304" w:rsidRDefault="005938CF" w:rsidP="005938CF">
            <w:pPr>
              <w:spacing w:line="400" w:lineRule="exact"/>
              <w:rPr>
                <w:rFonts w:ascii="標楷體" w:eastAsia="標楷體" w:hAnsi="標楷體"/>
              </w:rPr>
            </w:pPr>
            <w:r w:rsidRPr="00976304">
              <w:rPr>
                <w:rFonts w:ascii="標楷體" w:eastAsia="標楷體" w:hAnsi="標楷體" w:hint="eastAsia"/>
              </w:rPr>
              <w:t>(B)寫給晚輩，署名下用「手草」</w:t>
            </w:r>
          </w:p>
          <w:p w:rsidR="005938CF" w:rsidRPr="00976304" w:rsidRDefault="005938CF" w:rsidP="005938CF">
            <w:pPr>
              <w:spacing w:line="400" w:lineRule="exact"/>
              <w:rPr>
                <w:rFonts w:ascii="標楷體" w:eastAsia="標楷體" w:hAnsi="標楷體"/>
              </w:rPr>
            </w:pPr>
            <w:r w:rsidRPr="00976304">
              <w:rPr>
                <w:rFonts w:ascii="標楷體" w:eastAsia="標楷體" w:hAnsi="標楷體" w:hint="eastAsia"/>
              </w:rPr>
              <w:t>(C)寫給長官，請安語用「恭請　鈞安」、「敬請　恭安」、「敬頌 崇安」</w:t>
            </w:r>
          </w:p>
          <w:p w:rsidR="00C72E2A" w:rsidRPr="00976304" w:rsidRDefault="005938CF" w:rsidP="005938CF">
            <w:pPr>
              <w:spacing w:line="400" w:lineRule="exact"/>
              <w:rPr>
                <w:rFonts w:ascii="標楷體" w:eastAsia="標楷體" w:hAnsi="標楷體"/>
              </w:rPr>
            </w:pPr>
            <w:r w:rsidRPr="00976304">
              <w:rPr>
                <w:rFonts w:ascii="標楷體" w:eastAsia="標楷體" w:hAnsi="標楷體" w:hint="eastAsia"/>
              </w:rPr>
              <w:t>(D)寫給平輩，啟封詞用「台啟」(正確)</w:t>
            </w:r>
          </w:p>
        </w:tc>
      </w:tr>
      <w:tr w:rsidR="00C72E2A" w:rsidRPr="00976304" w:rsidTr="005938CF">
        <w:tc>
          <w:tcPr>
            <w:tcW w:w="469" w:type="dxa"/>
            <w:vAlign w:val="center"/>
          </w:tcPr>
          <w:p w:rsidR="00C72E2A" w:rsidRPr="00976304" w:rsidRDefault="005938CF" w:rsidP="005938CF">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C72E2A" w:rsidRPr="00976304" w:rsidRDefault="005938CF" w:rsidP="005938CF">
            <w:pPr>
              <w:spacing w:line="400" w:lineRule="exact"/>
              <w:rPr>
                <w:rFonts w:ascii="標楷體" w:eastAsia="標楷體" w:hAnsi="標楷體"/>
              </w:rPr>
            </w:pPr>
            <w:r w:rsidRPr="00976304">
              <w:rPr>
                <w:rFonts w:ascii="標楷體" w:eastAsia="標楷體" w:hAnsi="標楷體" w:hint="eastAsia"/>
              </w:rPr>
              <w:t>下列各選項「」中的詞語，何者正確？ </w:t>
            </w:r>
            <w:r w:rsidRPr="00976304">
              <w:rPr>
                <w:rFonts w:ascii="標楷體" w:eastAsia="標楷體" w:hAnsi="標楷體" w:hint="eastAsia"/>
              </w:rPr>
              <w:br/>
              <w:t>(A)歡迎隨時到「府上」來坐坐 </w:t>
            </w:r>
            <w:r w:rsidRPr="00976304">
              <w:rPr>
                <w:rFonts w:ascii="標楷體" w:eastAsia="標楷體" w:hAnsi="標楷體" w:hint="eastAsia"/>
              </w:rPr>
              <w:br/>
              <w:t>(B)請問尊「內人」芳名 </w:t>
            </w:r>
            <w:r w:rsidRPr="00976304">
              <w:rPr>
                <w:rFonts w:ascii="標楷體" w:eastAsia="標楷體" w:hAnsi="標楷體" w:hint="eastAsia"/>
              </w:rPr>
              <w:br/>
              <w:t>(C)感謝各位為「家母」祈福 </w:t>
            </w:r>
            <w:r w:rsidRPr="00976304">
              <w:rPr>
                <w:rFonts w:ascii="標楷體" w:eastAsia="標楷體" w:hAnsi="標楷體" w:hint="eastAsia"/>
              </w:rPr>
              <w:br/>
              <w:t>(D)今天只有我們「伉儷」二人在家 </w:t>
            </w:r>
          </w:p>
        </w:tc>
      </w:tr>
      <w:tr w:rsidR="00C72E2A" w:rsidRPr="00976304" w:rsidTr="00C72E2A">
        <w:tc>
          <w:tcPr>
            <w:tcW w:w="469" w:type="dxa"/>
          </w:tcPr>
          <w:p w:rsidR="00C72E2A" w:rsidRPr="00976304" w:rsidRDefault="00C72E2A" w:rsidP="00EC61E0">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5938CF" w:rsidRPr="00976304" w:rsidRDefault="005938CF" w:rsidP="005938CF">
            <w:pPr>
              <w:spacing w:line="400" w:lineRule="exact"/>
              <w:rPr>
                <w:rFonts w:ascii="標楷體" w:eastAsia="標楷體" w:hAnsi="標楷體"/>
              </w:rPr>
            </w:pPr>
            <w:r w:rsidRPr="00976304">
              <w:rPr>
                <w:rFonts w:ascii="標楷體" w:eastAsia="標楷體" w:hAnsi="標楷體" w:hint="eastAsia"/>
              </w:rPr>
              <w:t>(A)歡迎隨時到「寒舍」來坐坐  </w:t>
            </w:r>
          </w:p>
          <w:p w:rsidR="005938CF" w:rsidRPr="00976304" w:rsidRDefault="005938CF" w:rsidP="005938CF">
            <w:pPr>
              <w:spacing w:line="400" w:lineRule="exact"/>
              <w:rPr>
                <w:rFonts w:ascii="標楷體" w:eastAsia="標楷體" w:hAnsi="標楷體"/>
              </w:rPr>
            </w:pPr>
            <w:r w:rsidRPr="00976304">
              <w:rPr>
                <w:rFonts w:ascii="標楷體" w:eastAsia="標楷體" w:hAnsi="標楷體" w:hint="eastAsia"/>
              </w:rPr>
              <w:t>(B)請問尊「夫人」芳名</w:t>
            </w:r>
          </w:p>
          <w:p w:rsidR="00C72E2A" w:rsidRPr="00976304" w:rsidRDefault="005938CF" w:rsidP="005938CF">
            <w:pPr>
              <w:spacing w:line="400" w:lineRule="exact"/>
              <w:rPr>
                <w:rFonts w:ascii="標楷體" w:eastAsia="標楷體" w:hAnsi="標楷體"/>
              </w:rPr>
            </w:pPr>
            <w:r w:rsidRPr="00976304">
              <w:rPr>
                <w:rFonts w:ascii="標楷體" w:eastAsia="標楷體" w:hAnsi="標楷體" w:hint="eastAsia"/>
              </w:rPr>
              <w:t>(D)今天只有我們「愚夫婦」二人在家</w:t>
            </w:r>
          </w:p>
        </w:tc>
      </w:tr>
      <w:tr w:rsidR="00C72E2A" w:rsidRPr="00976304" w:rsidTr="00F044DB">
        <w:tc>
          <w:tcPr>
            <w:tcW w:w="469" w:type="dxa"/>
            <w:vAlign w:val="center"/>
          </w:tcPr>
          <w:p w:rsidR="00C72E2A" w:rsidRPr="00976304" w:rsidRDefault="00F044DB" w:rsidP="00F044DB">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C72E2A" w:rsidRPr="00976304" w:rsidRDefault="00F044DB" w:rsidP="00F044DB">
            <w:pPr>
              <w:spacing w:line="400" w:lineRule="exact"/>
              <w:rPr>
                <w:rFonts w:ascii="標楷體" w:eastAsia="標楷體" w:hAnsi="標楷體"/>
              </w:rPr>
            </w:pPr>
            <w:r w:rsidRPr="00976304">
              <w:rPr>
                <w:rFonts w:ascii="標楷體" w:eastAsia="標楷體" w:hAnsi="標楷體" w:hint="eastAsia"/>
              </w:rPr>
              <w:t>在書信中，下列稱謂使用正確的是哪一選項？ </w:t>
            </w:r>
            <w:r w:rsidRPr="00976304">
              <w:rPr>
                <w:rFonts w:ascii="標楷體" w:eastAsia="標楷體" w:hAnsi="標楷體" w:hint="eastAsia"/>
              </w:rPr>
              <w:br/>
              <w:t>(A)子路對孔子自稱為「受業」 </w:t>
            </w:r>
            <w:r w:rsidRPr="00976304">
              <w:rPr>
                <w:rFonts w:ascii="標楷體" w:eastAsia="標楷體" w:hAnsi="標楷體" w:hint="eastAsia"/>
              </w:rPr>
              <w:br/>
              <w:t>(B)袁枚稱已逝的妹妹為「舍妹」 </w:t>
            </w:r>
            <w:r w:rsidRPr="00976304">
              <w:rPr>
                <w:rFonts w:ascii="標楷體" w:eastAsia="標楷體" w:hAnsi="標楷體" w:hint="eastAsia"/>
              </w:rPr>
              <w:br/>
              <w:t>(C)李密稱已逝的父親為「亡父」 </w:t>
            </w:r>
            <w:r w:rsidRPr="00976304">
              <w:rPr>
                <w:rFonts w:ascii="標楷體" w:eastAsia="標楷體" w:hAnsi="標楷體" w:hint="eastAsia"/>
              </w:rPr>
              <w:br/>
              <w:t>(D)王安石稱蘇軾、蘇轍為「賢喬梓」</w:t>
            </w:r>
          </w:p>
        </w:tc>
      </w:tr>
      <w:tr w:rsidR="00C72E2A" w:rsidRPr="00976304" w:rsidTr="00C72E2A">
        <w:tc>
          <w:tcPr>
            <w:tcW w:w="469" w:type="dxa"/>
          </w:tcPr>
          <w:p w:rsidR="00C72E2A" w:rsidRPr="00976304" w:rsidRDefault="00C72E2A" w:rsidP="00EC61E0">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C72E2A" w:rsidRPr="00976304" w:rsidRDefault="00F044DB" w:rsidP="00F044DB">
            <w:pPr>
              <w:spacing w:line="400" w:lineRule="exact"/>
              <w:rPr>
                <w:rFonts w:ascii="標楷體" w:eastAsia="標楷體" w:hAnsi="標楷體"/>
              </w:rPr>
            </w:pPr>
            <w:r w:rsidRPr="00976304">
              <w:rPr>
                <w:rFonts w:ascii="標楷體" w:eastAsia="標楷體" w:hAnsi="標楷體" w:hint="eastAsia"/>
              </w:rPr>
              <w:t>(B)亡妹　(C)先考　(D)賢昆仲</w:t>
            </w:r>
          </w:p>
        </w:tc>
      </w:tr>
      <w:tr w:rsidR="005938CF" w:rsidRPr="00976304" w:rsidTr="00023669">
        <w:tc>
          <w:tcPr>
            <w:tcW w:w="469" w:type="dxa"/>
            <w:vAlign w:val="center"/>
          </w:tcPr>
          <w:p w:rsidR="005938CF" w:rsidRPr="00976304" w:rsidRDefault="00023669" w:rsidP="00023669">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023669" w:rsidRPr="00976304" w:rsidRDefault="00023669" w:rsidP="00023669">
            <w:pPr>
              <w:spacing w:line="400" w:lineRule="exact"/>
              <w:rPr>
                <w:rFonts w:ascii="標楷體" w:eastAsia="標楷體" w:hAnsi="標楷體"/>
              </w:rPr>
            </w:pPr>
            <w:r w:rsidRPr="00976304">
              <w:rPr>
                <w:rFonts w:ascii="標楷體" w:eastAsia="標楷體" w:hAnsi="標楷體" w:hint="eastAsia"/>
              </w:rPr>
              <w:t xml:space="preserve">在書信中，下列組合的人倫關係敬稱，依序應為哪一選項？ 甲、曹操／曹植 乙、蘇軾／蘇轍 丙、趙明誠／李清照 </w:t>
            </w:r>
          </w:p>
          <w:p w:rsidR="00023669" w:rsidRPr="00976304" w:rsidRDefault="00023669" w:rsidP="00023669">
            <w:pPr>
              <w:spacing w:line="400" w:lineRule="exact"/>
              <w:rPr>
                <w:rFonts w:ascii="標楷體" w:eastAsia="標楷體" w:hAnsi="標楷體"/>
              </w:rPr>
            </w:pPr>
            <w:r w:rsidRPr="00976304">
              <w:rPr>
                <w:rFonts w:ascii="標楷體" w:eastAsia="標楷體" w:hAnsi="標楷體" w:hint="eastAsia"/>
              </w:rPr>
              <w:t>(A)賢喬梓／賢昆仲／賢伉儷</w:t>
            </w:r>
            <w:r w:rsidRPr="00976304">
              <w:rPr>
                <w:rFonts w:ascii="標楷體" w:eastAsia="標楷體" w:hAnsi="標楷體" w:hint="eastAsia"/>
              </w:rPr>
              <w:tab/>
            </w:r>
          </w:p>
          <w:p w:rsidR="00023669" w:rsidRPr="00976304" w:rsidRDefault="00023669" w:rsidP="00023669">
            <w:pPr>
              <w:spacing w:line="400" w:lineRule="exact"/>
              <w:rPr>
                <w:rFonts w:ascii="標楷體" w:eastAsia="標楷體" w:hAnsi="標楷體"/>
              </w:rPr>
            </w:pPr>
            <w:r w:rsidRPr="00976304">
              <w:rPr>
                <w:rFonts w:ascii="標楷體" w:eastAsia="標楷體" w:hAnsi="標楷體" w:hint="eastAsia"/>
              </w:rPr>
              <w:t xml:space="preserve">(B)賢伉儷／賢喬梓／賢昆仲 </w:t>
            </w:r>
          </w:p>
          <w:p w:rsidR="00023669" w:rsidRPr="00976304" w:rsidRDefault="00023669" w:rsidP="00023669">
            <w:pPr>
              <w:spacing w:line="400" w:lineRule="exact"/>
              <w:rPr>
                <w:rFonts w:ascii="標楷體" w:eastAsia="標楷體" w:hAnsi="標楷體"/>
              </w:rPr>
            </w:pPr>
            <w:r w:rsidRPr="00976304">
              <w:rPr>
                <w:rFonts w:ascii="標楷體" w:eastAsia="標楷體" w:hAnsi="標楷體" w:hint="eastAsia"/>
              </w:rPr>
              <w:t>(C)賢昆仲／賢伉儷／賢喬梓</w:t>
            </w:r>
            <w:r w:rsidRPr="00976304">
              <w:rPr>
                <w:rFonts w:ascii="標楷體" w:eastAsia="標楷體" w:hAnsi="標楷體" w:hint="eastAsia"/>
              </w:rPr>
              <w:tab/>
            </w:r>
          </w:p>
          <w:p w:rsidR="005938CF" w:rsidRPr="00976304" w:rsidRDefault="00023669" w:rsidP="00023669">
            <w:pPr>
              <w:spacing w:line="400" w:lineRule="exact"/>
              <w:rPr>
                <w:rFonts w:ascii="標楷體" w:eastAsia="標楷體" w:hAnsi="標楷體"/>
              </w:rPr>
            </w:pPr>
            <w:r w:rsidRPr="00976304">
              <w:rPr>
                <w:rFonts w:ascii="標楷體" w:eastAsia="標楷體" w:hAnsi="標楷體" w:hint="eastAsia"/>
              </w:rPr>
              <w:t xml:space="preserve">(D)賢伉儷／賢昆仲／賢喬梓 </w:t>
            </w:r>
          </w:p>
        </w:tc>
      </w:tr>
      <w:tr w:rsidR="005938CF" w:rsidRPr="00976304" w:rsidTr="005938CF">
        <w:tc>
          <w:tcPr>
            <w:tcW w:w="469" w:type="dxa"/>
          </w:tcPr>
          <w:p w:rsidR="005938CF" w:rsidRPr="00976304" w:rsidRDefault="005938CF" w:rsidP="00B20DB4">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5938CF" w:rsidRPr="00976304" w:rsidRDefault="00023669" w:rsidP="00023669">
            <w:pPr>
              <w:spacing w:line="400" w:lineRule="exact"/>
              <w:rPr>
                <w:rFonts w:ascii="標楷體" w:eastAsia="標楷體" w:hAnsi="標楷體"/>
              </w:rPr>
            </w:pPr>
            <w:r w:rsidRPr="00976304">
              <w:rPr>
                <w:rFonts w:ascii="標楷體" w:eastAsia="標楷體" w:hAnsi="標楷體" w:hint="eastAsia"/>
              </w:rPr>
              <w:t>賢橋梓：父子  賢昆仲：兄弟  賢伉儷：夫妻</w:t>
            </w:r>
          </w:p>
        </w:tc>
      </w:tr>
      <w:tr w:rsidR="005938CF" w:rsidRPr="00976304" w:rsidTr="00BC1BF1">
        <w:tc>
          <w:tcPr>
            <w:tcW w:w="469" w:type="dxa"/>
            <w:vAlign w:val="center"/>
          </w:tcPr>
          <w:p w:rsidR="005938CF" w:rsidRPr="00976304" w:rsidRDefault="00BC1BF1" w:rsidP="00BC1BF1">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5938CF" w:rsidRPr="00976304" w:rsidRDefault="00BC1BF1" w:rsidP="00BC1BF1">
            <w:pPr>
              <w:spacing w:line="400" w:lineRule="exact"/>
              <w:rPr>
                <w:rFonts w:ascii="標楷體" w:eastAsia="標楷體" w:hAnsi="標楷體"/>
              </w:rPr>
            </w:pPr>
            <w:r w:rsidRPr="00976304">
              <w:rPr>
                <w:rFonts w:ascii="標楷體" w:eastAsia="標楷體" w:hAnsi="標楷體" w:hint="eastAsia"/>
              </w:rPr>
              <w:t>下列關於書信格式的描寫，何者有誤？ </w:t>
            </w:r>
            <w:r w:rsidRPr="00976304">
              <w:rPr>
                <w:rFonts w:ascii="標楷體" w:eastAsia="標楷體" w:hAnsi="標楷體" w:hint="eastAsia"/>
              </w:rPr>
              <w:br/>
              <w:t>(A) 對朋友的提稱語可用「足下」、「左右」、「禮鑒」 </w:t>
            </w:r>
            <w:r w:rsidRPr="00976304">
              <w:rPr>
                <w:rFonts w:ascii="標楷體" w:eastAsia="標楷體" w:hAnsi="標楷體" w:hint="eastAsia"/>
              </w:rPr>
              <w:br/>
              <w:t>(B) 抬頭表示禮敬，側書表示謙讓 </w:t>
            </w:r>
            <w:r w:rsidRPr="00976304">
              <w:rPr>
                <w:rFonts w:ascii="標楷體" w:eastAsia="標楷體" w:hAnsi="標楷體" w:hint="eastAsia"/>
              </w:rPr>
              <w:br/>
              <w:t>(C) 對父母的提稱語可用「膝下」、「尊前」、「尊鑒」 </w:t>
            </w:r>
            <w:r w:rsidRPr="00976304">
              <w:rPr>
                <w:rFonts w:ascii="標楷體" w:eastAsia="標楷體" w:hAnsi="標楷體" w:hint="eastAsia"/>
              </w:rPr>
              <w:br/>
              <w:t>(D)信封收信人名下啟封詞不可用「敬啟」</w:t>
            </w:r>
          </w:p>
        </w:tc>
      </w:tr>
      <w:tr w:rsidR="005938CF" w:rsidRPr="00976304" w:rsidTr="005938CF">
        <w:tc>
          <w:tcPr>
            <w:tcW w:w="469" w:type="dxa"/>
          </w:tcPr>
          <w:p w:rsidR="005938CF" w:rsidRPr="00976304" w:rsidRDefault="005938CF" w:rsidP="00B20DB4">
            <w:pPr>
              <w:spacing w:line="400" w:lineRule="exact"/>
              <w:rPr>
                <w:rFonts w:ascii="標楷體" w:eastAsia="標楷體" w:hAnsi="標楷體"/>
              </w:rPr>
            </w:pPr>
            <w:r w:rsidRPr="00976304">
              <w:rPr>
                <w:rFonts w:ascii="標楷體" w:eastAsia="標楷體" w:hAnsi="標楷體" w:hint="eastAsia"/>
                <w:b/>
              </w:rPr>
              <w:t>解釋</w:t>
            </w:r>
          </w:p>
        </w:tc>
        <w:tc>
          <w:tcPr>
            <w:tcW w:w="10859" w:type="dxa"/>
          </w:tcPr>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46"/>
              <w:gridCol w:w="8663"/>
            </w:tblGrid>
            <w:tr w:rsidR="00BC1BF1" w:rsidRPr="00976304" w:rsidTr="00BC1BF1">
              <w:tc>
                <w:tcPr>
                  <w:tcW w:w="0" w:type="auto"/>
                  <w:tcBorders>
                    <w:top w:val="outset" w:sz="6" w:space="0" w:color="auto"/>
                    <w:left w:val="outset" w:sz="6" w:space="0" w:color="auto"/>
                    <w:bottom w:val="outset" w:sz="6" w:space="0" w:color="auto"/>
                    <w:right w:val="outset" w:sz="6" w:space="0" w:color="auto"/>
                  </w:tcBorders>
                  <w:shd w:val="clear" w:color="auto" w:fill="4139C8"/>
                  <w:tcMar>
                    <w:top w:w="0" w:type="dxa"/>
                    <w:left w:w="0" w:type="dxa"/>
                    <w:bottom w:w="0" w:type="dxa"/>
                    <w:right w:w="0" w:type="dxa"/>
                  </w:tcMar>
                  <w:vAlign w:val="center"/>
                  <w:hideMark/>
                </w:tcPr>
                <w:p w:rsidR="00BC1BF1" w:rsidRPr="00976304" w:rsidRDefault="00BC1BF1" w:rsidP="00BC1BF1">
                  <w:pPr>
                    <w:spacing w:line="400" w:lineRule="exact"/>
                    <w:rPr>
                      <w:rFonts w:ascii="標楷體" w:eastAsia="標楷體" w:hAnsi="標楷體"/>
                    </w:rPr>
                  </w:pPr>
                  <w:r w:rsidRPr="00976304">
                    <w:rPr>
                      <w:rFonts w:ascii="標楷體" w:eastAsia="標楷體" w:hAnsi="標楷體" w:hint="eastAsia"/>
                      <w:b/>
                      <w:bCs/>
                    </w:rPr>
                    <w:t>用途</w:t>
                  </w:r>
                </w:p>
              </w:tc>
              <w:tc>
                <w:tcPr>
                  <w:tcW w:w="8616" w:type="dxa"/>
                  <w:tcBorders>
                    <w:top w:val="outset" w:sz="6" w:space="0" w:color="auto"/>
                    <w:left w:val="outset" w:sz="6" w:space="0" w:color="auto"/>
                    <w:bottom w:val="outset" w:sz="6" w:space="0" w:color="auto"/>
                    <w:right w:val="outset" w:sz="6" w:space="0" w:color="auto"/>
                  </w:tcBorders>
                  <w:shd w:val="clear" w:color="auto" w:fill="4139C8"/>
                  <w:tcMar>
                    <w:top w:w="0" w:type="dxa"/>
                    <w:left w:w="0" w:type="dxa"/>
                    <w:bottom w:w="0" w:type="dxa"/>
                    <w:right w:w="0" w:type="dxa"/>
                  </w:tcMar>
                  <w:vAlign w:val="center"/>
                  <w:hideMark/>
                </w:tcPr>
                <w:p w:rsidR="00BC1BF1" w:rsidRPr="00976304" w:rsidRDefault="00BC1BF1" w:rsidP="00BC1BF1">
                  <w:pPr>
                    <w:spacing w:line="400" w:lineRule="exact"/>
                    <w:rPr>
                      <w:rFonts w:ascii="標楷體" w:eastAsia="標楷體" w:hAnsi="標楷體"/>
                    </w:rPr>
                  </w:pPr>
                  <w:r w:rsidRPr="00976304">
                    <w:rPr>
                      <w:rFonts w:ascii="標楷體" w:eastAsia="標楷體" w:hAnsi="標楷體" w:hint="eastAsia"/>
                      <w:b/>
                      <w:bCs/>
                    </w:rPr>
                    <w:t>語彙</w:t>
                  </w:r>
                </w:p>
              </w:tc>
            </w:tr>
            <w:tr w:rsidR="00BC1BF1" w:rsidRPr="00976304" w:rsidTr="00BC1BF1">
              <w:tc>
                <w:tcPr>
                  <w:tcW w:w="0" w:type="auto"/>
                  <w:tcBorders>
                    <w:top w:val="outset" w:sz="6" w:space="0" w:color="auto"/>
                    <w:left w:val="outset" w:sz="6" w:space="0" w:color="auto"/>
                    <w:bottom w:val="outset" w:sz="6" w:space="0" w:color="auto"/>
                    <w:right w:val="outset" w:sz="6" w:space="0" w:color="auto"/>
                  </w:tcBorders>
                  <w:shd w:val="clear" w:color="auto" w:fill="E7E4F8"/>
                  <w:tcMar>
                    <w:top w:w="0" w:type="dxa"/>
                    <w:left w:w="0" w:type="dxa"/>
                    <w:bottom w:w="0" w:type="dxa"/>
                    <w:right w:w="0" w:type="dxa"/>
                  </w:tcMar>
                  <w:vAlign w:val="center"/>
                  <w:hideMark/>
                </w:tcPr>
                <w:p w:rsidR="00BC1BF1" w:rsidRPr="00976304" w:rsidRDefault="00BC1BF1" w:rsidP="00BC1BF1">
                  <w:pPr>
                    <w:spacing w:line="400" w:lineRule="exact"/>
                    <w:rPr>
                      <w:rFonts w:ascii="標楷體" w:eastAsia="標楷體" w:hAnsi="標楷體"/>
                    </w:rPr>
                  </w:pPr>
                  <w:r w:rsidRPr="00976304">
                    <w:rPr>
                      <w:rFonts w:ascii="標楷體" w:eastAsia="標楷體" w:hAnsi="標楷體" w:hint="eastAsia"/>
                    </w:rPr>
                    <w:t>用於祖父母及父母</w:t>
                  </w:r>
                </w:p>
              </w:tc>
              <w:tc>
                <w:tcPr>
                  <w:tcW w:w="8616" w:type="dxa"/>
                  <w:tcBorders>
                    <w:top w:val="outset" w:sz="6" w:space="0" w:color="auto"/>
                    <w:left w:val="outset" w:sz="6" w:space="0" w:color="auto"/>
                    <w:bottom w:val="outset" w:sz="6" w:space="0" w:color="auto"/>
                    <w:right w:val="outset" w:sz="6" w:space="0" w:color="auto"/>
                  </w:tcBorders>
                  <w:shd w:val="clear" w:color="auto" w:fill="E7E4F8"/>
                  <w:tcMar>
                    <w:top w:w="0" w:type="dxa"/>
                    <w:left w:w="0" w:type="dxa"/>
                    <w:bottom w:w="0" w:type="dxa"/>
                    <w:right w:w="0" w:type="dxa"/>
                  </w:tcMar>
                  <w:vAlign w:val="center"/>
                  <w:hideMark/>
                </w:tcPr>
                <w:p w:rsidR="00BC1BF1" w:rsidRPr="00976304" w:rsidRDefault="00BC1BF1" w:rsidP="00BC1BF1">
                  <w:pPr>
                    <w:spacing w:line="400" w:lineRule="exact"/>
                    <w:rPr>
                      <w:rFonts w:ascii="標楷體" w:eastAsia="標楷體" w:hAnsi="標楷體"/>
                    </w:rPr>
                  </w:pPr>
                  <w:r w:rsidRPr="00976304">
                    <w:rPr>
                      <w:rFonts w:ascii="標楷體" w:eastAsia="標楷體" w:hAnsi="標楷體" w:hint="eastAsia"/>
                    </w:rPr>
                    <w:t>膝下、膝前</w:t>
                  </w:r>
                </w:p>
              </w:tc>
            </w:tr>
            <w:tr w:rsidR="00BC1BF1" w:rsidRPr="00976304" w:rsidTr="00BC1BF1">
              <w:tc>
                <w:tcPr>
                  <w:tcW w:w="0" w:type="auto"/>
                  <w:tcBorders>
                    <w:top w:val="outset" w:sz="6" w:space="0" w:color="auto"/>
                    <w:left w:val="outset" w:sz="6" w:space="0" w:color="auto"/>
                    <w:bottom w:val="outset" w:sz="6" w:space="0" w:color="auto"/>
                    <w:right w:val="outset" w:sz="6" w:space="0" w:color="auto"/>
                  </w:tcBorders>
                  <w:shd w:val="clear" w:color="auto" w:fill="E7E4F8"/>
                  <w:tcMar>
                    <w:top w:w="0" w:type="dxa"/>
                    <w:left w:w="0" w:type="dxa"/>
                    <w:bottom w:w="0" w:type="dxa"/>
                    <w:right w:w="0" w:type="dxa"/>
                  </w:tcMar>
                  <w:vAlign w:val="center"/>
                  <w:hideMark/>
                </w:tcPr>
                <w:p w:rsidR="00BC1BF1" w:rsidRPr="00976304" w:rsidRDefault="00BC1BF1" w:rsidP="00BC1BF1">
                  <w:pPr>
                    <w:spacing w:line="400" w:lineRule="exact"/>
                    <w:rPr>
                      <w:rFonts w:ascii="標楷體" w:eastAsia="標楷體" w:hAnsi="標楷體"/>
                    </w:rPr>
                  </w:pPr>
                  <w:r w:rsidRPr="00976304">
                    <w:rPr>
                      <w:rFonts w:ascii="標楷體" w:eastAsia="標楷體" w:hAnsi="標楷體" w:hint="eastAsia"/>
                    </w:rPr>
                    <w:t>用於長輩</w:t>
                  </w:r>
                </w:p>
              </w:tc>
              <w:tc>
                <w:tcPr>
                  <w:tcW w:w="8616" w:type="dxa"/>
                  <w:tcBorders>
                    <w:top w:val="outset" w:sz="6" w:space="0" w:color="auto"/>
                    <w:left w:val="outset" w:sz="6" w:space="0" w:color="auto"/>
                    <w:bottom w:val="outset" w:sz="6" w:space="0" w:color="auto"/>
                    <w:right w:val="outset" w:sz="6" w:space="0" w:color="auto"/>
                  </w:tcBorders>
                  <w:shd w:val="clear" w:color="auto" w:fill="E7E4F8"/>
                  <w:tcMar>
                    <w:top w:w="0" w:type="dxa"/>
                    <w:left w:w="0" w:type="dxa"/>
                    <w:bottom w:w="0" w:type="dxa"/>
                    <w:right w:w="0" w:type="dxa"/>
                  </w:tcMar>
                  <w:vAlign w:val="center"/>
                  <w:hideMark/>
                </w:tcPr>
                <w:p w:rsidR="00BC1BF1" w:rsidRPr="00976304" w:rsidRDefault="00BC1BF1" w:rsidP="00BC1BF1">
                  <w:pPr>
                    <w:spacing w:line="400" w:lineRule="exact"/>
                    <w:rPr>
                      <w:rFonts w:ascii="標楷體" w:eastAsia="標楷體" w:hAnsi="標楷體"/>
                    </w:rPr>
                  </w:pPr>
                  <w:r w:rsidRPr="00976304">
                    <w:rPr>
                      <w:rFonts w:ascii="標楷體" w:eastAsia="標楷體" w:hAnsi="標楷體" w:hint="eastAsia"/>
                    </w:rPr>
                    <w:t>尊前、尊鑒、賜鑒、鈞鑒、尊右</w:t>
                  </w:r>
                </w:p>
              </w:tc>
            </w:tr>
            <w:tr w:rsidR="00BC1BF1" w:rsidRPr="00976304" w:rsidTr="00BC1BF1">
              <w:tc>
                <w:tcPr>
                  <w:tcW w:w="0" w:type="auto"/>
                  <w:tcBorders>
                    <w:top w:val="outset" w:sz="6" w:space="0" w:color="auto"/>
                    <w:left w:val="outset" w:sz="6" w:space="0" w:color="auto"/>
                    <w:bottom w:val="outset" w:sz="6" w:space="0" w:color="auto"/>
                    <w:right w:val="outset" w:sz="6" w:space="0" w:color="auto"/>
                  </w:tcBorders>
                  <w:shd w:val="clear" w:color="auto" w:fill="E7E4F8"/>
                  <w:tcMar>
                    <w:top w:w="0" w:type="dxa"/>
                    <w:left w:w="0" w:type="dxa"/>
                    <w:bottom w:w="0" w:type="dxa"/>
                    <w:right w:w="0" w:type="dxa"/>
                  </w:tcMar>
                  <w:vAlign w:val="center"/>
                  <w:hideMark/>
                </w:tcPr>
                <w:p w:rsidR="00BC1BF1" w:rsidRPr="00976304" w:rsidRDefault="00BC1BF1" w:rsidP="00BC1BF1">
                  <w:pPr>
                    <w:spacing w:line="400" w:lineRule="exact"/>
                    <w:rPr>
                      <w:rFonts w:ascii="標楷體" w:eastAsia="標楷體" w:hAnsi="標楷體"/>
                    </w:rPr>
                  </w:pPr>
                  <w:r w:rsidRPr="00976304">
                    <w:rPr>
                      <w:rFonts w:ascii="標楷體" w:eastAsia="標楷體" w:hAnsi="標楷體" w:hint="eastAsia"/>
                    </w:rPr>
                    <w:t>用於師長</w:t>
                  </w:r>
                </w:p>
              </w:tc>
              <w:tc>
                <w:tcPr>
                  <w:tcW w:w="8616" w:type="dxa"/>
                  <w:tcBorders>
                    <w:top w:val="outset" w:sz="6" w:space="0" w:color="auto"/>
                    <w:left w:val="outset" w:sz="6" w:space="0" w:color="auto"/>
                    <w:bottom w:val="outset" w:sz="6" w:space="0" w:color="auto"/>
                    <w:right w:val="outset" w:sz="6" w:space="0" w:color="auto"/>
                  </w:tcBorders>
                  <w:shd w:val="clear" w:color="auto" w:fill="E7E4F8"/>
                  <w:tcMar>
                    <w:top w:w="0" w:type="dxa"/>
                    <w:left w:w="0" w:type="dxa"/>
                    <w:bottom w:w="0" w:type="dxa"/>
                    <w:right w:w="0" w:type="dxa"/>
                  </w:tcMar>
                  <w:vAlign w:val="center"/>
                  <w:hideMark/>
                </w:tcPr>
                <w:p w:rsidR="00BC1BF1" w:rsidRPr="00976304" w:rsidRDefault="00BC1BF1" w:rsidP="00BC1BF1">
                  <w:pPr>
                    <w:spacing w:line="400" w:lineRule="exact"/>
                    <w:rPr>
                      <w:rFonts w:ascii="標楷體" w:eastAsia="標楷體" w:hAnsi="標楷體"/>
                    </w:rPr>
                  </w:pPr>
                  <w:r w:rsidRPr="00976304">
                    <w:rPr>
                      <w:rFonts w:ascii="標楷體" w:eastAsia="標楷體" w:hAnsi="標楷體" w:hint="eastAsia"/>
                    </w:rPr>
                    <w:t>函丈、壇席、講座、尊前、尊鑒</w:t>
                  </w:r>
                </w:p>
              </w:tc>
            </w:tr>
            <w:tr w:rsidR="00BC1BF1" w:rsidRPr="00976304" w:rsidTr="00BC1BF1">
              <w:tc>
                <w:tcPr>
                  <w:tcW w:w="0" w:type="auto"/>
                  <w:tcBorders>
                    <w:top w:val="outset" w:sz="6" w:space="0" w:color="auto"/>
                    <w:left w:val="outset" w:sz="6" w:space="0" w:color="auto"/>
                    <w:bottom w:val="outset" w:sz="6" w:space="0" w:color="auto"/>
                    <w:right w:val="outset" w:sz="6" w:space="0" w:color="auto"/>
                  </w:tcBorders>
                  <w:shd w:val="clear" w:color="auto" w:fill="E7E4F8"/>
                  <w:tcMar>
                    <w:top w:w="0" w:type="dxa"/>
                    <w:left w:w="0" w:type="dxa"/>
                    <w:bottom w:w="0" w:type="dxa"/>
                    <w:right w:w="0" w:type="dxa"/>
                  </w:tcMar>
                  <w:vAlign w:val="center"/>
                  <w:hideMark/>
                </w:tcPr>
                <w:p w:rsidR="00BC1BF1" w:rsidRPr="00976304" w:rsidRDefault="00BC1BF1" w:rsidP="00BC1BF1">
                  <w:pPr>
                    <w:spacing w:line="400" w:lineRule="exact"/>
                    <w:rPr>
                      <w:rFonts w:ascii="標楷體" w:eastAsia="標楷體" w:hAnsi="標楷體"/>
                    </w:rPr>
                  </w:pPr>
                  <w:r w:rsidRPr="00976304">
                    <w:rPr>
                      <w:rFonts w:ascii="標楷體" w:eastAsia="標楷體" w:hAnsi="標楷體" w:hint="eastAsia"/>
                    </w:rPr>
                    <w:t>用於平輩</w:t>
                  </w:r>
                </w:p>
              </w:tc>
              <w:tc>
                <w:tcPr>
                  <w:tcW w:w="8616" w:type="dxa"/>
                  <w:tcBorders>
                    <w:top w:val="outset" w:sz="6" w:space="0" w:color="auto"/>
                    <w:left w:val="outset" w:sz="6" w:space="0" w:color="auto"/>
                    <w:bottom w:val="outset" w:sz="6" w:space="0" w:color="auto"/>
                    <w:right w:val="outset" w:sz="6" w:space="0" w:color="auto"/>
                  </w:tcBorders>
                  <w:shd w:val="clear" w:color="auto" w:fill="E7E4F8"/>
                  <w:tcMar>
                    <w:top w:w="0" w:type="dxa"/>
                    <w:left w:w="0" w:type="dxa"/>
                    <w:bottom w:w="0" w:type="dxa"/>
                    <w:right w:w="0" w:type="dxa"/>
                  </w:tcMar>
                  <w:vAlign w:val="center"/>
                  <w:hideMark/>
                </w:tcPr>
                <w:p w:rsidR="00BC1BF1" w:rsidRPr="00976304" w:rsidRDefault="00BC1BF1" w:rsidP="00BC1BF1">
                  <w:pPr>
                    <w:spacing w:line="400" w:lineRule="exact"/>
                    <w:rPr>
                      <w:rFonts w:ascii="標楷體" w:eastAsia="標楷體" w:hAnsi="標楷體"/>
                    </w:rPr>
                  </w:pPr>
                  <w:r w:rsidRPr="00976304">
                    <w:rPr>
                      <w:rFonts w:ascii="標楷體" w:eastAsia="標楷體" w:hAnsi="標楷體" w:hint="eastAsia"/>
                    </w:rPr>
                    <w:t>台鑒、大鑒、惠鑒、左右、足下</w:t>
                  </w:r>
                </w:p>
              </w:tc>
            </w:tr>
            <w:tr w:rsidR="00BC1BF1" w:rsidRPr="00976304" w:rsidTr="00BC1BF1">
              <w:tc>
                <w:tcPr>
                  <w:tcW w:w="0" w:type="auto"/>
                  <w:tcBorders>
                    <w:top w:val="outset" w:sz="6" w:space="0" w:color="auto"/>
                    <w:left w:val="outset" w:sz="6" w:space="0" w:color="auto"/>
                    <w:bottom w:val="outset" w:sz="6" w:space="0" w:color="auto"/>
                    <w:right w:val="outset" w:sz="6" w:space="0" w:color="auto"/>
                  </w:tcBorders>
                  <w:shd w:val="clear" w:color="auto" w:fill="E7E4F8"/>
                  <w:tcMar>
                    <w:top w:w="0" w:type="dxa"/>
                    <w:left w:w="0" w:type="dxa"/>
                    <w:bottom w:w="0" w:type="dxa"/>
                    <w:right w:w="0" w:type="dxa"/>
                  </w:tcMar>
                  <w:vAlign w:val="center"/>
                  <w:hideMark/>
                </w:tcPr>
                <w:p w:rsidR="00BC1BF1" w:rsidRPr="00976304" w:rsidRDefault="00BC1BF1" w:rsidP="00BC1BF1">
                  <w:pPr>
                    <w:spacing w:line="400" w:lineRule="exact"/>
                    <w:rPr>
                      <w:rFonts w:ascii="標楷體" w:eastAsia="標楷體" w:hAnsi="標楷體"/>
                    </w:rPr>
                  </w:pPr>
                  <w:r w:rsidRPr="00976304">
                    <w:rPr>
                      <w:rFonts w:ascii="標楷體" w:eastAsia="標楷體" w:hAnsi="標楷體" w:hint="eastAsia"/>
                    </w:rPr>
                    <w:t>用於同學</w:t>
                  </w:r>
                </w:p>
              </w:tc>
              <w:tc>
                <w:tcPr>
                  <w:tcW w:w="8616" w:type="dxa"/>
                  <w:tcBorders>
                    <w:top w:val="outset" w:sz="6" w:space="0" w:color="auto"/>
                    <w:left w:val="outset" w:sz="6" w:space="0" w:color="auto"/>
                    <w:bottom w:val="outset" w:sz="6" w:space="0" w:color="auto"/>
                    <w:right w:val="outset" w:sz="6" w:space="0" w:color="auto"/>
                  </w:tcBorders>
                  <w:shd w:val="clear" w:color="auto" w:fill="E7E4F8"/>
                  <w:tcMar>
                    <w:top w:w="0" w:type="dxa"/>
                    <w:left w:w="0" w:type="dxa"/>
                    <w:bottom w:w="0" w:type="dxa"/>
                    <w:right w:w="0" w:type="dxa"/>
                  </w:tcMar>
                  <w:vAlign w:val="center"/>
                  <w:hideMark/>
                </w:tcPr>
                <w:p w:rsidR="00BC1BF1" w:rsidRPr="00976304" w:rsidRDefault="00BC1BF1" w:rsidP="00BC1BF1">
                  <w:pPr>
                    <w:spacing w:line="400" w:lineRule="exact"/>
                    <w:rPr>
                      <w:rFonts w:ascii="標楷體" w:eastAsia="標楷體" w:hAnsi="標楷體"/>
                    </w:rPr>
                  </w:pPr>
                  <w:r w:rsidRPr="00976304">
                    <w:rPr>
                      <w:rFonts w:ascii="標楷體" w:eastAsia="標楷體" w:hAnsi="標楷體" w:hint="eastAsia"/>
                    </w:rPr>
                    <w:t>硯右、硯席、文几、文席(上欄之台鑒等語亦可用)</w:t>
                  </w:r>
                </w:p>
              </w:tc>
            </w:tr>
            <w:tr w:rsidR="00BC1BF1" w:rsidRPr="00976304" w:rsidTr="00BC1BF1">
              <w:tc>
                <w:tcPr>
                  <w:tcW w:w="0" w:type="auto"/>
                  <w:tcBorders>
                    <w:top w:val="outset" w:sz="6" w:space="0" w:color="auto"/>
                    <w:left w:val="outset" w:sz="6" w:space="0" w:color="auto"/>
                    <w:bottom w:val="outset" w:sz="6" w:space="0" w:color="auto"/>
                    <w:right w:val="outset" w:sz="6" w:space="0" w:color="auto"/>
                  </w:tcBorders>
                  <w:shd w:val="clear" w:color="auto" w:fill="E7E4F8"/>
                  <w:tcMar>
                    <w:top w:w="0" w:type="dxa"/>
                    <w:left w:w="0" w:type="dxa"/>
                    <w:bottom w:w="0" w:type="dxa"/>
                    <w:right w:w="0" w:type="dxa"/>
                  </w:tcMar>
                  <w:vAlign w:val="center"/>
                  <w:hideMark/>
                </w:tcPr>
                <w:p w:rsidR="00BC1BF1" w:rsidRPr="00976304" w:rsidRDefault="00BC1BF1" w:rsidP="00BC1BF1">
                  <w:pPr>
                    <w:spacing w:line="400" w:lineRule="exact"/>
                    <w:rPr>
                      <w:rFonts w:ascii="標楷體" w:eastAsia="標楷體" w:hAnsi="標楷體"/>
                    </w:rPr>
                  </w:pPr>
                  <w:r w:rsidRPr="00976304">
                    <w:rPr>
                      <w:rFonts w:ascii="標楷體" w:eastAsia="標楷體" w:hAnsi="標楷體" w:hint="eastAsia"/>
                    </w:rPr>
                    <w:t>用於晚輩</w:t>
                  </w:r>
                </w:p>
              </w:tc>
              <w:tc>
                <w:tcPr>
                  <w:tcW w:w="8616" w:type="dxa"/>
                  <w:tcBorders>
                    <w:top w:val="outset" w:sz="6" w:space="0" w:color="auto"/>
                    <w:left w:val="outset" w:sz="6" w:space="0" w:color="auto"/>
                    <w:bottom w:val="outset" w:sz="6" w:space="0" w:color="auto"/>
                    <w:right w:val="outset" w:sz="6" w:space="0" w:color="auto"/>
                  </w:tcBorders>
                  <w:shd w:val="clear" w:color="auto" w:fill="E7E4F8"/>
                  <w:tcMar>
                    <w:top w:w="0" w:type="dxa"/>
                    <w:left w:w="0" w:type="dxa"/>
                    <w:bottom w:w="0" w:type="dxa"/>
                    <w:right w:w="0" w:type="dxa"/>
                  </w:tcMar>
                  <w:vAlign w:val="center"/>
                  <w:hideMark/>
                </w:tcPr>
                <w:p w:rsidR="00BC1BF1" w:rsidRPr="00976304" w:rsidRDefault="00BC1BF1" w:rsidP="00BC1BF1">
                  <w:pPr>
                    <w:spacing w:line="400" w:lineRule="exact"/>
                    <w:rPr>
                      <w:rFonts w:ascii="標楷體" w:eastAsia="標楷體" w:hAnsi="標楷體"/>
                    </w:rPr>
                  </w:pPr>
                  <w:r w:rsidRPr="00976304">
                    <w:rPr>
                      <w:rFonts w:ascii="標楷體" w:eastAsia="標楷體" w:hAnsi="標楷體" w:hint="eastAsia"/>
                    </w:rPr>
                    <w:t>青鑒、青覽、如晤、如握、如面、收覽、知悉、知之</w:t>
                  </w:r>
                </w:p>
              </w:tc>
            </w:tr>
            <w:tr w:rsidR="00BC1BF1" w:rsidRPr="00976304" w:rsidTr="00BC1BF1">
              <w:tc>
                <w:tcPr>
                  <w:tcW w:w="0" w:type="auto"/>
                  <w:tcBorders>
                    <w:top w:val="outset" w:sz="6" w:space="0" w:color="auto"/>
                    <w:left w:val="outset" w:sz="6" w:space="0" w:color="auto"/>
                    <w:bottom w:val="outset" w:sz="6" w:space="0" w:color="auto"/>
                    <w:right w:val="outset" w:sz="6" w:space="0" w:color="auto"/>
                  </w:tcBorders>
                  <w:shd w:val="clear" w:color="auto" w:fill="E7E4F8"/>
                  <w:tcMar>
                    <w:top w:w="0" w:type="dxa"/>
                    <w:left w:w="0" w:type="dxa"/>
                    <w:bottom w:w="0" w:type="dxa"/>
                    <w:right w:w="0" w:type="dxa"/>
                  </w:tcMar>
                  <w:vAlign w:val="center"/>
                  <w:hideMark/>
                </w:tcPr>
                <w:p w:rsidR="00BC1BF1" w:rsidRPr="00976304" w:rsidRDefault="00BC1BF1" w:rsidP="00BC1BF1">
                  <w:pPr>
                    <w:spacing w:line="400" w:lineRule="exact"/>
                    <w:rPr>
                      <w:rFonts w:ascii="標楷體" w:eastAsia="標楷體" w:hAnsi="標楷體"/>
                    </w:rPr>
                  </w:pPr>
                  <w:r w:rsidRPr="00976304">
                    <w:rPr>
                      <w:rFonts w:ascii="標楷體" w:eastAsia="標楷體" w:hAnsi="標楷體" w:hint="eastAsia"/>
                    </w:rPr>
                    <w:t>用於政界</w:t>
                  </w:r>
                </w:p>
              </w:tc>
              <w:tc>
                <w:tcPr>
                  <w:tcW w:w="8616" w:type="dxa"/>
                  <w:tcBorders>
                    <w:top w:val="outset" w:sz="6" w:space="0" w:color="auto"/>
                    <w:left w:val="outset" w:sz="6" w:space="0" w:color="auto"/>
                    <w:bottom w:val="outset" w:sz="6" w:space="0" w:color="auto"/>
                    <w:right w:val="outset" w:sz="6" w:space="0" w:color="auto"/>
                  </w:tcBorders>
                  <w:shd w:val="clear" w:color="auto" w:fill="E7E4F8"/>
                  <w:tcMar>
                    <w:top w:w="0" w:type="dxa"/>
                    <w:left w:w="0" w:type="dxa"/>
                    <w:bottom w:w="0" w:type="dxa"/>
                    <w:right w:w="0" w:type="dxa"/>
                  </w:tcMar>
                  <w:vAlign w:val="center"/>
                  <w:hideMark/>
                </w:tcPr>
                <w:p w:rsidR="00BC1BF1" w:rsidRPr="00976304" w:rsidRDefault="00BC1BF1" w:rsidP="00BC1BF1">
                  <w:pPr>
                    <w:spacing w:line="400" w:lineRule="exact"/>
                    <w:rPr>
                      <w:rFonts w:ascii="標楷體" w:eastAsia="標楷體" w:hAnsi="標楷體"/>
                    </w:rPr>
                  </w:pPr>
                  <w:r w:rsidRPr="00976304">
                    <w:rPr>
                      <w:rFonts w:ascii="標楷體" w:eastAsia="標楷體" w:hAnsi="標楷體" w:hint="eastAsia"/>
                    </w:rPr>
                    <w:t>勛鑒、鈞鑒、鈞座、台座、台鑒</w:t>
                  </w:r>
                </w:p>
              </w:tc>
            </w:tr>
            <w:tr w:rsidR="00BC1BF1" w:rsidRPr="00976304" w:rsidTr="00BC1BF1">
              <w:tc>
                <w:tcPr>
                  <w:tcW w:w="0" w:type="auto"/>
                  <w:tcBorders>
                    <w:top w:val="outset" w:sz="6" w:space="0" w:color="auto"/>
                    <w:left w:val="outset" w:sz="6" w:space="0" w:color="auto"/>
                    <w:bottom w:val="outset" w:sz="6" w:space="0" w:color="auto"/>
                    <w:right w:val="outset" w:sz="6" w:space="0" w:color="auto"/>
                  </w:tcBorders>
                  <w:shd w:val="clear" w:color="auto" w:fill="E7E4F8"/>
                  <w:tcMar>
                    <w:top w:w="0" w:type="dxa"/>
                    <w:left w:w="0" w:type="dxa"/>
                    <w:bottom w:w="0" w:type="dxa"/>
                    <w:right w:w="0" w:type="dxa"/>
                  </w:tcMar>
                  <w:vAlign w:val="center"/>
                  <w:hideMark/>
                </w:tcPr>
                <w:p w:rsidR="00BC1BF1" w:rsidRPr="00976304" w:rsidRDefault="00BC1BF1" w:rsidP="00BC1BF1">
                  <w:pPr>
                    <w:spacing w:line="400" w:lineRule="exact"/>
                    <w:rPr>
                      <w:rFonts w:ascii="標楷體" w:eastAsia="標楷體" w:hAnsi="標楷體"/>
                    </w:rPr>
                  </w:pPr>
                  <w:r w:rsidRPr="00976304">
                    <w:rPr>
                      <w:rFonts w:ascii="標楷體" w:eastAsia="標楷體" w:hAnsi="標楷體" w:hint="eastAsia"/>
                    </w:rPr>
                    <w:t>用於軍界</w:t>
                  </w:r>
                </w:p>
              </w:tc>
              <w:tc>
                <w:tcPr>
                  <w:tcW w:w="8616" w:type="dxa"/>
                  <w:tcBorders>
                    <w:top w:val="outset" w:sz="6" w:space="0" w:color="auto"/>
                    <w:left w:val="outset" w:sz="6" w:space="0" w:color="auto"/>
                    <w:bottom w:val="outset" w:sz="6" w:space="0" w:color="auto"/>
                    <w:right w:val="outset" w:sz="6" w:space="0" w:color="auto"/>
                  </w:tcBorders>
                  <w:shd w:val="clear" w:color="auto" w:fill="E7E4F8"/>
                  <w:tcMar>
                    <w:top w:w="0" w:type="dxa"/>
                    <w:left w:w="0" w:type="dxa"/>
                    <w:bottom w:w="0" w:type="dxa"/>
                    <w:right w:w="0" w:type="dxa"/>
                  </w:tcMar>
                  <w:vAlign w:val="center"/>
                  <w:hideMark/>
                </w:tcPr>
                <w:p w:rsidR="00BC1BF1" w:rsidRPr="00976304" w:rsidRDefault="00BC1BF1" w:rsidP="00BC1BF1">
                  <w:pPr>
                    <w:spacing w:line="400" w:lineRule="exact"/>
                    <w:rPr>
                      <w:rFonts w:ascii="標楷體" w:eastAsia="標楷體" w:hAnsi="標楷體"/>
                    </w:rPr>
                  </w:pPr>
                  <w:r w:rsidRPr="00976304">
                    <w:rPr>
                      <w:rFonts w:ascii="標楷體" w:eastAsia="標楷體" w:hAnsi="標楷體" w:hint="eastAsia"/>
                    </w:rPr>
                    <w:t>麾下、鈞鑒、鈞座</w:t>
                  </w:r>
                </w:p>
              </w:tc>
            </w:tr>
            <w:tr w:rsidR="00BC1BF1" w:rsidRPr="00976304" w:rsidTr="00BC1BF1">
              <w:tc>
                <w:tcPr>
                  <w:tcW w:w="0" w:type="auto"/>
                  <w:tcBorders>
                    <w:top w:val="outset" w:sz="6" w:space="0" w:color="auto"/>
                    <w:left w:val="outset" w:sz="6" w:space="0" w:color="auto"/>
                    <w:bottom w:val="outset" w:sz="6" w:space="0" w:color="auto"/>
                    <w:right w:val="outset" w:sz="6" w:space="0" w:color="auto"/>
                  </w:tcBorders>
                  <w:shd w:val="clear" w:color="auto" w:fill="E7E4F8"/>
                  <w:tcMar>
                    <w:top w:w="0" w:type="dxa"/>
                    <w:left w:w="0" w:type="dxa"/>
                    <w:bottom w:w="0" w:type="dxa"/>
                    <w:right w:w="0" w:type="dxa"/>
                  </w:tcMar>
                  <w:vAlign w:val="center"/>
                  <w:hideMark/>
                </w:tcPr>
                <w:p w:rsidR="00BC1BF1" w:rsidRPr="00976304" w:rsidRDefault="00BC1BF1" w:rsidP="00BC1BF1">
                  <w:pPr>
                    <w:spacing w:line="400" w:lineRule="exact"/>
                    <w:rPr>
                      <w:rFonts w:ascii="標楷體" w:eastAsia="標楷體" w:hAnsi="標楷體"/>
                    </w:rPr>
                  </w:pPr>
                  <w:r w:rsidRPr="00976304">
                    <w:rPr>
                      <w:rFonts w:ascii="標楷體" w:eastAsia="標楷體" w:hAnsi="標楷體" w:hint="eastAsia"/>
                    </w:rPr>
                    <w:t>用於教育界</w:t>
                  </w:r>
                </w:p>
              </w:tc>
              <w:tc>
                <w:tcPr>
                  <w:tcW w:w="8616" w:type="dxa"/>
                  <w:tcBorders>
                    <w:top w:val="outset" w:sz="6" w:space="0" w:color="auto"/>
                    <w:left w:val="outset" w:sz="6" w:space="0" w:color="auto"/>
                    <w:bottom w:val="outset" w:sz="6" w:space="0" w:color="auto"/>
                    <w:right w:val="outset" w:sz="6" w:space="0" w:color="auto"/>
                  </w:tcBorders>
                  <w:shd w:val="clear" w:color="auto" w:fill="E7E4F8"/>
                  <w:tcMar>
                    <w:top w:w="0" w:type="dxa"/>
                    <w:left w:w="0" w:type="dxa"/>
                    <w:bottom w:w="0" w:type="dxa"/>
                    <w:right w:w="0" w:type="dxa"/>
                  </w:tcMar>
                  <w:vAlign w:val="center"/>
                  <w:hideMark/>
                </w:tcPr>
                <w:p w:rsidR="00BC1BF1" w:rsidRPr="00976304" w:rsidRDefault="00BC1BF1" w:rsidP="00BC1BF1">
                  <w:pPr>
                    <w:spacing w:line="400" w:lineRule="exact"/>
                    <w:rPr>
                      <w:rFonts w:ascii="標楷體" w:eastAsia="標楷體" w:hAnsi="標楷體"/>
                    </w:rPr>
                  </w:pPr>
                  <w:r w:rsidRPr="00976304">
                    <w:rPr>
                      <w:rFonts w:ascii="標楷體" w:eastAsia="標楷體" w:hAnsi="標楷體" w:hint="eastAsia"/>
                    </w:rPr>
                    <w:t>講座、座右、塵次、有道、著席、撰席、史席</w:t>
                  </w:r>
                </w:p>
              </w:tc>
            </w:tr>
            <w:tr w:rsidR="00BC1BF1" w:rsidRPr="00976304" w:rsidTr="00BC1BF1">
              <w:tc>
                <w:tcPr>
                  <w:tcW w:w="0" w:type="auto"/>
                  <w:tcBorders>
                    <w:top w:val="outset" w:sz="6" w:space="0" w:color="auto"/>
                    <w:left w:val="outset" w:sz="6" w:space="0" w:color="auto"/>
                    <w:bottom w:val="outset" w:sz="6" w:space="0" w:color="auto"/>
                    <w:right w:val="outset" w:sz="6" w:space="0" w:color="auto"/>
                  </w:tcBorders>
                  <w:shd w:val="clear" w:color="auto" w:fill="E7E4F8"/>
                  <w:tcMar>
                    <w:top w:w="0" w:type="dxa"/>
                    <w:left w:w="0" w:type="dxa"/>
                    <w:bottom w:w="0" w:type="dxa"/>
                    <w:right w:w="0" w:type="dxa"/>
                  </w:tcMar>
                  <w:vAlign w:val="center"/>
                  <w:hideMark/>
                </w:tcPr>
                <w:p w:rsidR="00BC1BF1" w:rsidRPr="00976304" w:rsidRDefault="00BC1BF1" w:rsidP="00BC1BF1">
                  <w:pPr>
                    <w:spacing w:line="400" w:lineRule="exact"/>
                    <w:rPr>
                      <w:rFonts w:ascii="標楷體" w:eastAsia="標楷體" w:hAnsi="標楷體"/>
                    </w:rPr>
                  </w:pPr>
                  <w:r w:rsidRPr="00976304">
                    <w:rPr>
                      <w:rFonts w:ascii="標楷體" w:eastAsia="標楷體" w:hAnsi="標楷體" w:hint="eastAsia"/>
                    </w:rPr>
                    <w:t>用於婦女</w:t>
                  </w:r>
                </w:p>
              </w:tc>
              <w:tc>
                <w:tcPr>
                  <w:tcW w:w="8616" w:type="dxa"/>
                  <w:tcBorders>
                    <w:top w:val="outset" w:sz="6" w:space="0" w:color="auto"/>
                    <w:left w:val="outset" w:sz="6" w:space="0" w:color="auto"/>
                    <w:bottom w:val="outset" w:sz="6" w:space="0" w:color="auto"/>
                    <w:right w:val="outset" w:sz="6" w:space="0" w:color="auto"/>
                  </w:tcBorders>
                  <w:shd w:val="clear" w:color="auto" w:fill="E7E4F8"/>
                  <w:tcMar>
                    <w:top w:w="0" w:type="dxa"/>
                    <w:left w:w="0" w:type="dxa"/>
                    <w:bottom w:w="0" w:type="dxa"/>
                    <w:right w:w="0" w:type="dxa"/>
                  </w:tcMar>
                  <w:vAlign w:val="center"/>
                  <w:hideMark/>
                </w:tcPr>
                <w:p w:rsidR="00BC1BF1" w:rsidRPr="00976304" w:rsidRDefault="00BC1BF1" w:rsidP="00BC1BF1">
                  <w:pPr>
                    <w:spacing w:line="400" w:lineRule="exact"/>
                    <w:rPr>
                      <w:rFonts w:ascii="標楷體" w:eastAsia="標楷體" w:hAnsi="標楷體"/>
                    </w:rPr>
                  </w:pPr>
                  <w:r w:rsidRPr="00976304">
                    <w:rPr>
                      <w:rFonts w:ascii="標楷體" w:eastAsia="標楷體" w:hAnsi="標楷體" w:hint="eastAsia"/>
                    </w:rPr>
                    <w:t>妝次、繡次、芳鑒、淑鑒、懿鑒(此用於高年者)</w:t>
                  </w:r>
                </w:p>
              </w:tc>
            </w:tr>
            <w:tr w:rsidR="00BC1BF1" w:rsidRPr="00976304" w:rsidTr="00BC1BF1">
              <w:tc>
                <w:tcPr>
                  <w:tcW w:w="0" w:type="auto"/>
                  <w:tcBorders>
                    <w:top w:val="outset" w:sz="6" w:space="0" w:color="auto"/>
                    <w:left w:val="outset" w:sz="6" w:space="0" w:color="auto"/>
                    <w:bottom w:val="outset" w:sz="6" w:space="0" w:color="auto"/>
                    <w:right w:val="outset" w:sz="6" w:space="0" w:color="auto"/>
                  </w:tcBorders>
                  <w:shd w:val="clear" w:color="auto" w:fill="E7E4F8"/>
                  <w:tcMar>
                    <w:top w:w="0" w:type="dxa"/>
                    <w:left w:w="0" w:type="dxa"/>
                    <w:bottom w:w="0" w:type="dxa"/>
                    <w:right w:w="0" w:type="dxa"/>
                  </w:tcMar>
                  <w:vAlign w:val="center"/>
                  <w:hideMark/>
                </w:tcPr>
                <w:p w:rsidR="00BC1BF1" w:rsidRPr="00976304" w:rsidRDefault="00BC1BF1" w:rsidP="00BC1BF1">
                  <w:pPr>
                    <w:spacing w:line="400" w:lineRule="exact"/>
                    <w:rPr>
                      <w:rFonts w:ascii="標楷體" w:eastAsia="標楷體" w:hAnsi="標楷體"/>
                    </w:rPr>
                  </w:pPr>
                  <w:r w:rsidRPr="00976304">
                    <w:rPr>
                      <w:rFonts w:ascii="標楷體" w:eastAsia="標楷體" w:hAnsi="標楷體" w:hint="eastAsia"/>
                    </w:rPr>
                    <w:t>用於弔唁</w:t>
                  </w:r>
                </w:p>
              </w:tc>
              <w:tc>
                <w:tcPr>
                  <w:tcW w:w="8616" w:type="dxa"/>
                  <w:tcBorders>
                    <w:top w:val="outset" w:sz="6" w:space="0" w:color="auto"/>
                    <w:left w:val="outset" w:sz="6" w:space="0" w:color="auto"/>
                    <w:bottom w:val="outset" w:sz="6" w:space="0" w:color="auto"/>
                    <w:right w:val="outset" w:sz="6" w:space="0" w:color="auto"/>
                  </w:tcBorders>
                  <w:shd w:val="clear" w:color="auto" w:fill="E7E4F8"/>
                  <w:tcMar>
                    <w:top w:w="0" w:type="dxa"/>
                    <w:left w:w="0" w:type="dxa"/>
                    <w:bottom w:w="0" w:type="dxa"/>
                    <w:right w:w="0" w:type="dxa"/>
                  </w:tcMar>
                  <w:vAlign w:val="center"/>
                  <w:hideMark/>
                </w:tcPr>
                <w:p w:rsidR="00BC1BF1" w:rsidRPr="00976304" w:rsidRDefault="00BC1BF1" w:rsidP="00BC1BF1">
                  <w:pPr>
                    <w:spacing w:line="400" w:lineRule="exact"/>
                    <w:rPr>
                      <w:rFonts w:ascii="標楷體" w:eastAsia="標楷體" w:hAnsi="標楷體"/>
                    </w:rPr>
                  </w:pPr>
                  <w:r w:rsidRPr="00976304">
                    <w:rPr>
                      <w:rFonts w:ascii="標楷體" w:eastAsia="標楷體" w:hAnsi="標楷體" w:hint="eastAsia"/>
                    </w:rPr>
                    <w:t>苫次、禮席、禮鑒</w:t>
                  </w:r>
                </w:p>
              </w:tc>
            </w:tr>
            <w:tr w:rsidR="00BC1BF1" w:rsidRPr="00976304" w:rsidTr="00BC1BF1">
              <w:tc>
                <w:tcPr>
                  <w:tcW w:w="0" w:type="auto"/>
                  <w:tcBorders>
                    <w:top w:val="outset" w:sz="6" w:space="0" w:color="auto"/>
                    <w:left w:val="outset" w:sz="6" w:space="0" w:color="auto"/>
                    <w:bottom w:val="outset" w:sz="6" w:space="0" w:color="auto"/>
                    <w:right w:val="outset" w:sz="6" w:space="0" w:color="auto"/>
                  </w:tcBorders>
                  <w:shd w:val="clear" w:color="auto" w:fill="E7E4F8"/>
                  <w:tcMar>
                    <w:top w:w="0" w:type="dxa"/>
                    <w:left w:w="0" w:type="dxa"/>
                    <w:bottom w:w="0" w:type="dxa"/>
                    <w:right w:w="0" w:type="dxa"/>
                  </w:tcMar>
                  <w:vAlign w:val="center"/>
                  <w:hideMark/>
                </w:tcPr>
                <w:p w:rsidR="00BC1BF1" w:rsidRPr="00976304" w:rsidRDefault="00BC1BF1" w:rsidP="00BC1BF1">
                  <w:pPr>
                    <w:spacing w:line="400" w:lineRule="exact"/>
                    <w:rPr>
                      <w:rFonts w:ascii="標楷體" w:eastAsia="標楷體" w:hAnsi="標楷體"/>
                    </w:rPr>
                  </w:pPr>
                  <w:r w:rsidRPr="00976304">
                    <w:rPr>
                      <w:rFonts w:ascii="標楷體" w:eastAsia="標楷體" w:hAnsi="標楷體" w:hint="eastAsia"/>
                    </w:rPr>
                    <w:t>用於哀啟</w:t>
                  </w:r>
                </w:p>
              </w:tc>
              <w:tc>
                <w:tcPr>
                  <w:tcW w:w="8616" w:type="dxa"/>
                  <w:tcBorders>
                    <w:top w:val="outset" w:sz="6" w:space="0" w:color="auto"/>
                    <w:left w:val="outset" w:sz="6" w:space="0" w:color="auto"/>
                    <w:bottom w:val="outset" w:sz="6" w:space="0" w:color="auto"/>
                    <w:right w:val="outset" w:sz="6" w:space="0" w:color="auto"/>
                  </w:tcBorders>
                  <w:shd w:val="clear" w:color="auto" w:fill="E7E4F8"/>
                  <w:tcMar>
                    <w:top w:w="0" w:type="dxa"/>
                    <w:left w:w="0" w:type="dxa"/>
                    <w:bottom w:w="0" w:type="dxa"/>
                    <w:right w:w="0" w:type="dxa"/>
                  </w:tcMar>
                  <w:vAlign w:val="center"/>
                  <w:hideMark/>
                </w:tcPr>
                <w:p w:rsidR="00BC1BF1" w:rsidRPr="00976304" w:rsidRDefault="00BC1BF1" w:rsidP="00BC1BF1">
                  <w:pPr>
                    <w:spacing w:line="400" w:lineRule="exact"/>
                    <w:rPr>
                      <w:rFonts w:ascii="標楷體" w:eastAsia="標楷體" w:hAnsi="標楷體"/>
                    </w:rPr>
                  </w:pPr>
                  <w:r w:rsidRPr="00976304">
                    <w:rPr>
                      <w:rFonts w:ascii="標楷體" w:eastAsia="標楷體" w:hAnsi="標楷體" w:hint="eastAsia"/>
                    </w:rPr>
                    <w:t>矜鑒</w:t>
                  </w:r>
                </w:p>
              </w:tc>
            </w:tr>
            <w:tr w:rsidR="00BC1BF1" w:rsidRPr="00976304" w:rsidTr="00BC1BF1">
              <w:tc>
                <w:tcPr>
                  <w:tcW w:w="10609" w:type="dxa"/>
                  <w:gridSpan w:val="2"/>
                  <w:tcBorders>
                    <w:top w:val="outset" w:sz="6" w:space="0" w:color="auto"/>
                    <w:left w:val="outset" w:sz="6" w:space="0" w:color="auto"/>
                    <w:bottom w:val="outset" w:sz="6" w:space="0" w:color="auto"/>
                    <w:right w:val="outset" w:sz="6" w:space="0" w:color="auto"/>
                  </w:tcBorders>
                  <w:shd w:val="clear" w:color="auto" w:fill="D2D0F2"/>
                  <w:tcMar>
                    <w:top w:w="0" w:type="dxa"/>
                    <w:left w:w="0" w:type="dxa"/>
                    <w:bottom w:w="0" w:type="dxa"/>
                    <w:right w:w="0" w:type="dxa"/>
                  </w:tcMar>
                  <w:vAlign w:val="center"/>
                  <w:hideMark/>
                </w:tcPr>
                <w:p w:rsidR="00BC1BF1" w:rsidRPr="00976304" w:rsidRDefault="00BC1BF1" w:rsidP="00BC1BF1">
                  <w:pPr>
                    <w:spacing w:line="400" w:lineRule="exact"/>
                    <w:rPr>
                      <w:rFonts w:ascii="標楷體" w:eastAsia="標楷體" w:hAnsi="標楷體"/>
                    </w:rPr>
                  </w:pPr>
                  <w:r w:rsidRPr="00976304">
                    <w:rPr>
                      <w:rFonts w:ascii="標楷體" w:eastAsia="標楷體" w:hAnsi="標楷體" w:hint="eastAsia"/>
                    </w:rPr>
                    <w:t>1. 對直屬長官，可參酌尊長及軍政等欄，以用「鈞鑒」、「賜鑒」為普通。</w:t>
                  </w:r>
                  <w:r w:rsidRPr="00976304">
                    <w:rPr>
                      <w:rFonts w:ascii="標楷體" w:eastAsia="標楷體" w:hAnsi="標楷體" w:hint="eastAsia"/>
                    </w:rPr>
                    <w:br/>
                    <w:t>2. 對晚輩欄，凡用「鑒」均客氣成分較多，「覽」次之。「如晤」至「如面」，用於晚輩較親近者，「收覽」以下，大都用於己之卑親屬。</w:t>
                  </w:r>
                  <w:r w:rsidRPr="00976304">
                    <w:rPr>
                      <w:rFonts w:ascii="標楷體" w:eastAsia="標楷體" w:hAnsi="標楷體" w:hint="eastAsia"/>
                    </w:rPr>
                    <w:br/>
                    <w:t>3. 對宗教界用「道鑒」。對文化事業或傳播界用「撰席」、「文席」、「著席」。</w:t>
                  </w:r>
                </w:p>
              </w:tc>
            </w:tr>
          </w:tbl>
          <w:p w:rsidR="005938CF" w:rsidRPr="00976304" w:rsidRDefault="00BC1BF1" w:rsidP="00B20DB4">
            <w:pPr>
              <w:spacing w:line="400" w:lineRule="exact"/>
              <w:rPr>
                <w:rFonts w:ascii="標楷體" w:eastAsia="標楷體" w:hAnsi="標楷體"/>
              </w:rPr>
            </w:pPr>
            <w:r w:rsidRPr="00976304">
              <w:rPr>
                <w:rFonts w:ascii="標楷體" w:eastAsia="標楷體" w:hAnsi="標楷體" w:hint="eastAsia"/>
              </w:rPr>
              <w:t>「禮鑒」用於弔唁  </w:t>
            </w:r>
          </w:p>
        </w:tc>
      </w:tr>
      <w:tr w:rsidR="005938CF" w:rsidRPr="00976304" w:rsidTr="004C5F28">
        <w:tc>
          <w:tcPr>
            <w:tcW w:w="469" w:type="dxa"/>
            <w:vAlign w:val="center"/>
          </w:tcPr>
          <w:p w:rsidR="005938CF" w:rsidRPr="00976304" w:rsidRDefault="004C5F28" w:rsidP="004C5F28">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5938CF" w:rsidRPr="00976304" w:rsidRDefault="004C5F28" w:rsidP="004C5F28">
            <w:pPr>
              <w:spacing w:line="400" w:lineRule="exact"/>
              <w:rPr>
                <w:rFonts w:ascii="標楷體" w:eastAsia="標楷體" w:hAnsi="標楷體"/>
              </w:rPr>
            </w:pPr>
            <w:r w:rsidRPr="00976304">
              <w:rPr>
                <w:rFonts w:ascii="標楷體" w:eastAsia="標楷體" w:hAnsi="標楷體" w:hint="eastAsia"/>
              </w:rPr>
              <w:t>關於書信的「提稱語」何者正確？ </w:t>
            </w:r>
            <w:r w:rsidRPr="00976304">
              <w:rPr>
                <w:rFonts w:ascii="標楷體" w:eastAsia="標楷體" w:hAnsi="標楷體" w:hint="eastAsia"/>
              </w:rPr>
              <w:br/>
              <w:t>(A)伯父母大人「如晤」 </w:t>
            </w:r>
            <w:r w:rsidRPr="00976304">
              <w:rPr>
                <w:rFonts w:ascii="標楷體" w:eastAsia="標楷體" w:hAnsi="標楷體" w:hint="eastAsia"/>
              </w:rPr>
              <w:br/>
              <w:t>(B)○○吾師「函丈」 </w:t>
            </w:r>
            <w:r w:rsidRPr="00976304">
              <w:rPr>
                <w:rFonts w:ascii="標楷體" w:eastAsia="標楷體" w:hAnsi="標楷體" w:hint="eastAsia"/>
              </w:rPr>
              <w:br/>
              <w:t>(C)○○賢姪「崇鑒」 </w:t>
            </w:r>
            <w:r w:rsidRPr="00976304">
              <w:rPr>
                <w:rFonts w:ascii="標楷體" w:eastAsia="標楷體" w:hAnsi="標楷體" w:hint="eastAsia"/>
              </w:rPr>
              <w:br/>
            </w:r>
            <w:r w:rsidRPr="00976304">
              <w:rPr>
                <w:rFonts w:ascii="標楷體" w:eastAsia="標楷體" w:hAnsi="標楷體" w:hint="eastAsia"/>
              </w:rPr>
              <w:lastRenderedPageBreak/>
              <w:t>(D)○○學長「尊右」 </w:t>
            </w:r>
          </w:p>
        </w:tc>
      </w:tr>
      <w:tr w:rsidR="005938CF" w:rsidRPr="00976304" w:rsidTr="005938CF">
        <w:tc>
          <w:tcPr>
            <w:tcW w:w="469" w:type="dxa"/>
          </w:tcPr>
          <w:p w:rsidR="005938CF" w:rsidRPr="00976304" w:rsidRDefault="005938CF" w:rsidP="00B20DB4">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4C5F28" w:rsidRPr="00976304" w:rsidRDefault="004C5F28" w:rsidP="004C5F28">
            <w:pPr>
              <w:spacing w:line="400" w:lineRule="exact"/>
              <w:rPr>
                <w:rFonts w:ascii="標楷體" w:eastAsia="標楷體" w:hAnsi="標楷體"/>
              </w:rPr>
            </w:pPr>
            <w:r w:rsidRPr="00976304">
              <w:rPr>
                <w:rFonts w:ascii="標楷體" w:eastAsia="標楷體" w:hAnsi="標楷體" w:hint="eastAsia"/>
              </w:rPr>
              <w:t>(A)「如晤」用於晚輩　(B)「函丈」用於師長</w:t>
            </w:r>
          </w:p>
          <w:p w:rsidR="005938CF" w:rsidRPr="00976304" w:rsidRDefault="004C5F28" w:rsidP="004C5F28">
            <w:pPr>
              <w:spacing w:line="400" w:lineRule="exact"/>
              <w:rPr>
                <w:rFonts w:ascii="標楷體" w:eastAsia="標楷體" w:hAnsi="標楷體"/>
              </w:rPr>
            </w:pPr>
            <w:r w:rsidRPr="00976304">
              <w:rPr>
                <w:rFonts w:ascii="標楷體" w:eastAsia="標楷體" w:hAnsi="標楷體" w:hint="eastAsia"/>
              </w:rPr>
              <w:t>(C)「崇鑒」用於長輩　(D)「尊右」用於長輩</w:t>
            </w:r>
          </w:p>
        </w:tc>
      </w:tr>
      <w:tr w:rsidR="005938CF" w:rsidRPr="00976304" w:rsidTr="007F2AFE">
        <w:tc>
          <w:tcPr>
            <w:tcW w:w="469" w:type="dxa"/>
            <w:vAlign w:val="center"/>
          </w:tcPr>
          <w:p w:rsidR="005938CF" w:rsidRPr="00976304" w:rsidRDefault="007F2AFE" w:rsidP="007F2AFE">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5938CF" w:rsidRPr="00976304" w:rsidRDefault="007F2AFE" w:rsidP="007F2AFE">
            <w:pPr>
              <w:spacing w:line="400" w:lineRule="exact"/>
              <w:rPr>
                <w:rFonts w:ascii="標楷體" w:eastAsia="標楷體" w:hAnsi="標楷體"/>
              </w:rPr>
            </w:pPr>
            <w:r w:rsidRPr="00976304">
              <w:rPr>
                <w:rFonts w:ascii="標楷體" w:eastAsia="標楷體" w:hAnsi="標楷體" w:hint="eastAsia"/>
              </w:rPr>
              <w:t>下列書信知照敬辭（提稱語），何者用在師長： </w:t>
            </w:r>
            <w:r w:rsidRPr="00976304">
              <w:rPr>
                <w:rFonts w:ascii="標楷體" w:eastAsia="標楷體" w:hAnsi="標楷體" w:hint="eastAsia"/>
              </w:rPr>
              <w:br/>
              <w:t>(A)膝前</w:t>
            </w:r>
            <w:r w:rsidRPr="00976304">
              <w:rPr>
                <w:rFonts w:ascii="標楷體" w:eastAsia="標楷體" w:hAnsi="標楷體" w:hint="eastAsia"/>
              </w:rPr>
              <w:br/>
              <w:t>(B)鈞鑒 </w:t>
            </w:r>
            <w:r w:rsidRPr="00976304">
              <w:rPr>
                <w:rFonts w:ascii="標楷體" w:eastAsia="標楷體" w:hAnsi="標楷體" w:hint="eastAsia"/>
              </w:rPr>
              <w:br/>
              <w:t>(C)硯席 </w:t>
            </w:r>
            <w:r w:rsidRPr="00976304">
              <w:rPr>
                <w:rFonts w:ascii="標楷體" w:eastAsia="標楷體" w:hAnsi="標楷體" w:hint="eastAsia"/>
              </w:rPr>
              <w:br/>
              <w:t>(D)帳下</w:t>
            </w:r>
          </w:p>
        </w:tc>
      </w:tr>
      <w:tr w:rsidR="005938CF" w:rsidRPr="00976304" w:rsidTr="005938CF">
        <w:tc>
          <w:tcPr>
            <w:tcW w:w="469" w:type="dxa"/>
          </w:tcPr>
          <w:p w:rsidR="005938CF" w:rsidRPr="00976304" w:rsidRDefault="005938CF" w:rsidP="00B20DB4">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5938CF" w:rsidRPr="00976304" w:rsidRDefault="007F2AFE" w:rsidP="007F2AFE">
            <w:pPr>
              <w:spacing w:line="400" w:lineRule="exact"/>
              <w:rPr>
                <w:rFonts w:ascii="標楷體" w:eastAsia="標楷體" w:hAnsi="標楷體"/>
              </w:rPr>
            </w:pPr>
            <w:r w:rsidRPr="00976304">
              <w:rPr>
                <w:rFonts w:ascii="標楷體" w:eastAsia="標楷體" w:hAnsi="標楷體" w:hint="eastAsia"/>
              </w:rPr>
              <w:t>(A) 對象為祖父母可以”膝”－－＞膝下、</w:t>
            </w:r>
            <w:r w:rsidRPr="00976304">
              <w:rPr>
                <w:rFonts w:ascii="標楷體" w:eastAsia="標楷體" w:hAnsi="標楷體" w:hint="eastAsia"/>
                <w:b/>
                <w:bCs/>
              </w:rPr>
              <w:t>膝前</w:t>
            </w:r>
            <w:r w:rsidRPr="00976304">
              <w:rPr>
                <w:rFonts w:ascii="標楷體" w:eastAsia="標楷體" w:hAnsi="標楷體" w:hint="eastAsia"/>
                <w:b/>
                <w:bCs/>
              </w:rPr>
              <w:br/>
            </w:r>
            <w:r w:rsidRPr="00976304">
              <w:rPr>
                <w:rFonts w:ascii="標楷體" w:eastAsia="標楷體" w:hAnsi="標楷體" w:hint="eastAsia"/>
              </w:rPr>
              <w:t>(B) 長輩”尊、崇、釣、賜”－－＞尊鑒、崇鑒、賜鑒、均鑒</w:t>
            </w:r>
            <w:r w:rsidRPr="00976304">
              <w:rPr>
                <w:rFonts w:ascii="標楷體" w:eastAsia="標楷體" w:hAnsi="標楷體" w:hint="eastAsia"/>
              </w:rPr>
              <w:br/>
              <w:t>(C) 用於同學：硯右、</w:t>
            </w:r>
            <w:r w:rsidRPr="00976304">
              <w:rPr>
                <w:rFonts w:ascii="標楷體" w:eastAsia="標楷體" w:hAnsi="標楷體" w:hint="eastAsia"/>
                <w:b/>
                <w:bCs/>
              </w:rPr>
              <w:t>硯席</w:t>
            </w:r>
            <w:r w:rsidRPr="00976304">
              <w:rPr>
                <w:rFonts w:ascii="標楷體" w:eastAsia="標楷體" w:hAnsi="標楷體" w:hint="eastAsia"/>
              </w:rPr>
              <w:t>、文几、文席</w:t>
            </w:r>
          </w:p>
        </w:tc>
      </w:tr>
      <w:tr w:rsidR="005938CF" w:rsidRPr="00976304" w:rsidTr="00E51D22">
        <w:tc>
          <w:tcPr>
            <w:tcW w:w="469" w:type="dxa"/>
            <w:vAlign w:val="center"/>
          </w:tcPr>
          <w:p w:rsidR="005938CF" w:rsidRPr="00976304" w:rsidRDefault="00E51D22" w:rsidP="00E51D22">
            <w:pPr>
              <w:spacing w:line="400" w:lineRule="exact"/>
              <w:jc w:val="center"/>
              <w:rPr>
                <w:rFonts w:ascii="標楷體" w:eastAsia="標楷體" w:hAnsi="標楷體"/>
              </w:rPr>
            </w:pPr>
            <w:r w:rsidRPr="00976304">
              <w:rPr>
                <w:rFonts w:ascii="標楷體" w:eastAsia="標楷體" w:hAnsi="標楷體"/>
              </w:rPr>
              <w:t>A</w:t>
            </w:r>
          </w:p>
        </w:tc>
        <w:tc>
          <w:tcPr>
            <w:tcW w:w="10859" w:type="dxa"/>
          </w:tcPr>
          <w:p w:rsidR="00E51D22" w:rsidRPr="00976304" w:rsidRDefault="00E51D22" w:rsidP="00E51D22">
            <w:pPr>
              <w:spacing w:line="400" w:lineRule="exact"/>
              <w:rPr>
                <w:rFonts w:ascii="標楷體" w:eastAsia="標楷體" w:hAnsi="標楷體"/>
              </w:rPr>
            </w:pPr>
            <w:r w:rsidRPr="00976304">
              <w:rPr>
                <w:rFonts w:ascii="標楷體" w:eastAsia="標楷體" w:hAnsi="標楷體" w:hint="eastAsia"/>
              </w:rPr>
              <w:t xml:space="preserve">書信啟封詞的對應關係，何者不正確？ </w:t>
            </w:r>
          </w:p>
          <w:p w:rsidR="00E51D22" w:rsidRPr="00976304" w:rsidRDefault="00E51D22" w:rsidP="00E51D22">
            <w:pPr>
              <w:spacing w:line="400" w:lineRule="exact"/>
              <w:rPr>
                <w:rFonts w:ascii="標楷體" w:eastAsia="標楷體" w:hAnsi="標楷體"/>
              </w:rPr>
            </w:pPr>
            <w:r w:rsidRPr="00976304">
              <w:rPr>
                <w:rFonts w:ascii="標楷體" w:eastAsia="標楷體" w:hAnsi="標楷體" w:hint="eastAsia"/>
              </w:rPr>
              <w:t>(A)老師：敬啟</w:t>
            </w:r>
          </w:p>
          <w:p w:rsidR="00E51D22" w:rsidRPr="00976304" w:rsidRDefault="00E51D22" w:rsidP="00E51D22">
            <w:pPr>
              <w:spacing w:line="400" w:lineRule="exact"/>
              <w:rPr>
                <w:rFonts w:ascii="標楷體" w:eastAsia="標楷體" w:hAnsi="標楷體"/>
              </w:rPr>
            </w:pPr>
            <w:r w:rsidRPr="00976304">
              <w:rPr>
                <w:rFonts w:ascii="標楷體" w:eastAsia="標楷體" w:hAnsi="標楷體" w:hint="eastAsia"/>
              </w:rPr>
              <w:t>(B)方外：道啟</w:t>
            </w:r>
          </w:p>
          <w:p w:rsidR="00E51D22" w:rsidRPr="00976304" w:rsidRDefault="00E51D22" w:rsidP="00E51D22">
            <w:pPr>
              <w:spacing w:line="400" w:lineRule="exact"/>
              <w:rPr>
                <w:rFonts w:ascii="標楷體" w:eastAsia="標楷體" w:hAnsi="標楷體"/>
              </w:rPr>
            </w:pPr>
            <w:r w:rsidRPr="00976304">
              <w:rPr>
                <w:rFonts w:ascii="標楷體" w:eastAsia="標楷體" w:hAnsi="標楷體" w:hint="eastAsia"/>
              </w:rPr>
              <w:t>(C)同學：大啟</w:t>
            </w:r>
          </w:p>
          <w:p w:rsidR="005938CF" w:rsidRPr="00976304" w:rsidRDefault="00E51D22" w:rsidP="00E51D22">
            <w:pPr>
              <w:spacing w:line="400" w:lineRule="exact"/>
              <w:rPr>
                <w:rFonts w:ascii="標楷體" w:eastAsia="標楷體" w:hAnsi="標楷體"/>
              </w:rPr>
            </w:pPr>
            <w:r w:rsidRPr="00976304">
              <w:rPr>
                <w:rFonts w:ascii="標楷體" w:eastAsia="標楷體" w:hAnsi="標楷體" w:hint="eastAsia"/>
              </w:rPr>
              <w:t>(D)縣長：鈞啟</w:t>
            </w:r>
          </w:p>
        </w:tc>
      </w:tr>
      <w:tr w:rsidR="005938CF" w:rsidRPr="00976304" w:rsidTr="005938CF">
        <w:tc>
          <w:tcPr>
            <w:tcW w:w="469" w:type="dxa"/>
          </w:tcPr>
          <w:p w:rsidR="005938CF" w:rsidRPr="00976304" w:rsidRDefault="005938CF" w:rsidP="00B20DB4">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5938CF" w:rsidRPr="00976304" w:rsidRDefault="00146E87" w:rsidP="00146E87">
            <w:pPr>
              <w:spacing w:line="400" w:lineRule="exact"/>
              <w:rPr>
                <w:rFonts w:ascii="標楷體" w:eastAsia="標楷體" w:hAnsi="標楷體"/>
              </w:rPr>
            </w:pPr>
            <w:r w:rsidRPr="00976304">
              <w:rPr>
                <w:rFonts w:ascii="標楷體" w:eastAsia="標楷體" w:hAnsi="標楷體" w:hint="eastAsia"/>
              </w:rPr>
              <w:t>方外：指從事神職工作者，如和尚、道士、神父、牧師、修女。</w:t>
            </w:r>
          </w:p>
        </w:tc>
      </w:tr>
      <w:tr w:rsidR="005938CF" w:rsidRPr="00976304" w:rsidTr="00FE47F9">
        <w:tc>
          <w:tcPr>
            <w:tcW w:w="469" w:type="dxa"/>
            <w:vAlign w:val="center"/>
          </w:tcPr>
          <w:p w:rsidR="005938CF" w:rsidRPr="00976304" w:rsidRDefault="00FE47F9" w:rsidP="00FE47F9">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FE47F9" w:rsidRPr="00976304" w:rsidRDefault="00FE47F9" w:rsidP="00FE47F9">
            <w:pPr>
              <w:spacing w:line="400" w:lineRule="exact"/>
              <w:rPr>
                <w:rFonts w:ascii="標楷體" w:eastAsia="標楷體" w:hAnsi="標楷體"/>
              </w:rPr>
            </w:pPr>
            <w:r w:rsidRPr="00976304">
              <w:rPr>
                <w:rFonts w:ascii="標楷體" w:eastAsia="標楷體" w:hAnsi="標楷體" w:hint="eastAsia"/>
              </w:rPr>
              <w:t>書信「結尾敬辭」是對受信人表示敬意和問候的語句，下列何者最適用於師長？</w:t>
            </w:r>
            <w:r w:rsidRPr="00976304">
              <w:rPr>
                <w:rFonts w:ascii="標楷體" w:eastAsia="標楷體" w:hAnsi="標楷體"/>
              </w:rPr>
              <w:t xml:space="preserve"> </w:t>
            </w:r>
          </w:p>
          <w:p w:rsidR="00FE47F9" w:rsidRPr="00976304" w:rsidRDefault="00FE47F9" w:rsidP="00FE47F9">
            <w:pPr>
              <w:spacing w:line="400" w:lineRule="exact"/>
              <w:rPr>
                <w:rFonts w:ascii="標楷體" w:eastAsia="標楷體" w:hAnsi="標楷體"/>
              </w:rPr>
            </w:pPr>
            <w:r w:rsidRPr="00976304">
              <w:rPr>
                <w:rFonts w:ascii="標楷體" w:eastAsia="標楷體" w:hAnsi="標楷體" w:hint="eastAsia"/>
              </w:rPr>
              <w:t xml:space="preserve">(A)即頌 文棋 </w:t>
            </w:r>
          </w:p>
          <w:p w:rsidR="00FE47F9" w:rsidRPr="00976304" w:rsidRDefault="00FE47F9" w:rsidP="00FE47F9">
            <w:pPr>
              <w:spacing w:line="400" w:lineRule="exact"/>
              <w:rPr>
                <w:rFonts w:ascii="標楷體" w:eastAsia="標楷體" w:hAnsi="標楷體"/>
              </w:rPr>
            </w:pPr>
            <w:r w:rsidRPr="00976304">
              <w:rPr>
                <w:rFonts w:ascii="標楷體" w:eastAsia="標楷體" w:hAnsi="標楷體" w:hint="eastAsia"/>
              </w:rPr>
              <w:t xml:space="preserve">(B)順問 刻好 </w:t>
            </w:r>
          </w:p>
          <w:p w:rsidR="00FE47F9" w:rsidRPr="00976304" w:rsidRDefault="00FE47F9" w:rsidP="00FE47F9">
            <w:pPr>
              <w:spacing w:line="400" w:lineRule="exact"/>
              <w:rPr>
                <w:rFonts w:ascii="標楷體" w:eastAsia="標楷體" w:hAnsi="標楷體"/>
              </w:rPr>
            </w:pPr>
            <w:r w:rsidRPr="00976304">
              <w:rPr>
                <w:rFonts w:ascii="標楷體" w:eastAsia="標楷體" w:hAnsi="標楷體" w:hint="eastAsia"/>
              </w:rPr>
              <w:t xml:space="preserve">(C)敬請 素安 </w:t>
            </w:r>
          </w:p>
          <w:p w:rsidR="005938CF" w:rsidRPr="00976304" w:rsidRDefault="00FE47F9" w:rsidP="00FE47F9">
            <w:pPr>
              <w:spacing w:line="400" w:lineRule="exact"/>
              <w:rPr>
                <w:rFonts w:ascii="標楷體" w:eastAsia="標楷體" w:hAnsi="標楷體"/>
              </w:rPr>
            </w:pPr>
            <w:r w:rsidRPr="00976304">
              <w:rPr>
                <w:rFonts w:ascii="標楷體" w:eastAsia="標楷體" w:hAnsi="標楷體" w:hint="eastAsia"/>
              </w:rPr>
              <w:t>(D)敬請 道安</w:t>
            </w:r>
          </w:p>
        </w:tc>
      </w:tr>
      <w:tr w:rsidR="005938CF" w:rsidRPr="00976304" w:rsidTr="005938CF">
        <w:tc>
          <w:tcPr>
            <w:tcW w:w="469" w:type="dxa"/>
          </w:tcPr>
          <w:p w:rsidR="005938CF" w:rsidRPr="00976304" w:rsidRDefault="005938CF" w:rsidP="00B20DB4">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5938CF" w:rsidRPr="00976304" w:rsidRDefault="00FE47F9" w:rsidP="00FE47F9">
            <w:pPr>
              <w:spacing w:line="400" w:lineRule="exact"/>
              <w:rPr>
                <w:rFonts w:ascii="標楷體" w:eastAsia="標楷體" w:hAnsi="標楷體"/>
              </w:rPr>
            </w:pPr>
            <w:r w:rsidRPr="00976304">
              <w:rPr>
                <w:rFonts w:ascii="標楷體" w:eastAsia="標楷體" w:hAnsi="標楷體" w:hint="eastAsia"/>
              </w:rPr>
              <w:t>(A)即頌 文棋 ----學界  (B)順問 刻好 ----晚輩  (C)敬請 素安 ----喪家</w:t>
            </w:r>
          </w:p>
        </w:tc>
      </w:tr>
      <w:tr w:rsidR="00E51D22" w:rsidRPr="00976304" w:rsidTr="000934FD">
        <w:tc>
          <w:tcPr>
            <w:tcW w:w="469" w:type="dxa"/>
            <w:vAlign w:val="center"/>
          </w:tcPr>
          <w:p w:rsidR="00E51D22" w:rsidRPr="00976304" w:rsidRDefault="000934FD" w:rsidP="000934FD">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0934FD" w:rsidRPr="00976304" w:rsidRDefault="000934FD" w:rsidP="000934FD">
            <w:pPr>
              <w:spacing w:line="400" w:lineRule="exact"/>
              <w:rPr>
                <w:rFonts w:ascii="標楷體" w:eastAsia="標楷體" w:hAnsi="標楷體"/>
              </w:rPr>
            </w:pPr>
            <w:r w:rsidRPr="00976304">
              <w:rPr>
                <w:rFonts w:ascii="標楷體" w:eastAsia="標楷體" w:hAnsi="標楷體" w:hint="eastAsia"/>
              </w:rPr>
              <w:t xml:space="preserve">有關稱謂與禮俗的敘述，以下何者有誤？ </w:t>
            </w:r>
          </w:p>
          <w:p w:rsidR="000934FD" w:rsidRPr="00976304" w:rsidRDefault="000934FD" w:rsidP="000934FD">
            <w:pPr>
              <w:spacing w:line="400" w:lineRule="exact"/>
              <w:rPr>
                <w:rFonts w:ascii="標楷體" w:eastAsia="標楷體" w:hAnsi="標楷體"/>
              </w:rPr>
            </w:pPr>
            <w:r w:rsidRPr="00976304">
              <w:rPr>
                <w:rFonts w:ascii="標楷體" w:eastAsia="標楷體" w:hAnsi="標楷體" w:hint="eastAsia"/>
              </w:rPr>
              <w:t xml:space="preserve">(A) 古時婦女稱公婆為舅姑 </w:t>
            </w:r>
          </w:p>
          <w:p w:rsidR="000934FD" w:rsidRPr="00976304" w:rsidRDefault="000934FD" w:rsidP="000934FD">
            <w:pPr>
              <w:spacing w:line="400" w:lineRule="exact"/>
              <w:rPr>
                <w:rFonts w:ascii="標楷體" w:eastAsia="標楷體" w:hAnsi="標楷體"/>
              </w:rPr>
            </w:pPr>
            <w:r w:rsidRPr="00976304">
              <w:rPr>
                <w:rFonts w:ascii="標楷體" w:eastAsia="標楷體" w:hAnsi="標楷體" w:hint="eastAsia"/>
              </w:rPr>
              <w:t xml:space="preserve">(B) 學生對老師自稱為「受業」 </w:t>
            </w:r>
          </w:p>
          <w:p w:rsidR="000934FD" w:rsidRPr="00976304" w:rsidRDefault="000934FD" w:rsidP="000934FD">
            <w:pPr>
              <w:spacing w:line="400" w:lineRule="exact"/>
              <w:rPr>
                <w:rFonts w:ascii="標楷體" w:eastAsia="標楷體" w:hAnsi="標楷體"/>
              </w:rPr>
            </w:pPr>
            <w:r w:rsidRPr="00976304">
              <w:rPr>
                <w:rFonts w:ascii="標楷體" w:eastAsia="標楷體" w:hAnsi="標楷體" w:hint="eastAsia"/>
              </w:rPr>
              <w:t xml:space="preserve">(C) 「嵩祝」意即祝福壽比嵩山之高 </w:t>
            </w:r>
          </w:p>
          <w:p w:rsidR="00E51D22" w:rsidRPr="00976304" w:rsidRDefault="000934FD" w:rsidP="000934FD">
            <w:pPr>
              <w:spacing w:line="400" w:lineRule="exact"/>
              <w:rPr>
                <w:rFonts w:ascii="標楷體" w:eastAsia="標楷體" w:hAnsi="標楷體"/>
              </w:rPr>
            </w:pPr>
            <w:r w:rsidRPr="00976304">
              <w:rPr>
                <w:rFonts w:ascii="標楷體" w:eastAsia="標楷體" w:hAnsi="標楷體" w:hint="eastAsia"/>
              </w:rPr>
              <w:t xml:space="preserve">(D) 訃聞上稱「先慈王母李太夫人」則死者本姓王，夫家姓李 </w:t>
            </w:r>
          </w:p>
        </w:tc>
      </w:tr>
      <w:tr w:rsidR="00E51D22" w:rsidRPr="00976304" w:rsidTr="00E51D22">
        <w:tc>
          <w:tcPr>
            <w:tcW w:w="469" w:type="dxa"/>
          </w:tcPr>
          <w:p w:rsidR="00E51D22" w:rsidRPr="00976304" w:rsidRDefault="00E51D22" w:rsidP="00B9113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51D22" w:rsidRPr="00976304" w:rsidRDefault="000934FD" w:rsidP="00B91138">
            <w:pPr>
              <w:spacing w:line="400" w:lineRule="exact"/>
              <w:rPr>
                <w:rFonts w:ascii="標楷體" w:eastAsia="標楷體" w:hAnsi="標楷體"/>
              </w:rPr>
            </w:pPr>
            <w:r w:rsidRPr="00976304">
              <w:rPr>
                <w:rFonts w:ascii="標楷體" w:eastAsia="標楷體" w:hAnsi="標楷體" w:hint="eastAsia"/>
              </w:rPr>
              <w:t>以夫為尊，先夫家後本姓</w:t>
            </w:r>
          </w:p>
        </w:tc>
      </w:tr>
      <w:tr w:rsidR="00E51D22" w:rsidRPr="00976304" w:rsidTr="00CC084A">
        <w:tc>
          <w:tcPr>
            <w:tcW w:w="469" w:type="dxa"/>
            <w:vAlign w:val="center"/>
          </w:tcPr>
          <w:p w:rsidR="00E51D22" w:rsidRPr="00976304" w:rsidRDefault="00CC084A" w:rsidP="00CC084A">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E51D22" w:rsidRPr="00976304" w:rsidRDefault="00CC084A" w:rsidP="00CC084A">
            <w:pPr>
              <w:spacing w:line="400" w:lineRule="exact"/>
              <w:rPr>
                <w:rFonts w:ascii="標楷體" w:eastAsia="標楷體" w:hAnsi="標楷體"/>
              </w:rPr>
            </w:pPr>
            <w:r w:rsidRPr="00976304">
              <w:rPr>
                <w:rFonts w:ascii="標楷體" w:eastAsia="標楷體" w:hAnsi="標楷體" w:hint="eastAsia"/>
              </w:rPr>
              <w:t>寫信封啟封詞時，應根據發、受信人關係而定。假如你是發信人，下列啟封詞使用正確的是？ </w:t>
            </w:r>
            <w:r w:rsidRPr="00976304">
              <w:rPr>
                <w:rFonts w:ascii="標楷體" w:eastAsia="標楷體" w:hAnsi="標楷體" w:hint="eastAsia"/>
              </w:rPr>
              <w:br/>
              <w:t>(A)林書豪部長「收啟」 </w:t>
            </w:r>
            <w:r w:rsidRPr="00976304">
              <w:rPr>
                <w:rFonts w:ascii="標楷體" w:eastAsia="標楷體" w:hAnsi="標楷體" w:hint="eastAsia"/>
              </w:rPr>
              <w:br/>
              <w:t>(B)江蕙老師「安啟」 </w:t>
            </w:r>
            <w:r w:rsidRPr="00976304">
              <w:rPr>
                <w:rFonts w:ascii="標楷體" w:eastAsia="標楷體" w:hAnsi="標楷體" w:hint="eastAsia"/>
              </w:rPr>
              <w:br/>
              <w:t>(C)白冰冰校長「道啟」 </w:t>
            </w:r>
            <w:r w:rsidRPr="00976304">
              <w:rPr>
                <w:rFonts w:ascii="標楷體" w:eastAsia="標楷體" w:hAnsi="標楷體" w:hint="eastAsia"/>
              </w:rPr>
              <w:br/>
              <w:t>(D)周杰倫同學「鈞啟」 </w:t>
            </w:r>
          </w:p>
        </w:tc>
      </w:tr>
      <w:tr w:rsidR="00E51D22" w:rsidRPr="00976304" w:rsidTr="00E51D22">
        <w:tc>
          <w:tcPr>
            <w:tcW w:w="469" w:type="dxa"/>
          </w:tcPr>
          <w:p w:rsidR="00E51D22" w:rsidRPr="00976304" w:rsidRDefault="00E51D22" w:rsidP="00B91138">
            <w:pPr>
              <w:spacing w:line="400" w:lineRule="exact"/>
              <w:rPr>
                <w:rFonts w:ascii="標楷體" w:eastAsia="標楷體" w:hAnsi="標楷體"/>
              </w:rPr>
            </w:pPr>
            <w:r w:rsidRPr="00976304">
              <w:rPr>
                <w:rFonts w:ascii="標楷體" w:eastAsia="標楷體" w:hAnsi="標楷體" w:hint="eastAsia"/>
                <w:b/>
              </w:rPr>
              <w:lastRenderedPageBreak/>
              <w:t>解釋</w:t>
            </w:r>
          </w:p>
        </w:tc>
        <w:tc>
          <w:tcPr>
            <w:tcW w:w="10859" w:type="dxa"/>
          </w:tcPr>
          <w:p w:rsidR="00CC084A" w:rsidRPr="00976304" w:rsidRDefault="00CC084A" w:rsidP="00CC084A">
            <w:pPr>
              <w:spacing w:line="400" w:lineRule="exact"/>
              <w:rPr>
                <w:rFonts w:ascii="標楷體" w:eastAsia="標楷體" w:hAnsi="標楷體"/>
              </w:rPr>
            </w:pPr>
            <w:r w:rsidRPr="00976304">
              <w:rPr>
                <w:rFonts w:ascii="標楷體" w:eastAsia="標楷體" w:hAnsi="標楷體" w:hint="eastAsia"/>
              </w:rPr>
              <w:t>部長→勛啟、鈞啟　　　　老師、校長→道啟、鈞啟、賜啟　　　同學→大啟、台啟、惠啟</w:t>
            </w:r>
          </w:p>
          <w:p w:rsidR="00E51D22" w:rsidRPr="00976304" w:rsidRDefault="00CC084A" w:rsidP="00CC084A">
            <w:pPr>
              <w:spacing w:line="400" w:lineRule="exact"/>
              <w:rPr>
                <w:rFonts w:ascii="標楷體" w:eastAsia="標楷體" w:hAnsi="標楷體"/>
              </w:rPr>
            </w:pPr>
            <w:r w:rsidRPr="00976304">
              <w:rPr>
                <w:rFonts w:ascii="標楷體" w:eastAsia="標楷體" w:hAnsi="標楷體" w:hint="eastAsia"/>
              </w:rPr>
              <w:t>晚輩→收啟、啟、收　　　親族長輩→安啟、福啟</w:t>
            </w:r>
          </w:p>
        </w:tc>
      </w:tr>
      <w:tr w:rsidR="00E51D22" w:rsidRPr="00976304" w:rsidTr="00DF1612">
        <w:tc>
          <w:tcPr>
            <w:tcW w:w="469" w:type="dxa"/>
            <w:vAlign w:val="center"/>
          </w:tcPr>
          <w:p w:rsidR="00E51D22" w:rsidRPr="00976304" w:rsidRDefault="00DF1612" w:rsidP="00DF1612">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E51D22" w:rsidRPr="00976304" w:rsidRDefault="00DF1612" w:rsidP="00DF1612">
            <w:pPr>
              <w:spacing w:line="400" w:lineRule="exact"/>
              <w:rPr>
                <w:rFonts w:ascii="標楷體" w:eastAsia="標楷體" w:hAnsi="標楷體"/>
              </w:rPr>
            </w:pPr>
            <w:r w:rsidRPr="00976304">
              <w:rPr>
                <w:rFonts w:ascii="標楷體" w:eastAsia="標楷體" w:hAnsi="標楷體" w:hint="eastAsia"/>
              </w:rPr>
              <w:t>下列哪一個提稱語不適用於同學？ </w:t>
            </w:r>
            <w:r w:rsidRPr="00976304">
              <w:rPr>
                <w:rFonts w:ascii="標楷體" w:eastAsia="標楷體" w:hAnsi="標楷體" w:hint="eastAsia"/>
              </w:rPr>
              <w:br/>
              <w:t>(A)文几 </w:t>
            </w:r>
            <w:r w:rsidRPr="00976304">
              <w:rPr>
                <w:rFonts w:ascii="標楷體" w:eastAsia="標楷體" w:hAnsi="標楷體" w:hint="eastAsia"/>
              </w:rPr>
              <w:br/>
              <w:t>(B)左右 </w:t>
            </w:r>
            <w:r w:rsidRPr="00976304">
              <w:rPr>
                <w:rFonts w:ascii="標楷體" w:eastAsia="標楷體" w:hAnsi="標楷體" w:hint="eastAsia"/>
              </w:rPr>
              <w:br/>
              <w:t>(C)硯席 </w:t>
            </w:r>
            <w:r w:rsidRPr="00976304">
              <w:rPr>
                <w:rFonts w:ascii="標楷體" w:eastAsia="標楷體" w:hAnsi="標楷體" w:hint="eastAsia"/>
              </w:rPr>
              <w:br/>
              <w:t>(D)青覽 </w:t>
            </w:r>
          </w:p>
        </w:tc>
      </w:tr>
      <w:tr w:rsidR="00E51D22" w:rsidRPr="00976304" w:rsidTr="00E51D22">
        <w:tc>
          <w:tcPr>
            <w:tcW w:w="469" w:type="dxa"/>
          </w:tcPr>
          <w:p w:rsidR="00E51D22" w:rsidRPr="00976304" w:rsidRDefault="00E51D22" w:rsidP="00B9113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E51D22" w:rsidRPr="00976304" w:rsidRDefault="00DF1612" w:rsidP="00B91138">
            <w:pPr>
              <w:spacing w:line="400" w:lineRule="exact"/>
              <w:rPr>
                <w:rFonts w:ascii="標楷體" w:eastAsia="標楷體" w:hAnsi="標楷體"/>
              </w:rPr>
            </w:pPr>
            <w:r w:rsidRPr="00976304">
              <w:rPr>
                <w:rFonts w:ascii="標楷體" w:eastAsia="標楷體" w:hAnsi="標楷體" w:hint="eastAsia"/>
              </w:rPr>
              <w:t>用於長輩對晚輩</w:t>
            </w:r>
          </w:p>
        </w:tc>
      </w:tr>
      <w:tr w:rsidR="00E51D22" w:rsidRPr="00976304" w:rsidTr="00DF1612">
        <w:tc>
          <w:tcPr>
            <w:tcW w:w="469" w:type="dxa"/>
            <w:vAlign w:val="center"/>
          </w:tcPr>
          <w:p w:rsidR="00E51D22" w:rsidRPr="00976304" w:rsidRDefault="00DF1612" w:rsidP="00DF1612">
            <w:pPr>
              <w:spacing w:line="400" w:lineRule="exact"/>
              <w:jc w:val="center"/>
              <w:rPr>
                <w:rFonts w:ascii="標楷體" w:eastAsia="標楷體" w:hAnsi="標楷體"/>
              </w:rPr>
            </w:pPr>
            <w:r w:rsidRPr="00976304">
              <w:rPr>
                <w:rFonts w:ascii="標楷體" w:eastAsia="標楷體" w:hAnsi="標楷體"/>
              </w:rPr>
              <w:t>A</w:t>
            </w:r>
          </w:p>
        </w:tc>
        <w:tc>
          <w:tcPr>
            <w:tcW w:w="10859" w:type="dxa"/>
          </w:tcPr>
          <w:p w:rsidR="00E51D22" w:rsidRPr="00976304" w:rsidRDefault="00DF1612" w:rsidP="00DF1612">
            <w:pPr>
              <w:spacing w:line="400" w:lineRule="exact"/>
              <w:rPr>
                <w:rFonts w:ascii="標楷體" w:eastAsia="標楷體" w:hAnsi="標楷體"/>
              </w:rPr>
            </w:pPr>
            <w:r w:rsidRPr="00976304">
              <w:rPr>
                <w:rFonts w:ascii="標楷體" w:eastAsia="標楷體" w:hAnsi="標楷體" w:hint="eastAsia"/>
              </w:rPr>
              <w:t>正式信箋折疊，所書寫的「文字」必須 </w:t>
            </w:r>
            <w:r w:rsidRPr="00976304">
              <w:rPr>
                <w:rFonts w:ascii="標楷體" w:eastAsia="標楷體" w:hAnsi="標楷體" w:hint="eastAsia"/>
              </w:rPr>
              <w:br/>
              <w:t>(A)朝外 </w:t>
            </w:r>
            <w:r w:rsidRPr="00976304">
              <w:rPr>
                <w:rFonts w:ascii="標楷體" w:eastAsia="標楷體" w:hAnsi="標楷體" w:hint="eastAsia"/>
              </w:rPr>
              <w:br/>
              <w:t>(B)朝內 </w:t>
            </w:r>
            <w:r w:rsidRPr="00976304">
              <w:rPr>
                <w:rFonts w:ascii="標楷體" w:eastAsia="標楷體" w:hAnsi="標楷體" w:hint="eastAsia"/>
              </w:rPr>
              <w:br/>
              <w:t>(C)對長輩宜朝內，平輩或晚輩朝外 </w:t>
            </w:r>
            <w:r w:rsidRPr="00976304">
              <w:rPr>
                <w:rFonts w:ascii="標楷體" w:eastAsia="標楷體" w:hAnsi="標楷體" w:hint="eastAsia"/>
              </w:rPr>
              <w:br/>
              <w:t>(D)對平輩或晚輩宜朝內，長輩朝外 </w:t>
            </w:r>
          </w:p>
        </w:tc>
      </w:tr>
      <w:tr w:rsidR="00E51D22" w:rsidRPr="00976304" w:rsidTr="00E51D22">
        <w:tc>
          <w:tcPr>
            <w:tcW w:w="469" w:type="dxa"/>
          </w:tcPr>
          <w:p w:rsidR="00E51D22" w:rsidRPr="00976304" w:rsidRDefault="00E51D22" w:rsidP="00B9113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DF1612" w:rsidRPr="00976304" w:rsidRDefault="00DF1612" w:rsidP="00DF1612">
            <w:pPr>
              <w:spacing w:line="400" w:lineRule="exact"/>
              <w:rPr>
                <w:rFonts w:ascii="標楷體" w:eastAsia="標楷體" w:hAnsi="標楷體"/>
              </w:rPr>
            </w:pPr>
            <w:r w:rsidRPr="00976304">
              <w:rPr>
                <w:rFonts w:ascii="標楷體" w:eastAsia="標楷體" w:hAnsi="標楷體" w:hint="eastAsia"/>
              </w:rPr>
              <w:t>※摺信時：</w:t>
            </w:r>
          </w:p>
          <w:p w:rsidR="00E51D22" w:rsidRPr="00976304" w:rsidRDefault="00DF1612" w:rsidP="00DF1612">
            <w:pPr>
              <w:spacing w:line="400" w:lineRule="exact"/>
              <w:rPr>
                <w:rFonts w:ascii="標楷體" w:eastAsia="標楷體" w:hAnsi="標楷體"/>
              </w:rPr>
            </w:pPr>
            <w:r w:rsidRPr="00976304">
              <w:rPr>
                <w:rFonts w:ascii="標楷體" w:eastAsia="標楷體" w:hAnsi="標楷體" w:hint="eastAsia"/>
              </w:rPr>
              <w:t>1.文字朝外：正確。　2.文字朝內：報兇或斷交。</w:t>
            </w:r>
          </w:p>
        </w:tc>
      </w:tr>
      <w:tr w:rsidR="00CC084A" w:rsidRPr="00976304" w:rsidTr="00DF1612">
        <w:tc>
          <w:tcPr>
            <w:tcW w:w="469" w:type="dxa"/>
            <w:vAlign w:val="center"/>
          </w:tcPr>
          <w:p w:rsidR="00CC084A" w:rsidRPr="00976304" w:rsidRDefault="00DF1612" w:rsidP="00DF1612">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CC084A" w:rsidRPr="00976304" w:rsidRDefault="00DF1612" w:rsidP="00DF1612">
            <w:pPr>
              <w:spacing w:line="400" w:lineRule="exact"/>
              <w:rPr>
                <w:rFonts w:ascii="標楷體" w:eastAsia="標楷體" w:hAnsi="標楷體"/>
              </w:rPr>
            </w:pPr>
            <w:r w:rsidRPr="00976304">
              <w:rPr>
                <w:rFonts w:ascii="標楷體" w:eastAsia="標楷體" w:hAnsi="標楷體" w:hint="eastAsia"/>
              </w:rPr>
              <w:t>名片背面不署名，而寫「名正肅」，其中的「名」代表什麼？ </w:t>
            </w:r>
            <w:r w:rsidRPr="00976304">
              <w:rPr>
                <w:rFonts w:ascii="標楷體" w:eastAsia="標楷體" w:hAnsi="標楷體" w:hint="eastAsia"/>
              </w:rPr>
              <w:br/>
              <w:t>(A)名聲 </w:t>
            </w:r>
            <w:r w:rsidRPr="00976304">
              <w:rPr>
                <w:rFonts w:ascii="標楷體" w:eastAsia="標楷體" w:hAnsi="標楷體" w:hint="eastAsia"/>
              </w:rPr>
              <w:br/>
              <w:t>(B)名望 </w:t>
            </w:r>
            <w:r w:rsidRPr="00976304">
              <w:rPr>
                <w:rFonts w:ascii="標楷體" w:eastAsia="標楷體" w:hAnsi="標楷體" w:hint="eastAsia"/>
              </w:rPr>
              <w:br/>
              <w:t>(C)名字 </w:t>
            </w:r>
            <w:r w:rsidRPr="00976304">
              <w:rPr>
                <w:rFonts w:ascii="標楷體" w:eastAsia="標楷體" w:hAnsi="標楷體" w:hint="eastAsia"/>
              </w:rPr>
              <w:br/>
              <w:t>(D)名片 </w:t>
            </w:r>
          </w:p>
        </w:tc>
      </w:tr>
      <w:tr w:rsidR="00CC084A" w:rsidRPr="00976304" w:rsidTr="00CC084A">
        <w:tc>
          <w:tcPr>
            <w:tcW w:w="469" w:type="dxa"/>
          </w:tcPr>
          <w:p w:rsidR="00CC084A" w:rsidRPr="00976304" w:rsidRDefault="00CC084A" w:rsidP="00B1425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C084A" w:rsidRPr="00976304" w:rsidRDefault="00DF1612" w:rsidP="00E140E1">
            <w:pPr>
              <w:spacing w:line="400" w:lineRule="exact"/>
              <w:rPr>
                <w:rFonts w:ascii="標楷體" w:eastAsia="標楷體" w:hAnsi="標楷體"/>
              </w:rPr>
            </w:pPr>
            <w:r w:rsidRPr="00976304">
              <w:rPr>
                <w:rFonts w:ascii="標楷體" w:eastAsia="標楷體" w:hAnsi="標楷體" w:hint="eastAsia"/>
              </w:rPr>
              <w:t>在名片背面書寫事項，不署姓名，而以「名正具」表示姓名具備在正面。對晚輩或平輩的用語。</w:t>
            </w:r>
            <w:r w:rsidRPr="00976304">
              <w:rPr>
                <w:rFonts w:ascii="標楷體" w:eastAsia="標楷體" w:hAnsi="標楷體" w:hint="eastAsia"/>
              </w:rPr>
              <w:br/>
              <w:t>在名片反面書啟事，不署姓名，而以「名正肅」表示姓名具備在正面。</w:t>
            </w:r>
            <w:r w:rsidR="00E140E1" w:rsidRPr="00976304">
              <w:rPr>
                <w:rFonts w:ascii="標楷體" w:eastAsia="標楷體" w:hAnsi="標楷體" w:hint="eastAsia"/>
              </w:rPr>
              <w:t xml:space="preserve">　</w:t>
            </w:r>
            <w:r w:rsidRPr="00976304">
              <w:rPr>
                <w:rFonts w:ascii="標楷體" w:eastAsia="標楷體" w:hAnsi="標楷體" w:hint="eastAsia"/>
              </w:rPr>
              <w:t>對尊長使用的敬詞</w:t>
            </w:r>
            <w:r w:rsidR="00E140E1" w:rsidRPr="00976304">
              <w:rPr>
                <w:rFonts w:ascii="標楷體" w:eastAsia="標楷體" w:hAnsi="標楷體" w:hint="eastAsia"/>
              </w:rPr>
              <w:t>。</w:t>
            </w:r>
          </w:p>
        </w:tc>
      </w:tr>
      <w:tr w:rsidR="00CC084A" w:rsidRPr="00976304" w:rsidTr="0077065B">
        <w:tc>
          <w:tcPr>
            <w:tcW w:w="469" w:type="dxa"/>
            <w:vAlign w:val="center"/>
          </w:tcPr>
          <w:p w:rsidR="00CC084A" w:rsidRPr="00976304" w:rsidRDefault="0077065B" w:rsidP="0077065B">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CC084A" w:rsidRPr="00976304" w:rsidRDefault="0077065B" w:rsidP="0077065B">
            <w:pPr>
              <w:spacing w:line="400" w:lineRule="exact"/>
              <w:rPr>
                <w:rFonts w:ascii="標楷體" w:eastAsia="標楷體" w:hAnsi="標楷體"/>
              </w:rPr>
            </w:pPr>
            <w:r w:rsidRPr="00976304">
              <w:rPr>
                <w:rFonts w:ascii="標楷體" w:eastAsia="標楷體" w:hAnsi="標楷體" w:hint="eastAsia"/>
              </w:rPr>
              <w:t>書信中向父母請安時，會使用下列何詞？ </w:t>
            </w:r>
            <w:r w:rsidRPr="00976304">
              <w:rPr>
                <w:rFonts w:ascii="標楷體" w:eastAsia="標楷體" w:hAnsi="標楷體" w:hint="eastAsia"/>
              </w:rPr>
              <w:br/>
              <w:t>(A)大安 </w:t>
            </w:r>
            <w:r w:rsidRPr="00976304">
              <w:rPr>
                <w:rFonts w:ascii="標楷體" w:eastAsia="標楷體" w:hAnsi="標楷體" w:hint="eastAsia"/>
              </w:rPr>
              <w:br/>
              <w:t>(B)金安 </w:t>
            </w:r>
            <w:r w:rsidRPr="00976304">
              <w:rPr>
                <w:rFonts w:ascii="標楷體" w:eastAsia="標楷體" w:hAnsi="標楷體" w:hint="eastAsia"/>
              </w:rPr>
              <w:br/>
              <w:t>(C)道安 </w:t>
            </w:r>
            <w:r w:rsidRPr="00976304">
              <w:rPr>
                <w:rFonts w:ascii="標楷體" w:eastAsia="標楷體" w:hAnsi="標楷體" w:hint="eastAsia"/>
              </w:rPr>
              <w:br/>
              <w:t>(D)鈞安</w:t>
            </w:r>
          </w:p>
        </w:tc>
      </w:tr>
      <w:tr w:rsidR="00CC084A" w:rsidRPr="00976304" w:rsidTr="00CC084A">
        <w:tc>
          <w:tcPr>
            <w:tcW w:w="469" w:type="dxa"/>
          </w:tcPr>
          <w:p w:rsidR="00CC084A" w:rsidRPr="00976304" w:rsidRDefault="00CC084A" w:rsidP="00B1425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77065B" w:rsidRPr="00976304" w:rsidRDefault="0077065B" w:rsidP="0077065B">
            <w:pPr>
              <w:spacing w:line="400" w:lineRule="exact"/>
              <w:rPr>
                <w:rFonts w:ascii="標楷體" w:eastAsia="標楷體" w:hAnsi="標楷體"/>
              </w:rPr>
            </w:pPr>
            <w:r w:rsidRPr="00976304">
              <w:rPr>
                <w:rFonts w:ascii="標楷體" w:eastAsia="標楷體" w:hAnsi="標楷體" w:hint="eastAsia"/>
              </w:rPr>
              <w:t>父母、父母　「叩請 金安」、「敬請　福安」、「敬請 金安」</w:t>
            </w:r>
          </w:p>
          <w:p w:rsidR="00CC084A" w:rsidRPr="00976304" w:rsidRDefault="0077065B" w:rsidP="0077065B">
            <w:pPr>
              <w:spacing w:line="400" w:lineRule="exact"/>
              <w:rPr>
                <w:rFonts w:ascii="標楷體" w:eastAsia="標楷體" w:hAnsi="標楷體"/>
              </w:rPr>
            </w:pPr>
            <w:r w:rsidRPr="00976304">
              <w:rPr>
                <w:rFonts w:ascii="標楷體" w:eastAsia="標楷體" w:hAnsi="標楷體" w:hint="eastAsia"/>
              </w:rPr>
              <w:t>親友長輩　　「恭請 鈞安」、「敬請　崇安」、「敬頌 崇祺」</w:t>
            </w:r>
          </w:p>
        </w:tc>
      </w:tr>
      <w:tr w:rsidR="00CC084A" w:rsidRPr="00976304" w:rsidTr="00ED6C6F">
        <w:tc>
          <w:tcPr>
            <w:tcW w:w="469" w:type="dxa"/>
            <w:vAlign w:val="center"/>
          </w:tcPr>
          <w:p w:rsidR="00CC084A" w:rsidRPr="00976304" w:rsidRDefault="00ED6C6F" w:rsidP="00ED6C6F">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ED6C6F" w:rsidRPr="00976304" w:rsidRDefault="00ED6C6F" w:rsidP="00ED6C6F">
            <w:pPr>
              <w:spacing w:line="400" w:lineRule="exact"/>
              <w:rPr>
                <w:rFonts w:ascii="標楷體" w:eastAsia="標楷體" w:hAnsi="標楷體"/>
              </w:rPr>
            </w:pPr>
            <w:r w:rsidRPr="00976304">
              <w:rPr>
                <w:rFonts w:ascii="標楷體" w:eastAsia="標楷體" w:hAnsi="標楷體" w:hint="eastAsia"/>
              </w:rPr>
              <w:t xml:space="preserve">王大明在信件問候語寫下「敬請 籌安」，由此推測，他有可能寄給下列哪一位人物？ </w:t>
            </w:r>
          </w:p>
          <w:p w:rsidR="00ED6C6F" w:rsidRPr="00976304" w:rsidRDefault="00ED6C6F" w:rsidP="00ED6C6F">
            <w:pPr>
              <w:spacing w:line="400" w:lineRule="exact"/>
              <w:rPr>
                <w:rFonts w:ascii="標楷體" w:eastAsia="標楷體" w:hAnsi="標楷體"/>
              </w:rPr>
            </w:pPr>
            <w:r w:rsidRPr="00976304">
              <w:rPr>
                <w:rFonts w:ascii="標楷體" w:eastAsia="標楷體" w:hAnsi="標楷體" w:hint="eastAsia"/>
              </w:rPr>
              <w:t xml:space="preserve">(A)柯文哲 </w:t>
            </w:r>
          </w:p>
          <w:p w:rsidR="00ED6C6F" w:rsidRPr="00976304" w:rsidRDefault="00ED6C6F" w:rsidP="00ED6C6F">
            <w:pPr>
              <w:spacing w:line="400" w:lineRule="exact"/>
              <w:rPr>
                <w:rFonts w:ascii="標楷體" w:eastAsia="標楷體" w:hAnsi="標楷體"/>
              </w:rPr>
            </w:pPr>
            <w:r w:rsidRPr="00976304">
              <w:rPr>
                <w:rFonts w:ascii="標楷體" w:eastAsia="標楷體" w:hAnsi="標楷體" w:hint="eastAsia"/>
              </w:rPr>
              <w:t xml:space="preserve">(B)李家同 </w:t>
            </w:r>
          </w:p>
          <w:p w:rsidR="00ED6C6F" w:rsidRPr="00976304" w:rsidRDefault="00ED6C6F" w:rsidP="00ED6C6F">
            <w:pPr>
              <w:spacing w:line="400" w:lineRule="exact"/>
              <w:rPr>
                <w:rFonts w:ascii="標楷體" w:eastAsia="標楷體" w:hAnsi="標楷體"/>
              </w:rPr>
            </w:pPr>
            <w:r w:rsidRPr="00976304">
              <w:rPr>
                <w:rFonts w:ascii="標楷體" w:eastAsia="標楷體" w:hAnsi="標楷體" w:hint="eastAsia"/>
              </w:rPr>
              <w:t xml:space="preserve">(C)郭台銘 </w:t>
            </w:r>
          </w:p>
          <w:p w:rsidR="00CC084A" w:rsidRPr="00976304" w:rsidRDefault="00ED6C6F" w:rsidP="00ED6C6F">
            <w:pPr>
              <w:spacing w:line="400" w:lineRule="exact"/>
              <w:rPr>
                <w:rFonts w:ascii="標楷體" w:eastAsia="標楷體" w:hAnsi="標楷體"/>
              </w:rPr>
            </w:pPr>
            <w:r w:rsidRPr="00976304">
              <w:rPr>
                <w:rFonts w:ascii="標楷體" w:eastAsia="標楷體" w:hAnsi="標楷體" w:hint="eastAsia"/>
              </w:rPr>
              <w:t>(D)阿基師</w:t>
            </w:r>
          </w:p>
        </w:tc>
      </w:tr>
      <w:tr w:rsidR="00CC084A" w:rsidRPr="00976304" w:rsidTr="00CC084A">
        <w:tc>
          <w:tcPr>
            <w:tcW w:w="469" w:type="dxa"/>
          </w:tcPr>
          <w:p w:rsidR="00CC084A" w:rsidRPr="00976304" w:rsidRDefault="00CC084A" w:rsidP="00B1425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C084A" w:rsidRPr="00976304" w:rsidRDefault="00ED6C6F" w:rsidP="00B1425D">
            <w:pPr>
              <w:spacing w:line="400" w:lineRule="exact"/>
              <w:rPr>
                <w:rFonts w:ascii="標楷體" w:eastAsia="標楷體" w:hAnsi="標楷體"/>
              </w:rPr>
            </w:pPr>
            <w:r w:rsidRPr="00976304">
              <w:rPr>
                <w:rFonts w:ascii="標楷體" w:eastAsia="標楷體" w:hAnsi="標楷體" w:hint="eastAsia"/>
              </w:rPr>
              <w:t>敬請 籌安--商界</w:t>
            </w:r>
          </w:p>
        </w:tc>
      </w:tr>
      <w:tr w:rsidR="00CC084A" w:rsidRPr="00976304" w:rsidTr="00C3518A">
        <w:tc>
          <w:tcPr>
            <w:tcW w:w="469" w:type="dxa"/>
            <w:vAlign w:val="center"/>
          </w:tcPr>
          <w:p w:rsidR="00CC084A" w:rsidRPr="00976304" w:rsidRDefault="00C3518A" w:rsidP="00C3518A">
            <w:pPr>
              <w:spacing w:line="400" w:lineRule="exact"/>
              <w:jc w:val="center"/>
              <w:rPr>
                <w:rFonts w:ascii="標楷體" w:eastAsia="標楷體" w:hAnsi="標楷體"/>
              </w:rPr>
            </w:pPr>
            <w:r w:rsidRPr="00976304">
              <w:rPr>
                <w:rFonts w:ascii="標楷體" w:eastAsia="標楷體" w:hAnsi="標楷體" w:hint="eastAsia"/>
              </w:rPr>
              <w:lastRenderedPageBreak/>
              <w:t>C</w:t>
            </w:r>
          </w:p>
        </w:tc>
        <w:tc>
          <w:tcPr>
            <w:tcW w:w="10859" w:type="dxa"/>
          </w:tcPr>
          <w:p w:rsidR="00C3518A" w:rsidRPr="00976304" w:rsidRDefault="00C3518A" w:rsidP="00C3518A">
            <w:pPr>
              <w:spacing w:line="400" w:lineRule="exact"/>
              <w:rPr>
                <w:rFonts w:ascii="標楷體" w:eastAsia="標楷體" w:hAnsi="標楷體"/>
              </w:rPr>
            </w:pPr>
            <w:r w:rsidRPr="00976304">
              <w:rPr>
                <w:rFonts w:ascii="標楷體" w:eastAsia="標楷體" w:hAnsi="標楷體" w:hint="eastAsia"/>
              </w:rPr>
              <w:t>若曹植寫信給曹操，應使用那個「提稱語」？</w:t>
            </w:r>
          </w:p>
          <w:p w:rsidR="00C3518A" w:rsidRPr="00976304" w:rsidRDefault="00C3518A" w:rsidP="00C3518A">
            <w:pPr>
              <w:spacing w:line="400" w:lineRule="exact"/>
              <w:rPr>
                <w:rFonts w:ascii="標楷體" w:eastAsia="標楷體" w:hAnsi="標楷體"/>
              </w:rPr>
            </w:pPr>
            <w:r w:rsidRPr="00976304">
              <w:rPr>
                <w:rFonts w:ascii="標楷體" w:eastAsia="標楷體" w:hAnsi="標楷體" w:hint="eastAsia"/>
              </w:rPr>
              <w:t xml:space="preserve">(A)大鑒 </w:t>
            </w:r>
          </w:p>
          <w:p w:rsidR="00C3518A" w:rsidRPr="00976304" w:rsidRDefault="00C3518A" w:rsidP="00C3518A">
            <w:pPr>
              <w:spacing w:line="400" w:lineRule="exact"/>
              <w:rPr>
                <w:rFonts w:ascii="標楷體" w:eastAsia="標楷體" w:hAnsi="標楷體"/>
              </w:rPr>
            </w:pPr>
            <w:r w:rsidRPr="00976304">
              <w:rPr>
                <w:rFonts w:ascii="標楷體" w:eastAsia="標楷體" w:hAnsi="標楷體" w:hint="eastAsia"/>
              </w:rPr>
              <w:t xml:space="preserve">(B)麾下 </w:t>
            </w:r>
          </w:p>
          <w:p w:rsidR="00C3518A" w:rsidRPr="00976304" w:rsidRDefault="00C3518A" w:rsidP="00C3518A">
            <w:pPr>
              <w:spacing w:line="400" w:lineRule="exact"/>
              <w:rPr>
                <w:rFonts w:ascii="標楷體" w:eastAsia="標楷體" w:hAnsi="標楷體"/>
              </w:rPr>
            </w:pPr>
            <w:r w:rsidRPr="00976304">
              <w:rPr>
                <w:rFonts w:ascii="標楷體" w:eastAsia="標楷體" w:hAnsi="標楷體" w:hint="eastAsia"/>
              </w:rPr>
              <w:t xml:space="preserve">(C)尊前 </w:t>
            </w:r>
          </w:p>
          <w:p w:rsidR="00CC084A" w:rsidRPr="00976304" w:rsidRDefault="00C3518A" w:rsidP="00C3518A">
            <w:pPr>
              <w:spacing w:line="400" w:lineRule="exact"/>
              <w:rPr>
                <w:rFonts w:ascii="標楷體" w:eastAsia="標楷體" w:hAnsi="標楷體"/>
              </w:rPr>
            </w:pPr>
            <w:r w:rsidRPr="00976304">
              <w:rPr>
                <w:rFonts w:ascii="標楷體" w:eastAsia="標楷體" w:hAnsi="標楷體" w:hint="eastAsia"/>
              </w:rPr>
              <w:t>(D)道席</w:t>
            </w:r>
          </w:p>
        </w:tc>
      </w:tr>
      <w:tr w:rsidR="00CC084A" w:rsidRPr="00976304" w:rsidTr="00CC084A">
        <w:tc>
          <w:tcPr>
            <w:tcW w:w="469" w:type="dxa"/>
          </w:tcPr>
          <w:p w:rsidR="00CC084A" w:rsidRPr="00976304" w:rsidRDefault="00CC084A" w:rsidP="00B1425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C084A" w:rsidRPr="00976304" w:rsidRDefault="00C3518A" w:rsidP="00C3518A">
            <w:pPr>
              <w:spacing w:line="400" w:lineRule="exact"/>
              <w:rPr>
                <w:rFonts w:ascii="標楷體" w:eastAsia="標楷體" w:hAnsi="標楷體"/>
              </w:rPr>
            </w:pPr>
            <w:r w:rsidRPr="00976304">
              <w:rPr>
                <w:rFonts w:ascii="標楷體" w:eastAsia="標楷體" w:hAnsi="標楷體" w:hint="eastAsia"/>
              </w:rPr>
              <w:t>A 平輩  B 軍界  C 長輩  D 師長</w:t>
            </w:r>
          </w:p>
        </w:tc>
      </w:tr>
      <w:tr w:rsidR="00CC084A" w:rsidRPr="00976304" w:rsidTr="00110F5E">
        <w:tc>
          <w:tcPr>
            <w:tcW w:w="469" w:type="dxa"/>
            <w:vAlign w:val="center"/>
          </w:tcPr>
          <w:p w:rsidR="00CC084A" w:rsidRPr="00976304" w:rsidRDefault="00110F5E" w:rsidP="00110F5E">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CC084A" w:rsidRPr="00976304" w:rsidRDefault="00110F5E" w:rsidP="00B1425D">
            <w:pPr>
              <w:spacing w:line="400" w:lineRule="exact"/>
              <w:rPr>
                <w:rFonts w:ascii="標楷體" w:eastAsia="標楷體" w:hAnsi="標楷體"/>
              </w:rPr>
            </w:pPr>
            <w:r w:rsidRPr="00976304">
              <w:rPr>
                <w:rFonts w:ascii="標楷體" w:eastAsia="標楷體" w:hAnsi="標楷體" w:hint="eastAsia"/>
              </w:rPr>
              <w:t>以下信封收件者的寫法何者正確？</w:t>
            </w:r>
          </w:p>
          <w:p w:rsidR="00110F5E" w:rsidRPr="00976304" w:rsidRDefault="00110F5E" w:rsidP="00110F5E">
            <w:pPr>
              <w:spacing w:line="400" w:lineRule="exact"/>
              <w:rPr>
                <w:rFonts w:ascii="標楷體" w:eastAsia="標楷體" w:hAnsi="標楷體"/>
              </w:rPr>
            </w:pPr>
            <w:r w:rsidRPr="00976304">
              <w:rPr>
                <w:rFonts w:ascii="標楷體" w:eastAsia="標楷體" w:hAnsi="標楷體"/>
              </w:rPr>
              <w:t>(A)</w:t>
            </w:r>
            <w:r w:rsidRPr="00976304">
              <w:rPr>
                <w:rFonts w:ascii="標楷體" w:eastAsia="標楷體" w:hAnsi="標楷體" w:hint="eastAsia"/>
              </w:rPr>
              <w:t>王安石教授</w:t>
            </w:r>
            <w:r w:rsidRPr="00976304">
              <w:rPr>
                <w:rFonts w:ascii="標楷體" w:eastAsia="標楷體" w:hAnsi="標楷體"/>
              </w:rPr>
              <w:t xml:space="preserve"> </w:t>
            </w:r>
            <w:r w:rsidRPr="00976304">
              <w:rPr>
                <w:rFonts w:ascii="標楷體" w:eastAsia="標楷體" w:hAnsi="標楷體" w:hint="eastAsia"/>
              </w:rPr>
              <w:t>安</w:t>
            </w:r>
            <w:r w:rsidRPr="00976304">
              <w:rPr>
                <w:rFonts w:ascii="標楷體" w:eastAsia="標楷體" w:hAnsi="標楷體" w:cs="新細明體" w:hint="eastAsia"/>
              </w:rPr>
              <w:t>啓</w:t>
            </w:r>
            <w:r w:rsidRPr="00976304">
              <w:rPr>
                <w:rFonts w:ascii="標楷體" w:eastAsia="標楷體" w:hAnsi="標楷體"/>
              </w:rPr>
              <w:t xml:space="preserve"> </w:t>
            </w:r>
          </w:p>
          <w:p w:rsidR="00110F5E" w:rsidRPr="00976304" w:rsidRDefault="00110F5E" w:rsidP="00110F5E">
            <w:pPr>
              <w:spacing w:line="400" w:lineRule="exact"/>
              <w:rPr>
                <w:rFonts w:ascii="標楷體" w:eastAsia="標楷體" w:hAnsi="標楷體"/>
              </w:rPr>
            </w:pPr>
            <w:r w:rsidRPr="00976304">
              <w:rPr>
                <w:rFonts w:ascii="標楷體" w:eastAsia="標楷體" w:hAnsi="標楷體"/>
              </w:rPr>
              <w:t>(B)</w:t>
            </w:r>
            <w:r w:rsidRPr="00976304">
              <w:rPr>
                <w:rFonts w:ascii="標楷體" w:eastAsia="標楷體" w:hAnsi="標楷體" w:hint="eastAsia"/>
              </w:rPr>
              <w:t>王教授安石</w:t>
            </w:r>
            <w:r w:rsidRPr="00976304">
              <w:rPr>
                <w:rFonts w:ascii="標楷體" w:eastAsia="標楷體" w:hAnsi="標楷體"/>
              </w:rPr>
              <w:t xml:space="preserve"> </w:t>
            </w:r>
            <w:r w:rsidRPr="00976304">
              <w:rPr>
                <w:rFonts w:ascii="標楷體" w:eastAsia="標楷體" w:hAnsi="標楷體" w:hint="eastAsia"/>
              </w:rPr>
              <w:t>恭</w:t>
            </w:r>
            <w:r w:rsidRPr="00976304">
              <w:rPr>
                <w:rFonts w:ascii="標楷體" w:eastAsia="標楷體" w:hAnsi="標楷體" w:cs="新細明體" w:hint="eastAsia"/>
              </w:rPr>
              <w:t>啓</w:t>
            </w:r>
            <w:r w:rsidRPr="00976304">
              <w:rPr>
                <w:rFonts w:ascii="標楷體" w:eastAsia="標楷體" w:hAnsi="標楷體"/>
              </w:rPr>
              <w:t xml:space="preserve"> </w:t>
            </w:r>
          </w:p>
          <w:p w:rsidR="00110F5E" w:rsidRPr="00976304" w:rsidRDefault="00110F5E" w:rsidP="00110F5E">
            <w:pPr>
              <w:spacing w:line="400" w:lineRule="exact"/>
              <w:rPr>
                <w:rFonts w:ascii="標楷體" w:eastAsia="標楷體" w:hAnsi="標楷體"/>
              </w:rPr>
            </w:pPr>
            <w:r w:rsidRPr="00976304">
              <w:rPr>
                <w:rFonts w:ascii="標楷體" w:eastAsia="標楷體" w:hAnsi="標楷體"/>
              </w:rPr>
              <w:t>(C)</w:t>
            </w:r>
            <w:r w:rsidRPr="00976304">
              <w:rPr>
                <w:rFonts w:ascii="標楷體" w:eastAsia="標楷體" w:hAnsi="標楷體" w:hint="eastAsia"/>
              </w:rPr>
              <w:t>王安石教授</w:t>
            </w:r>
            <w:r w:rsidRPr="00976304">
              <w:rPr>
                <w:rFonts w:ascii="標楷體" w:eastAsia="標楷體" w:hAnsi="標楷體"/>
              </w:rPr>
              <w:t xml:space="preserve"> </w:t>
            </w:r>
            <w:r w:rsidRPr="00976304">
              <w:rPr>
                <w:rFonts w:ascii="標楷體" w:eastAsia="標楷體" w:hAnsi="標楷體" w:hint="eastAsia"/>
              </w:rPr>
              <w:t>道</w:t>
            </w:r>
            <w:r w:rsidRPr="00976304">
              <w:rPr>
                <w:rFonts w:ascii="標楷體" w:eastAsia="標楷體" w:hAnsi="標楷體" w:cs="新細明體" w:hint="eastAsia"/>
              </w:rPr>
              <w:t>啓</w:t>
            </w:r>
            <w:r w:rsidRPr="00976304">
              <w:rPr>
                <w:rFonts w:ascii="標楷體" w:eastAsia="標楷體" w:hAnsi="標楷體"/>
              </w:rPr>
              <w:t xml:space="preserve"> </w:t>
            </w:r>
          </w:p>
          <w:p w:rsidR="00110F5E" w:rsidRPr="00976304" w:rsidRDefault="00110F5E" w:rsidP="00110F5E">
            <w:pPr>
              <w:spacing w:line="400" w:lineRule="exact"/>
              <w:rPr>
                <w:rFonts w:ascii="標楷體" w:eastAsia="標楷體" w:hAnsi="標楷體"/>
              </w:rPr>
            </w:pPr>
            <w:r w:rsidRPr="00976304">
              <w:rPr>
                <w:rFonts w:ascii="標楷體" w:eastAsia="標楷體" w:hAnsi="標楷體"/>
              </w:rPr>
              <w:t>(D)</w:t>
            </w:r>
            <w:r w:rsidRPr="00976304">
              <w:rPr>
                <w:rFonts w:ascii="標楷體" w:eastAsia="標楷體" w:hAnsi="標楷體" w:hint="eastAsia"/>
              </w:rPr>
              <w:t>王安石教授</w:t>
            </w:r>
            <w:r w:rsidRPr="00976304">
              <w:rPr>
                <w:rFonts w:ascii="標楷體" w:eastAsia="標楷體" w:hAnsi="標楷體"/>
              </w:rPr>
              <w:t xml:space="preserve"> </w:t>
            </w:r>
            <w:r w:rsidRPr="00976304">
              <w:rPr>
                <w:rFonts w:ascii="標楷體" w:eastAsia="標楷體" w:hAnsi="標楷體" w:hint="eastAsia"/>
              </w:rPr>
              <w:t>敬</w:t>
            </w:r>
            <w:r w:rsidRPr="00976304">
              <w:rPr>
                <w:rFonts w:ascii="標楷體" w:eastAsia="標楷體" w:hAnsi="標楷體" w:cs="新細明體" w:hint="eastAsia"/>
              </w:rPr>
              <w:t>啓</w:t>
            </w:r>
            <w:r w:rsidRPr="00976304">
              <w:rPr>
                <w:rFonts w:ascii="標楷體" w:eastAsia="標楷體" w:hAnsi="標楷體"/>
              </w:rPr>
              <w:t xml:space="preserve"> </w:t>
            </w:r>
          </w:p>
        </w:tc>
      </w:tr>
      <w:tr w:rsidR="00CC084A" w:rsidRPr="00976304" w:rsidTr="00CC084A">
        <w:tc>
          <w:tcPr>
            <w:tcW w:w="469" w:type="dxa"/>
          </w:tcPr>
          <w:p w:rsidR="00CC084A" w:rsidRPr="00976304" w:rsidRDefault="00CC084A" w:rsidP="00B1425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C084A" w:rsidRPr="00976304" w:rsidRDefault="00CC084A" w:rsidP="00B1425D">
            <w:pPr>
              <w:spacing w:line="400" w:lineRule="exact"/>
              <w:rPr>
                <w:rFonts w:ascii="標楷體" w:eastAsia="標楷體" w:hAnsi="標楷體"/>
              </w:rPr>
            </w:pPr>
          </w:p>
        </w:tc>
      </w:tr>
      <w:tr w:rsidR="00CC084A" w:rsidRPr="00976304" w:rsidTr="00FC753C">
        <w:tc>
          <w:tcPr>
            <w:tcW w:w="469" w:type="dxa"/>
            <w:vAlign w:val="center"/>
          </w:tcPr>
          <w:p w:rsidR="00CC084A" w:rsidRPr="00976304" w:rsidRDefault="00FC753C" w:rsidP="00FC753C">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CC084A" w:rsidRPr="00976304" w:rsidRDefault="00FC753C" w:rsidP="00FC753C">
            <w:pPr>
              <w:spacing w:line="400" w:lineRule="exact"/>
              <w:rPr>
                <w:rFonts w:ascii="標楷體" w:eastAsia="標楷體" w:hAnsi="標楷體"/>
              </w:rPr>
            </w:pPr>
            <w:r w:rsidRPr="00976304">
              <w:rPr>
                <w:rFonts w:ascii="標楷體" w:eastAsia="標楷體" w:hAnsi="標楷體" w:hint="eastAsia"/>
              </w:rPr>
              <w:t>書信中的結尾敬詞，下列何者適用於師長？ </w:t>
            </w:r>
            <w:r w:rsidRPr="00976304">
              <w:rPr>
                <w:rFonts w:ascii="標楷體" w:eastAsia="標楷體" w:hAnsi="標楷體" w:hint="eastAsia"/>
              </w:rPr>
              <w:br/>
              <w:t>(A)敬請 道安 </w:t>
            </w:r>
            <w:r w:rsidRPr="00976304">
              <w:rPr>
                <w:rFonts w:ascii="標楷體" w:eastAsia="標楷體" w:hAnsi="標楷體" w:hint="eastAsia"/>
              </w:rPr>
              <w:br/>
              <w:t>(B)敬頌 勛綏 </w:t>
            </w:r>
            <w:r w:rsidRPr="00976304">
              <w:rPr>
                <w:rFonts w:ascii="標楷體" w:eastAsia="標楷體" w:hAnsi="標楷體" w:hint="eastAsia"/>
              </w:rPr>
              <w:br/>
              <w:t>(C)恭請 麾安 </w:t>
            </w:r>
            <w:r w:rsidRPr="00976304">
              <w:rPr>
                <w:rFonts w:ascii="標楷體" w:eastAsia="標楷體" w:hAnsi="標楷體" w:hint="eastAsia"/>
              </w:rPr>
              <w:br/>
              <w:t>(D)敬請 籌安 </w:t>
            </w:r>
          </w:p>
        </w:tc>
      </w:tr>
      <w:tr w:rsidR="00CC084A" w:rsidRPr="00976304" w:rsidTr="00CC084A">
        <w:tc>
          <w:tcPr>
            <w:tcW w:w="469" w:type="dxa"/>
          </w:tcPr>
          <w:p w:rsidR="00CC084A" w:rsidRPr="00976304" w:rsidRDefault="00CC084A" w:rsidP="00B1425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C084A" w:rsidRPr="00976304" w:rsidRDefault="00FC753C" w:rsidP="00FC753C">
            <w:pPr>
              <w:spacing w:line="400" w:lineRule="exact"/>
              <w:rPr>
                <w:rFonts w:ascii="標楷體" w:eastAsia="標楷體" w:hAnsi="標楷體"/>
              </w:rPr>
            </w:pPr>
            <w:r w:rsidRPr="00976304">
              <w:rPr>
                <w:rFonts w:ascii="標楷體" w:eastAsia="標楷體" w:hAnsi="標楷體" w:hint="eastAsia"/>
              </w:rPr>
              <w:t>(B)敬頌 勛綏　(C)恭請 麾安 &lt;&lt; 用於軍界　(D)敬請 籌安 &lt;&lt;用於商界</w:t>
            </w:r>
          </w:p>
        </w:tc>
      </w:tr>
      <w:tr w:rsidR="00CC084A" w:rsidRPr="00976304" w:rsidTr="005E6F3A">
        <w:tc>
          <w:tcPr>
            <w:tcW w:w="469" w:type="dxa"/>
            <w:vAlign w:val="center"/>
          </w:tcPr>
          <w:p w:rsidR="00CC084A" w:rsidRPr="00976304" w:rsidRDefault="005E6F3A" w:rsidP="005E6F3A">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5E6F3A" w:rsidRPr="00976304" w:rsidRDefault="005E6F3A" w:rsidP="005E6F3A">
            <w:pPr>
              <w:spacing w:line="400" w:lineRule="exact"/>
              <w:rPr>
                <w:rFonts w:ascii="標楷體" w:eastAsia="標楷體" w:hAnsi="標楷體"/>
              </w:rPr>
            </w:pPr>
            <w:r w:rsidRPr="00976304">
              <w:rPr>
                <w:rFonts w:ascii="標楷體" w:eastAsia="標楷體" w:hAnsi="標楷體" w:hint="eastAsia"/>
              </w:rPr>
              <w:t xml:space="preserve">學生寫信給新任系主任的老師表達祝賀，信封上的啟封詞應該採用哪種格式，表現最為得體？ </w:t>
            </w:r>
          </w:p>
          <w:p w:rsidR="005E6F3A" w:rsidRPr="00976304" w:rsidRDefault="005E6F3A" w:rsidP="005E6F3A">
            <w:pPr>
              <w:spacing w:line="400" w:lineRule="exact"/>
              <w:rPr>
                <w:rFonts w:ascii="標楷體" w:eastAsia="標楷體" w:hAnsi="標楷體"/>
              </w:rPr>
            </w:pPr>
            <w:r w:rsidRPr="00976304">
              <w:rPr>
                <w:rFonts w:ascii="標楷體" w:eastAsia="標楷體" w:hAnsi="標楷體" w:hint="eastAsia"/>
              </w:rPr>
              <w:t xml:space="preserve">(A) 朱主任文華 敬啟 </w:t>
            </w:r>
          </w:p>
          <w:p w:rsidR="005E6F3A" w:rsidRPr="00976304" w:rsidRDefault="005E6F3A" w:rsidP="005E6F3A">
            <w:pPr>
              <w:spacing w:line="400" w:lineRule="exact"/>
              <w:rPr>
                <w:rFonts w:ascii="標楷體" w:eastAsia="標楷體" w:hAnsi="標楷體"/>
              </w:rPr>
            </w:pPr>
            <w:r w:rsidRPr="00976304">
              <w:rPr>
                <w:rFonts w:ascii="標楷體" w:eastAsia="標楷體" w:hAnsi="標楷體" w:hint="eastAsia"/>
              </w:rPr>
              <w:t xml:space="preserve">(B) 朱主任文華教授 道啟 </w:t>
            </w:r>
          </w:p>
          <w:p w:rsidR="005E6F3A" w:rsidRPr="00976304" w:rsidRDefault="005E6F3A" w:rsidP="005E6F3A">
            <w:pPr>
              <w:spacing w:line="400" w:lineRule="exact"/>
              <w:rPr>
                <w:rFonts w:ascii="標楷體" w:eastAsia="標楷體" w:hAnsi="標楷體"/>
              </w:rPr>
            </w:pPr>
            <w:r w:rsidRPr="00976304">
              <w:rPr>
                <w:rFonts w:ascii="標楷體" w:eastAsia="標楷體" w:hAnsi="標楷體" w:hint="eastAsia"/>
              </w:rPr>
              <w:t xml:space="preserve">(C) 朱文華教授 勛啟 </w:t>
            </w:r>
          </w:p>
          <w:p w:rsidR="00CC084A" w:rsidRPr="00976304" w:rsidRDefault="005E6F3A" w:rsidP="005E6F3A">
            <w:pPr>
              <w:spacing w:line="400" w:lineRule="exact"/>
              <w:rPr>
                <w:rFonts w:ascii="標楷體" w:eastAsia="標楷體" w:hAnsi="標楷體"/>
              </w:rPr>
            </w:pPr>
            <w:r w:rsidRPr="00976304">
              <w:rPr>
                <w:rFonts w:ascii="標楷體" w:eastAsia="標楷體" w:hAnsi="標楷體" w:hint="eastAsia"/>
              </w:rPr>
              <w:t xml:space="preserve">(D) 朱教授文華 道啟 </w:t>
            </w:r>
          </w:p>
        </w:tc>
      </w:tr>
      <w:tr w:rsidR="00CC084A" w:rsidRPr="00976304" w:rsidTr="00CC084A">
        <w:tc>
          <w:tcPr>
            <w:tcW w:w="469" w:type="dxa"/>
          </w:tcPr>
          <w:p w:rsidR="00CC084A" w:rsidRPr="00976304" w:rsidRDefault="00CC084A" w:rsidP="00B1425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CC084A" w:rsidRPr="00976304" w:rsidRDefault="00CC084A" w:rsidP="00B1425D">
            <w:pPr>
              <w:spacing w:line="400" w:lineRule="exact"/>
              <w:rPr>
                <w:rFonts w:ascii="標楷體" w:eastAsia="標楷體" w:hAnsi="標楷體"/>
              </w:rPr>
            </w:pPr>
          </w:p>
        </w:tc>
      </w:tr>
      <w:tr w:rsidR="00CC084A" w:rsidRPr="00976304" w:rsidTr="005E6F3A">
        <w:tc>
          <w:tcPr>
            <w:tcW w:w="469" w:type="dxa"/>
            <w:vAlign w:val="center"/>
          </w:tcPr>
          <w:p w:rsidR="00CC084A" w:rsidRPr="00976304" w:rsidRDefault="005E6F3A" w:rsidP="005E6F3A">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5E6F3A" w:rsidRPr="00976304" w:rsidRDefault="005E6F3A" w:rsidP="005E6F3A">
            <w:pPr>
              <w:spacing w:line="400" w:lineRule="exact"/>
              <w:rPr>
                <w:rFonts w:ascii="標楷體" w:eastAsia="標楷體" w:hAnsi="標楷體"/>
              </w:rPr>
            </w:pPr>
            <w:r w:rsidRPr="00976304">
              <w:rPr>
                <w:rFonts w:ascii="標楷體" w:eastAsia="標楷體" w:hAnsi="標楷體" w:hint="eastAsia"/>
              </w:rPr>
              <w:t xml:space="preserve">以下書信用語，何者是正確的？ </w:t>
            </w:r>
          </w:p>
          <w:p w:rsidR="005E6F3A" w:rsidRPr="00976304" w:rsidRDefault="005E6F3A" w:rsidP="005E6F3A">
            <w:pPr>
              <w:spacing w:line="400" w:lineRule="exact"/>
              <w:rPr>
                <w:rFonts w:ascii="標楷體" w:eastAsia="標楷體" w:hAnsi="標楷體"/>
              </w:rPr>
            </w:pPr>
            <w:r w:rsidRPr="00976304">
              <w:rPr>
                <w:rFonts w:ascii="標楷體" w:eastAsia="標楷體" w:hAnsi="標楷體" w:hint="eastAsia"/>
              </w:rPr>
              <w:t xml:space="preserve">(A) 書信結尾問候語：對親友平輩可用「順頌 台祺」 </w:t>
            </w:r>
          </w:p>
          <w:p w:rsidR="005E6F3A" w:rsidRPr="00976304" w:rsidRDefault="005E6F3A" w:rsidP="005E6F3A">
            <w:pPr>
              <w:spacing w:line="400" w:lineRule="exact"/>
              <w:rPr>
                <w:rFonts w:ascii="標楷體" w:eastAsia="標楷體" w:hAnsi="標楷體"/>
              </w:rPr>
            </w:pPr>
            <w:r w:rsidRPr="00976304">
              <w:rPr>
                <w:rFonts w:ascii="標楷體" w:eastAsia="標楷體" w:hAnsi="標楷體"/>
              </w:rPr>
              <w:t xml:space="preserve">(B) </w:t>
            </w:r>
            <w:r w:rsidRPr="00976304">
              <w:rPr>
                <w:rFonts w:ascii="標楷體" w:eastAsia="標楷體" w:hAnsi="標楷體" w:hint="eastAsia"/>
              </w:rPr>
              <w:t>信封上「台啓」的「啓」，與信上「敬啓者」的「啓」，都存開啓的意思</w:t>
            </w:r>
            <w:r w:rsidRPr="00976304">
              <w:rPr>
                <w:rFonts w:ascii="標楷體" w:eastAsia="標楷體" w:hAnsi="標楷體"/>
              </w:rPr>
              <w:t xml:space="preserve"> </w:t>
            </w:r>
          </w:p>
          <w:p w:rsidR="005E6F3A" w:rsidRPr="00976304" w:rsidRDefault="005E6F3A" w:rsidP="005E6F3A">
            <w:pPr>
              <w:spacing w:line="400" w:lineRule="exact"/>
              <w:rPr>
                <w:rFonts w:ascii="標楷體" w:eastAsia="標楷體" w:hAnsi="標楷體"/>
              </w:rPr>
            </w:pPr>
            <w:r w:rsidRPr="00976304">
              <w:rPr>
                <w:rFonts w:ascii="標楷體" w:eastAsia="標楷體" w:hAnsi="標楷體"/>
              </w:rPr>
              <w:t xml:space="preserve">(C) </w:t>
            </w:r>
            <w:r w:rsidRPr="00976304">
              <w:rPr>
                <w:rFonts w:ascii="標楷體" w:eastAsia="標楷體" w:hAnsi="標楷體" w:hint="eastAsia"/>
              </w:rPr>
              <w:t>信封中路「封啓詞」寫收信人時，可以用「○○○先生敬啓」</w:t>
            </w:r>
            <w:r w:rsidRPr="00976304">
              <w:rPr>
                <w:rFonts w:ascii="標楷體" w:eastAsia="標楷體" w:hAnsi="標楷體"/>
              </w:rPr>
              <w:t xml:space="preserve"> </w:t>
            </w:r>
          </w:p>
          <w:p w:rsidR="00CC084A" w:rsidRPr="00976304" w:rsidRDefault="005E6F3A" w:rsidP="005E6F3A">
            <w:pPr>
              <w:spacing w:line="400" w:lineRule="exact"/>
              <w:rPr>
                <w:rFonts w:ascii="標楷體" w:eastAsia="標楷體" w:hAnsi="標楷體"/>
              </w:rPr>
            </w:pPr>
            <w:r w:rsidRPr="00976304">
              <w:rPr>
                <w:rFonts w:ascii="標楷體" w:eastAsia="標楷體" w:hAnsi="標楷體" w:hint="eastAsia"/>
              </w:rPr>
              <w:t>(D) 對祖父母及父母的結尾問候語，可用「叩請 福安」、「順候 起居」</w:t>
            </w:r>
          </w:p>
        </w:tc>
      </w:tr>
      <w:tr w:rsidR="00CC084A" w:rsidRPr="00976304" w:rsidTr="00CC084A">
        <w:tc>
          <w:tcPr>
            <w:tcW w:w="469" w:type="dxa"/>
          </w:tcPr>
          <w:p w:rsidR="00CC084A" w:rsidRPr="00976304" w:rsidRDefault="00CC084A" w:rsidP="00B1425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5E6F3A" w:rsidRPr="00976304" w:rsidRDefault="005E6F3A" w:rsidP="005E6F3A">
            <w:pPr>
              <w:spacing w:line="400" w:lineRule="exact"/>
              <w:rPr>
                <w:rFonts w:ascii="標楷體" w:eastAsia="標楷體" w:hAnsi="標楷體"/>
              </w:rPr>
            </w:pPr>
            <w:r w:rsidRPr="00976304">
              <w:rPr>
                <w:rFonts w:ascii="標楷體" w:eastAsia="標楷體" w:hAnsi="標楷體"/>
              </w:rPr>
              <w:t xml:space="preserve">(B) </w:t>
            </w:r>
            <w:r w:rsidRPr="00976304">
              <w:rPr>
                <w:rFonts w:ascii="標楷體" w:eastAsia="標楷體" w:hAnsi="標楷體" w:hint="eastAsia"/>
              </w:rPr>
              <w:t>信封上「台啓」的「啓」，與信上「敬啓者」的「啓」，都存開啓的意思</w:t>
            </w:r>
            <w:r w:rsidRPr="00976304">
              <w:rPr>
                <w:rFonts w:ascii="標楷體" w:eastAsia="標楷體" w:hAnsi="標楷體"/>
              </w:rPr>
              <w:t xml:space="preserve"> </w:t>
            </w:r>
            <w:r w:rsidRPr="00976304">
              <w:rPr>
                <w:rFonts w:ascii="標楷體" w:eastAsia="標楷體" w:hAnsi="標楷體" w:hint="eastAsia"/>
              </w:rPr>
              <w:t>：表示恭敬陳述的意思。</w:t>
            </w:r>
          </w:p>
          <w:p w:rsidR="005E6F3A" w:rsidRPr="00976304" w:rsidRDefault="005E6F3A" w:rsidP="005E6F3A">
            <w:pPr>
              <w:spacing w:line="400" w:lineRule="exact"/>
              <w:rPr>
                <w:rFonts w:ascii="標楷體" w:eastAsia="標楷體" w:hAnsi="標楷體"/>
              </w:rPr>
            </w:pPr>
            <w:r w:rsidRPr="00976304">
              <w:rPr>
                <w:rFonts w:ascii="標楷體" w:eastAsia="標楷體" w:hAnsi="標楷體"/>
              </w:rPr>
              <w:t xml:space="preserve">(C) </w:t>
            </w:r>
            <w:r w:rsidRPr="00976304">
              <w:rPr>
                <w:rFonts w:ascii="標楷體" w:eastAsia="標楷體" w:hAnsi="標楷體" w:hint="eastAsia"/>
              </w:rPr>
              <w:t>信封中路「封啓詞」寫收信人時，可以用「○○○先生敬啓」</w:t>
            </w:r>
            <w:r w:rsidRPr="00976304">
              <w:rPr>
                <w:rFonts w:ascii="標楷體" w:eastAsia="標楷體" w:hAnsi="標楷體"/>
              </w:rPr>
              <w:t xml:space="preserve"> </w:t>
            </w:r>
            <w:r w:rsidRPr="00976304">
              <w:rPr>
                <w:rFonts w:ascii="標楷體" w:eastAsia="標楷體" w:hAnsi="標楷體" w:hint="eastAsia"/>
              </w:rPr>
              <w:t>：不可以。</w:t>
            </w:r>
          </w:p>
          <w:p w:rsidR="00CC084A" w:rsidRPr="00976304" w:rsidRDefault="005E6F3A" w:rsidP="005E6F3A">
            <w:pPr>
              <w:spacing w:line="400" w:lineRule="exact"/>
              <w:rPr>
                <w:rFonts w:ascii="標楷體" w:eastAsia="標楷體" w:hAnsi="標楷體"/>
              </w:rPr>
            </w:pPr>
            <w:r w:rsidRPr="00976304">
              <w:rPr>
                <w:rFonts w:ascii="標楷體" w:eastAsia="標楷體" w:hAnsi="標楷體" w:hint="eastAsia"/>
              </w:rPr>
              <w:t>(D) 對祖父母及父母的結尾問候語，可用「叩請 福安」、「順候 起居」：用在『平輩』。</w:t>
            </w:r>
          </w:p>
        </w:tc>
      </w:tr>
      <w:tr w:rsidR="005E6F3A" w:rsidRPr="00976304" w:rsidTr="00DA3FA1">
        <w:tc>
          <w:tcPr>
            <w:tcW w:w="469" w:type="dxa"/>
            <w:vAlign w:val="center"/>
          </w:tcPr>
          <w:p w:rsidR="005E6F3A" w:rsidRPr="00976304" w:rsidRDefault="00DA3FA1" w:rsidP="00DA3FA1">
            <w:pPr>
              <w:spacing w:line="400" w:lineRule="exact"/>
              <w:jc w:val="center"/>
              <w:rPr>
                <w:rFonts w:ascii="標楷體" w:eastAsia="標楷體" w:hAnsi="標楷體"/>
              </w:rPr>
            </w:pPr>
            <w:r w:rsidRPr="00976304">
              <w:rPr>
                <w:rFonts w:ascii="標楷體" w:eastAsia="標楷體" w:hAnsi="標楷體" w:hint="eastAsia"/>
              </w:rPr>
              <w:lastRenderedPageBreak/>
              <w:t>A</w:t>
            </w:r>
          </w:p>
        </w:tc>
        <w:tc>
          <w:tcPr>
            <w:tcW w:w="10859" w:type="dxa"/>
          </w:tcPr>
          <w:p w:rsidR="005E6F3A" w:rsidRPr="00976304" w:rsidRDefault="00DA3FA1" w:rsidP="00DA3FA1">
            <w:pPr>
              <w:spacing w:line="400" w:lineRule="exact"/>
              <w:rPr>
                <w:rFonts w:ascii="標楷體" w:eastAsia="標楷體" w:hAnsi="標楷體"/>
              </w:rPr>
            </w:pPr>
            <w:r w:rsidRPr="00976304">
              <w:rPr>
                <w:rFonts w:ascii="標楷體" w:eastAsia="標楷體" w:hAnsi="標楷體" w:hint="eastAsia"/>
              </w:rPr>
              <w:t>寫信時提稱語使用「惠鑒」，則請安語應選用 </w:t>
            </w:r>
            <w:r w:rsidRPr="00976304">
              <w:rPr>
                <w:rFonts w:ascii="標楷體" w:eastAsia="標楷體" w:hAnsi="標楷體" w:hint="eastAsia"/>
              </w:rPr>
              <w:br/>
              <w:t>(A)順頌 時綏 </w:t>
            </w:r>
            <w:r w:rsidRPr="00976304">
              <w:rPr>
                <w:rFonts w:ascii="標楷體" w:eastAsia="標楷體" w:hAnsi="標楷體" w:hint="eastAsia"/>
              </w:rPr>
              <w:br/>
              <w:t>(B)順問 近祺 </w:t>
            </w:r>
            <w:r w:rsidRPr="00976304">
              <w:rPr>
                <w:rFonts w:ascii="標楷體" w:eastAsia="標楷體" w:hAnsi="標楷體" w:hint="eastAsia"/>
              </w:rPr>
              <w:br/>
              <w:t>(C)恭請 崇安 </w:t>
            </w:r>
            <w:r w:rsidRPr="00976304">
              <w:rPr>
                <w:rFonts w:ascii="標楷體" w:eastAsia="標楷體" w:hAnsi="標楷體" w:hint="eastAsia"/>
              </w:rPr>
              <w:br/>
              <w:t>(D)敬請 鈞安 </w:t>
            </w:r>
          </w:p>
        </w:tc>
      </w:tr>
      <w:tr w:rsidR="005E6F3A" w:rsidRPr="00976304" w:rsidTr="005E6F3A">
        <w:tc>
          <w:tcPr>
            <w:tcW w:w="469" w:type="dxa"/>
          </w:tcPr>
          <w:p w:rsidR="005E6F3A" w:rsidRPr="00976304" w:rsidRDefault="005E6F3A" w:rsidP="00D22A1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5E6F3A" w:rsidRPr="00976304" w:rsidRDefault="00DA3FA1" w:rsidP="00DA3FA1">
            <w:pPr>
              <w:spacing w:line="400" w:lineRule="exact"/>
              <w:rPr>
                <w:rFonts w:ascii="標楷體" w:eastAsia="標楷體" w:hAnsi="標楷體"/>
              </w:rPr>
            </w:pPr>
            <w:r w:rsidRPr="00976304">
              <w:rPr>
                <w:rFonts w:ascii="標楷體" w:eastAsia="標楷體" w:hAnsi="標楷體" w:hint="eastAsia"/>
              </w:rPr>
              <w:t>(A)順頌 時綏→平輩　(B)順問 近祺→晚輩　(C)恭請 崇安→長輩　(D)敬請 鈞安→政界</w:t>
            </w:r>
          </w:p>
        </w:tc>
      </w:tr>
      <w:tr w:rsidR="005E6F3A" w:rsidRPr="00976304" w:rsidTr="00DA2B2C">
        <w:tc>
          <w:tcPr>
            <w:tcW w:w="469" w:type="dxa"/>
            <w:vAlign w:val="center"/>
          </w:tcPr>
          <w:p w:rsidR="005E6F3A" w:rsidRPr="00976304" w:rsidRDefault="00DA2B2C" w:rsidP="00DA2B2C">
            <w:pPr>
              <w:spacing w:line="400" w:lineRule="exact"/>
              <w:jc w:val="center"/>
              <w:rPr>
                <w:rFonts w:ascii="標楷體" w:eastAsia="標楷體" w:hAnsi="標楷體"/>
              </w:rPr>
            </w:pPr>
            <w:r w:rsidRPr="00976304">
              <w:rPr>
                <w:rFonts w:ascii="標楷體" w:eastAsia="標楷體" w:hAnsi="標楷體" w:hint="eastAsia"/>
              </w:rPr>
              <w:t>B</w:t>
            </w:r>
          </w:p>
        </w:tc>
        <w:tc>
          <w:tcPr>
            <w:tcW w:w="10859" w:type="dxa"/>
          </w:tcPr>
          <w:p w:rsidR="005E6F3A" w:rsidRPr="00976304" w:rsidRDefault="00DA2B2C" w:rsidP="00DA2B2C">
            <w:pPr>
              <w:spacing w:line="400" w:lineRule="exact"/>
              <w:rPr>
                <w:rFonts w:ascii="標楷體" w:eastAsia="標楷體" w:hAnsi="標楷體"/>
              </w:rPr>
            </w:pPr>
            <w:r w:rsidRPr="00976304">
              <w:rPr>
                <w:rFonts w:ascii="標楷體" w:eastAsia="標楷體" w:hAnsi="標楷體" w:hint="eastAsia"/>
              </w:rPr>
              <w:t>下列有關書信結構之敘述，何者正確？ </w:t>
            </w:r>
            <w:r w:rsidRPr="00976304">
              <w:rPr>
                <w:rFonts w:ascii="標楷體" w:eastAsia="標楷體" w:hAnsi="標楷體" w:hint="eastAsia"/>
              </w:rPr>
              <w:br/>
              <w:t>(A)緘封詞是給送信人看的，若受信人是長輩，用「緘」字即可 </w:t>
            </w:r>
            <w:r w:rsidRPr="00976304">
              <w:rPr>
                <w:rFonts w:ascii="標楷體" w:eastAsia="標楷體" w:hAnsi="標楷體" w:hint="eastAsia"/>
              </w:rPr>
              <w:br/>
              <w:t>(B)現行書信多已不用啟事敬詞 </w:t>
            </w:r>
            <w:r w:rsidRPr="00976304">
              <w:rPr>
                <w:rFonts w:ascii="標楷體" w:eastAsia="標楷體" w:hAnsi="標楷體" w:hint="eastAsia"/>
              </w:rPr>
              <w:br/>
              <w:t>(C)封文對受信人之稱呼或職位宜側書 </w:t>
            </w:r>
            <w:r w:rsidRPr="00976304">
              <w:rPr>
                <w:rFonts w:ascii="標楷體" w:eastAsia="標楷體" w:hAnsi="標楷體" w:hint="eastAsia"/>
              </w:rPr>
              <w:br/>
              <w:t>(D)箋文結束時，向受信人表示禮貌所用之「叩請金安」、「順頌時綏」等，謂之結尾應酬語</w:t>
            </w:r>
          </w:p>
        </w:tc>
      </w:tr>
      <w:tr w:rsidR="005E6F3A" w:rsidRPr="00976304" w:rsidTr="005E6F3A">
        <w:tc>
          <w:tcPr>
            <w:tcW w:w="469" w:type="dxa"/>
          </w:tcPr>
          <w:p w:rsidR="005E6F3A" w:rsidRPr="00976304" w:rsidRDefault="005E6F3A" w:rsidP="00D22A1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DA2B2C" w:rsidRPr="00976304" w:rsidRDefault="00DA2B2C" w:rsidP="00DA2B2C">
            <w:pPr>
              <w:spacing w:line="400" w:lineRule="exact"/>
              <w:rPr>
                <w:rFonts w:ascii="標楷體" w:eastAsia="標楷體" w:hAnsi="標楷體"/>
              </w:rPr>
            </w:pPr>
            <w:r w:rsidRPr="00976304">
              <w:rPr>
                <w:rFonts w:ascii="標楷體" w:eastAsia="標楷體" w:hAnsi="標楷體" w:hint="eastAsia"/>
              </w:rPr>
              <w:t>(A)給長輩信，緘封詞寫「謹緘」，其他可以只寫「緘」字。</w:t>
            </w:r>
          </w:p>
          <w:p w:rsidR="00DA2B2C" w:rsidRPr="00976304" w:rsidRDefault="00DA2B2C" w:rsidP="00DA2B2C">
            <w:pPr>
              <w:spacing w:line="400" w:lineRule="exact"/>
              <w:rPr>
                <w:rFonts w:ascii="標楷體" w:eastAsia="標楷體" w:hAnsi="標楷體"/>
              </w:rPr>
            </w:pPr>
            <w:r w:rsidRPr="00976304">
              <w:rPr>
                <w:rFonts w:ascii="標楷體" w:eastAsia="標楷體" w:hAnsi="標楷體" w:hint="eastAsia"/>
              </w:rPr>
              <w:t>(C)中路寫受信人姓名，姓可寫得稍大，「先生」二字絕不可寫小或偏側。如稱對方職銜，</w:t>
            </w:r>
          </w:p>
          <w:p w:rsidR="00DA2B2C" w:rsidRPr="00976304" w:rsidRDefault="00DA2B2C" w:rsidP="00DA2B2C">
            <w:pPr>
              <w:spacing w:line="400" w:lineRule="exact"/>
              <w:rPr>
                <w:rFonts w:ascii="標楷體" w:eastAsia="標楷體" w:hAnsi="標楷體"/>
              </w:rPr>
            </w:pPr>
            <w:r w:rsidRPr="00976304">
              <w:rPr>
                <w:rFonts w:ascii="標楷體" w:eastAsia="標楷體" w:hAnsi="標楷體" w:hint="eastAsia"/>
              </w:rPr>
              <w:t>   則名字通常寫在職銜之下，字體要略小而偏右書寫。</w:t>
            </w:r>
          </w:p>
          <w:p w:rsidR="005E6F3A" w:rsidRPr="00976304" w:rsidRDefault="00DA2B2C" w:rsidP="00DA2B2C">
            <w:pPr>
              <w:spacing w:line="400" w:lineRule="exact"/>
              <w:rPr>
                <w:rFonts w:ascii="標楷體" w:eastAsia="標楷體" w:hAnsi="標楷體"/>
              </w:rPr>
            </w:pPr>
            <w:r w:rsidRPr="00976304">
              <w:rPr>
                <w:rFonts w:ascii="標楷體" w:eastAsia="標楷體" w:hAnsi="標楷體" w:hint="eastAsia"/>
              </w:rPr>
              <w:t>(D) 「叩請金安」、「順頌時綏」等，謂之結尾祝候語。</w:t>
            </w:r>
          </w:p>
        </w:tc>
      </w:tr>
      <w:tr w:rsidR="005E6F3A" w:rsidRPr="00976304" w:rsidTr="006E6C17">
        <w:tc>
          <w:tcPr>
            <w:tcW w:w="469" w:type="dxa"/>
            <w:vAlign w:val="center"/>
          </w:tcPr>
          <w:p w:rsidR="005E6F3A" w:rsidRPr="00976304" w:rsidRDefault="006E6C17" w:rsidP="006E6C17">
            <w:pPr>
              <w:spacing w:line="400" w:lineRule="exact"/>
              <w:jc w:val="center"/>
              <w:rPr>
                <w:rFonts w:ascii="標楷體" w:eastAsia="標楷體" w:hAnsi="標楷體"/>
              </w:rPr>
            </w:pPr>
            <w:r w:rsidRPr="00976304">
              <w:rPr>
                <w:rFonts w:ascii="標楷體" w:eastAsia="標楷體" w:hAnsi="標楷體"/>
              </w:rPr>
              <w:t>A</w:t>
            </w:r>
          </w:p>
        </w:tc>
        <w:tc>
          <w:tcPr>
            <w:tcW w:w="10859" w:type="dxa"/>
          </w:tcPr>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rPr>
              <w:t xml:space="preserve">有關書信用語，正確之選項 </w:t>
            </w:r>
          </w:p>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rPr>
              <w:t xml:space="preserve">(A)趙明誠介紹李清照時，應謙稱「內子」。 </w:t>
            </w:r>
          </w:p>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rPr>
              <w:t xml:space="preserve">(B)歐陽修可稱蘇軾、蘇轍，為「賢喬梓」。 </w:t>
            </w:r>
          </w:p>
          <w:p w:rsidR="006E6C17" w:rsidRPr="00976304" w:rsidRDefault="006E6C17" w:rsidP="006E6C17">
            <w:pPr>
              <w:spacing w:line="400" w:lineRule="exact"/>
              <w:rPr>
                <w:rFonts w:ascii="標楷體" w:eastAsia="標楷體" w:hAnsi="標楷體"/>
              </w:rPr>
            </w:pPr>
            <w:r w:rsidRPr="00976304">
              <w:rPr>
                <w:rFonts w:ascii="標楷體" w:eastAsia="標楷體" w:hAnsi="標楷體" w:hint="eastAsia"/>
              </w:rPr>
              <w:t xml:space="preserve">(C)曹丕向人誇讚曹植文筆好，應謙稱「小兒」。 </w:t>
            </w:r>
          </w:p>
          <w:p w:rsidR="005E6F3A" w:rsidRPr="00976304" w:rsidRDefault="006E6C17" w:rsidP="006E6C17">
            <w:pPr>
              <w:spacing w:line="400" w:lineRule="exact"/>
              <w:rPr>
                <w:rFonts w:ascii="標楷體" w:eastAsia="標楷體" w:hAnsi="標楷體"/>
              </w:rPr>
            </w:pPr>
            <w:r w:rsidRPr="00976304">
              <w:rPr>
                <w:rFonts w:ascii="標楷體" w:eastAsia="標楷體" w:hAnsi="標楷體" w:hint="eastAsia"/>
              </w:rPr>
              <w:t>(D)史可法可謙稱左光斗為「受業」</w:t>
            </w:r>
          </w:p>
        </w:tc>
      </w:tr>
      <w:tr w:rsidR="005E6F3A" w:rsidRPr="00976304" w:rsidTr="005E6F3A">
        <w:tc>
          <w:tcPr>
            <w:tcW w:w="469" w:type="dxa"/>
          </w:tcPr>
          <w:p w:rsidR="005E6F3A" w:rsidRPr="00976304" w:rsidRDefault="005E6F3A" w:rsidP="00D22A1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5E6F3A" w:rsidRPr="00976304" w:rsidRDefault="006E6C17" w:rsidP="006E6C17">
            <w:pPr>
              <w:spacing w:line="400" w:lineRule="exact"/>
              <w:rPr>
                <w:rFonts w:ascii="標楷體" w:eastAsia="標楷體" w:hAnsi="標楷體"/>
              </w:rPr>
            </w:pPr>
            <w:r w:rsidRPr="00976304">
              <w:rPr>
                <w:rFonts w:ascii="標楷體" w:eastAsia="標楷體" w:hAnsi="標楷體" w:hint="eastAsia"/>
              </w:rPr>
              <w:t>D左光斗的學生史可法「受業」=學生對老師的自稱</w:t>
            </w:r>
          </w:p>
        </w:tc>
      </w:tr>
      <w:tr w:rsidR="005E6F3A" w:rsidRPr="00976304" w:rsidTr="00885809">
        <w:tc>
          <w:tcPr>
            <w:tcW w:w="469" w:type="dxa"/>
            <w:vAlign w:val="center"/>
          </w:tcPr>
          <w:p w:rsidR="005E6F3A" w:rsidRPr="00976304" w:rsidRDefault="00885809" w:rsidP="00885809">
            <w:pPr>
              <w:spacing w:line="400" w:lineRule="exact"/>
              <w:jc w:val="center"/>
              <w:rPr>
                <w:rFonts w:ascii="標楷體" w:eastAsia="標楷體" w:hAnsi="標楷體"/>
              </w:rPr>
            </w:pPr>
            <w:r w:rsidRPr="00976304">
              <w:rPr>
                <w:rFonts w:ascii="標楷體" w:eastAsia="標楷體" w:hAnsi="標楷體" w:hint="eastAsia"/>
              </w:rPr>
              <w:t>C</w:t>
            </w:r>
          </w:p>
        </w:tc>
        <w:tc>
          <w:tcPr>
            <w:tcW w:w="10859" w:type="dxa"/>
          </w:tcPr>
          <w:p w:rsidR="00885809" w:rsidRPr="00976304" w:rsidRDefault="00885809" w:rsidP="00885809">
            <w:pPr>
              <w:spacing w:line="400" w:lineRule="exact"/>
              <w:rPr>
                <w:rFonts w:ascii="標楷體" w:eastAsia="標楷體" w:hAnsi="標楷體"/>
              </w:rPr>
            </w:pPr>
            <w:r w:rsidRPr="00976304">
              <w:rPr>
                <w:rFonts w:ascii="標楷體" w:eastAsia="標楷體" w:hAnsi="標楷體" w:hint="eastAsia"/>
              </w:rPr>
              <w:t xml:space="preserve">如果對象是闊別已久的師長，下列哪一項書牘的開頭應酬語，最為合適？ </w:t>
            </w:r>
          </w:p>
          <w:p w:rsidR="00885809" w:rsidRPr="00976304" w:rsidRDefault="00885809" w:rsidP="00885809">
            <w:pPr>
              <w:spacing w:line="400" w:lineRule="exact"/>
              <w:rPr>
                <w:rFonts w:ascii="標楷體" w:eastAsia="標楷體" w:hAnsi="標楷體"/>
              </w:rPr>
            </w:pPr>
            <w:r w:rsidRPr="00976304">
              <w:rPr>
                <w:rFonts w:ascii="標楷體" w:eastAsia="標楷體" w:hAnsi="標楷體" w:hint="eastAsia"/>
              </w:rPr>
              <w:t xml:space="preserve">(A)自違 雅教，數月於茲 </w:t>
            </w:r>
          </w:p>
          <w:p w:rsidR="00885809" w:rsidRPr="00976304" w:rsidRDefault="00885809" w:rsidP="00885809">
            <w:pPr>
              <w:spacing w:line="400" w:lineRule="exact"/>
              <w:rPr>
                <w:rFonts w:ascii="標楷體" w:eastAsia="標楷體" w:hAnsi="標楷體"/>
              </w:rPr>
            </w:pPr>
            <w:r w:rsidRPr="00976304">
              <w:rPr>
                <w:rFonts w:ascii="標楷體" w:eastAsia="標楷體" w:hAnsi="標楷體" w:hint="eastAsia"/>
              </w:rPr>
              <w:t xml:space="preserve">(B)拜別 慈顏，忽已半載 </w:t>
            </w:r>
          </w:p>
          <w:p w:rsidR="00885809" w:rsidRPr="00976304" w:rsidRDefault="00885809" w:rsidP="00885809">
            <w:pPr>
              <w:spacing w:line="400" w:lineRule="exact"/>
              <w:rPr>
                <w:rFonts w:ascii="標楷體" w:eastAsia="標楷體" w:hAnsi="標楷體"/>
              </w:rPr>
            </w:pPr>
            <w:r w:rsidRPr="00976304">
              <w:rPr>
                <w:rFonts w:ascii="標楷體" w:eastAsia="標楷體" w:hAnsi="標楷體" w:hint="eastAsia"/>
              </w:rPr>
              <w:t xml:space="preserve">(C)不坐 春風，倏已匝月 </w:t>
            </w:r>
          </w:p>
          <w:p w:rsidR="005E6F3A" w:rsidRPr="00976304" w:rsidRDefault="00885809" w:rsidP="00885809">
            <w:pPr>
              <w:spacing w:line="400" w:lineRule="exact"/>
              <w:rPr>
                <w:rFonts w:ascii="標楷體" w:eastAsia="標楷體" w:hAnsi="標楷體"/>
              </w:rPr>
            </w:pPr>
            <w:r w:rsidRPr="00976304">
              <w:rPr>
                <w:rFonts w:ascii="標楷體" w:eastAsia="標楷體" w:hAnsi="標楷體" w:hint="eastAsia"/>
              </w:rPr>
              <w:t xml:space="preserve">(D)睽違 教範，荏苒經年 </w:t>
            </w:r>
          </w:p>
        </w:tc>
      </w:tr>
      <w:tr w:rsidR="005E6F3A" w:rsidRPr="00976304" w:rsidTr="005E6F3A">
        <w:tc>
          <w:tcPr>
            <w:tcW w:w="469" w:type="dxa"/>
          </w:tcPr>
          <w:p w:rsidR="005E6F3A" w:rsidRPr="00976304" w:rsidRDefault="005E6F3A" w:rsidP="00D22A1D">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5E6F3A" w:rsidRPr="00976304" w:rsidRDefault="00885809" w:rsidP="00885809">
            <w:pPr>
              <w:spacing w:line="400" w:lineRule="exact"/>
              <w:rPr>
                <w:rFonts w:ascii="標楷體" w:eastAsia="標楷體" w:hAnsi="標楷體"/>
              </w:rPr>
            </w:pPr>
            <w:r w:rsidRPr="00976304">
              <w:rPr>
                <w:rFonts w:ascii="標楷體" w:eastAsia="標楷體" w:hAnsi="標楷體" w:hint="eastAsia"/>
              </w:rPr>
              <w:t>(A)平輩  (B)祖父母及父母  (D)親友長輩</w:t>
            </w:r>
          </w:p>
        </w:tc>
      </w:tr>
      <w:tr w:rsidR="00DA2B2C" w:rsidRPr="00976304" w:rsidTr="0064551C">
        <w:tc>
          <w:tcPr>
            <w:tcW w:w="469" w:type="dxa"/>
            <w:vAlign w:val="center"/>
          </w:tcPr>
          <w:p w:rsidR="00DA2B2C" w:rsidRPr="00976304" w:rsidRDefault="0064551C" w:rsidP="0064551C">
            <w:pPr>
              <w:spacing w:line="400" w:lineRule="exact"/>
              <w:jc w:val="center"/>
              <w:rPr>
                <w:rFonts w:ascii="標楷體" w:eastAsia="標楷體" w:hAnsi="標楷體"/>
              </w:rPr>
            </w:pPr>
            <w:r w:rsidRPr="00976304">
              <w:rPr>
                <w:rFonts w:ascii="標楷體" w:eastAsia="標楷體" w:hAnsi="標楷體" w:hint="eastAsia"/>
              </w:rPr>
              <w:t>D</w:t>
            </w:r>
          </w:p>
        </w:tc>
        <w:tc>
          <w:tcPr>
            <w:tcW w:w="10859" w:type="dxa"/>
          </w:tcPr>
          <w:p w:rsidR="0064551C" w:rsidRPr="00976304" w:rsidRDefault="0064551C" w:rsidP="0064551C">
            <w:pPr>
              <w:spacing w:line="400" w:lineRule="exact"/>
              <w:rPr>
                <w:rFonts w:ascii="標楷體" w:eastAsia="標楷體" w:hAnsi="標楷體"/>
              </w:rPr>
            </w:pPr>
            <w:r w:rsidRPr="00976304">
              <w:rPr>
                <w:rFonts w:ascii="標楷體" w:eastAsia="標楷體" w:hAnsi="標楷體" w:hint="eastAsia"/>
              </w:rPr>
              <w:t xml:space="preserve">寫信時，於何時機可以使用「敬請 禮安」？ </w:t>
            </w:r>
          </w:p>
          <w:p w:rsidR="0064551C" w:rsidRPr="00976304" w:rsidRDefault="0064551C" w:rsidP="0064551C">
            <w:pPr>
              <w:spacing w:line="400" w:lineRule="exact"/>
              <w:rPr>
                <w:rFonts w:ascii="標楷體" w:eastAsia="標楷體" w:hAnsi="標楷體"/>
              </w:rPr>
            </w:pPr>
            <w:r w:rsidRPr="00976304">
              <w:rPr>
                <w:rFonts w:ascii="標楷體" w:eastAsia="標楷體" w:hAnsi="標楷體" w:hint="eastAsia"/>
              </w:rPr>
              <w:t xml:space="preserve">(A)訂婚 </w:t>
            </w:r>
          </w:p>
          <w:p w:rsidR="0064551C" w:rsidRPr="00976304" w:rsidRDefault="0064551C" w:rsidP="0064551C">
            <w:pPr>
              <w:spacing w:line="400" w:lineRule="exact"/>
              <w:rPr>
                <w:rFonts w:ascii="標楷體" w:eastAsia="標楷體" w:hAnsi="標楷體"/>
              </w:rPr>
            </w:pPr>
            <w:r w:rsidRPr="00976304">
              <w:rPr>
                <w:rFonts w:ascii="標楷體" w:eastAsia="標楷體" w:hAnsi="標楷體" w:hint="eastAsia"/>
              </w:rPr>
              <w:t xml:space="preserve">(B)結婚 </w:t>
            </w:r>
          </w:p>
          <w:p w:rsidR="0064551C" w:rsidRPr="00976304" w:rsidRDefault="0064551C" w:rsidP="0064551C">
            <w:pPr>
              <w:spacing w:line="400" w:lineRule="exact"/>
              <w:rPr>
                <w:rFonts w:ascii="標楷體" w:eastAsia="標楷體" w:hAnsi="標楷體"/>
              </w:rPr>
            </w:pPr>
            <w:r w:rsidRPr="00976304">
              <w:rPr>
                <w:rFonts w:ascii="標楷體" w:eastAsia="標楷體" w:hAnsi="標楷體" w:hint="eastAsia"/>
              </w:rPr>
              <w:t xml:space="preserve">(C)祝壽 </w:t>
            </w:r>
          </w:p>
          <w:p w:rsidR="00DA2B2C" w:rsidRPr="00976304" w:rsidRDefault="0064551C" w:rsidP="0064551C">
            <w:pPr>
              <w:spacing w:line="400" w:lineRule="exact"/>
              <w:rPr>
                <w:rFonts w:ascii="標楷體" w:eastAsia="標楷體" w:hAnsi="標楷體"/>
              </w:rPr>
            </w:pPr>
            <w:r w:rsidRPr="00976304">
              <w:rPr>
                <w:rFonts w:ascii="標楷體" w:eastAsia="標楷體" w:hAnsi="標楷體" w:hint="eastAsia"/>
              </w:rPr>
              <w:t xml:space="preserve">(D)弔唁 </w:t>
            </w:r>
          </w:p>
        </w:tc>
      </w:tr>
      <w:tr w:rsidR="00DA2B2C" w:rsidRPr="00976304" w:rsidTr="00DA2B2C">
        <w:tc>
          <w:tcPr>
            <w:tcW w:w="469" w:type="dxa"/>
          </w:tcPr>
          <w:p w:rsidR="00DA2B2C" w:rsidRPr="00976304" w:rsidRDefault="00DA2B2C" w:rsidP="0099226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DA2B2C" w:rsidRPr="00976304" w:rsidRDefault="00DA2B2C" w:rsidP="00992268">
            <w:pPr>
              <w:spacing w:line="400" w:lineRule="exact"/>
              <w:rPr>
                <w:rFonts w:ascii="標楷體" w:eastAsia="標楷體" w:hAnsi="標楷體"/>
              </w:rPr>
            </w:pPr>
          </w:p>
        </w:tc>
      </w:tr>
      <w:tr w:rsidR="00DA2B2C" w:rsidRPr="00976304" w:rsidTr="008D36A2">
        <w:tc>
          <w:tcPr>
            <w:tcW w:w="469" w:type="dxa"/>
            <w:vAlign w:val="center"/>
          </w:tcPr>
          <w:p w:rsidR="00DA2B2C" w:rsidRPr="00976304" w:rsidRDefault="008D36A2" w:rsidP="008D36A2">
            <w:pPr>
              <w:spacing w:line="400" w:lineRule="exact"/>
              <w:jc w:val="center"/>
              <w:rPr>
                <w:rFonts w:ascii="標楷體" w:eastAsia="標楷體" w:hAnsi="標楷體"/>
              </w:rPr>
            </w:pPr>
            <w:r w:rsidRPr="00976304">
              <w:rPr>
                <w:rFonts w:ascii="標楷體" w:eastAsia="標楷體" w:hAnsi="標楷體" w:hint="eastAsia"/>
              </w:rPr>
              <w:lastRenderedPageBreak/>
              <w:t>D</w:t>
            </w:r>
          </w:p>
        </w:tc>
        <w:tc>
          <w:tcPr>
            <w:tcW w:w="10859" w:type="dxa"/>
          </w:tcPr>
          <w:p w:rsidR="008D36A2" w:rsidRPr="00976304" w:rsidRDefault="008D36A2" w:rsidP="008D36A2">
            <w:pPr>
              <w:spacing w:line="400" w:lineRule="exact"/>
              <w:rPr>
                <w:rFonts w:ascii="標楷體" w:eastAsia="標楷體" w:hAnsi="標楷體"/>
              </w:rPr>
            </w:pPr>
            <w:r w:rsidRPr="00976304">
              <w:rPr>
                <w:rFonts w:ascii="標楷體" w:eastAsia="標楷體" w:hAnsi="標楷體" w:hint="eastAsia"/>
              </w:rPr>
              <w:t xml:space="preserve">由書封上的「啟緘」用語，即能判斷寄信人與收信人的關係。請問下列選項何者的寄信人是「平輩」呢？ </w:t>
            </w:r>
          </w:p>
          <w:p w:rsidR="008D36A2" w:rsidRPr="00976304" w:rsidRDefault="008D36A2" w:rsidP="008D36A2">
            <w:pPr>
              <w:spacing w:line="400" w:lineRule="exact"/>
              <w:rPr>
                <w:rFonts w:ascii="標楷體" w:eastAsia="標楷體" w:hAnsi="標楷體"/>
              </w:rPr>
            </w:pPr>
            <w:r w:rsidRPr="00976304">
              <w:rPr>
                <w:rFonts w:ascii="標楷體" w:eastAsia="標楷體" w:hAnsi="標楷體" w:hint="eastAsia"/>
              </w:rPr>
              <w:t xml:space="preserve">(A)林大明先生 道啟 </w:t>
            </w:r>
          </w:p>
          <w:p w:rsidR="008D36A2" w:rsidRPr="00976304" w:rsidRDefault="008D36A2" w:rsidP="008D36A2">
            <w:pPr>
              <w:spacing w:line="400" w:lineRule="exact"/>
              <w:rPr>
                <w:rFonts w:ascii="標楷體" w:eastAsia="標楷體" w:hAnsi="標楷體"/>
              </w:rPr>
            </w:pPr>
            <w:r w:rsidRPr="00976304">
              <w:rPr>
                <w:rFonts w:ascii="標楷體" w:eastAsia="標楷體" w:hAnsi="標楷體" w:hint="eastAsia"/>
              </w:rPr>
              <w:t xml:space="preserve">(B)林大明先生 安啟 </w:t>
            </w:r>
          </w:p>
          <w:p w:rsidR="008D36A2" w:rsidRPr="00976304" w:rsidRDefault="008D36A2" w:rsidP="008D36A2">
            <w:pPr>
              <w:spacing w:line="400" w:lineRule="exact"/>
              <w:rPr>
                <w:rFonts w:ascii="標楷體" w:eastAsia="標楷體" w:hAnsi="標楷體"/>
              </w:rPr>
            </w:pPr>
            <w:r w:rsidRPr="00976304">
              <w:rPr>
                <w:rFonts w:ascii="標楷體" w:eastAsia="標楷體" w:hAnsi="標楷體" w:hint="eastAsia"/>
              </w:rPr>
              <w:t xml:space="preserve">(C)林大明先生 鈞啟 </w:t>
            </w:r>
          </w:p>
          <w:p w:rsidR="00DA2B2C" w:rsidRPr="00976304" w:rsidRDefault="008D36A2" w:rsidP="008D36A2">
            <w:pPr>
              <w:spacing w:line="400" w:lineRule="exact"/>
              <w:rPr>
                <w:rFonts w:ascii="標楷體" w:eastAsia="標楷體" w:hAnsi="標楷體"/>
              </w:rPr>
            </w:pPr>
            <w:r w:rsidRPr="00976304">
              <w:rPr>
                <w:rFonts w:ascii="標楷體" w:eastAsia="標楷體" w:hAnsi="標楷體" w:hint="eastAsia"/>
              </w:rPr>
              <w:t>(D)林大明先生 惠啟</w:t>
            </w:r>
          </w:p>
        </w:tc>
      </w:tr>
      <w:tr w:rsidR="00DA2B2C" w:rsidRPr="00976304" w:rsidTr="00DA2B2C">
        <w:tc>
          <w:tcPr>
            <w:tcW w:w="469" w:type="dxa"/>
          </w:tcPr>
          <w:p w:rsidR="00DA2B2C" w:rsidRPr="00976304" w:rsidRDefault="00DA2B2C" w:rsidP="0099226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8D36A2" w:rsidRPr="00976304" w:rsidRDefault="008D36A2" w:rsidP="008D36A2">
            <w:pPr>
              <w:spacing w:line="400" w:lineRule="exact"/>
              <w:rPr>
                <w:rFonts w:ascii="標楷體" w:eastAsia="標楷體" w:hAnsi="標楷體"/>
              </w:rPr>
            </w:pPr>
            <w:r w:rsidRPr="00976304">
              <w:rPr>
                <w:rFonts w:ascii="標楷體" w:eastAsia="標楷體" w:hAnsi="標楷體" w:hint="eastAsia"/>
              </w:rPr>
              <w:t>平輩：大啟、台啟、惠啟  ／  師長：道啟</w:t>
            </w:r>
          </w:p>
          <w:p w:rsidR="00DA2B2C" w:rsidRPr="00976304" w:rsidRDefault="008D36A2" w:rsidP="008D36A2">
            <w:pPr>
              <w:spacing w:line="400" w:lineRule="exact"/>
              <w:rPr>
                <w:rFonts w:ascii="標楷體" w:eastAsia="標楷體" w:hAnsi="標楷體"/>
              </w:rPr>
            </w:pPr>
            <w:r w:rsidRPr="00976304">
              <w:rPr>
                <w:rFonts w:ascii="標楷體" w:eastAsia="標楷體" w:hAnsi="標楷體" w:hint="eastAsia"/>
              </w:rPr>
              <w:t>親族長輩：安啟          ／  長輩、軍政界長官：鈞啟</w:t>
            </w:r>
          </w:p>
        </w:tc>
      </w:tr>
      <w:tr w:rsidR="00DA2B2C" w:rsidRPr="00976304" w:rsidTr="00A83622">
        <w:tc>
          <w:tcPr>
            <w:tcW w:w="469" w:type="dxa"/>
            <w:vAlign w:val="center"/>
          </w:tcPr>
          <w:p w:rsidR="00DA2B2C" w:rsidRPr="00976304" w:rsidRDefault="00A83622" w:rsidP="00A83622">
            <w:pPr>
              <w:spacing w:line="400" w:lineRule="exact"/>
              <w:jc w:val="center"/>
              <w:rPr>
                <w:rFonts w:ascii="標楷體" w:eastAsia="標楷體" w:hAnsi="標楷體"/>
              </w:rPr>
            </w:pPr>
            <w:r w:rsidRPr="00976304">
              <w:rPr>
                <w:rFonts w:ascii="標楷體" w:eastAsia="標楷體" w:hAnsi="標楷體" w:hint="eastAsia"/>
              </w:rPr>
              <w:t>A</w:t>
            </w:r>
          </w:p>
        </w:tc>
        <w:tc>
          <w:tcPr>
            <w:tcW w:w="10859" w:type="dxa"/>
          </w:tcPr>
          <w:p w:rsidR="00A83622" w:rsidRPr="00976304" w:rsidRDefault="00A83622" w:rsidP="00A83622">
            <w:pPr>
              <w:spacing w:line="400" w:lineRule="exact"/>
              <w:rPr>
                <w:rFonts w:ascii="標楷體" w:eastAsia="標楷體" w:hAnsi="標楷體"/>
              </w:rPr>
            </w:pPr>
            <w:r w:rsidRPr="00976304">
              <w:rPr>
                <w:rFonts w:ascii="標楷體" w:eastAsia="標楷體" w:hAnsi="標楷體" w:hint="eastAsia"/>
              </w:rPr>
              <w:t>傳統書信，表妹寫信給「表哥」，提稱語宜使用下列的何者？</w:t>
            </w:r>
          </w:p>
          <w:p w:rsidR="00A83622" w:rsidRPr="00976304" w:rsidRDefault="00A83622" w:rsidP="00A83622">
            <w:pPr>
              <w:spacing w:line="400" w:lineRule="exact"/>
              <w:rPr>
                <w:rFonts w:ascii="標楷體" w:eastAsia="標楷體" w:hAnsi="標楷體"/>
              </w:rPr>
            </w:pPr>
            <w:r w:rsidRPr="00976304">
              <w:rPr>
                <w:rFonts w:ascii="標楷體" w:eastAsia="標楷體" w:hAnsi="標楷體" w:hint="eastAsia"/>
              </w:rPr>
              <w:t>(A)左右</w:t>
            </w:r>
          </w:p>
          <w:p w:rsidR="00A83622" w:rsidRPr="00976304" w:rsidRDefault="00A83622" w:rsidP="00A83622">
            <w:pPr>
              <w:spacing w:line="400" w:lineRule="exact"/>
              <w:rPr>
                <w:rFonts w:ascii="標楷體" w:eastAsia="標楷體" w:hAnsi="標楷體"/>
              </w:rPr>
            </w:pPr>
            <w:r w:rsidRPr="00976304">
              <w:rPr>
                <w:rFonts w:ascii="標楷體" w:eastAsia="標楷體" w:hAnsi="標楷體" w:hint="eastAsia"/>
              </w:rPr>
              <w:t>(B)青覽</w:t>
            </w:r>
          </w:p>
          <w:p w:rsidR="00A83622" w:rsidRPr="00976304" w:rsidRDefault="00A83622" w:rsidP="00A83622">
            <w:pPr>
              <w:spacing w:line="400" w:lineRule="exact"/>
              <w:rPr>
                <w:rFonts w:ascii="標楷體" w:eastAsia="標楷體" w:hAnsi="標楷體"/>
              </w:rPr>
            </w:pPr>
            <w:r w:rsidRPr="00976304">
              <w:rPr>
                <w:rFonts w:ascii="標楷體" w:eastAsia="標楷體" w:hAnsi="標楷體" w:hint="eastAsia"/>
              </w:rPr>
              <w:t>(C)英鑑</w:t>
            </w:r>
          </w:p>
          <w:p w:rsidR="00DA2B2C" w:rsidRPr="00976304" w:rsidRDefault="00A83622" w:rsidP="00A83622">
            <w:pPr>
              <w:spacing w:line="400" w:lineRule="exact"/>
              <w:rPr>
                <w:rFonts w:ascii="標楷體" w:eastAsia="標楷體" w:hAnsi="標楷體"/>
              </w:rPr>
            </w:pPr>
            <w:r w:rsidRPr="00976304">
              <w:rPr>
                <w:rFonts w:ascii="標楷體" w:eastAsia="標楷體" w:hAnsi="標楷體" w:hint="eastAsia"/>
              </w:rPr>
              <w:t>(D)收悉</w:t>
            </w:r>
          </w:p>
        </w:tc>
      </w:tr>
      <w:tr w:rsidR="00DA2B2C" w:rsidRPr="00976304" w:rsidTr="00DA2B2C">
        <w:tc>
          <w:tcPr>
            <w:tcW w:w="469" w:type="dxa"/>
          </w:tcPr>
          <w:p w:rsidR="00DA2B2C" w:rsidRPr="00976304" w:rsidRDefault="00DA2B2C" w:rsidP="00992268">
            <w:pPr>
              <w:spacing w:line="400" w:lineRule="exact"/>
              <w:rPr>
                <w:rFonts w:ascii="標楷體" w:eastAsia="標楷體" w:hAnsi="標楷體"/>
              </w:rPr>
            </w:pPr>
            <w:r w:rsidRPr="00976304">
              <w:rPr>
                <w:rFonts w:ascii="標楷體" w:eastAsia="標楷體" w:hAnsi="標楷體" w:hint="eastAsia"/>
                <w:b/>
              </w:rPr>
              <w:t>解釋</w:t>
            </w:r>
          </w:p>
        </w:tc>
        <w:tc>
          <w:tcPr>
            <w:tcW w:w="10859" w:type="dxa"/>
          </w:tcPr>
          <w:p w:rsidR="00A83622" w:rsidRPr="00976304" w:rsidRDefault="00A83622" w:rsidP="00A83622">
            <w:pPr>
              <w:spacing w:line="400" w:lineRule="exact"/>
              <w:rPr>
                <w:rFonts w:ascii="標楷體" w:eastAsia="標楷體" w:hAnsi="標楷體"/>
              </w:rPr>
            </w:pPr>
            <w:r w:rsidRPr="00976304">
              <w:rPr>
                <w:rFonts w:ascii="標楷體" w:eastAsia="標楷體" w:hAnsi="標楷體" w:hint="eastAsia"/>
              </w:rPr>
              <w:t>(A)左右：指對平輩。表兄弟姊妹是同一輩</w:t>
            </w:r>
          </w:p>
          <w:p w:rsidR="00DA2B2C" w:rsidRPr="00976304" w:rsidRDefault="00A83622" w:rsidP="00A83622">
            <w:pPr>
              <w:spacing w:line="400" w:lineRule="exact"/>
              <w:rPr>
                <w:rFonts w:ascii="標楷體" w:eastAsia="標楷體" w:hAnsi="標楷體"/>
              </w:rPr>
            </w:pPr>
            <w:r w:rsidRPr="00976304">
              <w:rPr>
                <w:rFonts w:ascii="標楷體" w:eastAsia="標楷體" w:hAnsi="標楷體" w:hint="eastAsia"/>
              </w:rPr>
              <w:t>(B)青覽：指對晚輩 (C)英鑑：指對晚輩 (D)收悉：指對晚輩。</w:t>
            </w:r>
          </w:p>
        </w:tc>
      </w:tr>
    </w:tbl>
    <w:p w:rsidR="000927B2" w:rsidRPr="00976304" w:rsidRDefault="000927B2" w:rsidP="006E7EF1">
      <w:pPr>
        <w:pStyle w:val="1"/>
        <w:spacing w:line="400" w:lineRule="exact"/>
        <w:rPr>
          <w:rFonts w:ascii="標楷體" w:eastAsia="標楷體" w:hAnsi="標楷體"/>
        </w:rPr>
      </w:pPr>
      <w:bookmarkStart w:id="0" w:name="_GoBack"/>
      <w:bookmarkEnd w:id="0"/>
      <w:r w:rsidRPr="00976304">
        <w:rPr>
          <w:rFonts w:ascii="標楷體" w:eastAsia="標楷體" w:hAnsi="標楷體" w:hint="eastAsia"/>
        </w:rPr>
        <w:t>文言文翻譯</w:t>
      </w:r>
    </w:p>
    <w:tbl>
      <w:tblPr>
        <w:tblStyle w:val="a3"/>
        <w:tblW w:w="0" w:type="auto"/>
        <w:tblLook w:val="04A0" w:firstRow="1" w:lastRow="0" w:firstColumn="1" w:lastColumn="0" w:noHBand="0" w:noVBand="1"/>
      </w:tblPr>
      <w:tblGrid>
        <w:gridCol w:w="1022"/>
        <w:gridCol w:w="10306"/>
      </w:tblGrid>
      <w:tr w:rsidR="000927B2" w:rsidRPr="00976304" w:rsidTr="00331944">
        <w:tc>
          <w:tcPr>
            <w:tcW w:w="1022" w:type="dxa"/>
            <w:textDirection w:val="tbRlV"/>
            <w:vAlign w:val="bottom"/>
          </w:tcPr>
          <w:p w:rsidR="000927B2" w:rsidRPr="00976304" w:rsidRDefault="000927B2" w:rsidP="000927B2">
            <w:pPr>
              <w:spacing w:line="400" w:lineRule="exact"/>
              <w:ind w:left="113" w:right="113"/>
              <w:rPr>
                <w:rFonts w:ascii="標楷體" w:eastAsia="標楷體" w:hAnsi="標楷體"/>
                <w:b/>
                <w:color w:val="00B050"/>
              </w:rPr>
            </w:pPr>
            <w:r w:rsidRPr="00976304">
              <w:rPr>
                <w:rFonts w:ascii="標楷體" w:eastAsia="標楷體" w:hAnsi="標楷體" w:hint="eastAsia"/>
                <w:b/>
                <w:color w:val="00B050"/>
              </w:rPr>
              <w:t>紅樓夢｜青塚懷古</w:t>
            </w:r>
          </w:p>
          <w:p w:rsidR="000927B2" w:rsidRPr="00976304" w:rsidRDefault="000927B2" w:rsidP="000927B2">
            <w:pPr>
              <w:spacing w:line="400" w:lineRule="exact"/>
              <w:ind w:left="113" w:right="113"/>
              <w:rPr>
                <w:rFonts w:ascii="標楷體" w:eastAsia="標楷體" w:hAnsi="標楷體"/>
              </w:rPr>
            </w:pPr>
            <w:r w:rsidRPr="00976304">
              <w:rPr>
                <w:rFonts w:ascii="標楷體" w:eastAsia="標楷體" w:hAnsi="標楷體" w:hint="eastAsia"/>
                <w:b/>
                <w:color w:val="FF0000"/>
              </w:rPr>
              <w:t>曹雪芹</w:t>
            </w:r>
          </w:p>
        </w:tc>
        <w:tc>
          <w:tcPr>
            <w:tcW w:w="10306" w:type="dxa"/>
          </w:tcPr>
          <w:p w:rsidR="000927B2" w:rsidRPr="00976304" w:rsidRDefault="000927B2" w:rsidP="000927B2">
            <w:pPr>
              <w:spacing w:line="400" w:lineRule="exact"/>
              <w:rPr>
                <w:rFonts w:ascii="標楷體" w:eastAsia="標楷體" w:hAnsi="標楷體"/>
                <w:color w:val="0070C0"/>
              </w:rPr>
            </w:pPr>
            <w:r w:rsidRPr="00976304">
              <w:rPr>
                <w:rFonts w:ascii="標楷體" w:eastAsia="標楷體" w:hAnsi="標楷體" w:hint="eastAsia"/>
                <w:b/>
              </w:rPr>
              <w:t>黑水茫茫咽不流，</w:t>
            </w:r>
            <w:r w:rsidRPr="00976304">
              <w:rPr>
                <w:rFonts w:ascii="標楷體" w:eastAsia="標楷體" w:hAnsi="標楷體" w:hint="eastAsia"/>
                <w:color w:val="0070C0"/>
              </w:rPr>
              <w:t>大黑湖湖水混濁而色黑，流量很少，流速很慢，遲滯不流，就像人嗚咽時氣流受阻一樣。</w:t>
            </w:r>
            <w:r w:rsidRPr="00976304">
              <w:rPr>
                <w:rFonts w:ascii="標楷體" w:eastAsia="標楷體" w:hAnsi="標楷體" w:hint="eastAsia"/>
                <w:b/>
              </w:rPr>
              <w:t>冰弦撥盡曲中愁。</w:t>
            </w:r>
            <w:r w:rsidRPr="00976304">
              <w:rPr>
                <w:rFonts w:ascii="標楷體" w:eastAsia="標楷體" w:hAnsi="標楷體" w:hint="eastAsia"/>
                <w:color w:val="0070C0"/>
              </w:rPr>
              <w:t>由於缺水，物產稀少，經常要為生活發愁，琵琶彈奏的都是一些哀愁的歌曲。</w:t>
            </w:r>
            <w:r w:rsidRPr="00976304">
              <w:rPr>
                <w:rFonts w:ascii="標楷體" w:eastAsia="標楷體" w:hAnsi="標楷體" w:hint="eastAsia"/>
                <w:b/>
              </w:rPr>
              <w:t>漢家制度誠堪嘆，</w:t>
            </w:r>
            <w:r w:rsidRPr="00976304">
              <w:rPr>
                <w:rFonts w:ascii="標楷體" w:eastAsia="標楷體" w:hAnsi="標楷體" w:hint="eastAsia"/>
                <w:color w:val="0070C0"/>
              </w:rPr>
              <w:t>漢朝的和親制度真讓人嘆息，</w:t>
            </w:r>
            <w:r w:rsidRPr="00976304">
              <w:rPr>
                <w:rFonts w:ascii="標楷體" w:eastAsia="標楷體" w:hAnsi="標楷體" w:hint="eastAsia"/>
                <w:b/>
              </w:rPr>
              <w:t>樗櫟應慚萬古羞。</w:t>
            </w:r>
            <w:r w:rsidRPr="00976304">
              <w:rPr>
                <w:rFonts w:ascii="標楷體" w:eastAsia="標楷體" w:hAnsi="標楷體" w:hint="eastAsia"/>
                <w:color w:val="0070C0"/>
              </w:rPr>
              <w:t>只以一名女子應付單于，不成才得人應該萬年感到慚愧羞恥。</w:t>
            </w:r>
          </w:p>
          <w:p w:rsidR="000927B2" w:rsidRPr="00976304" w:rsidRDefault="000927B2" w:rsidP="000927B2">
            <w:pPr>
              <w:spacing w:line="400" w:lineRule="exact"/>
              <w:rPr>
                <w:rFonts w:ascii="標楷體" w:eastAsia="標楷體" w:hAnsi="標楷體"/>
                <w:b/>
              </w:rPr>
            </w:pPr>
          </w:p>
          <w:p w:rsidR="000927B2" w:rsidRPr="00976304" w:rsidRDefault="000927B2" w:rsidP="000927B2">
            <w:pPr>
              <w:spacing w:line="400" w:lineRule="exact"/>
              <w:rPr>
                <w:rFonts w:ascii="標楷體" w:eastAsia="標楷體" w:hAnsi="標楷體"/>
                <w:b/>
              </w:rPr>
            </w:pPr>
          </w:p>
          <w:p w:rsidR="000927B2" w:rsidRPr="00976304" w:rsidRDefault="000927B2" w:rsidP="000927B2">
            <w:pPr>
              <w:spacing w:line="400" w:lineRule="exact"/>
              <w:rPr>
                <w:rFonts w:ascii="標楷體" w:eastAsia="標楷體" w:hAnsi="標楷體"/>
                <w:b/>
              </w:rPr>
            </w:pPr>
          </w:p>
        </w:tc>
      </w:tr>
      <w:tr w:rsidR="000927B2" w:rsidRPr="00976304" w:rsidTr="00331944">
        <w:tc>
          <w:tcPr>
            <w:tcW w:w="1022" w:type="dxa"/>
            <w:textDirection w:val="tbRlV"/>
            <w:vAlign w:val="bottom"/>
          </w:tcPr>
          <w:p w:rsidR="000927B2" w:rsidRPr="00976304" w:rsidRDefault="000927B2" w:rsidP="000927B2">
            <w:pPr>
              <w:spacing w:line="400" w:lineRule="exact"/>
              <w:ind w:left="113" w:right="113"/>
              <w:rPr>
                <w:rFonts w:ascii="標楷體" w:eastAsia="標楷體" w:hAnsi="標楷體"/>
                <w:b/>
                <w:color w:val="00B050"/>
              </w:rPr>
            </w:pPr>
            <w:r w:rsidRPr="00976304">
              <w:rPr>
                <w:rFonts w:ascii="標楷體" w:eastAsia="標楷體" w:hAnsi="標楷體"/>
                <w:b/>
                <w:color w:val="00B050"/>
              </w:rPr>
              <w:t>沉醉東風·漁父</w:t>
            </w:r>
          </w:p>
          <w:p w:rsidR="000927B2" w:rsidRPr="00976304" w:rsidRDefault="000927B2" w:rsidP="000927B2">
            <w:pPr>
              <w:spacing w:line="400" w:lineRule="exact"/>
              <w:ind w:left="113" w:right="113"/>
              <w:rPr>
                <w:rFonts w:ascii="標楷體" w:eastAsia="標楷體" w:hAnsi="標楷體"/>
                <w:b/>
                <w:color w:val="FF0000"/>
              </w:rPr>
            </w:pPr>
            <w:r w:rsidRPr="00976304">
              <w:rPr>
                <w:rFonts w:ascii="標楷體" w:eastAsia="標楷體" w:hAnsi="標楷體"/>
                <w:b/>
                <w:color w:val="FF0000"/>
              </w:rPr>
              <w:t>白樸</w:t>
            </w:r>
          </w:p>
        </w:tc>
        <w:tc>
          <w:tcPr>
            <w:tcW w:w="10306" w:type="dxa"/>
          </w:tcPr>
          <w:p w:rsidR="000927B2" w:rsidRPr="00976304" w:rsidRDefault="000927B2" w:rsidP="000927B2">
            <w:pPr>
              <w:spacing w:line="400" w:lineRule="exact"/>
              <w:rPr>
                <w:rFonts w:ascii="標楷體" w:eastAsia="標楷體" w:hAnsi="標楷體"/>
                <w:color w:val="0070C0"/>
              </w:rPr>
            </w:pPr>
            <w:r w:rsidRPr="00976304">
              <w:rPr>
                <w:rFonts w:ascii="標楷體" w:eastAsia="標楷體" w:hAnsi="標楷體" w:hint="eastAsia"/>
                <w:b/>
              </w:rPr>
              <w:t>雖無刎頸交，</w:t>
            </w:r>
            <w:r w:rsidRPr="00976304">
              <w:rPr>
                <w:rFonts w:ascii="標楷體" w:eastAsia="標楷體" w:hAnsi="標楷體" w:hint="eastAsia"/>
                <w:color w:val="0070C0"/>
              </w:rPr>
              <w:t>雖然沒有捨命的朋友，</w:t>
            </w:r>
            <w:r w:rsidRPr="00976304">
              <w:rPr>
                <w:rFonts w:ascii="標楷體" w:eastAsia="標楷體" w:hAnsi="標楷體" w:hint="eastAsia"/>
                <w:b/>
              </w:rPr>
              <w:t>卻有忘機友，</w:t>
            </w:r>
            <w:r w:rsidRPr="00976304">
              <w:rPr>
                <w:rFonts w:ascii="標楷體" w:eastAsia="標楷體" w:hAnsi="標楷體" w:hint="eastAsia"/>
                <w:color w:val="0070C0"/>
              </w:rPr>
              <w:t>卻不乏毫無心機的沙鷗、白鷺為伴，</w:t>
            </w:r>
            <w:r w:rsidRPr="00976304">
              <w:rPr>
                <w:rFonts w:ascii="標楷體" w:eastAsia="標楷體" w:hAnsi="標楷體" w:hint="eastAsia"/>
                <w:b/>
              </w:rPr>
              <w:t>點秋江白鷺沙鷗。</w:t>
            </w:r>
            <w:r w:rsidRPr="00976304">
              <w:rPr>
                <w:rFonts w:ascii="標楷體" w:eastAsia="標楷體" w:hAnsi="標楷體" w:hint="eastAsia"/>
                <w:color w:val="0070C0"/>
              </w:rPr>
              <w:t>在水天一色的江面上看白鷺與鯊歐輕掠而過倒也富有趣味。</w:t>
            </w:r>
          </w:p>
          <w:p w:rsidR="000927B2" w:rsidRPr="00976304" w:rsidRDefault="000927B2" w:rsidP="000927B2">
            <w:pPr>
              <w:spacing w:line="400" w:lineRule="exact"/>
              <w:rPr>
                <w:rFonts w:ascii="標楷體" w:eastAsia="標楷體" w:hAnsi="標楷體"/>
                <w:color w:val="0070C0"/>
              </w:rPr>
            </w:pPr>
          </w:p>
          <w:p w:rsidR="000927B2" w:rsidRPr="00976304" w:rsidRDefault="000927B2" w:rsidP="000927B2">
            <w:pPr>
              <w:spacing w:line="400" w:lineRule="exact"/>
              <w:rPr>
                <w:rFonts w:ascii="標楷體" w:eastAsia="標楷體" w:hAnsi="標楷體"/>
              </w:rPr>
            </w:pPr>
          </w:p>
          <w:p w:rsidR="000927B2" w:rsidRPr="00976304" w:rsidRDefault="000927B2" w:rsidP="000927B2">
            <w:pPr>
              <w:spacing w:line="400" w:lineRule="exact"/>
              <w:rPr>
                <w:rFonts w:ascii="標楷體" w:eastAsia="標楷體" w:hAnsi="標楷體"/>
              </w:rPr>
            </w:pPr>
          </w:p>
        </w:tc>
      </w:tr>
      <w:tr w:rsidR="000927B2" w:rsidRPr="00976304" w:rsidTr="00331944">
        <w:tc>
          <w:tcPr>
            <w:tcW w:w="1022" w:type="dxa"/>
            <w:textDirection w:val="tbRlV"/>
            <w:vAlign w:val="bottom"/>
          </w:tcPr>
          <w:p w:rsidR="000927B2" w:rsidRPr="00976304" w:rsidRDefault="000927B2" w:rsidP="000927B2">
            <w:pPr>
              <w:spacing w:line="400" w:lineRule="exact"/>
              <w:ind w:left="113" w:right="113"/>
              <w:rPr>
                <w:rFonts w:ascii="標楷體" w:eastAsia="標楷體" w:hAnsi="標楷體"/>
                <w:b/>
                <w:color w:val="00B050"/>
              </w:rPr>
            </w:pPr>
            <w:r w:rsidRPr="00976304">
              <w:rPr>
                <w:rFonts w:ascii="標楷體" w:eastAsia="標楷體" w:hAnsi="標楷體"/>
                <w:b/>
                <w:color w:val="00B050"/>
              </w:rPr>
              <w:t>旅夜書懷</w:t>
            </w:r>
          </w:p>
          <w:p w:rsidR="000927B2" w:rsidRPr="00976304" w:rsidRDefault="000927B2" w:rsidP="000927B2">
            <w:pPr>
              <w:spacing w:line="400" w:lineRule="exact"/>
              <w:ind w:left="113" w:right="113"/>
              <w:rPr>
                <w:rFonts w:ascii="標楷體" w:eastAsia="標楷體" w:hAnsi="標楷體"/>
                <w:b/>
                <w:color w:val="FF0000"/>
              </w:rPr>
            </w:pPr>
            <w:r w:rsidRPr="00976304">
              <w:rPr>
                <w:rFonts w:ascii="標楷體" w:eastAsia="標楷體" w:hAnsi="標楷體"/>
                <w:b/>
                <w:color w:val="FF0000"/>
              </w:rPr>
              <w:t>杜甫</w:t>
            </w:r>
          </w:p>
        </w:tc>
        <w:tc>
          <w:tcPr>
            <w:tcW w:w="10306" w:type="dxa"/>
          </w:tcPr>
          <w:p w:rsidR="000927B2" w:rsidRPr="00976304" w:rsidRDefault="000927B2" w:rsidP="000927B2">
            <w:pPr>
              <w:spacing w:line="400" w:lineRule="exact"/>
              <w:rPr>
                <w:rFonts w:ascii="標楷體" w:eastAsia="標楷體" w:hAnsi="標楷體"/>
                <w:color w:val="0070C0"/>
              </w:rPr>
            </w:pPr>
            <w:r w:rsidRPr="00976304">
              <w:rPr>
                <w:rFonts w:ascii="標楷體" w:eastAsia="標楷體" w:hAnsi="標楷體" w:hint="eastAsia"/>
                <w:b/>
              </w:rPr>
              <w:t>名豈文章著，</w:t>
            </w:r>
            <w:r w:rsidRPr="00976304">
              <w:rPr>
                <w:rFonts w:ascii="標楷體" w:eastAsia="標楷體" w:hAnsi="標楷體" w:hint="eastAsia"/>
                <w:color w:val="0070C0"/>
              </w:rPr>
              <w:t>我難道是因為文章出名嗎？</w:t>
            </w:r>
            <w:r w:rsidRPr="00976304">
              <w:rPr>
                <w:rFonts w:ascii="標楷體" w:eastAsia="標楷體" w:hAnsi="標楷體" w:hint="eastAsia"/>
                <w:b/>
              </w:rPr>
              <w:t>官應老病休。</w:t>
            </w:r>
            <w:r w:rsidRPr="00976304">
              <w:rPr>
                <w:rFonts w:ascii="標楷體" w:eastAsia="標楷體" w:hAnsi="標楷體" w:hint="eastAsia"/>
                <w:color w:val="0070C0"/>
              </w:rPr>
              <w:t>年老病多也應該辭官了。</w:t>
            </w:r>
            <w:r w:rsidRPr="00976304">
              <w:rPr>
                <w:rFonts w:ascii="標楷體" w:eastAsia="標楷體" w:hAnsi="標楷體" w:hint="eastAsia"/>
                <w:b/>
              </w:rPr>
              <w:t>飄飄何所似， </w:t>
            </w:r>
            <w:r w:rsidRPr="00976304">
              <w:rPr>
                <w:rFonts w:ascii="標楷體" w:eastAsia="標楷體" w:hAnsi="標楷體" w:hint="eastAsia"/>
                <w:color w:val="0070C0"/>
              </w:rPr>
              <w:t>自己到處漂泊像什麼呢？</w:t>
            </w:r>
            <w:r w:rsidRPr="00976304">
              <w:rPr>
                <w:rFonts w:ascii="標楷體" w:eastAsia="標楷體" w:hAnsi="標楷體" w:hint="eastAsia"/>
                <w:b/>
              </w:rPr>
              <w:t>天地一沙鷗。</w:t>
            </w:r>
            <w:r w:rsidRPr="00976304">
              <w:rPr>
                <w:rFonts w:ascii="標楷體" w:eastAsia="標楷體" w:hAnsi="標楷體" w:hint="eastAsia"/>
                <w:color w:val="0070C0"/>
              </w:rPr>
              <w:t>就像天地間的一隻孤零零的沙鷗。</w:t>
            </w:r>
          </w:p>
          <w:p w:rsidR="000927B2" w:rsidRPr="00976304" w:rsidRDefault="000927B2" w:rsidP="000927B2">
            <w:pPr>
              <w:spacing w:line="400" w:lineRule="exact"/>
              <w:rPr>
                <w:rFonts w:ascii="標楷體" w:eastAsia="標楷體" w:hAnsi="標楷體"/>
                <w:color w:val="0070C0"/>
              </w:rPr>
            </w:pPr>
          </w:p>
          <w:p w:rsidR="000927B2" w:rsidRPr="00976304" w:rsidRDefault="000927B2" w:rsidP="000927B2">
            <w:pPr>
              <w:spacing w:line="400" w:lineRule="exact"/>
              <w:rPr>
                <w:rFonts w:ascii="標楷體" w:eastAsia="標楷體" w:hAnsi="標楷體"/>
                <w:color w:val="0070C0"/>
              </w:rPr>
            </w:pPr>
          </w:p>
        </w:tc>
      </w:tr>
      <w:tr w:rsidR="000927B2" w:rsidRPr="00976304" w:rsidTr="00331944">
        <w:tc>
          <w:tcPr>
            <w:tcW w:w="1022" w:type="dxa"/>
            <w:textDirection w:val="tbRlV"/>
            <w:vAlign w:val="bottom"/>
          </w:tcPr>
          <w:p w:rsidR="000927B2" w:rsidRPr="00976304" w:rsidRDefault="000927B2" w:rsidP="000927B2">
            <w:pPr>
              <w:spacing w:line="400" w:lineRule="exact"/>
              <w:ind w:left="113" w:right="113"/>
              <w:rPr>
                <w:rFonts w:ascii="標楷體" w:eastAsia="標楷體" w:hAnsi="標楷體"/>
                <w:b/>
                <w:color w:val="00B050"/>
              </w:rPr>
            </w:pPr>
            <w:r w:rsidRPr="00976304">
              <w:rPr>
                <w:rFonts w:ascii="標楷體" w:eastAsia="標楷體" w:hAnsi="標楷體" w:hint="eastAsia"/>
                <w:b/>
                <w:color w:val="00B050"/>
              </w:rPr>
              <w:t>花朝</w:t>
            </w:r>
          </w:p>
          <w:p w:rsidR="000927B2" w:rsidRPr="00976304" w:rsidRDefault="000927B2" w:rsidP="000927B2">
            <w:pPr>
              <w:spacing w:line="400" w:lineRule="exact"/>
              <w:ind w:left="113" w:right="113"/>
              <w:rPr>
                <w:rFonts w:ascii="標楷體" w:eastAsia="標楷體" w:hAnsi="標楷體"/>
                <w:b/>
                <w:color w:val="FF0000"/>
              </w:rPr>
            </w:pPr>
            <w:r w:rsidRPr="00976304">
              <w:rPr>
                <w:rFonts w:ascii="標楷體" w:eastAsia="標楷體" w:hAnsi="標楷體" w:hint="eastAsia"/>
                <w:b/>
                <w:color w:val="FF0000"/>
              </w:rPr>
              <w:t>湯顯祖</w:t>
            </w:r>
          </w:p>
        </w:tc>
        <w:tc>
          <w:tcPr>
            <w:tcW w:w="10306" w:type="dxa"/>
          </w:tcPr>
          <w:p w:rsidR="000927B2" w:rsidRPr="00976304" w:rsidRDefault="000927B2" w:rsidP="000927B2">
            <w:pPr>
              <w:spacing w:line="400" w:lineRule="exact"/>
              <w:rPr>
                <w:rFonts w:ascii="標楷體" w:eastAsia="標楷體" w:hAnsi="標楷體"/>
                <w:color w:val="0070C0"/>
              </w:rPr>
            </w:pPr>
            <w:r w:rsidRPr="00976304">
              <w:rPr>
                <w:rFonts w:ascii="標楷體" w:eastAsia="標楷體" w:hAnsi="標楷體" w:hint="eastAsia"/>
                <w:b/>
              </w:rPr>
              <w:t>百花風雨淚難銷，</w:t>
            </w:r>
            <w:r w:rsidRPr="00976304">
              <w:rPr>
                <w:rFonts w:ascii="標楷體" w:eastAsia="標楷體" w:hAnsi="標楷體" w:hint="eastAsia"/>
                <w:color w:val="0070C0"/>
              </w:rPr>
              <w:t>百花與風雨令人傷心，</w:t>
            </w:r>
            <w:r w:rsidRPr="00976304">
              <w:rPr>
                <w:rFonts w:ascii="標楷體" w:eastAsia="標楷體" w:hAnsi="標楷體" w:hint="eastAsia"/>
                <w:b/>
              </w:rPr>
              <w:t>偶逐晴光撲蝶遙。</w:t>
            </w:r>
            <w:r w:rsidRPr="00976304">
              <w:rPr>
                <w:rFonts w:ascii="標楷體" w:eastAsia="標楷體" w:hAnsi="標楷體" w:hint="eastAsia"/>
                <w:color w:val="0070C0"/>
              </w:rPr>
              <w:t>也偶然追逐陽光，撲抓蝴蝶。</w:t>
            </w:r>
            <w:r w:rsidRPr="00976304">
              <w:rPr>
                <w:rFonts w:ascii="標楷體" w:eastAsia="標楷體" w:hAnsi="標楷體" w:hint="eastAsia"/>
                <w:b/>
              </w:rPr>
              <w:t>一半春隨殘夜醉，卻言明日是花朝 </w:t>
            </w:r>
            <w:r w:rsidRPr="00976304">
              <w:rPr>
                <w:rFonts w:ascii="標楷體" w:eastAsia="標楷體" w:hAnsi="標楷體" w:hint="eastAsia"/>
                <w:color w:val="0070C0"/>
              </w:rPr>
              <w:t>春天有一伴隨著無眠的夜醉了。</w:t>
            </w:r>
          </w:p>
          <w:p w:rsidR="002524BC" w:rsidRPr="00976304" w:rsidRDefault="002524BC" w:rsidP="000927B2">
            <w:pPr>
              <w:spacing w:line="400" w:lineRule="exact"/>
              <w:rPr>
                <w:rFonts w:ascii="標楷體" w:eastAsia="標楷體" w:hAnsi="標楷體"/>
                <w:color w:val="0070C0"/>
              </w:rPr>
            </w:pPr>
          </w:p>
        </w:tc>
      </w:tr>
      <w:tr w:rsidR="000927B2" w:rsidRPr="00976304" w:rsidTr="00331944">
        <w:tc>
          <w:tcPr>
            <w:tcW w:w="1022" w:type="dxa"/>
            <w:textDirection w:val="tbRlV"/>
          </w:tcPr>
          <w:p w:rsidR="000927B2" w:rsidRPr="00976304" w:rsidRDefault="000927B2" w:rsidP="000927B2">
            <w:pPr>
              <w:spacing w:line="400" w:lineRule="exact"/>
              <w:ind w:left="113" w:right="113"/>
              <w:rPr>
                <w:rFonts w:ascii="標楷體" w:eastAsia="標楷體" w:hAnsi="標楷體"/>
                <w:b/>
                <w:color w:val="00B050"/>
              </w:rPr>
            </w:pPr>
            <w:r w:rsidRPr="00976304">
              <w:rPr>
                <w:rFonts w:ascii="標楷體" w:eastAsia="標楷體" w:hAnsi="標楷體" w:hint="eastAsia"/>
                <w:b/>
                <w:color w:val="00B050"/>
              </w:rPr>
              <w:t>貞觀政要</w:t>
            </w:r>
          </w:p>
          <w:p w:rsidR="000927B2" w:rsidRPr="00976304" w:rsidRDefault="000927B2" w:rsidP="000927B2">
            <w:pPr>
              <w:spacing w:line="400" w:lineRule="exact"/>
              <w:ind w:left="113" w:right="113"/>
              <w:rPr>
                <w:rFonts w:ascii="標楷體" w:eastAsia="標楷體" w:hAnsi="標楷體"/>
                <w:b/>
                <w:color w:val="FF0000"/>
              </w:rPr>
            </w:pPr>
            <w:r w:rsidRPr="00976304">
              <w:rPr>
                <w:rFonts w:ascii="標楷體" w:eastAsia="標楷體" w:hAnsi="標楷體" w:cs="Apple Color Emoji" w:hint="eastAsia"/>
                <w:b/>
                <w:color w:val="FF0000"/>
              </w:rPr>
              <w:t>吳兢</w:t>
            </w:r>
          </w:p>
        </w:tc>
        <w:tc>
          <w:tcPr>
            <w:tcW w:w="10306" w:type="dxa"/>
          </w:tcPr>
          <w:p w:rsidR="000927B2" w:rsidRPr="00976304" w:rsidRDefault="000927B2" w:rsidP="000927B2">
            <w:pPr>
              <w:spacing w:line="400" w:lineRule="exact"/>
              <w:rPr>
                <w:rFonts w:ascii="標楷體" w:eastAsia="標楷體" w:hAnsi="標楷體"/>
                <w:b/>
              </w:rPr>
            </w:pPr>
            <w:r w:rsidRPr="00976304">
              <w:rPr>
                <w:rFonts w:ascii="標楷體" w:eastAsia="標楷體" w:hAnsi="標楷體" w:hint="eastAsia"/>
                <w:b/>
              </w:rPr>
              <w:t>太宗謂房玄齡曰：「</w:t>
            </w:r>
            <w:r w:rsidRPr="00976304">
              <w:rPr>
                <w:rFonts w:ascii="標楷體" w:eastAsia="標楷體" w:hAnsi="標楷體" w:hint="eastAsia"/>
                <w:color w:val="0070C0"/>
              </w:rPr>
              <w:t>唐太宗對房玄齡說：“</w:t>
            </w:r>
            <w:r w:rsidRPr="00976304">
              <w:rPr>
                <w:rFonts w:ascii="標楷體" w:eastAsia="標楷體" w:hAnsi="標楷體" w:hint="eastAsia"/>
                <w:b/>
              </w:rPr>
              <w:t>為人大須學問。</w:t>
            </w:r>
            <w:r w:rsidRPr="00976304">
              <w:rPr>
                <w:rFonts w:ascii="標楷體" w:eastAsia="標楷體" w:hAnsi="標楷體" w:hint="eastAsia"/>
                <w:color w:val="0070C0"/>
              </w:rPr>
              <w:t>做人非常需要學問。</w:t>
            </w:r>
            <w:r w:rsidRPr="00976304">
              <w:rPr>
                <w:rFonts w:ascii="標楷體" w:eastAsia="標楷體" w:hAnsi="標楷體" w:hint="eastAsia"/>
                <w:b/>
              </w:rPr>
              <w:t>朕往為群凶未定，</w:t>
            </w:r>
            <w:r w:rsidRPr="00976304">
              <w:rPr>
                <w:rFonts w:ascii="標楷體" w:eastAsia="標楷體" w:hAnsi="標楷體" w:hint="eastAsia"/>
                <w:color w:val="0070C0"/>
              </w:rPr>
              <w:t>我當年因為各路頑敵沒有平定，</w:t>
            </w:r>
            <w:r w:rsidRPr="00976304">
              <w:rPr>
                <w:rFonts w:ascii="標楷體" w:eastAsia="標楷體" w:hAnsi="標楷體" w:hint="eastAsia"/>
                <w:b/>
              </w:rPr>
              <w:t>東西征討，</w:t>
            </w:r>
            <w:r w:rsidRPr="00976304">
              <w:rPr>
                <w:rFonts w:ascii="標楷體" w:eastAsia="標楷體" w:hAnsi="標楷體" w:hint="eastAsia"/>
                <w:color w:val="0070C0"/>
              </w:rPr>
              <w:t>東征西討，</w:t>
            </w:r>
            <w:r w:rsidRPr="00976304">
              <w:rPr>
                <w:rFonts w:ascii="標楷體" w:eastAsia="標楷體" w:hAnsi="標楷體" w:hint="eastAsia"/>
                <w:b/>
              </w:rPr>
              <w:t>躬親戎事，</w:t>
            </w:r>
            <w:r w:rsidRPr="00976304">
              <w:rPr>
                <w:rFonts w:ascii="標楷體" w:eastAsia="標楷體" w:hAnsi="標楷體" w:hint="eastAsia"/>
                <w:color w:val="0070C0"/>
              </w:rPr>
              <w:t>親自帶兵打仗，</w:t>
            </w:r>
            <w:r w:rsidRPr="00976304">
              <w:rPr>
                <w:rFonts w:ascii="標楷體" w:eastAsia="標楷體" w:hAnsi="標楷體" w:hint="eastAsia"/>
                <w:b/>
              </w:rPr>
              <w:t>不暇讀</w:t>
            </w:r>
            <w:r w:rsidRPr="00976304">
              <w:rPr>
                <w:rFonts w:ascii="標楷體" w:eastAsia="標楷體" w:hAnsi="標楷體" w:hint="eastAsia"/>
                <w:b/>
              </w:rPr>
              <w:lastRenderedPageBreak/>
              <w:t>書。</w:t>
            </w:r>
            <w:r w:rsidRPr="00976304">
              <w:rPr>
                <w:rFonts w:ascii="標楷體" w:eastAsia="標楷體" w:hAnsi="標楷體" w:hint="eastAsia"/>
                <w:color w:val="0070C0"/>
              </w:rPr>
              <w:t>沒有時間讀書。</w:t>
            </w:r>
            <w:r w:rsidRPr="00976304">
              <w:rPr>
                <w:rFonts w:ascii="標楷體" w:eastAsia="標楷體" w:hAnsi="標楷體" w:hint="eastAsia"/>
                <w:b/>
              </w:rPr>
              <w:t>比來四海安靜，</w:t>
            </w:r>
            <w:r w:rsidRPr="00976304">
              <w:rPr>
                <w:rFonts w:ascii="標楷體" w:eastAsia="標楷體" w:hAnsi="標楷體" w:hint="eastAsia"/>
                <w:color w:val="0070C0"/>
              </w:rPr>
              <w:t>近來四海安寧，</w:t>
            </w:r>
            <w:r w:rsidRPr="00976304">
              <w:rPr>
                <w:rFonts w:ascii="標楷體" w:eastAsia="標楷體" w:hAnsi="標楷體" w:hint="eastAsia"/>
                <w:b/>
              </w:rPr>
              <w:t>身處殿堂，</w:t>
            </w:r>
            <w:r w:rsidRPr="00976304">
              <w:rPr>
                <w:rFonts w:ascii="標楷體" w:eastAsia="標楷體" w:hAnsi="標楷體" w:hint="eastAsia"/>
                <w:color w:val="0070C0"/>
              </w:rPr>
              <w:t>身為君主，</w:t>
            </w:r>
            <w:r w:rsidRPr="00976304">
              <w:rPr>
                <w:rFonts w:ascii="標楷體" w:eastAsia="標楷體" w:hAnsi="標楷體" w:hint="eastAsia"/>
                <w:b/>
              </w:rPr>
              <w:t>不能自執書卷，</w:t>
            </w:r>
            <w:r w:rsidRPr="00976304">
              <w:rPr>
                <w:rFonts w:ascii="標楷體" w:eastAsia="標楷體" w:hAnsi="標楷體" w:hint="eastAsia"/>
                <w:color w:val="0070C0"/>
              </w:rPr>
              <w:t>即使不能自己手拿書卷閱讀，</w:t>
            </w:r>
            <w:r w:rsidRPr="00976304">
              <w:rPr>
                <w:rFonts w:ascii="標楷體" w:eastAsia="標楷體" w:hAnsi="標楷體" w:hint="eastAsia"/>
                <w:b/>
              </w:rPr>
              <w:t>使人讀而聽之。</w:t>
            </w:r>
            <w:r w:rsidRPr="00976304">
              <w:rPr>
                <w:rFonts w:ascii="標楷體" w:eastAsia="標楷體" w:hAnsi="標楷體" w:hint="eastAsia"/>
                <w:color w:val="0070C0"/>
              </w:rPr>
              <w:t>也要叫人讀來聽。</w:t>
            </w:r>
            <w:r w:rsidRPr="00976304">
              <w:rPr>
                <w:rFonts w:ascii="標楷體" w:eastAsia="標楷體" w:hAnsi="標楷體" w:hint="eastAsia"/>
                <w:b/>
              </w:rPr>
              <w:t>君臣父子，</w:t>
            </w:r>
            <w:r w:rsidRPr="00976304">
              <w:rPr>
                <w:rFonts w:ascii="標楷體" w:eastAsia="標楷體" w:hAnsi="標楷體" w:hint="eastAsia"/>
                <w:color w:val="0070C0"/>
              </w:rPr>
              <w:t>君臣父子的倫常、</w:t>
            </w:r>
            <w:r w:rsidRPr="00976304">
              <w:rPr>
                <w:rFonts w:ascii="標楷體" w:eastAsia="標楷體" w:hAnsi="標楷體" w:hint="eastAsia"/>
                <w:b/>
              </w:rPr>
              <w:t>政教之道，</w:t>
            </w:r>
            <w:r w:rsidRPr="00976304">
              <w:rPr>
                <w:rFonts w:ascii="標楷體" w:eastAsia="標楷體" w:hAnsi="標楷體" w:hint="eastAsia"/>
                <w:color w:val="0070C0"/>
              </w:rPr>
              <w:t>政治教化的種種道理，</w:t>
            </w:r>
            <w:r w:rsidRPr="00976304">
              <w:rPr>
                <w:rFonts w:ascii="標楷體" w:eastAsia="標楷體" w:hAnsi="標楷體" w:hint="eastAsia"/>
                <w:b/>
              </w:rPr>
              <w:t>共在書內。</w:t>
            </w:r>
            <w:r w:rsidRPr="00976304">
              <w:rPr>
                <w:rFonts w:ascii="標楷體" w:eastAsia="標楷體" w:hAnsi="標楷體" w:hint="eastAsia"/>
                <w:color w:val="0070C0"/>
              </w:rPr>
              <w:t>都在書裏。</w:t>
            </w:r>
            <w:r w:rsidRPr="00976304">
              <w:rPr>
                <w:rFonts w:ascii="標楷體" w:eastAsia="標楷體" w:hAnsi="標楷體" w:hint="eastAsia"/>
                <w:b/>
              </w:rPr>
              <w:t>古人云：『</w:t>
            </w:r>
            <w:r w:rsidRPr="00976304">
              <w:rPr>
                <w:rFonts w:ascii="標楷體" w:eastAsia="標楷體" w:hAnsi="標楷體" w:hint="eastAsia"/>
                <w:color w:val="0070C0"/>
              </w:rPr>
              <w:t>古人說：‘</w:t>
            </w:r>
            <w:r w:rsidRPr="00976304">
              <w:rPr>
                <w:rFonts w:ascii="標楷體" w:eastAsia="標楷體" w:hAnsi="標楷體" w:hint="eastAsia"/>
                <w:b/>
              </w:rPr>
              <w:t>不學牆面，</w:t>
            </w:r>
            <w:r w:rsidRPr="00976304">
              <w:rPr>
                <w:rFonts w:ascii="標楷體" w:eastAsia="標楷體" w:hAnsi="標楷體" w:hint="eastAsia"/>
                <w:color w:val="0070C0"/>
              </w:rPr>
              <w:t>不學習，就像面對著牆壁，頭腦一片空白，</w:t>
            </w:r>
            <w:r w:rsidRPr="00976304">
              <w:rPr>
                <w:rFonts w:ascii="標楷體" w:eastAsia="標楷體" w:hAnsi="標楷體" w:hint="eastAsia"/>
                <w:b/>
              </w:rPr>
              <w:t>蒞事惟煩。』</w:t>
            </w:r>
            <w:r w:rsidRPr="00976304">
              <w:rPr>
                <w:rFonts w:ascii="標楷體" w:eastAsia="標楷體" w:hAnsi="標楷體" w:hint="eastAsia"/>
                <w:color w:val="0070C0"/>
              </w:rPr>
              <w:t>遇到事情就麻煩了。’</w:t>
            </w:r>
            <w:r w:rsidRPr="00976304">
              <w:rPr>
                <w:rFonts w:ascii="標楷體" w:eastAsia="標楷體" w:hAnsi="標楷體" w:hint="eastAsia"/>
                <w:b/>
              </w:rPr>
              <w:t>不徒言也。</w:t>
            </w:r>
            <w:r w:rsidRPr="00976304">
              <w:rPr>
                <w:rFonts w:ascii="標楷體" w:eastAsia="標楷體" w:hAnsi="標楷體" w:hint="eastAsia"/>
                <w:color w:val="0070C0"/>
              </w:rPr>
              <w:t>這確實不是句空話，</w:t>
            </w:r>
            <w:r w:rsidRPr="00976304">
              <w:rPr>
                <w:rFonts w:ascii="標楷體" w:eastAsia="標楷體" w:hAnsi="標楷體" w:hint="eastAsia"/>
                <w:b/>
              </w:rPr>
              <w:t>卻思少小時行事，</w:t>
            </w:r>
            <w:r w:rsidRPr="00976304">
              <w:rPr>
                <w:rFonts w:ascii="標楷體" w:eastAsia="標楷體" w:hAnsi="標楷體" w:hint="eastAsia"/>
                <w:color w:val="0070C0"/>
              </w:rPr>
              <w:t>我現在想起小時候做的事情，</w:t>
            </w:r>
            <w:r w:rsidRPr="00976304">
              <w:rPr>
                <w:rFonts w:ascii="標楷體" w:eastAsia="標楷體" w:hAnsi="標楷體" w:hint="eastAsia"/>
                <w:b/>
              </w:rPr>
              <w:t>大覺非也。」</w:t>
            </w:r>
            <w:r w:rsidRPr="00976304">
              <w:rPr>
                <w:rFonts w:ascii="標楷體" w:eastAsia="標楷體" w:hAnsi="標楷體" w:hint="eastAsia"/>
                <w:color w:val="0070C0"/>
              </w:rPr>
              <w:t>覺得很多都做得不對。”</w:t>
            </w:r>
          </w:p>
        </w:tc>
      </w:tr>
      <w:tr w:rsidR="000927B2" w:rsidRPr="00976304" w:rsidTr="00331944">
        <w:tc>
          <w:tcPr>
            <w:tcW w:w="1022" w:type="dxa"/>
            <w:textDirection w:val="tbRlV"/>
          </w:tcPr>
          <w:p w:rsidR="000927B2" w:rsidRPr="00976304" w:rsidRDefault="000927B2" w:rsidP="000927B2">
            <w:pPr>
              <w:spacing w:line="400" w:lineRule="exact"/>
              <w:ind w:left="113" w:right="113"/>
              <w:rPr>
                <w:rFonts w:ascii="標楷體" w:eastAsia="標楷體" w:hAnsi="標楷體"/>
                <w:b/>
                <w:color w:val="00B050"/>
              </w:rPr>
            </w:pPr>
            <w:r w:rsidRPr="00976304">
              <w:rPr>
                <w:rFonts w:ascii="標楷體" w:eastAsia="標楷體" w:hAnsi="標楷體" w:hint="eastAsia"/>
                <w:b/>
                <w:color w:val="00B050"/>
              </w:rPr>
              <w:lastRenderedPageBreak/>
              <w:t>論語</w:t>
            </w:r>
          </w:p>
          <w:p w:rsidR="000927B2" w:rsidRPr="00976304" w:rsidRDefault="000927B2" w:rsidP="000927B2">
            <w:pPr>
              <w:spacing w:line="400" w:lineRule="exact"/>
              <w:ind w:left="113" w:right="113"/>
              <w:rPr>
                <w:rFonts w:ascii="標楷體" w:eastAsia="標楷體" w:hAnsi="標楷體"/>
                <w:b/>
                <w:color w:val="00B050"/>
              </w:rPr>
            </w:pPr>
          </w:p>
        </w:tc>
        <w:tc>
          <w:tcPr>
            <w:tcW w:w="10306" w:type="dxa"/>
          </w:tcPr>
          <w:p w:rsidR="000927B2" w:rsidRPr="00976304" w:rsidRDefault="000927B2" w:rsidP="000927B2">
            <w:pPr>
              <w:spacing w:line="400" w:lineRule="exact"/>
              <w:rPr>
                <w:rFonts w:ascii="標楷體" w:eastAsia="標楷體" w:hAnsi="標楷體"/>
                <w:b/>
              </w:rPr>
            </w:pPr>
            <w:r w:rsidRPr="00976304">
              <w:rPr>
                <w:rFonts w:ascii="標楷體" w:eastAsia="標楷體" w:hAnsi="標楷體" w:hint="eastAsia"/>
                <w:b/>
              </w:rPr>
              <w:t xml:space="preserve">(A)有事，弟子服其勞；有酒食，先生饌 </w:t>
            </w:r>
          </w:p>
          <w:p w:rsidR="000927B2" w:rsidRPr="00976304" w:rsidRDefault="000927B2" w:rsidP="000927B2">
            <w:pPr>
              <w:spacing w:line="400" w:lineRule="exact"/>
              <w:rPr>
                <w:rFonts w:ascii="標楷體" w:eastAsia="標楷體" w:hAnsi="標楷體"/>
                <w:color w:val="0070C0"/>
              </w:rPr>
            </w:pPr>
            <w:r w:rsidRPr="00976304">
              <w:rPr>
                <w:rFonts w:ascii="標楷體" w:eastAsia="標楷體" w:hAnsi="標楷體" w:hint="eastAsia"/>
                <w:color w:val="0070C0"/>
              </w:rPr>
              <w:t>有事時，由兒女出勞力為父母去做；有酒飯時，讓父母享用。</w:t>
            </w:r>
          </w:p>
          <w:p w:rsidR="000927B2" w:rsidRPr="00976304" w:rsidRDefault="000927B2" w:rsidP="000927B2">
            <w:pPr>
              <w:spacing w:line="400" w:lineRule="exact"/>
              <w:rPr>
                <w:rFonts w:ascii="標楷體" w:eastAsia="標楷體" w:hAnsi="標楷體"/>
                <w:b/>
              </w:rPr>
            </w:pPr>
            <w:r w:rsidRPr="00976304">
              <w:rPr>
                <w:rFonts w:ascii="標楷體" w:eastAsia="標楷體" w:hAnsi="標楷體" w:hint="eastAsia"/>
                <w:b/>
              </w:rPr>
              <w:t xml:space="preserve">(B)無違 </w:t>
            </w:r>
          </w:p>
          <w:p w:rsidR="000927B2" w:rsidRPr="00976304" w:rsidRDefault="000927B2" w:rsidP="000927B2">
            <w:pPr>
              <w:spacing w:line="400" w:lineRule="exact"/>
              <w:rPr>
                <w:rFonts w:ascii="標楷體" w:eastAsia="標楷體" w:hAnsi="標楷體"/>
                <w:color w:val="0070C0"/>
              </w:rPr>
            </w:pPr>
            <w:r w:rsidRPr="00976304">
              <w:rPr>
                <w:rFonts w:ascii="標楷體" w:eastAsia="標楷體" w:hAnsi="標楷體" w:hint="eastAsia"/>
                <w:color w:val="0070C0"/>
              </w:rPr>
              <w:t>不違背禮義而行</w:t>
            </w:r>
          </w:p>
          <w:p w:rsidR="000927B2" w:rsidRPr="00976304" w:rsidRDefault="000927B2" w:rsidP="000927B2">
            <w:pPr>
              <w:spacing w:line="400" w:lineRule="exact"/>
              <w:rPr>
                <w:rFonts w:ascii="標楷體" w:eastAsia="標楷體" w:hAnsi="標楷體"/>
                <w:b/>
              </w:rPr>
            </w:pPr>
            <w:r w:rsidRPr="00976304">
              <w:rPr>
                <w:rFonts w:ascii="標楷體" w:eastAsia="標楷體" w:hAnsi="標楷體" w:hint="eastAsia"/>
                <w:b/>
              </w:rPr>
              <w:t xml:space="preserve">(C)父母唯其疾之憂 </w:t>
            </w:r>
          </w:p>
          <w:p w:rsidR="000927B2" w:rsidRPr="00976304" w:rsidRDefault="000927B2" w:rsidP="000927B2">
            <w:pPr>
              <w:spacing w:line="400" w:lineRule="exact"/>
              <w:rPr>
                <w:rFonts w:ascii="標楷體" w:eastAsia="標楷體" w:hAnsi="標楷體"/>
                <w:color w:val="0070C0"/>
              </w:rPr>
            </w:pPr>
            <w:r w:rsidRPr="00976304">
              <w:rPr>
                <w:rFonts w:ascii="標楷體" w:eastAsia="標楷體" w:hAnsi="標楷體" w:hint="eastAsia"/>
                <w:color w:val="0070C0"/>
              </w:rPr>
              <w:t>父母只擔心子女生病</w:t>
            </w:r>
          </w:p>
          <w:p w:rsidR="000927B2" w:rsidRPr="00976304" w:rsidRDefault="000927B2" w:rsidP="000927B2">
            <w:pPr>
              <w:spacing w:line="400" w:lineRule="exact"/>
              <w:rPr>
                <w:rFonts w:ascii="標楷體" w:eastAsia="標楷體" w:hAnsi="標楷體"/>
                <w:b/>
              </w:rPr>
            </w:pPr>
            <w:r w:rsidRPr="00976304">
              <w:rPr>
                <w:rFonts w:ascii="標楷體" w:eastAsia="標楷體" w:hAnsi="標楷體" w:hint="eastAsia"/>
                <w:b/>
              </w:rPr>
              <w:t xml:space="preserve">(D)其言也訒 </w:t>
            </w:r>
          </w:p>
          <w:p w:rsidR="000927B2" w:rsidRPr="00976304" w:rsidRDefault="000927B2" w:rsidP="000927B2">
            <w:pPr>
              <w:spacing w:line="400" w:lineRule="exact"/>
              <w:rPr>
                <w:rFonts w:ascii="標楷體" w:eastAsia="標楷體" w:hAnsi="標楷體"/>
                <w:color w:val="0070C0"/>
              </w:rPr>
            </w:pPr>
            <w:r w:rsidRPr="00976304">
              <w:rPr>
                <w:rFonts w:ascii="標楷體" w:eastAsia="標楷體" w:hAnsi="標楷體" w:hint="eastAsia"/>
                <w:color w:val="0070C0"/>
              </w:rPr>
              <w:t>有仁德的人謹言慎行</w:t>
            </w:r>
          </w:p>
        </w:tc>
      </w:tr>
      <w:tr w:rsidR="000927B2" w:rsidRPr="00976304" w:rsidTr="00331944">
        <w:tc>
          <w:tcPr>
            <w:tcW w:w="1022" w:type="dxa"/>
            <w:textDirection w:val="tbRlV"/>
          </w:tcPr>
          <w:p w:rsidR="00331944" w:rsidRPr="00976304" w:rsidRDefault="00331944" w:rsidP="00331944">
            <w:pPr>
              <w:spacing w:line="400" w:lineRule="exact"/>
              <w:rPr>
                <w:rFonts w:ascii="標楷體" w:eastAsia="標楷體" w:hAnsi="標楷體"/>
                <w:b/>
                <w:color w:val="00B050"/>
              </w:rPr>
            </w:pPr>
            <w:r w:rsidRPr="00976304">
              <w:rPr>
                <w:rFonts w:ascii="標楷體" w:eastAsia="標楷體" w:hAnsi="標楷體" w:hint="eastAsia"/>
                <w:b/>
                <w:color w:val="00B050"/>
              </w:rPr>
              <w:t>玉樓春</w:t>
            </w:r>
          </w:p>
          <w:p w:rsidR="00331944" w:rsidRPr="00976304" w:rsidRDefault="00331944" w:rsidP="00331944">
            <w:pPr>
              <w:spacing w:line="400" w:lineRule="exact"/>
              <w:rPr>
                <w:rFonts w:ascii="標楷體" w:eastAsia="標楷體" w:hAnsi="標楷體"/>
                <w:b/>
                <w:color w:val="FF0000"/>
              </w:rPr>
            </w:pPr>
            <w:r w:rsidRPr="00976304">
              <w:rPr>
                <w:rFonts w:ascii="標楷體" w:eastAsia="標楷體" w:hAnsi="標楷體" w:hint="eastAsia"/>
                <w:b/>
                <w:color w:val="FF0000"/>
              </w:rPr>
              <w:t>歐陽修</w:t>
            </w:r>
          </w:p>
          <w:p w:rsidR="000927B2" w:rsidRPr="00976304" w:rsidRDefault="000927B2" w:rsidP="000927B2">
            <w:pPr>
              <w:spacing w:line="400" w:lineRule="exact"/>
              <w:ind w:left="113" w:right="113"/>
              <w:rPr>
                <w:rFonts w:ascii="標楷體" w:eastAsia="標楷體" w:hAnsi="標楷體"/>
                <w:b/>
                <w:color w:val="00B050"/>
              </w:rPr>
            </w:pPr>
          </w:p>
        </w:tc>
        <w:tc>
          <w:tcPr>
            <w:tcW w:w="10306" w:type="dxa"/>
          </w:tcPr>
          <w:p w:rsidR="00331944" w:rsidRPr="00976304" w:rsidRDefault="00331944" w:rsidP="00331944">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 xml:space="preserve">人生自是有情痴，此恨不關風與情 </w:t>
            </w:r>
          </w:p>
          <w:p w:rsidR="000927B2" w:rsidRPr="00976304" w:rsidRDefault="00331944" w:rsidP="000927B2">
            <w:pPr>
              <w:spacing w:line="400" w:lineRule="exact"/>
              <w:rPr>
                <w:rFonts w:ascii="標楷體" w:eastAsia="標楷體" w:hAnsi="標楷體"/>
                <w:color w:val="0070C0"/>
              </w:rPr>
            </w:pPr>
            <w:r w:rsidRPr="00976304">
              <w:rPr>
                <w:rFonts w:ascii="標楷體" w:eastAsia="標楷體" w:hAnsi="標楷體" w:hint="eastAsia"/>
                <w:color w:val="0070C0"/>
              </w:rPr>
              <w:t>人生在世自是有人深情成痴，離情別恨與清風明月是沒有關係的。</w:t>
            </w:r>
          </w:p>
          <w:p w:rsidR="00331944" w:rsidRPr="00976304" w:rsidRDefault="00331944" w:rsidP="000927B2">
            <w:pPr>
              <w:spacing w:line="400" w:lineRule="exact"/>
              <w:rPr>
                <w:rFonts w:ascii="標楷體" w:eastAsia="標楷體" w:hAnsi="標楷體"/>
                <w:color w:val="0070C0"/>
              </w:rPr>
            </w:pPr>
          </w:p>
        </w:tc>
      </w:tr>
      <w:tr w:rsidR="002524BC" w:rsidRPr="00976304" w:rsidTr="00331944">
        <w:tc>
          <w:tcPr>
            <w:tcW w:w="1022" w:type="dxa"/>
            <w:textDirection w:val="tbRlV"/>
          </w:tcPr>
          <w:p w:rsidR="002524BC" w:rsidRPr="00976304" w:rsidRDefault="002524BC" w:rsidP="002524BC">
            <w:pPr>
              <w:spacing w:line="400" w:lineRule="exact"/>
              <w:ind w:left="113" w:right="113"/>
              <w:rPr>
                <w:rFonts w:ascii="標楷體" w:eastAsia="標楷體" w:hAnsi="標楷體"/>
                <w:b/>
                <w:color w:val="00B050"/>
              </w:rPr>
            </w:pPr>
            <w:r w:rsidRPr="00976304">
              <w:rPr>
                <w:rFonts w:ascii="標楷體" w:eastAsia="標楷體" w:hAnsi="標楷體" w:hint="eastAsia"/>
                <w:b/>
                <w:color w:val="00B050"/>
              </w:rPr>
              <w:t>錦瑟</w:t>
            </w:r>
          </w:p>
          <w:p w:rsidR="002524BC" w:rsidRPr="00976304" w:rsidRDefault="002524BC" w:rsidP="002524BC">
            <w:pPr>
              <w:spacing w:line="400" w:lineRule="exact"/>
              <w:ind w:left="113" w:right="113"/>
              <w:rPr>
                <w:rFonts w:ascii="標楷體" w:eastAsia="標楷體" w:hAnsi="標楷體"/>
                <w:b/>
                <w:color w:val="FF0000"/>
              </w:rPr>
            </w:pPr>
            <w:r w:rsidRPr="00976304">
              <w:rPr>
                <w:rFonts w:ascii="標楷體" w:eastAsia="標楷體" w:hAnsi="標楷體" w:hint="eastAsia"/>
                <w:b/>
                <w:color w:val="FF0000"/>
              </w:rPr>
              <w:t>李商隱</w:t>
            </w:r>
          </w:p>
        </w:tc>
        <w:tc>
          <w:tcPr>
            <w:tcW w:w="10306" w:type="dxa"/>
          </w:tcPr>
          <w:p w:rsidR="002524BC" w:rsidRPr="00976304" w:rsidRDefault="002524BC" w:rsidP="002524BC">
            <w:pPr>
              <w:spacing w:line="400" w:lineRule="exact"/>
              <w:rPr>
                <w:rFonts w:ascii="標楷體" w:eastAsia="標楷體" w:hAnsi="標楷體"/>
                <w:color w:val="0070C0"/>
              </w:rPr>
            </w:pPr>
            <w:r w:rsidRPr="00976304">
              <w:rPr>
                <w:rFonts w:ascii="標楷體" w:eastAsia="標楷體" w:hAnsi="標楷體" w:hint="eastAsia"/>
                <w:b/>
              </w:rPr>
              <w:t>錦瑟無端五十弦，</w:t>
            </w:r>
            <w:r w:rsidRPr="00976304">
              <w:rPr>
                <w:rFonts w:ascii="標楷體" w:eastAsia="標楷體" w:hAnsi="標楷體" w:hint="eastAsia"/>
                <w:color w:val="0070C0"/>
              </w:rPr>
              <w:t>美麗的瑟為什麼竟有五十根弦，</w:t>
            </w:r>
            <w:r w:rsidRPr="00976304">
              <w:rPr>
                <w:rFonts w:ascii="標楷體" w:eastAsia="標楷體" w:hAnsi="標楷體" w:hint="eastAsia"/>
                <w:b/>
              </w:rPr>
              <w:t>一弦一柱思華年。</w:t>
            </w:r>
            <w:r w:rsidRPr="00976304">
              <w:rPr>
                <w:rFonts w:ascii="標楷體" w:eastAsia="標楷體" w:hAnsi="標楷體" w:hint="eastAsia"/>
                <w:color w:val="0070C0"/>
              </w:rPr>
              <w:t>一弦一柱都令我追憶青春年華。</w:t>
            </w:r>
            <w:r w:rsidRPr="00976304">
              <w:rPr>
                <w:rFonts w:ascii="標楷體" w:eastAsia="標楷體" w:hAnsi="標楷體" w:hint="eastAsia"/>
                <w:b/>
              </w:rPr>
              <w:t>莊生曉夢迷蝴蝶，</w:t>
            </w:r>
            <w:r w:rsidRPr="00976304">
              <w:rPr>
                <w:rFonts w:ascii="標楷體" w:eastAsia="標楷體" w:hAnsi="標楷體" w:hint="eastAsia"/>
                <w:color w:val="0070C0"/>
              </w:rPr>
              <w:t>莊周翩翩起舞，睡夢中化為蝴蝶，</w:t>
            </w:r>
            <w:r w:rsidRPr="00976304">
              <w:rPr>
                <w:rFonts w:ascii="標楷體" w:eastAsia="標楷體" w:hAnsi="標楷體" w:hint="eastAsia"/>
                <w:b/>
              </w:rPr>
              <w:t>望帝春心託杜鵑。</w:t>
            </w:r>
            <w:r w:rsidRPr="00976304">
              <w:rPr>
                <w:rFonts w:ascii="標楷體" w:eastAsia="標楷體" w:hAnsi="標楷體" w:hint="eastAsia"/>
                <w:color w:val="0070C0"/>
              </w:rPr>
              <w:t>望帝把自己的幽恨寄託於杜鵑鳥。</w:t>
            </w:r>
          </w:p>
        </w:tc>
      </w:tr>
      <w:tr w:rsidR="000927B2" w:rsidRPr="00976304" w:rsidTr="00331944">
        <w:tc>
          <w:tcPr>
            <w:tcW w:w="1022" w:type="dxa"/>
            <w:textDirection w:val="tbRlV"/>
          </w:tcPr>
          <w:p w:rsidR="00331944" w:rsidRPr="00976304" w:rsidRDefault="00331944" w:rsidP="00331944">
            <w:pPr>
              <w:spacing w:line="400" w:lineRule="exact"/>
              <w:rPr>
                <w:rFonts w:ascii="標楷體" w:eastAsia="標楷體" w:hAnsi="標楷體"/>
                <w:b/>
                <w:color w:val="00B050"/>
              </w:rPr>
            </w:pPr>
            <w:r w:rsidRPr="00976304">
              <w:rPr>
                <w:rFonts w:ascii="標楷體" w:eastAsia="標楷體" w:hAnsi="標楷體" w:hint="eastAsia"/>
                <w:b/>
                <w:color w:val="00B050"/>
              </w:rPr>
              <w:t>夜雨寄北</w:t>
            </w:r>
          </w:p>
          <w:p w:rsidR="00331944" w:rsidRPr="00976304" w:rsidRDefault="00331944" w:rsidP="00331944">
            <w:pPr>
              <w:spacing w:line="400" w:lineRule="exact"/>
              <w:rPr>
                <w:rFonts w:ascii="標楷體" w:eastAsia="標楷體" w:hAnsi="標楷體"/>
                <w:b/>
                <w:color w:val="00B050"/>
              </w:rPr>
            </w:pPr>
            <w:r w:rsidRPr="00976304">
              <w:rPr>
                <w:rFonts w:ascii="標楷體" w:eastAsia="標楷體" w:hAnsi="標楷體" w:hint="eastAsia"/>
                <w:b/>
                <w:color w:val="FF0000"/>
              </w:rPr>
              <w:t>李商隱</w:t>
            </w:r>
          </w:p>
          <w:p w:rsidR="000927B2" w:rsidRPr="00976304" w:rsidRDefault="000927B2" w:rsidP="000927B2">
            <w:pPr>
              <w:spacing w:line="400" w:lineRule="exact"/>
              <w:ind w:left="113" w:right="113"/>
              <w:rPr>
                <w:rFonts w:ascii="標楷體" w:eastAsia="標楷體" w:hAnsi="標楷體"/>
                <w:b/>
                <w:color w:val="00B050"/>
              </w:rPr>
            </w:pPr>
          </w:p>
        </w:tc>
        <w:tc>
          <w:tcPr>
            <w:tcW w:w="10306" w:type="dxa"/>
          </w:tcPr>
          <w:p w:rsidR="00331944" w:rsidRPr="00976304" w:rsidRDefault="00331944" w:rsidP="00331944">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 xml:space="preserve">何當共翦西窗燭，卻話巴山夜雨時 </w:t>
            </w:r>
          </w:p>
          <w:p w:rsidR="00331944" w:rsidRPr="00976304" w:rsidRDefault="00331944" w:rsidP="00331944">
            <w:pPr>
              <w:spacing w:line="400" w:lineRule="exact"/>
              <w:rPr>
                <w:rFonts w:ascii="標楷體" w:eastAsia="標楷體" w:hAnsi="標楷體"/>
                <w:color w:val="0070C0"/>
              </w:rPr>
            </w:pPr>
            <w:r w:rsidRPr="00976304">
              <w:rPr>
                <w:rFonts w:ascii="標楷體" w:eastAsia="標楷體" w:hAnsi="標楷體" w:hint="eastAsia"/>
                <w:color w:val="0070C0"/>
              </w:rPr>
              <w:t>何時我們才能相依在西窗下共剪燭花，告訴你在巴山夜雨中我的凄涼和思念。</w:t>
            </w:r>
          </w:p>
          <w:p w:rsidR="000927B2" w:rsidRPr="00976304" w:rsidRDefault="000927B2" w:rsidP="00331944">
            <w:pPr>
              <w:spacing w:line="400" w:lineRule="exact"/>
              <w:rPr>
                <w:rFonts w:ascii="標楷體" w:eastAsia="標楷體" w:hAnsi="標楷體"/>
                <w:b/>
              </w:rPr>
            </w:pPr>
          </w:p>
        </w:tc>
      </w:tr>
      <w:tr w:rsidR="00331944" w:rsidRPr="00976304" w:rsidTr="00331944">
        <w:tc>
          <w:tcPr>
            <w:tcW w:w="1022" w:type="dxa"/>
            <w:textDirection w:val="tbRlV"/>
          </w:tcPr>
          <w:p w:rsidR="00331944" w:rsidRPr="00976304" w:rsidRDefault="00331944" w:rsidP="00331944">
            <w:pPr>
              <w:spacing w:line="400" w:lineRule="exact"/>
              <w:rPr>
                <w:rFonts w:ascii="標楷體" w:eastAsia="標楷體" w:hAnsi="標楷體"/>
                <w:b/>
                <w:color w:val="00B050"/>
              </w:rPr>
            </w:pPr>
            <w:r w:rsidRPr="00976304">
              <w:rPr>
                <w:rFonts w:ascii="標楷體" w:eastAsia="標楷體" w:hAnsi="標楷體" w:hint="eastAsia"/>
                <w:b/>
                <w:color w:val="00B050"/>
              </w:rPr>
              <w:t>無題</w:t>
            </w:r>
          </w:p>
          <w:p w:rsidR="00331944" w:rsidRPr="00976304" w:rsidRDefault="00331944" w:rsidP="00331944">
            <w:pPr>
              <w:spacing w:line="400" w:lineRule="exact"/>
              <w:rPr>
                <w:rFonts w:ascii="標楷體" w:eastAsia="標楷體" w:hAnsi="標楷體"/>
                <w:b/>
                <w:color w:val="00B050"/>
              </w:rPr>
            </w:pPr>
            <w:r w:rsidRPr="00976304">
              <w:rPr>
                <w:rFonts w:ascii="標楷體" w:eastAsia="標楷體" w:hAnsi="標楷體" w:hint="eastAsia"/>
                <w:b/>
                <w:color w:val="FF0000"/>
              </w:rPr>
              <w:t>李商隱</w:t>
            </w:r>
          </w:p>
          <w:p w:rsidR="00331944" w:rsidRPr="00976304" w:rsidRDefault="00331944" w:rsidP="004F17E8">
            <w:pPr>
              <w:spacing w:line="400" w:lineRule="exact"/>
              <w:ind w:left="113" w:right="113"/>
              <w:rPr>
                <w:rFonts w:ascii="標楷體" w:eastAsia="標楷體" w:hAnsi="標楷體"/>
                <w:b/>
                <w:color w:val="00B050"/>
              </w:rPr>
            </w:pPr>
          </w:p>
        </w:tc>
        <w:tc>
          <w:tcPr>
            <w:tcW w:w="10306" w:type="dxa"/>
          </w:tcPr>
          <w:p w:rsidR="00331944" w:rsidRPr="00976304" w:rsidRDefault="00331944" w:rsidP="00331944">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 xml:space="preserve">身無彩鳳雙飛翼，心有靈犀一點通 </w:t>
            </w:r>
          </w:p>
          <w:p w:rsidR="00331944" w:rsidRPr="00976304" w:rsidRDefault="00331944" w:rsidP="00331944">
            <w:pPr>
              <w:spacing w:line="400" w:lineRule="exact"/>
              <w:rPr>
                <w:rFonts w:ascii="標楷體" w:eastAsia="標楷體" w:hAnsi="標楷體"/>
                <w:color w:val="0070C0"/>
              </w:rPr>
            </w:pPr>
            <w:r w:rsidRPr="00976304">
              <w:rPr>
                <w:rFonts w:ascii="標楷體" w:eastAsia="標楷體" w:hAnsi="標楷體" w:hint="eastAsia"/>
                <w:color w:val="0070C0"/>
              </w:rPr>
              <w:t>身上無綵鳳的雙翼，不能比翼齊飛；內心卻象靈犀一樣，感情息息相通。</w:t>
            </w:r>
          </w:p>
          <w:p w:rsidR="00331944" w:rsidRPr="00976304" w:rsidRDefault="00331944" w:rsidP="00331944">
            <w:pPr>
              <w:spacing w:line="400" w:lineRule="exact"/>
              <w:rPr>
                <w:rFonts w:ascii="標楷體" w:eastAsia="標楷體" w:hAnsi="標楷體"/>
                <w:b/>
              </w:rPr>
            </w:pPr>
          </w:p>
        </w:tc>
      </w:tr>
      <w:tr w:rsidR="00331944" w:rsidRPr="00976304" w:rsidTr="00331944">
        <w:tc>
          <w:tcPr>
            <w:tcW w:w="1022" w:type="dxa"/>
            <w:textDirection w:val="tbRlV"/>
          </w:tcPr>
          <w:p w:rsidR="002524BC" w:rsidRPr="00976304" w:rsidRDefault="00331944" w:rsidP="00331944">
            <w:pPr>
              <w:spacing w:line="400" w:lineRule="exact"/>
              <w:rPr>
                <w:rFonts w:ascii="標楷體" w:eastAsia="標楷體" w:hAnsi="標楷體"/>
                <w:b/>
                <w:color w:val="00B050"/>
              </w:rPr>
            </w:pPr>
            <w:r w:rsidRPr="00976304">
              <w:rPr>
                <w:rFonts w:ascii="標楷體" w:eastAsia="標楷體" w:hAnsi="標楷體" w:hint="eastAsia"/>
                <w:b/>
                <w:color w:val="00B050"/>
              </w:rPr>
              <w:t>無題之四</w:t>
            </w:r>
          </w:p>
          <w:p w:rsidR="00331944" w:rsidRPr="00976304" w:rsidRDefault="00331944" w:rsidP="00331944">
            <w:pPr>
              <w:spacing w:line="400" w:lineRule="exact"/>
              <w:rPr>
                <w:rFonts w:ascii="標楷體" w:eastAsia="標楷體" w:hAnsi="標楷體"/>
                <w:b/>
                <w:color w:val="00B050"/>
              </w:rPr>
            </w:pPr>
            <w:r w:rsidRPr="00976304">
              <w:rPr>
                <w:rFonts w:ascii="標楷體" w:eastAsia="標楷體" w:hAnsi="標楷體" w:hint="eastAsia"/>
                <w:b/>
                <w:color w:val="FF0000"/>
              </w:rPr>
              <w:t>李商隱</w:t>
            </w:r>
          </w:p>
          <w:p w:rsidR="00331944" w:rsidRPr="00976304" w:rsidRDefault="00331944" w:rsidP="004F17E8">
            <w:pPr>
              <w:spacing w:line="400" w:lineRule="exact"/>
              <w:ind w:left="113" w:right="113"/>
              <w:rPr>
                <w:rFonts w:ascii="標楷體" w:eastAsia="標楷體" w:hAnsi="標楷體"/>
                <w:b/>
                <w:color w:val="00B050"/>
              </w:rPr>
            </w:pPr>
          </w:p>
        </w:tc>
        <w:tc>
          <w:tcPr>
            <w:tcW w:w="10306" w:type="dxa"/>
          </w:tcPr>
          <w:p w:rsidR="00331944" w:rsidRPr="00976304" w:rsidRDefault="00331944" w:rsidP="00331944">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春蠶到死絲方盡，蠟炬成灰淚始乾</w:t>
            </w:r>
          </w:p>
          <w:p w:rsidR="00331944" w:rsidRPr="00976304" w:rsidRDefault="00331944" w:rsidP="00331944">
            <w:pPr>
              <w:spacing w:line="400" w:lineRule="exact"/>
              <w:rPr>
                <w:rFonts w:ascii="標楷體" w:eastAsia="標楷體" w:hAnsi="標楷體"/>
                <w:b/>
                <w:color w:val="00B050"/>
              </w:rPr>
            </w:pPr>
            <w:r w:rsidRPr="00976304">
              <w:rPr>
                <w:rFonts w:ascii="標楷體" w:eastAsia="標楷體" w:hAnsi="標楷體" w:hint="eastAsia"/>
                <w:color w:val="0070C0"/>
              </w:rPr>
              <w:t>春蠶結繭到死時絲才吐完，蠟燭要燃完成灰時像淚一樣的蠟油才能滴乾。</w:t>
            </w:r>
          </w:p>
          <w:p w:rsidR="00331944" w:rsidRPr="00976304" w:rsidRDefault="00331944" w:rsidP="00331944">
            <w:pPr>
              <w:spacing w:line="400" w:lineRule="exact"/>
              <w:rPr>
                <w:rFonts w:ascii="標楷體" w:eastAsia="標楷體" w:hAnsi="標楷體"/>
                <w:b/>
              </w:rPr>
            </w:pPr>
            <w:r w:rsidRPr="00976304">
              <w:rPr>
                <w:rFonts w:ascii="標楷體" w:eastAsia="標楷體" w:hAnsi="標楷體" w:hint="eastAsia"/>
                <w:b/>
              </w:rPr>
              <w:t xml:space="preserve">　　　</w:t>
            </w:r>
          </w:p>
        </w:tc>
      </w:tr>
      <w:tr w:rsidR="00331944" w:rsidRPr="00976304" w:rsidTr="00331944">
        <w:tc>
          <w:tcPr>
            <w:tcW w:w="1022" w:type="dxa"/>
            <w:textDirection w:val="tbRlV"/>
          </w:tcPr>
          <w:p w:rsidR="002F15D3" w:rsidRPr="00976304" w:rsidRDefault="002F15D3" w:rsidP="004F17E8">
            <w:pPr>
              <w:spacing w:line="400" w:lineRule="exact"/>
              <w:ind w:left="113" w:right="113"/>
              <w:rPr>
                <w:rFonts w:ascii="標楷體" w:eastAsia="標楷體" w:hAnsi="標楷體"/>
                <w:b/>
                <w:color w:val="00B050"/>
              </w:rPr>
            </w:pPr>
            <w:r w:rsidRPr="00976304">
              <w:rPr>
                <w:rFonts w:ascii="標楷體" w:eastAsia="標楷體" w:hAnsi="標楷體" w:hint="eastAsia"/>
                <w:b/>
                <w:color w:val="00B050"/>
              </w:rPr>
              <w:t>讀史</w:t>
            </w:r>
          </w:p>
          <w:p w:rsidR="00331944" w:rsidRPr="00976304" w:rsidRDefault="002F15D3" w:rsidP="004F17E8">
            <w:pPr>
              <w:spacing w:line="400" w:lineRule="exact"/>
              <w:ind w:left="113" w:right="113"/>
              <w:rPr>
                <w:rFonts w:ascii="標楷體" w:eastAsia="標楷體" w:hAnsi="標楷體"/>
                <w:b/>
                <w:color w:val="00B050"/>
              </w:rPr>
            </w:pPr>
            <w:r w:rsidRPr="00976304">
              <w:rPr>
                <w:rFonts w:ascii="標楷體" w:eastAsia="標楷體" w:hAnsi="標楷體" w:hint="eastAsia"/>
                <w:b/>
                <w:color w:val="FF0000"/>
              </w:rPr>
              <w:t>安石</w:t>
            </w:r>
          </w:p>
        </w:tc>
        <w:tc>
          <w:tcPr>
            <w:tcW w:w="10306" w:type="dxa"/>
          </w:tcPr>
          <w:p w:rsidR="002F15D3" w:rsidRPr="00976304" w:rsidRDefault="002F15D3" w:rsidP="002F15D3">
            <w:pPr>
              <w:spacing w:line="400" w:lineRule="exact"/>
              <w:rPr>
                <w:rFonts w:ascii="標楷體" w:eastAsia="標楷體" w:hAnsi="標楷體"/>
                <w:color w:val="0070C0"/>
              </w:rPr>
            </w:pPr>
            <w:r w:rsidRPr="00976304">
              <w:rPr>
                <w:rFonts w:ascii="標楷體" w:eastAsia="標楷體" w:hAnsi="標楷體" w:hint="eastAsia"/>
                <w:b/>
              </w:rPr>
              <w:t>自古功名亦苦辛，</w:t>
            </w:r>
            <w:r w:rsidRPr="00976304">
              <w:rPr>
                <w:rFonts w:ascii="標楷體" w:eastAsia="標楷體" w:hAnsi="標楷體" w:hint="eastAsia"/>
                <w:color w:val="0070C0"/>
              </w:rPr>
              <w:t>自古以來要建立功名者必須歷經千辛萬苦，</w:t>
            </w:r>
            <w:r w:rsidRPr="00976304">
              <w:rPr>
                <w:rFonts w:ascii="標楷體" w:eastAsia="標楷體" w:hAnsi="標楷體" w:hint="eastAsia"/>
                <w:b/>
              </w:rPr>
              <w:t>行藏終欲付何人？</w:t>
            </w:r>
            <w:r w:rsidRPr="00976304">
              <w:rPr>
                <w:rFonts w:ascii="標楷體" w:eastAsia="標楷體" w:hAnsi="標楷體" w:hint="eastAsia"/>
                <w:color w:val="0070C0"/>
              </w:rPr>
              <w:t>一生的行事到底要交給誰評論才好呢？</w:t>
            </w:r>
            <w:r w:rsidRPr="00976304">
              <w:rPr>
                <w:rFonts w:ascii="標楷體" w:eastAsia="標楷體" w:hAnsi="標楷體" w:hint="eastAsia"/>
                <w:b/>
              </w:rPr>
              <w:t>當時黮闇猶承誤，</w:t>
            </w:r>
            <w:r w:rsidRPr="00976304">
              <w:rPr>
                <w:rFonts w:ascii="標楷體" w:eastAsia="標楷體" w:hAnsi="標楷體" w:hint="eastAsia"/>
                <w:color w:val="0070C0"/>
              </w:rPr>
              <w:t>當時由於身處政治昏暗的處境，已經遭受誤解被人以訛傳訛，</w:t>
            </w:r>
            <w:r w:rsidRPr="00976304">
              <w:rPr>
                <w:rFonts w:ascii="標楷體" w:eastAsia="標楷體" w:hAnsi="標楷體" w:hint="eastAsia"/>
                <w:b/>
              </w:rPr>
              <w:t>末俗紛紜更亂真。</w:t>
            </w:r>
            <w:r w:rsidRPr="00976304">
              <w:rPr>
                <w:rFonts w:ascii="標楷體" w:eastAsia="標楷體" w:hAnsi="標楷體" w:hint="eastAsia"/>
                <w:color w:val="0070C0"/>
              </w:rPr>
              <w:t>到了後世因為眾說不一，更加混淆了真相。</w:t>
            </w:r>
            <w:r w:rsidRPr="00976304">
              <w:rPr>
                <w:rFonts w:ascii="標楷體" w:eastAsia="標楷體" w:hAnsi="標楷體" w:hint="eastAsia"/>
                <w:b/>
              </w:rPr>
              <w:t>糟粕所傳非粹美，</w:t>
            </w:r>
            <w:r w:rsidRPr="00976304">
              <w:rPr>
                <w:rFonts w:ascii="標楷體" w:eastAsia="標楷體" w:hAnsi="標楷體" w:hint="eastAsia"/>
                <w:color w:val="0070C0"/>
              </w:rPr>
              <w:t>史籍記載流傳下來的大多是糟粕不美的情事，</w:t>
            </w:r>
            <w:r w:rsidRPr="00976304">
              <w:rPr>
                <w:rFonts w:ascii="標楷體" w:eastAsia="標楷體" w:hAnsi="標楷體" w:hint="eastAsia"/>
                <w:b/>
              </w:rPr>
              <w:t>丹青難寫是精神。</w:t>
            </w:r>
            <w:r w:rsidRPr="00976304">
              <w:rPr>
                <w:rFonts w:ascii="標楷體" w:eastAsia="標楷體" w:hAnsi="標楷體" w:hint="eastAsia"/>
                <w:color w:val="0070C0"/>
              </w:rPr>
              <w:t>正如畫像一樣，最難表現的就是人的精神實質。</w:t>
            </w:r>
            <w:r w:rsidRPr="00976304">
              <w:rPr>
                <w:rFonts w:ascii="標楷體" w:eastAsia="標楷體" w:hAnsi="標楷體" w:hint="eastAsia"/>
                <w:b/>
              </w:rPr>
              <w:t>區區豈盡高賢意？</w:t>
            </w:r>
            <w:r w:rsidRPr="00976304">
              <w:rPr>
                <w:rFonts w:ascii="標楷體" w:eastAsia="標楷體" w:hAnsi="標楷體" w:hint="eastAsia"/>
                <w:color w:val="0070C0"/>
              </w:rPr>
              <w:t>史書只是千秋故紙不盡的微塵堆砌，</w:t>
            </w:r>
            <w:r w:rsidRPr="00976304">
              <w:rPr>
                <w:rFonts w:ascii="標楷體" w:eastAsia="標楷體" w:hAnsi="標楷體" w:hint="eastAsia"/>
                <w:b/>
              </w:rPr>
              <w:t>獨守千秋紙上塵。</w:t>
            </w:r>
            <w:r w:rsidRPr="00976304">
              <w:rPr>
                <w:rFonts w:ascii="標楷體" w:eastAsia="標楷體" w:hAnsi="標楷體" w:hint="eastAsia"/>
                <w:color w:val="0070C0"/>
              </w:rPr>
              <w:t>又豈能表達歷代高士賢者的神韻呢？</w:t>
            </w:r>
          </w:p>
        </w:tc>
      </w:tr>
      <w:tr w:rsidR="0075396C" w:rsidRPr="00976304" w:rsidTr="0075396C">
        <w:trPr>
          <w:cantSplit/>
          <w:trHeight w:val="1134"/>
        </w:trPr>
        <w:tc>
          <w:tcPr>
            <w:tcW w:w="1022" w:type="dxa"/>
            <w:textDirection w:val="tbRlV"/>
          </w:tcPr>
          <w:p w:rsidR="0075396C" w:rsidRPr="00976304" w:rsidRDefault="0075396C" w:rsidP="0075396C">
            <w:pPr>
              <w:spacing w:line="400" w:lineRule="exact"/>
              <w:ind w:left="113" w:right="113"/>
              <w:rPr>
                <w:rFonts w:ascii="標楷體" w:eastAsia="標楷體" w:hAnsi="標楷體"/>
                <w:b/>
                <w:color w:val="00B050"/>
              </w:rPr>
            </w:pPr>
            <w:r w:rsidRPr="00976304">
              <w:rPr>
                <w:rFonts w:ascii="標楷體" w:eastAsia="標楷體" w:hAnsi="標楷體" w:hint="eastAsia"/>
                <w:b/>
                <w:color w:val="00B050"/>
              </w:rPr>
              <w:lastRenderedPageBreak/>
              <w:t>奕喻</w:t>
            </w:r>
          </w:p>
          <w:p w:rsidR="0075396C" w:rsidRPr="00976304" w:rsidRDefault="0075396C" w:rsidP="0075396C">
            <w:pPr>
              <w:spacing w:line="400" w:lineRule="exact"/>
              <w:ind w:left="113" w:right="113"/>
              <w:rPr>
                <w:rFonts w:ascii="標楷體" w:eastAsia="標楷體" w:hAnsi="標楷體"/>
                <w:b/>
              </w:rPr>
            </w:pPr>
            <w:r w:rsidRPr="00976304">
              <w:rPr>
                <w:rFonts w:ascii="標楷體" w:eastAsia="標楷體" w:hAnsi="標楷體" w:hint="eastAsia"/>
                <w:b/>
                <w:color w:val="FF0000"/>
              </w:rPr>
              <w:t>錢大昕</w:t>
            </w:r>
          </w:p>
        </w:tc>
        <w:tc>
          <w:tcPr>
            <w:tcW w:w="10306" w:type="dxa"/>
          </w:tcPr>
          <w:p w:rsidR="0075396C" w:rsidRPr="00976304" w:rsidRDefault="0075396C" w:rsidP="0075396C">
            <w:pPr>
              <w:spacing w:line="400" w:lineRule="exact"/>
              <w:rPr>
                <w:rFonts w:ascii="標楷體" w:eastAsia="標楷體" w:hAnsi="標楷體"/>
                <w:b/>
              </w:rPr>
            </w:pPr>
            <w:r w:rsidRPr="00976304">
              <w:rPr>
                <w:rFonts w:ascii="標楷體" w:eastAsia="標楷體" w:hAnsi="標楷體" w:hint="eastAsia"/>
                <w:b/>
              </w:rPr>
              <w:t>今之學者讀古人書，</w:t>
            </w:r>
            <w:r w:rsidRPr="00976304">
              <w:rPr>
                <w:rFonts w:ascii="標楷體" w:eastAsia="標楷體" w:hAnsi="標楷體" w:hint="eastAsia"/>
                <w:color w:val="0070C0"/>
              </w:rPr>
              <w:t>現在求學的人讀古人的書，</w:t>
            </w:r>
            <w:r w:rsidRPr="00976304">
              <w:rPr>
                <w:rFonts w:ascii="標楷體" w:eastAsia="標楷體" w:hAnsi="標楷體" w:hint="eastAsia"/>
                <w:b/>
              </w:rPr>
              <w:t>多訾古人之失；</w:t>
            </w:r>
            <w:r w:rsidRPr="00976304">
              <w:rPr>
                <w:rFonts w:ascii="標楷體" w:eastAsia="標楷體" w:hAnsi="標楷體" w:hint="eastAsia"/>
                <w:color w:val="0070C0"/>
              </w:rPr>
              <w:t>常常非議古人的錯誤；</w:t>
            </w:r>
            <w:r w:rsidRPr="00976304">
              <w:rPr>
                <w:rFonts w:ascii="標楷體" w:eastAsia="標楷體" w:hAnsi="標楷體" w:hint="eastAsia"/>
                <w:b/>
              </w:rPr>
              <w:t>與今人居，</w:t>
            </w:r>
            <w:r w:rsidRPr="00976304">
              <w:rPr>
                <w:rFonts w:ascii="標楷體" w:eastAsia="標楷體" w:hAnsi="標楷體" w:hint="eastAsia"/>
                <w:color w:val="0070C0"/>
              </w:rPr>
              <w:t>和現在的人相處，</w:t>
            </w:r>
            <w:r w:rsidRPr="00976304">
              <w:rPr>
                <w:rFonts w:ascii="標楷體" w:eastAsia="標楷體" w:hAnsi="標楷體" w:hint="eastAsia"/>
                <w:b/>
              </w:rPr>
              <w:t>亦樂稱人失。</w:t>
            </w:r>
            <w:r w:rsidRPr="00976304">
              <w:rPr>
                <w:rFonts w:ascii="標楷體" w:eastAsia="標楷體" w:hAnsi="標楷體" w:hint="eastAsia"/>
                <w:color w:val="0070C0"/>
              </w:rPr>
              <w:t>也喜歡說別人的錯誤。</w:t>
            </w:r>
            <w:r w:rsidRPr="00976304">
              <w:rPr>
                <w:rFonts w:ascii="標楷體" w:eastAsia="標楷體" w:hAnsi="標楷體" w:hint="eastAsia"/>
                <w:b/>
              </w:rPr>
              <w:t>人固不能無失，</w:t>
            </w:r>
            <w:r w:rsidRPr="00976304">
              <w:rPr>
                <w:rFonts w:ascii="標楷體" w:eastAsia="標楷體" w:hAnsi="標楷體" w:hint="eastAsia"/>
                <w:color w:val="0070C0"/>
              </w:rPr>
              <w:t>人本來就不可能沒有錯誤，</w:t>
            </w:r>
            <w:r w:rsidRPr="00976304">
              <w:rPr>
                <w:rFonts w:ascii="標楷體" w:eastAsia="標楷體" w:hAnsi="標楷體" w:hint="eastAsia"/>
                <w:b/>
              </w:rPr>
              <w:t>然試易地以處，</w:t>
            </w:r>
            <w:r w:rsidRPr="00976304">
              <w:rPr>
                <w:rFonts w:ascii="標楷體" w:eastAsia="標楷體" w:hAnsi="標楷體" w:hint="eastAsia"/>
                <w:color w:val="0070C0"/>
              </w:rPr>
              <w:t>但是試試彼此交換位置來相處，</w:t>
            </w:r>
            <w:r w:rsidRPr="00976304">
              <w:rPr>
                <w:rFonts w:ascii="標楷體" w:eastAsia="標楷體" w:hAnsi="標楷體" w:hint="eastAsia"/>
                <w:b/>
              </w:rPr>
              <w:t>平心而度之，</w:t>
            </w:r>
            <w:r w:rsidRPr="00976304">
              <w:rPr>
                <w:rFonts w:ascii="標楷體" w:eastAsia="標楷體" w:hAnsi="標楷體" w:hint="eastAsia"/>
                <w:color w:val="0070C0"/>
              </w:rPr>
              <w:t>心平氣和地估計一下，</w:t>
            </w:r>
            <w:r w:rsidRPr="00976304">
              <w:rPr>
                <w:rFonts w:ascii="標楷體" w:eastAsia="標楷體" w:hAnsi="標楷體" w:hint="eastAsia"/>
                <w:b/>
              </w:rPr>
              <w:t>吾果無一失乎？</w:t>
            </w:r>
            <w:r w:rsidRPr="00976304">
              <w:rPr>
                <w:rFonts w:ascii="標楷體" w:eastAsia="標楷體" w:hAnsi="標楷體" w:hint="eastAsia"/>
                <w:color w:val="0070C0"/>
              </w:rPr>
              <w:t>自己真的沒有一點失誤嗎？</w:t>
            </w:r>
            <w:r w:rsidRPr="00976304">
              <w:rPr>
                <w:rFonts w:ascii="標楷體" w:eastAsia="標楷體" w:hAnsi="標楷體" w:hint="eastAsia"/>
                <w:b/>
              </w:rPr>
              <w:t>吾能知人之失而不能見吾之失，</w:t>
            </w:r>
            <w:r w:rsidRPr="00976304">
              <w:rPr>
                <w:rFonts w:ascii="標楷體" w:eastAsia="標楷體" w:hAnsi="標楷體" w:hint="eastAsia"/>
                <w:color w:val="0070C0"/>
              </w:rPr>
              <w:t>自己能夠認識別人的失誤但是不能看到自己的失誤，</w:t>
            </w:r>
            <w:r w:rsidRPr="00976304">
              <w:rPr>
                <w:rFonts w:ascii="標楷體" w:eastAsia="標楷體" w:hAnsi="標楷體" w:hint="eastAsia"/>
                <w:b/>
              </w:rPr>
              <w:t>吾能指人之小失而不能見吾之大失，</w:t>
            </w:r>
            <w:r w:rsidRPr="00976304">
              <w:rPr>
                <w:rFonts w:ascii="標楷體" w:eastAsia="標楷體" w:hAnsi="標楷體" w:hint="eastAsia"/>
                <w:color w:val="0070C0"/>
              </w:rPr>
              <w:t>自己能夠指出別人的小失誤但是不能看到自己的大失誤，</w:t>
            </w:r>
            <w:r w:rsidRPr="00976304">
              <w:rPr>
                <w:rFonts w:ascii="標楷體" w:eastAsia="標楷體" w:hAnsi="標楷體" w:hint="eastAsia"/>
                <w:b/>
              </w:rPr>
              <w:t>吾求吾失且不暇，</w:t>
            </w:r>
            <w:r w:rsidRPr="00976304">
              <w:rPr>
                <w:rFonts w:ascii="標楷體" w:eastAsia="標楷體" w:hAnsi="標楷體" w:hint="eastAsia"/>
                <w:color w:val="0070C0"/>
              </w:rPr>
              <w:t>自己檢查自己的失誤尚且沒有時間，</w:t>
            </w:r>
            <w:r w:rsidRPr="00976304">
              <w:rPr>
                <w:rFonts w:ascii="標楷體" w:eastAsia="標楷體" w:hAnsi="標楷體" w:hint="eastAsia"/>
                <w:b/>
              </w:rPr>
              <w:t>何暇論人哉！</w:t>
            </w:r>
            <w:r w:rsidRPr="00976304">
              <w:rPr>
                <w:rFonts w:ascii="標楷體" w:eastAsia="標楷體" w:hAnsi="標楷體" w:hint="eastAsia"/>
                <w:color w:val="0070C0"/>
              </w:rPr>
              <w:t>哪裏有時間議論別人呢！</w:t>
            </w:r>
          </w:p>
        </w:tc>
      </w:tr>
      <w:tr w:rsidR="0094129C" w:rsidRPr="00976304" w:rsidTr="0075396C">
        <w:trPr>
          <w:cantSplit/>
          <w:trHeight w:val="1134"/>
        </w:trPr>
        <w:tc>
          <w:tcPr>
            <w:tcW w:w="1022" w:type="dxa"/>
            <w:textDirection w:val="tbRlV"/>
          </w:tcPr>
          <w:p w:rsidR="0094129C" w:rsidRPr="00976304" w:rsidRDefault="0094129C" w:rsidP="0094129C">
            <w:pPr>
              <w:spacing w:line="400" w:lineRule="exact"/>
              <w:rPr>
                <w:rFonts w:ascii="標楷體" w:eastAsia="標楷體" w:hAnsi="標楷體"/>
                <w:b/>
                <w:color w:val="00B050"/>
              </w:rPr>
            </w:pPr>
            <w:r w:rsidRPr="00976304">
              <w:rPr>
                <w:rFonts w:ascii="標楷體" w:eastAsia="標楷體" w:hAnsi="標楷體" w:hint="eastAsia"/>
                <w:b/>
                <w:color w:val="00B050"/>
              </w:rPr>
              <w:t>關山月</w:t>
            </w:r>
          </w:p>
          <w:p w:rsidR="0094129C" w:rsidRPr="00976304" w:rsidRDefault="0094129C" w:rsidP="0094129C">
            <w:pPr>
              <w:spacing w:line="400" w:lineRule="exact"/>
              <w:rPr>
                <w:rFonts w:ascii="標楷體" w:eastAsia="標楷體" w:hAnsi="標楷體"/>
                <w:b/>
                <w:color w:val="000000" w:themeColor="text1"/>
              </w:rPr>
            </w:pPr>
            <w:r w:rsidRPr="00976304">
              <w:rPr>
                <w:rFonts w:ascii="標楷體" w:eastAsia="標楷體" w:hAnsi="標楷體" w:hint="eastAsia"/>
                <w:b/>
                <w:color w:val="FF0000"/>
              </w:rPr>
              <w:t>李白</w:t>
            </w:r>
          </w:p>
          <w:p w:rsidR="0094129C" w:rsidRPr="00976304" w:rsidRDefault="0094129C" w:rsidP="0075396C">
            <w:pPr>
              <w:spacing w:line="400" w:lineRule="exact"/>
              <w:ind w:left="113" w:right="113"/>
              <w:rPr>
                <w:rFonts w:ascii="標楷體" w:eastAsia="標楷體" w:hAnsi="標楷體"/>
                <w:b/>
                <w:color w:val="00B050"/>
              </w:rPr>
            </w:pPr>
          </w:p>
        </w:tc>
        <w:tc>
          <w:tcPr>
            <w:tcW w:w="10306" w:type="dxa"/>
          </w:tcPr>
          <w:p w:rsidR="0094129C" w:rsidRPr="00976304" w:rsidRDefault="0094129C" w:rsidP="0094129C">
            <w:pPr>
              <w:spacing w:line="400" w:lineRule="exact"/>
              <w:rPr>
                <w:rFonts w:ascii="標楷體" w:eastAsia="標楷體" w:hAnsi="標楷體"/>
                <w:color w:val="0070C0"/>
              </w:rPr>
            </w:pPr>
            <w:r w:rsidRPr="00976304">
              <w:rPr>
                <w:rFonts w:ascii="標楷體" w:eastAsia="標楷體" w:hAnsi="標楷體" w:hint="eastAsia"/>
                <w:b/>
                <w:color w:val="000000" w:themeColor="text1"/>
              </w:rPr>
              <w:t>由來征戰地，</w:t>
            </w:r>
            <w:r w:rsidRPr="00976304">
              <w:rPr>
                <w:rFonts w:ascii="標楷體" w:eastAsia="標楷體" w:hAnsi="標楷體"/>
                <w:color w:val="0070C0"/>
              </w:rPr>
              <w:t>這些歷代征戰之地，</w:t>
            </w:r>
            <w:r w:rsidRPr="00976304">
              <w:rPr>
                <w:rFonts w:ascii="標楷體" w:eastAsia="標楷體" w:hAnsi="標楷體" w:hint="eastAsia"/>
                <w:b/>
                <w:color w:val="000000" w:themeColor="text1"/>
              </w:rPr>
              <w:t>不見有人還。</w:t>
            </w:r>
            <w:r w:rsidRPr="00976304">
              <w:rPr>
                <w:rFonts w:ascii="標楷體" w:eastAsia="標楷體" w:hAnsi="標楷體"/>
                <w:color w:val="0070C0"/>
              </w:rPr>
              <w:t>很少看見有人慶幸生還。</w:t>
            </w:r>
            <w:r w:rsidRPr="00976304">
              <w:rPr>
                <w:rFonts w:ascii="標楷體" w:eastAsia="標楷體" w:hAnsi="標楷體" w:hint="eastAsia"/>
                <w:b/>
                <w:color w:val="000000" w:themeColor="text1"/>
              </w:rPr>
              <w:t>戍客望邊色，</w:t>
            </w:r>
            <w:r w:rsidRPr="00976304">
              <w:rPr>
                <w:rFonts w:ascii="標楷體" w:eastAsia="標楷體" w:hAnsi="標楷體"/>
                <w:color w:val="0070C0"/>
              </w:rPr>
              <w:t>戍邊兵士仰望邊城，</w:t>
            </w:r>
            <w:r w:rsidRPr="00976304">
              <w:rPr>
                <w:rFonts w:ascii="標楷體" w:eastAsia="標楷體" w:hAnsi="標楷體" w:hint="eastAsia"/>
                <w:b/>
                <w:color w:val="000000" w:themeColor="text1"/>
              </w:rPr>
              <w:t>思歸多苦顏。</w:t>
            </w:r>
            <w:r w:rsidRPr="00976304">
              <w:rPr>
                <w:rFonts w:ascii="標楷體" w:eastAsia="標楷體" w:hAnsi="標楷體"/>
                <w:color w:val="0070C0"/>
              </w:rPr>
              <w:t>思歸家鄉愁眉苦顏。</w:t>
            </w:r>
          </w:p>
        </w:tc>
      </w:tr>
      <w:tr w:rsidR="0075396C" w:rsidRPr="00976304" w:rsidTr="00331944">
        <w:tc>
          <w:tcPr>
            <w:tcW w:w="1022" w:type="dxa"/>
            <w:textDirection w:val="tbRlV"/>
          </w:tcPr>
          <w:p w:rsidR="00B4563A" w:rsidRPr="00976304" w:rsidRDefault="00B4563A" w:rsidP="00B4563A">
            <w:pPr>
              <w:spacing w:line="400" w:lineRule="exact"/>
              <w:rPr>
                <w:rFonts w:ascii="標楷體" w:eastAsia="標楷體" w:hAnsi="標楷體"/>
                <w:b/>
                <w:color w:val="00B050"/>
              </w:rPr>
            </w:pPr>
            <w:r w:rsidRPr="00976304">
              <w:rPr>
                <w:rFonts w:ascii="標楷體" w:eastAsia="標楷體" w:hAnsi="標楷體" w:hint="eastAsia"/>
                <w:b/>
                <w:color w:val="00B050"/>
              </w:rPr>
              <w:t>將進酒</w:t>
            </w:r>
          </w:p>
          <w:p w:rsidR="00B4563A" w:rsidRPr="00976304" w:rsidRDefault="00B4563A" w:rsidP="00B4563A">
            <w:pPr>
              <w:spacing w:line="400" w:lineRule="exact"/>
              <w:rPr>
                <w:rFonts w:ascii="標楷體" w:eastAsia="標楷體" w:hAnsi="標楷體"/>
                <w:b/>
              </w:rPr>
            </w:pPr>
            <w:r w:rsidRPr="00976304">
              <w:rPr>
                <w:rFonts w:ascii="標楷體" w:eastAsia="標楷體" w:hAnsi="標楷體" w:hint="eastAsia"/>
                <w:b/>
                <w:color w:val="FF0000"/>
              </w:rPr>
              <w:t>李白</w:t>
            </w:r>
          </w:p>
          <w:p w:rsidR="0075396C" w:rsidRPr="00976304" w:rsidRDefault="0075396C" w:rsidP="0075396C">
            <w:pPr>
              <w:spacing w:line="400" w:lineRule="exact"/>
              <w:ind w:left="113" w:right="113"/>
              <w:rPr>
                <w:rFonts w:ascii="標楷體" w:eastAsia="標楷體" w:hAnsi="標楷體"/>
                <w:b/>
                <w:color w:val="00B050"/>
              </w:rPr>
            </w:pPr>
          </w:p>
        </w:tc>
        <w:tc>
          <w:tcPr>
            <w:tcW w:w="10306" w:type="dxa"/>
          </w:tcPr>
          <w:p w:rsidR="00C55DAC" w:rsidRPr="00976304" w:rsidRDefault="00C55DAC" w:rsidP="00C55DAC">
            <w:pPr>
              <w:spacing w:line="400" w:lineRule="exact"/>
              <w:rPr>
                <w:rFonts w:ascii="標楷體" w:eastAsia="標楷體" w:hAnsi="標楷體"/>
                <w:color w:val="0070C0"/>
              </w:rPr>
            </w:pPr>
            <w:r w:rsidRPr="00976304">
              <w:rPr>
                <w:rFonts w:ascii="標楷體" w:eastAsia="標楷體" w:hAnsi="標楷體" w:hint="eastAsia"/>
                <w:b/>
              </w:rPr>
              <w:t>君不見黃河之水天上來，</w:t>
            </w:r>
            <w:r w:rsidRPr="00976304">
              <w:rPr>
                <w:rFonts w:ascii="標楷體" w:eastAsia="標楷體" w:hAnsi="標楷體" w:hint="eastAsia"/>
                <w:color w:val="0070C0"/>
              </w:rPr>
              <w:t>你難道沒看見，黃河浩蕩洶湧的洪流從天上傾瀉而來，</w:t>
            </w:r>
            <w:r w:rsidRPr="00976304">
              <w:rPr>
                <w:rFonts w:ascii="標楷體" w:eastAsia="標楷體" w:hAnsi="標楷體" w:hint="eastAsia"/>
                <w:b/>
              </w:rPr>
              <w:t>奔流到海不復回？</w:t>
            </w:r>
            <w:r w:rsidRPr="00976304">
              <w:rPr>
                <w:rFonts w:ascii="標楷體" w:eastAsia="標楷體" w:hAnsi="標楷體" w:hint="eastAsia"/>
                <w:color w:val="0070C0"/>
              </w:rPr>
              <w:t>奔騰流向海，永遠不再回頭。</w:t>
            </w:r>
            <w:r w:rsidRPr="00976304">
              <w:rPr>
                <w:rFonts w:ascii="標楷體" w:eastAsia="標楷體" w:hAnsi="標楷體" w:hint="eastAsia"/>
                <w:b/>
              </w:rPr>
              <w:t>君不見高堂明鏡悲白髮，</w:t>
            </w:r>
            <w:r w:rsidRPr="00976304">
              <w:rPr>
                <w:rFonts w:ascii="標楷體" w:eastAsia="標楷體" w:hAnsi="標楷體" w:hint="eastAsia"/>
                <w:color w:val="0070C0"/>
              </w:rPr>
              <w:t>你難道沒看見，高堂的明鏡裡那令人悲歎的白髮，</w:t>
            </w:r>
            <w:r w:rsidRPr="00976304">
              <w:rPr>
                <w:rFonts w:ascii="標楷體" w:eastAsia="標楷體" w:hAnsi="標楷體" w:hint="eastAsia"/>
                <w:b/>
              </w:rPr>
              <w:t>朝如青絲暮成雪？</w:t>
            </w:r>
            <w:r w:rsidRPr="00976304">
              <w:rPr>
                <w:rFonts w:ascii="標楷體" w:eastAsia="標楷體" w:hAnsi="標楷體" w:hint="eastAsia"/>
                <w:color w:val="0070C0"/>
              </w:rPr>
              <w:t>早上還滿頭烏黑，傍晚就一頭雪白。</w:t>
            </w:r>
            <w:r w:rsidRPr="00976304">
              <w:rPr>
                <w:rFonts w:ascii="標楷體" w:eastAsia="標楷體" w:hAnsi="標楷體" w:hint="eastAsia"/>
                <w:b/>
              </w:rPr>
              <w:t>人生得意須盡歡，</w:t>
            </w:r>
            <w:r w:rsidRPr="00976304">
              <w:rPr>
                <w:rFonts w:ascii="標楷體" w:eastAsia="標楷體" w:hAnsi="標楷體" w:hint="eastAsia"/>
                <w:color w:val="0070C0"/>
              </w:rPr>
              <w:t>人生稱心如意的時候，就應該盡情歡樂，</w:t>
            </w:r>
            <w:r w:rsidRPr="00976304">
              <w:rPr>
                <w:rFonts w:ascii="標楷體" w:eastAsia="標楷體" w:hAnsi="標楷體" w:hint="eastAsia"/>
                <w:b/>
              </w:rPr>
              <w:t>莫使金樽空對月。</w:t>
            </w:r>
            <w:r w:rsidRPr="00976304">
              <w:rPr>
                <w:rFonts w:ascii="標楷體" w:eastAsia="標楷體" w:hAnsi="標楷體" w:hint="eastAsia"/>
                <w:color w:val="0070C0"/>
              </w:rPr>
              <w:t>別讓金杯子空對皎潔的明月。</w:t>
            </w:r>
            <w:r w:rsidRPr="00976304">
              <w:rPr>
                <w:rFonts w:ascii="標楷體" w:eastAsia="標楷體" w:hAnsi="標楷體" w:hint="eastAsia"/>
                <w:b/>
              </w:rPr>
              <w:t>天生我材必有用，</w:t>
            </w:r>
            <w:r w:rsidRPr="00976304">
              <w:rPr>
                <w:rFonts w:ascii="標楷體" w:eastAsia="標楷體" w:hAnsi="標楷體" w:hint="eastAsia"/>
                <w:color w:val="0070C0"/>
              </w:rPr>
              <w:t>老天賦予我才華一定有我大展長才之處，</w:t>
            </w:r>
            <w:r w:rsidRPr="00976304">
              <w:rPr>
                <w:rFonts w:ascii="標楷體" w:eastAsia="標楷體" w:hAnsi="標楷體" w:hint="eastAsia"/>
                <w:b/>
              </w:rPr>
              <w:t>千金散盡還復來。</w:t>
            </w:r>
            <w:r w:rsidRPr="00976304">
              <w:rPr>
                <w:rFonts w:ascii="標楷體" w:eastAsia="標楷體" w:hAnsi="標楷體" w:hint="eastAsia"/>
                <w:color w:val="0070C0"/>
              </w:rPr>
              <w:t>即使千兩黃金用完了，也還會失而復得。</w:t>
            </w:r>
            <w:r w:rsidRPr="00976304">
              <w:rPr>
                <w:rFonts w:ascii="標楷體" w:eastAsia="標楷體" w:hAnsi="標楷體" w:hint="eastAsia"/>
                <w:b/>
              </w:rPr>
              <w:t>烹羊宰牛且為樂，</w:t>
            </w:r>
            <w:r w:rsidRPr="00976304">
              <w:rPr>
                <w:rFonts w:ascii="標楷體" w:eastAsia="標楷體" w:hAnsi="標楷體" w:hint="eastAsia"/>
                <w:color w:val="0070C0"/>
              </w:rPr>
              <w:t>整頭牛羊烹宰來盡情享樂，</w:t>
            </w:r>
            <w:r w:rsidRPr="00976304">
              <w:rPr>
                <w:rFonts w:ascii="標楷體" w:eastAsia="標楷體" w:hAnsi="標楷體" w:hint="eastAsia"/>
                <w:b/>
              </w:rPr>
              <w:t>會須一飲三百杯。</w:t>
            </w:r>
            <w:r w:rsidRPr="00976304">
              <w:rPr>
                <w:rFonts w:ascii="標楷體" w:eastAsia="標楷體" w:hAnsi="標楷體" w:hint="eastAsia"/>
                <w:color w:val="0070C0"/>
              </w:rPr>
              <w:t>今天我們一定要一口氣乾它三百杯。</w:t>
            </w:r>
            <w:r w:rsidRPr="00976304">
              <w:rPr>
                <w:rFonts w:ascii="標楷體" w:eastAsia="標楷體" w:hAnsi="標楷體" w:hint="eastAsia"/>
                <w:b/>
              </w:rPr>
              <w:t>岑夫子，</w:t>
            </w:r>
            <w:r w:rsidRPr="00976304">
              <w:rPr>
                <w:rFonts w:ascii="標楷體" w:eastAsia="標楷體" w:hAnsi="標楷體" w:hint="eastAsia"/>
                <w:color w:val="0070C0"/>
              </w:rPr>
              <w:t>岑勳老夫子，</w:t>
            </w:r>
            <w:r w:rsidRPr="00976304">
              <w:rPr>
                <w:rFonts w:ascii="標楷體" w:eastAsia="標楷體" w:hAnsi="標楷體" w:hint="eastAsia"/>
                <w:b/>
              </w:rPr>
              <w:t>丹丘生。</w:t>
            </w:r>
            <w:r w:rsidR="000E67DB" w:rsidRPr="00976304">
              <w:rPr>
                <w:rFonts w:ascii="標楷體" w:eastAsia="標楷體" w:hAnsi="標楷體" w:hint="eastAsia"/>
                <w:color w:val="0070C0"/>
              </w:rPr>
              <w:t>丹丘老友：</w:t>
            </w:r>
            <w:r w:rsidRPr="00976304">
              <w:rPr>
                <w:rFonts w:ascii="標楷體" w:eastAsia="標楷體" w:hAnsi="標楷體" w:hint="eastAsia"/>
                <w:b/>
              </w:rPr>
              <w:t>將進酒，君莫停。</w:t>
            </w:r>
            <w:r w:rsidR="000E67DB" w:rsidRPr="00976304">
              <w:rPr>
                <w:rFonts w:ascii="標楷體" w:eastAsia="標楷體" w:hAnsi="標楷體" w:hint="eastAsia"/>
                <w:color w:val="0070C0"/>
              </w:rPr>
              <w:t>趕快乾杯不要停。</w:t>
            </w:r>
            <w:r w:rsidRPr="00976304">
              <w:rPr>
                <w:rFonts w:ascii="標楷體" w:eastAsia="標楷體" w:hAnsi="標楷體" w:hint="eastAsia"/>
                <w:b/>
              </w:rPr>
              <w:t>與君歌一曲，</w:t>
            </w:r>
            <w:r w:rsidR="000E67DB" w:rsidRPr="00976304">
              <w:rPr>
                <w:rFonts w:ascii="標楷體" w:eastAsia="標楷體" w:hAnsi="標楷體" w:hint="eastAsia"/>
                <w:color w:val="0070C0"/>
              </w:rPr>
              <w:t>讓我為你們唱一首歌，</w:t>
            </w:r>
            <w:r w:rsidRPr="00976304">
              <w:rPr>
                <w:rFonts w:ascii="標楷體" w:eastAsia="標楷體" w:hAnsi="標楷體" w:hint="eastAsia"/>
                <w:b/>
              </w:rPr>
              <w:t>請君為我側耳聽：</w:t>
            </w:r>
            <w:r w:rsidR="000E67DB" w:rsidRPr="00976304">
              <w:rPr>
                <w:rFonts w:ascii="標楷體" w:eastAsia="標楷體" w:hAnsi="標楷體" w:hint="eastAsia"/>
                <w:color w:val="0070C0"/>
              </w:rPr>
              <w:t>請你們仔細聽我唱。</w:t>
            </w:r>
            <w:r w:rsidRPr="00976304">
              <w:rPr>
                <w:rFonts w:ascii="標楷體" w:eastAsia="標楷體" w:hAnsi="標楷體" w:hint="eastAsia"/>
                <w:b/>
              </w:rPr>
              <w:t>鐘鼓饌玉不足貴，</w:t>
            </w:r>
            <w:r w:rsidR="000E67DB" w:rsidRPr="00976304">
              <w:rPr>
                <w:rFonts w:ascii="標楷體" w:eastAsia="標楷體" w:hAnsi="標楷體" w:hint="eastAsia"/>
                <w:color w:val="0070C0"/>
              </w:rPr>
              <w:t>權貴豪門的奢華生活不值得珍貴，</w:t>
            </w:r>
            <w:r w:rsidRPr="00976304">
              <w:rPr>
                <w:rFonts w:ascii="標楷體" w:eastAsia="標楷體" w:hAnsi="標楷體" w:hint="eastAsia"/>
                <w:b/>
              </w:rPr>
              <w:t>但願長醉不復醒。</w:t>
            </w:r>
            <w:r w:rsidR="000E67DB" w:rsidRPr="00976304">
              <w:rPr>
                <w:rFonts w:ascii="標楷體" w:eastAsia="標楷體" w:hAnsi="標楷體" w:hint="eastAsia"/>
                <w:color w:val="0070C0"/>
              </w:rPr>
              <w:t>希望可以永遠沉醉不用醒來。</w:t>
            </w:r>
            <w:r w:rsidRPr="00976304">
              <w:rPr>
                <w:rFonts w:ascii="標楷體" w:eastAsia="標楷體" w:hAnsi="標楷體" w:hint="eastAsia"/>
                <w:b/>
              </w:rPr>
              <w:t>古來聖賢皆寂寞，</w:t>
            </w:r>
            <w:r w:rsidR="00B4563A" w:rsidRPr="00976304">
              <w:rPr>
                <w:rFonts w:ascii="標楷體" w:eastAsia="標楷體" w:hAnsi="標楷體" w:hint="eastAsia"/>
                <w:color w:val="0070C0"/>
              </w:rPr>
              <w:t>自古以來，所有的聖賢都是孤獨寂寞，</w:t>
            </w:r>
            <w:r w:rsidRPr="00976304">
              <w:rPr>
                <w:rFonts w:ascii="標楷體" w:eastAsia="標楷體" w:hAnsi="標楷體" w:hint="eastAsia"/>
                <w:b/>
              </w:rPr>
              <w:t>惟有飲者留其名。</w:t>
            </w:r>
            <w:r w:rsidR="00B4563A" w:rsidRPr="00976304">
              <w:rPr>
                <w:rFonts w:ascii="標楷體" w:eastAsia="標楷體" w:hAnsi="標楷體" w:hint="eastAsia"/>
                <w:color w:val="0070C0"/>
              </w:rPr>
              <w:t>只有飲酒者會留名。</w:t>
            </w:r>
            <w:r w:rsidRPr="00976304">
              <w:rPr>
                <w:rFonts w:ascii="標楷體" w:eastAsia="標楷體" w:hAnsi="標楷體" w:hint="eastAsia"/>
                <w:b/>
              </w:rPr>
              <w:t>陳王昔時宴平樂，</w:t>
            </w:r>
            <w:r w:rsidR="00B4563A" w:rsidRPr="00976304">
              <w:rPr>
                <w:rFonts w:ascii="標楷體" w:eastAsia="標楷體" w:hAnsi="標楷體" w:hint="eastAsia"/>
                <w:color w:val="0070C0"/>
              </w:rPr>
              <w:t>陳王曹植當年在平樂觀大擺宴席，</w:t>
            </w:r>
            <w:r w:rsidRPr="00976304">
              <w:rPr>
                <w:rFonts w:ascii="標楷體" w:eastAsia="標楷體" w:hAnsi="標楷體" w:hint="eastAsia"/>
                <w:b/>
              </w:rPr>
              <w:t>斗酒十千恣讙謔。</w:t>
            </w:r>
            <w:r w:rsidR="00B4563A" w:rsidRPr="00976304">
              <w:rPr>
                <w:rFonts w:ascii="標楷體" w:eastAsia="標楷體" w:hAnsi="標楷體" w:hint="eastAsia"/>
                <w:color w:val="0070C0"/>
              </w:rPr>
              <w:t>喝著一斗十千兩的美酒任情歡樂。</w:t>
            </w:r>
            <w:r w:rsidRPr="00976304">
              <w:rPr>
                <w:rFonts w:ascii="標楷體" w:eastAsia="標楷體" w:hAnsi="標楷體" w:hint="eastAsia"/>
                <w:b/>
              </w:rPr>
              <w:t>主人何為言少錢？</w:t>
            </w:r>
            <w:r w:rsidR="00B4563A" w:rsidRPr="00976304">
              <w:rPr>
                <w:rFonts w:ascii="標楷體" w:eastAsia="標楷體" w:hAnsi="標楷體" w:hint="eastAsia"/>
                <w:color w:val="0070C0"/>
              </w:rPr>
              <w:t>主人啊，你為什麼說已經沒什麼錢？</w:t>
            </w:r>
            <w:r w:rsidRPr="00976304">
              <w:rPr>
                <w:rFonts w:ascii="標楷體" w:eastAsia="標楷體" w:hAnsi="標楷體" w:hint="eastAsia"/>
                <w:b/>
              </w:rPr>
              <w:t>徑須酤取對君酌。</w:t>
            </w:r>
            <w:r w:rsidR="00B4563A" w:rsidRPr="00976304">
              <w:rPr>
                <w:rFonts w:ascii="標楷體" w:eastAsia="標楷體" w:hAnsi="標楷體" w:hint="eastAsia"/>
                <w:color w:val="0070C0"/>
              </w:rPr>
              <w:t>只管去買酒來一起暢飲。</w:t>
            </w:r>
            <w:r w:rsidRPr="00976304">
              <w:rPr>
                <w:rFonts w:ascii="標楷體" w:eastAsia="標楷體" w:hAnsi="標楷體" w:hint="eastAsia"/>
                <w:b/>
              </w:rPr>
              <w:t>五花馬，</w:t>
            </w:r>
            <w:r w:rsidR="00B4563A" w:rsidRPr="00976304">
              <w:rPr>
                <w:rFonts w:ascii="標楷體" w:eastAsia="標楷體" w:hAnsi="標楷體" w:hint="eastAsia"/>
                <w:color w:val="0070C0"/>
              </w:rPr>
              <w:t>你那名貴的五花寶馬，</w:t>
            </w:r>
            <w:r w:rsidRPr="00976304">
              <w:rPr>
                <w:rFonts w:ascii="標楷體" w:eastAsia="標楷體" w:hAnsi="標楷體" w:hint="eastAsia"/>
                <w:b/>
              </w:rPr>
              <w:t>千金裘。</w:t>
            </w:r>
            <w:r w:rsidR="00B4563A" w:rsidRPr="00976304">
              <w:rPr>
                <w:rFonts w:ascii="標楷體" w:eastAsia="標楷體" w:hAnsi="標楷體" w:hint="eastAsia"/>
                <w:color w:val="0070C0"/>
              </w:rPr>
              <w:t>和價值千金的皮裘，</w:t>
            </w:r>
            <w:r w:rsidRPr="00976304">
              <w:rPr>
                <w:rFonts w:ascii="標楷體" w:eastAsia="標楷體" w:hAnsi="標楷體" w:hint="eastAsia"/>
                <w:b/>
              </w:rPr>
              <w:t>呼兒將出換美酒，</w:t>
            </w:r>
            <w:r w:rsidR="00B4563A" w:rsidRPr="00976304">
              <w:rPr>
                <w:rFonts w:ascii="標楷體" w:eastAsia="標楷體" w:hAnsi="標楷體" w:hint="eastAsia"/>
                <w:color w:val="0070C0"/>
              </w:rPr>
              <w:t>叫你孩子統統拿去換美酒，</w:t>
            </w:r>
            <w:r w:rsidRPr="00976304">
              <w:rPr>
                <w:rFonts w:ascii="標楷體" w:eastAsia="標楷體" w:hAnsi="標楷體" w:hint="eastAsia"/>
                <w:b/>
              </w:rPr>
              <w:t>與爾同銷萬古愁。</w:t>
            </w:r>
            <w:r w:rsidRPr="00976304">
              <w:rPr>
                <w:rFonts w:ascii="標楷體" w:eastAsia="標楷體" w:hAnsi="標楷體" w:hint="eastAsia"/>
                <w:color w:val="0070C0"/>
              </w:rPr>
              <w:t>讓我和你們一起銷解這萬古憂愁！</w:t>
            </w:r>
          </w:p>
        </w:tc>
      </w:tr>
      <w:tr w:rsidR="006C208E" w:rsidRPr="00976304" w:rsidTr="00331944">
        <w:tc>
          <w:tcPr>
            <w:tcW w:w="1022" w:type="dxa"/>
            <w:textDirection w:val="tbRlV"/>
          </w:tcPr>
          <w:p w:rsidR="006C208E" w:rsidRPr="00976304" w:rsidRDefault="006C208E" w:rsidP="006C208E">
            <w:pPr>
              <w:spacing w:line="400" w:lineRule="exact"/>
              <w:rPr>
                <w:rFonts w:ascii="標楷體" w:eastAsia="標楷體" w:hAnsi="標楷體"/>
                <w:b/>
                <w:color w:val="00B050"/>
              </w:rPr>
            </w:pPr>
            <w:r w:rsidRPr="00976304">
              <w:rPr>
                <w:rFonts w:ascii="標楷體" w:eastAsia="標楷體" w:hAnsi="標楷體"/>
                <w:b/>
                <w:color w:val="00B050"/>
              </w:rPr>
              <w:t>登金陵</w:t>
            </w:r>
            <w:r w:rsidRPr="00976304">
              <w:rPr>
                <w:rFonts w:ascii="標楷體" w:eastAsia="標楷體" w:hAnsi="標楷體" w:hint="eastAsia"/>
                <w:b/>
                <w:color w:val="00B050"/>
              </w:rPr>
              <w:t>鳳</w:t>
            </w:r>
            <w:r w:rsidRPr="00976304">
              <w:rPr>
                <w:rFonts w:ascii="標楷體" w:eastAsia="標楷體" w:hAnsi="標楷體"/>
                <w:b/>
                <w:color w:val="00B050"/>
              </w:rPr>
              <w:t>凰</w:t>
            </w:r>
            <w:r w:rsidRPr="00976304">
              <w:rPr>
                <w:rFonts w:ascii="標楷體" w:eastAsia="標楷體" w:hAnsi="標楷體" w:hint="eastAsia"/>
                <w:b/>
                <w:color w:val="00B050"/>
              </w:rPr>
              <w:t>台</w:t>
            </w:r>
          </w:p>
          <w:p w:rsidR="006C208E" w:rsidRPr="00976304" w:rsidRDefault="00471267" w:rsidP="006C208E">
            <w:pPr>
              <w:spacing w:line="400" w:lineRule="exact"/>
              <w:rPr>
                <w:rFonts w:ascii="標楷體" w:eastAsia="標楷體" w:hAnsi="標楷體"/>
                <w:b/>
                <w:color w:val="00B050"/>
              </w:rPr>
            </w:pPr>
            <w:hyperlink r:id="rId70" w:tooltip="李白簡介" w:history="1">
              <w:r w:rsidR="006C208E" w:rsidRPr="00976304">
                <w:rPr>
                  <w:rFonts w:ascii="標楷體" w:eastAsia="標楷體" w:hAnsi="標楷體"/>
                  <w:b/>
                  <w:color w:val="FF0000"/>
                </w:rPr>
                <w:t>李白</w:t>
              </w:r>
            </w:hyperlink>
            <w:r w:rsidR="006C208E" w:rsidRPr="00976304">
              <w:rPr>
                <w:rFonts w:ascii="標楷體" w:eastAsia="標楷體" w:hAnsi="標楷體" w:hint="eastAsia"/>
                <w:b/>
                <w:color w:val="FF0000"/>
              </w:rPr>
              <w:t xml:space="preserve">　</w:t>
            </w:r>
          </w:p>
          <w:p w:rsidR="006C208E" w:rsidRPr="00976304" w:rsidRDefault="006C208E" w:rsidP="006C208E">
            <w:pPr>
              <w:spacing w:line="400" w:lineRule="exact"/>
              <w:rPr>
                <w:rFonts w:ascii="標楷體" w:eastAsia="標楷體" w:hAnsi="標楷體"/>
                <w:b/>
                <w:color w:val="00B050"/>
              </w:rPr>
            </w:pPr>
          </w:p>
        </w:tc>
        <w:tc>
          <w:tcPr>
            <w:tcW w:w="10306" w:type="dxa"/>
          </w:tcPr>
          <w:p w:rsidR="006C208E" w:rsidRPr="00976304" w:rsidRDefault="006C208E" w:rsidP="006C208E">
            <w:pPr>
              <w:spacing w:line="400" w:lineRule="exact"/>
              <w:rPr>
                <w:rFonts w:ascii="標楷體" w:eastAsia="標楷體" w:hAnsi="標楷體"/>
                <w:color w:val="0070C0"/>
              </w:rPr>
            </w:pPr>
            <w:r w:rsidRPr="00976304">
              <w:rPr>
                <w:rFonts w:ascii="標楷體" w:eastAsia="標楷體" w:hAnsi="標楷體" w:hint="eastAsia"/>
                <w:b/>
                <w:color w:val="000000" w:themeColor="text1"/>
              </w:rPr>
              <w:t>吳宮花草埋幽徑，</w:t>
            </w:r>
            <w:r w:rsidRPr="00976304">
              <w:rPr>
                <w:rFonts w:ascii="標楷體" w:eastAsia="標楷體" w:hAnsi="標楷體"/>
                <w:color w:val="0070C0"/>
              </w:rPr>
              <w:t>當年華麗的吳王宮殿及其中的千花百草，如今都已埋沒在荒涼幽僻的小徑中，</w:t>
            </w:r>
            <w:r w:rsidRPr="00976304">
              <w:rPr>
                <w:rFonts w:ascii="標楷體" w:eastAsia="標楷體" w:hAnsi="標楷體" w:hint="eastAsia"/>
                <w:b/>
                <w:color w:val="000000" w:themeColor="text1"/>
              </w:rPr>
              <w:t>晉代衣冠成古丘。 </w:t>
            </w:r>
            <w:r w:rsidRPr="00976304">
              <w:rPr>
                <w:rFonts w:ascii="標楷體" w:eastAsia="標楷體" w:hAnsi="標楷體"/>
                <w:color w:val="0070C0"/>
              </w:rPr>
              <w:t>晉代的達官顯貴們，就算曾經有過輝煌的功業，如今也長眠於古墳裏了，早已化爲一抔黃土。</w:t>
            </w:r>
          </w:p>
          <w:p w:rsidR="006C208E" w:rsidRPr="00976304" w:rsidRDefault="006C208E" w:rsidP="006C208E">
            <w:pPr>
              <w:spacing w:line="400" w:lineRule="exact"/>
              <w:rPr>
                <w:rFonts w:ascii="標楷體" w:eastAsia="標楷體" w:hAnsi="標楷體"/>
                <w:color w:val="0070C0"/>
              </w:rPr>
            </w:pPr>
          </w:p>
          <w:p w:rsidR="006C208E" w:rsidRPr="00976304" w:rsidRDefault="006C208E" w:rsidP="006C208E">
            <w:pPr>
              <w:spacing w:line="400" w:lineRule="exact"/>
              <w:rPr>
                <w:rFonts w:ascii="標楷體" w:eastAsia="標楷體" w:hAnsi="標楷體"/>
                <w:b/>
                <w:color w:val="000000" w:themeColor="text1"/>
              </w:rPr>
            </w:pPr>
          </w:p>
        </w:tc>
      </w:tr>
      <w:tr w:rsidR="00CC6813" w:rsidRPr="00976304" w:rsidTr="00331944">
        <w:tc>
          <w:tcPr>
            <w:tcW w:w="1022" w:type="dxa"/>
            <w:textDirection w:val="tbRlV"/>
          </w:tcPr>
          <w:p w:rsidR="00CC6813" w:rsidRPr="00976304" w:rsidRDefault="00CC6813" w:rsidP="00CC6813">
            <w:pPr>
              <w:spacing w:line="400" w:lineRule="exact"/>
              <w:ind w:left="113" w:right="113"/>
              <w:rPr>
                <w:rFonts w:ascii="標楷體" w:eastAsia="標楷體" w:hAnsi="標楷體"/>
                <w:b/>
                <w:color w:val="00B050"/>
              </w:rPr>
            </w:pPr>
            <w:r w:rsidRPr="00976304">
              <w:rPr>
                <w:rFonts w:ascii="標楷體" w:eastAsia="標楷體" w:hAnsi="標楷體" w:hint="eastAsia"/>
                <w:b/>
                <w:color w:val="00B050"/>
              </w:rPr>
              <w:t>春夜宴從弟桃花園序</w:t>
            </w:r>
          </w:p>
          <w:p w:rsidR="00CC6813" w:rsidRPr="00976304" w:rsidRDefault="00CC6813" w:rsidP="00CC6813">
            <w:pPr>
              <w:spacing w:line="400" w:lineRule="exact"/>
              <w:ind w:left="113" w:right="113"/>
              <w:rPr>
                <w:rFonts w:ascii="標楷體" w:eastAsia="標楷體" w:hAnsi="標楷體"/>
                <w:b/>
                <w:color w:val="00B050"/>
              </w:rPr>
            </w:pPr>
            <w:r w:rsidRPr="00976304">
              <w:rPr>
                <w:rFonts w:ascii="標楷體" w:eastAsia="標楷體" w:hAnsi="標楷體" w:hint="eastAsia"/>
                <w:b/>
                <w:color w:val="FF0000"/>
              </w:rPr>
              <w:t>李白</w:t>
            </w:r>
          </w:p>
        </w:tc>
        <w:tc>
          <w:tcPr>
            <w:tcW w:w="10306" w:type="dxa"/>
          </w:tcPr>
          <w:p w:rsidR="00CC6813" w:rsidRPr="00976304" w:rsidRDefault="00CC6813" w:rsidP="00CC6813">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陽春召我以煙景，</w:t>
            </w:r>
            <w:r w:rsidRPr="00976304">
              <w:rPr>
                <w:rFonts w:ascii="標楷體" w:eastAsia="標楷體" w:hAnsi="標楷體" w:hint="eastAsia"/>
                <w:color w:val="0070C0"/>
              </w:rPr>
              <w:t>何況，溫暖的春天，用如煙似霧的美景來召喚我，</w:t>
            </w:r>
            <w:r w:rsidRPr="00976304">
              <w:rPr>
                <w:rFonts w:ascii="標楷體" w:eastAsia="標楷體" w:hAnsi="標楷體" w:hint="eastAsia"/>
                <w:b/>
                <w:color w:val="000000" w:themeColor="text1"/>
              </w:rPr>
              <w:t>大塊假我以文章</w:t>
            </w:r>
            <w:r w:rsidRPr="00976304">
              <w:rPr>
                <w:rFonts w:ascii="標楷體" w:eastAsia="標楷體" w:hAnsi="標楷體" w:hint="eastAsia"/>
                <w:color w:val="0070C0"/>
              </w:rPr>
              <w:t>大自然在我面前顯示出一派錦繡風光。</w:t>
            </w:r>
          </w:p>
          <w:p w:rsidR="00CC6813" w:rsidRPr="00976304" w:rsidRDefault="00CC6813" w:rsidP="00CC6813">
            <w:pPr>
              <w:spacing w:line="400" w:lineRule="exact"/>
              <w:rPr>
                <w:rFonts w:ascii="標楷體" w:eastAsia="標楷體" w:hAnsi="標楷體"/>
                <w:b/>
                <w:color w:val="000000" w:themeColor="text1"/>
              </w:rPr>
            </w:pPr>
          </w:p>
          <w:p w:rsidR="00CC6813" w:rsidRPr="00976304" w:rsidRDefault="00CC6813" w:rsidP="00CC6813">
            <w:pPr>
              <w:spacing w:line="400" w:lineRule="exact"/>
              <w:rPr>
                <w:rFonts w:ascii="標楷體" w:eastAsia="標楷體" w:hAnsi="標楷體"/>
                <w:b/>
                <w:color w:val="000000" w:themeColor="text1"/>
              </w:rPr>
            </w:pPr>
          </w:p>
          <w:p w:rsidR="00CC6813" w:rsidRPr="00976304" w:rsidRDefault="00CC6813" w:rsidP="00CC6813">
            <w:pPr>
              <w:widowControl/>
              <w:rPr>
                <w:rFonts w:ascii="標楷體" w:eastAsia="標楷體" w:hAnsi="標楷體"/>
                <w:b/>
                <w:color w:val="000000" w:themeColor="text1"/>
              </w:rPr>
            </w:pPr>
          </w:p>
          <w:p w:rsidR="00CC6813" w:rsidRPr="00976304" w:rsidRDefault="00CC6813" w:rsidP="00CC6813">
            <w:pPr>
              <w:widowControl/>
              <w:rPr>
                <w:rFonts w:ascii="標楷體" w:eastAsia="標楷體" w:hAnsi="標楷體"/>
                <w:b/>
                <w:color w:val="000000" w:themeColor="text1"/>
              </w:rPr>
            </w:pPr>
          </w:p>
          <w:p w:rsidR="00CC6813" w:rsidRPr="00976304" w:rsidRDefault="00CC6813" w:rsidP="00CC6813">
            <w:pPr>
              <w:widowControl/>
              <w:rPr>
                <w:rFonts w:ascii="標楷體" w:eastAsia="標楷體" w:hAnsi="標楷體"/>
                <w:color w:val="0070C0"/>
              </w:rPr>
            </w:pPr>
          </w:p>
        </w:tc>
      </w:tr>
      <w:tr w:rsidR="00901BBC" w:rsidRPr="00976304" w:rsidTr="00331944">
        <w:tc>
          <w:tcPr>
            <w:tcW w:w="1022" w:type="dxa"/>
            <w:textDirection w:val="tbRlV"/>
          </w:tcPr>
          <w:p w:rsidR="00901BBC" w:rsidRPr="00976304" w:rsidRDefault="00901BBC" w:rsidP="00901BBC">
            <w:pPr>
              <w:spacing w:line="400" w:lineRule="exact"/>
              <w:rPr>
                <w:rFonts w:ascii="標楷體" w:eastAsia="標楷體" w:hAnsi="標楷體"/>
                <w:b/>
                <w:color w:val="00B050"/>
              </w:rPr>
            </w:pPr>
            <w:r w:rsidRPr="00976304">
              <w:rPr>
                <w:rFonts w:ascii="標楷體" w:eastAsia="標楷體" w:hAnsi="標楷體" w:hint="eastAsia"/>
                <w:b/>
                <w:color w:val="00B050"/>
              </w:rPr>
              <w:t>奔亡道中</w:t>
            </w:r>
          </w:p>
          <w:p w:rsidR="00901BBC" w:rsidRPr="00976304" w:rsidRDefault="00901BBC" w:rsidP="00901BBC">
            <w:pPr>
              <w:spacing w:line="400" w:lineRule="exact"/>
              <w:rPr>
                <w:rFonts w:ascii="標楷體" w:eastAsia="標楷體" w:hAnsi="標楷體"/>
                <w:b/>
                <w:color w:val="000000" w:themeColor="text1"/>
              </w:rPr>
            </w:pPr>
            <w:r w:rsidRPr="00976304">
              <w:rPr>
                <w:rFonts w:ascii="標楷體" w:eastAsia="標楷體" w:hAnsi="標楷體" w:hint="eastAsia"/>
                <w:b/>
                <w:color w:val="FF0000"/>
              </w:rPr>
              <w:t>李白</w:t>
            </w:r>
          </w:p>
          <w:p w:rsidR="00901BBC" w:rsidRPr="00976304" w:rsidRDefault="00901BBC" w:rsidP="00901BBC">
            <w:pPr>
              <w:spacing w:line="400" w:lineRule="exact"/>
              <w:ind w:left="113" w:right="113"/>
              <w:rPr>
                <w:rFonts w:ascii="標楷體" w:eastAsia="標楷體" w:hAnsi="標楷體"/>
                <w:b/>
                <w:color w:val="00B050"/>
              </w:rPr>
            </w:pPr>
          </w:p>
        </w:tc>
        <w:tc>
          <w:tcPr>
            <w:tcW w:w="10306" w:type="dxa"/>
          </w:tcPr>
          <w:p w:rsidR="00901BBC" w:rsidRPr="00976304" w:rsidRDefault="00901BBC" w:rsidP="00901BBC">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誰忍子規鳥，</w:t>
            </w:r>
            <w:r w:rsidRPr="00976304">
              <w:rPr>
                <w:rFonts w:ascii="標楷體" w:eastAsia="標楷體" w:hAnsi="標楷體" w:hint="eastAsia"/>
                <w:color w:val="0070C0"/>
              </w:rPr>
              <w:t>有誰能忍心聽那杜鵑鳥，</w:t>
            </w:r>
            <w:r w:rsidRPr="00976304">
              <w:rPr>
                <w:rFonts w:ascii="標楷體" w:eastAsia="標楷體" w:hAnsi="標楷體" w:hint="eastAsia"/>
                <w:b/>
                <w:color w:val="000000" w:themeColor="text1"/>
              </w:rPr>
              <w:t>連聲向我啼</w:t>
            </w:r>
            <w:r w:rsidRPr="00976304">
              <w:rPr>
                <w:rFonts w:ascii="標楷體" w:eastAsia="標楷體" w:hAnsi="標楷體" w:hint="eastAsia"/>
                <w:color w:val="0070C0"/>
              </w:rPr>
              <w:t>一聲接著一聲的向我悲啼？</w:t>
            </w:r>
          </w:p>
          <w:p w:rsidR="00901BBC" w:rsidRPr="00976304" w:rsidRDefault="00901BBC" w:rsidP="00901BBC">
            <w:pPr>
              <w:spacing w:line="400" w:lineRule="exact"/>
              <w:rPr>
                <w:rFonts w:ascii="標楷體" w:eastAsia="標楷體" w:hAnsi="標楷體"/>
                <w:color w:val="0070C0"/>
              </w:rPr>
            </w:pPr>
          </w:p>
          <w:p w:rsidR="00901BBC" w:rsidRPr="00976304" w:rsidRDefault="00901BBC" w:rsidP="00901BBC">
            <w:pPr>
              <w:spacing w:line="400" w:lineRule="exact"/>
              <w:rPr>
                <w:rFonts w:ascii="標楷體" w:eastAsia="標楷體" w:hAnsi="標楷體"/>
                <w:color w:val="0070C0"/>
              </w:rPr>
            </w:pPr>
          </w:p>
        </w:tc>
      </w:tr>
      <w:tr w:rsidR="00901BBC" w:rsidRPr="00976304" w:rsidTr="00331944">
        <w:tc>
          <w:tcPr>
            <w:tcW w:w="1022" w:type="dxa"/>
            <w:textDirection w:val="tbRlV"/>
          </w:tcPr>
          <w:p w:rsidR="00901BBC" w:rsidRPr="00976304" w:rsidRDefault="00901BBC" w:rsidP="00901BBC">
            <w:pPr>
              <w:spacing w:line="400" w:lineRule="exact"/>
              <w:rPr>
                <w:rFonts w:ascii="標楷體" w:eastAsia="標楷體" w:hAnsi="標楷體"/>
                <w:b/>
                <w:color w:val="00B050"/>
              </w:rPr>
            </w:pPr>
            <w:r w:rsidRPr="00976304">
              <w:rPr>
                <w:rFonts w:ascii="標楷體" w:eastAsia="標楷體" w:hAnsi="標楷體" w:hint="eastAsia"/>
                <w:b/>
                <w:color w:val="00B050"/>
              </w:rPr>
              <w:lastRenderedPageBreak/>
              <w:t>下終南山過斛斯山人宿置酒</w:t>
            </w:r>
          </w:p>
          <w:p w:rsidR="00901BBC" w:rsidRPr="00976304" w:rsidRDefault="00901BBC" w:rsidP="00901BBC">
            <w:pPr>
              <w:spacing w:line="400" w:lineRule="exact"/>
              <w:rPr>
                <w:rFonts w:ascii="標楷體" w:eastAsia="標楷體" w:hAnsi="標楷體"/>
                <w:b/>
                <w:color w:val="00B050"/>
              </w:rPr>
            </w:pPr>
            <w:r w:rsidRPr="00976304">
              <w:rPr>
                <w:rFonts w:ascii="標楷體" w:eastAsia="標楷體" w:hAnsi="標楷體" w:hint="eastAsia"/>
                <w:b/>
                <w:color w:val="FF0000"/>
              </w:rPr>
              <w:t>李白</w:t>
            </w:r>
          </w:p>
          <w:p w:rsidR="00901BBC" w:rsidRPr="00976304" w:rsidRDefault="00901BBC" w:rsidP="00901BBC">
            <w:pPr>
              <w:spacing w:line="400" w:lineRule="exact"/>
              <w:ind w:left="113" w:right="113"/>
              <w:rPr>
                <w:rFonts w:ascii="標楷體" w:eastAsia="標楷體" w:hAnsi="標楷體"/>
                <w:b/>
                <w:color w:val="00B050"/>
              </w:rPr>
            </w:pPr>
          </w:p>
        </w:tc>
        <w:tc>
          <w:tcPr>
            <w:tcW w:w="10306" w:type="dxa"/>
          </w:tcPr>
          <w:p w:rsidR="00901BBC" w:rsidRPr="00976304" w:rsidRDefault="00901BBC" w:rsidP="00901BBC">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暮從碧山下，</w:t>
            </w:r>
            <w:r w:rsidRPr="00976304">
              <w:rPr>
                <w:rFonts w:ascii="標楷體" w:eastAsia="標楷體" w:hAnsi="標楷體" w:hint="eastAsia"/>
                <w:color w:val="0070C0"/>
              </w:rPr>
              <w:t>從碧山下來，暮色正蒼茫，</w:t>
            </w:r>
            <w:r w:rsidRPr="00976304">
              <w:rPr>
                <w:rFonts w:ascii="標楷體" w:eastAsia="標楷體" w:hAnsi="標楷體" w:hint="eastAsia"/>
                <w:b/>
                <w:color w:val="000000" w:themeColor="text1"/>
              </w:rPr>
              <w:t>山月隨人規</w:t>
            </w:r>
            <w:r w:rsidRPr="00976304">
              <w:rPr>
                <w:rFonts w:ascii="標楷體" w:eastAsia="標楷體" w:hAnsi="標楷體" w:hint="eastAsia"/>
                <w:color w:val="0070C0"/>
              </w:rPr>
              <w:t>伴隨我回歸，是皓月寒光。</w:t>
            </w:r>
          </w:p>
          <w:p w:rsidR="00901BBC" w:rsidRPr="00976304" w:rsidRDefault="00901BBC" w:rsidP="00901BBC">
            <w:pPr>
              <w:spacing w:line="400" w:lineRule="exact"/>
              <w:rPr>
                <w:rFonts w:ascii="標楷體" w:eastAsia="標楷體" w:hAnsi="標楷體"/>
                <w:color w:val="0070C0"/>
              </w:rPr>
            </w:pPr>
          </w:p>
          <w:p w:rsidR="00901BBC" w:rsidRPr="00976304" w:rsidRDefault="00901BBC" w:rsidP="00901BBC">
            <w:pPr>
              <w:spacing w:line="400" w:lineRule="exact"/>
              <w:rPr>
                <w:rFonts w:ascii="標楷體" w:eastAsia="標楷體" w:hAnsi="標楷體"/>
                <w:color w:val="0070C0"/>
              </w:rPr>
            </w:pPr>
          </w:p>
          <w:p w:rsidR="00901BBC" w:rsidRPr="00976304" w:rsidRDefault="00901BBC" w:rsidP="00901BBC">
            <w:pPr>
              <w:spacing w:line="400" w:lineRule="exact"/>
              <w:rPr>
                <w:rFonts w:ascii="標楷體" w:eastAsia="標楷體" w:hAnsi="標楷體"/>
                <w:color w:val="0070C0"/>
              </w:rPr>
            </w:pPr>
          </w:p>
          <w:p w:rsidR="00901BBC" w:rsidRPr="00976304" w:rsidRDefault="00901BBC" w:rsidP="00901BBC">
            <w:pPr>
              <w:spacing w:line="400" w:lineRule="exact"/>
              <w:rPr>
                <w:rFonts w:ascii="標楷體" w:eastAsia="標楷體" w:hAnsi="標楷體"/>
                <w:color w:val="0070C0"/>
              </w:rPr>
            </w:pPr>
          </w:p>
          <w:p w:rsidR="00901BBC" w:rsidRPr="00976304" w:rsidRDefault="00901BBC" w:rsidP="00901BBC">
            <w:pPr>
              <w:spacing w:line="400" w:lineRule="exact"/>
              <w:rPr>
                <w:rFonts w:ascii="標楷體" w:eastAsia="標楷體" w:hAnsi="標楷體"/>
                <w:color w:val="0070C0"/>
              </w:rPr>
            </w:pPr>
          </w:p>
          <w:p w:rsidR="00901BBC" w:rsidRPr="00976304" w:rsidRDefault="00901BBC" w:rsidP="00901BBC">
            <w:pPr>
              <w:spacing w:line="400" w:lineRule="exact"/>
              <w:rPr>
                <w:rFonts w:ascii="標楷體" w:eastAsia="標楷體" w:hAnsi="標楷體"/>
                <w:color w:val="0070C0"/>
              </w:rPr>
            </w:pPr>
          </w:p>
          <w:p w:rsidR="00901BBC" w:rsidRPr="00976304" w:rsidRDefault="00901BBC" w:rsidP="00901BBC">
            <w:pPr>
              <w:spacing w:line="400" w:lineRule="exact"/>
              <w:rPr>
                <w:rFonts w:ascii="標楷體" w:eastAsia="標楷體" w:hAnsi="標楷體"/>
                <w:color w:val="0070C0"/>
              </w:rPr>
            </w:pPr>
          </w:p>
          <w:p w:rsidR="00901BBC" w:rsidRPr="00976304" w:rsidRDefault="00901BBC" w:rsidP="00901BBC">
            <w:pPr>
              <w:spacing w:line="400" w:lineRule="exact"/>
              <w:rPr>
                <w:rFonts w:ascii="標楷體" w:eastAsia="標楷體" w:hAnsi="標楷體"/>
                <w:b/>
                <w:color w:val="000000" w:themeColor="text1"/>
              </w:rPr>
            </w:pPr>
          </w:p>
        </w:tc>
      </w:tr>
      <w:tr w:rsidR="00901BBC" w:rsidRPr="00976304" w:rsidTr="00331944">
        <w:tc>
          <w:tcPr>
            <w:tcW w:w="1022" w:type="dxa"/>
            <w:textDirection w:val="tbRlV"/>
          </w:tcPr>
          <w:p w:rsidR="00901BBC" w:rsidRPr="00976304" w:rsidRDefault="00901BBC" w:rsidP="00901BBC">
            <w:pPr>
              <w:spacing w:line="400" w:lineRule="exact"/>
              <w:rPr>
                <w:rFonts w:ascii="標楷體" w:eastAsia="標楷體" w:hAnsi="標楷體"/>
                <w:b/>
                <w:color w:val="00B050"/>
              </w:rPr>
            </w:pPr>
            <w:r w:rsidRPr="00976304">
              <w:rPr>
                <w:rFonts w:ascii="標楷體" w:eastAsia="標楷體" w:hAnsi="標楷體" w:hint="eastAsia"/>
                <w:b/>
                <w:color w:val="00B050"/>
              </w:rPr>
              <w:t>月下獨酌</w:t>
            </w:r>
          </w:p>
          <w:p w:rsidR="00901BBC" w:rsidRPr="00976304" w:rsidRDefault="00901BBC" w:rsidP="00901BBC">
            <w:pPr>
              <w:spacing w:line="400" w:lineRule="exact"/>
              <w:rPr>
                <w:rFonts w:ascii="標楷體" w:eastAsia="標楷體" w:hAnsi="標楷體"/>
                <w:b/>
                <w:color w:val="00B050"/>
              </w:rPr>
            </w:pPr>
            <w:r w:rsidRPr="00976304">
              <w:rPr>
                <w:rFonts w:ascii="標楷體" w:eastAsia="標楷體" w:hAnsi="標楷體" w:hint="eastAsia"/>
                <w:b/>
                <w:color w:val="FF0000"/>
              </w:rPr>
              <w:t>李白</w:t>
            </w:r>
          </w:p>
          <w:p w:rsidR="00901BBC" w:rsidRPr="00976304" w:rsidRDefault="00901BBC" w:rsidP="00901BBC">
            <w:pPr>
              <w:spacing w:line="400" w:lineRule="exact"/>
              <w:ind w:left="113" w:right="113"/>
              <w:rPr>
                <w:rFonts w:ascii="標楷體" w:eastAsia="標楷體" w:hAnsi="標楷體"/>
                <w:b/>
                <w:color w:val="00B050"/>
              </w:rPr>
            </w:pPr>
          </w:p>
        </w:tc>
        <w:tc>
          <w:tcPr>
            <w:tcW w:w="10306" w:type="dxa"/>
          </w:tcPr>
          <w:p w:rsidR="00901BBC" w:rsidRPr="00976304" w:rsidRDefault="00901BBC" w:rsidP="00901BBC">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我歌月徘徊，</w:t>
            </w:r>
            <w:r w:rsidRPr="00976304">
              <w:rPr>
                <w:rFonts w:ascii="標楷體" w:eastAsia="標楷體" w:hAnsi="標楷體" w:hint="eastAsia"/>
                <w:color w:val="0070C0"/>
              </w:rPr>
              <w:t>我唱歌時，月兒在天上徘徊；</w:t>
            </w:r>
            <w:r w:rsidRPr="00976304">
              <w:rPr>
                <w:rFonts w:ascii="標楷體" w:eastAsia="標楷體" w:hAnsi="標楷體" w:hint="eastAsia"/>
                <w:b/>
                <w:color w:val="000000" w:themeColor="text1"/>
              </w:rPr>
              <w:t>我舞影零亂</w:t>
            </w:r>
            <w:r w:rsidRPr="00976304">
              <w:rPr>
                <w:rFonts w:ascii="標楷體" w:eastAsia="標楷體" w:hAnsi="標楷體" w:hint="eastAsia"/>
                <w:color w:val="0070C0"/>
              </w:rPr>
              <w:t>我跳舞時，月下的影子錯落搖動。</w:t>
            </w:r>
          </w:p>
          <w:p w:rsidR="00901BBC" w:rsidRPr="00976304" w:rsidRDefault="00901BBC" w:rsidP="00901BBC">
            <w:pPr>
              <w:spacing w:line="400" w:lineRule="exact"/>
              <w:rPr>
                <w:rFonts w:ascii="標楷體" w:eastAsia="標楷體" w:hAnsi="標楷體"/>
                <w:color w:val="0070C0"/>
              </w:rPr>
            </w:pPr>
          </w:p>
          <w:p w:rsidR="00901BBC" w:rsidRPr="00976304" w:rsidRDefault="00901BBC" w:rsidP="00901BBC">
            <w:pPr>
              <w:spacing w:line="400" w:lineRule="exact"/>
              <w:rPr>
                <w:rFonts w:ascii="標楷體" w:eastAsia="標楷體" w:hAnsi="標楷體"/>
                <w:b/>
                <w:color w:val="000000" w:themeColor="text1"/>
              </w:rPr>
            </w:pPr>
          </w:p>
        </w:tc>
      </w:tr>
      <w:tr w:rsidR="00901BBC" w:rsidRPr="00976304" w:rsidTr="00331944">
        <w:tc>
          <w:tcPr>
            <w:tcW w:w="1022" w:type="dxa"/>
            <w:textDirection w:val="tbRlV"/>
          </w:tcPr>
          <w:p w:rsidR="00901BBC" w:rsidRPr="00976304" w:rsidRDefault="00901BBC" w:rsidP="00901BBC">
            <w:pPr>
              <w:spacing w:line="400" w:lineRule="exact"/>
              <w:ind w:left="113" w:right="113"/>
              <w:rPr>
                <w:rFonts w:ascii="標楷體" w:eastAsia="標楷體" w:hAnsi="標楷體"/>
                <w:b/>
                <w:color w:val="00B050"/>
              </w:rPr>
            </w:pPr>
            <w:r w:rsidRPr="00976304">
              <w:rPr>
                <w:rFonts w:ascii="標楷體" w:eastAsia="標楷體" w:hAnsi="標楷體" w:hint="eastAsia"/>
                <w:b/>
                <w:color w:val="00B050"/>
              </w:rPr>
              <w:t>江夏贈韋南陵冰</w:t>
            </w:r>
          </w:p>
          <w:p w:rsidR="00901BBC" w:rsidRPr="00976304" w:rsidRDefault="00901BBC" w:rsidP="00901BBC">
            <w:pPr>
              <w:spacing w:line="400" w:lineRule="exact"/>
              <w:ind w:left="113" w:right="113"/>
              <w:rPr>
                <w:rFonts w:ascii="標楷體" w:eastAsia="標楷體" w:hAnsi="標楷體"/>
                <w:b/>
                <w:color w:val="00B050"/>
              </w:rPr>
            </w:pPr>
            <w:r w:rsidRPr="00976304">
              <w:rPr>
                <w:rFonts w:ascii="標楷體" w:eastAsia="標楷體" w:hAnsi="標楷體" w:hint="eastAsia"/>
                <w:b/>
                <w:color w:val="FF0000"/>
              </w:rPr>
              <w:t>李白</w:t>
            </w:r>
          </w:p>
        </w:tc>
        <w:tc>
          <w:tcPr>
            <w:tcW w:w="10306" w:type="dxa"/>
          </w:tcPr>
          <w:p w:rsidR="00901BBC" w:rsidRPr="00976304" w:rsidRDefault="00901BBC" w:rsidP="00901BBC">
            <w:pPr>
              <w:spacing w:line="400" w:lineRule="exact"/>
              <w:rPr>
                <w:rFonts w:ascii="標楷體" w:eastAsia="標楷體" w:hAnsi="標楷體"/>
                <w:color w:val="0070C0"/>
              </w:rPr>
            </w:pPr>
            <w:r w:rsidRPr="00976304">
              <w:rPr>
                <w:rFonts w:ascii="標楷體" w:eastAsia="標楷體" w:hAnsi="標楷體" w:hint="eastAsia"/>
                <w:b/>
                <w:color w:val="000000" w:themeColor="text1"/>
              </w:rPr>
              <w:t>有似山開萬里雲，</w:t>
            </w:r>
            <w:r w:rsidRPr="00976304">
              <w:rPr>
                <w:rFonts w:ascii="標楷體" w:eastAsia="標楷體" w:hAnsi="標楷體" w:hint="eastAsia"/>
                <w:color w:val="0070C0"/>
              </w:rPr>
              <w:t>真好似撥開雲霧見青天，</w:t>
            </w:r>
            <w:r w:rsidRPr="00976304">
              <w:rPr>
                <w:rFonts w:ascii="標楷體" w:eastAsia="標楷體" w:hAnsi="標楷體" w:hint="eastAsia"/>
                <w:b/>
                <w:color w:val="000000" w:themeColor="text1"/>
              </w:rPr>
              <w:t>回望青天解人悶。</w:t>
            </w:r>
            <w:r w:rsidRPr="00976304">
              <w:rPr>
                <w:rFonts w:ascii="標楷體" w:eastAsia="標楷體" w:hAnsi="標楷體" w:hint="eastAsia"/>
                <w:color w:val="0070C0"/>
              </w:rPr>
              <w:t>胸中鬱悶早驅散。</w:t>
            </w:r>
          </w:p>
          <w:p w:rsidR="00901BBC" w:rsidRPr="00976304" w:rsidRDefault="00901BBC" w:rsidP="00901BBC">
            <w:pPr>
              <w:spacing w:line="400" w:lineRule="exact"/>
              <w:rPr>
                <w:rFonts w:ascii="標楷體" w:eastAsia="標楷體" w:hAnsi="標楷體"/>
                <w:color w:val="0070C0"/>
              </w:rPr>
            </w:pPr>
          </w:p>
          <w:p w:rsidR="00901BBC" w:rsidRPr="00976304" w:rsidRDefault="00901BBC" w:rsidP="00901BBC">
            <w:pPr>
              <w:spacing w:line="400" w:lineRule="exact"/>
              <w:rPr>
                <w:rFonts w:ascii="標楷體" w:eastAsia="標楷體" w:hAnsi="標楷體"/>
                <w:color w:val="0070C0"/>
              </w:rPr>
            </w:pPr>
          </w:p>
          <w:p w:rsidR="00901BBC" w:rsidRPr="00976304" w:rsidRDefault="00901BBC" w:rsidP="00901BBC">
            <w:pPr>
              <w:spacing w:line="400" w:lineRule="exact"/>
              <w:rPr>
                <w:rFonts w:ascii="標楷體" w:eastAsia="標楷體" w:hAnsi="標楷體"/>
                <w:color w:val="0070C0"/>
              </w:rPr>
            </w:pPr>
          </w:p>
          <w:p w:rsidR="00901BBC" w:rsidRPr="00976304" w:rsidRDefault="00901BBC" w:rsidP="00901BBC">
            <w:pPr>
              <w:spacing w:line="400" w:lineRule="exact"/>
              <w:rPr>
                <w:rFonts w:ascii="標楷體" w:eastAsia="標楷體" w:hAnsi="標楷體"/>
                <w:color w:val="0070C0"/>
              </w:rPr>
            </w:pPr>
          </w:p>
          <w:p w:rsidR="00901BBC" w:rsidRPr="00976304" w:rsidRDefault="00901BBC" w:rsidP="00901BBC">
            <w:pPr>
              <w:spacing w:line="400" w:lineRule="exact"/>
              <w:rPr>
                <w:rFonts w:ascii="標楷體" w:eastAsia="標楷體" w:hAnsi="標楷體"/>
                <w:b/>
                <w:color w:val="000000" w:themeColor="text1"/>
              </w:rPr>
            </w:pPr>
          </w:p>
        </w:tc>
      </w:tr>
      <w:tr w:rsidR="006C208E" w:rsidRPr="00976304" w:rsidTr="00331944">
        <w:tc>
          <w:tcPr>
            <w:tcW w:w="1022" w:type="dxa"/>
            <w:textDirection w:val="tbRlV"/>
          </w:tcPr>
          <w:p w:rsidR="006C208E" w:rsidRPr="00976304" w:rsidRDefault="006C208E" w:rsidP="006C208E">
            <w:pPr>
              <w:spacing w:line="400" w:lineRule="exact"/>
              <w:rPr>
                <w:rFonts w:ascii="標楷體" w:eastAsia="標楷體" w:hAnsi="標楷體"/>
                <w:b/>
                <w:color w:val="00B050"/>
              </w:rPr>
            </w:pPr>
            <w:r w:rsidRPr="00976304">
              <w:rPr>
                <w:rFonts w:ascii="標楷體" w:eastAsia="標楷體" w:hAnsi="標楷體" w:hint="eastAsia"/>
                <w:b/>
                <w:color w:val="00B050"/>
              </w:rPr>
              <w:t>清平調</w:t>
            </w:r>
          </w:p>
          <w:p w:rsidR="006C208E" w:rsidRPr="00976304" w:rsidRDefault="006C208E" w:rsidP="006C208E">
            <w:pPr>
              <w:spacing w:line="400" w:lineRule="exact"/>
              <w:rPr>
                <w:rFonts w:ascii="標楷體" w:eastAsia="標楷體" w:hAnsi="標楷體"/>
                <w:color w:val="0070C0"/>
              </w:rPr>
            </w:pPr>
            <w:r w:rsidRPr="00976304">
              <w:rPr>
                <w:rFonts w:ascii="標楷體" w:eastAsia="標楷體" w:hAnsi="標楷體" w:hint="eastAsia"/>
                <w:b/>
                <w:color w:val="FF0000"/>
              </w:rPr>
              <w:t>李白</w:t>
            </w:r>
          </w:p>
          <w:p w:rsidR="006C208E" w:rsidRPr="00976304" w:rsidRDefault="006C208E" w:rsidP="006C208E">
            <w:pPr>
              <w:spacing w:line="400" w:lineRule="exact"/>
              <w:ind w:left="113" w:right="113"/>
              <w:rPr>
                <w:rFonts w:ascii="標楷體" w:eastAsia="標楷體" w:hAnsi="標楷體"/>
                <w:b/>
                <w:color w:val="00B050"/>
              </w:rPr>
            </w:pPr>
          </w:p>
        </w:tc>
        <w:tc>
          <w:tcPr>
            <w:tcW w:w="10306" w:type="dxa"/>
          </w:tcPr>
          <w:p w:rsidR="006C208E" w:rsidRPr="00976304" w:rsidRDefault="006C208E" w:rsidP="006C208E">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一枝紅豔露凝香，</w:t>
            </w:r>
            <w:r w:rsidRPr="00976304">
              <w:rPr>
                <w:rFonts w:ascii="標楷體" w:eastAsia="標楷體" w:hAnsi="標楷體" w:hint="eastAsia"/>
                <w:color w:val="0070C0"/>
              </w:rPr>
              <w:t>一朵紅艷的花瓣上，點點的露水還留著清美的芳香；</w:t>
            </w:r>
            <w:r w:rsidRPr="00976304">
              <w:rPr>
                <w:rFonts w:ascii="標楷體" w:eastAsia="標楷體" w:hAnsi="標楷體" w:hint="eastAsia"/>
                <w:b/>
                <w:color w:val="000000" w:themeColor="text1"/>
              </w:rPr>
              <w:t>雲雨巫山枉斷腸</w:t>
            </w:r>
            <w:r w:rsidRPr="00976304">
              <w:rPr>
                <w:rFonts w:ascii="標楷體" w:eastAsia="標楷體" w:hAnsi="標楷體" w:hint="eastAsia"/>
                <w:color w:val="0070C0"/>
              </w:rPr>
              <w:t>憶起傳說中楚王與巫山神女相會的故事，徒然令人心感神傷。</w:t>
            </w:r>
          </w:p>
          <w:p w:rsidR="006C208E" w:rsidRPr="00976304" w:rsidRDefault="006C208E" w:rsidP="006C208E">
            <w:pPr>
              <w:spacing w:line="400" w:lineRule="exact"/>
              <w:rPr>
                <w:rFonts w:ascii="標楷體" w:eastAsia="標楷體" w:hAnsi="標楷體"/>
                <w:b/>
                <w:color w:val="000000" w:themeColor="text1"/>
              </w:rPr>
            </w:pPr>
          </w:p>
        </w:tc>
      </w:tr>
      <w:tr w:rsidR="00DF682B" w:rsidRPr="00976304" w:rsidTr="00331944">
        <w:tc>
          <w:tcPr>
            <w:tcW w:w="1022" w:type="dxa"/>
            <w:textDirection w:val="tbRlV"/>
          </w:tcPr>
          <w:p w:rsidR="00DF682B" w:rsidRPr="00976304" w:rsidRDefault="00DF682B" w:rsidP="00DF682B">
            <w:pPr>
              <w:spacing w:line="400" w:lineRule="exact"/>
              <w:rPr>
                <w:rFonts w:ascii="標楷體" w:eastAsia="標楷體" w:hAnsi="標楷體"/>
                <w:b/>
                <w:color w:val="00B050"/>
              </w:rPr>
            </w:pPr>
            <w:r w:rsidRPr="00976304">
              <w:rPr>
                <w:rFonts w:ascii="標楷體" w:eastAsia="標楷體" w:hAnsi="標楷體" w:hint="eastAsia"/>
                <w:b/>
                <w:color w:val="00B050"/>
              </w:rPr>
              <w:t>玉階怨</w:t>
            </w:r>
          </w:p>
          <w:p w:rsidR="00DF682B" w:rsidRPr="00976304" w:rsidRDefault="00DF682B" w:rsidP="00DF682B">
            <w:pPr>
              <w:spacing w:line="400" w:lineRule="exact"/>
              <w:rPr>
                <w:rFonts w:ascii="標楷體" w:eastAsia="標楷體" w:hAnsi="標楷體"/>
                <w:b/>
                <w:color w:val="000000" w:themeColor="text1"/>
              </w:rPr>
            </w:pPr>
            <w:r w:rsidRPr="00976304">
              <w:rPr>
                <w:rFonts w:ascii="標楷體" w:eastAsia="標楷體" w:hAnsi="標楷體" w:hint="eastAsia"/>
                <w:b/>
                <w:color w:val="FF0000"/>
              </w:rPr>
              <w:t>李白</w:t>
            </w:r>
          </w:p>
          <w:p w:rsidR="00DF682B" w:rsidRPr="00976304" w:rsidRDefault="00DF682B" w:rsidP="00DF682B">
            <w:pPr>
              <w:spacing w:line="400" w:lineRule="exact"/>
              <w:ind w:left="113" w:right="113"/>
              <w:rPr>
                <w:rFonts w:ascii="標楷體" w:eastAsia="標楷體" w:hAnsi="標楷體"/>
                <w:b/>
                <w:color w:val="00B050"/>
              </w:rPr>
            </w:pPr>
          </w:p>
        </w:tc>
        <w:tc>
          <w:tcPr>
            <w:tcW w:w="10306" w:type="dxa"/>
          </w:tcPr>
          <w:p w:rsidR="00DF682B" w:rsidRPr="00976304" w:rsidRDefault="00DF682B" w:rsidP="00DF682B">
            <w:pPr>
              <w:spacing w:line="400" w:lineRule="exact"/>
              <w:rPr>
                <w:rFonts w:ascii="標楷體" w:eastAsia="標楷體" w:hAnsi="標楷體"/>
                <w:color w:val="0070C0"/>
              </w:rPr>
            </w:pPr>
            <w:r w:rsidRPr="00976304">
              <w:rPr>
                <w:rFonts w:ascii="標楷體" w:eastAsia="標楷體" w:hAnsi="標楷體" w:hint="eastAsia"/>
                <w:b/>
                <w:color w:val="000000" w:themeColor="text1"/>
              </w:rPr>
              <w:t>玉階生白露，</w:t>
            </w:r>
            <w:r w:rsidRPr="00976304">
              <w:rPr>
                <w:rFonts w:ascii="標楷體" w:eastAsia="標楷體" w:hAnsi="標楷體" w:hint="eastAsia"/>
                <w:color w:val="0070C0"/>
              </w:rPr>
              <w:t>玉砌的臺階已滋生了白露，</w:t>
            </w:r>
            <w:r w:rsidRPr="00976304">
              <w:rPr>
                <w:rFonts w:ascii="標楷體" w:eastAsia="標楷體" w:hAnsi="標楷體" w:hint="eastAsia"/>
                <w:b/>
                <w:color w:val="000000" w:themeColor="text1"/>
              </w:rPr>
              <w:t>夜久侵羅襪。</w:t>
            </w:r>
            <w:r w:rsidRPr="00976304">
              <w:rPr>
                <w:rFonts w:ascii="標楷體" w:eastAsia="標楷體" w:hAnsi="標楷體" w:hint="eastAsia"/>
                <w:color w:val="0070C0"/>
              </w:rPr>
              <w:t>夜深佇立露水侵濕了羅襪。</w:t>
            </w:r>
            <w:r w:rsidRPr="00976304">
              <w:rPr>
                <w:rFonts w:ascii="標楷體" w:eastAsia="標楷體" w:hAnsi="標楷體" w:hint="eastAsia"/>
                <w:b/>
                <w:color w:val="000000" w:themeColor="text1"/>
              </w:rPr>
              <w:t>卻下水晶簾，</w:t>
            </w:r>
            <w:r w:rsidRPr="00976304">
              <w:rPr>
                <w:rFonts w:ascii="標楷體" w:eastAsia="標楷體" w:hAnsi="標楷體" w:hint="eastAsia"/>
                <w:color w:val="0070C0"/>
              </w:rPr>
              <w:t>我只好入室垂下水晶簾子，</w:t>
            </w:r>
            <w:r w:rsidRPr="00976304">
              <w:rPr>
                <w:rFonts w:ascii="標楷體" w:eastAsia="標楷體" w:hAnsi="標楷體" w:hint="eastAsia"/>
                <w:b/>
                <w:color w:val="000000" w:themeColor="text1"/>
              </w:rPr>
              <w:t>玲瓏望秋月。</w:t>
            </w:r>
            <w:r w:rsidRPr="00976304">
              <w:rPr>
                <w:rFonts w:ascii="標楷體" w:eastAsia="標楷體" w:hAnsi="標楷體" w:hint="eastAsia"/>
                <w:color w:val="0070C0"/>
              </w:rPr>
              <w:t>獨自隔簾仰望玲瓏的秋月。</w:t>
            </w:r>
          </w:p>
        </w:tc>
      </w:tr>
      <w:tr w:rsidR="00080956" w:rsidRPr="00976304" w:rsidTr="00331944">
        <w:tc>
          <w:tcPr>
            <w:tcW w:w="1022" w:type="dxa"/>
            <w:textDirection w:val="tbRlV"/>
          </w:tcPr>
          <w:p w:rsidR="00080956" w:rsidRPr="00976304" w:rsidRDefault="00080956" w:rsidP="00080956">
            <w:pPr>
              <w:spacing w:line="400" w:lineRule="exact"/>
              <w:rPr>
                <w:rFonts w:ascii="標楷體" w:eastAsia="標楷體" w:hAnsi="標楷體"/>
                <w:b/>
                <w:color w:val="00B050"/>
              </w:rPr>
            </w:pPr>
            <w:r w:rsidRPr="00976304">
              <w:rPr>
                <w:rFonts w:ascii="標楷體" w:eastAsia="標楷體" w:hAnsi="標楷體" w:hint="eastAsia"/>
                <w:b/>
                <w:color w:val="00B050"/>
              </w:rPr>
              <w:t>春夜</w:t>
            </w:r>
            <w:r w:rsidRPr="00976304">
              <w:rPr>
                <w:rFonts w:ascii="標楷體" w:eastAsia="標楷體" w:hAnsi="標楷體" w:cs="新細明體" w:hint="eastAsia"/>
                <w:b/>
                <w:color w:val="00B050"/>
              </w:rPr>
              <w:t>洛</w:t>
            </w:r>
            <w:r w:rsidRPr="00976304">
              <w:rPr>
                <w:rFonts w:ascii="標楷體" w:eastAsia="標楷體" w:hAnsi="標楷體" w:hint="eastAsia"/>
                <w:b/>
                <w:color w:val="00B050"/>
              </w:rPr>
              <w:t>城聞笛</w:t>
            </w:r>
          </w:p>
          <w:p w:rsidR="00080956" w:rsidRPr="00976304" w:rsidRDefault="00080956" w:rsidP="00080956">
            <w:pPr>
              <w:spacing w:line="400" w:lineRule="exact"/>
              <w:rPr>
                <w:rFonts w:ascii="標楷體" w:eastAsia="標楷體" w:hAnsi="標楷體"/>
                <w:b/>
                <w:color w:val="000000" w:themeColor="text1"/>
              </w:rPr>
            </w:pPr>
            <w:r w:rsidRPr="00976304">
              <w:rPr>
                <w:rFonts w:ascii="標楷體" w:eastAsia="標楷體" w:hAnsi="標楷體" w:hint="eastAsia"/>
                <w:b/>
                <w:color w:val="FF0000"/>
              </w:rPr>
              <w:t>李白</w:t>
            </w:r>
          </w:p>
          <w:p w:rsidR="00080956" w:rsidRPr="00976304" w:rsidRDefault="00080956" w:rsidP="00DF682B">
            <w:pPr>
              <w:spacing w:line="400" w:lineRule="exact"/>
              <w:rPr>
                <w:rFonts w:ascii="標楷體" w:eastAsia="標楷體" w:hAnsi="標楷體"/>
                <w:b/>
                <w:color w:val="00B050"/>
              </w:rPr>
            </w:pPr>
          </w:p>
        </w:tc>
        <w:tc>
          <w:tcPr>
            <w:tcW w:w="10306" w:type="dxa"/>
          </w:tcPr>
          <w:p w:rsidR="00080956" w:rsidRPr="00976304" w:rsidRDefault="00080956" w:rsidP="00080956">
            <w:pPr>
              <w:spacing w:line="400" w:lineRule="exact"/>
              <w:rPr>
                <w:rFonts w:ascii="標楷體" w:eastAsia="標楷體" w:hAnsi="標楷體"/>
                <w:color w:val="0070C0"/>
              </w:rPr>
            </w:pPr>
            <w:r w:rsidRPr="00976304">
              <w:rPr>
                <w:rFonts w:ascii="標楷體" w:eastAsia="標楷體" w:hAnsi="標楷體" w:hint="eastAsia"/>
                <w:b/>
                <w:color w:val="000000" w:themeColor="text1"/>
              </w:rPr>
              <w:t>誰家玉笛暗飛聲，</w:t>
            </w:r>
            <w:r w:rsidRPr="00976304">
              <w:rPr>
                <w:rFonts w:ascii="標楷體" w:eastAsia="標楷體" w:hAnsi="標楷體" w:hint="eastAsia"/>
                <w:color w:val="0070C0"/>
              </w:rPr>
              <w:t>是誰家精美的笛子暗暗地發出悠揚的笛聲。</w:t>
            </w:r>
            <w:r w:rsidRPr="00976304">
              <w:rPr>
                <w:rFonts w:ascii="標楷體" w:eastAsia="標楷體" w:hAnsi="標楷體" w:hint="eastAsia"/>
                <w:b/>
                <w:color w:val="000000" w:themeColor="text1"/>
              </w:rPr>
              <w:t>散入春風滿</w:t>
            </w:r>
            <w:r w:rsidRPr="00976304">
              <w:rPr>
                <w:rFonts w:ascii="標楷體" w:eastAsia="標楷體" w:hAnsi="標楷體" w:cs="新細明體" w:hint="eastAsia"/>
                <w:b/>
                <w:color w:val="000000" w:themeColor="text1"/>
              </w:rPr>
              <w:t>洛</w:t>
            </w:r>
            <w:r w:rsidRPr="00976304">
              <w:rPr>
                <w:rFonts w:ascii="標楷體" w:eastAsia="標楷體" w:hAnsi="標楷體" w:hint="eastAsia"/>
                <w:b/>
                <w:color w:val="000000" w:themeColor="text1"/>
              </w:rPr>
              <w:t>城。</w:t>
            </w:r>
            <w:r w:rsidRPr="00976304">
              <w:rPr>
                <w:rFonts w:ascii="標楷體" w:eastAsia="標楷體" w:hAnsi="標楷體" w:hint="eastAsia"/>
                <w:color w:val="0070C0"/>
              </w:rPr>
              <w:t>隨</w:t>
            </w:r>
            <w:r w:rsidRPr="00976304">
              <w:rPr>
                <w:rFonts w:ascii="標楷體" w:eastAsia="標楷體" w:hAnsi="標楷體" w:cs="新細明體" w:hint="eastAsia"/>
                <w:color w:val="0070C0"/>
              </w:rPr>
              <w:t>着</w:t>
            </w:r>
            <w:r w:rsidRPr="00976304">
              <w:rPr>
                <w:rFonts w:ascii="標楷體" w:eastAsia="標楷體" w:hAnsi="標楷體" w:hint="eastAsia"/>
                <w:color w:val="0070C0"/>
              </w:rPr>
              <w:t>春風飄揚，傳遍洛陽全城。</w:t>
            </w:r>
            <w:r w:rsidRPr="00976304">
              <w:rPr>
                <w:rFonts w:ascii="標楷體" w:eastAsia="標楷體" w:hAnsi="標楷體" w:hint="eastAsia"/>
                <w:b/>
                <w:color w:val="000000" w:themeColor="text1"/>
              </w:rPr>
              <w:t>此夜曲中聞折</w:t>
            </w:r>
            <w:r w:rsidRPr="00976304">
              <w:rPr>
                <w:rFonts w:ascii="標楷體" w:eastAsia="標楷體" w:hAnsi="標楷體" w:cs="新細明體" w:hint="eastAsia"/>
                <w:b/>
                <w:color w:val="000000" w:themeColor="text1"/>
              </w:rPr>
              <w:t>柳</w:t>
            </w:r>
            <w:r w:rsidRPr="00976304">
              <w:rPr>
                <w:rFonts w:ascii="標楷體" w:eastAsia="標楷體" w:hAnsi="標楷體" w:hint="eastAsia"/>
                <w:b/>
                <w:color w:val="000000" w:themeColor="text1"/>
              </w:rPr>
              <w:t>，</w:t>
            </w:r>
            <w:r w:rsidRPr="00976304">
              <w:rPr>
                <w:rFonts w:ascii="標楷體" w:eastAsia="標楷體" w:hAnsi="標楷體" w:hint="eastAsia"/>
                <w:color w:val="0070C0"/>
              </w:rPr>
              <w:t>就在今夜的曲中，聽到故鄉的《折楊柳》，</w:t>
            </w:r>
            <w:r w:rsidRPr="00976304">
              <w:rPr>
                <w:rFonts w:ascii="標楷體" w:eastAsia="標楷體" w:hAnsi="標楷體" w:hint="eastAsia"/>
                <w:b/>
                <w:color w:val="000000" w:themeColor="text1"/>
              </w:rPr>
              <w:t>何人不起故園情。</w:t>
            </w:r>
            <w:r w:rsidRPr="00976304">
              <w:rPr>
                <w:rFonts w:ascii="標楷體" w:eastAsia="標楷體" w:hAnsi="標楷體" w:hint="eastAsia"/>
                <w:color w:val="0070C0"/>
              </w:rPr>
              <w:t>哪個人的思鄉之情不會因此而油然而生呢？</w:t>
            </w:r>
          </w:p>
          <w:p w:rsidR="00080956" w:rsidRPr="00976304" w:rsidRDefault="00080956" w:rsidP="00080956">
            <w:pPr>
              <w:spacing w:line="400" w:lineRule="exact"/>
              <w:rPr>
                <w:rFonts w:ascii="標楷體" w:eastAsia="標楷體" w:hAnsi="標楷體"/>
                <w:color w:val="0070C0"/>
              </w:rPr>
            </w:pPr>
          </w:p>
        </w:tc>
      </w:tr>
      <w:tr w:rsidR="0075396C" w:rsidRPr="00976304" w:rsidTr="00331944">
        <w:tc>
          <w:tcPr>
            <w:tcW w:w="1022" w:type="dxa"/>
            <w:textDirection w:val="tbRlV"/>
          </w:tcPr>
          <w:p w:rsidR="00761F56" w:rsidRPr="00976304" w:rsidRDefault="00792F6B" w:rsidP="00792F6B">
            <w:pPr>
              <w:spacing w:line="400" w:lineRule="exact"/>
              <w:rPr>
                <w:rFonts w:ascii="標楷體" w:eastAsia="標楷體" w:hAnsi="標楷體"/>
                <w:b/>
                <w:color w:val="00B050"/>
              </w:rPr>
            </w:pPr>
            <w:r w:rsidRPr="00976304">
              <w:rPr>
                <w:rFonts w:ascii="標楷體" w:eastAsia="標楷體" w:hAnsi="標楷體" w:hint="eastAsia"/>
                <w:b/>
                <w:color w:val="00B050"/>
              </w:rPr>
              <w:t>聊齋志異豬婆龍</w:t>
            </w:r>
          </w:p>
          <w:p w:rsidR="00792F6B" w:rsidRPr="00976304" w:rsidRDefault="00792F6B" w:rsidP="00792F6B">
            <w:pPr>
              <w:spacing w:line="400" w:lineRule="exact"/>
              <w:rPr>
                <w:rFonts w:ascii="標楷體" w:eastAsia="標楷體" w:hAnsi="標楷體"/>
                <w:b/>
                <w:color w:val="00B050"/>
              </w:rPr>
            </w:pPr>
            <w:r w:rsidRPr="00976304">
              <w:rPr>
                <w:rFonts w:ascii="標楷體" w:eastAsia="標楷體" w:hAnsi="標楷體" w:hint="eastAsia"/>
                <w:b/>
                <w:color w:val="FF0000"/>
              </w:rPr>
              <w:t>蒲松齡</w:t>
            </w:r>
          </w:p>
          <w:p w:rsidR="0075396C" w:rsidRPr="00976304" w:rsidRDefault="0075396C" w:rsidP="0075396C">
            <w:pPr>
              <w:spacing w:line="400" w:lineRule="exact"/>
              <w:ind w:left="113" w:right="113"/>
              <w:rPr>
                <w:rFonts w:ascii="標楷體" w:eastAsia="標楷體" w:hAnsi="標楷體"/>
                <w:b/>
                <w:color w:val="00B050"/>
              </w:rPr>
            </w:pPr>
          </w:p>
        </w:tc>
        <w:tc>
          <w:tcPr>
            <w:tcW w:w="10306" w:type="dxa"/>
          </w:tcPr>
          <w:p w:rsidR="0075396C" w:rsidRPr="00976304" w:rsidRDefault="0027539F" w:rsidP="0027539F">
            <w:pPr>
              <w:spacing w:line="400" w:lineRule="exact"/>
              <w:rPr>
                <w:rFonts w:ascii="標楷體" w:eastAsia="標楷體" w:hAnsi="標楷體"/>
                <w:color w:val="0070C0"/>
              </w:rPr>
            </w:pPr>
            <w:r w:rsidRPr="00976304">
              <w:rPr>
                <w:rFonts w:ascii="標楷體" w:eastAsia="標楷體" w:hAnsi="標楷體" w:hint="eastAsia"/>
                <w:b/>
              </w:rPr>
              <w:t>豬婆龍，產於西江。</w:t>
            </w:r>
            <w:r w:rsidRPr="00976304">
              <w:rPr>
                <w:rFonts w:ascii="標楷體" w:eastAsia="標楷體" w:hAnsi="標楷體" w:hint="eastAsia"/>
                <w:color w:val="0070C0"/>
              </w:rPr>
              <w:t>豬婆龍產於江西，</w:t>
            </w:r>
            <w:r w:rsidRPr="00976304">
              <w:rPr>
                <w:rFonts w:ascii="標楷體" w:eastAsia="標楷體" w:hAnsi="標楷體" w:hint="eastAsia"/>
                <w:b/>
              </w:rPr>
              <w:t>形似龍而短，</w:t>
            </w:r>
            <w:r w:rsidRPr="00976304">
              <w:rPr>
                <w:rFonts w:ascii="標楷體" w:eastAsia="標楷體" w:hAnsi="標楷體" w:hint="eastAsia"/>
                <w:color w:val="0070C0"/>
              </w:rPr>
              <w:t>形狀像龍，但比龍身子短，</w:t>
            </w:r>
            <w:r w:rsidRPr="00976304">
              <w:rPr>
                <w:rFonts w:ascii="標楷體" w:eastAsia="標楷體" w:hAnsi="標楷體" w:hint="eastAsia"/>
                <w:b/>
              </w:rPr>
              <w:t>能橫飛；</w:t>
            </w:r>
            <w:r w:rsidRPr="00976304">
              <w:rPr>
                <w:rFonts w:ascii="標楷體" w:eastAsia="標楷體" w:hAnsi="標楷體" w:hint="eastAsia"/>
                <w:color w:val="0070C0"/>
              </w:rPr>
              <w:t>能橫著飛，</w:t>
            </w:r>
            <w:r w:rsidRPr="00976304">
              <w:rPr>
                <w:rFonts w:ascii="標楷體" w:eastAsia="標楷體" w:hAnsi="標楷體" w:hint="eastAsia"/>
                <w:b/>
              </w:rPr>
              <w:t>常出沿江岸撲食鵝鴨。</w:t>
            </w:r>
            <w:r w:rsidRPr="00976304">
              <w:rPr>
                <w:rFonts w:ascii="標楷體" w:eastAsia="標楷體" w:hAnsi="標楷體" w:hint="eastAsia"/>
                <w:color w:val="0070C0"/>
              </w:rPr>
              <w:t>常飛出水面沿江岸捕捉鵝鴨吃。</w:t>
            </w:r>
            <w:r w:rsidRPr="00976304">
              <w:rPr>
                <w:rFonts w:ascii="標楷體" w:eastAsia="標楷體" w:hAnsi="標楷體" w:hint="eastAsia"/>
                <w:b/>
              </w:rPr>
              <w:t>或獵得之，</w:t>
            </w:r>
            <w:r w:rsidRPr="00976304">
              <w:rPr>
                <w:rFonts w:ascii="標楷體" w:eastAsia="標楷體" w:hAnsi="標楷體" w:hint="eastAsia"/>
                <w:color w:val="0070C0"/>
              </w:rPr>
              <w:t>有時有人捉住一頭，</w:t>
            </w:r>
            <w:r w:rsidRPr="00976304">
              <w:rPr>
                <w:rFonts w:ascii="標楷體" w:eastAsia="標楷體" w:hAnsi="標楷體" w:hint="eastAsia"/>
                <w:b/>
              </w:rPr>
              <w:t>則貨其肉於陳、柯。</w:t>
            </w:r>
            <w:r w:rsidRPr="00976304">
              <w:rPr>
                <w:rFonts w:ascii="標楷體" w:eastAsia="標楷體" w:hAnsi="標楷體" w:hint="eastAsia"/>
                <w:color w:val="0070C0"/>
              </w:rPr>
              <w:t>把肉賣給陳、柯兩家。</w:t>
            </w:r>
            <w:r w:rsidRPr="00976304">
              <w:rPr>
                <w:rFonts w:ascii="標楷體" w:eastAsia="標楷體" w:hAnsi="標楷體" w:hint="eastAsia"/>
                <w:b/>
              </w:rPr>
              <w:t>此二姓皆友諒之裔，</w:t>
            </w:r>
            <w:r w:rsidRPr="00976304">
              <w:rPr>
                <w:rFonts w:ascii="標楷體" w:eastAsia="標楷體" w:hAnsi="標楷體" w:hint="eastAsia"/>
                <w:color w:val="0070C0"/>
              </w:rPr>
              <w:t>這兩姓人家都是陳友諒的後裔，</w:t>
            </w:r>
            <w:r w:rsidRPr="00976304">
              <w:rPr>
                <w:rFonts w:ascii="標楷體" w:eastAsia="標楷體" w:hAnsi="標楷體" w:hint="eastAsia"/>
                <w:b/>
              </w:rPr>
              <w:t>世食豬婆龍肉，</w:t>
            </w:r>
            <w:r w:rsidRPr="00976304">
              <w:rPr>
                <w:rFonts w:ascii="標楷體" w:eastAsia="標楷體" w:hAnsi="標楷體" w:hint="eastAsia"/>
                <w:color w:val="0070C0"/>
              </w:rPr>
              <w:t>從祖輩傳下來就吃豬婆龍肉，</w:t>
            </w:r>
            <w:r w:rsidRPr="00976304">
              <w:rPr>
                <w:rFonts w:ascii="標楷體" w:eastAsia="標楷體" w:hAnsi="標楷體" w:hint="eastAsia"/>
                <w:b/>
              </w:rPr>
              <w:t>他族不敢食也。</w:t>
            </w:r>
            <w:r w:rsidRPr="00976304">
              <w:rPr>
                <w:rFonts w:ascii="標楷體" w:eastAsia="標楷體" w:hAnsi="標楷體" w:hint="eastAsia"/>
                <w:color w:val="0070C0"/>
              </w:rPr>
              <w:t>別姓人家不敢吃</w:t>
            </w:r>
            <w:r w:rsidRPr="00976304">
              <w:rPr>
                <w:rFonts w:ascii="標楷體" w:eastAsia="標楷體" w:hAnsi="標楷體" w:hint="eastAsia"/>
                <w:b/>
              </w:rPr>
              <w:t>一客自江右來，</w:t>
            </w:r>
            <w:r w:rsidRPr="00976304">
              <w:rPr>
                <w:rFonts w:ascii="標楷體" w:eastAsia="標楷體" w:hAnsi="標楷體" w:hint="eastAsia"/>
                <w:color w:val="0070C0"/>
              </w:rPr>
              <w:t>一個客人從江的西邊來，</w:t>
            </w:r>
            <w:r w:rsidRPr="00976304">
              <w:rPr>
                <w:rFonts w:ascii="標楷體" w:eastAsia="標楷體" w:hAnsi="標楷體" w:hint="eastAsia"/>
                <w:b/>
              </w:rPr>
              <w:t>得一頭，</w:t>
            </w:r>
            <w:r w:rsidRPr="00976304">
              <w:rPr>
                <w:rFonts w:ascii="標楷體" w:eastAsia="標楷體" w:hAnsi="標楷體" w:hint="eastAsia"/>
                <w:color w:val="0070C0"/>
              </w:rPr>
              <w:t>捉到一頭豬婆龍，</w:t>
            </w:r>
            <w:r w:rsidRPr="00976304">
              <w:rPr>
                <w:rFonts w:ascii="標楷體" w:eastAsia="標楷體" w:hAnsi="標楷體" w:hint="eastAsia"/>
                <w:b/>
              </w:rPr>
              <w:t>縶舟中。</w:t>
            </w:r>
            <w:r w:rsidRPr="00976304">
              <w:rPr>
                <w:rFonts w:ascii="標楷體" w:eastAsia="標楷體" w:hAnsi="標楷體" w:hint="eastAsia"/>
                <w:color w:val="0070C0"/>
              </w:rPr>
              <w:t>把它綁在船上。</w:t>
            </w:r>
            <w:r w:rsidRPr="00976304">
              <w:rPr>
                <w:rFonts w:ascii="標楷體" w:eastAsia="標楷體" w:hAnsi="標楷體" w:hint="eastAsia"/>
                <w:b/>
              </w:rPr>
              <w:t>一日，</w:t>
            </w:r>
            <w:r w:rsidRPr="00976304">
              <w:rPr>
                <w:rFonts w:ascii="標楷體" w:eastAsia="標楷體" w:hAnsi="標楷體" w:hint="eastAsia"/>
                <w:color w:val="0070C0"/>
              </w:rPr>
              <w:t>一天，</w:t>
            </w:r>
            <w:r w:rsidRPr="00976304">
              <w:rPr>
                <w:rFonts w:ascii="標楷體" w:eastAsia="標楷體" w:hAnsi="標楷體" w:hint="eastAsia"/>
                <w:b/>
              </w:rPr>
              <w:t>泊舟錢塘，</w:t>
            </w:r>
            <w:r w:rsidRPr="00976304">
              <w:rPr>
                <w:rFonts w:ascii="標楷體" w:eastAsia="標楷體" w:hAnsi="標楷體" w:hint="eastAsia"/>
                <w:color w:val="0070C0"/>
              </w:rPr>
              <w:t>這艘船停在錢塘江邊，</w:t>
            </w:r>
            <w:r w:rsidRPr="00976304">
              <w:rPr>
                <w:rFonts w:ascii="標楷體" w:eastAsia="標楷體" w:hAnsi="標楷體" w:hint="eastAsia"/>
                <w:b/>
              </w:rPr>
              <w:t>縛稍懈，</w:t>
            </w:r>
            <w:r w:rsidRPr="00976304">
              <w:rPr>
                <w:rFonts w:ascii="標楷體" w:eastAsia="標楷體" w:hAnsi="標楷體" w:hint="eastAsia"/>
                <w:color w:val="0070C0"/>
              </w:rPr>
              <w:t>因為沒把豬婆龍綁結實，</w:t>
            </w:r>
            <w:r w:rsidRPr="00976304">
              <w:rPr>
                <w:rFonts w:ascii="標楷體" w:eastAsia="標楷體" w:hAnsi="標楷體" w:hint="eastAsia"/>
                <w:b/>
              </w:rPr>
              <w:t>忽躍入江。</w:t>
            </w:r>
            <w:r w:rsidRPr="00976304">
              <w:rPr>
                <w:rFonts w:ascii="標楷體" w:eastAsia="標楷體" w:hAnsi="標楷體" w:hint="eastAsia"/>
                <w:color w:val="0070C0"/>
              </w:rPr>
              <w:t>被它跑掉，一頭扎進江里。</w:t>
            </w:r>
            <w:r w:rsidRPr="00976304">
              <w:rPr>
                <w:rFonts w:ascii="標楷體" w:eastAsia="標楷體" w:hAnsi="標楷體" w:hint="eastAsia"/>
                <w:b/>
              </w:rPr>
              <w:t>俄頃，</w:t>
            </w:r>
            <w:r w:rsidRPr="00976304">
              <w:rPr>
                <w:rFonts w:ascii="標楷體" w:eastAsia="標楷體" w:hAnsi="標楷體" w:hint="eastAsia"/>
                <w:color w:val="0070C0"/>
              </w:rPr>
              <w:t>一轉眼的工夫，</w:t>
            </w:r>
            <w:r w:rsidRPr="00976304">
              <w:rPr>
                <w:rFonts w:ascii="標楷體" w:eastAsia="標楷體" w:hAnsi="標楷體" w:hint="eastAsia"/>
                <w:b/>
              </w:rPr>
              <w:t>波濤大作，</w:t>
            </w:r>
            <w:r w:rsidRPr="00976304">
              <w:rPr>
                <w:rFonts w:ascii="標楷體" w:eastAsia="標楷體" w:hAnsi="標楷體" w:hint="eastAsia"/>
                <w:color w:val="0070C0"/>
              </w:rPr>
              <w:t>江里波浪濤天，</w:t>
            </w:r>
            <w:r w:rsidRPr="00976304">
              <w:rPr>
                <w:rFonts w:ascii="標楷體" w:eastAsia="標楷體" w:hAnsi="標楷體" w:hint="eastAsia"/>
                <w:b/>
              </w:rPr>
              <w:t>估舟傾沉。</w:t>
            </w:r>
            <w:r w:rsidRPr="00976304">
              <w:rPr>
                <w:rFonts w:ascii="標楷體" w:eastAsia="標楷體" w:hAnsi="標楷體" w:hint="eastAsia"/>
                <w:color w:val="0070C0"/>
              </w:rPr>
              <w:t>船立刻翻了。</w:t>
            </w:r>
          </w:p>
        </w:tc>
      </w:tr>
      <w:tr w:rsidR="0075396C" w:rsidRPr="00976304" w:rsidTr="00331944">
        <w:tc>
          <w:tcPr>
            <w:tcW w:w="1022" w:type="dxa"/>
            <w:textDirection w:val="tbRlV"/>
          </w:tcPr>
          <w:p w:rsidR="002332C6" w:rsidRPr="00976304" w:rsidRDefault="002332C6" w:rsidP="002332C6">
            <w:pPr>
              <w:spacing w:line="400" w:lineRule="exact"/>
              <w:rPr>
                <w:rFonts w:ascii="標楷體" w:eastAsia="標楷體" w:hAnsi="標楷體"/>
                <w:b/>
                <w:color w:val="00B050"/>
              </w:rPr>
            </w:pPr>
            <w:r w:rsidRPr="00976304">
              <w:rPr>
                <w:rFonts w:ascii="標楷體" w:eastAsia="標楷體" w:hAnsi="標楷體" w:hint="eastAsia"/>
                <w:b/>
                <w:color w:val="00B050"/>
              </w:rPr>
              <w:t>清平樂</w:t>
            </w:r>
          </w:p>
          <w:p w:rsidR="002332C6" w:rsidRPr="00976304" w:rsidRDefault="002332C6" w:rsidP="002332C6">
            <w:pPr>
              <w:spacing w:line="400" w:lineRule="exact"/>
              <w:rPr>
                <w:rFonts w:ascii="標楷體" w:eastAsia="標楷體" w:hAnsi="標楷體"/>
                <w:b/>
                <w:color w:val="FF0000"/>
              </w:rPr>
            </w:pPr>
            <w:r w:rsidRPr="00976304">
              <w:rPr>
                <w:rFonts w:ascii="標楷體" w:eastAsia="標楷體" w:hAnsi="標楷體" w:hint="eastAsia"/>
                <w:b/>
                <w:color w:val="FF0000"/>
              </w:rPr>
              <w:t>李煜</w:t>
            </w:r>
          </w:p>
          <w:p w:rsidR="0075396C" w:rsidRPr="00976304" w:rsidRDefault="0075396C" w:rsidP="0075396C">
            <w:pPr>
              <w:spacing w:line="400" w:lineRule="exact"/>
              <w:ind w:left="113" w:right="113"/>
              <w:rPr>
                <w:rFonts w:ascii="標楷體" w:eastAsia="標楷體" w:hAnsi="標楷體"/>
                <w:b/>
                <w:color w:val="00B050"/>
              </w:rPr>
            </w:pPr>
          </w:p>
        </w:tc>
        <w:tc>
          <w:tcPr>
            <w:tcW w:w="10306" w:type="dxa"/>
          </w:tcPr>
          <w:p w:rsidR="0075396C" w:rsidRPr="00976304" w:rsidRDefault="002332C6" w:rsidP="002332C6">
            <w:pPr>
              <w:spacing w:line="400" w:lineRule="exact"/>
              <w:rPr>
                <w:rFonts w:ascii="標楷體" w:eastAsia="標楷體" w:hAnsi="標楷體"/>
                <w:color w:val="0070C0"/>
              </w:rPr>
            </w:pPr>
            <w:r w:rsidRPr="00976304">
              <w:rPr>
                <w:rFonts w:ascii="標楷體" w:eastAsia="標楷體" w:hAnsi="標楷體" w:hint="eastAsia"/>
                <w:b/>
              </w:rPr>
              <w:t>別來春半，</w:t>
            </w:r>
            <w:r w:rsidRPr="00976304">
              <w:rPr>
                <w:rFonts w:ascii="標楷體" w:eastAsia="標楷體" w:hAnsi="標楷體" w:hint="eastAsia"/>
                <w:color w:val="0070C0"/>
              </w:rPr>
              <w:t>離別以來，春天已經過去一半，</w:t>
            </w:r>
            <w:r w:rsidRPr="00976304">
              <w:rPr>
                <w:rFonts w:ascii="標楷體" w:eastAsia="標楷體" w:hAnsi="標楷體" w:hint="eastAsia"/>
                <w:b/>
              </w:rPr>
              <w:t>觸目愁腸斷。</w:t>
            </w:r>
            <w:r w:rsidRPr="00976304">
              <w:rPr>
                <w:rFonts w:ascii="標楷體" w:eastAsia="標楷體" w:hAnsi="標楷體" w:hint="eastAsia"/>
                <w:color w:val="0070C0"/>
              </w:rPr>
              <w:t>映入目中的景色掠起柔腸寸斷。</w:t>
            </w:r>
            <w:r w:rsidRPr="00976304">
              <w:rPr>
                <w:rFonts w:ascii="標楷體" w:eastAsia="標楷體" w:hAnsi="標楷體" w:hint="eastAsia"/>
                <w:b/>
              </w:rPr>
              <w:t>砌下落梅如雪亂，</w:t>
            </w:r>
            <w:r w:rsidRPr="00976304">
              <w:rPr>
                <w:rFonts w:ascii="標楷體" w:eastAsia="標楷體" w:hAnsi="標楷體" w:hint="eastAsia"/>
                <w:color w:val="0070C0"/>
              </w:rPr>
              <w:t>階下落梅就像飄飛的白雪一樣零亂，</w:t>
            </w:r>
            <w:r w:rsidRPr="00976304">
              <w:rPr>
                <w:rFonts w:ascii="標楷體" w:eastAsia="標楷體" w:hAnsi="標楷體" w:hint="eastAsia"/>
                <w:b/>
              </w:rPr>
              <w:t>拂了一身還滿。</w:t>
            </w:r>
            <w:r w:rsidRPr="00976304">
              <w:rPr>
                <w:rFonts w:ascii="標楷體" w:eastAsia="標楷體" w:hAnsi="標楷體" w:hint="eastAsia"/>
                <w:color w:val="0070C0"/>
              </w:rPr>
              <w:t>把它拂去了又飄灑得一身滿滿。</w:t>
            </w:r>
            <w:r w:rsidRPr="00976304">
              <w:rPr>
                <w:rFonts w:ascii="標楷體" w:eastAsia="標楷體" w:hAnsi="標楷體" w:hint="eastAsia"/>
                <w:b/>
              </w:rPr>
              <w:t>雁來音信無憑，</w:t>
            </w:r>
            <w:r w:rsidRPr="00976304">
              <w:rPr>
                <w:rFonts w:ascii="標楷體" w:eastAsia="標楷體" w:hAnsi="標楷體" w:hint="eastAsia"/>
                <w:color w:val="0070C0"/>
              </w:rPr>
              <w:t>鴻雁已經飛回而音信毫無依憑，</w:t>
            </w:r>
            <w:r w:rsidRPr="00976304">
              <w:rPr>
                <w:rFonts w:ascii="標楷體" w:eastAsia="標楷體" w:hAnsi="標楷體" w:hint="eastAsia"/>
                <w:b/>
              </w:rPr>
              <w:t>路遙歸夢難成。</w:t>
            </w:r>
            <w:r w:rsidRPr="00976304">
              <w:rPr>
                <w:rFonts w:ascii="標楷體" w:eastAsia="標楷體" w:hAnsi="標楷體" w:hint="eastAsia"/>
                <w:color w:val="0070C0"/>
              </w:rPr>
              <w:t>路途遙遠，要回去的夢也難形</w:t>
            </w:r>
            <w:r w:rsidRPr="00976304">
              <w:rPr>
                <w:rFonts w:ascii="標楷體" w:eastAsia="標楷體" w:hAnsi="標楷體" w:hint="eastAsia"/>
                <w:color w:val="0070C0"/>
              </w:rPr>
              <w:lastRenderedPageBreak/>
              <w:t>成。</w:t>
            </w:r>
            <w:r w:rsidRPr="00976304">
              <w:rPr>
                <w:rFonts w:ascii="標楷體" w:eastAsia="標楷體" w:hAnsi="標楷體" w:hint="eastAsia"/>
                <w:b/>
              </w:rPr>
              <w:t>離恨恰如春草，</w:t>
            </w:r>
            <w:r w:rsidRPr="00976304">
              <w:rPr>
                <w:rFonts w:ascii="標楷體" w:eastAsia="標楷體" w:hAnsi="標楷體" w:hint="eastAsia"/>
                <w:color w:val="0070C0"/>
              </w:rPr>
              <w:t>離別的愁恨正像春天的野草，</w:t>
            </w:r>
            <w:r w:rsidRPr="00976304">
              <w:rPr>
                <w:rFonts w:ascii="標楷體" w:eastAsia="標楷體" w:hAnsi="標楷體" w:hint="eastAsia"/>
                <w:b/>
              </w:rPr>
              <w:t>更行更遠還生。</w:t>
            </w:r>
            <w:r w:rsidRPr="00976304">
              <w:rPr>
                <w:rFonts w:ascii="標楷體" w:eastAsia="標楷體" w:hAnsi="標楷體" w:hint="eastAsia"/>
                <w:color w:val="0070C0"/>
              </w:rPr>
              <w:t>越行越遠它越是繁生。</w:t>
            </w:r>
          </w:p>
        </w:tc>
      </w:tr>
      <w:tr w:rsidR="0075396C" w:rsidRPr="00976304" w:rsidTr="00331944">
        <w:tc>
          <w:tcPr>
            <w:tcW w:w="1022" w:type="dxa"/>
            <w:textDirection w:val="tbRlV"/>
          </w:tcPr>
          <w:p w:rsidR="00E3632D" w:rsidRPr="00976304" w:rsidRDefault="00E3632D" w:rsidP="00E3632D">
            <w:pPr>
              <w:spacing w:line="400" w:lineRule="exact"/>
              <w:rPr>
                <w:rFonts w:ascii="標楷體" w:eastAsia="標楷體" w:hAnsi="標楷體"/>
                <w:b/>
                <w:color w:val="00B050"/>
              </w:rPr>
            </w:pPr>
            <w:r w:rsidRPr="00976304">
              <w:rPr>
                <w:rFonts w:ascii="標楷體" w:eastAsia="標楷體" w:hAnsi="標楷體" w:hint="eastAsia"/>
                <w:b/>
                <w:color w:val="00B050"/>
              </w:rPr>
              <w:lastRenderedPageBreak/>
              <w:t>卜算子</w:t>
            </w:r>
          </w:p>
          <w:p w:rsidR="00E3632D" w:rsidRPr="00976304" w:rsidRDefault="00E3632D" w:rsidP="00E3632D">
            <w:pPr>
              <w:spacing w:line="400" w:lineRule="exact"/>
              <w:rPr>
                <w:rFonts w:ascii="標楷體" w:eastAsia="標楷體" w:hAnsi="標楷體"/>
                <w:b/>
                <w:color w:val="00B050"/>
              </w:rPr>
            </w:pPr>
            <w:r w:rsidRPr="00976304">
              <w:rPr>
                <w:rFonts w:ascii="標楷體" w:eastAsia="標楷體" w:hAnsi="標楷體" w:hint="eastAsia"/>
                <w:b/>
                <w:color w:val="FF0000"/>
              </w:rPr>
              <w:t xml:space="preserve">陸游 </w:t>
            </w:r>
          </w:p>
          <w:p w:rsidR="0075396C" w:rsidRPr="00976304" w:rsidRDefault="0075396C" w:rsidP="0075396C">
            <w:pPr>
              <w:spacing w:line="400" w:lineRule="exact"/>
              <w:ind w:left="113" w:right="113"/>
              <w:rPr>
                <w:rFonts w:ascii="標楷體" w:eastAsia="標楷體" w:hAnsi="標楷體"/>
                <w:b/>
                <w:color w:val="00B050"/>
              </w:rPr>
            </w:pPr>
          </w:p>
        </w:tc>
        <w:tc>
          <w:tcPr>
            <w:tcW w:w="10306" w:type="dxa"/>
          </w:tcPr>
          <w:p w:rsidR="0075396C" w:rsidRPr="00976304" w:rsidRDefault="00E3632D" w:rsidP="00E3632D">
            <w:pPr>
              <w:spacing w:line="400" w:lineRule="exact"/>
              <w:rPr>
                <w:rFonts w:ascii="標楷體" w:eastAsia="標楷體" w:hAnsi="標楷體"/>
                <w:b/>
              </w:rPr>
            </w:pPr>
            <w:r w:rsidRPr="00976304">
              <w:rPr>
                <w:rFonts w:ascii="標楷體" w:eastAsia="標楷體" w:hAnsi="標楷體" w:hint="eastAsia"/>
                <w:b/>
              </w:rPr>
              <w:t>驛外斷橋邊，</w:t>
            </w:r>
            <w:r w:rsidRPr="00976304">
              <w:rPr>
                <w:rFonts w:ascii="標楷體" w:eastAsia="標楷體" w:hAnsi="標楷體" w:hint="eastAsia"/>
                <w:color w:val="0070C0"/>
              </w:rPr>
              <w:t>驛站外的斷橋邊，</w:t>
            </w:r>
            <w:r w:rsidRPr="00976304">
              <w:rPr>
                <w:rFonts w:ascii="標楷體" w:eastAsia="標楷體" w:hAnsi="標楷體" w:hint="eastAsia"/>
                <w:b/>
              </w:rPr>
              <w:t>寂寞開無主。</w:t>
            </w:r>
            <w:r w:rsidRPr="00976304">
              <w:rPr>
                <w:rFonts w:ascii="標楷體" w:eastAsia="標楷體" w:hAnsi="標楷體" w:hint="eastAsia"/>
                <w:color w:val="0070C0"/>
              </w:rPr>
              <w:t>梅花獨自寂寞地綻放。</w:t>
            </w:r>
            <w:r w:rsidRPr="00976304">
              <w:rPr>
                <w:rFonts w:ascii="標楷體" w:eastAsia="標楷體" w:hAnsi="標楷體" w:hint="eastAsia"/>
                <w:b/>
              </w:rPr>
              <w:t>已是黃昏獨自愁，</w:t>
            </w:r>
            <w:r w:rsidRPr="00976304">
              <w:rPr>
                <w:rFonts w:ascii="標楷體" w:eastAsia="標楷體" w:hAnsi="標楷體" w:hint="eastAsia"/>
                <w:color w:val="0070C0"/>
              </w:rPr>
              <w:t>已是黃昏時候，梅花獨自綻放卻滿是愁思，</w:t>
            </w:r>
            <w:r w:rsidRPr="00976304">
              <w:rPr>
                <w:rFonts w:ascii="標楷體" w:eastAsia="標楷體" w:hAnsi="標楷體" w:hint="eastAsia"/>
                <w:b/>
              </w:rPr>
              <w:t>更著風和雨。</w:t>
            </w:r>
            <w:r w:rsidRPr="00976304">
              <w:rPr>
                <w:rFonts w:ascii="標楷體" w:eastAsia="標楷體" w:hAnsi="標楷體" w:hint="eastAsia"/>
                <w:color w:val="0070C0"/>
              </w:rPr>
              <w:t>更加還有晚來風雨摧殘。</w:t>
            </w:r>
            <w:r w:rsidRPr="00976304">
              <w:rPr>
                <w:rFonts w:ascii="標楷體" w:eastAsia="標楷體" w:hAnsi="標楷體" w:hint="eastAsia"/>
                <w:b/>
              </w:rPr>
              <w:t>無意苦爭春，</w:t>
            </w:r>
            <w:r w:rsidRPr="00976304">
              <w:rPr>
                <w:rFonts w:ascii="標楷體" w:eastAsia="標楷體" w:hAnsi="標楷體" w:hint="eastAsia"/>
                <w:color w:val="0070C0"/>
              </w:rPr>
              <w:t>梅花早春花開在百花之先，並非有意苦苦地爭奪春光，</w:t>
            </w:r>
            <w:r w:rsidRPr="00976304">
              <w:rPr>
                <w:rFonts w:ascii="標楷體" w:eastAsia="標楷體" w:hAnsi="標楷體" w:hint="eastAsia"/>
                <w:b/>
              </w:rPr>
              <w:t>一任群芳妒。</w:t>
            </w:r>
            <w:r w:rsidRPr="00976304">
              <w:rPr>
                <w:rFonts w:ascii="標楷體" w:eastAsia="標楷體" w:hAnsi="標楷體" w:hint="eastAsia"/>
                <w:color w:val="0070C0"/>
              </w:rPr>
              <w:t>任憑著其它群芳的心生嫉妒。</w:t>
            </w:r>
            <w:r w:rsidRPr="00976304">
              <w:rPr>
                <w:rFonts w:ascii="標楷體" w:eastAsia="標楷體" w:hAnsi="標楷體" w:hint="eastAsia"/>
                <w:b/>
              </w:rPr>
              <w:t>零落成泥碾作塵，</w:t>
            </w:r>
            <w:r w:rsidRPr="00976304">
              <w:rPr>
                <w:rFonts w:ascii="標楷體" w:eastAsia="標楷體" w:hAnsi="標楷體" w:hint="eastAsia"/>
                <w:color w:val="0070C0"/>
              </w:rPr>
              <w:t>即使飄零落土化成春泥，</w:t>
            </w:r>
            <w:r w:rsidRPr="00976304">
              <w:rPr>
                <w:rFonts w:ascii="標楷體" w:eastAsia="標楷體" w:hAnsi="標楷體" w:hint="eastAsia"/>
                <w:b/>
              </w:rPr>
              <w:t>只有香如故。</w:t>
            </w:r>
            <w:r w:rsidRPr="00976304">
              <w:rPr>
                <w:rFonts w:ascii="標楷體" w:eastAsia="標楷體" w:hAnsi="標楷體" w:hint="eastAsia"/>
                <w:color w:val="0070C0"/>
              </w:rPr>
              <w:t>梅花清香卻依然如故。</w:t>
            </w:r>
          </w:p>
        </w:tc>
      </w:tr>
      <w:tr w:rsidR="00A74788" w:rsidRPr="00976304" w:rsidTr="00331944">
        <w:tc>
          <w:tcPr>
            <w:tcW w:w="1022" w:type="dxa"/>
            <w:textDirection w:val="tbRlV"/>
          </w:tcPr>
          <w:p w:rsidR="00A74788" w:rsidRPr="00976304" w:rsidRDefault="00A74788" w:rsidP="00A74788">
            <w:pPr>
              <w:spacing w:line="400" w:lineRule="exact"/>
              <w:ind w:left="113" w:right="113"/>
              <w:rPr>
                <w:rFonts w:ascii="標楷體" w:eastAsia="標楷體" w:hAnsi="標楷體"/>
                <w:b/>
                <w:color w:val="00B050"/>
              </w:rPr>
            </w:pPr>
            <w:r w:rsidRPr="00976304">
              <w:rPr>
                <w:rFonts w:ascii="標楷體" w:eastAsia="標楷體" w:hAnsi="標楷體" w:hint="eastAsia"/>
                <w:b/>
                <w:color w:val="00B050"/>
              </w:rPr>
              <w:t>水龍吟</w:t>
            </w:r>
            <w:r w:rsidRPr="00976304">
              <w:rPr>
                <w:rFonts w:ascii="標楷體" w:eastAsia="標楷體" w:hAnsi="標楷體" w:cs="新細明體" w:hint="eastAsia"/>
                <w:b/>
                <w:color w:val="00B050"/>
              </w:rPr>
              <w:t>・</w:t>
            </w:r>
            <w:r w:rsidRPr="00976304">
              <w:rPr>
                <w:rFonts w:ascii="標楷體" w:eastAsia="標楷體" w:hAnsi="標楷體" w:hint="eastAsia"/>
                <w:b/>
                <w:color w:val="00B050"/>
              </w:rPr>
              <w:t>登建康賞心亭</w:t>
            </w:r>
          </w:p>
          <w:p w:rsidR="00A74788" w:rsidRPr="00976304" w:rsidRDefault="00A74788" w:rsidP="00A74788">
            <w:pPr>
              <w:spacing w:line="400" w:lineRule="exact"/>
              <w:ind w:left="113" w:right="113"/>
              <w:rPr>
                <w:rFonts w:ascii="標楷體" w:eastAsia="標楷體" w:hAnsi="標楷體"/>
              </w:rPr>
            </w:pPr>
            <w:r w:rsidRPr="00976304">
              <w:rPr>
                <w:rFonts w:ascii="標楷體" w:eastAsia="標楷體" w:hAnsi="標楷體" w:hint="eastAsia"/>
                <w:b/>
                <w:color w:val="FF0000"/>
              </w:rPr>
              <w:t>辛棄疾</w:t>
            </w:r>
          </w:p>
        </w:tc>
        <w:tc>
          <w:tcPr>
            <w:tcW w:w="10306" w:type="dxa"/>
          </w:tcPr>
          <w:p w:rsidR="00A74788" w:rsidRPr="00976304" w:rsidRDefault="00A74788" w:rsidP="00A74788">
            <w:pPr>
              <w:spacing w:line="400" w:lineRule="exact"/>
              <w:rPr>
                <w:rFonts w:ascii="標楷體" w:eastAsia="標楷體" w:hAnsi="標楷體"/>
              </w:rPr>
            </w:pPr>
            <w:r w:rsidRPr="00976304">
              <w:rPr>
                <w:rFonts w:ascii="標楷體" w:eastAsia="標楷體" w:hAnsi="標楷體" w:hint="eastAsia"/>
                <w:b/>
              </w:rPr>
              <w:t>把吳鉤看了，</w:t>
            </w:r>
            <w:r w:rsidRPr="00976304">
              <w:rPr>
                <w:rFonts w:ascii="標楷體" w:eastAsia="標楷體" w:hAnsi="標楷體"/>
                <w:color w:val="0070C0"/>
              </w:rPr>
              <w:t>解下腰中佩帶的寶刀吳鉤看了又看，</w:t>
            </w:r>
            <w:r w:rsidRPr="00976304">
              <w:rPr>
                <w:rFonts w:ascii="標楷體" w:eastAsia="標楷體" w:hAnsi="標楷體" w:hint="eastAsia"/>
                <w:b/>
              </w:rPr>
              <w:t>欄干拍遍，</w:t>
            </w:r>
            <w:r w:rsidRPr="00976304">
              <w:rPr>
                <w:rFonts w:ascii="標楷體" w:eastAsia="標楷體" w:hAnsi="標楷體"/>
                <w:color w:val="0070C0"/>
              </w:rPr>
              <w:t>徒然激憤地拍打著欄干，</w:t>
            </w:r>
            <w:r w:rsidRPr="00976304">
              <w:rPr>
                <w:rFonts w:ascii="標楷體" w:eastAsia="標楷體" w:hAnsi="標楷體" w:hint="eastAsia"/>
                <w:b/>
              </w:rPr>
              <w:t>無人會，登臨意</w:t>
            </w:r>
            <w:r w:rsidRPr="00976304">
              <w:rPr>
                <w:rFonts w:ascii="標楷體" w:eastAsia="標楷體" w:hAnsi="標楷體" w:hint="eastAsia"/>
              </w:rPr>
              <w:t>。</w:t>
            </w:r>
            <w:r w:rsidRPr="00976304">
              <w:rPr>
                <w:rFonts w:ascii="標楷體" w:eastAsia="標楷體" w:hAnsi="標楷體"/>
                <w:color w:val="0070C0"/>
              </w:rPr>
              <w:t>可是沒有人能領會此時我登臨賞心亭的心情</w:t>
            </w:r>
            <w:r w:rsidRPr="00976304">
              <w:rPr>
                <w:rFonts w:ascii="標楷體" w:eastAsia="標楷體" w:hAnsi="標楷體"/>
              </w:rPr>
              <w:t>。</w:t>
            </w:r>
          </w:p>
          <w:p w:rsidR="00A74788" w:rsidRPr="00976304" w:rsidRDefault="00A74788" w:rsidP="00A74788">
            <w:pPr>
              <w:spacing w:line="400" w:lineRule="exact"/>
              <w:rPr>
                <w:rFonts w:ascii="標楷體" w:eastAsia="標楷體" w:hAnsi="標楷體"/>
              </w:rPr>
            </w:pPr>
          </w:p>
          <w:p w:rsidR="00A74788" w:rsidRPr="00976304" w:rsidRDefault="00A74788" w:rsidP="00A74788">
            <w:pPr>
              <w:spacing w:line="400" w:lineRule="exact"/>
              <w:rPr>
                <w:rFonts w:ascii="標楷體" w:eastAsia="標楷體" w:hAnsi="標楷體"/>
              </w:rPr>
            </w:pPr>
          </w:p>
          <w:p w:rsidR="00A74788" w:rsidRPr="00976304" w:rsidRDefault="00A74788" w:rsidP="00A74788">
            <w:pPr>
              <w:spacing w:line="400" w:lineRule="exact"/>
              <w:rPr>
                <w:rFonts w:ascii="標楷體" w:eastAsia="標楷體" w:hAnsi="標楷體"/>
              </w:rPr>
            </w:pPr>
          </w:p>
          <w:p w:rsidR="00A74788" w:rsidRPr="00976304" w:rsidRDefault="00A74788" w:rsidP="00A74788">
            <w:pPr>
              <w:spacing w:line="400" w:lineRule="exact"/>
              <w:rPr>
                <w:rFonts w:ascii="標楷體" w:eastAsia="標楷體" w:hAnsi="標楷體"/>
              </w:rPr>
            </w:pPr>
          </w:p>
          <w:p w:rsidR="00A74788" w:rsidRPr="00976304" w:rsidRDefault="00A74788" w:rsidP="00A74788">
            <w:pPr>
              <w:spacing w:line="400" w:lineRule="exact"/>
              <w:rPr>
                <w:rFonts w:ascii="標楷體" w:eastAsia="標楷體" w:hAnsi="標楷體"/>
              </w:rPr>
            </w:pPr>
          </w:p>
          <w:p w:rsidR="00A74788" w:rsidRPr="00976304" w:rsidRDefault="00A74788" w:rsidP="00A74788">
            <w:pPr>
              <w:spacing w:line="400" w:lineRule="exact"/>
              <w:rPr>
                <w:rFonts w:ascii="標楷體" w:eastAsia="標楷體" w:hAnsi="標楷體"/>
              </w:rPr>
            </w:pPr>
          </w:p>
        </w:tc>
      </w:tr>
      <w:tr w:rsidR="0027539F" w:rsidRPr="00976304" w:rsidTr="00331944">
        <w:tc>
          <w:tcPr>
            <w:tcW w:w="1022" w:type="dxa"/>
            <w:textDirection w:val="tbRlV"/>
          </w:tcPr>
          <w:p w:rsidR="0027539F" w:rsidRPr="00976304" w:rsidRDefault="004315AB" w:rsidP="0075396C">
            <w:pPr>
              <w:spacing w:line="400" w:lineRule="exact"/>
              <w:ind w:left="113" w:right="113"/>
              <w:rPr>
                <w:rFonts w:ascii="標楷體" w:eastAsia="標楷體" w:hAnsi="標楷體"/>
                <w:b/>
                <w:color w:val="00B050"/>
              </w:rPr>
            </w:pPr>
            <w:r w:rsidRPr="00976304">
              <w:rPr>
                <w:rFonts w:ascii="標楷體" w:eastAsia="標楷體" w:hAnsi="標楷體" w:hint="eastAsia"/>
                <w:b/>
                <w:color w:val="00B050"/>
              </w:rPr>
              <w:t>關雎</w:t>
            </w:r>
          </w:p>
        </w:tc>
        <w:tc>
          <w:tcPr>
            <w:tcW w:w="10306" w:type="dxa"/>
          </w:tcPr>
          <w:p w:rsidR="0027539F" w:rsidRPr="00976304" w:rsidRDefault="004315AB" w:rsidP="004315AB">
            <w:pPr>
              <w:spacing w:line="400" w:lineRule="exact"/>
              <w:rPr>
                <w:rFonts w:ascii="標楷體" w:eastAsia="標楷體" w:hAnsi="標楷體"/>
                <w:color w:val="0070C0"/>
              </w:rPr>
            </w:pPr>
            <w:r w:rsidRPr="00976304">
              <w:rPr>
                <w:rFonts w:ascii="標楷體" w:eastAsia="標楷體" w:hAnsi="標楷體" w:hint="eastAsia"/>
                <w:b/>
              </w:rPr>
              <w:t>關關雎鳩，</w:t>
            </w:r>
            <w:r w:rsidRPr="00976304">
              <w:rPr>
                <w:rFonts w:ascii="標楷體" w:eastAsia="標楷體" w:hAnsi="標楷體" w:hint="eastAsia"/>
                <w:color w:val="0070C0"/>
              </w:rPr>
              <w:t>關關對唱的雎鳩，</w:t>
            </w:r>
            <w:r w:rsidRPr="00976304">
              <w:rPr>
                <w:rFonts w:ascii="標楷體" w:eastAsia="標楷體" w:hAnsi="標楷體" w:hint="eastAsia"/>
                <w:b/>
              </w:rPr>
              <w:t>在河之洲。</w:t>
            </w:r>
            <w:r w:rsidRPr="00976304">
              <w:rPr>
                <w:rFonts w:ascii="標楷體" w:eastAsia="標楷體" w:hAnsi="標楷體" w:hint="eastAsia"/>
                <w:color w:val="0070C0"/>
              </w:rPr>
              <w:t>在那黃河中的小洲。</w:t>
            </w:r>
            <w:r w:rsidRPr="00976304">
              <w:rPr>
                <w:rFonts w:ascii="標楷體" w:eastAsia="標楷體" w:hAnsi="標楷體" w:hint="eastAsia"/>
                <w:b/>
              </w:rPr>
              <w:t>窈窕淑女，</w:t>
            </w:r>
            <w:r w:rsidRPr="00976304">
              <w:rPr>
                <w:rFonts w:ascii="標楷體" w:eastAsia="標楷體" w:hAnsi="標楷體" w:hint="eastAsia"/>
                <w:color w:val="0070C0"/>
              </w:rPr>
              <w:t>美麗善良的好姑娘，</w:t>
            </w:r>
            <w:r w:rsidRPr="00976304">
              <w:rPr>
                <w:rFonts w:ascii="標楷體" w:eastAsia="標楷體" w:hAnsi="標楷體" w:hint="eastAsia"/>
                <w:b/>
              </w:rPr>
              <w:t>君子好逑。</w:t>
            </w:r>
            <w:r w:rsidRPr="00976304">
              <w:rPr>
                <w:rFonts w:ascii="標楷體" w:eastAsia="標楷體" w:hAnsi="標楷體" w:hint="eastAsia"/>
                <w:color w:val="0070C0"/>
              </w:rPr>
              <w:t>是小伙子心中的好配偶。</w:t>
            </w:r>
            <w:r w:rsidRPr="00976304">
              <w:rPr>
                <w:rFonts w:ascii="標楷體" w:eastAsia="標楷體" w:hAnsi="標楷體" w:hint="eastAsia"/>
                <w:b/>
              </w:rPr>
              <w:t>參差荇菜，</w:t>
            </w:r>
            <w:r w:rsidRPr="00976304">
              <w:rPr>
                <w:rFonts w:ascii="標楷體" w:eastAsia="標楷體" w:hAnsi="標楷體" w:hint="eastAsia"/>
                <w:color w:val="0070C0"/>
              </w:rPr>
              <w:t>長長短短的荇菜，</w:t>
            </w:r>
            <w:r w:rsidRPr="00976304">
              <w:rPr>
                <w:rFonts w:ascii="標楷體" w:eastAsia="標楷體" w:hAnsi="標楷體" w:hint="eastAsia"/>
                <w:b/>
              </w:rPr>
              <w:t>左右流之。</w:t>
            </w:r>
            <w:r w:rsidRPr="00976304">
              <w:rPr>
                <w:rFonts w:ascii="標楷體" w:eastAsia="標楷體" w:hAnsi="標楷體" w:hint="eastAsia"/>
                <w:color w:val="0070C0"/>
              </w:rPr>
              <w:t>左手右手一起採。</w:t>
            </w:r>
            <w:r w:rsidRPr="00976304">
              <w:rPr>
                <w:rFonts w:ascii="標楷體" w:eastAsia="標楷體" w:hAnsi="標楷體" w:hint="eastAsia"/>
                <w:b/>
              </w:rPr>
              <w:t>窈窕淑女，</w:t>
            </w:r>
            <w:r w:rsidRPr="00976304">
              <w:rPr>
                <w:rFonts w:ascii="標楷體" w:eastAsia="標楷體" w:hAnsi="標楷體" w:hint="eastAsia"/>
                <w:color w:val="0070C0"/>
              </w:rPr>
              <w:t>美麗善良的好姑娘，</w:t>
            </w:r>
            <w:r w:rsidRPr="00976304">
              <w:rPr>
                <w:rFonts w:ascii="標楷體" w:eastAsia="標楷體" w:hAnsi="標楷體" w:hint="eastAsia"/>
                <w:b/>
              </w:rPr>
              <w:t>寤寐求之。</w:t>
            </w:r>
            <w:r w:rsidRPr="00976304">
              <w:rPr>
                <w:rFonts w:ascii="標楷體" w:eastAsia="標楷體" w:hAnsi="標楷體" w:hint="eastAsia"/>
                <w:color w:val="0070C0"/>
              </w:rPr>
              <w:t>是夢寐以求的對象。</w:t>
            </w:r>
            <w:r w:rsidRPr="00976304">
              <w:rPr>
                <w:rFonts w:ascii="標楷體" w:eastAsia="標楷體" w:hAnsi="標楷體" w:hint="eastAsia"/>
                <w:b/>
              </w:rPr>
              <w:t>求之不得，</w:t>
            </w:r>
            <w:r w:rsidRPr="00976304">
              <w:rPr>
                <w:rFonts w:ascii="標楷體" w:eastAsia="標楷體" w:hAnsi="標楷體" w:hint="eastAsia"/>
                <w:color w:val="0070C0"/>
              </w:rPr>
              <w:t>追求不到時，</w:t>
            </w:r>
            <w:r w:rsidRPr="00976304">
              <w:rPr>
                <w:rFonts w:ascii="標楷體" w:eastAsia="標楷體" w:hAnsi="標楷體" w:hint="eastAsia"/>
                <w:b/>
              </w:rPr>
              <w:t>寤寐思服。</w:t>
            </w:r>
            <w:r w:rsidRPr="00976304">
              <w:rPr>
                <w:rFonts w:ascii="標楷體" w:eastAsia="標楷體" w:hAnsi="標楷體" w:hint="eastAsia"/>
                <w:color w:val="0070C0"/>
              </w:rPr>
              <w:t>無論醒來或夢中，都在想念著她。</w:t>
            </w:r>
            <w:r w:rsidRPr="00976304">
              <w:rPr>
                <w:rFonts w:ascii="標楷體" w:eastAsia="標楷體" w:hAnsi="標楷體" w:hint="eastAsia"/>
                <w:b/>
              </w:rPr>
              <w:t>悠哉悠哉，</w:t>
            </w:r>
            <w:r w:rsidRPr="00976304">
              <w:rPr>
                <w:rFonts w:ascii="標楷體" w:eastAsia="標楷體" w:hAnsi="標楷體" w:hint="eastAsia"/>
                <w:color w:val="0070C0"/>
              </w:rPr>
              <w:t>相思無盡啊情意長，</w:t>
            </w:r>
            <w:r w:rsidRPr="00976304">
              <w:rPr>
                <w:rFonts w:ascii="標楷體" w:eastAsia="標楷體" w:hAnsi="標楷體" w:hint="eastAsia"/>
                <w:b/>
              </w:rPr>
              <w:t>輾轉反側。</w:t>
            </w:r>
            <w:r w:rsidRPr="00976304">
              <w:rPr>
                <w:rFonts w:ascii="標楷體" w:eastAsia="標楷體" w:hAnsi="標楷體" w:hint="eastAsia"/>
                <w:color w:val="0070C0"/>
              </w:rPr>
              <w:t>翻來覆去睡不著。</w:t>
            </w:r>
            <w:r w:rsidRPr="00976304">
              <w:rPr>
                <w:rFonts w:ascii="標楷體" w:eastAsia="標楷體" w:hAnsi="標楷體" w:hint="eastAsia"/>
                <w:b/>
              </w:rPr>
              <w:t>參差荇菜，</w:t>
            </w:r>
            <w:r w:rsidRPr="00976304">
              <w:rPr>
                <w:rFonts w:ascii="標楷體" w:eastAsia="標楷體" w:hAnsi="標楷體" w:hint="eastAsia"/>
                <w:color w:val="0070C0"/>
              </w:rPr>
              <w:t>長長短短的荇菜，</w:t>
            </w:r>
            <w:r w:rsidRPr="00976304">
              <w:rPr>
                <w:rFonts w:ascii="標楷體" w:eastAsia="標楷體" w:hAnsi="標楷體" w:hint="eastAsia"/>
                <w:b/>
              </w:rPr>
              <w:t>左右采之。</w:t>
            </w:r>
            <w:r w:rsidRPr="00976304">
              <w:rPr>
                <w:rFonts w:ascii="標楷體" w:eastAsia="標楷體" w:hAnsi="標楷體" w:hint="eastAsia"/>
                <w:color w:val="0070C0"/>
              </w:rPr>
              <w:t>左手右手一起採。</w:t>
            </w:r>
            <w:r w:rsidRPr="00976304">
              <w:rPr>
                <w:rFonts w:ascii="標楷體" w:eastAsia="標楷體" w:hAnsi="標楷體" w:hint="eastAsia"/>
                <w:b/>
              </w:rPr>
              <w:t>窈窕淑女，</w:t>
            </w:r>
            <w:r w:rsidRPr="00976304">
              <w:rPr>
                <w:rFonts w:ascii="標楷體" w:eastAsia="標楷體" w:hAnsi="標楷體" w:hint="eastAsia"/>
                <w:color w:val="0070C0"/>
              </w:rPr>
              <w:t>美麗善良的好姑娘，</w:t>
            </w:r>
            <w:r w:rsidRPr="00976304">
              <w:rPr>
                <w:rFonts w:ascii="標楷體" w:eastAsia="標楷體" w:hAnsi="標楷體" w:hint="eastAsia"/>
                <w:b/>
              </w:rPr>
              <w:t>琴瑟友之。</w:t>
            </w:r>
            <w:r w:rsidRPr="00976304">
              <w:rPr>
                <w:rFonts w:ascii="標楷體" w:eastAsia="標楷體" w:hAnsi="標楷體" w:hint="eastAsia"/>
                <w:color w:val="0070C0"/>
              </w:rPr>
              <w:t>我要彈琴奏瑟去親近她。</w:t>
            </w:r>
            <w:r w:rsidRPr="00976304">
              <w:rPr>
                <w:rFonts w:ascii="標楷體" w:eastAsia="標楷體" w:hAnsi="標楷體" w:hint="eastAsia"/>
                <w:b/>
              </w:rPr>
              <w:t>參差荇菜，</w:t>
            </w:r>
            <w:r w:rsidRPr="00976304">
              <w:rPr>
                <w:rFonts w:ascii="標楷體" w:eastAsia="標楷體" w:hAnsi="標楷體" w:hint="eastAsia"/>
                <w:color w:val="0070C0"/>
              </w:rPr>
              <w:t>一長長短短的荇菜，</w:t>
            </w:r>
            <w:r w:rsidRPr="00976304">
              <w:rPr>
                <w:rFonts w:ascii="標楷體" w:eastAsia="標楷體" w:hAnsi="標楷體" w:hint="eastAsia"/>
                <w:b/>
              </w:rPr>
              <w:t>左右芼之。</w:t>
            </w:r>
            <w:r w:rsidRPr="00976304">
              <w:rPr>
                <w:rFonts w:ascii="標楷體" w:eastAsia="標楷體" w:hAnsi="標楷體" w:hint="eastAsia"/>
                <w:color w:val="0070C0"/>
              </w:rPr>
              <w:t>左手右手一起摘。</w:t>
            </w:r>
            <w:r w:rsidRPr="00976304">
              <w:rPr>
                <w:rFonts w:ascii="標楷體" w:eastAsia="標楷體" w:hAnsi="標楷體" w:hint="eastAsia"/>
                <w:b/>
              </w:rPr>
              <w:t>窈窕淑女，</w:t>
            </w:r>
            <w:r w:rsidRPr="00976304">
              <w:rPr>
                <w:rFonts w:ascii="標楷體" w:eastAsia="標楷體" w:hAnsi="標楷體" w:hint="eastAsia"/>
                <w:color w:val="0070C0"/>
              </w:rPr>
              <w:t>美麗善良的好姑娘，</w:t>
            </w:r>
            <w:r w:rsidRPr="00976304">
              <w:rPr>
                <w:rFonts w:ascii="標楷體" w:eastAsia="標楷體" w:hAnsi="標楷體" w:hint="eastAsia"/>
                <w:b/>
              </w:rPr>
              <w:t>鐘鼓樂之。</w:t>
            </w:r>
            <w:r w:rsidRPr="00976304">
              <w:rPr>
                <w:rFonts w:ascii="標楷體" w:eastAsia="標楷體" w:hAnsi="標楷體" w:hint="eastAsia"/>
                <w:color w:val="0070C0"/>
              </w:rPr>
              <w:t>我要敲鐘擊鼓使她高興。</w:t>
            </w:r>
          </w:p>
        </w:tc>
      </w:tr>
      <w:tr w:rsidR="0027539F" w:rsidRPr="00976304" w:rsidTr="00331944">
        <w:tc>
          <w:tcPr>
            <w:tcW w:w="1022" w:type="dxa"/>
            <w:textDirection w:val="tbRlV"/>
          </w:tcPr>
          <w:p w:rsidR="00761F56" w:rsidRPr="00976304" w:rsidRDefault="00761F56" w:rsidP="0075396C">
            <w:pPr>
              <w:spacing w:line="400" w:lineRule="exact"/>
              <w:ind w:left="113" w:right="113"/>
              <w:rPr>
                <w:rFonts w:ascii="標楷體" w:eastAsia="標楷體" w:hAnsi="標楷體"/>
                <w:b/>
                <w:color w:val="00B050"/>
              </w:rPr>
            </w:pPr>
            <w:r w:rsidRPr="00976304">
              <w:rPr>
                <w:rFonts w:ascii="標楷體" w:eastAsia="標楷體" w:hAnsi="標楷體" w:hint="eastAsia"/>
                <w:b/>
                <w:color w:val="00B050"/>
              </w:rPr>
              <w:t>岳陽樓記</w:t>
            </w:r>
          </w:p>
          <w:p w:rsidR="0027539F" w:rsidRPr="00976304" w:rsidRDefault="00761F56" w:rsidP="0075396C">
            <w:pPr>
              <w:spacing w:line="400" w:lineRule="exact"/>
              <w:ind w:left="113" w:right="113"/>
              <w:rPr>
                <w:rFonts w:ascii="標楷體" w:eastAsia="標楷體" w:hAnsi="標楷體"/>
                <w:b/>
                <w:color w:val="00B050"/>
              </w:rPr>
            </w:pPr>
            <w:r w:rsidRPr="00976304">
              <w:rPr>
                <w:rFonts w:ascii="標楷體" w:eastAsia="標楷體" w:hAnsi="標楷體" w:hint="eastAsia"/>
                <w:b/>
                <w:color w:val="FF0000"/>
              </w:rPr>
              <w:t>范仲淹</w:t>
            </w:r>
          </w:p>
        </w:tc>
        <w:tc>
          <w:tcPr>
            <w:tcW w:w="10306" w:type="dxa"/>
          </w:tcPr>
          <w:p w:rsidR="00761F56" w:rsidRPr="00976304" w:rsidRDefault="005227B5" w:rsidP="005227B5">
            <w:pPr>
              <w:spacing w:line="400" w:lineRule="exact"/>
              <w:rPr>
                <w:rFonts w:ascii="標楷體" w:eastAsia="標楷體" w:hAnsi="標楷體"/>
                <w:b/>
              </w:rPr>
            </w:pPr>
            <w:r w:rsidRPr="00976304">
              <w:rPr>
                <w:rFonts w:ascii="標楷體" w:eastAsia="標楷體" w:hAnsi="標楷體" w:hint="eastAsia"/>
                <w:b/>
              </w:rPr>
              <w:t>先天下之憂而憂，</w:t>
            </w:r>
            <w:r w:rsidR="00761F56" w:rsidRPr="00976304">
              <w:rPr>
                <w:rFonts w:ascii="標楷體" w:eastAsia="標楷體" w:hAnsi="標楷體" w:hint="eastAsia"/>
                <w:color w:val="0070C0"/>
              </w:rPr>
              <w:t>天下人還沒憂慮前就先憂慮，</w:t>
            </w:r>
            <w:r w:rsidRPr="00976304">
              <w:rPr>
                <w:rFonts w:ascii="標楷體" w:eastAsia="標楷體" w:hAnsi="標楷體" w:hint="eastAsia"/>
                <w:b/>
              </w:rPr>
              <w:t>後天下之樂而樂</w:t>
            </w:r>
            <w:r w:rsidR="00761F56" w:rsidRPr="00976304">
              <w:rPr>
                <w:rFonts w:ascii="標楷體" w:eastAsia="標楷體" w:hAnsi="標楷體" w:hint="eastAsia"/>
                <w:color w:val="0070C0"/>
              </w:rPr>
              <w:t>天下人都快樂後才會快樂。</w:t>
            </w:r>
          </w:p>
          <w:p w:rsidR="00761F56" w:rsidRPr="00976304" w:rsidRDefault="00761F56" w:rsidP="005227B5">
            <w:pPr>
              <w:spacing w:line="400" w:lineRule="exact"/>
              <w:rPr>
                <w:rFonts w:ascii="標楷體" w:eastAsia="標楷體" w:hAnsi="標楷體"/>
                <w:color w:val="0070C0"/>
              </w:rPr>
            </w:pPr>
          </w:p>
          <w:p w:rsidR="00761F56" w:rsidRPr="00976304" w:rsidRDefault="00761F56" w:rsidP="005227B5">
            <w:pPr>
              <w:spacing w:line="400" w:lineRule="exact"/>
              <w:rPr>
                <w:rFonts w:ascii="標楷體" w:eastAsia="標楷體" w:hAnsi="標楷體"/>
                <w:color w:val="0070C0"/>
              </w:rPr>
            </w:pPr>
          </w:p>
          <w:p w:rsidR="00761F56" w:rsidRPr="00976304" w:rsidRDefault="00761F56" w:rsidP="005227B5">
            <w:pPr>
              <w:spacing w:line="400" w:lineRule="exact"/>
              <w:rPr>
                <w:rFonts w:ascii="標楷體" w:eastAsia="標楷體" w:hAnsi="標楷體"/>
                <w:color w:val="0070C0"/>
              </w:rPr>
            </w:pPr>
          </w:p>
        </w:tc>
      </w:tr>
      <w:tr w:rsidR="00CC6813" w:rsidRPr="00976304" w:rsidTr="00331944">
        <w:tc>
          <w:tcPr>
            <w:tcW w:w="1022" w:type="dxa"/>
            <w:textDirection w:val="tbRlV"/>
          </w:tcPr>
          <w:p w:rsidR="00CC6813" w:rsidRPr="00976304" w:rsidRDefault="00CC6813" w:rsidP="00CC6813">
            <w:pPr>
              <w:spacing w:line="400" w:lineRule="exact"/>
              <w:rPr>
                <w:rFonts w:ascii="標楷體" w:eastAsia="標楷體" w:hAnsi="標楷體"/>
                <w:b/>
                <w:color w:val="00B050"/>
              </w:rPr>
            </w:pPr>
            <w:r w:rsidRPr="00976304">
              <w:rPr>
                <w:rFonts w:ascii="標楷體" w:eastAsia="標楷體" w:hAnsi="標楷體" w:hint="eastAsia"/>
                <w:b/>
                <w:color w:val="00B050"/>
              </w:rPr>
              <w:t>蘇幕遮</w:t>
            </w:r>
          </w:p>
          <w:p w:rsidR="00CC6813" w:rsidRPr="00976304" w:rsidRDefault="00CC6813" w:rsidP="00CC6813">
            <w:pPr>
              <w:spacing w:line="400" w:lineRule="exact"/>
              <w:rPr>
                <w:rFonts w:ascii="標楷體" w:eastAsia="標楷體" w:hAnsi="標楷體"/>
                <w:b/>
                <w:color w:val="00B050"/>
              </w:rPr>
            </w:pPr>
            <w:r w:rsidRPr="00976304">
              <w:rPr>
                <w:rFonts w:ascii="標楷體" w:eastAsia="標楷體" w:hAnsi="標楷體"/>
                <w:b/>
                <w:color w:val="FF0000"/>
              </w:rPr>
              <w:t>范仲淹</w:t>
            </w:r>
            <w:r w:rsidRPr="00976304">
              <w:rPr>
                <w:rFonts w:ascii="標楷體" w:eastAsia="標楷體" w:hAnsi="標楷體" w:hint="eastAsia"/>
                <w:b/>
                <w:color w:val="00B050"/>
              </w:rPr>
              <w:t xml:space="preserve">　</w:t>
            </w:r>
          </w:p>
          <w:p w:rsidR="00CC6813" w:rsidRPr="00976304" w:rsidRDefault="00CC6813" w:rsidP="00CC6813">
            <w:pPr>
              <w:spacing w:line="400" w:lineRule="exact"/>
              <w:rPr>
                <w:rFonts w:ascii="標楷體" w:eastAsia="標楷體" w:hAnsi="標楷體"/>
                <w:b/>
                <w:color w:val="00B050"/>
              </w:rPr>
            </w:pPr>
          </w:p>
        </w:tc>
        <w:tc>
          <w:tcPr>
            <w:tcW w:w="10306" w:type="dxa"/>
          </w:tcPr>
          <w:p w:rsidR="00CC6813" w:rsidRPr="00976304" w:rsidRDefault="00CC6813" w:rsidP="00CC6813">
            <w:pPr>
              <w:spacing w:line="400" w:lineRule="exact"/>
              <w:rPr>
                <w:rFonts w:ascii="標楷體" w:eastAsia="標楷體" w:hAnsi="標楷體"/>
                <w:color w:val="0070C0"/>
              </w:rPr>
            </w:pPr>
            <w:r w:rsidRPr="00976304">
              <w:rPr>
                <w:rFonts w:ascii="標楷體" w:eastAsia="標楷體" w:hAnsi="標楷體" w:hint="eastAsia"/>
                <w:b/>
                <w:color w:val="000000" w:themeColor="text1"/>
              </w:rPr>
              <w:t>碧雲天，</w:t>
            </w:r>
            <w:r w:rsidRPr="00976304">
              <w:rPr>
                <w:rFonts w:ascii="標楷體" w:eastAsia="標楷體" w:hAnsi="標楷體" w:hint="eastAsia"/>
                <w:color w:val="0070C0"/>
              </w:rPr>
              <w:t>碧藍的天空一望無際，</w:t>
            </w:r>
            <w:r w:rsidRPr="00976304">
              <w:rPr>
                <w:rFonts w:ascii="標楷體" w:eastAsia="標楷體" w:hAnsi="標楷體" w:hint="eastAsia"/>
                <w:b/>
                <w:color w:val="000000" w:themeColor="text1"/>
              </w:rPr>
              <w:t>黃葉地，</w:t>
            </w:r>
            <w:r w:rsidRPr="00976304">
              <w:rPr>
                <w:rFonts w:ascii="標楷體" w:eastAsia="標楷體" w:hAnsi="標楷體" w:hint="eastAsia"/>
                <w:color w:val="0070C0"/>
              </w:rPr>
              <w:t>枯黃的落葉掉滿一地。</w:t>
            </w:r>
            <w:r w:rsidRPr="00976304">
              <w:rPr>
                <w:rFonts w:ascii="標楷體" w:eastAsia="標楷體" w:hAnsi="標楷體" w:hint="eastAsia"/>
                <w:b/>
                <w:color w:val="000000" w:themeColor="text1"/>
              </w:rPr>
              <w:t>秋色連波，</w:t>
            </w:r>
            <w:r w:rsidRPr="00976304">
              <w:rPr>
                <w:rFonts w:ascii="標楷體" w:eastAsia="標楷體" w:hAnsi="標楷體" w:hint="eastAsia"/>
                <w:color w:val="0070C0"/>
              </w:rPr>
              <w:t>秋天景色連著江中的綠波，</w:t>
            </w:r>
            <w:r w:rsidRPr="00976304">
              <w:rPr>
                <w:rFonts w:ascii="標楷體" w:eastAsia="標楷體" w:hAnsi="標楷體" w:hint="eastAsia"/>
                <w:b/>
                <w:color w:val="000000" w:themeColor="text1"/>
              </w:rPr>
              <w:t>波上寒煙翠。</w:t>
            </w:r>
            <w:r w:rsidRPr="00976304">
              <w:rPr>
                <w:rFonts w:ascii="標楷體" w:eastAsia="標楷體" w:hAnsi="標楷體" w:hint="eastAsia"/>
                <w:color w:val="0070C0"/>
              </w:rPr>
              <w:t>綠波上籠罩著一層翠色的寒煙。</w:t>
            </w:r>
            <w:r w:rsidRPr="00976304">
              <w:rPr>
                <w:rFonts w:ascii="標楷體" w:eastAsia="標楷體" w:hAnsi="標楷體" w:hint="eastAsia"/>
                <w:b/>
                <w:color w:val="000000" w:themeColor="text1"/>
              </w:rPr>
              <w:t>山映斜陽天接水，</w:t>
            </w:r>
            <w:r w:rsidRPr="00976304">
              <w:rPr>
                <w:rFonts w:ascii="標楷體" w:eastAsia="標楷體" w:hAnsi="標楷體" w:hint="eastAsia"/>
                <w:color w:val="0070C0"/>
              </w:rPr>
              <w:t>青山映照夕陽，天空連接秋水，</w:t>
            </w:r>
            <w:r w:rsidRPr="00976304">
              <w:rPr>
                <w:rFonts w:ascii="標楷體" w:eastAsia="標楷體" w:hAnsi="標楷體" w:hint="eastAsia"/>
                <w:b/>
                <w:color w:val="000000" w:themeColor="text1"/>
              </w:rPr>
              <w:t>芳草無情，</w:t>
            </w:r>
            <w:r w:rsidRPr="00976304">
              <w:rPr>
                <w:rFonts w:ascii="標楷體" w:eastAsia="標楷體" w:hAnsi="標楷體" w:hint="eastAsia"/>
                <w:color w:val="0070C0"/>
              </w:rPr>
              <w:t>芳草不懂人世間離情，</w:t>
            </w:r>
            <w:r w:rsidRPr="00976304">
              <w:rPr>
                <w:rFonts w:ascii="標楷體" w:eastAsia="標楷體" w:hAnsi="標楷體" w:hint="eastAsia"/>
                <w:b/>
                <w:color w:val="000000" w:themeColor="text1"/>
              </w:rPr>
              <w:t>更在斜陽外。</w:t>
            </w:r>
            <w:r w:rsidRPr="00976304">
              <w:rPr>
                <w:rFonts w:ascii="標楷體" w:eastAsia="標楷體" w:hAnsi="標楷體" w:hint="eastAsia"/>
                <w:color w:val="0070C0"/>
              </w:rPr>
              <w:t>更生長到斜陽外。</w:t>
            </w:r>
            <w:r w:rsidRPr="00976304">
              <w:rPr>
                <w:rFonts w:ascii="標楷體" w:eastAsia="標楷體" w:hAnsi="標楷體" w:hint="eastAsia"/>
                <w:b/>
                <w:color w:val="000000" w:themeColor="text1"/>
              </w:rPr>
              <w:t>黯鄉魂，</w:t>
            </w:r>
            <w:r w:rsidRPr="00976304">
              <w:rPr>
                <w:rFonts w:ascii="標楷體" w:eastAsia="標楷體" w:hAnsi="標楷體" w:hint="eastAsia"/>
                <w:color w:val="0070C0"/>
              </w:rPr>
              <w:t>黯然銷魂思念著故鄉呀！</w:t>
            </w:r>
            <w:r w:rsidRPr="00976304">
              <w:rPr>
                <w:rFonts w:ascii="標楷體" w:eastAsia="標楷體" w:hAnsi="標楷體" w:hint="eastAsia"/>
                <w:b/>
                <w:color w:val="000000" w:themeColor="text1"/>
              </w:rPr>
              <w:t>追旅思，</w:t>
            </w:r>
            <w:r w:rsidRPr="00976304">
              <w:rPr>
                <w:rFonts w:ascii="標楷體" w:eastAsia="標楷體" w:hAnsi="標楷體" w:hint="eastAsia"/>
                <w:color w:val="0070C0"/>
              </w:rPr>
              <w:t>心中糾纏著羈旅的愁緒！</w:t>
            </w:r>
            <w:r w:rsidRPr="00976304">
              <w:rPr>
                <w:rFonts w:ascii="標楷體" w:eastAsia="標楷體" w:hAnsi="標楷體" w:hint="eastAsia"/>
                <w:b/>
                <w:color w:val="000000" w:themeColor="text1"/>
              </w:rPr>
              <w:t>夜夜除非，</w:t>
            </w:r>
            <w:r w:rsidRPr="00976304">
              <w:rPr>
                <w:rFonts w:ascii="標楷體" w:eastAsia="標楷體" w:hAnsi="標楷體" w:hint="eastAsia"/>
                <w:color w:val="0070C0"/>
              </w:rPr>
              <w:t>夜夜除非有個美好的回鄉夢境，</w:t>
            </w:r>
            <w:r w:rsidRPr="00976304">
              <w:rPr>
                <w:rFonts w:ascii="標楷體" w:eastAsia="標楷體" w:hAnsi="標楷體" w:hint="eastAsia"/>
                <w:b/>
                <w:color w:val="000000" w:themeColor="text1"/>
              </w:rPr>
              <w:t>好夢留人睡。</w:t>
            </w:r>
            <w:r w:rsidRPr="00976304">
              <w:rPr>
                <w:rFonts w:ascii="標楷體" w:eastAsia="標楷體" w:hAnsi="標楷體" w:hint="eastAsia"/>
                <w:color w:val="0070C0"/>
              </w:rPr>
              <w:t>才能留人安睡。</w:t>
            </w:r>
            <w:r w:rsidRPr="00976304">
              <w:rPr>
                <w:rFonts w:ascii="標楷體" w:eastAsia="標楷體" w:hAnsi="標楷體" w:hint="eastAsia"/>
                <w:b/>
                <w:color w:val="000000" w:themeColor="text1"/>
              </w:rPr>
              <w:t>明月樓高休獨倚，</w:t>
            </w:r>
            <w:r w:rsidRPr="00976304">
              <w:rPr>
                <w:rFonts w:ascii="標楷體" w:eastAsia="標楷體" w:hAnsi="標楷體" w:hint="eastAsia"/>
                <w:color w:val="0070C0"/>
              </w:rPr>
              <w:t>明月高掛，不要獨上高樓倚欄眺望，</w:t>
            </w:r>
            <w:r w:rsidRPr="00976304">
              <w:rPr>
                <w:rFonts w:ascii="標楷體" w:eastAsia="標楷體" w:hAnsi="標楷體" w:hint="eastAsia"/>
                <w:b/>
                <w:color w:val="000000" w:themeColor="text1"/>
              </w:rPr>
              <w:t>酒入愁腸，</w:t>
            </w:r>
            <w:r w:rsidRPr="00976304">
              <w:rPr>
                <w:rFonts w:ascii="標楷體" w:eastAsia="標楷體" w:hAnsi="標楷體" w:hint="eastAsia"/>
                <w:color w:val="0070C0"/>
              </w:rPr>
              <w:t>美酒進入我的愁腸裏，</w:t>
            </w:r>
            <w:r w:rsidRPr="00976304">
              <w:rPr>
                <w:rFonts w:ascii="標楷體" w:eastAsia="標楷體" w:hAnsi="標楷體" w:hint="eastAsia"/>
                <w:b/>
                <w:color w:val="000000" w:themeColor="text1"/>
              </w:rPr>
              <w:t>化作相思淚。</w:t>
            </w:r>
            <w:r w:rsidRPr="00976304">
              <w:rPr>
                <w:rFonts w:ascii="標楷體" w:eastAsia="標楷體" w:hAnsi="標楷體" w:hint="eastAsia"/>
                <w:color w:val="0070C0"/>
              </w:rPr>
              <w:t>都化成了相思的淚水。 </w:t>
            </w:r>
          </w:p>
        </w:tc>
      </w:tr>
      <w:tr w:rsidR="004315AB" w:rsidRPr="00976304" w:rsidTr="00331944">
        <w:tc>
          <w:tcPr>
            <w:tcW w:w="1022" w:type="dxa"/>
            <w:textDirection w:val="tbRlV"/>
          </w:tcPr>
          <w:p w:rsidR="00761F56" w:rsidRPr="00976304" w:rsidRDefault="00761F56" w:rsidP="0075396C">
            <w:pPr>
              <w:spacing w:line="400" w:lineRule="exact"/>
              <w:ind w:left="113" w:right="113"/>
              <w:rPr>
                <w:rFonts w:ascii="標楷體" w:eastAsia="標楷體" w:hAnsi="標楷體"/>
                <w:b/>
                <w:color w:val="00B050"/>
              </w:rPr>
            </w:pPr>
            <w:r w:rsidRPr="00976304">
              <w:rPr>
                <w:rFonts w:ascii="標楷體" w:eastAsia="標楷體" w:hAnsi="標楷體" w:hint="eastAsia"/>
                <w:b/>
                <w:color w:val="00B050"/>
              </w:rPr>
              <w:t>醉翁亭記</w:t>
            </w:r>
          </w:p>
          <w:p w:rsidR="004315AB" w:rsidRPr="00976304" w:rsidRDefault="00761F56" w:rsidP="0075396C">
            <w:pPr>
              <w:spacing w:line="400" w:lineRule="exact"/>
              <w:ind w:left="113" w:right="113"/>
              <w:rPr>
                <w:rFonts w:ascii="標楷體" w:eastAsia="標楷體" w:hAnsi="標楷體"/>
                <w:b/>
                <w:color w:val="00B050"/>
              </w:rPr>
            </w:pPr>
            <w:r w:rsidRPr="00976304">
              <w:rPr>
                <w:rFonts w:ascii="標楷體" w:eastAsia="標楷體" w:hAnsi="標楷體" w:hint="eastAsia"/>
                <w:b/>
                <w:color w:val="FF0000"/>
              </w:rPr>
              <w:t>歐陽修</w:t>
            </w:r>
            <w:r w:rsidRPr="00976304">
              <w:rPr>
                <w:rFonts w:ascii="標楷體" w:eastAsia="標楷體" w:hAnsi="標楷體" w:hint="eastAsia"/>
                <w:b/>
              </w:rPr>
              <w:t xml:space="preserve"> </w:t>
            </w:r>
          </w:p>
        </w:tc>
        <w:tc>
          <w:tcPr>
            <w:tcW w:w="10306" w:type="dxa"/>
          </w:tcPr>
          <w:p w:rsidR="00761F56" w:rsidRPr="00976304" w:rsidRDefault="00761F56" w:rsidP="00761F56">
            <w:pPr>
              <w:spacing w:line="400" w:lineRule="exact"/>
              <w:rPr>
                <w:rFonts w:ascii="標楷體" w:eastAsia="標楷體" w:hAnsi="標楷體"/>
                <w:b/>
              </w:rPr>
            </w:pPr>
            <w:r w:rsidRPr="00976304">
              <w:rPr>
                <w:rFonts w:ascii="標楷體" w:eastAsia="標楷體" w:hAnsi="標楷體" w:hint="eastAsia"/>
                <w:b/>
              </w:rPr>
              <w:t>人知太守遊而樂，</w:t>
            </w:r>
            <w:r w:rsidRPr="00976304">
              <w:rPr>
                <w:rFonts w:ascii="標楷體" w:eastAsia="標楷體" w:hAnsi="標楷體" w:hint="eastAsia"/>
                <w:color w:val="0070C0"/>
              </w:rPr>
              <w:t>人們只知道跟隨太守遊玩的樂趣，</w:t>
            </w:r>
            <w:r w:rsidRPr="00976304">
              <w:rPr>
                <w:rFonts w:ascii="標楷體" w:eastAsia="標楷體" w:hAnsi="標楷體" w:hint="eastAsia"/>
                <w:b/>
              </w:rPr>
              <w:t>而不知太守之樂其樂也</w:t>
            </w:r>
            <w:r w:rsidRPr="00976304">
              <w:rPr>
                <w:rFonts w:ascii="標楷體" w:eastAsia="標楷體" w:hAnsi="標楷體" w:hint="eastAsia"/>
                <w:color w:val="0070C0"/>
              </w:rPr>
              <w:t>卻不知道太守在享受自己的樂趣。</w:t>
            </w:r>
          </w:p>
          <w:p w:rsidR="004315AB" w:rsidRPr="00976304" w:rsidRDefault="004315AB" w:rsidP="00761F56">
            <w:pPr>
              <w:spacing w:line="400" w:lineRule="exact"/>
              <w:rPr>
                <w:rFonts w:ascii="標楷體" w:eastAsia="標楷體" w:hAnsi="標楷體"/>
                <w:b/>
              </w:rPr>
            </w:pPr>
          </w:p>
          <w:p w:rsidR="00761F56" w:rsidRPr="00976304" w:rsidRDefault="00761F56" w:rsidP="00761F56">
            <w:pPr>
              <w:spacing w:line="400" w:lineRule="exact"/>
              <w:rPr>
                <w:rFonts w:ascii="標楷體" w:eastAsia="標楷體" w:hAnsi="標楷體"/>
                <w:b/>
              </w:rPr>
            </w:pPr>
          </w:p>
        </w:tc>
      </w:tr>
      <w:tr w:rsidR="006D3874" w:rsidRPr="00976304" w:rsidTr="00331944">
        <w:tc>
          <w:tcPr>
            <w:tcW w:w="1022" w:type="dxa"/>
            <w:textDirection w:val="tbRlV"/>
          </w:tcPr>
          <w:p w:rsidR="006D3874" w:rsidRPr="00976304" w:rsidRDefault="006D3874" w:rsidP="006D3874">
            <w:pPr>
              <w:spacing w:line="400" w:lineRule="exact"/>
              <w:ind w:left="113" w:right="113"/>
              <w:rPr>
                <w:rFonts w:ascii="標楷體" w:eastAsia="標楷體" w:hAnsi="標楷體"/>
                <w:b/>
                <w:color w:val="00B050"/>
              </w:rPr>
            </w:pPr>
            <w:r w:rsidRPr="00976304">
              <w:rPr>
                <w:rFonts w:ascii="標楷體" w:eastAsia="標楷體" w:hAnsi="標楷體" w:hint="eastAsia"/>
                <w:b/>
                <w:color w:val="00B050"/>
              </w:rPr>
              <w:t>醉翁亭記</w:t>
            </w:r>
          </w:p>
          <w:p w:rsidR="006D3874" w:rsidRPr="00976304" w:rsidRDefault="006D3874" w:rsidP="006D3874">
            <w:pPr>
              <w:spacing w:line="400" w:lineRule="exact"/>
              <w:ind w:left="113" w:right="113"/>
              <w:rPr>
                <w:rFonts w:ascii="標楷體" w:eastAsia="標楷體" w:hAnsi="標楷體"/>
                <w:b/>
                <w:color w:val="00B050"/>
              </w:rPr>
            </w:pPr>
            <w:r w:rsidRPr="00976304">
              <w:rPr>
                <w:rFonts w:ascii="標楷體" w:eastAsia="標楷體" w:hAnsi="標楷體" w:hint="eastAsia"/>
                <w:b/>
                <w:color w:val="FF0000"/>
              </w:rPr>
              <w:t>歐陽修</w:t>
            </w:r>
          </w:p>
        </w:tc>
        <w:tc>
          <w:tcPr>
            <w:tcW w:w="10306" w:type="dxa"/>
          </w:tcPr>
          <w:p w:rsidR="006D3874" w:rsidRPr="00976304" w:rsidRDefault="006D3874" w:rsidP="006D3874">
            <w:pPr>
              <w:spacing w:line="400" w:lineRule="exact"/>
              <w:rPr>
                <w:rFonts w:ascii="標楷體" w:eastAsia="標楷體" w:hAnsi="標楷體"/>
                <w:b/>
              </w:rPr>
            </w:pPr>
            <w:r w:rsidRPr="00976304">
              <w:rPr>
                <w:rFonts w:ascii="標楷體" w:eastAsia="標楷體" w:hAnsi="標楷體" w:hint="eastAsia"/>
                <w:b/>
              </w:rPr>
              <w:t>環滁皆山也。</w:t>
            </w:r>
            <w:r w:rsidRPr="00976304">
              <w:rPr>
                <w:rFonts w:ascii="標楷體" w:eastAsia="標楷體" w:hAnsi="標楷體" w:hint="eastAsia"/>
                <w:color w:val="0070C0"/>
              </w:rPr>
              <w:t>滁州的四周都是山。</w:t>
            </w:r>
            <w:r w:rsidRPr="00976304">
              <w:rPr>
                <w:rFonts w:ascii="標楷體" w:eastAsia="標楷體" w:hAnsi="標楷體" w:hint="eastAsia"/>
                <w:b/>
              </w:rPr>
              <w:t>其西南諸峰林壑尤美，</w:t>
            </w:r>
            <w:r w:rsidRPr="00976304">
              <w:rPr>
                <w:rFonts w:ascii="標楷體" w:eastAsia="標楷體" w:hAnsi="標楷體" w:hint="eastAsia"/>
                <w:color w:val="0070C0"/>
              </w:rPr>
              <w:t>其中西南的幾座山峰，樹林山谷特別的美。</w:t>
            </w:r>
            <w:r w:rsidRPr="00976304">
              <w:rPr>
                <w:rFonts w:ascii="標楷體" w:eastAsia="標楷體" w:hAnsi="標楷體" w:hint="eastAsia"/>
                <w:b/>
              </w:rPr>
              <w:t>望之蔚然而深秀者，</w:t>
            </w:r>
            <w:r w:rsidRPr="00976304">
              <w:rPr>
                <w:rFonts w:ascii="標楷體" w:eastAsia="標楷體" w:hAnsi="標楷體" w:hint="eastAsia"/>
                <w:color w:val="0070C0"/>
              </w:rPr>
              <w:t>遠望過去，那蓊鬱蒼翠、幽深秀美的，</w:t>
            </w:r>
            <w:r w:rsidRPr="00976304">
              <w:rPr>
                <w:rFonts w:ascii="標楷體" w:eastAsia="標楷體" w:hAnsi="標楷體" w:hint="eastAsia"/>
                <w:b/>
              </w:rPr>
              <w:t>琅邪也。</w:t>
            </w:r>
            <w:r w:rsidRPr="00976304">
              <w:rPr>
                <w:rFonts w:ascii="標楷體" w:eastAsia="標楷體" w:hAnsi="標楷體" w:hint="eastAsia"/>
                <w:color w:val="0070C0"/>
              </w:rPr>
              <w:t>就是琅琊山。</w:t>
            </w:r>
            <w:r w:rsidRPr="00976304">
              <w:rPr>
                <w:rFonts w:ascii="標楷體" w:eastAsia="標楷體" w:hAnsi="標楷體" w:hint="eastAsia"/>
                <w:b/>
              </w:rPr>
              <w:t>山行六七里，</w:t>
            </w:r>
            <w:r w:rsidRPr="00976304">
              <w:rPr>
                <w:rFonts w:ascii="標楷體" w:eastAsia="標楷體" w:hAnsi="標楷體" w:hint="eastAsia"/>
                <w:color w:val="0070C0"/>
              </w:rPr>
              <w:t>沿著山路走六七里路，</w:t>
            </w:r>
            <w:r w:rsidRPr="00976304">
              <w:rPr>
                <w:rFonts w:ascii="標楷體" w:eastAsia="標楷體" w:hAnsi="標楷體" w:hint="eastAsia"/>
                <w:b/>
              </w:rPr>
              <w:t>漸聞水聲潺潺；</w:t>
            </w:r>
            <w:r w:rsidRPr="00976304">
              <w:rPr>
                <w:rFonts w:ascii="標楷體" w:eastAsia="標楷體" w:hAnsi="標楷體" w:hint="eastAsia"/>
                <w:color w:val="0070C0"/>
              </w:rPr>
              <w:t>漸漸可以聽見水聲潺潺，</w:t>
            </w:r>
            <w:r w:rsidRPr="00976304">
              <w:rPr>
                <w:rFonts w:ascii="標楷體" w:eastAsia="標楷體" w:hAnsi="標楷體" w:hint="eastAsia"/>
                <w:b/>
              </w:rPr>
              <w:t>而瀉出于兩峰之間者，</w:t>
            </w:r>
            <w:r w:rsidRPr="00976304">
              <w:rPr>
                <w:rFonts w:ascii="標楷體" w:eastAsia="標楷體" w:hAnsi="標楷體" w:hint="eastAsia"/>
                <w:color w:val="0070C0"/>
              </w:rPr>
              <w:t>水流從兩個山峰之間飛瀉而下，</w:t>
            </w:r>
            <w:r w:rsidRPr="00976304">
              <w:rPr>
                <w:rFonts w:ascii="標楷體" w:eastAsia="標楷體" w:hAnsi="標楷體" w:hint="eastAsia"/>
                <w:b/>
              </w:rPr>
              <w:t>釀泉也。</w:t>
            </w:r>
            <w:r w:rsidRPr="00976304">
              <w:rPr>
                <w:rFonts w:ascii="標楷體" w:eastAsia="標楷體" w:hAnsi="標楷體" w:hint="eastAsia"/>
                <w:color w:val="0070C0"/>
              </w:rPr>
              <w:t>那就是釀泉。</w:t>
            </w:r>
            <w:r w:rsidRPr="00976304">
              <w:rPr>
                <w:rFonts w:ascii="標楷體" w:eastAsia="標楷體" w:hAnsi="標楷體" w:hint="eastAsia"/>
                <w:b/>
              </w:rPr>
              <w:t>峰回路轉，</w:t>
            </w:r>
            <w:r w:rsidRPr="00976304">
              <w:rPr>
                <w:rFonts w:ascii="標楷體" w:eastAsia="標楷體" w:hAnsi="標楷體" w:hint="eastAsia"/>
                <w:color w:val="0070C0"/>
              </w:rPr>
              <w:t>繞過山峰，轉了一段曲折的路，</w:t>
            </w:r>
            <w:r w:rsidRPr="00976304">
              <w:rPr>
                <w:rFonts w:ascii="標楷體" w:eastAsia="標楷體" w:hAnsi="標楷體" w:hint="eastAsia"/>
                <w:b/>
              </w:rPr>
              <w:t>有</w:t>
            </w:r>
            <w:r w:rsidRPr="00976304">
              <w:rPr>
                <w:rFonts w:ascii="標楷體" w:eastAsia="標楷體" w:hAnsi="標楷體" w:hint="eastAsia"/>
                <w:b/>
              </w:rPr>
              <w:lastRenderedPageBreak/>
              <w:t>亭翼然臨于泉上者，</w:t>
            </w:r>
            <w:r w:rsidRPr="00976304">
              <w:rPr>
                <w:rFonts w:ascii="標楷體" w:eastAsia="標楷體" w:hAnsi="標楷體" w:hint="eastAsia"/>
                <w:color w:val="0070C0"/>
              </w:rPr>
              <w:t>看見有座四角翹起，像鳥翅張開般的亭子，在山泉的上方，</w:t>
            </w:r>
            <w:r w:rsidRPr="00976304">
              <w:rPr>
                <w:rFonts w:ascii="標楷體" w:eastAsia="標楷體" w:hAnsi="標楷體" w:hint="eastAsia"/>
                <w:b/>
              </w:rPr>
              <w:t>醉翁亭也。</w:t>
            </w:r>
            <w:r w:rsidRPr="00976304">
              <w:rPr>
                <w:rFonts w:ascii="標楷體" w:eastAsia="標楷體" w:hAnsi="標楷體" w:hint="eastAsia"/>
                <w:color w:val="0070C0"/>
              </w:rPr>
              <w:t>這就是醉翁亭了。</w:t>
            </w:r>
          </w:p>
        </w:tc>
      </w:tr>
      <w:tr w:rsidR="006C208E" w:rsidRPr="00976304" w:rsidTr="00331944">
        <w:tc>
          <w:tcPr>
            <w:tcW w:w="1022" w:type="dxa"/>
            <w:textDirection w:val="tbRlV"/>
          </w:tcPr>
          <w:p w:rsidR="006C208E" w:rsidRPr="00976304" w:rsidRDefault="006C208E" w:rsidP="006C208E">
            <w:pPr>
              <w:spacing w:line="400" w:lineRule="exact"/>
              <w:rPr>
                <w:rFonts w:ascii="標楷體" w:eastAsia="標楷體" w:hAnsi="標楷體"/>
                <w:b/>
                <w:color w:val="00B050"/>
              </w:rPr>
            </w:pPr>
            <w:r w:rsidRPr="00976304">
              <w:rPr>
                <w:rFonts w:ascii="標楷體" w:eastAsia="標楷體" w:hAnsi="標楷體"/>
                <w:b/>
                <w:color w:val="00B050"/>
              </w:rPr>
              <w:lastRenderedPageBreak/>
              <w:t>蝶</w:t>
            </w:r>
            <w:r w:rsidRPr="00976304">
              <w:rPr>
                <w:rFonts w:ascii="標楷體" w:eastAsia="標楷體" w:hAnsi="標楷體" w:hint="eastAsia"/>
                <w:b/>
                <w:color w:val="00B050"/>
              </w:rPr>
              <w:t>戀</w:t>
            </w:r>
            <w:r w:rsidRPr="00976304">
              <w:rPr>
                <w:rFonts w:ascii="標楷體" w:eastAsia="標楷體" w:hAnsi="標楷體"/>
                <w:b/>
                <w:color w:val="00B050"/>
              </w:rPr>
              <w:t>花·春景</w:t>
            </w:r>
          </w:p>
          <w:p w:rsidR="006C208E" w:rsidRPr="00976304" w:rsidRDefault="00471267" w:rsidP="006C208E">
            <w:pPr>
              <w:spacing w:line="400" w:lineRule="exact"/>
              <w:rPr>
                <w:rFonts w:ascii="標楷體" w:eastAsia="標楷體" w:hAnsi="標楷體"/>
                <w:b/>
                <w:color w:val="FF0000"/>
              </w:rPr>
            </w:pPr>
            <w:hyperlink r:id="rId71" w:tooltip="蘇軾簡介" w:history="1">
              <w:r w:rsidR="006C208E" w:rsidRPr="00976304">
                <w:rPr>
                  <w:rFonts w:ascii="標楷體" w:eastAsia="標楷體" w:hAnsi="標楷體"/>
                  <w:b/>
                  <w:color w:val="FF0000"/>
                </w:rPr>
                <w:t>蘇軾</w:t>
              </w:r>
            </w:hyperlink>
            <w:r w:rsidR="006C208E" w:rsidRPr="00976304">
              <w:rPr>
                <w:rFonts w:ascii="標楷體" w:eastAsia="標楷體" w:hAnsi="標楷體" w:hint="eastAsia"/>
                <w:b/>
                <w:color w:val="FF0000"/>
              </w:rPr>
              <w:t xml:space="preserve">　</w:t>
            </w:r>
          </w:p>
          <w:p w:rsidR="006C208E" w:rsidRPr="00976304" w:rsidRDefault="006C208E" w:rsidP="006D3874">
            <w:pPr>
              <w:spacing w:line="400" w:lineRule="exact"/>
              <w:ind w:left="113" w:right="113"/>
              <w:rPr>
                <w:rFonts w:ascii="標楷體" w:eastAsia="標楷體" w:hAnsi="標楷體"/>
                <w:b/>
                <w:color w:val="00B050"/>
              </w:rPr>
            </w:pPr>
          </w:p>
        </w:tc>
        <w:tc>
          <w:tcPr>
            <w:tcW w:w="10306" w:type="dxa"/>
          </w:tcPr>
          <w:p w:rsidR="006C208E" w:rsidRPr="00976304" w:rsidRDefault="006C208E" w:rsidP="006C208E">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枝上柳綿吹又少，</w:t>
            </w:r>
            <w:r w:rsidRPr="00976304">
              <w:rPr>
                <w:rFonts w:ascii="標楷體" w:eastAsia="標楷體" w:hAnsi="標楷體"/>
                <w:color w:val="0070C0"/>
              </w:rPr>
              <w:t>眼見着柳枝上的柳絮被吹得越來越少，（但是請不要擔心）</w:t>
            </w:r>
            <w:r w:rsidRPr="00976304">
              <w:rPr>
                <w:rFonts w:ascii="標楷體" w:eastAsia="標楷體" w:hAnsi="標楷體" w:hint="eastAsia"/>
                <w:b/>
                <w:color w:val="000000" w:themeColor="text1"/>
              </w:rPr>
              <w:t>天涯何處無芳草。 </w:t>
            </w:r>
            <w:r w:rsidRPr="00976304">
              <w:rPr>
                <w:rFonts w:ascii="標楷體" w:eastAsia="標楷體" w:hAnsi="標楷體"/>
                <w:color w:val="0070C0"/>
              </w:rPr>
              <w:t>不久天涯到處又會再長滿茂盛的芳草。（春天還會到來的）</w:t>
            </w:r>
          </w:p>
          <w:p w:rsidR="006C208E" w:rsidRPr="00976304" w:rsidRDefault="006C208E" w:rsidP="006C208E">
            <w:pPr>
              <w:spacing w:line="400" w:lineRule="exact"/>
              <w:rPr>
                <w:rFonts w:ascii="標楷體" w:eastAsia="標楷體" w:hAnsi="標楷體"/>
                <w:color w:val="0070C0"/>
              </w:rPr>
            </w:pPr>
          </w:p>
          <w:p w:rsidR="006C208E" w:rsidRPr="00976304" w:rsidRDefault="006C208E" w:rsidP="006C208E">
            <w:pPr>
              <w:spacing w:line="400" w:lineRule="exact"/>
              <w:rPr>
                <w:rFonts w:ascii="標楷體" w:eastAsia="標楷體" w:hAnsi="標楷體"/>
                <w:b/>
              </w:rPr>
            </w:pPr>
          </w:p>
        </w:tc>
      </w:tr>
      <w:tr w:rsidR="004315AB" w:rsidRPr="00976304" w:rsidTr="00331944">
        <w:tc>
          <w:tcPr>
            <w:tcW w:w="1022" w:type="dxa"/>
            <w:textDirection w:val="tbRlV"/>
          </w:tcPr>
          <w:p w:rsidR="00761F56" w:rsidRPr="00976304" w:rsidRDefault="00761F56" w:rsidP="0075396C">
            <w:pPr>
              <w:spacing w:line="400" w:lineRule="exact"/>
              <w:ind w:left="113" w:right="113"/>
              <w:rPr>
                <w:rFonts w:ascii="標楷體" w:eastAsia="標楷體" w:hAnsi="標楷體"/>
                <w:b/>
                <w:color w:val="00B050"/>
              </w:rPr>
            </w:pPr>
            <w:r w:rsidRPr="00976304">
              <w:rPr>
                <w:rFonts w:ascii="標楷體" w:eastAsia="標楷體" w:hAnsi="標楷體" w:hint="eastAsia"/>
                <w:b/>
                <w:color w:val="00B050"/>
              </w:rPr>
              <w:t>定風波</w:t>
            </w:r>
          </w:p>
          <w:p w:rsidR="004315AB" w:rsidRPr="00976304" w:rsidRDefault="00761F56" w:rsidP="0075396C">
            <w:pPr>
              <w:spacing w:line="400" w:lineRule="exact"/>
              <w:ind w:left="113" w:right="113"/>
              <w:rPr>
                <w:rFonts w:ascii="標楷體" w:eastAsia="標楷體" w:hAnsi="標楷體"/>
                <w:b/>
                <w:color w:val="00B050"/>
              </w:rPr>
            </w:pPr>
            <w:r w:rsidRPr="00976304">
              <w:rPr>
                <w:rFonts w:ascii="標楷體" w:eastAsia="標楷體" w:hAnsi="標楷體" w:hint="eastAsia"/>
                <w:b/>
                <w:color w:val="FF0000"/>
              </w:rPr>
              <w:t>蘇軾</w:t>
            </w:r>
            <w:r w:rsidRPr="00976304">
              <w:rPr>
                <w:rFonts w:ascii="標楷體" w:eastAsia="標楷體" w:hAnsi="標楷體" w:hint="eastAsia"/>
                <w:b/>
              </w:rPr>
              <w:t xml:space="preserve"> </w:t>
            </w:r>
          </w:p>
        </w:tc>
        <w:tc>
          <w:tcPr>
            <w:tcW w:w="10306" w:type="dxa"/>
          </w:tcPr>
          <w:p w:rsidR="00761F56" w:rsidRPr="00976304" w:rsidRDefault="00761F56" w:rsidP="00761F56">
            <w:pPr>
              <w:spacing w:line="400" w:lineRule="exact"/>
              <w:rPr>
                <w:rFonts w:ascii="標楷體" w:eastAsia="標楷體" w:hAnsi="標楷體"/>
                <w:b/>
              </w:rPr>
            </w:pPr>
            <w:r w:rsidRPr="00976304">
              <w:rPr>
                <w:rFonts w:ascii="標楷體" w:eastAsia="標楷體" w:hAnsi="標楷體" w:hint="eastAsia"/>
                <w:b/>
              </w:rPr>
              <w:t>竹杖芒鞋輕勝馬，</w:t>
            </w:r>
            <w:r w:rsidRPr="00976304">
              <w:rPr>
                <w:rFonts w:ascii="標楷體" w:eastAsia="標楷體" w:hAnsi="標楷體" w:hint="eastAsia"/>
                <w:color w:val="0070C0"/>
              </w:rPr>
              <w:t>手拄竹杖，腳登草鞋；步履輕鬆，勝過騎馬。有誰害怕？</w:t>
            </w:r>
            <w:r w:rsidRPr="00976304">
              <w:rPr>
                <w:rFonts w:ascii="標楷體" w:eastAsia="標楷體" w:hAnsi="標楷體" w:hint="eastAsia"/>
                <w:b/>
              </w:rPr>
              <w:t>誰怕？一蓑煙雨任平生</w:t>
            </w:r>
            <w:r w:rsidRPr="00976304">
              <w:rPr>
                <w:rFonts w:ascii="標楷體" w:eastAsia="標楷體" w:hAnsi="標楷體" w:hint="eastAsia"/>
                <w:color w:val="0070C0"/>
              </w:rPr>
              <w:t>任憑它風雨一輩子吹打，批一件簑衣頂著它！</w:t>
            </w:r>
          </w:p>
          <w:p w:rsidR="004315AB" w:rsidRPr="00976304" w:rsidRDefault="004315AB" w:rsidP="00761F56">
            <w:pPr>
              <w:spacing w:line="400" w:lineRule="exact"/>
              <w:rPr>
                <w:rFonts w:ascii="標楷體" w:eastAsia="標楷體" w:hAnsi="標楷體"/>
                <w:b/>
              </w:rPr>
            </w:pPr>
          </w:p>
        </w:tc>
      </w:tr>
      <w:tr w:rsidR="00AF120A" w:rsidRPr="00976304" w:rsidTr="00331944">
        <w:tc>
          <w:tcPr>
            <w:tcW w:w="1022" w:type="dxa"/>
            <w:textDirection w:val="tbRlV"/>
          </w:tcPr>
          <w:p w:rsidR="00AF120A" w:rsidRPr="00976304" w:rsidRDefault="00AF120A" w:rsidP="00AF120A">
            <w:pPr>
              <w:spacing w:line="400" w:lineRule="exact"/>
              <w:rPr>
                <w:rFonts w:ascii="標楷體" w:eastAsia="標楷體" w:hAnsi="標楷體"/>
                <w:b/>
                <w:color w:val="00B050"/>
              </w:rPr>
            </w:pPr>
            <w:r w:rsidRPr="00976304">
              <w:rPr>
                <w:rFonts w:ascii="標楷體" w:eastAsia="標楷體" w:hAnsi="標楷體" w:hint="eastAsia"/>
                <w:b/>
                <w:color w:val="00B050"/>
              </w:rPr>
              <w:t>水龍吟</w:t>
            </w:r>
          </w:p>
          <w:p w:rsidR="00AF120A" w:rsidRPr="00976304" w:rsidRDefault="00AF120A" w:rsidP="00AF120A">
            <w:pPr>
              <w:spacing w:line="400" w:lineRule="exact"/>
              <w:rPr>
                <w:rFonts w:ascii="標楷體" w:eastAsia="標楷體" w:hAnsi="標楷體"/>
                <w:b/>
                <w:color w:val="000000" w:themeColor="text1"/>
              </w:rPr>
            </w:pPr>
            <w:r w:rsidRPr="00976304">
              <w:rPr>
                <w:rFonts w:ascii="標楷體" w:eastAsia="標楷體" w:hAnsi="標楷體" w:hint="eastAsia"/>
                <w:b/>
                <w:color w:val="FF0000"/>
              </w:rPr>
              <w:t>蘇軾</w:t>
            </w:r>
            <w:r w:rsidRPr="00976304">
              <w:rPr>
                <w:rFonts w:ascii="標楷體" w:eastAsia="標楷體" w:hAnsi="標楷體" w:hint="eastAsia"/>
                <w:b/>
                <w:color w:val="000000" w:themeColor="text1"/>
              </w:rPr>
              <w:t xml:space="preserve"> </w:t>
            </w:r>
          </w:p>
          <w:p w:rsidR="00AF120A" w:rsidRPr="00976304" w:rsidRDefault="00AF120A" w:rsidP="00AF120A">
            <w:pPr>
              <w:spacing w:line="400" w:lineRule="exact"/>
              <w:ind w:left="113" w:right="113"/>
              <w:rPr>
                <w:rFonts w:ascii="標楷體" w:eastAsia="標楷體" w:hAnsi="標楷體"/>
                <w:b/>
                <w:color w:val="00B050"/>
              </w:rPr>
            </w:pPr>
          </w:p>
        </w:tc>
        <w:tc>
          <w:tcPr>
            <w:tcW w:w="10306" w:type="dxa"/>
          </w:tcPr>
          <w:p w:rsidR="00AF120A" w:rsidRPr="00976304" w:rsidRDefault="00AF120A" w:rsidP="00AF120A">
            <w:pPr>
              <w:spacing w:line="400" w:lineRule="exact"/>
              <w:rPr>
                <w:rFonts w:ascii="標楷體" w:eastAsia="標楷體" w:hAnsi="標楷體"/>
                <w:color w:val="0070C0"/>
              </w:rPr>
            </w:pPr>
            <w:r w:rsidRPr="00976304">
              <w:rPr>
                <w:rFonts w:ascii="標楷體" w:eastAsia="標楷體" w:hAnsi="標楷體" w:hint="eastAsia"/>
                <w:b/>
                <w:color w:val="000000" w:themeColor="text1"/>
              </w:rPr>
              <w:t>春色三分，</w:t>
            </w:r>
            <w:r w:rsidRPr="00976304">
              <w:rPr>
                <w:rFonts w:ascii="標楷體" w:eastAsia="標楷體" w:hAnsi="標楷體" w:hint="eastAsia"/>
                <w:color w:val="0070C0"/>
              </w:rPr>
              <w:t>三分春色姿容，</w:t>
            </w:r>
            <w:r w:rsidRPr="00976304">
              <w:rPr>
                <w:rFonts w:ascii="標楷體" w:eastAsia="標楷體" w:hAnsi="標楷體" w:hint="eastAsia"/>
                <w:b/>
                <w:color w:val="000000" w:themeColor="text1"/>
              </w:rPr>
              <w:t>二分塵土，</w:t>
            </w:r>
            <w:r w:rsidRPr="00976304">
              <w:rPr>
                <w:rFonts w:ascii="標楷體" w:eastAsia="標楷體" w:hAnsi="標楷體" w:hint="eastAsia"/>
                <w:color w:val="0070C0"/>
              </w:rPr>
              <w:t>二分化作塵土，</w:t>
            </w:r>
            <w:r w:rsidRPr="00976304">
              <w:rPr>
                <w:rFonts w:ascii="標楷體" w:eastAsia="標楷體" w:hAnsi="標楷體" w:hint="eastAsia"/>
                <w:b/>
                <w:color w:val="000000" w:themeColor="text1"/>
              </w:rPr>
              <w:t>一分流水。</w:t>
            </w:r>
            <w:r w:rsidRPr="00976304">
              <w:rPr>
                <w:rFonts w:ascii="標楷體" w:eastAsia="標楷體" w:hAnsi="標楷體" w:hint="eastAsia"/>
                <w:color w:val="0070C0"/>
              </w:rPr>
              <w:t>一分墜入流水無蹤影。</w:t>
            </w:r>
            <w:r w:rsidRPr="00976304">
              <w:rPr>
                <w:rFonts w:ascii="標楷體" w:eastAsia="標楷體" w:hAnsi="標楷體" w:hint="eastAsia"/>
                <w:b/>
                <w:color w:val="000000" w:themeColor="text1"/>
              </w:rPr>
              <w:t>細看來不是楊花，</w:t>
            </w:r>
            <w:r w:rsidRPr="00976304">
              <w:rPr>
                <w:rFonts w:ascii="標楷體" w:eastAsia="標楷體" w:hAnsi="標楷體" w:hint="eastAsia"/>
                <w:color w:val="0070C0"/>
              </w:rPr>
              <w:t>細看來，那不是楊花呵，</w:t>
            </w:r>
            <w:r w:rsidRPr="00976304">
              <w:rPr>
                <w:rFonts w:ascii="標楷體" w:eastAsia="標楷體" w:hAnsi="標楷體" w:hint="eastAsia"/>
                <w:b/>
                <w:color w:val="000000" w:themeColor="text1"/>
              </w:rPr>
              <w:t>點點是離人淚。</w:t>
            </w:r>
            <w:r w:rsidRPr="00976304">
              <w:rPr>
                <w:rFonts w:ascii="標楷體" w:eastAsia="標楷體" w:hAnsi="標楷體" w:hint="eastAsia"/>
                <w:color w:val="0070C0"/>
              </w:rPr>
              <w:t>點點飄絮是離人淚盈盈！</w:t>
            </w:r>
          </w:p>
          <w:p w:rsidR="00AF120A" w:rsidRPr="00976304" w:rsidRDefault="00AF120A" w:rsidP="00AF120A">
            <w:pPr>
              <w:spacing w:line="400" w:lineRule="exact"/>
              <w:rPr>
                <w:rFonts w:ascii="標楷體" w:eastAsia="標楷體" w:hAnsi="標楷體"/>
                <w:color w:val="0070C0"/>
              </w:rPr>
            </w:pPr>
          </w:p>
        </w:tc>
      </w:tr>
      <w:tr w:rsidR="000C23E3" w:rsidRPr="00976304" w:rsidTr="00331944">
        <w:tc>
          <w:tcPr>
            <w:tcW w:w="1022" w:type="dxa"/>
            <w:textDirection w:val="tbRlV"/>
          </w:tcPr>
          <w:p w:rsidR="00AF120A" w:rsidRPr="00976304" w:rsidRDefault="00AF120A" w:rsidP="00AF120A">
            <w:pPr>
              <w:spacing w:line="400" w:lineRule="exact"/>
              <w:rPr>
                <w:rFonts w:ascii="標楷體" w:eastAsia="標楷體" w:hAnsi="標楷體"/>
                <w:b/>
                <w:color w:val="FF0000"/>
              </w:rPr>
            </w:pPr>
            <w:r w:rsidRPr="00976304">
              <w:rPr>
                <w:rFonts w:ascii="標楷體" w:eastAsia="標楷體" w:hAnsi="標楷體" w:hint="eastAsia"/>
                <w:b/>
                <w:color w:val="FF0000"/>
              </w:rPr>
              <w:t>蘇軾</w:t>
            </w:r>
          </w:p>
          <w:p w:rsidR="000C23E3" w:rsidRPr="00976304" w:rsidRDefault="000C23E3" w:rsidP="0075396C">
            <w:pPr>
              <w:spacing w:line="400" w:lineRule="exact"/>
              <w:ind w:left="113" w:right="113"/>
              <w:rPr>
                <w:rFonts w:ascii="標楷體" w:eastAsia="標楷體" w:hAnsi="標楷體"/>
                <w:b/>
                <w:color w:val="00B050"/>
              </w:rPr>
            </w:pPr>
          </w:p>
        </w:tc>
        <w:tc>
          <w:tcPr>
            <w:tcW w:w="10306" w:type="dxa"/>
          </w:tcPr>
          <w:p w:rsidR="00AF120A" w:rsidRPr="00976304" w:rsidRDefault="000C23E3" w:rsidP="00AF120A">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作文如行雲流水，</w:t>
            </w:r>
            <w:r w:rsidR="00AF120A" w:rsidRPr="00976304">
              <w:rPr>
                <w:rFonts w:ascii="標楷體" w:eastAsia="標楷體" w:hAnsi="標楷體" w:hint="eastAsia"/>
                <w:color w:val="0070C0"/>
              </w:rPr>
              <w:t>大致都象行動著的雲和流動著的水一樣，</w:t>
            </w:r>
            <w:r w:rsidRPr="00976304">
              <w:rPr>
                <w:rFonts w:ascii="標楷體" w:eastAsia="標楷體" w:hAnsi="標楷體" w:hint="eastAsia"/>
                <w:b/>
                <w:color w:val="000000" w:themeColor="text1"/>
              </w:rPr>
              <w:t>初無定質，</w:t>
            </w:r>
            <w:r w:rsidR="00AF120A" w:rsidRPr="00976304">
              <w:rPr>
                <w:rFonts w:ascii="標楷體" w:eastAsia="標楷體" w:hAnsi="標楷體" w:hint="eastAsia"/>
                <w:color w:val="0070C0"/>
              </w:rPr>
              <w:t>本來沒有固定的形式，</w:t>
            </w:r>
            <w:r w:rsidRPr="00976304">
              <w:rPr>
                <w:rFonts w:ascii="標楷體" w:eastAsia="標楷體" w:hAnsi="標楷體" w:hint="eastAsia"/>
                <w:b/>
                <w:color w:val="000000" w:themeColor="text1"/>
              </w:rPr>
              <w:t>但常行於所當行，</w:t>
            </w:r>
            <w:r w:rsidR="00AF120A" w:rsidRPr="00976304">
              <w:rPr>
                <w:rFonts w:ascii="標楷體" w:eastAsia="標楷體" w:hAnsi="標楷體" w:hint="eastAsia"/>
                <w:color w:val="0070C0"/>
              </w:rPr>
              <w:t>常常是應該流動時就流動，</w:t>
            </w:r>
            <w:r w:rsidRPr="00976304">
              <w:rPr>
                <w:rFonts w:ascii="標楷體" w:eastAsia="標楷體" w:hAnsi="標楷體" w:hint="eastAsia"/>
                <w:b/>
                <w:color w:val="000000" w:themeColor="text1"/>
              </w:rPr>
              <w:t>止於所不可不止。</w:t>
            </w:r>
            <w:r w:rsidR="00AF120A" w:rsidRPr="00976304">
              <w:rPr>
                <w:rFonts w:ascii="標楷體" w:eastAsia="標楷體" w:hAnsi="標楷體" w:hint="eastAsia"/>
                <w:color w:val="0070C0"/>
              </w:rPr>
              <w:t>不能不停止時就停止，文章條理自如，姿態多變而不受拘束。</w:t>
            </w:r>
          </w:p>
        </w:tc>
      </w:tr>
      <w:tr w:rsidR="001E7A8C" w:rsidRPr="00976304" w:rsidTr="00331944">
        <w:tc>
          <w:tcPr>
            <w:tcW w:w="1022" w:type="dxa"/>
            <w:textDirection w:val="tbRlV"/>
          </w:tcPr>
          <w:p w:rsidR="001E7A8C" w:rsidRPr="00976304" w:rsidRDefault="001E7A8C" w:rsidP="001E7A8C">
            <w:pPr>
              <w:spacing w:line="400" w:lineRule="exact"/>
              <w:rPr>
                <w:rFonts w:ascii="標楷體" w:eastAsia="標楷體" w:hAnsi="標楷體"/>
                <w:b/>
                <w:color w:val="00B050"/>
              </w:rPr>
            </w:pPr>
            <w:r w:rsidRPr="00976304">
              <w:rPr>
                <w:rFonts w:ascii="標楷體" w:eastAsia="標楷體" w:hAnsi="標楷體" w:hint="eastAsia"/>
                <w:b/>
                <w:color w:val="00B050"/>
              </w:rPr>
              <w:t>卜算子‧黃州定惠院寓居作</w:t>
            </w:r>
          </w:p>
          <w:p w:rsidR="001E7A8C" w:rsidRPr="00976304" w:rsidRDefault="001E7A8C" w:rsidP="001E7A8C">
            <w:pPr>
              <w:spacing w:line="400" w:lineRule="exact"/>
              <w:rPr>
                <w:rFonts w:ascii="標楷體" w:eastAsia="標楷體" w:hAnsi="標楷體"/>
                <w:b/>
                <w:color w:val="000000" w:themeColor="text1"/>
              </w:rPr>
            </w:pPr>
            <w:r w:rsidRPr="00976304">
              <w:rPr>
                <w:rFonts w:ascii="標楷體" w:eastAsia="標楷體" w:hAnsi="標楷體" w:hint="eastAsia"/>
                <w:b/>
                <w:color w:val="FF0000"/>
              </w:rPr>
              <w:t>蘇軾</w:t>
            </w:r>
          </w:p>
          <w:p w:rsidR="001E7A8C" w:rsidRPr="00976304" w:rsidRDefault="001E7A8C" w:rsidP="00AF120A">
            <w:pPr>
              <w:spacing w:line="400" w:lineRule="exact"/>
              <w:rPr>
                <w:rFonts w:ascii="標楷體" w:eastAsia="標楷體" w:hAnsi="標楷體"/>
                <w:b/>
                <w:color w:val="FF0000"/>
              </w:rPr>
            </w:pPr>
          </w:p>
        </w:tc>
        <w:tc>
          <w:tcPr>
            <w:tcW w:w="10306" w:type="dxa"/>
          </w:tcPr>
          <w:p w:rsidR="001E7A8C" w:rsidRPr="00976304" w:rsidRDefault="001E7A8C" w:rsidP="001E7A8C">
            <w:pPr>
              <w:spacing w:line="400" w:lineRule="exact"/>
              <w:rPr>
                <w:rFonts w:ascii="標楷體" w:eastAsia="標楷體" w:hAnsi="標楷體"/>
                <w:color w:val="0070C0"/>
              </w:rPr>
            </w:pPr>
            <w:r w:rsidRPr="00976304">
              <w:rPr>
                <w:rFonts w:ascii="標楷體" w:eastAsia="標楷體" w:hAnsi="標楷體" w:hint="eastAsia"/>
                <w:b/>
                <w:color w:val="000000" w:themeColor="text1"/>
              </w:rPr>
              <w:t>缺月挂疏桐，</w:t>
            </w:r>
            <w:r w:rsidRPr="00976304">
              <w:rPr>
                <w:rFonts w:ascii="標楷體" w:eastAsia="標楷體" w:hAnsi="標楷體" w:hint="eastAsia"/>
                <w:color w:val="0070C0"/>
              </w:rPr>
              <w:t>一彎殘月高掛在稀疏的桐樹梢頭，</w:t>
            </w:r>
            <w:r w:rsidRPr="00976304">
              <w:rPr>
                <w:rFonts w:ascii="標楷體" w:eastAsia="標楷體" w:hAnsi="標楷體" w:hint="eastAsia"/>
                <w:b/>
                <w:color w:val="000000" w:themeColor="text1"/>
              </w:rPr>
              <w:t>漏斷人初靜。</w:t>
            </w:r>
            <w:r w:rsidRPr="00976304">
              <w:rPr>
                <w:rFonts w:ascii="標楷體" w:eastAsia="標楷體" w:hAnsi="標楷體" w:hint="eastAsia"/>
                <w:color w:val="0070C0"/>
              </w:rPr>
              <w:t>人聲也靜寂下來。</w:t>
            </w:r>
            <w:r w:rsidRPr="00976304">
              <w:rPr>
                <w:rFonts w:ascii="標楷體" w:eastAsia="標楷體" w:hAnsi="標楷體" w:hint="eastAsia"/>
                <w:b/>
                <w:color w:val="000000" w:themeColor="text1"/>
              </w:rPr>
              <w:t>惟見幽人獨往來，</w:t>
            </w:r>
            <w:r w:rsidRPr="00976304">
              <w:rPr>
                <w:rFonts w:ascii="標楷體" w:eastAsia="標楷體" w:hAnsi="標楷體" w:hint="eastAsia"/>
                <w:color w:val="0070C0"/>
              </w:rPr>
              <w:t>此刻，有誰看見那幽處寂寞的人獨自往來？</w:t>
            </w:r>
            <w:r w:rsidRPr="00976304">
              <w:rPr>
                <w:rFonts w:ascii="標楷體" w:eastAsia="標楷體" w:hAnsi="標楷體" w:hint="eastAsia"/>
                <w:b/>
                <w:color w:val="000000" w:themeColor="text1"/>
              </w:rPr>
              <w:t>縹渺孤鴻影。</w:t>
            </w:r>
            <w:r w:rsidRPr="00976304">
              <w:rPr>
                <w:rFonts w:ascii="標楷體" w:eastAsia="標楷體" w:hAnsi="標楷體" w:hint="eastAsia"/>
                <w:color w:val="0070C0"/>
              </w:rPr>
              <w:t>他彷彿高遠隱忽的孤鴻，形單影隻。</w:t>
            </w:r>
            <w:r w:rsidRPr="00976304">
              <w:rPr>
                <w:rFonts w:ascii="標楷體" w:eastAsia="標楷體" w:hAnsi="標楷體" w:hint="eastAsia"/>
                <w:b/>
                <w:color w:val="000000" w:themeColor="text1"/>
              </w:rPr>
              <w:t>驚起卻回頭，</w:t>
            </w:r>
            <w:r w:rsidRPr="00976304">
              <w:rPr>
                <w:rFonts w:ascii="標楷體" w:eastAsia="標楷體" w:hAnsi="標楷體" w:hint="eastAsia"/>
                <w:color w:val="0070C0"/>
              </w:rPr>
              <w:t>這孤鴻突然被什麼驚起，回顧四週（又悄無聲息）。</w:t>
            </w:r>
            <w:r w:rsidRPr="00976304">
              <w:rPr>
                <w:rFonts w:ascii="標楷體" w:eastAsia="標楷體" w:hAnsi="標楷體" w:hint="eastAsia"/>
                <w:b/>
                <w:color w:val="000000" w:themeColor="text1"/>
              </w:rPr>
              <w:t>有恨無人省。</w:t>
            </w:r>
            <w:r w:rsidRPr="00976304">
              <w:rPr>
                <w:rFonts w:ascii="標楷體" w:eastAsia="標楷體" w:hAnsi="標楷體" w:hint="eastAsia"/>
                <w:color w:val="0070C0"/>
              </w:rPr>
              <w:t>心中的幽約怨悱，沒有人明白。</w:t>
            </w:r>
            <w:r w:rsidRPr="00976304">
              <w:rPr>
                <w:rFonts w:ascii="標楷體" w:eastAsia="標楷體" w:hAnsi="標楷體" w:hint="eastAsia"/>
                <w:b/>
                <w:color w:val="000000" w:themeColor="text1"/>
              </w:rPr>
              <w:t>揀盡寒枝不肯棲，</w:t>
            </w:r>
            <w:r w:rsidRPr="00976304">
              <w:rPr>
                <w:rFonts w:ascii="標楷體" w:eastAsia="標楷體" w:hAnsi="標楷體" w:hint="eastAsia"/>
                <w:color w:val="0070C0"/>
              </w:rPr>
              <w:t>選盡了寒枝，卻沒有一處可供棲身，</w:t>
            </w:r>
            <w:r w:rsidRPr="00976304">
              <w:rPr>
                <w:rFonts w:ascii="標楷體" w:eastAsia="標楷體" w:hAnsi="標楷體" w:hint="eastAsia"/>
                <w:b/>
                <w:color w:val="000000" w:themeColor="text1"/>
              </w:rPr>
              <w:t>寂寞沙洲冷。</w:t>
            </w:r>
            <w:r w:rsidRPr="00976304">
              <w:rPr>
                <w:rFonts w:ascii="標楷體" w:eastAsia="標楷體" w:hAnsi="標楷體" w:hint="eastAsia"/>
                <w:color w:val="0070C0"/>
              </w:rPr>
              <w:t>只好停宿在沙洲上，獨自面對荒涼淒冷。</w:t>
            </w:r>
          </w:p>
          <w:p w:rsidR="001E7A8C" w:rsidRPr="00976304" w:rsidRDefault="001E7A8C" w:rsidP="001E7A8C">
            <w:pPr>
              <w:spacing w:line="400" w:lineRule="exact"/>
              <w:rPr>
                <w:rFonts w:ascii="標楷體" w:eastAsia="標楷體" w:hAnsi="標楷體"/>
                <w:color w:val="0070C0"/>
              </w:rPr>
            </w:pPr>
          </w:p>
          <w:p w:rsidR="001E7A8C" w:rsidRPr="00976304" w:rsidRDefault="001E7A8C" w:rsidP="001E7A8C">
            <w:pPr>
              <w:spacing w:line="400" w:lineRule="exact"/>
              <w:rPr>
                <w:rFonts w:ascii="標楷體" w:eastAsia="標楷體" w:hAnsi="標楷體"/>
                <w:color w:val="0070C0"/>
              </w:rPr>
            </w:pPr>
          </w:p>
          <w:p w:rsidR="001E7A8C" w:rsidRPr="00976304" w:rsidRDefault="001E7A8C" w:rsidP="001E7A8C">
            <w:pPr>
              <w:spacing w:line="400" w:lineRule="exact"/>
              <w:rPr>
                <w:rFonts w:ascii="標楷體" w:eastAsia="標楷體" w:hAnsi="標楷體"/>
                <w:color w:val="0070C0"/>
              </w:rPr>
            </w:pPr>
          </w:p>
        </w:tc>
      </w:tr>
      <w:tr w:rsidR="00A22E48" w:rsidRPr="00976304" w:rsidTr="00331944">
        <w:tc>
          <w:tcPr>
            <w:tcW w:w="1022" w:type="dxa"/>
            <w:textDirection w:val="tbRlV"/>
          </w:tcPr>
          <w:p w:rsidR="00A22E48" w:rsidRPr="00976304" w:rsidRDefault="00A22E48" w:rsidP="00A22E48">
            <w:pPr>
              <w:spacing w:line="400" w:lineRule="exact"/>
              <w:rPr>
                <w:rFonts w:ascii="標楷體" w:eastAsia="標楷體" w:hAnsi="標楷體"/>
                <w:b/>
                <w:color w:val="00B050"/>
              </w:rPr>
            </w:pPr>
            <w:r w:rsidRPr="00976304">
              <w:rPr>
                <w:rFonts w:ascii="標楷體" w:eastAsia="標楷體" w:hAnsi="標楷體" w:hint="eastAsia"/>
                <w:b/>
                <w:color w:val="00B050"/>
              </w:rPr>
              <w:t>文與可畫篔簹谷偃竹記</w:t>
            </w:r>
          </w:p>
          <w:p w:rsidR="00A22E48" w:rsidRPr="00976304" w:rsidRDefault="00A22E48" w:rsidP="00A22E48">
            <w:pPr>
              <w:spacing w:line="400" w:lineRule="exact"/>
              <w:rPr>
                <w:rFonts w:ascii="標楷體" w:eastAsia="標楷體" w:hAnsi="標楷體"/>
                <w:b/>
                <w:color w:val="000000" w:themeColor="text1"/>
              </w:rPr>
            </w:pPr>
            <w:r w:rsidRPr="00976304">
              <w:rPr>
                <w:rFonts w:ascii="標楷體" w:eastAsia="標楷體" w:hAnsi="標楷體" w:hint="eastAsia"/>
                <w:b/>
                <w:color w:val="FF0000"/>
              </w:rPr>
              <w:t>蘇軾</w:t>
            </w:r>
          </w:p>
          <w:p w:rsidR="00A22E48" w:rsidRPr="00976304" w:rsidRDefault="00A22E48" w:rsidP="001E7A8C">
            <w:pPr>
              <w:spacing w:line="400" w:lineRule="exact"/>
              <w:rPr>
                <w:rFonts w:ascii="標楷體" w:eastAsia="標楷體" w:hAnsi="標楷體"/>
                <w:b/>
                <w:color w:val="00B050"/>
              </w:rPr>
            </w:pPr>
          </w:p>
        </w:tc>
        <w:tc>
          <w:tcPr>
            <w:tcW w:w="10306" w:type="dxa"/>
          </w:tcPr>
          <w:p w:rsidR="00A22E48" w:rsidRPr="00976304" w:rsidRDefault="00A22E48" w:rsidP="00A22E48">
            <w:pPr>
              <w:spacing w:line="400" w:lineRule="exact"/>
              <w:rPr>
                <w:rFonts w:ascii="標楷體" w:eastAsia="標楷體" w:hAnsi="標楷體"/>
                <w:color w:val="0070C0"/>
              </w:rPr>
            </w:pPr>
            <w:r w:rsidRPr="00976304">
              <w:rPr>
                <w:rFonts w:ascii="標楷體" w:eastAsia="標楷體" w:hAnsi="標楷體" w:hint="eastAsia"/>
                <w:b/>
                <w:color w:val="000000" w:themeColor="text1"/>
              </w:rPr>
              <w:t>竹之始生，</w:t>
            </w:r>
            <w:r w:rsidRPr="00976304">
              <w:rPr>
                <w:rFonts w:ascii="標楷體" w:eastAsia="標楷體" w:hAnsi="標楷體" w:hint="eastAsia"/>
                <w:color w:val="0070C0"/>
              </w:rPr>
              <w:t>竹子一開始生長，</w:t>
            </w:r>
            <w:r w:rsidRPr="00976304">
              <w:rPr>
                <w:rFonts w:ascii="標楷體" w:eastAsia="標楷體" w:hAnsi="標楷體" w:hint="eastAsia"/>
                <w:b/>
                <w:color w:val="000000" w:themeColor="text1"/>
              </w:rPr>
              <w:t>一寸之萌耳，</w:t>
            </w:r>
            <w:r w:rsidRPr="00976304">
              <w:rPr>
                <w:rFonts w:ascii="標楷體" w:eastAsia="標楷體" w:hAnsi="標楷體" w:hint="eastAsia"/>
                <w:color w:val="0070C0"/>
              </w:rPr>
              <w:t>萌芽不過是一寸高，</w:t>
            </w:r>
            <w:r w:rsidRPr="00976304">
              <w:rPr>
                <w:rFonts w:ascii="標楷體" w:eastAsia="標楷體" w:hAnsi="標楷體" w:hint="eastAsia"/>
                <w:b/>
                <w:color w:val="000000" w:themeColor="text1"/>
              </w:rPr>
              <w:t>而節葉具焉。</w:t>
            </w:r>
            <w:r w:rsidRPr="00976304">
              <w:rPr>
                <w:rFonts w:ascii="標楷體" w:eastAsia="標楷體" w:hAnsi="標楷體" w:hint="eastAsia"/>
                <w:color w:val="0070C0"/>
              </w:rPr>
              <w:t>可是節、葉全具備了。</w:t>
            </w:r>
            <w:r w:rsidRPr="00976304">
              <w:rPr>
                <w:rFonts w:ascii="標楷體" w:eastAsia="標楷體" w:hAnsi="標楷體" w:hint="eastAsia"/>
                <w:b/>
                <w:color w:val="000000" w:themeColor="text1"/>
              </w:rPr>
              <w:t>自蜩腹蛇蚹以至於劍拔十尋者，</w:t>
            </w:r>
            <w:r w:rsidRPr="00976304">
              <w:rPr>
                <w:rFonts w:ascii="標楷體" w:eastAsia="標楷體" w:hAnsi="標楷體" w:hint="eastAsia"/>
                <w:color w:val="0070C0"/>
              </w:rPr>
              <w:t>從蟬破殼而出、蛇腹下長出橫鱗，一直到像劍拔出鞘一樣長到八丈高，</w:t>
            </w:r>
            <w:r w:rsidRPr="00976304">
              <w:rPr>
                <w:rFonts w:ascii="標楷體" w:eastAsia="標楷體" w:hAnsi="標楷體" w:hint="eastAsia"/>
                <w:b/>
                <w:color w:val="000000" w:themeColor="text1"/>
              </w:rPr>
              <w:t>生而有之也。</w:t>
            </w:r>
            <w:r w:rsidRPr="00976304">
              <w:rPr>
                <w:rFonts w:ascii="標楷體" w:eastAsia="標楷體" w:hAnsi="標楷體" w:hint="eastAsia"/>
                <w:color w:val="0070C0"/>
              </w:rPr>
              <w:t>都是只要生長就會有。</w:t>
            </w:r>
            <w:r w:rsidRPr="00976304">
              <w:rPr>
                <w:rFonts w:ascii="標楷體" w:eastAsia="標楷體" w:hAnsi="標楷體" w:hint="eastAsia"/>
                <w:b/>
                <w:color w:val="000000" w:themeColor="text1"/>
              </w:rPr>
              <w:t>今畫者乃節節而為之，</w:t>
            </w:r>
            <w:r w:rsidRPr="00976304">
              <w:rPr>
                <w:rFonts w:ascii="標楷體" w:eastAsia="標楷體" w:hAnsi="標楷體" w:hint="eastAsia"/>
                <w:color w:val="0070C0"/>
              </w:rPr>
              <w:t>現今畫竹的人都是先把竹節一節節畫好，</w:t>
            </w:r>
            <w:r w:rsidRPr="00976304">
              <w:rPr>
                <w:rFonts w:ascii="標楷體" w:eastAsia="標楷體" w:hAnsi="標楷體" w:hint="eastAsia"/>
                <w:b/>
                <w:color w:val="000000" w:themeColor="text1"/>
              </w:rPr>
              <w:t>葉葉而累之，</w:t>
            </w:r>
            <w:r w:rsidRPr="00976304">
              <w:rPr>
                <w:rFonts w:ascii="標楷體" w:eastAsia="標楷體" w:hAnsi="標楷體" w:hint="eastAsia"/>
                <w:color w:val="0070C0"/>
              </w:rPr>
              <w:t>再一葉葉的把竹葉添加上去，</w:t>
            </w:r>
            <w:r w:rsidRPr="00976304">
              <w:rPr>
                <w:rFonts w:ascii="標楷體" w:eastAsia="標楷體" w:hAnsi="標楷體" w:hint="eastAsia"/>
                <w:b/>
                <w:color w:val="000000" w:themeColor="text1"/>
              </w:rPr>
              <w:t>豈復有竹乎？</w:t>
            </w:r>
            <w:r w:rsidRPr="00976304">
              <w:rPr>
                <w:rFonts w:ascii="標楷體" w:eastAsia="標楷體" w:hAnsi="標楷體" w:hint="eastAsia"/>
                <w:color w:val="0070C0"/>
              </w:rPr>
              <w:t>這樣怎麼會有完整、生動的竹子呢？</w:t>
            </w:r>
            <w:r w:rsidRPr="00976304">
              <w:rPr>
                <w:rFonts w:ascii="標楷體" w:eastAsia="標楷體" w:hAnsi="標楷體" w:hint="eastAsia"/>
                <w:b/>
                <w:color w:val="000000" w:themeColor="text1"/>
              </w:rPr>
              <w:t>故畫竹必先得成竹於胸中。</w:t>
            </w:r>
            <w:r w:rsidRPr="00976304">
              <w:rPr>
                <w:rFonts w:ascii="標楷體" w:eastAsia="標楷體" w:hAnsi="標楷體" w:hint="eastAsia"/>
                <w:color w:val="0070C0"/>
              </w:rPr>
              <w:t>所以畫竹必定要心中先有一個完整的竹子形象，</w:t>
            </w:r>
          </w:p>
        </w:tc>
      </w:tr>
      <w:tr w:rsidR="00761F56" w:rsidRPr="00976304" w:rsidTr="00331944">
        <w:tc>
          <w:tcPr>
            <w:tcW w:w="1022" w:type="dxa"/>
            <w:textDirection w:val="tbRlV"/>
          </w:tcPr>
          <w:p w:rsidR="00761F56" w:rsidRPr="00976304" w:rsidRDefault="00761F56" w:rsidP="0075396C">
            <w:pPr>
              <w:spacing w:line="400" w:lineRule="exact"/>
              <w:ind w:left="113" w:right="113"/>
              <w:rPr>
                <w:rFonts w:ascii="標楷體" w:eastAsia="標楷體" w:hAnsi="標楷體"/>
                <w:b/>
                <w:color w:val="00B050"/>
              </w:rPr>
            </w:pPr>
            <w:r w:rsidRPr="00976304">
              <w:rPr>
                <w:rFonts w:ascii="標楷體" w:eastAsia="標楷體" w:hAnsi="標楷體" w:hint="eastAsia"/>
                <w:b/>
                <w:color w:val="00B050"/>
              </w:rPr>
              <w:t>上樞密韓太尉書</w:t>
            </w:r>
          </w:p>
          <w:p w:rsidR="00761F56" w:rsidRPr="00976304" w:rsidRDefault="00761F56" w:rsidP="0075396C">
            <w:pPr>
              <w:spacing w:line="400" w:lineRule="exact"/>
              <w:ind w:left="113" w:right="113"/>
              <w:rPr>
                <w:rFonts w:ascii="標楷體" w:eastAsia="標楷體" w:hAnsi="標楷體"/>
                <w:b/>
                <w:color w:val="00B050"/>
              </w:rPr>
            </w:pPr>
            <w:r w:rsidRPr="00976304">
              <w:rPr>
                <w:rFonts w:ascii="標楷體" w:eastAsia="標楷體" w:hAnsi="標楷體" w:hint="eastAsia"/>
                <w:b/>
                <w:color w:val="FF0000"/>
              </w:rPr>
              <w:t xml:space="preserve">蘇轍 </w:t>
            </w:r>
          </w:p>
        </w:tc>
        <w:tc>
          <w:tcPr>
            <w:tcW w:w="10306" w:type="dxa"/>
          </w:tcPr>
          <w:p w:rsidR="00761F56" w:rsidRPr="00976304" w:rsidRDefault="00761F56" w:rsidP="00761F56">
            <w:pPr>
              <w:spacing w:line="400" w:lineRule="exact"/>
              <w:rPr>
                <w:rFonts w:ascii="標楷體" w:eastAsia="標楷體" w:hAnsi="標楷體"/>
                <w:b/>
              </w:rPr>
            </w:pPr>
            <w:r w:rsidRPr="00976304">
              <w:rPr>
                <w:rFonts w:ascii="標楷體" w:eastAsia="標楷體" w:hAnsi="標楷體" w:hint="eastAsia"/>
                <w:b/>
              </w:rPr>
              <w:t>願得觀賢人之光耀，</w:t>
            </w:r>
            <w:r w:rsidRPr="00976304">
              <w:rPr>
                <w:rFonts w:ascii="標楷體" w:eastAsia="標楷體" w:hAnsi="標楷體" w:hint="eastAsia"/>
                <w:color w:val="0070C0"/>
              </w:rPr>
              <w:t>希望可以見到賢人的神采，</w:t>
            </w:r>
            <w:r w:rsidRPr="00976304">
              <w:rPr>
                <w:rFonts w:ascii="標楷體" w:eastAsia="標楷體" w:hAnsi="標楷體" w:hint="eastAsia"/>
                <w:b/>
              </w:rPr>
              <w:t>聞一言以自壯，</w:t>
            </w:r>
            <w:r w:rsidRPr="00976304">
              <w:rPr>
                <w:rFonts w:ascii="標楷體" w:eastAsia="標楷體" w:hAnsi="標楷體" w:hint="eastAsia"/>
                <w:color w:val="0070C0"/>
              </w:rPr>
              <w:t>聽一席話而奮發自強，</w:t>
            </w:r>
            <w:r w:rsidRPr="00976304">
              <w:rPr>
                <w:rFonts w:ascii="標楷體" w:eastAsia="標楷體" w:hAnsi="標楷體" w:hint="eastAsia"/>
                <w:b/>
              </w:rPr>
              <w:t>然後可以盡天下之大觀而無憾者矣</w:t>
            </w:r>
            <w:r w:rsidRPr="00976304">
              <w:rPr>
                <w:rFonts w:ascii="標楷體" w:eastAsia="標楷體" w:hAnsi="標楷體" w:hint="eastAsia"/>
                <w:color w:val="0070C0"/>
              </w:rPr>
              <w:t>然後可以窮盡天下豐富的景象就沒有什麼遺憾了。</w:t>
            </w:r>
          </w:p>
          <w:p w:rsidR="00761F56" w:rsidRPr="00976304" w:rsidRDefault="00761F56" w:rsidP="00761F56">
            <w:pPr>
              <w:spacing w:line="400" w:lineRule="exact"/>
              <w:rPr>
                <w:rFonts w:ascii="標楷體" w:eastAsia="標楷體" w:hAnsi="標楷體"/>
                <w:b/>
                <w:color w:val="FF0000"/>
              </w:rPr>
            </w:pPr>
          </w:p>
          <w:p w:rsidR="00761F56" w:rsidRPr="00976304" w:rsidRDefault="00761F56" w:rsidP="00761F56">
            <w:pPr>
              <w:spacing w:line="400" w:lineRule="exact"/>
              <w:rPr>
                <w:rFonts w:ascii="標楷體" w:eastAsia="標楷體" w:hAnsi="標楷體"/>
                <w:b/>
                <w:color w:val="FF0000"/>
              </w:rPr>
            </w:pPr>
          </w:p>
          <w:p w:rsidR="00761F56" w:rsidRPr="00976304" w:rsidRDefault="00761F56" w:rsidP="00761F56">
            <w:pPr>
              <w:spacing w:line="400" w:lineRule="exact"/>
              <w:rPr>
                <w:rFonts w:ascii="標楷體" w:eastAsia="標楷體" w:hAnsi="標楷體"/>
                <w:b/>
                <w:color w:val="FF0000"/>
              </w:rPr>
            </w:pPr>
          </w:p>
          <w:p w:rsidR="00761F56" w:rsidRPr="00976304" w:rsidRDefault="00761F56" w:rsidP="00761F56">
            <w:pPr>
              <w:spacing w:line="400" w:lineRule="exact"/>
              <w:rPr>
                <w:rFonts w:ascii="標楷體" w:eastAsia="標楷體" w:hAnsi="標楷體"/>
                <w:b/>
                <w:color w:val="FF0000"/>
              </w:rPr>
            </w:pPr>
          </w:p>
        </w:tc>
      </w:tr>
      <w:tr w:rsidR="00761F56" w:rsidRPr="00976304" w:rsidTr="00761F56">
        <w:tc>
          <w:tcPr>
            <w:tcW w:w="1022" w:type="dxa"/>
            <w:textDirection w:val="tbRlV"/>
          </w:tcPr>
          <w:p w:rsidR="00D7178D" w:rsidRPr="00976304" w:rsidRDefault="00D7178D" w:rsidP="00D7178D">
            <w:pPr>
              <w:spacing w:line="400" w:lineRule="exact"/>
              <w:rPr>
                <w:rFonts w:ascii="標楷體" w:eastAsia="標楷體" w:hAnsi="標楷體"/>
                <w:b/>
                <w:color w:val="00B050"/>
              </w:rPr>
            </w:pPr>
            <w:r w:rsidRPr="00976304">
              <w:rPr>
                <w:rFonts w:ascii="標楷體" w:eastAsia="標楷體" w:hAnsi="標楷體" w:hint="eastAsia"/>
                <w:b/>
                <w:color w:val="00B050"/>
              </w:rPr>
              <w:t>論詩</w:t>
            </w:r>
          </w:p>
          <w:p w:rsidR="00D7178D" w:rsidRPr="00976304" w:rsidRDefault="00D7178D" w:rsidP="00D7178D">
            <w:pPr>
              <w:spacing w:line="400" w:lineRule="exact"/>
              <w:rPr>
                <w:rFonts w:ascii="標楷體" w:eastAsia="標楷體" w:hAnsi="標楷體"/>
                <w:b/>
                <w:color w:val="FF0000"/>
              </w:rPr>
            </w:pPr>
            <w:r w:rsidRPr="00976304">
              <w:rPr>
                <w:rFonts w:ascii="標楷體" w:eastAsia="標楷體" w:hAnsi="標楷體" w:hint="eastAsia"/>
                <w:b/>
                <w:color w:val="FF0000"/>
              </w:rPr>
              <w:t>趙翼</w:t>
            </w:r>
          </w:p>
          <w:p w:rsidR="00761F56" w:rsidRPr="00976304" w:rsidRDefault="00761F56" w:rsidP="00BA0F13">
            <w:pPr>
              <w:spacing w:line="400" w:lineRule="exact"/>
              <w:ind w:left="113" w:right="113"/>
              <w:rPr>
                <w:rFonts w:ascii="標楷體" w:eastAsia="標楷體" w:hAnsi="標楷體"/>
                <w:b/>
                <w:color w:val="00B050"/>
              </w:rPr>
            </w:pPr>
          </w:p>
        </w:tc>
        <w:tc>
          <w:tcPr>
            <w:tcW w:w="10306" w:type="dxa"/>
          </w:tcPr>
          <w:p w:rsidR="009E013C" w:rsidRPr="00976304" w:rsidRDefault="00D7178D" w:rsidP="00D7178D">
            <w:pPr>
              <w:spacing w:line="400" w:lineRule="exact"/>
              <w:rPr>
                <w:rFonts w:ascii="標楷體" w:eastAsia="標楷體" w:hAnsi="標楷體"/>
                <w:b/>
                <w:color w:val="FF0000"/>
              </w:rPr>
            </w:pPr>
            <w:r w:rsidRPr="00976304">
              <w:rPr>
                <w:rFonts w:ascii="標楷體" w:eastAsia="標楷體" w:hAnsi="標楷體" w:hint="eastAsia"/>
                <w:b/>
                <w:color w:val="000000" w:themeColor="text1"/>
              </w:rPr>
              <w:t>李杜詩篇萬口傳，</w:t>
            </w:r>
            <w:r w:rsidRPr="00976304">
              <w:rPr>
                <w:rFonts w:ascii="標楷體" w:eastAsia="標楷體" w:hAnsi="標楷體" w:hint="eastAsia"/>
                <w:color w:val="0070C0"/>
              </w:rPr>
              <w:t>唐代大詩人李白和杜甫的詩篇，被大家廣為傳頌，</w:t>
            </w:r>
            <w:r w:rsidRPr="00976304">
              <w:rPr>
                <w:rFonts w:ascii="標楷體" w:eastAsia="標楷體" w:hAnsi="標楷體" w:hint="eastAsia"/>
                <w:b/>
                <w:color w:val="000000" w:themeColor="text1"/>
              </w:rPr>
              <w:t>至今已覺不新鮮。</w:t>
            </w:r>
            <w:r w:rsidRPr="00976304">
              <w:rPr>
                <w:rFonts w:ascii="標楷體" w:eastAsia="標楷體" w:hAnsi="標楷體" w:hint="eastAsia"/>
                <w:color w:val="0070C0"/>
              </w:rPr>
              <w:t>但是現在已經不感覺新鮮。</w:t>
            </w:r>
            <w:r w:rsidRPr="00976304">
              <w:rPr>
                <w:rFonts w:ascii="標楷體" w:eastAsia="標楷體" w:hAnsi="標楷體" w:hint="eastAsia"/>
                <w:b/>
                <w:color w:val="000000" w:themeColor="text1"/>
              </w:rPr>
              <w:t>江山代有才人出，</w:t>
            </w:r>
            <w:r w:rsidRPr="00976304">
              <w:rPr>
                <w:rFonts w:ascii="標楷體" w:eastAsia="標楷體" w:hAnsi="標楷體" w:hint="eastAsia"/>
                <w:color w:val="0070C0"/>
              </w:rPr>
              <w:t>每一個朝代都有文學家出現，這些文學家的作品也代表了他們所處的那個年代，</w:t>
            </w:r>
            <w:r w:rsidRPr="00976304">
              <w:rPr>
                <w:rFonts w:ascii="標楷體" w:eastAsia="標楷體" w:hAnsi="標楷體" w:hint="eastAsia"/>
                <w:b/>
                <w:color w:val="000000" w:themeColor="text1"/>
              </w:rPr>
              <w:t>各領風騷數百年。</w:t>
            </w:r>
            <w:r w:rsidRPr="00976304">
              <w:rPr>
                <w:rFonts w:ascii="標楷體" w:eastAsia="標楷體" w:hAnsi="標楷體" w:hint="eastAsia"/>
                <w:color w:val="0070C0"/>
              </w:rPr>
              <w:t>幾百年後，當新的時代來臨，又會有新的人才出現來替代他們。</w:t>
            </w:r>
          </w:p>
        </w:tc>
      </w:tr>
      <w:tr w:rsidR="00761F56" w:rsidRPr="00976304" w:rsidTr="00761F56">
        <w:tc>
          <w:tcPr>
            <w:tcW w:w="1022" w:type="dxa"/>
            <w:textDirection w:val="tbRlV"/>
          </w:tcPr>
          <w:p w:rsidR="00C7653E" w:rsidRPr="00976304" w:rsidRDefault="00C7653E" w:rsidP="00C7653E">
            <w:pPr>
              <w:spacing w:line="400" w:lineRule="exact"/>
              <w:rPr>
                <w:rFonts w:ascii="標楷體" w:eastAsia="標楷體" w:hAnsi="標楷體"/>
                <w:b/>
                <w:color w:val="00B050"/>
              </w:rPr>
            </w:pPr>
            <w:r w:rsidRPr="00976304">
              <w:rPr>
                <w:rFonts w:ascii="標楷體" w:eastAsia="標楷體" w:hAnsi="標楷體" w:hint="eastAsia"/>
                <w:b/>
                <w:color w:val="00B050"/>
              </w:rPr>
              <w:lastRenderedPageBreak/>
              <w:t>陳情表</w:t>
            </w:r>
          </w:p>
          <w:p w:rsidR="00C7653E" w:rsidRPr="00976304" w:rsidRDefault="00C7653E" w:rsidP="00C7653E">
            <w:pPr>
              <w:spacing w:line="400" w:lineRule="exact"/>
              <w:rPr>
                <w:rFonts w:ascii="標楷體" w:eastAsia="標楷體" w:hAnsi="標楷體"/>
                <w:color w:val="000000" w:themeColor="text1"/>
              </w:rPr>
            </w:pPr>
            <w:r w:rsidRPr="00976304">
              <w:rPr>
                <w:rFonts w:ascii="標楷體" w:eastAsia="標楷體" w:hAnsi="標楷體" w:hint="eastAsia"/>
                <w:b/>
                <w:color w:val="FF0000"/>
              </w:rPr>
              <w:t xml:space="preserve">李密 </w:t>
            </w:r>
          </w:p>
          <w:p w:rsidR="00761F56" w:rsidRPr="00976304" w:rsidRDefault="00761F56" w:rsidP="00BA0F13">
            <w:pPr>
              <w:spacing w:line="400" w:lineRule="exact"/>
              <w:ind w:left="113" w:right="113"/>
              <w:rPr>
                <w:rFonts w:ascii="標楷體" w:eastAsia="標楷體" w:hAnsi="標楷體"/>
                <w:b/>
                <w:color w:val="00B050"/>
              </w:rPr>
            </w:pPr>
          </w:p>
        </w:tc>
        <w:tc>
          <w:tcPr>
            <w:tcW w:w="10306" w:type="dxa"/>
          </w:tcPr>
          <w:p w:rsidR="00C7653E" w:rsidRPr="00976304" w:rsidRDefault="00782170" w:rsidP="00C7653E">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臣今年四十有四，</w:t>
            </w:r>
            <w:r w:rsidR="00C7653E" w:rsidRPr="00976304">
              <w:rPr>
                <w:rFonts w:ascii="標楷體" w:eastAsia="標楷體" w:hAnsi="標楷體" w:hint="eastAsia"/>
                <w:color w:val="0070C0"/>
              </w:rPr>
              <w:t>臣下我今年四十四歲了，</w:t>
            </w:r>
            <w:r w:rsidRPr="00976304">
              <w:rPr>
                <w:rFonts w:ascii="標楷體" w:eastAsia="標楷體" w:hAnsi="標楷體" w:hint="eastAsia"/>
                <w:b/>
                <w:color w:val="000000" w:themeColor="text1"/>
              </w:rPr>
              <w:t>祖母劉今年九十有六，</w:t>
            </w:r>
            <w:r w:rsidR="00C7653E" w:rsidRPr="00976304">
              <w:rPr>
                <w:rFonts w:ascii="標楷體" w:eastAsia="標楷體" w:hAnsi="標楷體" w:hint="eastAsia"/>
                <w:color w:val="0070C0"/>
              </w:rPr>
              <w:t>祖母今年九十六歲了，</w:t>
            </w:r>
            <w:r w:rsidRPr="00976304">
              <w:rPr>
                <w:rFonts w:ascii="標楷體" w:eastAsia="標楷體" w:hAnsi="標楷體" w:hint="eastAsia"/>
                <w:b/>
                <w:color w:val="000000" w:themeColor="text1"/>
              </w:rPr>
              <w:t>是臣盡節於陛下之日長，</w:t>
            </w:r>
            <w:r w:rsidR="00C7653E" w:rsidRPr="00976304">
              <w:rPr>
                <w:rFonts w:ascii="標楷體" w:eastAsia="標楷體" w:hAnsi="標楷體" w:hint="eastAsia"/>
                <w:color w:val="0070C0"/>
              </w:rPr>
              <w:t>臣下我在陛下面前盡忠盡節的日子還長著呢，</w:t>
            </w:r>
            <w:r w:rsidRPr="00976304">
              <w:rPr>
                <w:rFonts w:ascii="標楷體" w:eastAsia="標楷體" w:hAnsi="標楷體" w:hint="eastAsia"/>
                <w:b/>
                <w:color w:val="000000" w:themeColor="text1"/>
              </w:rPr>
              <w:t>報劉之日短也，</w:t>
            </w:r>
            <w:r w:rsidR="00C7653E" w:rsidRPr="00976304">
              <w:rPr>
                <w:rFonts w:ascii="標楷體" w:eastAsia="標楷體" w:hAnsi="標楷體" w:hint="eastAsia"/>
                <w:color w:val="0070C0"/>
              </w:rPr>
              <w:t>而在祖母劉氏面前盡孝盡心的日子已經不多了。</w:t>
            </w:r>
            <w:r w:rsidRPr="00976304">
              <w:rPr>
                <w:rFonts w:ascii="標楷體" w:eastAsia="標楷體" w:hAnsi="標楷體" w:hint="eastAsia"/>
                <w:b/>
                <w:color w:val="000000" w:themeColor="text1"/>
              </w:rPr>
              <w:t>烏鳥私情，</w:t>
            </w:r>
            <w:r w:rsidR="00C7653E" w:rsidRPr="00976304">
              <w:rPr>
                <w:rFonts w:ascii="標楷體" w:eastAsia="標楷體" w:hAnsi="標楷體" w:hint="eastAsia"/>
                <w:color w:val="0070C0"/>
              </w:rPr>
              <w:t>我懷著烏鴉反哺的私情，</w:t>
            </w:r>
            <w:r w:rsidRPr="00976304">
              <w:rPr>
                <w:rFonts w:ascii="標楷體" w:eastAsia="標楷體" w:hAnsi="標楷體" w:hint="eastAsia"/>
                <w:b/>
                <w:color w:val="000000" w:themeColor="text1"/>
              </w:rPr>
              <w:t>願乞終養。</w:t>
            </w:r>
            <w:r w:rsidR="00C7653E" w:rsidRPr="00976304">
              <w:rPr>
                <w:rFonts w:ascii="標楷體" w:eastAsia="標楷體" w:hAnsi="標楷體" w:hint="eastAsia"/>
                <w:color w:val="0070C0"/>
              </w:rPr>
              <w:t>企求能夠准許我完成對祖母養老送終的心願。</w:t>
            </w:r>
          </w:p>
        </w:tc>
      </w:tr>
      <w:tr w:rsidR="00761F56" w:rsidRPr="00976304" w:rsidTr="00761F56">
        <w:tc>
          <w:tcPr>
            <w:tcW w:w="1022" w:type="dxa"/>
            <w:textDirection w:val="tbRlV"/>
          </w:tcPr>
          <w:p w:rsidR="00462EF0" w:rsidRPr="00976304" w:rsidRDefault="00462EF0" w:rsidP="00462EF0">
            <w:pPr>
              <w:spacing w:line="400" w:lineRule="exact"/>
              <w:rPr>
                <w:rFonts w:ascii="標楷體" w:eastAsia="標楷體" w:hAnsi="標楷體"/>
                <w:b/>
                <w:color w:val="00B050"/>
              </w:rPr>
            </w:pPr>
            <w:r w:rsidRPr="00976304">
              <w:rPr>
                <w:rFonts w:ascii="標楷體" w:eastAsia="標楷體" w:hAnsi="標楷體" w:hint="eastAsia"/>
                <w:b/>
                <w:color w:val="00B050"/>
              </w:rPr>
              <w:t>三國演義</w:t>
            </w:r>
          </w:p>
          <w:p w:rsidR="00462EF0" w:rsidRPr="00976304" w:rsidRDefault="00462EF0" w:rsidP="00462EF0">
            <w:pPr>
              <w:spacing w:line="400" w:lineRule="exact"/>
              <w:rPr>
                <w:rFonts w:ascii="標楷體" w:eastAsia="標楷體" w:hAnsi="標楷體"/>
                <w:b/>
                <w:color w:val="FF0000"/>
              </w:rPr>
            </w:pPr>
            <w:r w:rsidRPr="00976304">
              <w:rPr>
                <w:rFonts w:ascii="標楷體" w:eastAsia="標楷體" w:hAnsi="標楷體" w:hint="eastAsia"/>
                <w:b/>
                <w:color w:val="FF0000"/>
              </w:rPr>
              <w:t xml:space="preserve">羅貫中 </w:t>
            </w:r>
          </w:p>
          <w:p w:rsidR="00761F56" w:rsidRPr="00976304" w:rsidRDefault="00761F56" w:rsidP="00BA0F13">
            <w:pPr>
              <w:spacing w:line="400" w:lineRule="exact"/>
              <w:ind w:left="113" w:right="113"/>
              <w:rPr>
                <w:rFonts w:ascii="標楷體" w:eastAsia="標楷體" w:hAnsi="標楷體"/>
                <w:b/>
                <w:color w:val="00B050"/>
              </w:rPr>
            </w:pPr>
          </w:p>
        </w:tc>
        <w:tc>
          <w:tcPr>
            <w:tcW w:w="10306" w:type="dxa"/>
          </w:tcPr>
          <w:p w:rsidR="00462EF0" w:rsidRPr="00976304" w:rsidRDefault="00462EF0" w:rsidP="00462EF0">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滾滾長江東逝水，</w:t>
            </w:r>
            <w:r w:rsidRPr="00976304">
              <w:rPr>
                <w:rFonts w:ascii="標楷體" w:eastAsia="標楷體" w:hAnsi="標楷體" w:hint="eastAsia"/>
                <w:color w:val="0070C0"/>
              </w:rPr>
              <w:t>滾滾長江的江水一路向東流去了，永遠不再回頭，</w:t>
            </w:r>
            <w:r w:rsidRPr="00976304">
              <w:rPr>
                <w:rFonts w:ascii="標楷體" w:eastAsia="標楷體" w:hAnsi="標楷體" w:hint="eastAsia"/>
                <w:b/>
                <w:color w:val="000000" w:themeColor="text1"/>
              </w:rPr>
              <w:t>浪花淘盡英雄，</w:t>
            </w:r>
            <w:r w:rsidRPr="00976304">
              <w:rPr>
                <w:rFonts w:ascii="標楷體" w:eastAsia="標楷體" w:hAnsi="標楷體" w:hint="eastAsia"/>
                <w:color w:val="0070C0"/>
              </w:rPr>
              <w:t>古今多少的英雄就像那翻飛的浪花般消逝去。</w:t>
            </w:r>
            <w:r w:rsidRPr="00976304">
              <w:rPr>
                <w:rFonts w:ascii="標楷體" w:eastAsia="標楷體" w:hAnsi="標楷體" w:hint="eastAsia"/>
                <w:b/>
                <w:color w:val="000000" w:themeColor="text1"/>
              </w:rPr>
              <w:t>是非成敗轉頭空。</w:t>
            </w:r>
            <w:r w:rsidRPr="00976304">
              <w:rPr>
                <w:rFonts w:ascii="標楷體" w:eastAsia="標楷體" w:hAnsi="標楷體" w:hint="eastAsia"/>
                <w:color w:val="0070C0"/>
              </w:rPr>
              <w:t>何需爭什麼是與非？成功與失敗，都是短暫而不長久的，</w:t>
            </w:r>
            <w:r w:rsidRPr="00976304">
              <w:rPr>
                <w:rFonts w:ascii="標楷體" w:eastAsia="標楷體" w:hAnsi="標楷體" w:hint="eastAsia"/>
                <w:b/>
                <w:color w:val="000000" w:themeColor="text1"/>
              </w:rPr>
              <w:t>青山依舊在，</w:t>
            </w:r>
            <w:r w:rsidRPr="00976304">
              <w:rPr>
                <w:rFonts w:ascii="標楷體" w:eastAsia="標楷體" w:hAnsi="標楷體" w:hint="eastAsia"/>
                <w:color w:val="0070C0"/>
              </w:rPr>
              <w:t>唯獨有青山依然的存在，</w:t>
            </w:r>
            <w:r w:rsidRPr="00976304">
              <w:rPr>
                <w:rFonts w:ascii="標楷體" w:eastAsia="標楷體" w:hAnsi="標楷體" w:hint="eastAsia"/>
                <w:b/>
                <w:color w:val="000000" w:themeColor="text1"/>
              </w:rPr>
              <w:t>幾度夕陽紅。</w:t>
            </w:r>
            <w:r w:rsidRPr="00976304">
              <w:rPr>
                <w:rFonts w:ascii="標楷體" w:eastAsia="標楷體" w:hAnsi="標楷體" w:hint="eastAsia"/>
                <w:color w:val="0070C0"/>
              </w:rPr>
              <w:t>依然的日升日落、彩霞滿天。</w:t>
            </w:r>
            <w:r w:rsidRPr="00976304">
              <w:rPr>
                <w:rFonts w:ascii="標楷體" w:eastAsia="標楷體" w:hAnsi="標楷體" w:hint="eastAsia"/>
                <w:b/>
                <w:color w:val="000000" w:themeColor="text1"/>
              </w:rPr>
              <w:t>白髮漁樵江渚上，</w:t>
            </w:r>
            <w:r w:rsidRPr="00976304">
              <w:rPr>
                <w:rFonts w:ascii="標楷體" w:eastAsia="標楷體" w:hAnsi="標楷體" w:hint="eastAsia"/>
                <w:color w:val="0070C0"/>
              </w:rPr>
              <w:t>江上的白髮漁翁，</w:t>
            </w:r>
            <w:r w:rsidRPr="00976304">
              <w:rPr>
                <w:rFonts w:ascii="標楷體" w:eastAsia="標楷體" w:hAnsi="標楷體" w:hint="eastAsia"/>
                <w:b/>
                <w:color w:val="000000" w:themeColor="text1"/>
              </w:rPr>
              <w:t>慣看秋月春風，</w:t>
            </w:r>
            <w:r w:rsidRPr="00976304">
              <w:rPr>
                <w:rFonts w:ascii="標楷體" w:eastAsia="標楷體" w:hAnsi="標楷體" w:hint="eastAsia"/>
                <w:color w:val="0070C0"/>
              </w:rPr>
              <w:t>欣賞秋月迎春風早已習慣於四時的變化，</w:t>
            </w:r>
            <w:r w:rsidRPr="00976304">
              <w:rPr>
                <w:rFonts w:ascii="標楷體" w:eastAsia="標楷體" w:hAnsi="標楷體" w:hint="eastAsia"/>
                <w:b/>
                <w:color w:val="000000" w:themeColor="text1"/>
              </w:rPr>
              <w:t>一壺濁酒喜相逢，</w:t>
            </w:r>
            <w:r w:rsidRPr="00976304">
              <w:rPr>
                <w:rFonts w:ascii="標楷體" w:eastAsia="標楷體" w:hAnsi="標楷體" w:hint="eastAsia"/>
                <w:color w:val="0070C0"/>
              </w:rPr>
              <w:t>和朋友難得見了面，痛快的暢飲一杯酒，</w:t>
            </w:r>
            <w:r w:rsidRPr="00976304">
              <w:rPr>
                <w:rFonts w:ascii="標楷體" w:eastAsia="標楷體" w:hAnsi="標楷體" w:hint="eastAsia"/>
                <w:b/>
                <w:color w:val="000000" w:themeColor="text1"/>
              </w:rPr>
              <w:t>古今多少事，</w:t>
            </w:r>
            <w:r w:rsidRPr="00976304">
              <w:rPr>
                <w:rFonts w:ascii="標楷體" w:eastAsia="標楷體" w:hAnsi="標楷體" w:hint="eastAsia"/>
                <w:color w:val="0070C0"/>
              </w:rPr>
              <w:t>古往今來紛紛擾擾的諸多往事，</w:t>
            </w:r>
            <w:r w:rsidRPr="00976304">
              <w:rPr>
                <w:rFonts w:ascii="標楷體" w:eastAsia="標楷體" w:hAnsi="標楷體" w:hint="eastAsia"/>
                <w:b/>
                <w:color w:val="000000" w:themeColor="text1"/>
              </w:rPr>
              <w:t>都付笑談中。</w:t>
            </w:r>
            <w:r w:rsidRPr="00976304">
              <w:rPr>
                <w:rFonts w:ascii="標楷體" w:eastAsia="標楷體" w:hAnsi="標楷體" w:hint="eastAsia"/>
                <w:color w:val="0070C0"/>
              </w:rPr>
              <w:t xml:space="preserve">都成為閒話家常言談之中了。 </w:t>
            </w:r>
          </w:p>
        </w:tc>
      </w:tr>
      <w:tr w:rsidR="00761F56" w:rsidRPr="00976304" w:rsidTr="00761F56">
        <w:tc>
          <w:tcPr>
            <w:tcW w:w="1022" w:type="dxa"/>
            <w:textDirection w:val="tbRlV"/>
          </w:tcPr>
          <w:p w:rsidR="002E4BBA" w:rsidRPr="00976304" w:rsidRDefault="002E4BBA" w:rsidP="002E4BBA">
            <w:pPr>
              <w:spacing w:line="400" w:lineRule="exact"/>
              <w:rPr>
                <w:rFonts w:ascii="標楷體" w:eastAsia="標楷體" w:hAnsi="標楷體"/>
                <w:b/>
                <w:color w:val="00B050"/>
              </w:rPr>
            </w:pPr>
            <w:r w:rsidRPr="00976304">
              <w:rPr>
                <w:rFonts w:ascii="標楷體" w:eastAsia="標楷體" w:hAnsi="標楷體" w:hint="eastAsia"/>
                <w:b/>
                <w:color w:val="00B050"/>
              </w:rPr>
              <w:t>山坡羊</w:t>
            </w:r>
          </w:p>
          <w:p w:rsidR="002E4BBA" w:rsidRPr="00976304" w:rsidRDefault="002E4BBA" w:rsidP="002E4BBA">
            <w:pPr>
              <w:spacing w:line="400" w:lineRule="exact"/>
              <w:rPr>
                <w:rFonts w:ascii="標楷體" w:eastAsia="標楷體" w:hAnsi="標楷體"/>
                <w:b/>
                <w:color w:val="000000" w:themeColor="text1"/>
              </w:rPr>
            </w:pPr>
            <w:r w:rsidRPr="00976304">
              <w:rPr>
                <w:rFonts w:ascii="標楷體" w:eastAsia="標楷體" w:hAnsi="標楷體" w:hint="eastAsia"/>
                <w:b/>
                <w:color w:val="FF0000"/>
              </w:rPr>
              <w:t>張養浩</w:t>
            </w:r>
            <w:r w:rsidRPr="00976304">
              <w:rPr>
                <w:rFonts w:ascii="標楷體" w:eastAsia="標楷體" w:hAnsi="標楷體" w:hint="eastAsia"/>
                <w:b/>
                <w:color w:val="000000" w:themeColor="text1"/>
              </w:rPr>
              <w:t xml:space="preserve"> </w:t>
            </w:r>
          </w:p>
          <w:p w:rsidR="00761F56" w:rsidRPr="00976304" w:rsidRDefault="00761F56" w:rsidP="00BA0F13">
            <w:pPr>
              <w:spacing w:line="400" w:lineRule="exact"/>
              <w:ind w:left="113" w:right="113"/>
              <w:rPr>
                <w:rFonts w:ascii="標楷體" w:eastAsia="標楷體" w:hAnsi="標楷體"/>
                <w:b/>
                <w:color w:val="00B050"/>
              </w:rPr>
            </w:pPr>
          </w:p>
        </w:tc>
        <w:tc>
          <w:tcPr>
            <w:tcW w:w="10306" w:type="dxa"/>
          </w:tcPr>
          <w:p w:rsidR="00761F56" w:rsidRPr="00976304" w:rsidRDefault="002E4BBA" w:rsidP="002E4BBA">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峰巒如聚，</w:t>
            </w:r>
            <w:r w:rsidRPr="00976304">
              <w:rPr>
                <w:rFonts w:ascii="標楷體" w:eastAsia="標楷體" w:hAnsi="標楷體" w:hint="eastAsia"/>
                <w:color w:val="0070C0"/>
              </w:rPr>
              <w:t>華山四周群山聚集，</w:t>
            </w:r>
            <w:r w:rsidRPr="00976304">
              <w:rPr>
                <w:rFonts w:ascii="標楷體" w:eastAsia="標楷體" w:hAnsi="標楷體" w:hint="eastAsia"/>
                <w:b/>
                <w:color w:val="000000" w:themeColor="text1"/>
              </w:rPr>
              <w:t>波濤如怒，</w:t>
            </w:r>
            <w:r w:rsidRPr="00976304">
              <w:rPr>
                <w:rFonts w:ascii="標楷體" w:eastAsia="標楷體" w:hAnsi="標楷體" w:hint="eastAsia"/>
                <w:color w:val="0070C0"/>
              </w:rPr>
              <w:t>黄河之水波濤洶湧，</w:t>
            </w:r>
            <w:r w:rsidRPr="00976304">
              <w:rPr>
                <w:rFonts w:ascii="標楷體" w:eastAsia="標楷體" w:hAnsi="標楷體" w:hint="eastAsia"/>
                <w:b/>
                <w:color w:val="000000" w:themeColor="text1"/>
              </w:rPr>
              <w:t>山河表裡潼關路。</w:t>
            </w:r>
            <w:r w:rsidRPr="00976304">
              <w:rPr>
                <w:rFonts w:ascii="標楷體" w:eastAsia="標楷體" w:hAnsi="標楷體" w:hint="eastAsia"/>
                <w:color w:val="0070C0"/>
              </w:rPr>
              <w:t>潼關内外地勢險要，前有黄河，後有華山，可謂“一夫當關，萬夫莫開”之地。</w:t>
            </w:r>
            <w:r w:rsidRPr="00976304">
              <w:rPr>
                <w:rFonts w:ascii="標楷體" w:eastAsia="標楷體" w:hAnsi="標楷體" w:hint="eastAsia"/>
                <w:b/>
                <w:color w:val="000000" w:themeColor="text1"/>
              </w:rPr>
              <w:t>望西都，</w:t>
            </w:r>
            <w:r w:rsidRPr="00976304">
              <w:rPr>
                <w:rFonts w:ascii="標楷體" w:eastAsia="標楷體" w:hAnsi="標楷體" w:hint="eastAsia"/>
                <w:color w:val="0070C0"/>
              </w:rPr>
              <w:t>遙望長安，</w:t>
            </w:r>
            <w:r w:rsidRPr="00976304">
              <w:rPr>
                <w:rFonts w:ascii="標楷體" w:eastAsia="標楷體" w:hAnsi="標楷體" w:hint="eastAsia"/>
                <w:b/>
                <w:color w:val="000000" w:themeColor="text1"/>
              </w:rPr>
              <w:t>意躊躕，</w:t>
            </w:r>
            <w:r w:rsidRPr="00976304">
              <w:rPr>
                <w:rFonts w:ascii="標楷體" w:eastAsia="標楷體" w:hAnsi="標楷體" w:hint="eastAsia"/>
                <w:color w:val="0070C0"/>
              </w:rPr>
              <w:t>惆悵彷徨，在這樣有利之地建都立朝又有什麼用呢？</w:t>
            </w:r>
            <w:r w:rsidRPr="00976304">
              <w:rPr>
                <w:rFonts w:ascii="標楷體" w:eastAsia="標楷體" w:hAnsi="標楷體" w:hint="eastAsia"/>
                <w:b/>
                <w:color w:val="000000" w:themeColor="text1"/>
              </w:rPr>
              <w:t>傷心秦漢經行處，</w:t>
            </w:r>
            <w:r w:rsidRPr="00976304">
              <w:rPr>
                <w:rFonts w:ascii="標楷體" w:eastAsia="標楷體" w:hAnsi="標楷體" w:hint="eastAsia"/>
                <w:color w:val="0070C0"/>
              </w:rPr>
              <w:t>傷心啊！秦代漢朝曾經做過行宮的地方，</w:t>
            </w:r>
            <w:r w:rsidRPr="00976304">
              <w:rPr>
                <w:rFonts w:ascii="標楷體" w:eastAsia="標楷體" w:hAnsi="標楷體" w:hint="eastAsia"/>
                <w:b/>
                <w:color w:val="000000" w:themeColor="text1"/>
              </w:rPr>
              <w:t>宮闕萬間都做了土。</w:t>
            </w:r>
            <w:r w:rsidRPr="00976304">
              <w:rPr>
                <w:rFonts w:ascii="標楷體" w:eastAsia="標楷體" w:hAnsi="標楷體" w:hint="eastAsia"/>
                <w:color w:val="0070C0"/>
              </w:rPr>
              <w:t>如今萬間宮殿都化作了塵與土。</w:t>
            </w:r>
            <w:r w:rsidRPr="00976304">
              <w:rPr>
                <w:rFonts w:ascii="標楷體" w:eastAsia="標楷體" w:hAnsi="標楷體" w:hint="eastAsia"/>
                <w:b/>
                <w:color w:val="000000" w:themeColor="text1"/>
              </w:rPr>
              <w:t>興，</w:t>
            </w:r>
            <w:r w:rsidRPr="00976304">
              <w:rPr>
                <w:rFonts w:ascii="標楷體" w:eastAsia="標楷體" w:hAnsi="標楷體" w:hint="eastAsia"/>
                <w:color w:val="0070C0"/>
              </w:rPr>
              <w:t>朝廷興盛不息，</w:t>
            </w:r>
            <w:r w:rsidRPr="00976304">
              <w:rPr>
                <w:rFonts w:ascii="標楷體" w:eastAsia="標楷體" w:hAnsi="標楷體" w:hint="eastAsia"/>
                <w:b/>
                <w:color w:val="000000" w:themeColor="text1"/>
              </w:rPr>
              <w:t>百姓苦；</w:t>
            </w:r>
            <w:r w:rsidRPr="00976304">
              <w:rPr>
                <w:rFonts w:ascii="標楷體" w:eastAsia="標楷體" w:hAnsi="標楷體" w:hint="eastAsia"/>
                <w:color w:val="0070C0"/>
              </w:rPr>
              <w:t>百姓受苦。</w:t>
            </w:r>
            <w:r w:rsidRPr="00976304">
              <w:rPr>
                <w:rFonts w:ascii="標楷體" w:eastAsia="標楷體" w:hAnsi="標楷體" w:hint="eastAsia"/>
                <w:b/>
                <w:color w:val="000000" w:themeColor="text1"/>
              </w:rPr>
              <w:t>亡，</w:t>
            </w:r>
            <w:r w:rsidRPr="00976304">
              <w:rPr>
                <w:rFonts w:ascii="標楷體" w:eastAsia="標楷體" w:hAnsi="標楷體" w:hint="eastAsia"/>
                <w:color w:val="0070C0"/>
              </w:rPr>
              <w:t>朝廷衰亡破敗，</w:t>
            </w:r>
            <w:r w:rsidRPr="00976304">
              <w:rPr>
                <w:rFonts w:ascii="標楷體" w:eastAsia="標楷體" w:hAnsi="標楷體" w:hint="eastAsia"/>
                <w:b/>
                <w:color w:val="000000" w:themeColor="text1"/>
              </w:rPr>
              <w:t>百姓苦。</w:t>
            </w:r>
            <w:r w:rsidRPr="00976304">
              <w:rPr>
                <w:rFonts w:ascii="標楷體" w:eastAsia="標楷體" w:hAnsi="標楷體" w:hint="eastAsia"/>
                <w:color w:val="0070C0"/>
              </w:rPr>
              <w:t>百姓更受苦。</w:t>
            </w:r>
          </w:p>
        </w:tc>
      </w:tr>
      <w:tr w:rsidR="00462EF0" w:rsidRPr="00976304" w:rsidTr="00761F56">
        <w:tc>
          <w:tcPr>
            <w:tcW w:w="1022" w:type="dxa"/>
            <w:textDirection w:val="tbRlV"/>
          </w:tcPr>
          <w:p w:rsidR="00063963" w:rsidRPr="00976304" w:rsidRDefault="00063963" w:rsidP="00063963">
            <w:pPr>
              <w:spacing w:line="400" w:lineRule="exact"/>
              <w:rPr>
                <w:rFonts w:ascii="標楷體" w:eastAsia="標楷體" w:hAnsi="標楷體"/>
                <w:b/>
                <w:color w:val="00B050"/>
              </w:rPr>
            </w:pPr>
            <w:r w:rsidRPr="00976304">
              <w:rPr>
                <w:rFonts w:ascii="標楷體" w:eastAsia="標楷體" w:hAnsi="標楷體" w:hint="eastAsia"/>
                <w:b/>
                <w:color w:val="00B050"/>
              </w:rPr>
              <w:t>鳥鳴澗</w:t>
            </w:r>
          </w:p>
          <w:p w:rsidR="00063963" w:rsidRPr="00976304" w:rsidRDefault="00063963" w:rsidP="00063963">
            <w:pPr>
              <w:spacing w:line="400" w:lineRule="exact"/>
              <w:rPr>
                <w:rFonts w:ascii="標楷體" w:eastAsia="標楷體" w:hAnsi="標楷體"/>
                <w:b/>
                <w:color w:val="000000" w:themeColor="text1"/>
              </w:rPr>
            </w:pPr>
            <w:r w:rsidRPr="00976304">
              <w:rPr>
                <w:rFonts w:ascii="標楷體" w:eastAsia="標楷體" w:hAnsi="標楷體" w:hint="eastAsia"/>
                <w:b/>
                <w:color w:val="FF0000"/>
              </w:rPr>
              <w:t>王維</w:t>
            </w:r>
            <w:r w:rsidRPr="00976304">
              <w:rPr>
                <w:rFonts w:ascii="標楷體" w:eastAsia="標楷體" w:hAnsi="標楷體" w:hint="eastAsia"/>
                <w:b/>
                <w:color w:val="000000" w:themeColor="text1"/>
              </w:rPr>
              <w:t xml:space="preserve"> </w:t>
            </w:r>
          </w:p>
          <w:p w:rsidR="00462EF0" w:rsidRPr="00976304" w:rsidRDefault="00462EF0" w:rsidP="00BA0F13">
            <w:pPr>
              <w:spacing w:line="400" w:lineRule="exact"/>
              <w:ind w:left="113" w:right="113"/>
              <w:rPr>
                <w:rFonts w:ascii="標楷體" w:eastAsia="標楷體" w:hAnsi="標楷體"/>
                <w:b/>
                <w:color w:val="00B050"/>
              </w:rPr>
            </w:pPr>
          </w:p>
        </w:tc>
        <w:tc>
          <w:tcPr>
            <w:tcW w:w="10306" w:type="dxa"/>
          </w:tcPr>
          <w:p w:rsidR="00462EF0" w:rsidRPr="00976304" w:rsidRDefault="002E4BBA" w:rsidP="00F13FF4">
            <w:pPr>
              <w:spacing w:line="400" w:lineRule="exact"/>
              <w:rPr>
                <w:rFonts w:ascii="標楷體" w:eastAsia="標楷體" w:hAnsi="標楷體"/>
                <w:color w:val="0070C0"/>
              </w:rPr>
            </w:pPr>
            <w:r w:rsidRPr="00976304">
              <w:rPr>
                <w:rFonts w:ascii="標楷體" w:eastAsia="標楷體" w:hAnsi="標楷體" w:hint="eastAsia"/>
                <w:b/>
                <w:color w:val="000000" w:themeColor="text1"/>
              </w:rPr>
              <w:t>人閑桂花落，</w:t>
            </w:r>
            <w:r w:rsidR="00F13FF4" w:rsidRPr="00976304">
              <w:rPr>
                <w:rFonts w:ascii="標楷體" w:eastAsia="標楷體" w:hAnsi="標楷體" w:hint="eastAsia"/>
                <w:color w:val="0070C0"/>
              </w:rPr>
              <w:t>我閒坐在桂花束旁，聽到桂花輕輕飄落的聲音，</w:t>
            </w:r>
            <w:r w:rsidRPr="00976304">
              <w:rPr>
                <w:rFonts w:ascii="標楷體" w:eastAsia="標楷體" w:hAnsi="標楷體" w:hint="eastAsia"/>
                <w:b/>
                <w:color w:val="000000" w:themeColor="text1"/>
              </w:rPr>
              <w:t>夜靜春山空。</w:t>
            </w:r>
            <w:r w:rsidR="00F13FF4" w:rsidRPr="00976304">
              <w:rPr>
                <w:rFonts w:ascii="標楷體" w:eastAsia="標楷體" w:hAnsi="標楷體" w:hint="eastAsia"/>
                <w:color w:val="0070C0"/>
              </w:rPr>
              <w:t>今夜好寧靜，連一句充滿蟲鳴鳥叫的春天山谷，也顯得十分空曠。</w:t>
            </w:r>
            <w:r w:rsidRPr="00976304">
              <w:rPr>
                <w:rFonts w:ascii="標楷體" w:eastAsia="標楷體" w:hAnsi="標楷體" w:hint="eastAsia"/>
                <w:b/>
                <w:color w:val="000000" w:themeColor="text1"/>
              </w:rPr>
              <w:t>月出驚山鳥，</w:t>
            </w:r>
            <w:r w:rsidR="00F13FF4" w:rsidRPr="00976304">
              <w:rPr>
                <w:rFonts w:ascii="標楷體" w:eastAsia="標楷體" w:hAnsi="標楷體" w:hint="eastAsia"/>
                <w:color w:val="0070C0"/>
              </w:rPr>
              <w:t>突然間，明亮的月光驚醒了沉睡的山鳥，</w:t>
            </w:r>
            <w:r w:rsidRPr="00976304">
              <w:rPr>
                <w:rFonts w:ascii="標楷體" w:eastAsia="標楷體" w:hAnsi="標楷體" w:hint="eastAsia"/>
                <w:b/>
                <w:color w:val="000000" w:themeColor="text1"/>
              </w:rPr>
              <w:t>時鳴春澗中。</w:t>
            </w:r>
            <w:r w:rsidR="00F13FF4" w:rsidRPr="00976304">
              <w:rPr>
                <w:rFonts w:ascii="標楷體" w:eastAsia="標楷體" w:hAnsi="標楷體" w:hint="eastAsia"/>
                <w:color w:val="0070C0"/>
              </w:rPr>
              <w:t>不時的在山澗中鳴叫著。</w:t>
            </w:r>
          </w:p>
        </w:tc>
      </w:tr>
      <w:tr w:rsidR="0058122E" w:rsidRPr="00976304" w:rsidTr="00761F56">
        <w:tc>
          <w:tcPr>
            <w:tcW w:w="1022" w:type="dxa"/>
            <w:textDirection w:val="tbRlV"/>
          </w:tcPr>
          <w:p w:rsidR="0058122E" w:rsidRPr="00976304" w:rsidRDefault="0058122E" w:rsidP="0058122E">
            <w:pPr>
              <w:spacing w:line="400" w:lineRule="exact"/>
              <w:ind w:left="113" w:right="113"/>
              <w:rPr>
                <w:rFonts w:ascii="標楷體" w:eastAsia="標楷體" w:hAnsi="標楷體"/>
                <w:b/>
                <w:color w:val="000000" w:themeColor="text1"/>
              </w:rPr>
            </w:pPr>
            <w:r w:rsidRPr="00976304">
              <w:rPr>
                <w:rFonts w:ascii="標楷體" w:eastAsia="標楷體" w:hAnsi="標楷體" w:hint="eastAsia"/>
                <w:b/>
                <w:color w:val="00B050"/>
              </w:rPr>
              <w:t>章臺夜思</w:t>
            </w:r>
          </w:p>
          <w:p w:rsidR="0058122E" w:rsidRPr="00976304" w:rsidRDefault="0058122E" w:rsidP="0058122E">
            <w:pPr>
              <w:spacing w:line="400" w:lineRule="exact"/>
              <w:ind w:left="113" w:right="113"/>
              <w:rPr>
                <w:rFonts w:ascii="標楷體" w:eastAsia="標楷體" w:hAnsi="標楷體"/>
                <w:b/>
                <w:color w:val="00B050"/>
              </w:rPr>
            </w:pPr>
            <w:r w:rsidRPr="00976304">
              <w:rPr>
                <w:rFonts w:ascii="標楷體" w:eastAsia="標楷體" w:hAnsi="標楷體" w:hint="eastAsia"/>
                <w:b/>
                <w:color w:val="FF0000"/>
              </w:rPr>
              <w:t>韋莊</w:t>
            </w:r>
          </w:p>
        </w:tc>
        <w:tc>
          <w:tcPr>
            <w:tcW w:w="10306" w:type="dxa"/>
          </w:tcPr>
          <w:p w:rsidR="0058122E" w:rsidRPr="00976304" w:rsidRDefault="0058122E" w:rsidP="0058122E">
            <w:pPr>
              <w:spacing w:line="400" w:lineRule="exact"/>
              <w:rPr>
                <w:rFonts w:ascii="標楷體" w:eastAsia="標楷體" w:hAnsi="標楷體"/>
                <w:color w:val="0070C0"/>
              </w:rPr>
            </w:pPr>
            <w:r w:rsidRPr="00976304">
              <w:rPr>
                <w:rFonts w:ascii="標楷體" w:eastAsia="標楷體" w:hAnsi="標楷體" w:hint="eastAsia"/>
                <w:b/>
                <w:color w:val="000000" w:themeColor="text1"/>
              </w:rPr>
              <w:t>清瑟怨遙夜，</w:t>
            </w:r>
            <w:r w:rsidRPr="00976304">
              <w:rPr>
                <w:rFonts w:ascii="標楷體" w:eastAsia="標楷體" w:hAnsi="標楷體" w:hint="eastAsia"/>
                <w:color w:val="0070C0"/>
              </w:rPr>
              <w:t>幽怨的琴聲在長夜中迴盪，</w:t>
            </w:r>
            <w:r w:rsidRPr="00976304">
              <w:rPr>
                <w:rFonts w:ascii="標楷體" w:eastAsia="標楷體" w:hAnsi="標楷體" w:hint="eastAsia"/>
                <w:b/>
                <w:color w:val="000000" w:themeColor="text1"/>
              </w:rPr>
              <w:t>繞弦風雨哀。</w:t>
            </w:r>
            <w:r w:rsidRPr="00976304">
              <w:rPr>
                <w:rFonts w:ascii="標楷體" w:eastAsia="標楷體" w:hAnsi="標楷體" w:hint="eastAsia"/>
                <w:color w:val="0070C0"/>
              </w:rPr>
              <w:t>絃音悲切，似有悽風苦雨繚繞。</w:t>
            </w:r>
            <w:r w:rsidRPr="00976304">
              <w:rPr>
                <w:rFonts w:ascii="標楷體" w:eastAsia="標楷體" w:hAnsi="標楷體" w:hint="eastAsia"/>
                <w:b/>
                <w:color w:val="000000" w:themeColor="text1"/>
              </w:rPr>
              <w:t>孤燈聞楚角，</w:t>
            </w:r>
            <w:r w:rsidRPr="00976304">
              <w:rPr>
                <w:rFonts w:ascii="標楷體" w:eastAsia="標楷體" w:hAnsi="標楷體" w:hint="eastAsia"/>
                <w:color w:val="0070C0"/>
              </w:rPr>
              <w:t>孤燈下，又聽見楚角聲哀，</w:t>
            </w:r>
            <w:r w:rsidRPr="00976304">
              <w:rPr>
                <w:rFonts w:ascii="標楷體" w:eastAsia="標楷體" w:hAnsi="標楷體" w:hint="eastAsia"/>
                <w:b/>
                <w:color w:val="000000" w:themeColor="text1"/>
              </w:rPr>
              <w:t>殘月下章臺。</w:t>
            </w:r>
            <w:r w:rsidRPr="00976304">
              <w:rPr>
                <w:rFonts w:ascii="標楷體" w:eastAsia="標楷體" w:hAnsi="標楷體" w:hint="eastAsia"/>
                <w:color w:val="0070C0"/>
              </w:rPr>
              <w:t>清冷的殘月徐徐沉下章臺。</w:t>
            </w:r>
            <w:r w:rsidRPr="00976304">
              <w:rPr>
                <w:rFonts w:ascii="標楷體" w:eastAsia="標楷體" w:hAnsi="標楷體" w:hint="eastAsia"/>
                <w:b/>
                <w:color w:val="000000" w:themeColor="text1"/>
              </w:rPr>
              <w:t>芳草已雲暮，</w:t>
            </w:r>
            <w:r w:rsidRPr="00976304">
              <w:rPr>
                <w:rFonts w:ascii="標楷體" w:eastAsia="標楷體" w:hAnsi="標楷體" w:hint="eastAsia"/>
                <w:color w:val="0070C0"/>
              </w:rPr>
              <w:t>芳草漸漸枯萎，已到生命盡頭。</w:t>
            </w:r>
            <w:r w:rsidRPr="00976304">
              <w:rPr>
                <w:rFonts w:ascii="標楷體" w:eastAsia="標楷體" w:hAnsi="標楷體" w:hint="eastAsia"/>
                <w:b/>
                <w:color w:val="000000" w:themeColor="text1"/>
              </w:rPr>
              <w:t>故人殊未來。</w:t>
            </w:r>
            <w:r w:rsidRPr="00976304">
              <w:rPr>
                <w:rFonts w:ascii="標楷體" w:eastAsia="標楷體" w:hAnsi="標楷體" w:hint="eastAsia"/>
                <w:color w:val="0070C0"/>
              </w:rPr>
              <w:t>親人故友，從未來此地。</w:t>
            </w:r>
            <w:r w:rsidRPr="00976304">
              <w:rPr>
                <w:rFonts w:ascii="標楷體" w:eastAsia="標楷體" w:hAnsi="標楷體" w:hint="eastAsia"/>
                <w:b/>
                <w:color w:val="000000" w:themeColor="text1"/>
              </w:rPr>
              <w:t>鄉書不可寄，秋雁又南迴。</w:t>
            </w:r>
            <w:r w:rsidRPr="00976304">
              <w:rPr>
                <w:rFonts w:ascii="標楷體" w:eastAsia="標楷體" w:hAnsi="標楷體" w:hint="eastAsia"/>
                <w:color w:val="0070C0"/>
              </w:rPr>
              <w:t>鴻雁已往南飛，家書不能寄回。</w:t>
            </w:r>
          </w:p>
        </w:tc>
      </w:tr>
      <w:tr w:rsidR="00462EF0" w:rsidRPr="00976304" w:rsidTr="00761F56">
        <w:tc>
          <w:tcPr>
            <w:tcW w:w="1022" w:type="dxa"/>
            <w:textDirection w:val="tbRlV"/>
          </w:tcPr>
          <w:p w:rsidR="000E5A29" w:rsidRPr="00976304" w:rsidRDefault="000E5A29" w:rsidP="000E5A29">
            <w:pPr>
              <w:spacing w:line="400" w:lineRule="exact"/>
              <w:rPr>
                <w:rFonts w:ascii="標楷體" w:eastAsia="標楷體" w:hAnsi="標楷體"/>
                <w:b/>
                <w:color w:val="00B050"/>
              </w:rPr>
            </w:pPr>
            <w:r w:rsidRPr="00976304">
              <w:rPr>
                <w:rFonts w:ascii="標楷體" w:eastAsia="標楷體" w:hAnsi="標楷體" w:hint="eastAsia"/>
                <w:b/>
                <w:color w:val="00B050"/>
              </w:rPr>
              <w:t>金陵圖</w:t>
            </w:r>
          </w:p>
          <w:p w:rsidR="000E5A29" w:rsidRPr="00976304" w:rsidRDefault="000E5A29" w:rsidP="000E5A29">
            <w:pPr>
              <w:spacing w:line="400" w:lineRule="exact"/>
              <w:rPr>
                <w:rFonts w:ascii="標楷體" w:eastAsia="標楷體" w:hAnsi="標楷體"/>
                <w:b/>
                <w:color w:val="000000" w:themeColor="text1"/>
              </w:rPr>
            </w:pPr>
            <w:r w:rsidRPr="00976304">
              <w:rPr>
                <w:rFonts w:ascii="標楷體" w:eastAsia="標楷體" w:hAnsi="標楷體" w:hint="eastAsia"/>
                <w:b/>
                <w:color w:val="FF0000"/>
              </w:rPr>
              <w:t>韋莊</w:t>
            </w:r>
            <w:r w:rsidRPr="00976304">
              <w:rPr>
                <w:rFonts w:ascii="標楷體" w:eastAsia="標楷體" w:hAnsi="標楷體" w:hint="eastAsia"/>
                <w:b/>
                <w:color w:val="000000" w:themeColor="text1"/>
              </w:rPr>
              <w:t xml:space="preserve">　</w:t>
            </w:r>
          </w:p>
          <w:p w:rsidR="00462EF0" w:rsidRPr="00976304" w:rsidRDefault="00462EF0" w:rsidP="00BA0F13">
            <w:pPr>
              <w:spacing w:line="400" w:lineRule="exact"/>
              <w:ind w:left="113" w:right="113"/>
              <w:rPr>
                <w:rFonts w:ascii="標楷體" w:eastAsia="標楷體" w:hAnsi="標楷體"/>
                <w:b/>
                <w:color w:val="00B050"/>
              </w:rPr>
            </w:pPr>
          </w:p>
        </w:tc>
        <w:tc>
          <w:tcPr>
            <w:tcW w:w="10306" w:type="dxa"/>
          </w:tcPr>
          <w:p w:rsidR="000E5A29" w:rsidRPr="00976304" w:rsidRDefault="000A0D68" w:rsidP="000E5A29">
            <w:pPr>
              <w:spacing w:line="400" w:lineRule="exact"/>
              <w:rPr>
                <w:rFonts w:ascii="標楷體" w:eastAsia="標楷體" w:hAnsi="標楷體"/>
                <w:color w:val="0070C0"/>
              </w:rPr>
            </w:pPr>
            <w:r w:rsidRPr="00976304">
              <w:rPr>
                <w:rFonts w:ascii="標楷體" w:eastAsia="標楷體" w:hAnsi="標楷體" w:hint="eastAsia"/>
                <w:b/>
                <w:color w:val="000000" w:themeColor="text1"/>
              </w:rPr>
              <w:t>江雨霏霏江草齊，</w:t>
            </w:r>
            <w:r w:rsidR="000E5A29" w:rsidRPr="00976304">
              <w:rPr>
                <w:rFonts w:ascii="標楷體" w:eastAsia="標楷體" w:hAnsi="標楷體" w:hint="eastAsia"/>
                <w:color w:val="0070C0"/>
              </w:rPr>
              <w:t>江上細雨霏霏，岸上的青草一片翠綠，</w:t>
            </w:r>
            <w:r w:rsidRPr="00976304">
              <w:rPr>
                <w:rFonts w:ascii="標楷體" w:eastAsia="標楷體" w:hAnsi="標楷體" w:hint="eastAsia"/>
                <w:b/>
                <w:color w:val="000000" w:themeColor="text1"/>
              </w:rPr>
              <w:t>六朝如夢鳥空啼。</w:t>
            </w:r>
            <w:r w:rsidR="000E5A29" w:rsidRPr="00976304">
              <w:rPr>
                <w:rFonts w:ascii="標楷體" w:eastAsia="標楷體" w:hAnsi="標楷體" w:hint="eastAsia"/>
                <w:color w:val="0070C0"/>
              </w:rPr>
              <w:t>六朝像夢一樣鳥兒空自啼叫。</w:t>
            </w:r>
            <w:r w:rsidRPr="00976304">
              <w:rPr>
                <w:rFonts w:ascii="標楷體" w:eastAsia="標楷體" w:hAnsi="標楷體" w:hint="eastAsia"/>
                <w:b/>
                <w:color w:val="000000" w:themeColor="text1"/>
              </w:rPr>
              <w:t>無情最是臺城柳，</w:t>
            </w:r>
            <w:r w:rsidR="000E5A29" w:rsidRPr="00976304">
              <w:rPr>
                <w:rFonts w:ascii="標楷體" w:eastAsia="標楷體" w:hAnsi="標楷體" w:hint="eastAsia"/>
                <w:color w:val="0070C0"/>
              </w:rPr>
              <w:t>最無情的是台城的垂柳了，</w:t>
            </w:r>
            <w:r w:rsidRPr="00976304">
              <w:rPr>
                <w:rFonts w:ascii="標楷體" w:eastAsia="標楷體" w:hAnsi="標楷體" w:hint="eastAsia"/>
                <w:b/>
                <w:color w:val="000000" w:themeColor="text1"/>
              </w:rPr>
              <w:t>依舊煙籠十里堤。</w:t>
            </w:r>
            <w:r w:rsidRPr="00976304">
              <w:rPr>
                <w:rFonts w:ascii="標楷體" w:eastAsia="標楷體" w:hAnsi="標楷體" w:hint="eastAsia"/>
                <w:color w:val="0070C0"/>
              </w:rPr>
              <w:t>煙霧仍然籠罩著十里長堤。</w:t>
            </w:r>
          </w:p>
          <w:p w:rsidR="00901BBC" w:rsidRPr="00976304" w:rsidRDefault="00901BBC" w:rsidP="000E5A29">
            <w:pPr>
              <w:spacing w:line="400" w:lineRule="exact"/>
              <w:rPr>
                <w:rFonts w:ascii="標楷體" w:eastAsia="標楷體" w:hAnsi="標楷體"/>
                <w:color w:val="0070C0"/>
              </w:rPr>
            </w:pPr>
          </w:p>
          <w:p w:rsidR="00901BBC" w:rsidRPr="00976304" w:rsidRDefault="00901BBC" w:rsidP="000E5A29">
            <w:pPr>
              <w:spacing w:line="400" w:lineRule="exact"/>
              <w:rPr>
                <w:rFonts w:ascii="標楷體" w:eastAsia="標楷體" w:hAnsi="標楷體"/>
                <w:color w:val="0070C0"/>
              </w:rPr>
            </w:pPr>
          </w:p>
          <w:p w:rsidR="00901BBC" w:rsidRPr="00976304" w:rsidRDefault="00901BBC" w:rsidP="000E5A29">
            <w:pPr>
              <w:spacing w:line="400" w:lineRule="exact"/>
              <w:rPr>
                <w:rFonts w:ascii="標楷體" w:eastAsia="標楷體" w:hAnsi="標楷體"/>
                <w:b/>
                <w:color w:val="000000" w:themeColor="text1"/>
              </w:rPr>
            </w:pPr>
          </w:p>
        </w:tc>
      </w:tr>
      <w:tr w:rsidR="0058122E" w:rsidRPr="00976304" w:rsidTr="00761F56">
        <w:tc>
          <w:tcPr>
            <w:tcW w:w="1022" w:type="dxa"/>
            <w:textDirection w:val="tbRlV"/>
          </w:tcPr>
          <w:p w:rsidR="0058122E" w:rsidRPr="00976304" w:rsidRDefault="0058122E" w:rsidP="0058122E">
            <w:pPr>
              <w:spacing w:line="400" w:lineRule="exact"/>
              <w:rPr>
                <w:rFonts w:ascii="標楷體" w:eastAsia="標楷體" w:hAnsi="標楷體"/>
                <w:b/>
                <w:color w:val="00B050"/>
              </w:rPr>
            </w:pPr>
            <w:r w:rsidRPr="00976304">
              <w:rPr>
                <w:rFonts w:ascii="標楷體" w:eastAsia="標楷體" w:hAnsi="標楷體" w:hint="eastAsia"/>
                <w:b/>
                <w:color w:val="00B050"/>
              </w:rPr>
              <w:t>菩薩蠻</w:t>
            </w:r>
          </w:p>
          <w:p w:rsidR="0058122E" w:rsidRPr="00976304" w:rsidRDefault="0058122E" w:rsidP="0058122E">
            <w:pPr>
              <w:spacing w:line="400" w:lineRule="exact"/>
              <w:rPr>
                <w:rFonts w:ascii="標楷體" w:eastAsia="標楷體" w:hAnsi="標楷體"/>
                <w:b/>
                <w:color w:val="000000" w:themeColor="text1"/>
              </w:rPr>
            </w:pPr>
            <w:r w:rsidRPr="00976304">
              <w:rPr>
                <w:rFonts w:ascii="標楷體" w:eastAsia="標楷體" w:hAnsi="標楷體" w:hint="eastAsia"/>
                <w:b/>
                <w:color w:val="FF0000"/>
              </w:rPr>
              <w:t>韋莊</w:t>
            </w:r>
          </w:p>
          <w:p w:rsidR="0058122E" w:rsidRPr="00976304" w:rsidRDefault="0058122E" w:rsidP="000E5A29">
            <w:pPr>
              <w:spacing w:line="400" w:lineRule="exact"/>
              <w:rPr>
                <w:rFonts w:ascii="標楷體" w:eastAsia="標楷體" w:hAnsi="標楷體"/>
                <w:b/>
                <w:color w:val="00B050"/>
              </w:rPr>
            </w:pPr>
          </w:p>
        </w:tc>
        <w:tc>
          <w:tcPr>
            <w:tcW w:w="10306" w:type="dxa"/>
          </w:tcPr>
          <w:p w:rsidR="0058122E" w:rsidRPr="00976304" w:rsidRDefault="0058122E" w:rsidP="0058122E">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勸君今夜須沈醉，</w:t>
            </w:r>
            <w:r w:rsidRPr="00976304">
              <w:rPr>
                <w:rFonts w:ascii="標楷體" w:eastAsia="標楷體" w:hAnsi="標楷體" w:hint="eastAsia"/>
                <w:color w:val="0070C0"/>
              </w:rPr>
              <w:t>今天晚上勸您務必要喝個一醉方休，</w:t>
            </w:r>
            <w:r w:rsidRPr="00976304">
              <w:rPr>
                <w:rFonts w:ascii="標楷體" w:eastAsia="標楷體" w:hAnsi="標楷體" w:hint="eastAsia"/>
                <w:b/>
                <w:color w:val="000000" w:themeColor="text1"/>
              </w:rPr>
              <w:t>樽前莫話明朝事。</w:t>
            </w:r>
            <w:r w:rsidRPr="00976304">
              <w:rPr>
                <w:rFonts w:ascii="標楷體" w:eastAsia="標楷體" w:hAnsi="標楷體" w:hint="eastAsia"/>
                <w:color w:val="0070C0"/>
              </w:rPr>
              <w:t>酒桌前千萬不要談論明天的事情。</w:t>
            </w:r>
            <w:r w:rsidRPr="00976304">
              <w:rPr>
                <w:rFonts w:ascii="標楷體" w:eastAsia="標楷體" w:hAnsi="標楷體" w:hint="eastAsia"/>
                <w:b/>
                <w:color w:val="000000" w:themeColor="text1"/>
              </w:rPr>
              <w:t>珍重主人心，</w:t>
            </w:r>
            <w:r w:rsidRPr="00976304">
              <w:rPr>
                <w:rFonts w:ascii="標楷體" w:eastAsia="標楷體" w:hAnsi="標楷體" w:hint="eastAsia"/>
                <w:color w:val="0070C0"/>
              </w:rPr>
              <w:t>就珍重現在熱情的主人的心意吧，</w:t>
            </w:r>
            <w:r w:rsidRPr="00976304">
              <w:rPr>
                <w:rFonts w:ascii="標楷體" w:eastAsia="標楷體" w:hAnsi="標楷體" w:hint="eastAsia"/>
                <w:b/>
                <w:color w:val="000000" w:themeColor="text1"/>
              </w:rPr>
              <w:t>酒深情亦深。</w:t>
            </w:r>
            <w:r w:rsidRPr="00976304">
              <w:rPr>
                <w:rFonts w:ascii="標楷體" w:eastAsia="標楷體" w:hAnsi="標楷體" w:hint="eastAsia"/>
                <w:color w:val="0070C0"/>
              </w:rPr>
              <w:t>因為主人的酒杯是深的，主人的情誼也是深的。</w:t>
            </w:r>
            <w:r w:rsidRPr="00976304">
              <w:rPr>
                <w:rFonts w:ascii="標楷體" w:eastAsia="標楷體" w:hAnsi="標楷體" w:hint="eastAsia"/>
                <w:b/>
                <w:color w:val="000000" w:themeColor="text1"/>
              </w:rPr>
              <w:t>須愁春漏短，</w:t>
            </w:r>
            <w:r w:rsidRPr="00976304">
              <w:rPr>
                <w:rFonts w:ascii="標楷體" w:eastAsia="標楷體" w:hAnsi="標楷體" w:hint="eastAsia"/>
                <w:color w:val="0070C0"/>
              </w:rPr>
              <w:t>我憂愁的是像今晚這般歡飲的春夜太短暫了，</w:t>
            </w:r>
            <w:r w:rsidRPr="00976304">
              <w:rPr>
                <w:rFonts w:ascii="標楷體" w:eastAsia="標楷體" w:hAnsi="標楷體" w:hint="eastAsia"/>
                <w:b/>
                <w:color w:val="000000" w:themeColor="text1"/>
              </w:rPr>
              <w:t>莫訴金杯滿。</w:t>
            </w:r>
            <w:r w:rsidRPr="00976304">
              <w:rPr>
                <w:rFonts w:ascii="標楷體" w:eastAsia="標楷體" w:hAnsi="標楷體" w:hint="eastAsia"/>
                <w:color w:val="0070C0"/>
              </w:rPr>
              <w:t>我不再推辭說您又將我的酒杯斟得太滿。</w:t>
            </w:r>
            <w:r w:rsidRPr="00976304">
              <w:rPr>
                <w:rFonts w:ascii="標楷體" w:eastAsia="標楷體" w:hAnsi="標楷體" w:hint="eastAsia"/>
                <w:b/>
                <w:color w:val="000000" w:themeColor="text1"/>
              </w:rPr>
              <w:t>遇酒且呵呵，</w:t>
            </w:r>
            <w:r w:rsidRPr="00976304">
              <w:rPr>
                <w:rFonts w:ascii="標楷體" w:eastAsia="標楷體" w:hAnsi="標楷體" w:hint="eastAsia"/>
                <w:color w:val="0070C0"/>
              </w:rPr>
              <w:t>既然有酒可喝再怎麼樣也得打起精神來，</w:t>
            </w:r>
            <w:r w:rsidRPr="00976304">
              <w:rPr>
                <w:rFonts w:ascii="標楷體" w:eastAsia="標楷體" w:hAnsi="標楷體" w:hint="eastAsia"/>
                <w:b/>
                <w:color w:val="000000" w:themeColor="text1"/>
              </w:rPr>
              <w:t>人生能幾何。</w:t>
            </w:r>
            <w:r w:rsidRPr="00976304">
              <w:rPr>
                <w:rFonts w:ascii="標楷體" w:eastAsia="標楷體" w:hAnsi="標楷體" w:hint="eastAsia"/>
                <w:color w:val="0070C0"/>
              </w:rPr>
              <w:t>人生能有多長呢？</w:t>
            </w:r>
          </w:p>
        </w:tc>
      </w:tr>
      <w:tr w:rsidR="00462EF0" w:rsidRPr="00976304" w:rsidTr="00761F56">
        <w:tc>
          <w:tcPr>
            <w:tcW w:w="1022" w:type="dxa"/>
            <w:textDirection w:val="tbRlV"/>
          </w:tcPr>
          <w:p w:rsidR="000E5A29" w:rsidRPr="00976304" w:rsidRDefault="000E5A29" w:rsidP="000E5A29">
            <w:pPr>
              <w:spacing w:line="400" w:lineRule="exact"/>
              <w:rPr>
                <w:rFonts w:ascii="標楷體" w:eastAsia="標楷體" w:hAnsi="標楷體"/>
                <w:b/>
                <w:color w:val="00B050"/>
              </w:rPr>
            </w:pPr>
            <w:r w:rsidRPr="00976304">
              <w:rPr>
                <w:rFonts w:ascii="標楷體" w:eastAsia="標楷體" w:hAnsi="標楷體" w:hint="eastAsia"/>
                <w:b/>
                <w:color w:val="00B050"/>
              </w:rPr>
              <w:t>題都城南莊</w:t>
            </w:r>
          </w:p>
          <w:p w:rsidR="000E5A29" w:rsidRPr="00976304" w:rsidRDefault="000E5A29" w:rsidP="000E5A29">
            <w:pPr>
              <w:spacing w:line="400" w:lineRule="exact"/>
              <w:rPr>
                <w:rFonts w:ascii="標楷體" w:eastAsia="標楷體" w:hAnsi="標楷體"/>
                <w:color w:val="0070C0"/>
              </w:rPr>
            </w:pPr>
            <w:r w:rsidRPr="00976304">
              <w:rPr>
                <w:rFonts w:ascii="標楷體" w:eastAsia="標楷體" w:hAnsi="標楷體" w:hint="eastAsia"/>
                <w:b/>
                <w:color w:val="FF0000"/>
              </w:rPr>
              <w:t>崔護</w:t>
            </w:r>
          </w:p>
          <w:p w:rsidR="00462EF0" w:rsidRPr="00976304" w:rsidRDefault="00462EF0" w:rsidP="00BA0F13">
            <w:pPr>
              <w:spacing w:line="400" w:lineRule="exact"/>
              <w:ind w:left="113" w:right="113"/>
              <w:rPr>
                <w:rFonts w:ascii="標楷體" w:eastAsia="標楷體" w:hAnsi="標楷體"/>
                <w:b/>
                <w:color w:val="00B050"/>
              </w:rPr>
            </w:pPr>
          </w:p>
        </w:tc>
        <w:tc>
          <w:tcPr>
            <w:tcW w:w="10306" w:type="dxa"/>
          </w:tcPr>
          <w:p w:rsidR="000E5A29" w:rsidRPr="00976304" w:rsidRDefault="000E5A29" w:rsidP="000E5A29">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人面不知何處去，</w:t>
            </w:r>
            <w:r w:rsidRPr="00976304">
              <w:rPr>
                <w:rFonts w:ascii="標楷體" w:eastAsia="標楷體" w:hAnsi="標楷體" w:hint="eastAsia"/>
                <w:color w:val="0070C0"/>
              </w:rPr>
              <w:t>嬌艷的面龐不知道哪里去了，</w:t>
            </w:r>
            <w:r w:rsidRPr="00976304">
              <w:rPr>
                <w:rFonts w:ascii="標楷體" w:eastAsia="標楷體" w:hAnsi="標楷體" w:hint="eastAsia"/>
                <w:b/>
                <w:color w:val="000000" w:themeColor="text1"/>
              </w:rPr>
              <w:t>桃花依舊笑春風。</w:t>
            </w:r>
            <w:r w:rsidRPr="00976304">
              <w:rPr>
                <w:rFonts w:ascii="標楷體" w:eastAsia="標楷體" w:hAnsi="標楷體" w:hint="eastAsia"/>
                <w:color w:val="0070C0"/>
              </w:rPr>
              <w:t>而滿樹桃花和從前一樣，笑對著春風。</w:t>
            </w:r>
          </w:p>
          <w:p w:rsidR="000E5A29" w:rsidRPr="00976304" w:rsidRDefault="000E5A29" w:rsidP="000E5A29">
            <w:pPr>
              <w:spacing w:line="400" w:lineRule="exact"/>
              <w:rPr>
                <w:rFonts w:ascii="標楷體" w:eastAsia="標楷體" w:hAnsi="標楷體"/>
                <w:color w:val="0070C0"/>
              </w:rPr>
            </w:pPr>
          </w:p>
          <w:p w:rsidR="00462EF0" w:rsidRPr="00976304" w:rsidRDefault="00462EF0" w:rsidP="000E5A29">
            <w:pPr>
              <w:spacing w:line="400" w:lineRule="exact"/>
              <w:rPr>
                <w:rFonts w:ascii="標楷體" w:eastAsia="標楷體" w:hAnsi="標楷體"/>
                <w:b/>
                <w:color w:val="000000" w:themeColor="text1"/>
              </w:rPr>
            </w:pPr>
          </w:p>
        </w:tc>
      </w:tr>
      <w:tr w:rsidR="000E5A29" w:rsidRPr="00976304" w:rsidTr="000E5A29">
        <w:tc>
          <w:tcPr>
            <w:tcW w:w="1022" w:type="dxa"/>
            <w:textDirection w:val="tbRlV"/>
          </w:tcPr>
          <w:p w:rsidR="000E5A29" w:rsidRPr="00976304" w:rsidRDefault="000E5A29" w:rsidP="000E5A29">
            <w:pPr>
              <w:spacing w:line="400" w:lineRule="exact"/>
              <w:rPr>
                <w:rFonts w:ascii="標楷體" w:eastAsia="標楷體" w:hAnsi="標楷體"/>
                <w:b/>
                <w:color w:val="00B050"/>
              </w:rPr>
            </w:pPr>
            <w:r w:rsidRPr="00976304">
              <w:rPr>
                <w:rFonts w:ascii="標楷體" w:eastAsia="標楷體" w:hAnsi="標楷體" w:hint="eastAsia"/>
                <w:b/>
                <w:color w:val="00B050"/>
              </w:rPr>
              <w:t>回鄉偶書</w:t>
            </w:r>
          </w:p>
          <w:p w:rsidR="000E5A29" w:rsidRPr="00976304" w:rsidRDefault="000E5A29" w:rsidP="000E5A29">
            <w:pPr>
              <w:spacing w:line="400" w:lineRule="exact"/>
              <w:rPr>
                <w:rFonts w:ascii="標楷體" w:eastAsia="標楷體" w:hAnsi="標楷體"/>
                <w:b/>
                <w:color w:val="FF0000"/>
              </w:rPr>
            </w:pPr>
            <w:r w:rsidRPr="00976304">
              <w:rPr>
                <w:rFonts w:ascii="標楷體" w:eastAsia="標楷體" w:hAnsi="標楷體" w:hint="eastAsia"/>
                <w:b/>
                <w:color w:val="FF0000"/>
              </w:rPr>
              <w:t>賀知章</w:t>
            </w:r>
          </w:p>
          <w:p w:rsidR="000E5A29" w:rsidRPr="00976304" w:rsidRDefault="000E5A29" w:rsidP="009A20D4">
            <w:pPr>
              <w:spacing w:line="400" w:lineRule="exact"/>
              <w:ind w:left="113" w:right="113"/>
              <w:rPr>
                <w:rFonts w:ascii="標楷體" w:eastAsia="標楷體" w:hAnsi="標楷體"/>
                <w:b/>
                <w:color w:val="00B050"/>
              </w:rPr>
            </w:pPr>
          </w:p>
        </w:tc>
        <w:tc>
          <w:tcPr>
            <w:tcW w:w="10306" w:type="dxa"/>
          </w:tcPr>
          <w:p w:rsidR="000E5A29" w:rsidRPr="00976304" w:rsidRDefault="000E5A29" w:rsidP="000E5A29">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兒童相見不相識，</w:t>
            </w:r>
            <w:r w:rsidRPr="00976304">
              <w:rPr>
                <w:rFonts w:ascii="標楷體" w:eastAsia="標楷體" w:hAnsi="標楷體" w:hint="eastAsia"/>
                <w:color w:val="0070C0"/>
              </w:rPr>
              <w:t>兒童們看見了，沒有認識我的；</w:t>
            </w:r>
            <w:r w:rsidRPr="00976304">
              <w:rPr>
                <w:rFonts w:ascii="標楷體" w:eastAsia="標楷體" w:hAnsi="標楷體" w:hint="eastAsia"/>
                <w:b/>
                <w:color w:val="000000" w:themeColor="text1"/>
              </w:rPr>
              <w:t>笑問客從何處來。</w:t>
            </w:r>
            <w:r w:rsidRPr="00976304">
              <w:rPr>
                <w:rFonts w:ascii="標楷體" w:eastAsia="標楷體" w:hAnsi="標楷體" w:hint="eastAsia"/>
                <w:color w:val="0070C0"/>
              </w:rPr>
              <w:t>他們笑著問：這客人是從哪</w:t>
            </w:r>
            <w:r w:rsidRPr="00976304">
              <w:rPr>
                <w:rFonts w:ascii="標楷體" w:eastAsia="標楷體" w:hAnsi="標楷體" w:hint="eastAsia"/>
                <w:color w:val="0070C0"/>
              </w:rPr>
              <w:lastRenderedPageBreak/>
              <w:t>里來？</w:t>
            </w:r>
          </w:p>
          <w:p w:rsidR="000E5A29" w:rsidRPr="00976304" w:rsidRDefault="000E5A29" w:rsidP="000E5A29">
            <w:pPr>
              <w:spacing w:line="400" w:lineRule="exact"/>
              <w:rPr>
                <w:rFonts w:ascii="標楷體" w:eastAsia="標楷體" w:hAnsi="標楷體"/>
                <w:b/>
                <w:color w:val="000000" w:themeColor="text1"/>
              </w:rPr>
            </w:pPr>
          </w:p>
        </w:tc>
      </w:tr>
      <w:tr w:rsidR="000E5A29" w:rsidRPr="00976304" w:rsidTr="000E5A29">
        <w:tc>
          <w:tcPr>
            <w:tcW w:w="1022" w:type="dxa"/>
            <w:textDirection w:val="tbRlV"/>
          </w:tcPr>
          <w:p w:rsidR="004B6E13" w:rsidRPr="00976304" w:rsidRDefault="004B6E13" w:rsidP="004B6E13">
            <w:pPr>
              <w:spacing w:line="400" w:lineRule="exact"/>
              <w:rPr>
                <w:rFonts w:ascii="標楷體" w:eastAsia="標楷體" w:hAnsi="標楷體"/>
                <w:b/>
                <w:color w:val="00B050"/>
              </w:rPr>
            </w:pPr>
            <w:r w:rsidRPr="00976304">
              <w:rPr>
                <w:rFonts w:ascii="標楷體" w:eastAsia="標楷體" w:hAnsi="標楷體" w:hint="eastAsia"/>
                <w:b/>
                <w:color w:val="00B050"/>
              </w:rPr>
              <w:lastRenderedPageBreak/>
              <w:t>折桂令</w:t>
            </w:r>
          </w:p>
          <w:p w:rsidR="004B6E13" w:rsidRPr="00976304" w:rsidRDefault="004B6E13" w:rsidP="004B6E13">
            <w:pPr>
              <w:spacing w:line="400" w:lineRule="exact"/>
              <w:rPr>
                <w:rFonts w:ascii="標楷體" w:eastAsia="標楷體" w:hAnsi="標楷體"/>
                <w:b/>
                <w:color w:val="00B050"/>
              </w:rPr>
            </w:pPr>
            <w:r w:rsidRPr="00976304">
              <w:rPr>
                <w:rFonts w:ascii="標楷體" w:eastAsia="標楷體" w:hAnsi="標楷體" w:hint="eastAsia"/>
                <w:b/>
                <w:color w:val="FF0000"/>
              </w:rPr>
              <w:t>馬致遠</w:t>
            </w:r>
          </w:p>
          <w:p w:rsidR="000E5A29" w:rsidRPr="00976304" w:rsidRDefault="000E5A29" w:rsidP="009A20D4">
            <w:pPr>
              <w:spacing w:line="400" w:lineRule="exact"/>
              <w:ind w:left="113" w:right="113"/>
              <w:rPr>
                <w:rFonts w:ascii="標楷體" w:eastAsia="標楷體" w:hAnsi="標楷體"/>
                <w:b/>
                <w:color w:val="00B050"/>
              </w:rPr>
            </w:pPr>
          </w:p>
        </w:tc>
        <w:tc>
          <w:tcPr>
            <w:tcW w:w="10306" w:type="dxa"/>
          </w:tcPr>
          <w:p w:rsidR="009F6C7A" w:rsidRPr="00976304" w:rsidRDefault="009F6C7A" w:rsidP="009F6C7A">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咸陽百二山河，</w:t>
            </w:r>
            <w:r w:rsidR="004B6E13" w:rsidRPr="00976304">
              <w:rPr>
                <w:rFonts w:ascii="標楷體" w:eastAsia="標楷體" w:hAnsi="標楷體" w:hint="eastAsia"/>
                <w:color w:val="0070C0"/>
              </w:rPr>
              <w:t>咸陽，萬夫</w:t>
            </w:r>
            <w:r w:rsidR="004B6E13" w:rsidRPr="00976304">
              <w:rPr>
                <w:rFonts w:ascii="標楷體" w:eastAsia="標楷體" w:hAnsi="標楷體" w:cs="新細明體" w:hint="eastAsia"/>
                <w:color w:val="0070C0"/>
              </w:rPr>
              <w:t>難</w:t>
            </w:r>
            <w:r w:rsidR="004B6E13" w:rsidRPr="00976304">
              <w:rPr>
                <w:rFonts w:ascii="標楷體" w:eastAsia="標楷體" w:hAnsi="標楷體" w:hint="eastAsia"/>
                <w:color w:val="0070C0"/>
              </w:rPr>
              <w:t>攻的險固山河，</w:t>
            </w:r>
            <w:r w:rsidRPr="00976304">
              <w:rPr>
                <w:rFonts w:ascii="標楷體" w:eastAsia="標楷體" w:hAnsi="標楷體" w:hint="eastAsia"/>
                <w:b/>
                <w:color w:val="000000" w:themeColor="text1"/>
              </w:rPr>
              <w:t>兩字功名，</w:t>
            </w:r>
            <w:r w:rsidR="004B6E13" w:rsidRPr="00976304">
              <w:rPr>
                <w:rFonts w:ascii="標楷體" w:eastAsia="標楷體" w:hAnsi="標楷體" w:hint="eastAsia"/>
                <w:color w:val="0070C0"/>
              </w:rPr>
              <w:t>因</w:t>
            </w:r>
            <w:r w:rsidR="004B6E13" w:rsidRPr="00976304">
              <w:rPr>
                <w:rFonts w:ascii="標楷體" w:eastAsia="標楷體" w:hAnsi="標楷體" w:cs="新細明體" w:hint="eastAsia"/>
                <w:color w:val="0070C0"/>
              </w:rPr>
              <w:t>爲</w:t>
            </w:r>
            <w:r w:rsidR="004B6E13" w:rsidRPr="00976304">
              <w:rPr>
                <w:rFonts w:ascii="標楷體" w:eastAsia="標楷體" w:hAnsi="標楷體" w:hint="eastAsia"/>
                <w:color w:val="0070C0"/>
              </w:rPr>
              <w:t>功名两个字，</w:t>
            </w:r>
            <w:r w:rsidRPr="00976304">
              <w:rPr>
                <w:rFonts w:ascii="標楷體" w:eastAsia="標楷體" w:hAnsi="標楷體" w:hint="eastAsia"/>
                <w:b/>
                <w:color w:val="000000" w:themeColor="text1"/>
              </w:rPr>
              <w:t>幾陣干戈。</w:t>
            </w:r>
            <w:r w:rsidR="004B6E13" w:rsidRPr="00976304">
              <w:rPr>
                <w:rFonts w:ascii="標楷體" w:eastAsia="標楷體" w:hAnsi="標楷體" w:hint="eastAsia"/>
                <w:color w:val="0070C0"/>
              </w:rPr>
              <w:t>曾發動過多少次戰亂干戈。</w:t>
            </w:r>
            <w:r w:rsidRPr="00976304">
              <w:rPr>
                <w:rFonts w:ascii="標楷體" w:eastAsia="標楷體" w:hAnsi="標楷體" w:hint="eastAsia"/>
                <w:b/>
                <w:color w:val="000000" w:themeColor="text1"/>
              </w:rPr>
              <w:t>項廢東吳，</w:t>
            </w:r>
            <w:r w:rsidR="004B6E13" w:rsidRPr="00976304">
              <w:rPr>
                <w:rFonts w:ascii="標楷體" w:eastAsia="標楷體" w:hAnsi="標楷體" w:cs="新細明體" w:hint="eastAsia"/>
                <w:color w:val="0070C0"/>
              </w:rPr>
              <w:t>項</w:t>
            </w:r>
            <w:r w:rsidR="004B6E13" w:rsidRPr="00976304">
              <w:rPr>
                <w:rFonts w:ascii="標楷體" w:eastAsia="標楷體" w:hAnsi="標楷體" w:hint="eastAsia"/>
                <w:color w:val="0070C0"/>
              </w:rPr>
              <w:t>羽兵</w:t>
            </w:r>
            <w:r w:rsidR="004B6E13" w:rsidRPr="00976304">
              <w:rPr>
                <w:rFonts w:ascii="標楷體" w:eastAsia="標楷體" w:hAnsi="標楷體" w:cs="新細明體" w:hint="eastAsia"/>
                <w:color w:val="0070C0"/>
              </w:rPr>
              <w:t>敗</w:t>
            </w:r>
            <w:r w:rsidR="004B6E13" w:rsidRPr="00976304">
              <w:rPr>
                <w:rFonts w:ascii="標楷體" w:eastAsia="標楷體" w:hAnsi="標楷體" w:hint="eastAsia"/>
                <w:color w:val="0070C0"/>
              </w:rPr>
              <w:t>東吳，</w:t>
            </w:r>
            <w:r w:rsidRPr="00976304">
              <w:rPr>
                <w:rFonts w:ascii="標楷體" w:eastAsia="標楷體" w:hAnsi="標楷體" w:hint="eastAsia"/>
                <w:b/>
                <w:color w:val="000000" w:themeColor="text1"/>
              </w:rPr>
              <w:t>劉興西蜀，</w:t>
            </w:r>
            <w:r w:rsidR="004B6E13" w:rsidRPr="00976304">
              <w:rPr>
                <w:rFonts w:ascii="標楷體" w:eastAsia="標楷體" w:hAnsi="標楷體" w:hint="eastAsia"/>
                <w:color w:val="0070C0"/>
              </w:rPr>
              <w:t>劉邦在西蜀興立漢朝，</w:t>
            </w:r>
            <w:r w:rsidRPr="00976304">
              <w:rPr>
                <w:rFonts w:ascii="標楷體" w:eastAsia="標楷體" w:hAnsi="標楷體" w:hint="eastAsia"/>
                <w:b/>
                <w:color w:val="000000" w:themeColor="text1"/>
              </w:rPr>
              <w:t>夢說南柯。</w:t>
            </w:r>
            <w:r w:rsidR="004B6E13" w:rsidRPr="00976304">
              <w:rPr>
                <w:rFonts w:ascii="標楷體" w:eastAsia="標楷體" w:hAnsi="標楷體" w:hint="eastAsia"/>
                <w:color w:val="0070C0"/>
              </w:rPr>
              <w:t>都像南柯一夢。</w:t>
            </w:r>
            <w:r w:rsidRPr="00976304">
              <w:rPr>
                <w:rFonts w:ascii="標楷體" w:eastAsia="標楷體" w:hAnsi="標楷體" w:hint="eastAsia"/>
                <w:b/>
                <w:color w:val="000000" w:themeColor="text1"/>
              </w:rPr>
              <w:t>韓信功兀的般証果，</w:t>
            </w:r>
            <w:r w:rsidR="004B6E13" w:rsidRPr="00976304">
              <w:rPr>
                <w:rFonts w:ascii="標楷體" w:eastAsia="標楷體" w:hAnsi="標楷體" w:cs="新細明體" w:hint="eastAsia"/>
                <w:color w:val="0070C0"/>
              </w:rPr>
              <w:t>韓</w:t>
            </w:r>
            <w:r w:rsidR="004B6E13" w:rsidRPr="00976304">
              <w:rPr>
                <w:rFonts w:ascii="標楷體" w:eastAsia="標楷體" w:hAnsi="標楷體" w:hint="eastAsia"/>
                <w:color w:val="0070C0"/>
              </w:rPr>
              <w:t>信有功卻得到被</w:t>
            </w:r>
            <w:r w:rsidR="004B6E13" w:rsidRPr="00976304">
              <w:rPr>
                <w:rFonts w:ascii="標楷體" w:eastAsia="標楷體" w:hAnsi="標楷體" w:cs="新細明體" w:hint="eastAsia"/>
                <w:color w:val="0070C0"/>
              </w:rPr>
              <w:t>殺</w:t>
            </w:r>
            <w:r w:rsidR="004B6E13" w:rsidRPr="00976304">
              <w:rPr>
                <w:rFonts w:ascii="標楷體" w:eastAsia="標楷體" w:hAnsi="標楷體" w:hint="eastAsia"/>
                <w:color w:val="0070C0"/>
              </w:rPr>
              <w:t>的</w:t>
            </w:r>
            <w:r w:rsidR="004B6E13" w:rsidRPr="00976304">
              <w:rPr>
                <w:rFonts w:ascii="標楷體" w:eastAsia="標楷體" w:hAnsi="標楷體" w:cs="新細明體" w:hint="eastAsia"/>
                <w:color w:val="0070C0"/>
              </w:rPr>
              <w:t>結</w:t>
            </w:r>
            <w:r w:rsidR="004B6E13" w:rsidRPr="00976304">
              <w:rPr>
                <w:rFonts w:ascii="標楷體" w:eastAsia="標楷體" w:hAnsi="標楷體" w:hint="eastAsia"/>
                <w:color w:val="0070C0"/>
              </w:rPr>
              <w:t>果，</w:t>
            </w:r>
            <w:r w:rsidRPr="00976304">
              <w:rPr>
                <w:rFonts w:ascii="標楷體" w:eastAsia="標楷體" w:hAnsi="標楷體" w:hint="eastAsia"/>
                <w:b/>
                <w:color w:val="000000" w:themeColor="text1"/>
              </w:rPr>
              <w:t>蒯通言那裡是風魔？</w:t>
            </w:r>
            <w:r w:rsidR="004B6E13" w:rsidRPr="00976304">
              <w:rPr>
                <w:rFonts w:ascii="標楷體" w:eastAsia="標楷體" w:hAnsi="標楷體" w:hint="eastAsia"/>
                <w:color w:val="0070C0"/>
              </w:rPr>
              <w:t>當初蒯通的</w:t>
            </w:r>
            <w:r w:rsidR="004B6E13" w:rsidRPr="00976304">
              <w:rPr>
                <w:rFonts w:ascii="標楷體" w:eastAsia="標楷體" w:hAnsi="標楷體" w:cs="新細明體" w:hint="eastAsia"/>
                <w:color w:val="0070C0"/>
              </w:rPr>
              <w:t>預</w:t>
            </w:r>
            <w:r w:rsidR="004B6E13" w:rsidRPr="00976304">
              <w:rPr>
                <w:rFonts w:ascii="標楷體" w:eastAsia="標楷體" w:hAnsi="標楷體" w:hint="eastAsia"/>
                <w:color w:val="0070C0"/>
              </w:rPr>
              <w:t>言哪裡是瘋話？</w:t>
            </w:r>
            <w:r w:rsidRPr="00976304">
              <w:rPr>
                <w:rFonts w:ascii="標楷體" w:eastAsia="標楷體" w:hAnsi="標楷體" w:hint="eastAsia"/>
                <w:b/>
                <w:color w:val="000000" w:themeColor="text1"/>
              </w:rPr>
              <w:t>成也蕭何，</w:t>
            </w:r>
            <w:r w:rsidR="004B6E13" w:rsidRPr="00976304">
              <w:rPr>
                <w:rFonts w:ascii="標楷體" w:eastAsia="標楷體" w:hAnsi="標楷體" w:hint="eastAsia"/>
                <w:color w:val="0070C0"/>
              </w:rPr>
              <w:t>成功也是因</w:t>
            </w:r>
            <w:r w:rsidR="004B6E13" w:rsidRPr="00976304">
              <w:rPr>
                <w:rFonts w:ascii="標楷體" w:eastAsia="標楷體" w:hAnsi="標楷體" w:cs="新細明體" w:hint="eastAsia"/>
                <w:color w:val="0070C0"/>
              </w:rPr>
              <w:t>爲蕭</w:t>
            </w:r>
            <w:r w:rsidR="004B6E13" w:rsidRPr="00976304">
              <w:rPr>
                <w:rFonts w:ascii="標楷體" w:eastAsia="標楷體" w:hAnsi="標楷體" w:hint="eastAsia"/>
                <w:color w:val="0070C0"/>
              </w:rPr>
              <w:t>何，</w:t>
            </w:r>
            <w:r w:rsidRPr="00976304">
              <w:rPr>
                <w:rFonts w:ascii="標楷體" w:eastAsia="標楷體" w:hAnsi="標楷體" w:hint="eastAsia"/>
                <w:b/>
                <w:color w:val="000000" w:themeColor="text1"/>
              </w:rPr>
              <w:t>敗也蕭何，</w:t>
            </w:r>
            <w:r w:rsidR="004B6E13" w:rsidRPr="00976304">
              <w:rPr>
                <w:rFonts w:ascii="標楷體" w:eastAsia="標楷體" w:hAnsi="標楷體" w:hint="eastAsia"/>
                <w:color w:val="0070C0"/>
              </w:rPr>
              <w:t>失</w:t>
            </w:r>
            <w:r w:rsidR="004B6E13" w:rsidRPr="00976304">
              <w:rPr>
                <w:rFonts w:ascii="標楷體" w:eastAsia="標楷體" w:hAnsi="標楷體" w:cs="新細明體" w:hint="eastAsia"/>
                <w:color w:val="0070C0"/>
              </w:rPr>
              <w:t>敗</w:t>
            </w:r>
            <w:r w:rsidR="004B6E13" w:rsidRPr="00976304">
              <w:rPr>
                <w:rFonts w:ascii="標楷體" w:eastAsia="標楷體" w:hAnsi="標楷體" w:hint="eastAsia"/>
                <w:color w:val="0070C0"/>
              </w:rPr>
              <w:t>也是因</w:t>
            </w:r>
            <w:r w:rsidR="004B6E13" w:rsidRPr="00976304">
              <w:rPr>
                <w:rFonts w:ascii="標楷體" w:eastAsia="標楷體" w:hAnsi="標楷體" w:cs="新細明體" w:hint="eastAsia"/>
                <w:color w:val="0070C0"/>
              </w:rPr>
              <w:t>爲蕭</w:t>
            </w:r>
            <w:r w:rsidR="004B6E13" w:rsidRPr="00976304">
              <w:rPr>
                <w:rFonts w:ascii="標楷體" w:eastAsia="標楷體" w:hAnsi="標楷體" w:hint="eastAsia"/>
                <w:color w:val="0070C0"/>
              </w:rPr>
              <w:t>何，</w:t>
            </w:r>
            <w:r w:rsidRPr="00976304">
              <w:rPr>
                <w:rFonts w:ascii="標楷體" w:eastAsia="標楷體" w:hAnsi="標楷體" w:hint="eastAsia"/>
                <w:b/>
                <w:color w:val="000000" w:themeColor="text1"/>
              </w:rPr>
              <w:t>醉了由他。</w:t>
            </w:r>
            <w:r w:rsidRPr="00976304">
              <w:rPr>
                <w:rFonts w:ascii="標楷體" w:eastAsia="標楷體" w:hAnsi="標楷體" w:hint="eastAsia"/>
                <w:color w:val="0070C0"/>
              </w:rPr>
              <w:t xml:space="preserve">喝醉了一切都由他去吧！ </w:t>
            </w:r>
          </w:p>
        </w:tc>
      </w:tr>
      <w:tr w:rsidR="000E5A29" w:rsidRPr="00976304" w:rsidTr="000E5A29">
        <w:tc>
          <w:tcPr>
            <w:tcW w:w="1022" w:type="dxa"/>
            <w:textDirection w:val="tbRlV"/>
          </w:tcPr>
          <w:p w:rsidR="00412565" w:rsidRPr="00976304" w:rsidRDefault="00412565" w:rsidP="00412565">
            <w:pPr>
              <w:spacing w:line="400" w:lineRule="exact"/>
              <w:rPr>
                <w:rFonts w:ascii="標楷體" w:eastAsia="標楷體" w:hAnsi="標楷體"/>
                <w:b/>
                <w:color w:val="00B050"/>
              </w:rPr>
            </w:pPr>
            <w:r w:rsidRPr="00976304">
              <w:rPr>
                <w:rFonts w:ascii="標楷體" w:eastAsia="標楷體" w:hAnsi="標楷體" w:hint="eastAsia"/>
                <w:b/>
                <w:color w:val="00B050"/>
              </w:rPr>
              <w:t>朱子治家格言</w:t>
            </w:r>
          </w:p>
          <w:p w:rsidR="00412565" w:rsidRPr="00976304" w:rsidRDefault="00412565" w:rsidP="00412565">
            <w:pPr>
              <w:spacing w:line="400" w:lineRule="exact"/>
              <w:rPr>
                <w:rFonts w:ascii="標楷體" w:eastAsia="標楷體" w:hAnsi="標楷體"/>
                <w:b/>
                <w:color w:val="FF0000"/>
              </w:rPr>
            </w:pPr>
            <w:r w:rsidRPr="00976304">
              <w:rPr>
                <w:rFonts w:ascii="標楷體" w:eastAsia="標楷體" w:hAnsi="標楷體" w:hint="eastAsia"/>
                <w:b/>
                <w:color w:val="FF0000"/>
              </w:rPr>
              <w:t>朱柏廬</w:t>
            </w:r>
          </w:p>
          <w:p w:rsidR="000E5A29" w:rsidRPr="00976304" w:rsidRDefault="000E5A29" w:rsidP="009A20D4">
            <w:pPr>
              <w:spacing w:line="400" w:lineRule="exact"/>
              <w:ind w:left="113" w:right="113"/>
              <w:rPr>
                <w:rFonts w:ascii="標楷體" w:eastAsia="標楷體" w:hAnsi="標楷體"/>
                <w:b/>
                <w:color w:val="00B050"/>
              </w:rPr>
            </w:pPr>
          </w:p>
        </w:tc>
        <w:tc>
          <w:tcPr>
            <w:tcW w:w="10306" w:type="dxa"/>
          </w:tcPr>
          <w:p w:rsidR="008C5AB4" w:rsidRPr="00976304" w:rsidRDefault="00412565" w:rsidP="00412565">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黎明即起，</w:t>
            </w:r>
            <w:r w:rsidRPr="00976304">
              <w:rPr>
                <w:rFonts w:ascii="標楷體" w:eastAsia="標楷體" w:hAnsi="標楷體" w:hint="eastAsia"/>
                <w:color w:val="0070C0"/>
              </w:rPr>
              <w:t>大清早，天曚曚亮，我們就該起床，</w:t>
            </w:r>
            <w:r w:rsidRPr="00976304">
              <w:rPr>
                <w:rFonts w:ascii="標楷體" w:eastAsia="標楷體" w:hAnsi="標楷體" w:hint="eastAsia"/>
                <w:b/>
                <w:color w:val="000000" w:themeColor="text1"/>
              </w:rPr>
              <w:t>灑掃庭除，</w:t>
            </w:r>
            <w:r w:rsidRPr="00976304">
              <w:rPr>
                <w:rFonts w:ascii="標楷體" w:eastAsia="標楷體" w:hAnsi="標楷體" w:hint="eastAsia"/>
                <w:color w:val="0070C0"/>
              </w:rPr>
              <w:t>灑掃庭院、台階時，</w:t>
            </w:r>
            <w:r w:rsidRPr="00976304">
              <w:rPr>
                <w:rFonts w:ascii="標楷體" w:eastAsia="標楷體" w:hAnsi="標楷體" w:hint="eastAsia"/>
                <w:b/>
                <w:color w:val="000000" w:themeColor="text1"/>
              </w:rPr>
              <w:t>要內外整潔。</w:t>
            </w:r>
            <w:r w:rsidRPr="00976304">
              <w:rPr>
                <w:rFonts w:ascii="標楷體" w:eastAsia="標楷體" w:hAnsi="標楷體" w:hint="eastAsia"/>
                <w:color w:val="0070C0"/>
              </w:rPr>
              <w:t>必須做到內外要整齊，清潔。</w:t>
            </w:r>
            <w:r w:rsidRPr="00976304">
              <w:rPr>
                <w:rFonts w:ascii="標楷體" w:eastAsia="標楷體" w:hAnsi="標楷體" w:hint="eastAsia"/>
                <w:b/>
                <w:color w:val="000000" w:themeColor="text1"/>
              </w:rPr>
              <w:t>既昏便息，</w:t>
            </w:r>
            <w:r w:rsidRPr="00976304">
              <w:rPr>
                <w:rFonts w:ascii="標楷體" w:eastAsia="標楷體" w:hAnsi="標楷體" w:hint="eastAsia"/>
                <w:color w:val="0070C0"/>
              </w:rPr>
              <w:t>黃昏之時，太陽將落，</w:t>
            </w:r>
            <w:r w:rsidRPr="00976304">
              <w:rPr>
                <w:rFonts w:ascii="標楷體" w:eastAsia="標楷體" w:hAnsi="標楷體" w:hint="eastAsia"/>
                <w:b/>
                <w:color w:val="000000" w:themeColor="text1"/>
              </w:rPr>
              <w:t>關鎖門戶，</w:t>
            </w:r>
            <w:r w:rsidRPr="00976304">
              <w:rPr>
                <w:rFonts w:ascii="標楷體" w:eastAsia="標楷體" w:hAnsi="標楷體" w:hint="eastAsia"/>
                <w:color w:val="0070C0"/>
              </w:rPr>
              <w:t>就要准備關好門戶，</w:t>
            </w:r>
            <w:r w:rsidRPr="00976304">
              <w:rPr>
                <w:rFonts w:ascii="標楷體" w:eastAsia="標楷體" w:hAnsi="標楷體" w:hint="eastAsia"/>
                <w:b/>
                <w:color w:val="000000" w:themeColor="text1"/>
              </w:rPr>
              <w:t>必親自檢點。</w:t>
            </w:r>
            <w:r w:rsidRPr="00976304">
              <w:rPr>
                <w:rFonts w:ascii="標楷體" w:eastAsia="標楷體" w:hAnsi="標楷體" w:hint="eastAsia"/>
                <w:color w:val="0070C0"/>
              </w:rPr>
              <w:t>上鎖時要親自檢查，不能馬虎。</w:t>
            </w:r>
            <w:r w:rsidRPr="00976304">
              <w:rPr>
                <w:rFonts w:ascii="標楷體" w:eastAsia="標楷體" w:hAnsi="標楷體" w:hint="eastAsia"/>
                <w:b/>
                <w:color w:val="000000" w:themeColor="text1"/>
              </w:rPr>
              <w:t>一粥一飯，當思來處不易；</w:t>
            </w:r>
            <w:r w:rsidRPr="00976304">
              <w:rPr>
                <w:rFonts w:ascii="標楷體" w:eastAsia="標楷體" w:hAnsi="標楷體" w:hint="eastAsia"/>
                <w:color w:val="0070C0"/>
              </w:rPr>
              <w:t>平時用餐時，應當想到一粒米一口飯都是由農民辛苦耕種所得，來之不易。</w:t>
            </w:r>
            <w:r w:rsidRPr="00976304">
              <w:rPr>
                <w:rFonts w:ascii="標楷體" w:eastAsia="標楷體" w:hAnsi="標楷體" w:hint="eastAsia"/>
                <w:b/>
                <w:color w:val="000000" w:themeColor="text1"/>
              </w:rPr>
              <w:t>半絲半縷，</w:t>
            </w:r>
            <w:r w:rsidRPr="00976304">
              <w:rPr>
                <w:rFonts w:ascii="標楷體" w:eastAsia="標楷體" w:hAnsi="標楷體" w:hint="eastAsia"/>
                <w:color w:val="0070C0"/>
              </w:rPr>
              <w:t>一條線，一塊布，</w:t>
            </w:r>
            <w:r w:rsidRPr="00976304">
              <w:rPr>
                <w:rFonts w:ascii="標楷體" w:eastAsia="標楷體" w:hAnsi="標楷體" w:hint="eastAsia"/>
                <w:b/>
                <w:color w:val="000000" w:themeColor="text1"/>
              </w:rPr>
              <w:t>恒念物力維艱。</w:t>
            </w:r>
            <w:r w:rsidRPr="00976304">
              <w:rPr>
                <w:rFonts w:ascii="標楷體" w:eastAsia="標楷體" w:hAnsi="標楷體" w:hint="eastAsia"/>
                <w:color w:val="0070C0"/>
              </w:rPr>
              <w:t>織造也是非常艱辛，要經常記住。</w:t>
            </w:r>
            <w:r w:rsidRPr="00976304">
              <w:rPr>
                <w:rFonts w:ascii="標楷體" w:eastAsia="標楷體" w:hAnsi="標楷體" w:hint="eastAsia"/>
                <w:b/>
                <w:color w:val="000000" w:themeColor="text1"/>
              </w:rPr>
              <w:t>宜未雨而綢繆，</w:t>
            </w:r>
            <w:r w:rsidRPr="00976304">
              <w:rPr>
                <w:rFonts w:ascii="標楷體" w:eastAsia="標楷體" w:hAnsi="標楷體" w:hint="eastAsia"/>
                <w:color w:val="0070C0"/>
              </w:rPr>
              <w:t>凡事應注意事前的准備功夫，未下雨時就要修繕好房子，</w:t>
            </w:r>
            <w:r w:rsidRPr="00976304">
              <w:rPr>
                <w:rFonts w:ascii="標楷體" w:eastAsia="標楷體" w:hAnsi="標楷體" w:hint="eastAsia"/>
                <w:b/>
                <w:color w:val="000000" w:themeColor="text1"/>
              </w:rPr>
              <w:t>毋臨渴而掘井。</w:t>
            </w:r>
            <w:r w:rsidRPr="00976304">
              <w:rPr>
                <w:rFonts w:ascii="標楷體" w:eastAsia="標楷體" w:hAnsi="標楷體" w:hint="eastAsia"/>
                <w:color w:val="0070C0"/>
              </w:rPr>
              <w:t>同時避免快口渴時才要挖掘水井，否則為時已晚。</w:t>
            </w:r>
            <w:r w:rsidRPr="00976304">
              <w:rPr>
                <w:rFonts w:ascii="標楷體" w:eastAsia="標楷體" w:hAnsi="標楷體" w:hint="eastAsia"/>
                <w:b/>
                <w:color w:val="000000" w:themeColor="text1"/>
              </w:rPr>
              <w:t>自奉必須儉約，</w:t>
            </w:r>
            <w:r w:rsidRPr="00976304">
              <w:rPr>
                <w:rFonts w:ascii="標楷體" w:eastAsia="標楷體" w:hAnsi="標楷體" w:hint="eastAsia"/>
                <w:color w:val="0070C0"/>
              </w:rPr>
              <w:t>平時的生活要以儉朴為原則，</w:t>
            </w:r>
            <w:r w:rsidRPr="00976304">
              <w:rPr>
                <w:rFonts w:ascii="標楷體" w:eastAsia="標楷體" w:hAnsi="標楷體" w:hint="eastAsia"/>
                <w:b/>
                <w:color w:val="000000" w:themeColor="text1"/>
              </w:rPr>
              <w:t>宴客切勿留連。</w:t>
            </w:r>
            <w:r w:rsidRPr="00976304">
              <w:rPr>
                <w:rFonts w:ascii="標楷體" w:eastAsia="標楷體" w:hAnsi="標楷體" w:hint="eastAsia"/>
                <w:color w:val="0070C0"/>
              </w:rPr>
              <w:t>即使出席朋友的宴會也不久留。</w:t>
            </w:r>
            <w:r w:rsidRPr="00976304">
              <w:rPr>
                <w:rFonts w:ascii="標楷體" w:eastAsia="標楷體" w:hAnsi="標楷體" w:hint="eastAsia"/>
                <w:b/>
                <w:color w:val="000000" w:themeColor="text1"/>
              </w:rPr>
              <w:t>器具質而潔，</w:t>
            </w:r>
            <w:r w:rsidRPr="00976304">
              <w:rPr>
                <w:rFonts w:ascii="標楷體" w:eastAsia="標楷體" w:hAnsi="標楷體" w:hint="eastAsia"/>
                <w:color w:val="0070C0"/>
              </w:rPr>
              <w:t>日常所用的器皿，只要保持衛生清潔，</w:t>
            </w:r>
            <w:r w:rsidRPr="00976304">
              <w:rPr>
                <w:rFonts w:ascii="標楷體" w:eastAsia="標楷體" w:hAnsi="標楷體" w:hint="eastAsia"/>
                <w:b/>
                <w:color w:val="000000" w:themeColor="text1"/>
              </w:rPr>
              <w:t>瓦缶勝金玉；</w:t>
            </w:r>
            <w:r w:rsidRPr="00976304">
              <w:rPr>
                <w:rFonts w:ascii="標楷體" w:eastAsia="標楷體" w:hAnsi="標楷體" w:hint="eastAsia"/>
                <w:color w:val="0070C0"/>
              </w:rPr>
              <w:t>那怕是陶瓷也不見得比不上金銀玉石所作。</w:t>
            </w:r>
            <w:r w:rsidRPr="00976304">
              <w:rPr>
                <w:rFonts w:ascii="標楷體" w:eastAsia="標楷體" w:hAnsi="標楷體" w:hint="eastAsia"/>
                <w:b/>
                <w:color w:val="000000" w:themeColor="text1"/>
              </w:rPr>
              <w:t>飲食約而精，</w:t>
            </w:r>
            <w:r w:rsidRPr="00976304">
              <w:rPr>
                <w:rFonts w:ascii="標楷體" w:eastAsia="標楷體" w:hAnsi="標楷體" w:hint="eastAsia"/>
                <w:color w:val="0070C0"/>
              </w:rPr>
              <w:t>飲食雖然簡單，</w:t>
            </w:r>
            <w:r w:rsidRPr="00976304">
              <w:rPr>
                <w:rFonts w:ascii="標楷體" w:eastAsia="標楷體" w:hAnsi="標楷體" w:hint="eastAsia"/>
                <w:b/>
                <w:color w:val="000000" w:themeColor="text1"/>
              </w:rPr>
              <w:t>園蔬勝珍饈。</w:t>
            </w:r>
            <w:r w:rsidRPr="00976304">
              <w:rPr>
                <w:rFonts w:ascii="標楷體" w:eastAsia="標楷體" w:hAnsi="標楷體" w:hint="eastAsia"/>
                <w:color w:val="0070C0"/>
              </w:rPr>
              <w:t>但只要細心調理，即使是自家庭院里所種的蔬菜，也可媲美那山珍海味。</w:t>
            </w:r>
            <w:r w:rsidRPr="00976304">
              <w:rPr>
                <w:rFonts w:ascii="標楷體" w:eastAsia="標楷體" w:hAnsi="標楷體" w:hint="eastAsia"/>
                <w:b/>
                <w:color w:val="000000" w:themeColor="text1"/>
              </w:rPr>
              <w:t>勿營華屋，</w:t>
            </w:r>
            <w:r w:rsidRPr="00976304">
              <w:rPr>
                <w:rFonts w:ascii="標楷體" w:eastAsia="標楷體" w:hAnsi="標楷體" w:hint="eastAsia"/>
                <w:color w:val="0070C0"/>
              </w:rPr>
              <w:t>人生在世，不一定要興建華麗堂煌的宅邸，</w:t>
            </w:r>
            <w:r w:rsidRPr="00976304">
              <w:rPr>
                <w:rFonts w:ascii="標楷體" w:eastAsia="標楷體" w:hAnsi="標楷體" w:hint="eastAsia"/>
                <w:b/>
                <w:color w:val="000000" w:themeColor="text1"/>
              </w:rPr>
              <w:t>勿謀良田。</w:t>
            </w:r>
            <w:r w:rsidRPr="00976304">
              <w:rPr>
                <w:rFonts w:ascii="標楷體" w:eastAsia="標楷體" w:hAnsi="標楷體" w:hint="eastAsia"/>
                <w:color w:val="0070C0"/>
              </w:rPr>
              <w:t>也不一定要有肥沃的良田，要量力而行。</w:t>
            </w:r>
          </w:p>
        </w:tc>
      </w:tr>
      <w:tr w:rsidR="000E5A29" w:rsidRPr="00976304" w:rsidTr="000E5A29">
        <w:tc>
          <w:tcPr>
            <w:tcW w:w="1022" w:type="dxa"/>
            <w:textDirection w:val="tbRlV"/>
          </w:tcPr>
          <w:p w:rsidR="000E5A29" w:rsidRPr="00976304" w:rsidRDefault="00FD0DE9" w:rsidP="009A20D4">
            <w:pPr>
              <w:spacing w:line="400" w:lineRule="exact"/>
              <w:ind w:left="113" w:right="113"/>
              <w:rPr>
                <w:rFonts w:ascii="標楷體" w:eastAsia="標楷體" w:hAnsi="標楷體"/>
                <w:b/>
                <w:color w:val="00B050"/>
              </w:rPr>
            </w:pPr>
            <w:r w:rsidRPr="00976304">
              <w:rPr>
                <w:rFonts w:ascii="標楷體" w:eastAsia="標楷體" w:hAnsi="標楷體" w:hint="eastAsia"/>
                <w:b/>
                <w:color w:val="00B050"/>
              </w:rPr>
              <w:t>廉頗藺相如到傳</w:t>
            </w:r>
          </w:p>
        </w:tc>
        <w:tc>
          <w:tcPr>
            <w:tcW w:w="10306" w:type="dxa"/>
          </w:tcPr>
          <w:p w:rsidR="00FD0DE9" w:rsidRPr="00976304" w:rsidRDefault="00FD0DE9" w:rsidP="00FD0DE9">
            <w:pPr>
              <w:spacing w:line="400" w:lineRule="exact"/>
              <w:rPr>
                <w:rFonts w:ascii="標楷體" w:eastAsia="標楷體" w:hAnsi="標楷體"/>
                <w:color w:val="0070C0"/>
              </w:rPr>
            </w:pPr>
            <w:r w:rsidRPr="00976304">
              <w:rPr>
                <w:rFonts w:ascii="標楷體" w:eastAsia="標楷體" w:hAnsi="標楷體" w:hint="eastAsia"/>
                <w:b/>
                <w:color w:val="000000" w:themeColor="text1"/>
              </w:rPr>
              <w:t>相如曰：「</w:t>
            </w:r>
            <w:r w:rsidRPr="00976304">
              <w:rPr>
                <w:rFonts w:ascii="標楷體" w:eastAsia="標楷體" w:hAnsi="標楷體" w:hint="eastAsia"/>
                <w:color w:val="0070C0"/>
              </w:rPr>
              <w:t>相如說：「</w:t>
            </w:r>
            <w:r w:rsidRPr="00976304">
              <w:rPr>
                <w:rFonts w:ascii="標楷體" w:eastAsia="標楷體" w:hAnsi="標楷體" w:hint="eastAsia"/>
                <w:b/>
                <w:color w:val="000000" w:themeColor="text1"/>
              </w:rPr>
              <w:t>五步之內，</w:t>
            </w:r>
            <w:r w:rsidRPr="00976304">
              <w:rPr>
                <w:rFonts w:ascii="標楷體" w:eastAsia="標楷體" w:hAnsi="標楷體" w:hint="eastAsia"/>
                <w:color w:val="0070C0"/>
              </w:rPr>
              <w:t>在這五步裡面，</w:t>
            </w:r>
            <w:r w:rsidRPr="00976304">
              <w:rPr>
                <w:rFonts w:ascii="標楷體" w:eastAsia="標楷體" w:hAnsi="標楷體" w:hint="eastAsia"/>
                <w:b/>
                <w:color w:val="000000" w:themeColor="text1"/>
              </w:rPr>
              <w:t>相如請得以頸血濺大王矣！」</w:t>
            </w:r>
            <w:r w:rsidRPr="00976304">
              <w:rPr>
                <w:rFonts w:ascii="標楷體" w:eastAsia="標楷體" w:hAnsi="標楷體" w:hint="eastAsia"/>
                <w:color w:val="0070C0"/>
              </w:rPr>
              <w:t>我可用我的頸血來濺大王了。」</w:t>
            </w:r>
            <w:r w:rsidRPr="00976304">
              <w:rPr>
                <w:rFonts w:ascii="標楷體" w:eastAsia="標楷體" w:hAnsi="標楷體" w:hint="eastAsia"/>
                <w:b/>
                <w:color w:val="000000" w:themeColor="text1"/>
              </w:rPr>
              <w:t>左右欲刃相如；</w:t>
            </w:r>
            <w:r w:rsidRPr="00976304">
              <w:rPr>
                <w:rFonts w:ascii="標楷體" w:eastAsia="標楷體" w:hAnsi="標楷體" w:hint="eastAsia"/>
                <w:color w:val="0070C0"/>
              </w:rPr>
              <w:t>秦王左右的侍衛要殺相如，</w:t>
            </w:r>
            <w:r w:rsidRPr="00976304">
              <w:rPr>
                <w:rFonts w:ascii="標楷體" w:eastAsia="標楷體" w:hAnsi="標楷體" w:hint="eastAsia"/>
                <w:b/>
                <w:color w:val="000000" w:themeColor="text1"/>
              </w:rPr>
              <w:t>相如張目叱之，</w:t>
            </w:r>
            <w:r w:rsidRPr="00976304">
              <w:rPr>
                <w:rFonts w:ascii="標楷體" w:eastAsia="標楷體" w:hAnsi="標楷體" w:hint="eastAsia"/>
                <w:color w:val="0070C0"/>
              </w:rPr>
              <w:t>相如瞪著眼睛，大聲怒喝，</w:t>
            </w:r>
            <w:r w:rsidRPr="00976304">
              <w:rPr>
                <w:rFonts w:ascii="標楷體" w:eastAsia="標楷體" w:hAnsi="標楷體" w:hint="eastAsia"/>
                <w:b/>
                <w:color w:val="000000" w:themeColor="text1"/>
              </w:rPr>
              <w:t>左右皆靡。</w:t>
            </w:r>
            <w:r w:rsidRPr="00976304">
              <w:rPr>
                <w:rFonts w:ascii="標楷體" w:eastAsia="標楷體" w:hAnsi="標楷體" w:hint="eastAsia"/>
                <w:color w:val="0070C0"/>
              </w:rPr>
              <w:t>嚇得左右侍衛們都後退了。</w:t>
            </w:r>
          </w:p>
          <w:p w:rsidR="00CC6813" w:rsidRPr="00976304" w:rsidRDefault="00CC6813" w:rsidP="00FD0DE9">
            <w:pPr>
              <w:spacing w:line="400" w:lineRule="exact"/>
              <w:rPr>
                <w:rFonts w:ascii="標楷體" w:eastAsia="標楷體" w:hAnsi="標楷體"/>
                <w:color w:val="0070C0"/>
              </w:rPr>
            </w:pPr>
          </w:p>
          <w:p w:rsidR="00CC6813" w:rsidRPr="00976304" w:rsidRDefault="00CC6813" w:rsidP="00FD0DE9">
            <w:pPr>
              <w:spacing w:line="400" w:lineRule="exact"/>
              <w:rPr>
                <w:rFonts w:ascii="標楷體" w:eastAsia="標楷體" w:hAnsi="標楷體"/>
                <w:b/>
                <w:color w:val="000000" w:themeColor="text1"/>
              </w:rPr>
            </w:pPr>
          </w:p>
          <w:p w:rsidR="00FD0DE9" w:rsidRPr="00976304" w:rsidRDefault="00FD0DE9" w:rsidP="00FD0DE9">
            <w:pPr>
              <w:spacing w:line="400" w:lineRule="exact"/>
              <w:rPr>
                <w:rFonts w:ascii="標楷體" w:eastAsia="標楷體" w:hAnsi="標楷體"/>
                <w:b/>
                <w:color w:val="000000" w:themeColor="text1"/>
              </w:rPr>
            </w:pPr>
          </w:p>
        </w:tc>
      </w:tr>
      <w:tr w:rsidR="000E5A29" w:rsidRPr="00976304" w:rsidTr="000E5A29">
        <w:tc>
          <w:tcPr>
            <w:tcW w:w="1022" w:type="dxa"/>
            <w:textDirection w:val="tbRlV"/>
          </w:tcPr>
          <w:p w:rsidR="00655E10" w:rsidRPr="00976304" w:rsidRDefault="00655E10" w:rsidP="00655E10">
            <w:pPr>
              <w:spacing w:line="400" w:lineRule="exact"/>
              <w:rPr>
                <w:rFonts w:ascii="標楷體" w:eastAsia="標楷體" w:hAnsi="標楷體"/>
                <w:b/>
                <w:color w:val="00B050"/>
              </w:rPr>
            </w:pPr>
            <w:r w:rsidRPr="00976304">
              <w:rPr>
                <w:rFonts w:ascii="標楷體" w:eastAsia="標楷體" w:hAnsi="標楷體" w:hint="eastAsia"/>
                <w:b/>
                <w:color w:val="00B050"/>
              </w:rPr>
              <w:t>華山題王母祠</w:t>
            </w:r>
          </w:p>
          <w:p w:rsidR="00655E10" w:rsidRPr="00976304" w:rsidRDefault="00655E10" w:rsidP="00655E10">
            <w:pPr>
              <w:spacing w:line="400" w:lineRule="exact"/>
              <w:rPr>
                <w:rFonts w:ascii="標楷體" w:eastAsia="標楷體" w:hAnsi="標楷體"/>
                <w:b/>
                <w:color w:val="000000" w:themeColor="text1"/>
              </w:rPr>
            </w:pPr>
            <w:r w:rsidRPr="00976304">
              <w:rPr>
                <w:rFonts w:ascii="標楷體" w:eastAsia="標楷體" w:hAnsi="標楷體" w:hint="eastAsia"/>
                <w:b/>
                <w:color w:val="FF0000"/>
              </w:rPr>
              <w:t>李商隱</w:t>
            </w:r>
          </w:p>
          <w:p w:rsidR="000E5A29" w:rsidRPr="00976304" w:rsidRDefault="000E5A29" w:rsidP="009A20D4">
            <w:pPr>
              <w:spacing w:line="400" w:lineRule="exact"/>
              <w:ind w:left="113" w:right="113"/>
              <w:rPr>
                <w:rFonts w:ascii="標楷體" w:eastAsia="標楷體" w:hAnsi="標楷體"/>
                <w:b/>
                <w:color w:val="00B050"/>
              </w:rPr>
            </w:pPr>
          </w:p>
        </w:tc>
        <w:tc>
          <w:tcPr>
            <w:tcW w:w="10306" w:type="dxa"/>
          </w:tcPr>
          <w:p w:rsidR="001778C9" w:rsidRPr="00976304" w:rsidRDefault="001778C9" w:rsidP="001778C9">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好為麻姑到東海，</w:t>
            </w:r>
            <w:r w:rsidR="00655E10" w:rsidRPr="00976304">
              <w:rPr>
                <w:rFonts w:ascii="標楷體" w:eastAsia="標楷體" w:hAnsi="標楷體" w:hint="eastAsia"/>
                <w:color w:val="0070C0"/>
              </w:rPr>
              <w:t>她好化身為仙女麻姑到東海仙山，</w:t>
            </w:r>
            <w:r w:rsidRPr="00976304">
              <w:rPr>
                <w:rFonts w:ascii="標楷體" w:eastAsia="標楷體" w:hAnsi="標楷體" w:hint="eastAsia"/>
                <w:b/>
                <w:color w:val="000000" w:themeColor="text1"/>
              </w:rPr>
              <w:t>勸栽黃竹莫栽桑</w:t>
            </w:r>
            <w:r w:rsidRPr="00976304">
              <w:rPr>
                <w:rFonts w:ascii="標楷體" w:eastAsia="標楷體" w:hAnsi="標楷體" w:hint="eastAsia"/>
                <w:color w:val="0070C0"/>
              </w:rPr>
              <w:t>勸人栽種黄竹要有不變的氣節而不要栽種桑樹。</w:t>
            </w:r>
          </w:p>
          <w:p w:rsidR="00655E10" w:rsidRPr="00976304" w:rsidRDefault="00655E10" w:rsidP="001778C9">
            <w:pPr>
              <w:spacing w:line="400" w:lineRule="exact"/>
              <w:rPr>
                <w:rFonts w:ascii="標楷體" w:eastAsia="標楷體" w:hAnsi="標楷體"/>
                <w:color w:val="0070C0"/>
              </w:rPr>
            </w:pPr>
          </w:p>
          <w:p w:rsidR="00655E10" w:rsidRPr="00976304" w:rsidRDefault="00655E10" w:rsidP="001778C9">
            <w:pPr>
              <w:spacing w:line="400" w:lineRule="exact"/>
              <w:rPr>
                <w:rFonts w:ascii="標楷體" w:eastAsia="標楷體" w:hAnsi="標楷體"/>
                <w:color w:val="0070C0"/>
              </w:rPr>
            </w:pPr>
          </w:p>
          <w:p w:rsidR="00655E10" w:rsidRPr="00976304" w:rsidRDefault="00655E10" w:rsidP="001778C9">
            <w:pPr>
              <w:spacing w:line="400" w:lineRule="exact"/>
              <w:rPr>
                <w:rFonts w:ascii="標楷體" w:eastAsia="標楷體" w:hAnsi="標楷體"/>
                <w:color w:val="0070C0"/>
              </w:rPr>
            </w:pPr>
          </w:p>
        </w:tc>
      </w:tr>
      <w:tr w:rsidR="000E5A29" w:rsidRPr="00976304" w:rsidTr="000E5A29">
        <w:tc>
          <w:tcPr>
            <w:tcW w:w="1022" w:type="dxa"/>
            <w:textDirection w:val="tbRlV"/>
          </w:tcPr>
          <w:p w:rsidR="00655E10" w:rsidRPr="00976304" w:rsidRDefault="00655E10" w:rsidP="00655E10">
            <w:pPr>
              <w:spacing w:line="400" w:lineRule="exact"/>
              <w:rPr>
                <w:rFonts w:ascii="標楷體" w:eastAsia="標楷體" w:hAnsi="標楷體"/>
                <w:b/>
                <w:color w:val="00B050"/>
              </w:rPr>
            </w:pPr>
            <w:r w:rsidRPr="00976304">
              <w:rPr>
                <w:rFonts w:ascii="標楷體" w:eastAsia="標楷體" w:hAnsi="標楷體" w:hint="eastAsia"/>
                <w:b/>
                <w:color w:val="00B050"/>
              </w:rPr>
              <w:t>離騷</w:t>
            </w:r>
          </w:p>
          <w:p w:rsidR="00655E10" w:rsidRPr="00976304" w:rsidRDefault="00655E10" w:rsidP="00655E10">
            <w:pPr>
              <w:spacing w:line="400" w:lineRule="exact"/>
              <w:rPr>
                <w:rFonts w:ascii="標楷體" w:eastAsia="標楷體" w:hAnsi="標楷體"/>
                <w:color w:val="0070C0"/>
              </w:rPr>
            </w:pPr>
            <w:r w:rsidRPr="00976304">
              <w:rPr>
                <w:rFonts w:ascii="標楷體" w:eastAsia="標楷體" w:hAnsi="標楷體" w:hint="eastAsia"/>
                <w:b/>
                <w:color w:val="FF0000"/>
              </w:rPr>
              <w:t xml:space="preserve">屈原 </w:t>
            </w:r>
          </w:p>
          <w:p w:rsidR="000E5A29" w:rsidRPr="00976304" w:rsidRDefault="000E5A29" w:rsidP="009A20D4">
            <w:pPr>
              <w:spacing w:line="400" w:lineRule="exact"/>
              <w:ind w:left="113" w:right="113"/>
              <w:rPr>
                <w:rFonts w:ascii="標楷體" w:eastAsia="標楷體" w:hAnsi="標楷體"/>
                <w:b/>
                <w:color w:val="00B050"/>
              </w:rPr>
            </w:pPr>
          </w:p>
        </w:tc>
        <w:tc>
          <w:tcPr>
            <w:tcW w:w="10306" w:type="dxa"/>
          </w:tcPr>
          <w:p w:rsidR="000E5A29" w:rsidRPr="00976304" w:rsidRDefault="00655E10" w:rsidP="00655E10">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日月忽其不淹兮，</w:t>
            </w:r>
            <w:r w:rsidRPr="00976304">
              <w:rPr>
                <w:rFonts w:ascii="標楷體" w:eastAsia="標楷體" w:hAnsi="標楷體" w:hint="eastAsia"/>
                <w:color w:val="0070C0"/>
              </w:rPr>
              <w:t>日月輪轉，時間匆匆流逝未曾停留，</w:t>
            </w:r>
            <w:r w:rsidRPr="00976304">
              <w:rPr>
                <w:rFonts w:ascii="標楷體" w:eastAsia="標楷體" w:hAnsi="標楷體" w:hint="eastAsia"/>
                <w:b/>
                <w:color w:val="000000" w:themeColor="text1"/>
              </w:rPr>
              <w:t>春與秋其代序。</w:t>
            </w:r>
            <w:r w:rsidRPr="00976304">
              <w:rPr>
                <w:rFonts w:ascii="標楷體" w:eastAsia="標楷體" w:hAnsi="標楷體" w:hint="eastAsia"/>
                <w:color w:val="0070C0"/>
              </w:rPr>
              <w:t>春夏秋冬四季不斷更替。</w:t>
            </w:r>
            <w:r w:rsidRPr="00976304">
              <w:rPr>
                <w:rFonts w:ascii="標楷體" w:eastAsia="標楷體" w:hAnsi="標楷體" w:hint="eastAsia"/>
                <w:b/>
                <w:color w:val="000000" w:themeColor="text1"/>
              </w:rPr>
              <w:t>惟草木之零落兮，</w:t>
            </w:r>
            <w:r w:rsidRPr="00976304">
              <w:rPr>
                <w:rFonts w:ascii="標楷體" w:eastAsia="標楷體" w:hAnsi="標楷體" w:hint="eastAsia"/>
                <w:color w:val="0070C0"/>
              </w:rPr>
              <w:t>看到草木逐漸凋零飄落，</w:t>
            </w:r>
            <w:r w:rsidRPr="00976304">
              <w:rPr>
                <w:rFonts w:ascii="標楷體" w:eastAsia="標楷體" w:hAnsi="標楷體" w:hint="eastAsia"/>
                <w:b/>
                <w:color w:val="000000" w:themeColor="text1"/>
              </w:rPr>
              <w:t>恐美人之遲暮</w:t>
            </w:r>
            <w:r w:rsidRPr="00976304">
              <w:rPr>
                <w:rFonts w:ascii="標楷體" w:eastAsia="標楷體" w:hAnsi="標楷體" w:hint="eastAsia"/>
                <w:color w:val="0070C0"/>
              </w:rPr>
              <w:t>想到自己隨著歲月逐漸老大，美麗的容顏終將改變。</w:t>
            </w:r>
          </w:p>
        </w:tc>
      </w:tr>
      <w:tr w:rsidR="00097B00" w:rsidRPr="00976304" w:rsidTr="000E5A29">
        <w:tc>
          <w:tcPr>
            <w:tcW w:w="1022" w:type="dxa"/>
            <w:textDirection w:val="tbRlV"/>
          </w:tcPr>
          <w:p w:rsidR="00097B00" w:rsidRPr="00976304" w:rsidRDefault="00097B00" w:rsidP="00097B00">
            <w:pPr>
              <w:spacing w:line="400" w:lineRule="exact"/>
              <w:rPr>
                <w:rFonts w:ascii="標楷體" w:eastAsia="標楷體" w:hAnsi="標楷體"/>
                <w:b/>
                <w:color w:val="00B050"/>
              </w:rPr>
            </w:pPr>
            <w:r w:rsidRPr="00976304">
              <w:rPr>
                <w:rFonts w:ascii="標楷體" w:eastAsia="標楷體" w:hAnsi="標楷體" w:hint="eastAsia"/>
                <w:b/>
                <w:color w:val="00B050"/>
              </w:rPr>
              <w:t>卜居</w:t>
            </w:r>
          </w:p>
          <w:p w:rsidR="00097B00" w:rsidRPr="00976304" w:rsidRDefault="00097B00" w:rsidP="00097B00">
            <w:pPr>
              <w:spacing w:line="400" w:lineRule="exact"/>
              <w:rPr>
                <w:rFonts w:ascii="標楷體" w:eastAsia="標楷體" w:hAnsi="標楷體"/>
                <w:b/>
                <w:color w:val="000000" w:themeColor="text1"/>
              </w:rPr>
            </w:pPr>
            <w:r w:rsidRPr="00976304">
              <w:rPr>
                <w:rFonts w:ascii="標楷體" w:eastAsia="標楷體" w:hAnsi="標楷體" w:hint="eastAsia"/>
                <w:b/>
                <w:color w:val="FF0000"/>
              </w:rPr>
              <w:t>屈原</w:t>
            </w:r>
          </w:p>
          <w:p w:rsidR="00097B00" w:rsidRPr="00976304" w:rsidRDefault="00097B00" w:rsidP="00655E10">
            <w:pPr>
              <w:spacing w:line="400" w:lineRule="exact"/>
              <w:rPr>
                <w:rFonts w:ascii="標楷體" w:eastAsia="標楷體" w:hAnsi="標楷體"/>
                <w:b/>
                <w:color w:val="00B050"/>
              </w:rPr>
            </w:pPr>
          </w:p>
        </w:tc>
        <w:tc>
          <w:tcPr>
            <w:tcW w:w="10306" w:type="dxa"/>
          </w:tcPr>
          <w:p w:rsidR="00097B00" w:rsidRPr="00976304" w:rsidRDefault="00097B00" w:rsidP="00097B00">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寧廉潔正直，</w:t>
            </w:r>
            <w:r w:rsidRPr="00976304">
              <w:rPr>
                <w:rFonts w:ascii="標楷體" w:eastAsia="標楷體" w:hAnsi="標楷體" w:hint="eastAsia"/>
                <w:color w:val="0070C0"/>
              </w:rPr>
              <w:t>寧可廉潔正直，</w:t>
            </w:r>
            <w:r w:rsidRPr="00976304">
              <w:rPr>
                <w:rFonts w:ascii="標楷體" w:eastAsia="標楷體" w:hAnsi="標楷體" w:hint="eastAsia"/>
                <w:b/>
                <w:color w:val="000000" w:themeColor="text1"/>
              </w:rPr>
              <w:t>以自清乎？</w:t>
            </w:r>
            <w:r w:rsidRPr="00976304">
              <w:rPr>
                <w:rFonts w:ascii="標楷體" w:eastAsia="標楷體" w:hAnsi="標楷體" w:hint="eastAsia"/>
                <w:color w:val="0070C0"/>
              </w:rPr>
              <w:t>以保持自己的清白，</w:t>
            </w:r>
            <w:r w:rsidRPr="00976304">
              <w:rPr>
                <w:rFonts w:ascii="標楷體" w:eastAsia="標楷體" w:hAnsi="標楷體" w:hint="eastAsia"/>
                <w:b/>
                <w:color w:val="000000" w:themeColor="text1"/>
              </w:rPr>
              <w:t>將突梯滑稽，</w:t>
            </w:r>
            <w:r w:rsidRPr="00976304">
              <w:rPr>
                <w:rFonts w:ascii="標楷體" w:eastAsia="標楷體" w:hAnsi="標楷體"/>
                <w:color w:val="0070C0"/>
              </w:rPr>
              <w:t>還是圓滑求全，</w:t>
            </w:r>
            <w:r w:rsidRPr="00976304">
              <w:rPr>
                <w:rFonts w:ascii="標楷體" w:eastAsia="標楷體" w:hAnsi="標楷體" w:hint="eastAsia"/>
                <w:b/>
                <w:color w:val="000000" w:themeColor="text1"/>
              </w:rPr>
              <w:t>如脂如韋，</w:t>
            </w:r>
            <w:r w:rsidRPr="00976304">
              <w:rPr>
                <w:rFonts w:ascii="標楷體" w:eastAsia="標楷體" w:hAnsi="標楷體"/>
                <w:color w:val="0070C0"/>
              </w:rPr>
              <w:t>像脂肪（一樣滑）如熟皮（一樣軟），</w:t>
            </w:r>
            <w:r w:rsidRPr="00976304">
              <w:rPr>
                <w:rFonts w:ascii="標楷體" w:eastAsia="標楷體" w:hAnsi="標楷體" w:hint="eastAsia"/>
                <w:b/>
                <w:color w:val="000000" w:themeColor="text1"/>
              </w:rPr>
              <w:t>以潔楹乎？</w:t>
            </w:r>
            <w:r w:rsidRPr="00976304">
              <w:rPr>
                <w:rFonts w:ascii="標楷體" w:eastAsia="標楷體" w:hAnsi="標楷體"/>
                <w:color w:val="0070C0"/>
              </w:rPr>
              <w:t>來諂媚阿諛呢？</w:t>
            </w:r>
          </w:p>
        </w:tc>
      </w:tr>
      <w:tr w:rsidR="000E5A29" w:rsidRPr="00976304" w:rsidTr="000E5A29">
        <w:tc>
          <w:tcPr>
            <w:tcW w:w="1022" w:type="dxa"/>
            <w:textDirection w:val="tbRlV"/>
          </w:tcPr>
          <w:p w:rsidR="00655E10" w:rsidRPr="00976304" w:rsidRDefault="00655E10" w:rsidP="00655E10">
            <w:pPr>
              <w:spacing w:line="400" w:lineRule="exact"/>
              <w:rPr>
                <w:rFonts w:ascii="標楷體" w:eastAsia="標楷體" w:hAnsi="標楷體"/>
                <w:b/>
                <w:color w:val="00B050"/>
              </w:rPr>
            </w:pPr>
            <w:r w:rsidRPr="00976304">
              <w:rPr>
                <w:rFonts w:ascii="標楷體" w:eastAsia="標楷體" w:hAnsi="標楷體" w:hint="eastAsia"/>
                <w:b/>
                <w:color w:val="00B050"/>
              </w:rPr>
              <w:t>天上謠</w:t>
            </w:r>
          </w:p>
          <w:p w:rsidR="00655E10" w:rsidRPr="00976304" w:rsidRDefault="00655E10" w:rsidP="00655E10">
            <w:pPr>
              <w:spacing w:line="400" w:lineRule="exact"/>
              <w:rPr>
                <w:rFonts w:ascii="標楷體" w:eastAsia="標楷體" w:hAnsi="標楷體"/>
                <w:b/>
                <w:color w:val="FF0000"/>
              </w:rPr>
            </w:pPr>
            <w:r w:rsidRPr="00976304">
              <w:rPr>
                <w:rFonts w:ascii="標楷體" w:eastAsia="標楷體" w:hAnsi="標楷體" w:hint="eastAsia"/>
                <w:b/>
                <w:color w:val="FF0000"/>
              </w:rPr>
              <w:t>李賀</w:t>
            </w:r>
          </w:p>
          <w:p w:rsidR="000E5A29" w:rsidRPr="00976304" w:rsidRDefault="000E5A29" w:rsidP="009A20D4">
            <w:pPr>
              <w:spacing w:line="400" w:lineRule="exact"/>
              <w:ind w:left="113" w:right="113"/>
              <w:rPr>
                <w:rFonts w:ascii="標楷體" w:eastAsia="標楷體" w:hAnsi="標楷體"/>
                <w:b/>
                <w:color w:val="00B050"/>
              </w:rPr>
            </w:pPr>
          </w:p>
        </w:tc>
        <w:tc>
          <w:tcPr>
            <w:tcW w:w="10306" w:type="dxa"/>
          </w:tcPr>
          <w:p w:rsidR="000E5A29" w:rsidRPr="00976304" w:rsidRDefault="00655E10" w:rsidP="00655E10">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東指羲和能走馬，</w:t>
            </w:r>
            <w:r w:rsidRPr="00976304">
              <w:rPr>
                <w:rFonts w:ascii="標楷體" w:eastAsia="標楷體" w:hAnsi="標楷體" w:hint="eastAsia"/>
                <w:color w:val="0070C0"/>
              </w:rPr>
              <w:t>快看呀東邊，羲和駕著天馬，車裡載著太陽又奔來了，焰火紛紛。</w:t>
            </w:r>
            <w:r w:rsidRPr="00976304">
              <w:rPr>
                <w:rFonts w:ascii="標楷體" w:eastAsia="標楷體" w:hAnsi="標楷體" w:hint="eastAsia"/>
                <w:b/>
                <w:color w:val="000000" w:themeColor="text1"/>
              </w:rPr>
              <w:t xml:space="preserve">海塵新生石山下 </w:t>
            </w:r>
            <w:r w:rsidRPr="00976304">
              <w:rPr>
                <w:rFonts w:ascii="標楷體" w:eastAsia="標楷體" w:hAnsi="標楷體" w:hint="eastAsia"/>
                <w:color w:val="0070C0"/>
              </w:rPr>
              <w:t>人間石山下的海水又一次退去變成陸地，飛起灰塵。</w:t>
            </w:r>
          </w:p>
          <w:p w:rsidR="00655E10" w:rsidRPr="00976304" w:rsidRDefault="00655E10" w:rsidP="00655E10">
            <w:pPr>
              <w:spacing w:line="400" w:lineRule="exact"/>
              <w:rPr>
                <w:rFonts w:ascii="標楷體" w:eastAsia="標楷體" w:hAnsi="標楷體"/>
                <w:b/>
                <w:color w:val="000000" w:themeColor="text1"/>
              </w:rPr>
            </w:pPr>
          </w:p>
        </w:tc>
      </w:tr>
      <w:tr w:rsidR="00655E10" w:rsidRPr="00976304" w:rsidTr="000E5A29">
        <w:tc>
          <w:tcPr>
            <w:tcW w:w="1022" w:type="dxa"/>
            <w:textDirection w:val="tbRlV"/>
          </w:tcPr>
          <w:p w:rsidR="00962CB9" w:rsidRPr="00976304" w:rsidRDefault="00962CB9" w:rsidP="00962CB9">
            <w:pPr>
              <w:spacing w:line="400" w:lineRule="exact"/>
              <w:rPr>
                <w:rFonts w:ascii="標楷體" w:eastAsia="標楷體" w:hAnsi="標楷體"/>
                <w:b/>
                <w:color w:val="00B050"/>
              </w:rPr>
            </w:pPr>
            <w:r w:rsidRPr="00976304">
              <w:rPr>
                <w:rFonts w:ascii="標楷體" w:eastAsia="標楷體" w:hAnsi="標楷體" w:hint="eastAsia"/>
                <w:b/>
                <w:color w:val="00B050"/>
              </w:rPr>
              <w:t>江南行</w:t>
            </w:r>
          </w:p>
          <w:p w:rsidR="00962CB9" w:rsidRPr="00976304" w:rsidRDefault="00962CB9" w:rsidP="00962CB9">
            <w:pPr>
              <w:spacing w:line="400" w:lineRule="exact"/>
              <w:rPr>
                <w:rFonts w:ascii="標楷體" w:eastAsia="標楷體" w:hAnsi="標楷體"/>
                <w:b/>
                <w:color w:val="00B050"/>
              </w:rPr>
            </w:pPr>
            <w:r w:rsidRPr="00976304">
              <w:rPr>
                <w:rFonts w:ascii="標楷體" w:eastAsia="標楷體" w:hAnsi="標楷體" w:hint="eastAsia"/>
                <w:b/>
                <w:color w:val="FF0000"/>
              </w:rPr>
              <w:t xml:space="preserve">張潮 </w:t>
            </w:r>
          </w:p>
          <w:p w:rsidR="00655E10" w:rsidRPr="00976304" w:rsidRDefault="00655E10" w:rsidP="009A20D4">
            <w:pPr>
              <w:spacing w:line="400" w:lineRule="exact"/>
              <w:ind w:left="113" w:right="113"/>
              <w:rPr>
                <w:rFonts w:ascii="標楷體" w:eastAsia="標楷體" w:hAnsi="標楷體"/>
                <w:b/>
                <w:color w:val="00B050"/>
              </w:rPr>
            </w:pPr>
          </w:p>
        </w:tc>
        <w:tc>
          <w:tcPr>
            <w:tcW w:w="10306" w:type="dxa"/>
          </w:tcPr>
          <w:p w:rsidR="00655E10" w:rsidRPr="00976304" w:rsidRDefault="00962CB9" w:rsidP="00962CB9">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茨菰葉爛別西灣，</w:t>
            </w:r>
            <w:r w:rsidRPr="00976304">
              <w:rPr>
                <w:rFonts w:ascii="標楷體" w:eastAsia="標楷體" w:hAnsi="標楷體" w:hint="eastAsia"/>
                <w:color w:val="0070C0"/>
              </w:rPr>
              <w:t>茨菰葉爛時我們分別在西灣，</w:t>
            </w:r>
            <w:r w:rsidRPr="00976304">
              <w:rPr>
                <w:rFonts w:ascii="標楷體" w:eastAsia="標楷體" w:hAnsi="標楷體" w:hint="eastAsia"/>
                <w:b/>
                <w:color w:val="000000" w:themeColor="text1"/>
              </w:rPr>
              <w:t>蓮子花開不見還</w:t>
            </w:r>
            <w:r w:rsidRPr="00976304">
              <w:rPr>
                <w:rFonts w:ascii="標楷體" w:eastAsia="標楷體" w:hAnsi="標楷體" w:hint="eastAsia"/>
                <w:color w:val="0070C0"/>
              </w:rPr>
              <w:t>如今蓮子花開還不見你回還。</w:t>
            </w:r>
          </w:p>
          <w:p w:rsidR="00962CB9" w:rsidRPr="00976304" w:rsidRDefault="00962CB9" w:rsidP="00962CB9">
            <w:pPr>
              <w:spacing w:line="400" w:lineRule="exact"/>
              <w:rPr>
                <w:rFonts w:ascii="標楷體" w:eastAsia="標楷體" w:hAnsi="標楷體"/>
                <w:b/>
                <w:color w:val="000000" w:themeColor="text1"/>
              </w:rPr>
            </w:pPr>
          </w:p>
        </w:tc>
      </w:tr>
      <w:tr w:rsidR="00655E10" w:rsidRPr="00976304" w:rsidTr="00655E10">
        <w:tc>
          <w:tcPr>
            <w:tcW w:w="1022" w:type="dxa"/>
            <w:textDirection w:val="tbRlV"/>
          </w:tcPr>
          <w:p w:rsidR="00962CB9" w:rsidRPr="00976304" w:rsidRDefault="00962CB9" w:rsidP="00962CB9">
            <w:pPr>
              <w:spacing w:line="400" w:lineRule="exact"/>
              <w:rPr>
                <w:rFonts w:ascii="標楷體" w:eastAsia="標楷體" w:hAnsi="標楷體"/>
                <w:b/>
                <w:color w:val="00B050"/>
              </w:rPr>
            </w:pPr>
            <w:r w:rsidRPr="00976304">
              <w:rPr>
                <w:rFonts w:ascii="標楷體" w:eastAsia="標楷體" w:hAnsi="標楷體" w:hint="eastAsia"/>
                <w:b/>
                <w:color w:val="00B050"/>
              </w:rPr>
              <w:lastRenderedPageBreak/>
              <w:t>晚春</w:t>
            </w:r>
          </w:p>
          <w:p w:rsidR="00962CB9" w:rsidRPr="00976304" w:rsidRDefault="00962CB9" w:rsidP="00962CB9">
            <w:pPr>
              <w:spacing w:line="400" w:lineRule="exact"/>
              <w:rPr>
                <w:rFonts w:ascii="標楷體" w:eastAsia="標楷體" w:hAnsi="標楷體"/>
                <w:b/>
                <w:color w:val="FF0000"/>
              </w:rPr>
            </w:pPr>
            <w:r w:rsidRPr="00976304">
              <w:rPr>
                <w:rFonts w:ascii="標楷體" w:eastAsia="標楷體" w:hAnsi="標楷體" w:hint="eastAsia"/>
                <w:b/>
                <w:color w:val="FF0000"/>
              </w:rPr>
              <w:t xml:space="preserve">韓愈 </w:t>
            </w:r>
          </w:p>
          <w:p w:rsidR="00655E10" w:rsidRPr="00976304" w:rsidRDefault="00655E10" w:rsidP="004E33BC">
            <w:pPr>
              <w:spacing w:line="400" w:lineRule="exact"/>
              <w:ind w:left="113" w:right="113"/>
              <w:rPr>
                <w:rFonts w:ascii="標楷體" w:eastAsia="標楷體" w:hAnsi="標楷體"/>
                <w:b/>
                <w:color w:val="00B050"/>
              </w:rPr>
            </w:pPr>
          </w:p>
        </w:tc>
        <w:tc>
          <w:tcPr>
            <w:tcW w:w="10306" w:type="dxa"/>
          </w:tcPr>
          <w:p w:rsidR="00962CB9" w:rsidRPr="00976304" w:rsidRDefault="00962CB9" w:rsidP="00962CB9">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楊花榆莢無才思，</w:t>
            </w:r>
            <w:r w:rsidR="004E2CDF" w:rsidRPr="00976304">
              <w:rPr>
                <w:rFonts w:ascii="標楷體" w:eastAsia="標楷體" w:hAnsi="標楷體" w:hint="eastAsia"/>
                <w:color w:val="0070C0"/>
              </w:rPr>
              <w:t>就連那沒有美麗顏色的楊花和榆錢也不甘寂寞，</w:t>
            </w:r>
            <w:r w:rsidRPr="00976304">
              <w:rPr>
                <w:rFonts w:ascii="標楷體" w:eastAsia="標楷體" w:hAnsi="標楷體" w:hint="eastAsia"/>
                <w:b/>
                <w:color w:val="000000" w:themeColor="text1"/>
              </w:rPr>
              <w:t>惟解漫天作雪飛</w:t>
            </w:r>
            <w:r w:rsidRPr="00976304">
              <w:rPr>
                <w:rFonts w:ascii="標楷體" w:eastAsia="標楷體" w:hAnsi="標楷體" w:hint="eastAsia"/>
                <w:color w:val="0070C0"/>
              </w:rPr>
              <w:t>隨風起舞，化作漫天飛雪。</w:t>
            </w:r>
          </w:p>
          <w:p w:rsidR="00962CB9" w:rsidRPr="00976304" w:rsidRDefault="00962CB9" w:rsidP="00962CB9">
            <w:pPr>
              <w:spacing w:line="400" w:lineRule="exact"/>
              <w:rPr>
                <w:rFonts w:ascii="標楷體" w:eastAsia="標楷體" w:hAnsi="標楷體"/>
                <w:b/>
                <w:color w:val="000000" w:themeColor="text1"/>
              </w:rPr>
            </w:pPr>
          </w:p>
          <w:p w:rsidR="00655E10" w:rsidRPr="00976304" w:rsidRDefault="00655E10" w:rsidP="00962CB9">
            <w:pPr>
              <w:spacing w:line="400" w:lineRule="exact"/>
              <w:rPr>
                <w:rFonts w:ascii="標楷體" w:eastAsia="標楷體" w:hAnsi="標楷體"/>
                <w:b/>
                <w:color w:val="000000" w:themeColor="text1"/>
              </w:rPr>
            </w:pPr>
          </w:p>
        </w:tc>
      </w:tr>
      <w:tr w:rsidR="00A25CCB" w:rsidRPr="00976304" w:rsidTr="00655E10">
        <w:tc>
          <w:tcPr>
            <w:tcW w:w="1022" w:type="dxa"/>
            <w:textDirection w:val="tbRlV"/>
          </w:tcPr>
          <w:p w:rsidR="00A25CCB" w:rsidRPr="00976304" w:rsidRDefault="00A25CCB" w:rsidP="00A25CCB">
            <w:pPr>
              <w:spacing w:line="400" w:lineRule="exact"/>
              <w:rPr>
                <w:rFonts w:ascii="標楷體" w:eastAsia="標楷體" w:hAnsi="標楷體"/>
                <w:b/>
                <w:color w:val="00B050"/>
              </w:rPr>
            </w:pPr>
            <w:r w:rsidRPr="00976304">
              <w:rPr>
                <w:rFonts w:ascii="標楷體" w:eastAsia="標楷體" w:hAnsi="標楷體" w:hint="eastAsia"/>
                <w:b/>
                <w:color w:val="00B050"/>
              </w:rPr>
              <w:t>楓橋夜泊</w:t>
            </w:r>
          </w:p>
          <w:p w:rsidR="00A25CCB" w:rsidRPr="00976304" w:rsidRDefault="00A25CCB" w:rsidP="00A25CCB">
            <w:pPr>
              <w:spacing w:line="400" w:lineRule="exact"/>
              <w:rPr>
                <w:rFonts w:ascii="標楷體" w:eastAsia="標楷體" w:hAnsi="標楷體"/>
                <w:b/>
                <w:color w:val="00B050"/>
              </w:rPr>
            </w:pPr>
            <w:r w:rsidRPr="00976304">
              <w:rPr>
                <w:rFonts w:ascii="標楷體" w:eastAsia="標楷體" w:hAnsi="標楷體" w:hint="eastAsia"/>
                <w:b/>
                <w:color w:val="FF0000"/>
              </w:rPr>
              <w:t>張繼</w:t>
            </w:r>
          </w:p>
          <w:p w:rsidR="00A25CCB" w:rsidRPr="00976304" w:rsidRDefault="00A25CCB" w:rsidP="00A25CCB">
            <w:pPr>
              <w:spacing w:line="400" w:lineRule="exact"/>
              <w:ind w:left="113" w:right="113"/>
              <w:rPr>
                <w:rFonts w:ascii="標楷體" w:eastAsia="標楷體" w:hAnsi="標楷體"/>
                <w:b/>
                <w:color w:val="00B050"/>
              </w:rPr>
            </w:pPr>
          </w:p>
        </w:tc>
        <w:tc>
          <w:tcPr>
            <w:tcW w:w="10306" w:type="dxa"/>
          </w:tcPr>
          <w:p w:rsidR="00A25CCB" w:rsidRPr="00976304" w:rsidRDefault="00A25CCB" w:rsidP="00A25CCB">
            <w:pPr>
              <w:spacing w:line="400" w:lineRule="exact"/>
              <w:rPr>
                <w:rFonts w:ascii="標楷體" w:eastAsia="標楷體" w:hAnsi="標楷體"/>
                <w:color w:val="0070C0"/>
              </w:rPr>
            </w:pPr>
            <w:r w:rsidRPr="00976304">
              <w:rPr>
                <w:rFonts w:ascii="標楷體" w:eastAsia="標楷體" w:hAnsi="標楷體" w:hint="eastAsia"/>
                <w:b/>
                <w:color w:val="000000" w:themeColor="text1"/>
              </w:rPr>
              <w:t>月落烏啼霜滿天，</w:t>
            </w:r>
            <w:r w:rsidRPr="00976304">
              <w:rPr>
                <w:rFonts w:ascii="標楷體" w:eastAsia="標楷體" w:hAnsi="標楷體" w:hint="eastAsia"/>
                <w:color w:val="0070C0"/>
              </w:rPr>
              <w:t>月亮已經落山了，伴著幾聲烏鴉的啼叫，滿天都布滿了寒霜。</w:t>
            </w:r>
            <w:r w:rsidRPr="00976304">
              <w:rPr>
                <w:rFonts w:ascii="標楷體" w:eastAsia="標楷體" w:hAnsi="標楷體" w:hint="eastAsia"/>
                <w:b/>
                <w:color w:val="000000" w:themeColor="text1"/>
              </w:rPr>
              <w:t>江楓漁火對愁眠</w:t>
            </w:r>
            <w:r w:rsidRPr="00976304">
              <w:rPr>
                <w:rFonts w:ascii="標楷體" w:eastAsia="標楷體" w:hAnsi="標楷體" w:hint="eastAsia"/>
                <w:color w:val="0070C0"/>
              </w:rPr>
              <w:t>江邊的楓樹，漁舟上的燈火，正對著因愁思而不能入眠的我。</w:t>
            </w:r>
          </w:p>
          <w:p w:rsidR="00A25CCB" w:rsidRPr="00976304" w:rsidRDefault="00A25CCB" w:rsidP="00A25CCB">
            <w:pPr>
              <w:spacing w:line="400" w:lineRule="exact"/>
              <w:rPr>
                <w:rFonts w:ascii="標楷體" w:eastAsia="標楷體" w:hAnsi="標楷體"/>
                <w:b/>
                <w:color w:val="000000" w:themeColor="text1"/>
              </w:rPr>
            </w:pPr>
          </w:p>
        </w:tc>
      </w:tr>
      <w:tr w:rsidR="00A25CCB" w:rsidRPr="00976304" w:rsidTr="00655E10">
        <w:tc>
          <w:tcPr>
            <w:tcW w:w="1022" w:type="dxa"/>
            <w:textDirection w:val="tbRlV"/>
          </w:tcPr>
          <w:p w:rsidR="00A25CCB" w:rsidRPr="00976304" w:rsidRDefault="00A25CCB" w:rsidP="00A25CCB">
            <w:pPr>
              <w:spacing w:line="400" w:lineRule="exact"/>
              <w:rPr>
                <w:rFonts w:ascii="標楷體" w:eastAsia="標楷體" w:hAnsi="標楷體"/>
                <w:b/>
                <w:color w:val="00B050"/>
              </w:rPr>
            </w:pPr>
            <w:r w:rsidRPr="00976304">
              <w:rPr>
                <w:rFonts w:ascii="標楷體" w:eastAsia="標楷體" w:hAnsi="標楷體" w:hint="eastAsia"/>
                <w:b/>
                <w:color w:val="00B050"/>
              </w:rPr>
              <w:t>田園樂之六</w:t>
            </w:r>
          </w:p>
          <w:p w:rsidR="00A25CCB" w:rsidRPr="00976304" w:rsidRDefault="00A25CCB" w:rsidP="00A25CCB">
            <w:pPr>
              <w:spacing w:line="400" w:lineRule="exact"/>
              <w:rPr>
                <w:rFonts w:ascii="標楷體" w:eastAsia="標楷體" w:hAnsi="標楷體"/>
                <w:b/>
                <w:color w:val="00B050"/>
              </w:rPr>
            </w:pPr>
            <w:r w:rsidRPr="00976304">
              <w:rPr>
                <w:rFonts w:ascii="標楷體" w:eastAsia="標楷體" w:hAnsi="標楷體" w:hint="eastAsia"/>
                <w:b/>
                <w:color w:val="FF0000"/>
              </w:rPr>
              <w:t>王維</w:t>
            </w:r>
          </w:p>
        </w:tc>
        <w:tc>
          <w:tcPr>
            <w:tcW w:w="10306" w:type="dxa"/>
          </w:tcPr>
          <w:p w:rsidR="00A25CCB" w:rsidRPr="00976304" w:rsidRDefault="00A25CCB" w:rsidP="00A25CCB">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桃花復含宿雨，</w:t>
            </w:r>
            <w:r w:rsidRPr="00976304">
              <w:rPr>
                <w:rFonts w:ascii="標楷體" w:eastAsia="標楷體" w:hAnsi="標楷體" w:hint="eastAsia"/>
                <w:color w:val="0070C0"/>
              </w:rPr>
              <w:t>桃花紫紅，仍然殘留着晚上的雨露；</w:t>
            </w:r>
            <w:r w:rsidRPr="00976304">
              <w:rPr>
                <w:rFonts w:ascii="標楷體" w:eastAsia="標楷體" w:hAnsi="標楷體" w:hint="eastAsia"/>
                <w:b/>
                <w:color w:val="000000" w:themeColor="text1"/>
              </w:rPr>
              <w:t>柳綠更帶朝烟。</w:t>
            </w:r>
            <w:r w:rsidRPr="00976304">
              <w:rPr>
                <w:rFonts w:ascii="標楷體" w:eastAsia="標楷體" w:hAnsi="標楷體" w:hint="eastAsia"/>
                <w:color w:val="0070C0"/>
              </w:rPr>
              <w:t>碧柳翠綠，依舊伴隨着清早的煙靄；</w:t>
            </w:r>
            <w:r w:rsidRPr="00976304">
              <w:rPr>
                <w:rFonts w:ascii="標楷體" w:eastAsia="標楷體" w:hAnsi="標楷體" w:hint="eastAsia"/>
                <w:b/>
                <w:color w:val="000000" w:themeColor="text1"/>
              </w:rPr>
              <w:t>花落家童未掃，</w:t>
            </w:r>
            <w:r w:rsidRPr="00976304">
              <w:rPr>
                <w:rFonts w:ascii="標楷體" w:eastAsia="標楷體" w:hAnsi="標楷體" w:hint="eastAsia"/>
                <w:color w:val="0070C0"/>
              </w:rPr>
              <w:t>花瓣落滿小路，家裏的傭人還未曾打掃；</w:t>
            </w:r>
            <w:r w:rsidRPr="00976304">
              <w:rPr>
                <w:rFonts w:ascii="標楷體" w:eastAsia="標楷體" w:hAnsi="標楷體" w:hint="eastAsia"/>
                <w:b/>
                <w:color w:val="000000" w:themeColor="text1"/>
              </w:rPr>
              <w:t>鶯啼山客猶眠。</w:t>
            </w:r>
            <w:r w:rsidRPr="00976304">
              <w:rPr>
                <w:rFonts w:ascii="標楷體" w:eastAsia="標楷體" w:hAnsi="標楷體" w:hint="eastAsia"/>
                <w:color w:val="0070C0"/>
              </w:rPr>
              <w:t>黃鶯鳥早早啼鳴，而住在山裏的人還在愜意悠然得熟睡。</w:t>
            </w:r>
            <w:r w:rsidRPr="00976304">
              <w:rPr>
                <w:rFonts w:ascii="標楷體" w:eastAsia="標楷體" w:hAnsi="標楷體" w:hint="eastAsia"/>
                <w:b/>
                <w:color w:val="000000" w:themeColor="text1"/>
              </w:rPr>
              <w:t xml:space="preserve"> </w:t>
            </w:r>
          </w:p>
          <w:p w:rsidR="00A25CCB" w:rsidRPr="00976304" w:rsidRDefault="00A25CCB" w:rsidP="00A25CCB">
            <w:pPr>
              <w:spacing w:line="400" w:lineRule="exact"/>
              <w:rPr>
                <w:rFonts w:ascii="標楷體" w:eastAsia="標楷體" w:hAnsi="標楷體"/>
                <w:b/>
                <w:color w:val="000000" w:themeColor="text1"/>
              </w:rPr>
            </w:pPr>
          </w:p>
        </w:tc>
      </w:tr>
      <w:tr w:rsidR="00A25CCB" w:rsidRPr="00976304" w:rsidTr="00655E10">
        <w:tc>
          <w:tcPr>
            <w:tcW w:w="1022" w:type="dxa"/>
            <w:textDirection w:val="tbRlV"/>
          </w:tcPr>
          <w:p w:rsidR="00A25CCB" w:rsidRPr="00976304" w:rsidRDefault="00A25CCB" w:rsidP="00A25CCB">
            <w:pPr>
              <w:spacing w:line="400" w:lineRule="exact"/>
              <w:rPr>
                <w:rFonts w:ascii="標楷體" w:eastAsia="標楷體" w:hAnsi="標楷體"/>
                <w:b/>
                <w:color w:val="00B050"/>
              </w:rPr>
            </w:pPr>
            <w:r w:rsidRPr="00976304">
              <w:rPr>
                <w:rFonts w:ascii="標楷體" w:eastAsia="標楷體" w:hAnsi="標楷體" w:hint="eastAsia"/>
                <w:b/>
                <w:color w:val="00B050"/>
              </w:rPr>
              <w:t>渭城曲</w:t>
            </w:r>
          </w:p>
          <w:p w:rsidR="00A25CCB" w:rsidRPr="00976304" w:rsidRDefault="00A25CCB" w:rsidP="00A25CCB">
            <w:pPr>
              <w:spacing w:line="400" w:lineRule="exact"/>
              <w:rPr>
                <w:rFonts w:ascii="標楷體" w:eastAsia="標楷體" w:hAnsi="標楷體"/>
                <w:b/>
                <w:color w:val="FF0000"/>
              </w:rPr>
            </w:pPr>
            <w:r w:rsidRPr="00976304">
              <w:rPr>
                <w:rFonts w:ascii="標楷體" w:eastAsia="標楷體" w:hAnsi="標楷體" w:hint="eastAsia"/>
                <w:b/>
                <w:color w:val="FF0000"/>
              </w:rPr>
              <w:t>王維</w:t>
            </w:r>
          </w:p>
          <w:p w:rsidR="00A25CCB" w:rsidRPr="00976304" w:rsidRDefault="00A25CCB" w:rsidP="00A25CCB">
            <w:pPr>
              <w:spacing w:line="400" w:lineRule="exact"/>
              <w:rPr>
                <w:rFonts w:ascii="標楷體" w:eastAsia="標楷體" w:hAnsi="標楷體"/>
                <w:b/>
                <w:color w:val="00B050"/>
              </w:rPr>
            </w:pPr>
          </w:p>
        </w:tc>
        <w:tc>
          <w:tcPr>
            <w:tcW w:w="10306" w:type="dxa"/>
          </w:tcPr>
          <w:p w:rsidR="00A25CCB" w:rsidRPr="00976304" w:rsidRDefault="00A25CCB" w:rsidP="00A25CCB">
            <w:pPr>
              <w:spacing w:line="400" w:lineRule="exact"/>
              <w:rPr>
                <w:rFonts w:ascii="標楷體" w:eastAsia="標楷體" w:hAnsi="標楷體"/>
                <w:color w:val="0070C0"/>
              </w:rPr>
            </w:pPr>
            <w:r w:rsidRPr="00976304">
              <w:rPr>
                <w:rFonts w:ascii="標楷體" w:eastAsia="標楷體" w:hAnsi="標楷體" w:hint="eastAsia"/>
                <w:b/>
                <w:color w:val="000000" w:themeColor="text1"/>
              </w:rPr>
              <w:t>勸君更進一盃酒，</w:t>
            </w:r>
            <w:r w:rsidRPr="00976304">
              <w:rPr>
                <w:rFonts w:ascii="標楷體" w:eastAsia="標楷體" w:hAnsi="標楷體" w:hint="eastAsia"/>
                <w:color w:val="0070C0"/>
              </w:rPr>
              <w:t>請您再乾一杯酒吧！</w:t>
            </w:r>
            <w:r w:rsidRPr="00976304">
              <w:rPr>
                <w:rFonts w:ascii="標楷體" w:eastAsia="標楷體" w:hAnsi="標楷體" w:hint="eastAsia"/>
                <w:b/>
                <w:color w:val="000000" w:themeColor="text1"/>
              </w:rPr>
              <w:t>西出陽關無故人</w:t>
            </w:r>
            <w:r w:rsidRPr="00976304">
              <w:rPr>
                <w:rFonts w:ascii="標楷體" w:eastAsia="標楷體" w:hAnsi="標楷體" w:hint="eastAsia"/>
                <w:color w:val="0070C0"/>
              </w:rPr>
              <w:t>否則西出陽關之後，就找不到老朋友了。</w:t>
            </w:r>
          </w:p>
          <w:p w:rsidR="00A25CCB" w:rsidRPr="00976304" w:rsidRDefault="00A25CCB" w:rsidP="00A25CCB">
            <w:pPr>
              <w:spacing w:line="400" w:lineRule="exact"/>
              <w:rPr>
                <w:rFonts w:ascii="標楷體" w:eastAsia="標楷體" w:hAnsi="標楷體"/>
                <w:color w:val="0070C0"/>
              </w:rPr>
            </w:pPr>
          </w:p>
        </w:tc>
      </w:tr>
      <w:tr w:rsidR="00655E10" w:rsidRPr="00976304" w:rsidTr="00655E10">
        <w:tc>
          <w:tcPr>
            <w:tcW w:w="1022" w:type="dxa"/>
            <w:textDirection w:val="tbRlV"/>
          </w:tcPr>
          <w:p w:rsidR="00157532" w:rsidRPr="00976304" w:rsidRDefault="00157532" w:rsidP="004E33BC">
            <w:pPr>
              <w:spacing w:line="400" w:lineRule="exact"/>
              <w:ind w:left="113" w:right="113"/>
              <w:rPr>
                <w:rFonts w:ascii="標楷體" w:eastAsia="標楷體" w:hAnsi="標楷體"/>
                <w:b/>
                <w:color w:val="00B050"/>
              </w:rPr>
            </w:pPr>
            <w:r w:rsidRPr="00976304">
              <w:rPr>
                <w:rFonts w:ascii="標楷體" w:eastAsia="標楷體" w:hAnsi="標楷體" w:hint="eastAsia"/>
                <w:b/>
                <w:color w:val="00B050"/>
              </w:rPr>
              <w:t>輞川閒居贈裴秀才迪</w:t>
            </w:r>
          </w:p>
          <w:p w:rsidR="00655E10" w:rsidRPr="00976304" w:rsidRDefault="00157532" w:rsidP="004E33BC">
            <w:pPr>
              <w:spacing w:line="400" w:lineRule="exact"/>
              <w:ind w:left="113" w:right="113"/>
              <w:rPr>
                <w:rFonts w:ascii="標楷體" w:eastAsia="標楷體" w:hAnsi="標楷體"/>
                <w:b/>
                <w:color w:val="00B050"/>
              </w:rPr>
            </w:pPr>
            <w:r w:rsidRPr="00976304">
              <w:rPr>
                <w:rFonts w:ascii="標楷體" w:eastAsia="標楷體" w:hAnsi="標楷體" w:hint="eastAsia"/>
                <w:b/>
                <w:color w:val="FF0000"/>
              </w:rPr>
              <w:t>王維</w:t>
            </w:r>
          </w:p>
        </w:tc>
        <w:tc>
          <w:tcPr>
            <w:tcW w:w="10306" w:type="dxa"/>
          </w:tcPr>
          <w:p w:rsidR="00A25CCB" w:rsidRPr="00976304" w:rsidRDefault="005A628D" w:rsidP="00157532">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寒山轉蒼翠，</w:t>
            </w:r>
            <w:r w:rsidR="00157532" w:rsidRPr="00976304">
              <w:rPr>
                <w:rFonts w:ascii="標楷體" w:eastAsia="標楷體" w:hAnsi="標楷體" w:hint="eastAsia"/>
                <w:color w:val="0070C0"/>
              </w:rPr>
              <w:t>寒山轉變得格外鬱鬱蒼蒼，</w:t>
            </w:r>
            <w:r w:rsidRPr="00976304">
              <w:rPr>
                <w:rFonts w:ascii="標楷體" w:eastAsia="標楷體" w:hAnsi="標楷體" w:hint="eastAsia"/>
                <w:b/>
                <w:color w:val="000000" w:themeColor="text1"/>
              </w:rPr>
              <w:t>秋水日潺湲。</w:t>
            </w:r>
            <w:r w:rsidR="00157532" w:rsidRPr="00976304">
              <w:rPr>
                <w:rFonts w:ascii="標楷體" w:eastAsia="標楷體" w:hAnsi="標楷體" w:hint="eastAsia"/>
                <w:color w:val="0070C0"/>
              </w:rPr>
              <w:t>秋水日日舒緩地流向遠方。</w:t>
            </w:r>
            <w:r w:rsidRPr="00976304">
              <w:rPr>
                <w:rFonts w:ascii="標楷體" w:eastAsia="標楷體" w:hAnsi="標楷體" w:hint="eastAsia"/>
                <w:b/>
                <w:color w:val="000000" w:themeColor="text1"/>
              </w:rPr>
              <w:t>倚杖柴門外，</w:t>
            </w:r>
            <w:r w:rsidR="00157532" w:rsidRPr="00976304">
              <w:rPr>
                <w:rFonts w:ascii="標楷體" w:eastAsia="標楷體" w:hAnsi="標楷體" w:hint="eastAsia"/>
                <w:color w:val="0070C0"/>
              </w:rPr>
              <w:t>我拄杖佇立在茅舍的門外，</w:t>
            </w:r>
            <w:r w:rsidRPr="00976304">
              <w:rPr>
                <w:rFonts w:ascii="標楷體" w:eastAsia="標楷體" w:hAnsi="標楷體" w:hint="eastAsia"/>
                <w:b/>
                <w:color w:val="000000" w:themeColor="text1"/>
              </w:rPr>
              <w:t>臨風聽暮蟬。</w:t>
            </w:r>
            <w:r w:rsidR="00157532" w:rsidRPr="00976304">
              <w:rPr>
                <w:rFonts w:ascii="標楷體" w:eastAsia="標楷體" w:hAnsi="標楷體" w:hint="eastAsia"/>
                <w:color w:val="0070C0"/>
              </w:rPr>
              <w:t>迎風細聽著那暮蟬的吟唱。</w:t>
            </w:r>
            <w:r w:rsidRPr="00976304">
              <w:rPr>
                <w:rFonts w:ascii="標楷體" w:eastAsia="標楷體" w:hAnsi="標楷體" w:hint="eastAsia"/>
                <w:b/>
                <w:color w:val="000000" w:themeColor="text1"/>
              </w:rPr>
              <w:t>渡頭餘落日，</w:t>
            </w:r>
            <w:r w:rsidR="00157532" w:rsidRPr="00976304">
              <w:rPr>
                <w:rFonts w:ascii="標楷體" w:eastAsia="標楷體" w:hAnsi="標楷體" w:hint="eastAsia"/>
                <w:color w:val="0070C0"/>
              </w:rPr>
              <w:t>渡頭那邊太陽快要落山了，</w:t>
            </w:r>
            <w:r w:rsidRPr="00976304">
              <w:rPr>
                <w:rFonts w:ascii="標楷體" w:eastAsia="標楷體" w:hAnsi="標楷體" w:hint="eastAsia"/>
                <w:b/>
                <w:color w:val="000000" w:themeColor="text1"/>
              </w:rPr>
              <w:t>墟里上孤煙。</w:t>
            </w:r>
            <w:r w:rsidR="00157532" w:rsidRPr="00976304">
              <w:rPr>
                <w:rFonts w:ascii="標楷體" w:eastAsia="標楷體" w:hAnsi="標楷體" w:hint="eastAsia"/>
                <w:color w:val="0070C0"/>
              </w:rPr>
              <w:t>村子裏的炊煙一縷縷飄升。</w:t>
            </w:r>
            <w:r w:rsidRPr="00976304">
              <w:rPr>
                <w:rFonts w:ascii="標楷體" w:eastAsia="標楷體" w:hAnsi="標楷體" w:hint="eastAsia"/>
                <w:b/>
                <w:color w:val="000000" w:themeColor="text1"/>
              </w:rPr>
              <w:t>復值接輿醉，</w:t>
            </w:r>
            <w:r w:rsidR="00157532" w:rsidRPr="00976304">
              <w:rPr>
                <w:rFonts w:ascii="標楷體" w:eastAsia="標楷體" w:hAnsi="標楷體" w:hint="eastAsia"/>
                <w:color w:val="0070C0"/>
              </w:rPr>
              <w:t>又碰到裴迪這個接輿酒醉，</w:t>
            </w:r>
            <w:r w:rsidRPr="00976304">
              <w:rPr>
                <w:rFonts w:ascii="標楷體" w:eastAsia="標楷體" w:hAnsi="標楷體" w:hint="eastAsia"/>
                <w:b/>
                <w:color w:val="000000" w:themeColor="text1"/>
              </w:rPr>
              <w:t>狂歌五柳前。</w:t>
            </w:r>
            <w:r w:rsidRPr="00976304">
              <w:rPr>
                <w:rFonts w:ascii="標楷體" w:eastAsia="標楷體" w:hAnsi="標楷體" w:hint="eastAsia"/>
                <w:color w:val="0070C0"/>
              </w:rPr>
              <w:t>在恰如陶潛的我面前狂歌。</w:t>
            </w:r>
            <w:r w:rsidRPr="00976304">
              <w:rPr>
                <w:rFonts w:ascii="標楷體" w:eastAsia="標楷體" w:hAnsi="標楷體" w:hint="eastAsia"/>
                <w:b/>
                <w:color w:val="000000" w:themeColor="text1"/>
              </w:rPr>
              <w:br/>
            </w:r>
          </w:p>
          <w:p w:rsidR="00655E10" w:rsidRPr="00976304" w:rsidRDefault="005A628D" w:rsidP="00157532">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br/>
            </w:r>
          </w:p>
        </w:tc>
      </w:tr>
      <w:tr w:rsidR="00655E10" w:rsidRPr="00976304" w:rsidTr="00655E10">
        <w:tc>
          <w:tcPr>
            <w:tcW w:w="1022" w:type="dxa"/>
            <w:textDirection w:val="tbRlV"/>
          </w:tcPr>
          <w:p w:rsidR="00157532" w:rsidRPr="00976304" w:rsidRDefault="00157532" w:rsidP="004E33BC">
            <w:pPr>
              <w:spacing w:line="400" w:lineRule="exact"/>
              <w:ind w:left="113" w:right="113"/>
              <w:rPr>
                <w:rFonts w:ascii="標楷體" w:eastAsia="標楷體" w:hAnsi="標楷體"/>
                <w:b/>
                <w:color w:val="000000" w:themeColor="text1"/>
              </w:rPr>
            </w:pPr>
            <w:r w:rsidRPr="00976304">
              <w:rPr>
                <w:rFonts w:ascii="標楷體" w:eastAsia="標楷體" w:hAnsi="標楷體" w:hint="eastAsia"/>
                <w:b/>
                <w:color w:val="00B050"/>
              </w:rPr>
              <w:t>終南別業</w:t>
            </w:r>
          </w:p>
          <w:p w:rsidR="00655E10" w:rsidRPr="00976304" w:rsidRDefault="00157532" w:rsidP="004E33BC">
            <w:pPr>
              <w:spacing w:line="400" w:lineRule="exact"/>
              <w:ind w:left="113" w:right="113"/>
              <w:rPr>
                <w:rFonts w:ascii="標楷體" w:eastAsia="標楷體" w:hAnsi="標楷體"/>
                <w:b/>
                <w:color w:val="00B050"/>
              </w:rPr>
            </w:pPr>
            <w:r w:rsidRPr="00976304">
              <w:rPr>
                <w:rFonts w:ascii="標楷體" w:eastAsia="標楷體" w:hAnsi="標楷體" w:hint="eastAsia"/>
                <w:b/>
                <w:color w:val="FF0000"/>
              </w:rPr>
              <w:t>王維</w:t>
            </w:r>
          </w:p>
        </w:tc>
        <w:tc>
          <w:tcPr>
            <w:tcW w:w="10306" w:type="dxa"/>
          </w:tcPr>
          <w:p w:rsidR="00655E10" w:rsidRPr="00976304" w:rsidRDefault="00157532" w:rsidP="00157532">
            <w:pPr>
              <w:spacing w:line="400" w:lineRule="exact"/>
              <w:rPr>
                <w:rFonts w:ascii="標楷體" w:eastAsia="標楷體" w:hAnsi="標楷體"/>
                <w:color w:val="0070C0"/>
              </w:rPr>
            </w:pPr>
            <w:r w:rsidRPr="00976304">
              <w:rPr>
                <w:rFonts w:ascii="標楷體" w:eastAsia="標楷體" w:hAnsi="標楷體" w:hint="eastAsia"/>
                <w:b/>
                <w:color w:val="000000" w:themeColor="text1"/>
              </w:rPr>
              <w:t>中歲頗好道，</w:t>
            </w:r>
            <w:r w:rsidRPr="00976304">
              <w:rPr>
                <w:rFonts w:ascii="標楷體" w:eastAsia="標楷體" w:hAnsi="標楷體" w:hint="eastAsia"/>
                <w:color w:val="0070C0"/>
              </w:rPr>
              <w:t>中年以後，我頗喜愛佛理，</w:t>
            </w:r>
            <w:r w:rsidRPr="00976304">
              <w:rPr>
                <w:rFonts w:ascii="標楷體" w:eastAsia="標楷體" w:hAnsi="標楷體" w:hint="eastAsia"/>
                <w:b/>
                <w:color w:val="000000" w:themeColor="text1"/>
              </w:rPr>
              <w:t>晚家南山陲。</w:t>
            </w:r>
            <w:r w:rsidRPr="00976304">
              <w:rPr>
                <w:rFonts w:ascii="標楷體" w:eastAsia="標楷體" w:hAnsi="標楷體" w:hint="eastAsia"/>
                <w:color w:val="0070C0"/>
              </w:rPr>
              <w:t>晚年便隱居在終南山的邊上。</w:t>
            </w:r>
            <w:r w:rsidRPr="00976304">
              <w:rPr>
                <w:rFonts w:ascii="標楷體" w:eastAsia="標楷體" w:hAnsi="標楷體" w:hint="eastAsia"/>
                <w:b/>
                <w:color w:val="000000" w:themeColor="text1"/>
              </w:rPr>
              <w:t>興來每獨往，</w:t>
            </w:r>
            <w:r w:rsidRPr="00976304">
              <w:rPr>
                <w:rFonts w:ascii="標楷體" w:eastAsia="標楷體" w:hAnsi="標楷體" w:hint="eastAsia"/>
                <w:color w:val="0070C0"/>
              </w:rPr>
              <w:t>興致來的時候，就獨來獨往，</w:t>
            </w:r>
            <w:r w:rsidRPr="00976304">
              <w:rPr>
                <w:rFonts w:ascii="標楷體" w:eastAsia="標楷體" w:hAnsi="標楷體" w:hint="eastAsia"/>
                <w:b/>
                <w:color w:val="000000" w:themeColor="text1"/>
              </w:rPr>
              <w:t>勝事空自知。</w:t>
            </w:r>
            <w:r w:rsidRPr="00976304">
              <w:rPr>
                <w:rFonts w:ascii="標楷體" w:eastAsia="標楷體" w:hAnsi="標楷體" w:hint="eastAsia"/>
                <w:color w:val="0070C0"/>
              </w:rPr>
              <w:t>箇中的快意，只有自己才能知曉。</w:t>
            </w:r>
            <w:r w:rsidRPr="00976304">
              <w:rPr>
                <w:rFonts w:ascii="標楷體" w:eastAsia="標楷體" w:hAnsi="標楷體" w:hint="eastAsia"/>
                <w:b/>
                <w:color w:val="000000" w:themeColor="text1"/>
              </w:rPr>
              <w:t>行到水窮處，</w:t>
            </w:r>
            <w:r w:rsidRPr="00976304">
              <w:rPr>
                <w:rFonts w:ascii="標楷體" w:eastAsia="標楷體" w:hAnsi="標楷體" w:hint="eastAsia"/>
                <w:color w:val="0070C0"/>
              </w:rPr>
              <w:t>我走到水源的盡頭，</w:t>
            </w:r>
            <w:r w:rsidRPr="00976304">
              <w:rPr>
                <w:rFonts w:ascii="標楷體" w:eastAsia="標楷體" w:hAnsi="標楷體" w:hint="eastAsia"/>
                <w:b/>
                <w:color w:val="000000" w:themeColor="text1"/>
              </w:rPr>
              <w:t>坐看雲起時。</w:t>
            </w:r>
            <w:r w:rsidRPr="00976304">
              <w:rPr>
                <w:rFonts w:ascii="標楷體" w:eastAsia="標楷體" w:hAnsi="標楷體" w:hint="eastAsia"/>
                <w:color w:val="0070C0"/>
              </w:rPr>
              <w:t>坐下來，看雲霧升起。</w:t>
            </w:r>
            <w:r w:rsidRPr="00976304">
              <w:rPr>
                <w:rFonts w:ascii="標楷體" w:eastAsia="標楷體" w:hAnsi="標楷體" w:hint="eastAsia"/>
                <w:b/>
                <w:color w:val="000000" w:themeColor="text1"/>
              </w:rPr>
              <w:t>偶然值林叟，</w:t>
            </w:r>
            <w:r w:rsidRPr="00976304">
              <w:rPr>
                <w:rFonts w:ascii="標楷體" w:eastAsia="標楷體" w:hAnsi="標楷體" w:hint="eastAsia"/>
                <w:color w:val="0070C0"/>
              </w:rPr>
              <w:t>偶爾也會碰到住在山林中的老頭兒，</w:t>
            </w:r>
            <w:r w:rsidRPr="00976304">
              <w:rPr>
                <w:rFonts w:ascii="標楷體" w:eastAsia="標楷體" w:hAnsi="標楷體" w:hint="eastAsia"/>
                <w:b/>
                <w:color w:val="000000" w:themeColor="text1"/>
              </w:rPr>
              <w:t>談笑無還期。</w:t>
            </w:r>
            <w:r w:rsidRPr="00976304">
              <w:rPr>
                <w:rFonts w:ascii="標楷體" w:eastAsia="標楷體" w:hAnsi="標楷體" w:hint="eastAsia"/>
                <w:color w:val="0070C0"/>
              </w:rPr>
              <w:t>談得開心起來，便忘了回家。</w:t>
            </w:r>
          </w:p>
        </w:tc>
      </w:tr>
      <w:tr w:rsidR="00655E10" w:rsidRPr="00976304" w:rsidTr="00655E10">
        <w:tc>
          <w:tcPr>
            <w:tcW w:w="1022" w:type="dxa"/>
            <w:textDirection w:val="tbRlV"/>
          </w:tcPr>
          <w:p w:rsidR="00157532" w:rsidRPr="00976304" w:rsidRDefault="00157532" w:rsidP="004E33BC">
            <w:pPr>
              <w:spacing w:line="400" w:lineRule="exact"/>
              <w:ind w:left="113" w:right="113"/>
              <w:rPr>
                <w:rFonts w:ascii="標楷體" w:eastAsia="標楷體" w:hAnsi="標楷體"/>
                <w:b/>
                <w:color w:val="000000" w:themeColor="text1"/>
              </w:rPr>
            </w:pPr>
            <w:r w:rsidRPr="00976304">
              <w:rPr>
                <w:rFonts w:ascii="標楷體" w:eastAsia="標楷體" w:hAnsi="標楷體" w:hint="eastAsia"/>
                <w:b/>
                <w:color w:val="00B050"/>
              </w:rPr>
              <w:t>山居秋暝</w:t>
            </w:r>
          </w:p>
          <w:p w:rsidR="00655E10" w:rsidRPr="00976304" w:rsidRDefault="00157532" w:rsidP="004E33BC">
            <w:pPr>
              <w:spacing w:line="400" w:lineRule="exact"/>
              <w:ind w:left="113" w:right="113"/>
              <w:rPr>
                <w:rFonts w:ascii="標楷體" w:eastAsia="標楷體" w:hAnsi="標楷體"/>
                <w:b/>
                <w:color w:val="00B050"/>
              </w:rPr>
            </w:pPr>
            <w:r w:rsidRPr="00976304">
              <w:rPr>
                <w:rFonts w:ascii="標楷體" w:eastAsia="標楷體" w:hAnsi="標楷體" w:hint="eastAsia"/>
                <w:b/>
                <w:color w:val="FF0000"/>
              </w:rPr>
              <w:t>王維</w:t>
            </w:r>
          </w:p>
        </w:tc>
        <w:tc>
          <w:tcPr>
            <w:tcW w:w="10306" w:type="dxa"/>
          </w:tcPr>
          <w:p w:rsidR="00655E10" w:rsidRPr="00976304" w:rsidRDefault="00157532" w:rsidP="00157532">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空山新雨後，</w:t>
            </w:r>
            <w:r w:rsidRPr="00976304">
              <w:rPr>
                <w:rFonts w:ascii="標楷體" w:eastAsia="標楷體" w:hAnsi="標楷體" w:hint="eastAsia"/>
                <w:color w:val="0070C0"/>
              </w:rPr>
              <w:t>空山中剛下了一場雨，</w:t>
            </w:r>
            <w:r w:rsidRPr="00976304">
              <w:rPr>
                <w:rFonts w:ascii="標楷體" w:eastAsia="標楷體" w:hAnsi="標楷體" w:hint="eastAsia"/>
                <w:b/>
                <w:color w:val="000000" w:themeColor="text1"/>
              </w:rPr>
              <w:t>天氣晚來秋。</w:t>
            </w:r>
            <w:r w:rsidRPr="00976304">
              <w:rPr>
                <w:rFonts w:ascii="標楷體" w:eastAsia="標楷體" w:hAnsi="標楷體" w:hint="eastAsia"/>
                <w:color w:val="0070C0"/>
              </w:rPr>
              <w:t>到傍晚時，天氣清涼，增添了許多秋意。</w:t>
            </w:r>
            <w:r w:rsidRPr="00976304">
              <w:rPr>
                <w:rFonts w:ascii="標楷體" w:eastAsia="標楷體" w:hAnsi="標楷體" w:hint="eastAsia"/>
                <w:b/>
                <w:color w:val="000000" w:themeColor="text1"/>
              </w:rPr>
              <w:t>明月鬆間照，</w:t>
            </w:r>
            <w:r w:rsidRPr="00976304">
              <w:rPr>
                <w:rFonts w:ascii="標楷體" w:eastAsia="標楷體" w:hAnsi="標楷體" w:hint="eastAsia"/>
                <w:color w:val="0070C0"/>
              </w:rPr>
              <w:t>皎潔的月光映照松林間，</w:t>
            </w:r>
            <w:r w:rsidRPr="00976304">
              <w:rPr>
                <w:rFonts w:ascii="標楷體" w:eastAsia="標楷體" w:hAnsi="標楷體" w:hint="eastAsia"/>
                <w:b/>
                <w:color w:val="000000" w:themeColor="text1"/>
              </w:rPr>
              <w:t>清泉石上流。</w:t>
            </w:r>
            <w:r w:rsidRPr="00976304">
              <w:rPr>
                <w:rFonts w:ascii="標楷體" w:eastAsia="標楷體" w:hAnsi="標楷體" w:hint="eastAsia"/>
                <w:color w:val="0070C0"/>
              </w:rPr>
              <w:t>清澈的泉水，潺潺地流過溪石。</w:t>
            </w:r>
            <w:r w:rsidRPr="00976304">
              <w:rPr>
                <w:rFonts w:ascii="標楷體" w:eastAsia="標楷體" w:hAnsi="標楷體" w:hint="eastAsia"/>
                <w:b/>
                <w:color w:val="000000" w:themeColor="text1"/>
              </w:rPr>
              <w:t>竹喧歸浣女，</w:t>
            </w:r>
            <w:r w:rsidRPr="00976304">
              <w:rPr>
                <w:rFonts w:ascii="標楷體" w:eastAsia="標楷體" w:hAnsi="標楷體" w:hint="eastAsia"/>
                <w:color w:val="0070C0"/>
              </w:rPr>
              <w:t>竹林裡傳來一陣聲響，原來是洗完衣服的婦女回來了，</w:t>
            </w:r>
            <w:r w:rsidRPr="00976304">
              <w:rPr>
                <w:rFonts w:ascii="標楷體" w:eastAsia="標楷體" w:hAnsi="標楷體" w:hint="eastAsia"/>
                <w:b/>
                <w:color w:val="000000" w:themeColor="text1"/>
              </w:rPr>
              <w:t>蓮動下漁舟。</w:t>
            </w:r>
            <w:r w:rsidRPr="00976304">
              <w:rPr>
                <w:rFonts w:ascii="標楷體" w:eastAsia="標楷體" w:hAnsi="標楷體" w:hint="eastAsia"/>
                <w:color w:val="0070C0"/>
              </w:rPr>
              <w:t>蓮葉搖動著，因為漁夫們正要放舟而下，打算趁夜釣魚呢！</w:t>
            </w:r>
            <w:r w:rsidRPr="00976304">
              <w:rPr>
                <w:rFonts w:ascii="標楷體" w:eastAsia="標楷體" w:hAnsi="標楷體" w:hint="eastAsia"/>
                <w:b/>
                <w:color w:val="000000" w:themeColor="text1"/>
              </w:rPr>
              <w:t>隨意春芳歇，</w:t>
            </w:r>
            <w:r w:rsidRPr="00976304">
              <w:rPr>
                <w:rFonts w:ascii="標楷體" w:eastAsia="標楷體" w:hAnsi="標楷體" w:hint="eastAsia"/>
                <w:color w:val="0070C0"/>
              </w:rPr>
              <w:t>儘管春天的芳草到了秋天，很容易就乾枯了，但是這兒的秋景很美，</w:t>
            </w:r>
            <w:r w:rsidRPr="00976304">
              <w:rPr>
                <w:rFonts w:ascii="標楷體" w:eastAsia="標楷體" w:hAnsi="標楷體" w:hint="eastAsia"/>
                <w:b/>
                <w:color w:val="000000" w:themeColor="text1"/>
              </w:rPr>
              <w:t>王孫自可留。</w:t>
            </w:r>
            <w:r w:rsidRPr="00976304">
              <w:rPr>
                <w:rFonts w:ascii="標楷體" w:eastAsia="標楷體" w:hAnsi="標楷體" w:hint="eastAsia"/>
                <w:color w:val="0070C0"/>
              </w:rPr>
              <w:t>在外出遊的貴族弟子，儘可以居留在此啊！</w:t>
            </w:r>
          </w:p>
        </w:tc>
      </w:tr>
      <w:tr w:rsidR="00655E10" w:rsidRPr="00976304" w:rsidTr="00655E10">
        <w:tc>
          <w:tcPr>
            <w:tcW w:w="1022" w:type="dxa"/>
            <w:textDirection w:val="tbRlV"/>
          </w:tcPr>
          <w:p w:rsidR="00655E10" w:rsidRPr="00976304" w:rsidRDefault="00C46D95" w:rsidP="004E33BC">
            <w:pPr>
              <w:spacing w:line="400" w:lineRule="exact"/>
              <w:ind w:left="113" w:right="113"/>
              <w:rPr>
                <w:rFonts w:ascii="標楷體" w:eastAsia="標楷體" w:hAnsi="標楷體"/>
                <w:b/>
                <w:color w:val="00B050"/>
              </w:rPr>
            </w:pPr>
            <w:r w:rsidRPr="00976304">
              <w:rPr>
                <w:rFonts w:ascii="標楷體" w:eastAsia="標楷體" w:hAnsi="標楷體" w:hint="eastAsia"/>
                <w:b/>
                <w:color w:val="00B050"/>
              </w:rPr>
              <w:t>冉冉孤生竹</w:t>
            </w:r>
          </w:p>
        </w:tc>
        <w:tc>
          <w:tcPr>
            <w:tcW w:w="10306" w:type="dxa"/>
          </w:tcPr>
          <w:p w:rsidR="00C46D95" w:rsidRPr="00976304" w:rsidRDefault="00C46D95" w:rsidP="004E33BC">
            <w:pPr>
              <w:spacing w:line="400" w:lineRule="exact"/>
              <w:rPr>
                <w:rFonts w:ascii="標楷體" w:eastAsia="標楷體" w:hAnsi="標楷體"/>
                <w:color w:val="0070C0"/>
              </w:rPr>
            </w:pPr>
            <w:r w:rsidRPr="00976304">
              <w:rPr>
                <w:rFonts w:ascii="標楷體" w:eastAsia="標楷體" w:hAnsi="標楷體"/>
                <w:b/>
                <w:color w:val="000000" w:themeColor="text1"/>
              </w:rPr>
              <w:t>冉冉孤生竹，</w:t>
            </w:r>
            <w:r w:rsidRPr="00976304">
              <w:rPr>
                <w:rFonts w:ascii="標楷體" w:eastAsia="標楷體" w:hAnsi="標楷體"/>
                <w:color w:val="0070C0"/>
              </w:rPr>
              <w:t>我好像那荒野裏孤生的野竹，</w:t>
            </w:r>
            <w:r w:rsidRPr="00976304">
              <w:rPr>
                <w:rFonts w:ascii="標楷體" w:eastAsia="標楷體" w:hAnsi="標楷體"/>
                <w:b/>
                <w:color w:val="000000" w:themeColor="text1"/>
              </w:rPr>
              <w:t>結根泰山阿。</w:t>
            </w:r>
            <w:r w:rsidRPr="00976304">
              <w:rPr>
                <w:rFonts w:ascii="標楷體" w:eastAsia="標楷體" w:hAnsi="標楷體"/>
                <w:color w:val="0070C0"/>
              </w:rPr>
              <w:t>希望能在大山谷裏找到依靠的伴侶。</w:t>
            </w:r>
          </w:p>
          <w:p w:rsidR="00C46D95" w:rsidRPr="00976304" w:rsidRDefault="00C46D95" w:rsidP="004E33BC">
            <w:pPr>
              <w:spacing w:line="400" w:lineRule="exact"/>
              <w:rPr>
                <w:rFonts w:ascii="標楷體" w:eastAsia="標楷體" w:hAnsi="標楷體"/>
                <w:b/>
                <w:color w:val="000000" w:themeColor="text1"/>
              </w:rPr>
            </w:pPr>
          </w:p>
          <w:p w:rsidR="00C46D95" w:rsidRPr="00976304" w:rsidRDefault="00C46D95" w:rsidP="004E33BC">
            <w:pPr>
              <w:spacing w:line="400" w:lineRule="exact"/>
              <w:rPr>
                <w:rFonts w:ascii="標楷體" w:eastAsia="標楷體" w:hAnsi="標楷體"/>
                <w:b/>
                <w:color w:val="000000" w:themeColor="text1"/>
              </w:rPr>
            </w:pPr>
          </w:p>
          <w:p w:rsidR="00C46D95" w:rsidRPr="00976304" w:rsidRDefault="00C46D95" w:rsidP="004E33BC">
            <w:pPr>
              <w:spacing w:line="400" w:lineRule="exact"/>
              <w:rPr>
                <w:rFonts w:ascii="標楷體" w:eastAsia="標楷體" w:hAnsi="標楷體"/>
                <w:b/>
                <w:color w:val="000000" w:themeColor="text1"/>
              </w:rPr>
            </w:pPr>
          </w:p>
        </w:tc>
      </w:tr>
      <w:tr w:rsidR="00655E10" w:rsidRPr="00976304" w:rsidTr="00655E10">
        <w:tc>
          <w:tcPr>
            <w:tcW w:w="1022" w:type="dxa"/>
            <w:textDirection w:val="tbRlV"/>
          </w:tcPr>
          <w:p w:rsidR="00952895" w:rsidRPr="00976304" w:rsidRDefault="00952895" w:rsidP="00952895">
            <w:pPr>
              <w:spacing w:line="400" w:lineRule="exact"/>
              <w:rPr>
                <w:rFonts w:ascii="標楷體" w:eastAsia="標楷體" w:hAnsi="標楷體"/>
                <w:b/>
                <w:color w:val="00B050"/>
              </w:rPr>
            </w:pPr>
            <w:r w:rsidRPr="00976304">
              <w:rPr>
                <w:rFonts w:ascii="標楷體" w:eastAsia="標楷體" w:hAnsi="標楷體" w:hint="eastAsia"/>
                <w:b/>
                <w:color w:val="00B050"/>
              </w:rPr>
              <w:t>玉門關寄長安李主簿</w:t>
            </w:r>
          </w:p>
          <w:p w:rsidR="00952895" w:rsidRPr="00976304" w:rsidRDefault="00952895" w:rsidP="00952895">
            <w:pPr>
              <w:spacing w:line="400" w:lineRule="exact"/>
              <w:rPr>
                <w:rFonts w:ascii="標楷體" w:eastAsia="標楷體" w:hAnsi="標楷體"/>
                <w:b/>
                <w:color w:val="00B050"/>
              </w:rPr>
            </w:pPr>
            <w:r w:rsidRPr="00976304">
              <w:rPr>
                <w:rFonts w:ascii="標楷體" w:eastAsia="標楷體" w:hAnsi="標楷體" w:hint="eastAsia"/>
                <w:b/>
                <w:color w:val="FF0000"/>
              </w:rPr>
              <w:t>岑參</w:t>
            </w:r>
          </w:p>
          <w:p w:rsidR="00655E10" w:rsidRPr="00976304" w:rsidRDefault="00655E10" w:rsidP="004E33BC">
            <w:pPr>
              <w:spacing w:line="400" w:lineRule="exact"/>
              <w:ind w:left="113" w:right="113"/>
              <w:rPr>
                <w:rFonts w:ascii="標楷體" w:eastAsia="標楷體" w:hAnsi="標楷體"/>
                <w:b/>
                <w:color w:val="00B050"/>
              </w:rPr>
            </w:pPr>
          </w:p>
        </w:tc>
        <w:tc>
          <w:tcPr>
            <w:tcW w:w="10306" w:type="dxa"/>
          </w:tcPr>
          <w:p w:rsidR="00655E10" w:rsidRPr="00976304" w:rsidRDefault="00EC1752" w:rsidP="00952895">
            <w:pPr>
              <w:spacing w:line="400" w:lineRule="exact"/>
              <w:rPr>
                <w:rFonts w:ascii="標楷體" w:eastAsia="標楷體" w:hAnsi="標楷體"/>
                <w:color w:val="0070C0"/>
              </w:rPr>
            </w:pPr>
            <w:r w:rsidRPr="00976304">
              <w:rPr>
                <w:rFonts w:ascii="標楷體" w:eastAsia="標楷體" w:hAnsi="標楷體" w:hint="eastAsia"/>
                <w:b/>
                <w:color w:val="000000" w:themeColor="text1"/>
              </w:rPr>
              <w:t>東去長安萬里餘，</w:t>
            </w:r>
            <w:r w:rsidRPr="00976304">
              <w:rPr>
                <w:rFonts w:ascii="標楷體" w:eastAsia="標楷體" w:hAnsi="標楷體" w:hint="eastAsia"/>
                <w:color w:val="0070C0"/>
              </w:rPr>
              <w:t>再長安以東，萬餘里之遙的賽外苦寒之地，</w:t>
            </w:r>
            <w:r w:rsidRPr="00976304">
              <w:rPr>
                <w:rFonts w:ascii="標楷體" w:eastAsia="標楷體" w:hAnsi="標楷體" w:hint="eastAsia"/>
                <w:b/>
                <w:color w:val="000000" w:themeColor="text1"/>
              </w:rPr>
              <w:t>故人何惜一行書。</w:t>
            </w:r>
            <w:r w:rsidRPr="00976304">
              <w:rPr>
                <w:rFonts w:ascii="標楷體" w:eastAsia="標楷體" w:hAnsi="標楷體" w:hint="eastAsia"/>
                <w:color w:val="0070C0"/>
              </w:rPr>
              <w:t>你不要捨不得寫封信給我。</w:t>
            </w:r>
            <w:r w:rsidRPr="00976304">
              <w:rPr>
                <w:rFonts w:ascii="標楷體" w:eastAsia="標楷體" w:hAnsi="標楷體" w:hint="eastAsia"/>
                <w:b/>
                <w:color w:val="000000" w:themeColor="text1"/>
              </w:rPr>
              <w:t>玉關西望堪腸斷，</w:t>
            </w:r>
            <w:r w:rsidRPr="00976304">
              <w:rPr>
                <w:rFonts w:ascii="標楷體" w:eastAsia="標楷體" w:hAnsi="標楷體" w:hint="eastAsia"/>
                <w:color w:val="0070C0"/>
              </w:rPr>
              <w:t>向西遙望玉門關，</w:t>
            </w:r>
            <w:r w:rsidR="00952895" w:rsidRPr="00976304">
              <w:rPr>
                <w:rFonts w:ascii="標楷體" w:eastAsia="標楷體" w:hAnsi="標楷體" w:hint="eastAsia"/>
                <w:color w:val="0070C0"/>
              </w:rPr>
              <w:t>勾起思鄉之情令人斷腸，</w:t>
            </w:r>
            <w:r w:rsidRPr="00976304">
              <w:rPr>
                <w:rFonts w:ascii="標楷體" w:eastAsia="標楷體" w:hAnsi="標楷體" w:hint="eastAsia"/>
                <w:b/>
                <w:color w:val="000000" w:themeColor="text1"/>
              </w:rPr>
              <w:t>況復明朝是歲除。</w:t>
            </w:r>
            <w:r w:rsidR="00952895" w:rsidRPr="00976304">
              <w:rPr>
                <w:rFonts w:ascii="標楷體" w:eastAsia="標楷體" w:hAnsi="標楷體" w:hint="eastAsia"/>
                <w:color w:val="0070C0"/>
              </w:rPr>
              <w:t>更何況明天就是除夕夜了。</w:t>
            </w:r>
          </w:p>
          <w:p w:rsidR="00952895" w:rsidRPr="00976304" w:rsidRDefault="00952895" w:rsidP="00952895">
            <w:pPr>
              <w:spacing w:line="400" w:lineRule="exact"/>
              <w:rPr>
                <w:rFonts w:ascii="標楷體" w:eastAsia="標楷體" w:hAnsi="標楷體"/>
                <w:color w:val="0070C0"/>
              </w:rPr>
            </w:pPr>
          </w:p>
          <w:p w:rsidR="00952895" w:rsidRPr="00976304" w:rsidRDefault="00952895" w:rsidP="00952895">
            <w:pPr>
              <w:spacing w:line="400" w:lineRule="exact"/>
              <w:rPr>
                <w:rFonts w:ascii="標楷體" w:eastAsia="標楷體" w:hAnsi="標楷體"/>
                <w:color w:val="0070C0"/>
              </w:rPr>
            </w:pPr>
          </w:p>
          <w:p w:rsidR="00952895" w:rsidRPr="00976304" w:rsidRDefault="00952895" w:rsidP="00952895">
            <w:pPr>
              <w:spacing w:line="400" w:lineRule="exact"/>
              <w:rPr>
                <w:rFonts w:ascii="標楷體" w:eastAsia="標楷體" w:hAnsi="標楷體"/>
                <w:color w:val="0070C0"/>
              </w:rPr>
            </w:pPr>
          </w:p>
        </w:tc>
      </w:tr>
      <w:tr w:rsidR="008F71B0" w:rsidRPr="00976304" w:rsidTr="00655E10">
        <w:tc>
          <w:tcPr>
            <w:tcW w:w="1022" w:type="dxa"/>
            <w:textDirection w:val="tbRlV"/>
          </w:tcPr>
          <w:p w:rsidR="008F71B0" w:rsidRPr="00976304" w:rsidRDefault="008F71B0" w:rsidP="008F71B0">
            <w:pPr>
              <w:spacing w:line="400" w:lineRule="exact"/>
              <w:rPr>
                <w:rFonts w:ascii="標楷體" w:eastAsia="標楷體" w:hAnsi="標楷體"/>
                <w:b/>
                <w:bCs/>
                <w:color w:val="00B050"/>
              </w:rPr>
            </w:pPr>
            <w:r w:rsidRPr="00976304">
              <w:rPr>
                <w:rFonts w:ascii="標楷體" w:eastAsia="標楷體" w:hAnsi="標楷體"/>
                <w:b/>
                <w:bCs/>
                <w:color w:val="00B050"/>
              </w:rPr>
              <w:lastRenderedPageBreak/>
              <w:t>走馬川行奉送封大夫出師西征</w:t>
            </w:r>
          </w:p>
          <w:p w:rsidR="008F71B0" w:rsidRPr="00976304" w:rsidRDefault="008F71B0" w:rsidP="008F71B0">
            <w:pPr>
              <w:spacing w:line="400" w:lineRule="exact"/>
              <w:rPr>
                <w:rFonts w:ascii="標楷體" w:eastAsia="標楷體" w:hAnsi="標楷體"/>
                <w:b/>
                <w:color w:val="00B050"/>
              </w:rPr>
            </w:pPr>
            <w:r w:rsidRPr="00976304">
              <w:rPr>
                <w:rFonts w:ascii="標楷體" w:eastAsia="標楷體" w:hAnsi="標楷體" w:hint="eastAsia"/>
                <w:b/>
                <w:color w:val="FF0000"/>
              </w:rPr>
              <w:t xml:space="preserve">岑參　</w:t>
            </w:r>
          </w:p>
          <w:p w:rsidR="008F71B0" w:rsidRPr="00976304" w:rsidRDefault="008F71B0" w:rsidP="00952895">
            <w:pPr>
              <w:spacing w:line="400" w:lineRule="exact"/>
              <w:rPr>
                <w:rFonts w:ascii="標楷體" w:eastAsia="標楷體" w:hAnsi="標楷體"/>
                <w:b/>
                <w:color w:val="00B050"/>
              </w:rPr>
            </w:pPr>
          </w:p>
        </w:tc>
        <w:tc>
          <w:tcPr>
            <w:tcW w:w="10306" w:type="dxa"/>
          </w:tcPr>
          <w:p w:rsidR="008F71B0" w:rsidRPr="00976304" w:rsidRDefault="008F71B0" w:rsidP="008F71B0">
            <w:pPr>
              <w:spacing w:line="400" w:lineRule="exact"/>
              <w:rPr>
                <w:rFonts w:ascii="標楷體" w:eastAsia="標楷體" w:hAnsi="標楷體"/>
                <w:color w:val="0070C0"/>
              </w:rPr>
            </w:pPr>
            <w:r w:rsidRPr="00976304">
              <w:rPr>
                <w:rFonts w:ascii="標楷體" w:eastAsia="標楷體" w:hAnsi="標楷體" w:hint="eastAsia"/>
                <w:b/>
                <w:color w:val="000000" w:themeColor="text1"/>
              </w:rPr>
              <w:t>君不見走馬川行雪海邊，</w:t>
            </w:r>
            <w:r w:rsidRPr="00976304">
              <w:rPr>
                <w:rFonts w:ascii="標楷體" w:eastAsia="標楷體" w:hAnsi="標楷體"/>
                <w:color w:val="0070C0"/>
              </w:rPr>
              <w:t>您難道不曾看見嗎？那遼闊的走馬川緊靠着雪海邊緣，</w:t>
            </w:r>
            <w:r w:rsidRPr="00976304">
              <w:rPr>
                <w:rFonts w:ascii="標楷體" w:eastAsia="標楷體" w:hAnsi="標楷體" w:hint="eastAsia"/>
                <w:b/>
                <w:color w:val="000000" w:themeColor="text1"/>
              </w:rPr>
              <w:t>平沙莽莽黄入天。</w:t>
            </w:r>
            <w:r w:rsidRPr="00976304">
              <w:rPr>
                <w:rFonts w:ascii="標楷體" w:eastAsia="標楷體" w:hAnsi="標楷體"/>
                <w:color w:val="0070C0"/>
              </w:rPr>
              <w:t>茫茫無邊的黃沙連接雲天。</w:t>
            </w:r>
            <w:r w:rsidRPr="00976304">
              <w:rPr>
                <w:rFonts w:ascii="標楷體" w:eastAsia="標楷體" w:hAnsi="標楷體" w:hint="eastAsia"/>
                <w:b/>
                <w:color w:val="000000" w:themeColor="text1"/>
              </w:rPr>
              <w:t>輪臺九月風夜吼，</w:t>
            </w:r>
            <w:r w:rsidRPr="00976304">
              <w:rPr>
                <w:rFonts w:ascii="標楷體" w:eastAsia="標楷體" w:hAnsi="標楷體"/>
                <w:color w:val="0070C0"/>
              </w:rPr>
              <w:t>輪臺九月整夜裏狂風怒號，</w:t>
            </w:r>
            <w:r w:rsidRPr="00976304">
              <w:rPr>
                <w:rFonts w:ascii="標楷體" w:eastAsia="標楷體" w:hAnsi="標楷體" w:hint="eastAsia"/>
                <w:b/>
                <w:color w:val="000000" w:themeColor="text1"/>
              </w:rPr>
              <w:t>一川碎石大如斗，</w:t>
            </w:r>
            <w:r w:rsidRPr="00976304">
              <w:rPr>
                <w:rFonts w:ascii="標楷體" w:eastAsia="標楷體" w:hAnsi="標楷體"/>
                <w:color w:val="0070C0"/>
              </w:rPr>
              <w:t>到處的碎石塊塊大如鬥，</w:t>
            </w:r>
            <w:r w:rsidRPr="00976304">
              <w:rPr>
                <w:rFonts w:ascii="標楷體" w:eastAsia="標楷體" w:hAnsi="標楷體" w:hint="eastAsia"/>
                <w:b/>
                <w:color w:val="000000" w:themeColor="text1"/>
              </w:rPr>
              <w:t>隨風滿地石亂走。</w:t>
            </w:r>
            <w:r w:rsidRPr="00976304">
              <w:rPr>
                <w:rFonts w:ascii="標楷體" w:eastAsia="標楷體" w:hAnsi="標楷體"/>
                <w:color w:val="0070C0"/>
              </w:rPr>
              <w:t>狂風吹得斗大亂石滿地走。</w:t>
            </w:r>
          </w:p>
          <w:p w:rsidR="008F71B0" w:rsidRPr="00976304" w:rsidRDefault="008F71B0" w:rsidP="008F71B0">
            <w:pPr>
              <w:spacing w:line="400" w:lineRule="exact"/>
              <w:rPr>
                <w:rFonts w:ascii="標楷體" w:eastAsia="標楷體" w:hAnsi="標楷體"/>
                <w:color w:val="0070C0"/>
              </w:rPr>
            </w:pPr>
          </w:p>
          <w:p w:rsidR="008F71B0" w:rsidRPr="00976304" w:rsidRDefault="008F71B0" w:rsidP="008F71B0">
            <w:pPr>
              <w:spacing w:line="400" w:lineRule="exact"/>
              <w:rPr>
                <w:rFonts w:ascii="標楷體" w:eastAsia="標楷體" w:hAnsi="標楷體"/>
                <w:color w:val="0070C0"/>
              </w:rPr>
            </w:pPr>
          </w:p>
          <w:p w:rsidR="008F71B0" w:rsidRPr="00976304" w:rsidRDefault="008F71B0" w:rsidP="008F71B0">
            <w:pPr>
              <w:spacing w:line="400" w:lineRule="exact"/>
              <w:rPr>
                <w:rFonts w:ascii="標楷體" w:eastAsia="標楷體" w:hAnsi="標楷體"/>
                <w:color w:val="0070C0"/>
              </w:rPr>
            </w:pPr>
          </w:p>
          <w:p w:rsidR="008F71B0" w:rsidRPr="00976304" w:rsidRDefault="008F71B0" w:rsidP="008F71B0">
            <w:pPr>
              <w:spacing w:line="400" w:lineRule="exact"/>
              <w:rPr>
                <w:rFonts w:ascii="標楷體" w:eastAsia="標楷體" w:hAnsi="標楷體"/>
                <w:color w:val="0070C0"/>
              </w:rPr>
            </w:pPr>
          </w:p>
          <w:p w:rsidR="008F71B0" w:rsidRPr="00976304" w:rsidRDefault="008F71B0" w:rsidP="008F71B0">
            <w:pPr>
              <w:spacing w:line="400" w:lineRule="exact"/>
              <w:rPr>
                <w:rFonts w:ascii="標楷體" w:eastAsia="標楷體" w:hAnsi="標楷體"/>
                <w:b/>
                <w:color w:val="000000" w:themeColor="text1"/>
              </w:rPr>
            </w:pPr>
          </w:p>
        </w:tc>
      </w:tr>
      <w:tr w:rsidR="00655E10" w:rsidRPr="00976304" w:rsidTr="00655E10">
        <w:tc>
          <w:tcPr>
            <w:tcW w:w="1022" w:type="dxa"/>
            <w:textDirection w:val="tbRlV"/>
          </w:tcPr>
          <w:p w:rsidR="00B20350" w:rsidRPr="00976304" w:rsidRDefault="00B20350" w:rsidP="00B20350">
            <w:pPr>
              <w:spacing w:line="400" w:lineRule="exact"/>
              <w:rPr>
                <w:rFonts w:ascii="標楷體" w:eastAsia="標楷體" w:hAnsi="標楷體"/>
                <w:b/>
                <w:color w:val="000000" w:themeColor="text1"/>
              </w:rPr>
            </w:pPr>
            <w:r w:rsidRPr="00976304">
              <w:rPr>
                <w:rFonts w:ascii="標楷體" w:eastAsia="標楷體" w:hAnsi="標楷體" w:hint="eastAsia"/>
                <w:b/>
                <w:color w:val="00B050"/>
              </w:rPr>
              <w:t>飲馬長城窟行</w:t>
            </w:r>
            <w:r w:rsidRPr="00976304">
              <w:rPr>
                <w:rFonts w:ascii="標楷體" w:eastAsia="標楷體" w:hAnsi="標楷體" w:hint="eastAsia"/>
                <w:b/>
                <w:color w:val="000000" w:themeColor="text1"/>
              </w:rPr>
              <w:t> </w:t>
            </w:r>
          </w:p>
          <w:p w:rsidR="00655E10" w:rsidRPr="00976304" w:rsidRDefault="00655E10" w:rsidP="004E33BC">
            <w:pPr>
              <w:spacing w:line="400" w:lineRule="exact"/>
              <w:ind w:left="113" w:right="113"/>
              <w:rPr>
                <w:rFonts w:ascii="標楷體" w:eastAsia="標楷體" w:hAnsi="標楷體"/>
                <w:b/>
                <w:color w:val="00B050"/>
              </w:rPr>
            </w:pPr>
          </w:p>
        </w:tc>
        <w:tc>
          <w:tcPr>
            <w:tcW w:w="10306" w:type="dxa"/>
          </w:tcPr>
          <w:p w:rsidR="00B20350" w:rsidRPr="00976304" w:rsidRDefault="00F30B1B" w:rsidP="00B20350">
            <w:pPr>
              <w:spacing w:line="400" w:lineRule="exact"/>
              <w:rPr>
                <w:rFonts w:ascii="標楷體" w:eastAsia="標楷體" w:hAnsi="標楷體"/>
                <w:color w:val="0070C0"/>
              </w:rPr>
            </w:pPr>
            <w:r w:rsidRPr="00976304">
              <w:rPr>
                <w:rFonts w:ascii="標楷體" w:eastAsia="標楷體" w:hAnsi="標楷體" w:hint="eastAsia"/>
                <w:b/>
                <w:color w:val="000000" w:themeColor="text1"/>
              </w:rPr>
              <w:t>枯桑知天風，</w:t>
            </w:r>
            <w:r w:rsidR="00B20350" w:rsidRPr="00976304">
              <w:rPr>
                <w:rFonts w:ascii="標楷體" w:eastAsia="標楷體" w:hAnsi="標楷體"/>
                <w:color w:val="0070C0"/>
              </w:rPr>
              <w:t>枯桑雖無枝葉，也能感受到北風的凜冽；</w:t>
            </w:r>
            <w:r w:rsidRPr="00976304">
              <w:rPr>
                <w:rFonts w:ascii="標楷體" w:eastAsia="標楷體" w:hAnsi="標楷體" w:hint="eastAsia"/>
                <w:b/>
                <w:color w:val="000000" w:themeColor="text1"/>
              </w:rPr>
              <w:t>海水知天寒。</w:t>
            </w:r>
            <w:r w:rsidRPr="00976304">
              <w:rPr>
                <w:rFonts w:ascii="標楷體" w:eastAsia="標楷體" w:hAnsi="標楷體"/>
                <w:color w:val="0070C0"/>
              </w:rPr>
              <w:t>海水雖不結冰，也能感覺到天氣的嚴寒</w:t>
            </w:r>
            <w:r w:rsidRPr="00976304">
              <w:rPr>
                <w:rFonts w:ascii="標楷體" w:eastAsia="標楷體" w:hAnsi="標楷體" w:hint="eastAsia"/>
                <w:color w:val="0070C0"/>
              </w:rPr>
              <w:t>。</w:t>
            </w:r>
            <w:r w:rsidRPr="00976304">
              <w:rPr>
                <w:rFonts w:ascii="標楷體" w:eastAsia="標楷體" w:hAnsi="標楷體"/>
                <w:color w:val="0070C0"/>
              </w:rPr>
              <w:t> </w:t>
            </w:r>
            <w:r w:rsidRPr="00976304">
              <w:rPr>
                <w:rFonts w:ascii="標楷體" w:eastAsia="標楷體" w:hAnsi="標楷體" w:hint="eastAsia"/>
                <w:b/>
                <w:color w:val="000000" w:themeColor="text1"/>
              </w:rPr>
              <w:br/>
            </w:r>
          </w:p>
          <w:p w:rsidR="008F71B0" w:rsidRPr="00976304" w:rsidRDefault="008F71B0" w:rsidP="00B20350">
            <w:pPr>
              <w:spacing w:line="400" w:lineRule="exact"/>
              <w:rPr>
                <w:rFonts w:ascii="標楷體" w:eastAsia="標楷體" w:hAnsi="標楷體"/>
                <w:color w:val="0070C0"/>
              </w:rPr>
            </w:pPr>
          </w:p>
        </w:tc>
      </w:tr>
      <w:tr w:rsidR="00655E10" w:rsidRPr="00976304" w:rsidTr="00655E10">
        <w:tc>
          <w:tcPr>
            <w:tcW w:w="1022" w:type="dxa"/>
            <w:textDirection w:val="tbRlV"/>
          </w:tcPr>
          <w:p w:rsidR="00B20350" w:rsidRPr="00976304" w:rsidRDefault="00B20350" w:rsidP="00B20350">
            <w:pPr>
              <w:spacing w:line="400" w:lineRule="exact"/>
              <w:rPr>
                <w:rFonts w:ascii="標楷體" w:eastAsia="標楷體" w:hAnsi="標楷體"/>
                <w:b/>
                <w:color w:val="00B050"/>
              </w:rPr>
            </w:pPr>
            <w:r w:rsidRPr="00976304">
              <w:rPr>
                <w:rFonts w:ascii="標楷體" w:eastAsia="標楷體" w:hAnsi="標楷體"/>
                <w:b/>
                <w:color w:val="00B050"/>
              </w:rPr>
              <w:t>憶江上吳處士</w:t>
            </w:r>
          </w:p>
          <w:p w:rsidR="00B20350" w:rsidRPr="00976304" w:rsidRDefault="00B20350" w:rsidP="00B20350">
            <w:pPr>
              <w:spacing w:line="400" w:lineRule="exact"/>
              <w:rPr>
                <w:rFonts w:ascii="標楷體" w:eastAsia="標楷體" w:hAnsi="標楷體"/>
                <w:b/>
                <w:color w:val="00B050"/>
              </w:rPr>
            </w:pPr>
            <w:r w:rsidRPr="00976304">
              <w:rPr>
                <w:rFonts w:ascii="標楷體" w:eastAsia="標楷體" w:hAnsi="標楷體"/>
                <w:b/>
                <w:color w:val="FF0000"/>
              </w:rPr>
              <w:t>賈島</w:t>
            </w:r>
          </w:p>
          <w:p w:rsidR="00655E10" w:rsidRPr="00976304" w:rsidRDefault="00655E10" w:rsidP="004E33BC">
            <w:pPr>
              <w:spacing w:line="400" w:lineRule="exact"/>
              <w:ind w:left="113" w:right="113"/>
              <w:rPr>
                <w:rFonts w:ascii="標楷體" w:eastAsia="標楷體" w:hAnsi="標楷體"/>
                <w:b/>
                <w:color w:val="00B050"/>
              </w:rPr>
            </w:pPr>
          </w:p>
        </w:tc>
        <w:tc>
          <w:tcPr>
            <w:tcW w:w="10306" w:type="dxa"/>
          </w:tcPr>
          <w:p w:rsidR="00B20350" w:rsidRPr="00976304" w:rsidRDefault="00B20350" w:rsidP="00B20350">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秋風生渭水，</w:t>
            </w:r>
            <w:r w:rsidRPr="00976304">
              <w:rPr>
                <w:rFonts w:ascii="標楷體" w:eastAsia="標楷體" w:hAnsi="標楷體" w:hint="eastAsia"/>
                <w:color w:val="0070C0"/>
              </w:rPr>
              <w:t>分別時，已是深秋時節，強勁的風從渭水吹來，</w:t>
            </w:r>
            <w:r w:rsidRPr="00976304">
              <w:rPr>
                <w:rFonts w:ascii="標楷體" w:eastAsia="標楷體" w:hAnsi="標楷體" w:hint="eastAsia"/>
                <w:b/>
                <w:color w:val="000000" w:themeColor="text1"/>
              </w:rPr>
              <w:t>落葉滿長安。</w:t>
            </w:r>
            <w:r w:rsidRPr="00976304">
              <w:rPr>
                <w:rFonts w:ascii="標楷體" w:eastAsia="標楷體" w:hAnsi="標楷體" w:hint="eastAsia"/>
                <w:color w:val="0070C0"/>
              </w:rPr>
              <w:t>落葉飄飛，灑滿長安。</w:t>
            </w:r>
            <w:r w:rsidRPr="00976304">
              <w:rPr>
                <w:rFonts w:ascii="標楷體" w:eastAsia="標楷體" w:hAnsi="標楷體" w:hint="eastAsia"/>
                <w:b/>
                <w:color w:val="000000" w:themeColor="text1"/>
              </w:rPr>
              <w:br/>
            </w:r>
          </w:p>
          <w:p w:rsidR="00655E10" w:rsidRPr="00976304" w:rsidRDefault="00655E10" w:rsidP="00B20350">
            <w:pPr>
              <w:spacing w:line="400" w:lineRule="exact"/>
              <w:rPr>
                <w:rFonts w:ascii="標楷體" w:eastAsia="標楷體" w:hAnsi="標楷體"/>
                <w:b/>
                <w:color w:val="000000" w:themeColor="text1"/>
              </w:rPr>
            </w:pPr>
          </w:p>
        </w:tc>
      </w:tr>
      <w:tr w:rsidR="00655E10" w:rsidRPr="00976304" w:rsidTr="00655E10">
        <w:tc>
          <w:tcPr>
            <w:tcW w:w="1022" w:type="dxa"/>
            <w:textDirection w:val="tbRlV"/>
          </w:tcPr>
          <w:p w:rsidR="00B20350" w:rsidRPr="00976304" w:rsidRDefault="00B20350" w:rsidP="00B20350">
            <w:pPr>
              <w:spacing w:line="400" w:lineRule="exact"/>
              <w:rPr>
                <w:rFonts w:ascii="標楷體" w:eastAsia="標楷體" w:hAnsi="標楷體"/>
                <w:b/>
                <w:color w:val="000000" w:themeColor="text1"/>
              </w:rPr>
            </w:pPr>
            <w:r w:rsidRPr="00976304">
              <w:rPr>
                <w:rFonts w:ascii="標楷體" w:eastAsia="標楷體" w:hAnsi="標楷體"/>
                <w:b/>
                <w:color w:val="00B050"/>
              </w:rPr>
              <w:t>列女操</w:t>
            </w:r>
          </w:p>
          <w:p w:rsidR="00655E10" w:rsidRPr="00976304" w:rsidRDefault="00471267" w:rsidP="00B20350">
            <w:pPr>
              <w:spacing w:line="400" w:lineRule="exact"/>
              <w:rPr>
                <w:rFonts w:ascii="標楷體" w:eastAsia="標楷體" w:hAnsi="標楷體"/>
                <w:b/>
                <w:color w:val="000000" w:themeColor="text1"/>
              </w:rPr>
            </w:pPr>
            <w:hyperlink r:id="rId72" w:tooltip="孟郊簡介" w:history="1">
              <w:r w:rsidR="00B20350" w:rsidRPr="00976304">
                <w:rPr>
                  <w:rFonts w:ascii="標楷體" w:eastAsia="標楷體" w:hAnsi="標楷體"/>
                  <w:b/>
                  <w:color w:val="FF0000"/>
                </w:rPr>
                <w:t>孟郊</w:t>
              </w:r>
            </w:hyperlink>
          </w:p>
        </w:tc>
        <w:tc>
          <w:tcPr>
            <w:tcW w:w="10306" w:type="dxa"/>
          </w:tcPr>
          <w:p w:rsidR="00655E10" w:rsidRPr="00976304" w:rsidRDefault="00B20350" w:rsidP="00B20350">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波瀾誓不起，</w:t>
            </w:r>
            <w:r w:rsidRPr="00976304">
              <w:rPr>
                <w:rFonts w:ascii="標楷體" w:eastAsia="標楷體" w:hAnsi="標楷體"/>
                <w:color w:val="0070C0"/>
              </w:rPr>
              <w:t>對天發誓我心永遠忠貞不渝，</w:t>
            </w:r>
            <w:r w:rsidRPr="00976304">
              <w:rPr>
                <w:rFonts w:ascii="標楷體" w:eastAsia="標楷體" w:hAnsi="標楷體" w:hint="eastAsia"/>
                <w:b/>
                <w:color w:val="000000" w:themeColor="text1"/>
              </w:rPr>
              <w:t>妾心古井水。</w:t>
            </w:r>
            <w:r w:rsidRPr="00976304">
              <w:rPr>
                <w:rFonts w:ascii="標楷體" w:eastAsia="標楷體" w:hAnsi="標楷體"/>
                <w:color w:val="0070C0"/>
              </w:rPr>
              <w:t>就</w:t>
            </w:r>
            <w:r w:rsidRPr="00976304">
              <w:rPr>
                <w:rFonts w:ascii="標楷體" w:eastAsia="標楷體" w:hAnsi="標楷體" w:hint="eastAsia"/>
                <w:color w:val="0070C0"/>
              </w:rPr>
              <w:t>像</w:t>
            </w:r>
            <w:r w:rsidRPr="00976304">
              <w:rPr>
                <w:rFonts w:ascii="標楷體" w:eastAsia="標楷體" w:hAnsi="標楷體"/>
                <w:color w:val="0070C0"/>
              </w:rPr>
              <w:t>清淨不起波瀾的古井水！</w:t>
            </w:r>
            <w:r w:rsidRPr="00976304">
              <w:rPr>
                <w:rFonts w:ascii="標楷體" w:eastAsia="標楷體" w:hAnsi="標楷體" w:hint="eastAsia"/>
                <w:b/>
                <w:color w:val="000000" w:themeColor="text1"/>
              </w:rPr>
              <w:br/>
            </w:r>
          </w:p>
        </w:tc>
      </w:tr>
      <w:tr w:rsidR="00655E10" w:rsidRPr="00976304" w:rsidTr="00655E10">
        <w:tc>
          <w:tcPr>
            <w:tcW w:w="1022" w:type="dxa"/>
            <w:textDirection w:val="tbRlV"/>
          </w:tcPr>
          <w:p w:rsidR="00B20350" w:rsidRPr="00976304" w:rsidRDefault="00B20350" w:rsidP="00B20350">
            <w:pPr>
              <w:spacing w:line="400" w:lineRule="exact"/>
              <w:ind w:left="113" w:right="113"/>
              <w:rPr>
                <w:rFonts w:ascii="標楷體" w:eastAsia="標楷體" w:hAnsi="標楷體"/>
                <w:b/>
                <w:color w:val="00B050"/>
              </w:rPr>
            </w:pPr>
            <w:r w:rsidRPr="00976304">
              <w:rPr>
                <w:rFonts w:ascii="標楷體" w:eastAsia="標楷體" w:hAnsi="標楷體"/>
                <w:b/>
                <w:color w:val="00B050"/>
              </w:rPr>
              <w:t>淮口寄趙員外</w:t>
            </w:r>
          </w:p>
          <w:p w:rsidR="00655E10" w:rsidRPr="00976304" w:rsidRDefault="00B20350" w:rsidP="00B20350">
            <w:pPr>
              <w:spacing w:line="400" w:lineRule="exact"/>
              <w:ind w:left="113" w:right="113"/>
              <w:rPr>
                <w:rFonts w:ascii="標楷體" w:eastAsia="標楷體" w:hAnsi="標楷體"/>
                <w:b/>
                <w:color w:val="00B050"/>
              </w:rPr>
            </w:pPr>
            <w:r w:rsidRPr="00976304">
              <w:rPr>
                <w:rFonts w:ascii="標楷體" w:eastAsia="標楷體" w:hAnsi="標楷體"/>
                <w:b/>
                <w:color w:val="FF0000"/>
              </w:rPr>
              <w:t>皇甫曾</w:t>
            </w:r>
          </w:p>
        </w:tc>
        <w:tc>
          <w:tcPr>
            <w:tcW w:w="10306" w:type="dxa"/>
          </w:tcPr>
          <w:p w:rsidR="00655E10" w:rsidRPr="00976304" w:rsidRDefault="00B20350" w:rsidP="00B20350">
            <w:pPr>
              <w:spacing w:line="400" w:lineRule="exact"/>
              <w:rPr>
                <w:rFonts w:ascii="標楷體" w:eastAsia="標楷體" w:hAnsi="標楷體"/>
                <w:color w:val="0070C0"/>
              </w:rPr>
            </w:pPr>
            <w:r w:rsidRPr="00976304">
              <w:rPr>
                <w:rFonts w:ascii="標楷體" w:eastAsia="標楷體" w:hAnsi="標楷體" w:hint="eastAsia"/>
                <w:b/>
                <w:color w:val="000000" w:themeColor="text1"/>
              </w:rPr>
              <w:t>相望知不見，</w:t>
            </w:r>
            <w:r w:rsidRPr="00976304">
              <w:rPr>
                <w:rFonts w:ascii="標楷體" w:eastAsia="標楷體" w:hAnsi="標楷體" w:hint="eastAsia"/>
                <w:color w:val="0070C0"/>
              </w:rPr>
              <w:t>離別已成事實，明知再也看不到，</w:t>
            </w:r>
            <w:r w:rsidRPr="00976304">
              <w:rPr>
                <w:rFonts w:ascii="標楷體" w:eastAsia="標楷體" w:hAnsi="標楷體" w:hint="eastAsia"/>
                <w:b/>
                <w:color w:val="000000" w:themeColor="text1"/>
              </w:rPr>
              <w:t>終是屢回頭。</w:t>
            </w:r>
            <w:r w:rsidRPr="00976304">
              <w:rPr>
                <w:rFonts w:ascii="標楷體" w:eastAsia="標楷體" w:hAnsi="標楷體" w:hint="eastAsia"/>
                <w:color w:val="0070C0"/>
              </w:rPr>
              <w:t>卻還是一次次回頭看。</w:t>
            </w:r>
          </w:p>
          <w:p w:rsidR="00B20350" w:rsidRPr="00976304" w:rsidRDefault="00B20350" w:rsidP="00B20350">
            <w:pPr>
              <w:spacing w:line="400" w:lineRule="exact"/>
              <w:rPr>
                <w:rFonts w:ascii="標楷體" w:eastAsia="標楷體" w:hAnsi="標楷體"/>
                <w:color w:val="0070C0"/>
              </w:rPr>
            </w:pPr>
          </w:p>
          <w:p w:rsidR="00B20350" w:rsidRPr="00976304" w:rsidRDefault="00B20350" w:rsidP="00B20350">
            <w:pPr>
              <w:spacing w:line="400" w:lineRule="exact"/>
              <w:rPr>
                <w:rFonts w:ascii="標楷體" w:eastAsia="標楷體" w:hAnsi="標楷體"/>
                <w:color w:val="0070C0"/>
              </w:rPr>
            </w:pPr>
          </w:p>
          <w:p w:rsidR="00B20350" w:rsidRPr="00976304" w:rsidRDefault="00B20350" w:rsidP="00B20350">
            <w:pPr>
              <w:spacing w:line="400" w:lineRule="exact"/>
              <w:rPr>
                <w:rFonts w:ascii="標楷體" w:eastAsia="標楷體" w:hAnsi="標楷體"/>
                <w:color w:val="0070C0"/>
              </w:rPr>
            </w:pPr>
          </w:p>
          <w:p w:rsidR="00B20350" w:rsidRPr="00976304" w:rsidRDefault="00B20350" w:rsidP="00B20350">
            <w:pPr>
              <w:spacing w:line="400" w:lineRule="exact"/>
              <w:rPr>
                <w:rFonts w:ascii="標楷體" w:eastAsia="標楷體" w:hAnsi="標楷體"/>
                <w:b/>
                <w:color w:val="000000" w:themeColor="text1"/>
              </w:rPr>
            </w:pPr>
          </w:p>
        </w:tc>
      </w:tr>
      <w:tr w:rsidR="00B20350" w:rsidRPr="00976304" w:rsidTr="00655E10">
        <w:tc>
          <w:tcPr>
            <w:tcW w:w="1022" w:type="dxa"/>
            <w:textDirection w:val="tbRlV"/>
          </w:tcPr>
          <w:p w:rsidR="00E03708" w:rsidRPr="00976304" w:rsidRDefault="00E03708" w:rsidP="00E03708">
            <w:pPr>
              <w:spacing w:line="400" w:lineRule="exact"/>
              <w:rPr>
                <w:rFonts w:ascii="標楷體" w:eastAsia="標楷體" w:hAnsi="標楷體"/>
                <w:b/>
                <w:color w:val="00B050"/>
              </w:rPr>
            </w:pPr>
            <w:r w:rsidRPr="00976304">
              <w:rPr>
                <w:rFonts w:ascii="標楷體" w:eastAsia="標楷體" w:hAnsi="標楷體" w:hint="eastAsia"/>
                <w:b/>
                <w:color w:val="00B050"/>
              </w:rPr>
              <w:t>南歌子•新開 池戲作</w:t>
            </w:r>
          </w:p>
          <w:p w:rsidR="00E03708" w:rsidRPr="00976304" w:rsidRDefault="00E03708" w:rsidP="00E03708">
            <w:pPr>
              <w:spacing w:line="400" w:lineRule="exact"/>
              <w:rPr>
                <w:rFonts w:ascii="標楷體" w:eastAsia="標楷體" w:hAnsi="標楷體"/>
                <w:b/>
                <w:color w:val="000000" w:themeColor="text1"/>
              </w:rPr>
            </w:pPr>
            <w:r w:rsidRPr="00976304">
              <w:rPr>
                <w:rFonts w:ascii="標楷體" w:eastAsia="標楷體" w:hAnsi="標楷體" w:hint="eastAsia"/>
                <w:b/>
                <w:color w:val="FF0000"/>
              </w:rPr>
              <w:t>辛棄疾</w:t>
            </w:r>
          </w:p>
          <w:p w:rsidR="00B20350" w:rsidRPr="00976304" w:rsidRDefault="00B20350" w:rsidP="004E33BC">
            <w:pPr>
              <w:spacing w:line="400" w:lineRule="exact"/>
              <w:ind w:left="113" w:right="113"/>
              <w:rPr>
                <w:rFonts w:ascii="標楷體" w:eastAsia="標楷體" w:hAnsi="標楷體"/>
                <w:b/>
                <w:color w:val="00B050"/>
              </w:rPr>
            </w:pPr>
          </w:p>
        </w:tc>
        <w:tc>
          <w:tcPr>
            <w:tcW w:w="10306" w:type="dxa"/>
          </w:tcPr>
          <w:p w:rsidR="007C0B01" w:rsidRPr="00976304" w:rsidRDefault="007C0B01" w:rsidP="007C0B01">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散髮披襟處，</w:t>
            </w:r>
            <w:r w:rsidR="00E03708" w:rsidRPr="00976304">
              <w:rPr>
                <w:rFonts w:ascii="標楷體" w:eastAsia="標楷體" w:hAnsi="標楷體" w:hint="eastAsia"/>
                <w:color w:val="0070C0"/>
              </w:rPr>
              <w:t>大熱的天氣，我散亂著頭髮，衣服也披在身上，坐在新開的池子旁邊。</w:t>
            </w:r>
            <w:r w:rsidRPr="00976304">
              <w:rPr>
                <w:rFonts w:ascii="標楷體" w:eastAsia="標楷體" w:hAnsi="標楷體" w:hint="eastAsia"/>
                <w:b/>
                <w:color w:val="000000" w:themeColor="text1"/>
              </w:rPr>
              <w:t>浮瓜沉李杯。</w:t>
            </w:r>
            <w:r w:rsidR="00E03708" w:rsidRPr="00976304">
              <w:rPr>
                <w:rFonts w:ascii="標楷體" w:eastAsia="標楷體" w:hAnsi="標楷體" w:hint="eastAsia"/>
                <w:color w:val="0070C0"/>
              </w:rPr>
              <w:t>在盤子里盛著用冷水浸泡過的甜瓜朱李。</w:t>
            </w:r>
            <w:r w:rsidRPr="00976304">
              <w:rPr>
                <w:rFonts w:ascii="標楷體" w:eastAsia="標楷體" w:hAnsi="標楷體" w:hint="eastAsia"/>
                <w:b/>
                <w:color w:val="000000" w:themeColor="text1"/>
              </w:rPr>
              <w:t>涓涓流水細侵階。</w:t>
            </w:r>
            <w:r w:rsidR="00E03708" w:rsidRPr="00976304">
              <w:rPr>
                <w:rFonts w:ascii="標楷體" w:eastAsia="標楷體" w:hAnsi="標楷體" w:hint="eastAsia"/>
                <w:color w:val="0070C0"/>
              </w:rPr>
              <w:t>泉水慢慢地流過來浸到臺階上了。</w:t>
            </w:r>
            <w:r w:rsidRPr="00976304">
              <w:rPr>
                <w:rFonts w:ascii="標楷體" w:eastAsia="標楷體" w:hAnsi="標楷體" w:hint="eastAsia"/>
                <w:b/>
                <w:color w:val="000000" w:themeColor="text1"/>
              </w:rPr>
              <w:t>鑿個池兒，</w:t>
            </w:r>
            <w:r w:rsidR="00E03708" w:rsidRPr="00976304">
              <w:rPr>
                <w:rFonts w:ascii="標楷體" w:eastAsia="標楷體" w:hAnsi="標楷體" w:hint="eastAsia"/>
                <w:color w:val="0070C0"/>
              </w:rPr>
              <w:t>我鑿個池兒，</w:t>
            </w:r>
            <w:r w:rsidRPr="00976304">
              <w:rPr>
                <w:rFonts w:ascii="標楷體" w:eastAsia="標楷體" w:hAnsi="標楷體" w:hint="eastAsia"/>
                <w:b/>
                <w:color w:val="000000" w:themeColor="text1"/>
              </w:rPr>
              <w:t>喚個月兒來。</w:t>
            </w:r>
            <w:r w:rsidRPr="00976304">
              <w:rPr>
                <w:rFonts w:ascii="標楷體" w:eastAsia="標楷體" w:hAnsi="標楷體" w:hint="eastAsia"/>
                <w:color w:val="0070C0"/>
              </w:rPr>
              <w:t>叫月兒也到池子里來。</w:t>
            </w:r>
          </w:p>
          <w:p w:rsidR="00E03708" w:rsidRPr="00976304" w:rsidRDefault="00E03708" w:rsidP="007C0B01">
            <w:pPr>
              <w:spacing w:line="400" w:lineRule="exact"/>
              <w:rPr>
                <w:rFonts w:ascii="標楷體" w:eastAsia="標楷體" w:hAnsi="標楷體"/>
                <w:b/>
                <w:color w:val="000000" w:themeColor="text1"/>
              </w:rPr>
            </w:pPr>
          </w:p>
          <w:p w:rsidR="00E03708" w:rsidRPr="00976304" w:rsidRDefault="00E03708" w:rsidP="007C0B01">
            <w:pPr>
              <w:spacing w:line="400" w:lineRule="exact"/>
              <w:rPr>
                <w:rFonts w:ascii="標楷體" w:eastAsia="標楷體" w:hAnsi="標楷體"/>
                <w:b/>
                <w:color w:val="000000" w:themeColor="text1"/>
              </w:rPr>
            </w:pPr>
          </w:p>
          <w:p w:rsidR="00E03708" w:rsidRPr="00976304" w:rsidRDefault="00E03708" w:rsidP="007C0B01">
            <w:pPr>
              <w:spacing w:line="400" w:lineRule="exact"/>
              <w:rPr>
                <w:rFonts w:ascii="標楷體" w:eastAsia="標楷體" w:hAnsi="標楷體"/>
                <w:b/>
                <w:color w:val="000000" w:themeColor="text1"/>
              </w:rPr>
            </w:pPr>
          </w:p>
        </w:tc>
      </w:tr>
      <w:tr w:rsidR="00B20350" w:rsidRPr="00976304" w:rsidTr="00655E10">
        <w:tc>
          <w:tcPr>
            <w:tcW w:w="1022" w:type="dxa"/>
            <w:textDirection w:val="tbRlV"/>
          </w:tcPr>
          <w:p w:rsidR="00E03708" w:rsidRPr="00976304" w:rsidRDefault="00E03708" w:rsidP="00E03708">
            <w:pPr>
              <w:spacing w:line="400" w:lineRule="exact"/>
              <w:rPr>
                <w:rFonts w:ascii="標楷體" w:eastAsia="標楷體" w:hAnsi="標楷體"/>
                <w:b/>
                <w:color w:val="00B050"/>
              </w:rPr>
            </w:pPr>
            <w:r w:rsidRPr="00976304">
              <w:rPr>
                <w:rFonts w:ascii="標楷體" w:eastAsia="標楷體" w:hAnsi="標楷體" w:hint="eastAsia"/>
                <w:b/>
                <w:color w:val="00B050"/>
              </w:rPr>
              <w:t>春怨</w:t>
            </w:r>
          </w:p>
          <w:p w:rsidR="00E03708" w:rsidRPr="00976304" w:rsidRDefault="00E03708" w:rsidP="00E03708">
            <w:pPr>
              <w:spacing w:line="400" w:lineRule="exact"/>
              <w:rPr>
                <w:rFonts w:ascii="標楷體" w:eastAsia="標楷體" w:hAnsi="標楷體"/>
                <w:b/>
                <w:color w:val="000000" w:themeColor="text1"/>
              </w:rPr>
            </w:pPr>
            <w:r w:rsidRPr="00976304">
              <w:rPr>
                <w:rFonts w:ascii="標楷體" w:eastAsia="標楷體" w:hAnsi="標楷體" w:hint="eastAsia"/>
                <w:b/>
                <w:color w:val="FF0000"/>
              </w:rPr>
              <w:t>金昌緒</w:t>
            </w:r>
          </w:p>
          <w:p w:rsidR="00B20350" w:rsidRPr="00976304" w:rsidRDefault="00B20350" w:rsidP="004E33BC">
            <w:pPr>
              <w:spacing w:line="400" w:lineRule="exact"/>
              <w:ind w:left="113" w:right="113"/>
              <w:rPr>
                <w:rFonts w:ascii="標楷體" w:eastAsia="標楷體" w:hAnsi="標楷體"/>
                <w:b/>
                <w:color w:val="00B050"/>
              </w:rPr>
            </w:pPr>
          </w:p>
        </w:tc>
        <w:tc>
          <w:tcPr>
            <w:tcW w:w="10306" w:type="dxa"/>
          </w:tcPr>
          <w:p w:rsidR="00B20350" w:rsidRPr="00976304" w:rsidRDefault="00E03708" w:rsidP="00E03708">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打起黃鶯兒，</w:t>
            </w:r>
            <w:r w:rsidRPr="00976304">
              <w:rPr>
                <w:rFonts w:ascii="標楷體" w:eastAsia="標楷體" w:hAnsi="標楷體" w:hint="eastAsia"/>
                <w:color w:val="0070C0"/>
              </w:rPr>
              <w:t>我敲打樹枝，趕走樹上的黃鶯，</w:t>
            </w:r>
            <w:r w:rsidRPr="00976304">
              <w:rPr>
                <w:rFonts w:ascii="標楷體" w:eastAsia="標楷體" w:hAnsi="標楷體" w:hint="eastAsia"/>
                <w:b/>
                <w:color w:val="000000" w:themeColor="text1"/>
              </w:rPr>
              <w:t>莫教枝上啼；</w:t>
            </w:r>
            <w:r w:rsidRPr="00976304">
              <w:rPr>
                <w:rFonts w:ascii="標楷體" w:eastAsia="標楷體" w:hAnsi="標楷體" w:hint="eastAsia"/>
                <w:color w:val="0070C0"/>
              </w:rPr>
              <w:t>不讓它在樹上亂叫。</w:t>
            </w:r>
            <w:r w:rsidRPr="00976304">
              <w:rPr>
                <w:rFonts w:ascii="標楷體" w:eastAsia="標楷體" w:hAnsi="標楷體" w:hint="eastAsia"/>
                <w:b/>
                <w:color w:val="000000" w:themeColor="text1"/>
              </w:rPr>
              <w:t>啼時驚妾夢，</w:t>
            </w:r>
            <w:r w:rsidRPr="00976304">
              <w:rPr>
                <w:rFonts w:ascii="標楷體" w:eastAsia="標楷體" w:hAnsi="標楷體" w:hint="eastAsia"/>
                <w:color w:val="0070C0"/>
              </w:rPr>
              <w:t>它清脆的叫聲，驚醒了我的夢，</w:t>
            </w:r>
            <w:r w:rsidRPr="00976304">
              <w:rPr>
                <w:rFonts w:ascii="標楷體" w:eastAsia="標楷體" w:hAnsi="標楷體" w:hint="eastAsia"/>
                <w:b/>
                <w:color w:val="000000" w:themeColor="text1"/>
              </w:rPr>
              <w:t>不得到遼西！</w:t>
            </w:r>
            <w:r w:rsidRPr="00976304">
              <w:rPr>
                <w:rFonts w:ascii="標楷體" w:eastAsia="標楷體" w:hAnsi="標楷體" w:hint="eastAsia"/>
                <w:color w:val="0070C0"/>
              </w:rPr>
              <w:t>害得我在夢中不能趕到遼西，與戍守邊關的親人相見。</w:t>
            </w:r>
          </w:p>
        </w:tc>
      </w:tr>
      <w:tr w:rsidR="00B20350" w:rsidRPr="00976304" w:rsidTr="00655E10">
        <w:tc>
          <w:tcPr>
            <w:tcW w:w="1022" w:type="dxa"/>
            <w:textDirection w:val="tbRlV"/>
          </w:tcPr>
          <w:p w:rsidR="00E67DA4" w:rsidRPr="00976304" w:rsidRDefault="00E67DA4" w:rsidP="00E67DA4">
            <w:pPr>
              <w:spacing w:line="400" w:lineRule="exact"/>
              <w:rPr>
                <w:rFonts w:ascii="標楷體" w:eastAsia="標楷體" w:hAnsi="標楷體"/>
                <w:b/>
                <w:color w:val="00B050"/>
              </w:rPr>
            </w:pPr>
            <w:r w:rsidRPr="00976304">
              <w:rPr>
                <w:rFonts w:ascii="標楷體" w:eastAsia="標楷體" w:hAnsi="標楷體" w:hint="eastAsia"/>
                <w:b/>
                <w:color w:val="00B050"/>
              </w:rPr>
              <w:t>春詞</w:t>
            </w:r>
          </w:p>
          <w:p w:rsidR="00E67DA4" w:rsidRPr="00976304" w:rsidRDefault="00E67DA4" w:rsidP="00E67DA4">
            <w:pPr>
              <w:spacing w:line="400" w:lineRule="exact"/>
              <w:rPr>
                <w:rFonts w:ascii="標楷體" w:eastAsia="標楷體" w:hAnsi="標楷體"/>
                <w:b/>
                <w:color w:val="000000" w:themeColor="text1"/>
              </w:rPr>
            </w:pPr>
            <w:r w:rsidRPr="00976304">
              <w:rPr>
                <w:rFonts w:ascii="標楷體" w:eastAsia="標楷體" w:hAnsi="標楷體" w:hint="eastAsia"/>
                <w:b/>
                <w:color w:val="FF0000"/>
              </w:rPr>
              <w:t>劉禹錫</w:t>
            </w:r>
          </w:p>
          <w:p w:rsidR="00B20350" w:rsidRPr="00976304" w:rsidRDefault="00B20350" w:rsidP="004E33BC">
            <w:pPr>
              <w:spacing w:line="400" w:lineRule="exact"/>
              <w:ind w:left="113" w:right="113"/>
              <w:rPr>
                <w:rFonts w:ascii="標楷體" w:eastAsia="標楷體" w:hAnsi="標楷體"/>
                <w:b/>
                <w:color w:val="00B050"/>
              </w:rPr>
            </w:pPr>
          </w:p>
        </w:tc>
        <w:tc>
          <w:tcPr>
            <w:tcW w:w="10306" w:type="dxa"/>
          </w:tcPr>
          <w:p w:rsidR="00B20350" w:rsidRPr="00976304" w:rsidRDefault="00E03708" w:rsidP="00E03708">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新妝宜面下朱樓，</w:t>
            </w:r>
            <w:r w:rsidR="00E67DA4" w:rsidRPr="00976304">
              <w:rPr>
                <w:rFonts w:ascii="標楷體" w:eastAsia="標楷體" w:hAnsi="標楷體" w:hint="eastAsia"/>
                <w:color w:val="0070C0"/>
              </w:rPr>
              <w:t>濃妝豔抹打扮一新下紅樓，</w:t>
            </w:r>
            <w:r w:rsidRPr="00976304">
              <w:rPr>
                <w:rFonts w:ascii="標楷體" w:eastAsia="標楷體" w:hAnsi="標楷體" w:hint="eastAsia"/>
                <w:b/>
                <w:color w:val="000000" w:themeColor="text1"/>
              </w:rPr>
              <w:t>深鎖春光一院愁。</w:t>
            </w:r>
            <w:r w:rsidR="00E67DA4" w:rsidRPr="00976304">
              <w:rPr>
                <w:rFonts w:ascii="標楷體" w:eastAsia="標楷體" w:hAnsi="標楷體" w:hint="eastAsia"/>
                <w:color w:val="0070C0"/>
              </w:rPr>
              <w:t>深深庭院春光雖好只添愁。</w:t>
            </w:r>
            <w:r w:rsidRPr="00976304">
              <w:rPr>
                <w:rFonts w:ascii="標楷體" w:eastAsia="標楷體" w:hAnsi="標楷體" w:hint="eastAsia"/>
                <w:b/>
                <w:color w:val="000000" w:themeColor="text1"/>
              </w:rPr>
              <w:t>行到中庭數花朵，</w:t>
            </w:r>
            <w:r w:rsidR="00E67DA4" w:rsidRPr="00976304">
              <w:rPr>
                <w:rFonts w:ascii="標楷體" w:eastAsia="標楷體" w:hAnsi="標楷體" w:hint="eastAsia"/>
                <w:color w:val="0070C0"/>
              </w:rPr>
              <w:t>走到庭中查數新開的花朵，</w:t>
            </w:r>
            <w:r w:rsidRPr="00976304">
              <w:rPr>
                <w:rFonts w:ascii="標楷體" w:eastAsia="標楷體" w:hAnsi="標楷體" w:hint="eastAsia"/>
                <w:b/>
                <w:color w:val="000000" w:themeColor="text1"/>
              </w:rPr>
              <w:t>蜻蜓飛上玉搔頭。</w:t>
            </w:r>
            <w:r w:rsidRPr="00976304">
              <w:rPr>
                <w:rFonts w:ascii="標楷體" w:eastAsia="標楷體" w:hAnsi="標楷體" w:hint="eastAsia"/>
                <w:color w:val="0070C0"/>
              </w:rPr>
              <w:t>蜻蜓有情飛到了玉簪上頭。</w:t>
            </w:r>
          </w:p>
        </w:tc>
      </w:tr>
      <w:tr w:rsidR="001D31F5" w:rsidRPr="00976304" w:rsidTr="00655E10">
        <w:tc>
          <w:tcPr>
            <w:tcW w:w="1022" w:type="dxa"/>
            <w:textDirection w:val="tbRlV"/>
          </w:tcPr>
          <w:p w:rsidR="001D31F5" w:rsidRPr="00976304" w:rsidRDefault="001D31F5" w:rsidP="001D31F5">
            <w:pPr>
              <w:spacing w:line="400" w:lineRule="exact"/>
              <w:rPr>
                <w:rFonts w:ascii="標楷體" w:eastAsia="標楷體" w:hAnsi="標楷體"/>
                <w:b/>
                <w:color w:val="00B050"/>
              </w:rPr>
            </w:pPr>
            <w:r w:rsidRPr="00976304">
              <w:rPr>
                <w:rFonts w:ascii="標楷體" w:eastAsia="標楷體" w:hAnsi="標楷體" w:hint="eastAsia"/>
                <w:b/>
                <w:color w:val="00B050"/>
              </w:rPr>
              <w:t>烏衣巷</w:t>
            </w:r>
          </w:p>
          <w:p w:rsidR="001D31F5" w:rsidRPr="00976304" w:rsidRDefault="001D31F5" w:rsidP="001D31F5">
            <w:pPr>
              <w:spacing w:line="400" w:lineRule="exact"/>
              <w:rPr>
                <w:rFonts w:ascii="標楷體" w:eastAsia="標楷體" w:hAnsi="標楷體"/>
                <w:b/>
                <w:color w:val="00B050"/>
              </w:rPr>
            </w:pPr>
            <w:r w:rsidRPr="00976304">
              <w:rPr>
                <w:rFonts w:ascii="標楷體" w:eastAsia="標楷體" w:hAnsi="標楷體" w:hint="eastAsia"/>
                <w:b/>
                <w:color w:val="FF0000"/>
              </w:rPr>
              <w:t>劉禹錫</w:t>
            </w:r>
          </w:p>
          <w:p w:rsidR="001D31F5" w:rsidRPr="00976304" w:rsidRDefault="001D31F5" w:rsidP="00E67DA4">
            <w:pPr>
              <w:spacing w:line="400" w:lineRule="exact"/>
              <w:rPr>
                <w:rFonts w:ascii="標楷體" w:eastAsia="標楷體" w:hAnsi="標楷體"/>
                <w:b/>
                <w:color w:val="00B050"/>
              </w:rPr>
            </w:pPr>
          </w:p>
        </w:tc>
        <w:tc>
          <w:tcPr>
            <w:tcW w:w="10306" w:type="dxa"/>
          </w:tcPr>
          <w:p w:rsidR="001D31F5" w:rsidRPr="00976304" w:rsidRDefault="001D31F5" w:rsidP="001D31F5">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舊時王謝堂前燕，</w:t>
            </w:r>
            <w:r w:rsidRPr="00976304">
              <w:rPr>
                <w:rFonts w:ascii="標楷體" w:eastAsia="標楷體" w:hAnsi="標楷體" w:hint="eastAsia"/>
                <w:color w:val="0070C0"/>
              </w:rPr>
              <w:t>當年王導、謝安檐下的燕子，</w:t>
            </w:r>
            <w:r w:rsidRPr="00976304">
              <w:rPr>
                <w:rFonts w:ascii="標楷體" w:eastAsia="標楷體" w:hAnsi="標楷體" w:hint="eastAsia"/>
                <w:b/>
                <w:color w:val="000000" w:themeColor="text1"/>
              </w:rPr>
              <w:t>飛入尋常百姓家</w:t>
            </w:r>
            <w:r w:rsidRPr="00976304">
              <w:rPr>
                <w:rFonts w:ascii="標楷體" w:eastAsia="標楷體" w:hAnsi="標楷體" w:hint="eastAsia"/>
                <w:color w:val="0070C0"/>
              </w:rPr>
              <w:t>如今已飛進尋常百姓家中。</w:t>
            </w:r>
          </w:p>
          <w:p w:rsidR="001D31F5" w:rsidRPr="00976304" w:rsidRDefault="001D31F5" w:rsidP="00E03708">
            <w:pPr>
              <w:spacing w:line="400" w:lineRule="exact"/>
              <w:rPr>
                <w:rFonts w:ascii="標楷體" w:eastAsia="標楷體" w:hAnsi="標楷體"/>
                <w:b/>
                <w:color w:val="000000" w:themeColor="text1"/>
              </w:rPr>
            </w:pPr>
          </w:p>
        </w:tc>
      </w:tr>
      <w:tr w:rsidR="00B20350" w:rsidRPr="00976304" w:rsidTr="00655E10">
        <w:tc>
          <w:tcPr>
            <w:tcW w:w="1022" w:type="dxa"/>
            <w:textDirection w:val="tbRlV"/>
          </w:tcPr>
          <w:p w:rsidR="00E67DA4" w:rsidRPr="00976304" w:rsidRDefault="00E67DA4" w:rsidP="00E67DA4">
            <w:pPr>
              <w:spacing w:line="400" w:lineRule="exact"/>
              <w:rPr>
                <w:rFonts w:ascii="標楷體" w:eastAsia="標楷體" w:hAnsi="標楷體"/>
                <w:b/>
                <w:color w:val="00B050"/>
              </w:rPr>
            </w:pPr>
            <w:r w:rsidRPr="00976304">
              <w:rPr>
                <w:rFonts w:ascii="標楷體" w:eastAsia="標楷體" w:hAnsi="標楷體" w:hint="eastAsia"/>
                <w:b/>
                <w:color w:val="00B050"/>
              </w:rPr>
              <w:lastRenderedPageBreak/>
              <w:t>鍾山晚步</w:t>
            </w:r>
          </w:p>
          <w:p w:rsidR="00E67DA4" w:rsidRPr="00976304" w:rsidRDefault="00E67DA4" w:rsidP="00E67DA4">
            <w:pPr>
              <w:spacing w:line="400" w:lineRule="exact"/>
              <w:rPr>
                <w:rFonts w:ascii="標楷體" w:eastAsia="標楷體" w:hAnsi="標楷體"/>
                <w:b/>
                <w:color w:val="00B050"/>
              </w:rPr>
            </w:pPr>
            <w:r w:rsidRPr="00976304">
              <w:rPr>
                <w:rFonts w:ascii="標楷體" w:eastAsia="標楷體" w:hAnsi="標楷體" w:hint="eastAsia"/>
                <w:b/>
                <w:color w:val="FF0000"/>
              </w:rPr>
              <w:t>王安石</w:t>
            </w:r>
          </w:p>
          <w:p w:rsidR="00B20350" w:rsidRPr="00976304" w:rsidRDefault="00B20350" w:rsidP="004E33BC">
            <w:pPr>
              <w:spacing w:line="400" w:lineRule="exact"/>
              <w:ind w:left="113" w:right="113"/>
              <w:rPr>
                <w:rFonts w:ascii="標楷體" w:eastAsia="標楷體" w:hAnsi="標楷體"/>
                <w:b/>
                <w:color w:val="00B050"/>
              </w:rPr>
            </w:pPr>
          </w:p>
        </w:tc>
        <w:tc>
          <w:tcPr>
            <w:tcW w:w="10306" w:type="dxa"/>
          </w:tcPr>
          <w:p w:rsidR="00E67DA4" w:rsidRPr="00976304" w:rsidRDefault="00E03708" w:rsidP="00E67DA4">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小雨輕風落楝花，</w:t>
            </w:r>
            <w:r w:rsidR="00B23EAE" w:rsidRPr="00976304">
              <w:rPr>
                <w:rFonts w:ascii="標楷體" w:eastAsia="標楷體" w:hAnsi="標楷體" w:hint="eastAsia"/>
                <w:color w:val="0070C0"/>
              </w:rPr>
              <w:t>徐徐清風伴著綿綿細雨，滴落在楝花花瓣上，</w:t>
            </w:r>
            <w:r w:rsidRPr="00976304">
              <w:rPr>
                <w:rFonts w:ascii="標楷體" w:eastAsia="標楷體" w:hAnsi="標楷體" w:hint="eastAsia"/>
                <w:b/>
                <w:color w:val="000000" w:themeColor="text1"/>
              </w:rPr>
              <w:t>細紅如雪點平沙。</w:t>
            </w:r>
            <w:r w:rsidR="00B23EAE" w:rsidRPr="00976304">
              <w:rPr>
                <w:rFonts w:ascii="標楷體" w:eastAsia="標楷體" w:hAnsi="標楷體" w:hint="eastAsia"/>
                <w:color w:val="0070C0"/>
              </w:rPr>
              <w:t>它細小而淡紅，如冬雪般點綴了廣闊的沙原。</w:t>
            </w:r>
            <w:r w:rsidRPr="00976304">
              <w:rPr>
                <w:rFonts w:ascii="標楷體" w:eastAsia="標楷體" w:hAnsi="標楷體" w:hint="eastAsia"/>
                <w:b/>
                <w:color w:val="000000" w:themeColor="text1"/>
              </w:rPr>
              <w:t>槿籬竹屋江村路，</w:t>
            </w:r>
            <w:r w:rsidR="00B23EAE" w:rsidRPr="00976304">
              <w:rPr>
                <w:rFonts w:ascii="標楷體" w:eastAsia="標楷體" w:hAnsi="標楷體" w:hint="eastAsia"/>
                <w:color w:val="0070C0"/>
              </w:rPr>
              <w:t>沿著居民以木槿為籬、青竹做屋的道旁小路，走幾步路，</w:t>
            </w:r>
            <w:r w:rsidRPr="00976304">
              <w:rPr>
                <w:rFonts w:ascii="標楷體" w:eastAsia="標楷體" w:hAnsi="標楷體" w:hint="eastAsia"/>
                <w:b/>
                <w:color w:val="000000" w:themeColor="text1"/>
              </w:rPr>
              <w:t>時見宜城賣酒家。</w:t>
            </w:r>
            <w:r w:rsidR="00E67DA4" w:rsidRPr="00976304">
              <w:rPr>
                <w:rFonts w:ascii="標楷體" w:eastAsia="標楷體" w:hAnsi="標楷體" w:hint="eastAsia"/>
                <w:color w:val="0070C0"/>
              </w:rPr>
              <w:t>便可看見宜城悠閒的賣酒人家。</w:t>
            </w:r>
          </w:p>
        </w:tc>
      </w:tr>
      <w:tr w:rsidR="00B20350" w:rsidRPr="00976304" w:rsidTr="00B23EAE">
        <w:trPr>
          <w:trHeight w:val="2102"/>
        </w:trPr>
        <w:tc>
          <w:tcPr>
            <w:tcW w:w="1022" w:type="dxa"/>
            <w:textDirection w:val="tbRlV"/>
          </w:tcPr>
          <w:p w:rsidR="003139C7" w:rsidRPr="00976304" w:rsidRDefault="003139C7" w:rsidP="003139C7">
            <w:pPr>
              <w:spacing w:line="400" w:lineRule="exact"/>
              <w:rPr>
                <w:rFonts w:ascii="標楷體" w:eastAsia="標楷體" w:hAnsi="標楷體"/>
                <w:b/>
                <w:color w:val="00B050"/>
              </w:rPr>
            </w:pPr>
            <w:r w:rsidRPr="00976304">
              <w:rPr>
                <w:rFonts w:ascii="標楷體" w:eastAsia="標楷體" w:hAnsi="標楷體" w:hint="eastAsia"/>
                <w:b/>
                <w:color w:val="00B050"/>
              </w:rPr>
              <w:t>大戴禮記</w:t>
            </w:r>
            <w:r w:rsidRPr="00976304">
              <w:rPr>
                <w:rFonts w:ascii="標楷體" w:eastAsia="標楷體" w:hAnsi="標楷體" w:cs="新細明體" w:hint="eastAsia"/>
                <w:b/>
                <w:color w:val="00B050"/>
              </w:rPr>
              <w:t>・</w:t>
            </w:r>
            <w:r w:rsidRPr="00976304">
              <w:rPr>
                <w:rFonts w:ascii="標楷體" w:eastAsia="標楷體" w:hAnsi="標楷體" w:hint="eastAsia"/>
                <w:b/>
                <w:color w:val="00B050"/>
              </w:rPr>
              <w:t>曾子大孝</w:t>
            </w:r>
          </w:p>
          <w:p w:rsidR="00B20350" w:rsidRPr="00976304" w:rsidRDefault="00B20350" w:rsidP="004E33BC">
            <w:pPr>
              <w:spacing w:line="400" w:lineRule="exact"/>
              <w:ind w:left="113" w:right="113"/>
              <w:rPr>
                <w:rFonts w:ascii="標楷體" w:eastAsia="標楷體" w:hAnsi="標楷體"/>
                <w:b/>
                <w:color w:val="00B050"/>
              </w:rPr>
            </w:pPr>
          </w:p>
        </w:tc>
        <w:tc>
          <w:tcPr>
            <w:tcW w:w="10306" w:type="dxa"/>
          </w:tcPr>
          <w:p w:rsidR="003139C7" w:rsidRPr="00976304" w:rsidRDefault="00B23EAE" w:rsidP="00B23EAE">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推而放諸東海而準，推而放諸西海而準，推而放諸南海而準，推而放諸北海而準。</w:t>
            </w:r>
            <w:r w:rsidR="003139C7" w:rsidRPr="00976304">
              <w:rPr>
                <w:rFonts w:ascii="標楷體" w:eastAsia="標楷體" w:hAnsi="標楷體" w:hint="eastAsia"/>
                <w:color w:val="0070C0"/>
              </w:rPr>
              <w:t>用到任何地方任何方面都可作為準則。</w:t>
            </w:r>
          </w:p>
          <w:p w:rsidR="003139C7" w:rsidRPr="00976304" w:rsidRDefault="003139C7" w:rsidP="00B23EAE">
            <w:pPr>
              <w:spacing w:line="400" w:lineRule="exact"/>
              <w:rPr>
                <w:rFonts w:ascii="標楷體" w:eastAsia="標楷體" w:hAnsi="標楷體"/>
                <w:b/>
                <w:color w:val="000000" w:themeColor="text1"/>
              </w:rPr>
            </w:pPr>
          </w:p>
          <w:p w:rsidR="003139C7" w:rsidRPr="00976304" w:rsidRDefault="003139C7" w:rsidP="00B23EAE">
            <w:pPr>
              <w:spacing w:line="400" w:lineRule="exact"/>
              <w:rPr>
                <w:rFonts w:ascii="標楷體" w:eastAsia="標楷體" w:hAnsi="標楷體"/>
                <w:b/>
                <w:color w:val="000000" w:themeColor="text1"/>
              </w:rPr>
            </w:pPr>
          </w:p>
          <w:p w:rsidR="003139C7" w:rsidRPr="00976304" w:rsidRDefault="003139C7" w:rsidP="00B23EAE">
            <w:pPr>
              <w:spacing w:line="400" w:lineRule="exact"/>
              <w:rPr>
                <w:rFonts w:ascii="標楷體" w:eastAsia="標楷體" w:hAnsi="標楷體"/>
                <w:b/>
                <w:color w:val="000000" w:themeColor="text1"/>
              </w:rPr>
            </w:pPr>
          </w:p>
          <w:p w:rsidR="003139C7" w:rsidRPr="00976304" w:rsidRDefault="003139C7" w:rsidP="00B23EAE">
            <w:pPr>
              <w:spacing w:line="400" w:lineRule="exact"/>
              <w:rPr>
                <w:rFonts w:ascii="標楷體" w:eastAsia="標楷體" w:hAnsi="標楷體"/>
                <w:b/>
                <w:color w:val="000000" w:themeColor="text1"/>
              </w:rPr>
            </w:pPr>
          </w:p>
        </w:tc>
      </w:tr>
      <w:tr w:rsidR="00B20350" w:rsidRPr="00976304" w:rsidTr="00B20350">
        <w:tc>
          <w:tcPr>
            <w:tcW w:w="1022" w:type="dxa"/>
            <w:textDirection w:val="tbRlV"/>
          </w:tcPr>
          <w:p w:rsidR="003139C7" w:rsidRPr="00976304" w:rsidRDefault="003139C7" w:rsidP="003139C7">
            <w:pPr>
              <w:spacing w:line="400" w:lineRule="exact"/>
              <w:rPr>
                <w:rFonts w:ascii="標楷體" w:eastAsia="標楷體" w:hAnsi="標楷體"/>
                <w:b/>
                <w:color w:val="00B050"/>
              </w:rPr>
            </w:pPr>
            <w:r w:rsidRPr="00976304">
              <w:rPr>
                <w:rFonts w:ascii="標楷體" w:eastAsia="標楷體" w:hAnsi="標楷體" w:hint="eastAsia"/>
                <w:b/>
                <w:color w:val="00B050"/>
              </w:rPr>
              <w:t>種樹郭橐駝傳</w:t>
            </w:r>
          </w:p>
          <w:p w:rsidR="003139C7" w:rsidRPr="00976304" w:rsidRDefault="003139C7" w:rsidP="003139C7">
            <w:pPr>
              <w:spacing w:line="400" w:lineRule="exact"/>
              <w:rPr>
                <w:rFonts w:ascii="標楷體" w:eastAsia="標楷體" w:hAnsi="標楷體"/>
                <w:b/>
                <w:color w:val="000000" w:themeColor="text1"/>
              </w:rPr>
            </w:pPr>
            <w:r w:rsidRPr="00976304">
              <w:rPr>
                <w:rFonts w:ascii="標楷體" w:eastAsia="標楷體" w:hAnsi="標楷體" w:hint="eastAsia"/>
                <w:b/>
                <w:color w:val="FF0000"/>
              </w:rPr>
              <w:t>柳宗元</w:t>
            </w:r>
          </w:p>
          <w:p w:rsidR="00B20350" w:rsidRPr="00976304" w:rsidRDefault="00B20350" w:rsidP="00D468DB">
            <w:pPr>
              <w:spacing w:line="400" w:lineRule="exact"/>
              <w:ind w:left="113" w:right="113"/>
              <w:rPr>
                <w:rFonts w:ascii="標楷體" w:eastAsia="標楷體" w:hAnsi="標楷體"/>
                <w:b/>
                <w:color w:val="00B050"/>
              </w:rPr>
            </w:pPr>
          </w:p>
        </w:tc>
        <w:tc>
          <w:tcPr>
            <w:tcW w:w="10306" w:type="dxa"/>
          </w:tcPr>
          <w:p w:rsidR="00B20350" w:rsidRPr="00976304" w:rsidRDefault="003139C7" w:rsidP="003139C7">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凡植木之性，</w:t>
            </w:r>
            <w:r w:rsidRPr="00976304">
              <w:rPr>
                <w:rFonts w:ascii="標楷體" w:eastAsia="標楷體" w:hAnsi="標楷體" w:hint="eastAsia"/>
                <w:color w:val="0070C0"/>
              </w:rPr>
              <w:t>我並不能夠使樹木活得長久而且長得很快，</w:t>
            </w:r>
            <w:r w:rsidRPr="00976304">
              <w:rPr>
                <w:rFonts w:ascii="標楷體" w:eastAsia="標楷體" w:hAnsi="標楷體" w:hint="eastAsia"/>
                <w:b/>
                <w:color w:val="000000" w:themeColor="text1"/>
              </w:rPr>
              <w:t>其本欲舒，</w:t>
            </w:r>
            <w:r w:rsidRPr="00976304">
              <w:rPr>
                <w:rFonts w:ascii="標楷體" w:eastAsia="標楷體" w:hAnsi="標楷體" w:hint="eastAsia"/>
                <w:color w:val="0070C0"/>
              </w:rPr>
              <w:t>只不過是順從樹木自然生長的天性，讓它們按照自己的習性發展成長而已。</w:t>
            </w:r>
            <w:r w:rsidRPr="00976304">
              <w:rPr>
                <w:rFonts w:ascii="標楷體" w:eastAsia="標楷體" w:hAnsi="標楷體" w:hint="eastAsia"/>
                <w:b/>
                <w:color w:val="000000" w:themeColor="text1"/>
              </w:rPr>
              <w:t>其培欲平，</w:t>
            </w:r>
            <w:r w:rsidRPr="00976304">
              <w:rPr>
                <w:rFonts w:ascii="標楷體" w:eastAsia="標楷體" w:hAnsi="標楷體" w:hint="eastAsia"/>
                <w:color w:val="0070C0"/>
              </w:rPr>
              <w:t>但凡種樹的方法是：樹根要舒展，培土要平勻，</w:t>
            </w:r>
            <w:r w:rsidRPr="00976304">
              <w:rPr>
                <w:rFonts w:ascii="標楷體" w:eastAsia="標楷體" w:hAnsi="標楷體" w:hint="eastAsia"/>
                <w:b/>
                <w:color w:val="000000" w:themeColor="text1"/>
              </w:rPr>
              <w:t>其土欲故，</w:t>
            </w:r>
            <w:r w:rsidRPr="00976304">
              <w:rPr>
                <w:rFonts w:ascii="標楷體" w:eastAsia="標楷體" w:hAnsi="標楷體" w:hint="eastAsia"/>
                <w:color w:val="0070C0"/>
              </w:rPr>
              <w:t>移植時保留一些原土，</w:t>
            </w:r>
            <w:r w:rsidRPr="00976304">
              <w:rPr>
                <w:rFonts w:ascii="標楷體" w:eastAsia="標楷體" w:hAnsi="標楷體" w:hint="eastAsia"/>
                <w:b/>
                <w:color w:val="000000" w:themeColor="text1"/>
              </w:rPr>
              <w:t>其築欲密。</w:t>
            </w:r>
            <w:r w:rsidRPr="00976304">
              <w:rPr>
                <w:rFonts w:ascii="標楷體" w:eastAsia="標楷體" w:hAnsi="標楷體" w:hint="eastAsia"/>
                <w:color w:val="0070C0"/>
              </w:rPr>
              <w:t>擣土要結實。</w:t>
            </w:r>
          </w:p>
          <w:p w:rsidR="003139C7" w:rsidRPr="00976304" w:rsidRDefault="003139C7" w:rsidP="003139C7">
            <w:pPr>
              <w:spacing w:line="400" w:lineRule="exact"/>
              <w:rPr>
                <w:rFonts w:ascii="標楷體" w:eastAsia="標楷體" w:hAnsi="標楷體"/>
                <w:b/>
                <w:color w:val="000000" w:themeColor="text1"/>
              </w:rPr>
            </w:pPr>
          </w:p>
        </w:tc>
      </w:tr>
      <w:tr w:rsidR="00B20350" w:rsidRPr="00976304" w:rsidTr="00B20350">
        <w:tc>
          <w:tcPr>
            <w:tcW w:w="1022" w:type="dxa"/>
            <w:textDirection w:val="tbRlV"/>
          </w:tcPr>
          <w:p w:rsidR="003139C7" w:rsidRPr="00976304" w:rsidRDefault="003139C7" w:rsidP="003139C7">
            <w:pPr>
              <w:spacing w:line="400" w:lineRule="exact"/>
              <w:rPr>
                <w:rFonts w:ascii="標楷體" w:eastAsia="標楷體" w:hAnsi="標楷體"/>
                <w:b/>
                <w:color w:val="00B050"/>
              </w:rPr>
            </w:pPr>
            <w:r w:rsidRPr="00976304">
              <w:rPr>
                <w:rFonts w:ascii="標楷體" w:eastAsia="標楷體" w:hAnsi="標楷體" w:hint="eastAsia"/>
                <w:b/>
                <w:color w:val="00B050"/>
              </w:rPr>
              <w:t>賣柑者言</w:t>
            </w:r>
          </w:p>
          <w:p w:rsidR="003139C7" w:rsidRPr="00976304" w:rsidRDefault="003139C7" w:rsidP="003139C7">
            <w:pPr>
              <w:spacing w:line="400" w:lineRule="exact"/>
              <w:rPr>
                <w:rFonts w:ascii="標楷體" w:eastAsia="標楷體" w:hAnsi="標楷體"/>
                <w:b/>
                <w:color w:val="00B050"/>
              </w:rPr>
            </w:pPr>
            <w:r w:rsidRPr="00976304">
              <w:rPr>
                <w:rFonts w:ascii="標楷體" w:eastAsia="標楷體" w:hAnsi="標楷體" w:hint="eastAsia"/>
                <w:b/>
                <w:color w:val="FF0000"/>
              </w:rPr>
              <w:t>劉基</w:t>
            </w:r>
          </w:p>
          <w:p w:rsidR="00B20350" w:rsidRPr="00976304" w:rsidRDefault="00B20350" w:rsidP="00D468DB">
            <w:pPr>
              <w:spacing w:line="400" w:lineRule="exact"/>
              <w:ind w:left="113" w:right="113"/>
              <w:rPr>
                <w:rFonts w:ascii="標楷體" w:eastAsia="標楷體" w:hAnsi="標楷體"/>
                <w:b/>
                <w:color w:val="00B050"/>
              </w:rPr>
            </w:pPr>
          </w:p>
        </w:tc>
        <w:tc>
          <w:tcPr>
            <w:tcW w:w="10306" w:type="dxa"/>
          </w:tcPr>
          <w:p w:rsidR="00B20350" w:rsidRPr="00976304" w:rsidRDefault="003139C7" w:rsidP="003139C7">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今夫佩虎符、</w:t>
            </w:r>
            <w:r w:rsidRPr="00976304">
              <w:rPr>
                <w:rFonts w:ascii="標楷體" w:eastAsia="標楷體" w:hAnsi="標楷體" w:hint="eastAsia"/>
                <w:color w:val="0070C0"/>
              </w:rPr>
              <w:t>如今那些佩戴兵符、</w:t>
            </w:r>
            <w:r w:rsidRPr="00976304">
              <w:rPr>
                <w:rFonts w:ascii="標楷體" w:eastAsia="標楷體" w:hAnsi="標楷體" w:hint="eastAsia"/>
                <w:b/>
                <w:color w:val="000000" w:themeColor="text1"/>
              </w:rPr>
              <w:t>坐皋比者，</w:t>
            </w:r>
            <w:r w:rsidRPr="00976304">
              <w:rPr>
                <w:rFonts w:ascii="標楷體" w:eastAsia="標楷體" w:hAnsi="標楷體" w:hint="eastAsia"/>
                <w:color w:val="0070C0"/>
              </w:rPr>
              <w:t>坐在虎皮交椅上的人，</w:t>
            </w:r>
            <w:r w:rsidRPr="00976304">
              <w:rPr>
                <w:rFonts w:ascii="標楷體" w:eastAsia="標楷體" w:hAnsi="標楷體" w:hint="eastAsia"/>
                <w:b/>
                <w:color w:val="000000" w:themeColor="text1"/>
              </w:rPr>
              <w:t>洸洸乎干城之具也，</w:t>
            </w:r>
            <w:r w:rsidRPr="00976304">
              <w:rPr>
                <w:rFonts w:ascii="標楷體" w:eastAsia="標楷體" w:hAnsi="標楷體" w:hint="eastAsia"/>
                <w:color w:val="0070C0"/>
              </w:rPr>
              <w:t>威風凜凜，好像是保衛國家的良將，</w:t>
            </w:r>
            <w:r w:rsidRPr="00976304">
              <w:rPr>
                <w:rFonts w:ascii="標楷體" w:eastAsia="標楷體" w:hAnsi="標楷體" w:hint="eastAsia"/>
                <w:b/>
                <w:color w:val="000000" w:themeColor="text1"/>
              </w:rPr>
              <w:t>果能授孫、</w:t>
            </w:r>
            <w:r w:rsidRPr="00976304">
              <w:rPr>
                <w:rFonts w:ascii="標楷體" w:eastAsia="標楷體" w:hAnsi="標楷體" w:hint="eastAsia"/>
                <w:color w:val="0070C0"/>
              </w:rPr>
              <w:t>他們真的能拿出孫武、</w:t>
            </w:r>
            <w:r w:rsidRPr="00976304">
              <w:rPr>
                <w:rFonts w:ascii="標楷體" w:eastAsia="標楷體" w:hAnsi="標楷體" w:hint="eastAsia"/>
                <w:b/>
                <w:color w:val="000000" w:themeColor="text1"/>
              </w:rPr>
              <w:t>吳之略耶？</w:t>
            </w:r>
            <w:r w:rsidRPr="00976304">
              <w:rPr>
                <w:rFonts w:ascii="標楷體" w:eastAsia="標楷體" w:hAnsi="標楷體" w:hint="eastAsia"/>
                <w:color w:val="0070C0"/>
              </w:rPr>
              <w:t>吳起般的謀略嗎？</w:t>
            </w:r>
            <w:r w:rsidRPr="00976304">
              <w:rPr>
                <w:rFonts w:ascii="標楷體" w:eastAsia="標楷體" w:hAnsi="標楷體" w:hint="eastAsia"/>
                <w:b/>
                <w:color w:val="000000" w:themeColor="text1"/>
              </w:rPr>
              <w:t>峨大冠、</w:t>
            </w:r>
            <w:r w:rsidRPr="00976304">
              <w:rPr>
                <w:rFonts w:ascii="標楷體" w:eastAsia="標楷體" w:hAnsi="標楷體" w:hint="eastAsia"/>
                <w:color w:val="0070C0"/>
              </w:rPr>
              <w:t>那些高戴禮帽、</w:t>
            </w:r>
            <w:r w:rsidRPr="00976304">
              <w:rPr>
                <w:rFonts w:ascii="標楷體" w:eastAsia="標楷體" w:hAnsi="標楷體" w:hint="eastAsia"/>
                <w:b/>
                <w:color w:val="000000" w:themeColor="text1"/>
              </w:rPr>
              <w:t>托長紳者，</w:t>
            </w:r>
            <w:r w:rsidRPr="00976304">
              <w:rPr>
                <w:rFonts w:ascii="標楷體" w:eastAsia="標楷體" w:hAnsi="標楷體" w:hint="eastAsia"/>
                <w:color w:val="0070C0"/>
              </w:rPr>
              <w:t>長拖袍帶的人，</w:t>
            </w:r>
            <w:r w:rsidRPr="00976304">
              <w:rPr>
                <w:rFonts w:ascii="標楷體" w:eastAsia="標楷體" w:hAnsi="標楷體" w:hint="eastAsia"/>
                <w:b/>
                <w:color w:val="000000" w:themeColor="text1"/>
              </w:rPr>
              <w:t>昂昂乎廟堂之器也，</w:t>
            </w:r>
            <w:r w:rsidRPr="00976304">
              <w:rPr>
                <w:rFonts w:ascii="標楷體" w:eastAsia="標楷體" w:hAnsi="標楷體" w:hint="eastAsia"/>
                <w:color w:val="0070C0"/>
              </w:rPr>
              <w:t>氣宇軒昂，好像是宗廟朝廷的良材，</w:t>
            </w:r>
            <w:r w:rsidRPr="00976304">
              <w:rPr>
                <w:rFonts w:ascii="標楷體" w:eastAsia="標楷體" w:hAnsi="標楷體" w:hint="eastAsia"/>
                <w:b/>
                <w:color w:val="000000" w:themeColor="text1"/>
              </w:rPr>
              <w:t>果能建伊、</w:t>
            </w:r>
            <w:r w:rsidRPr="00976304">
              <w:rPr>
                <w:rFonts w:ascii="標楷體" w:eastAsia="標楷體" w:hAnsi="標楷體" w:hint="eastAsia"/>
                <w:color w:val="0070C0"/>
              </w:rPr>
              <w:t>他們真的能夠建立伊尹、</w:t>
            </w:r>
            <w:r w:rsidRPr="00976304">
              <w:rPr>
                <w:rFonts w:ascii="標楷體" w:eastAsia="標楷體" w:hAnsi="標楷體" w:hint="eastAsia"/>
                <w:b/>
                <w:color w:val="000000" w:themeColor="text1"/>
              </w:rPr>
              <w:t>皋之業耶？</w:t>
            </w:r>
            <w:r w:rsidRPr="00976304">
              <w:rPr>
                <w:rFonts w:ascii="標楷體" w:eastAsia="標楷體" w:hAnsi="標楷體" w:hint="eastAsia"/>
                <w:color w:val="0070C0"/>
              </w:rPr>
              <w:t>皋陶般的功業嗎？</w:t>
            </w:r>
          </w:p>
        </w:tc>
      </w:tr>
      <w:tr w:rsidR="00B20350" w:rsidRPr="00976304" w:rsidTr="00B20350">
        <w:tc>
          <w:tcPr>
            <w:tcW w:w="1022" w:type="dxa"/>
            <w:textDirection w:val="tbRlV"/>
          </w:tcPr>
          <w:p w:rsidR="00F75066" w:rsidRPr="00976304" w:rsidRDefault="00F75066" w:rsidP="00F75066">
            <w:pPr>
              <w:spacing w:line="400" w:lineRule="exact"/>
              <w:rPr>
                <w:rFonts w:ascii="標楷體" w:eastAsia="標楷體" w:hAnsi="標楷體"/>
                <w:b/>
                <w:color w:val="00B050"/>
              </w:rPr>
            </w:pPr>
            <w:r w:rsidRPr="00976304">
              <w:rPr>
                <w:rFonts w:ascii="標楷體" w:eastAsia="標楷體" w:hAnsi="標楷體" w:hint="eastAsia"/>
                <w:b/>
                <w:color w:val="00B050"/>
              </w:rPr>
              <w:t>盡心上</w:t>
            </w:r>
          </w:p>
          <w:p w:rsidR="00F75066" w:rsidRPr="00976304" w:rsidRDefault="00F75066" w:rsidP="00F75066">
            <w:pPr>
              <w:spacing w:line="400" w:lineRule="exact"/>
              <w:rPr>
                <w:rFonts w:ascii="標楷體" w:eastAsia="標楷體" w:hAnsi="標楷體"/>
                <w:b/>
                <w:color w:val="000000" w:themeColor="text1"/>
              </w:rPr>
            </w:pPr>
            <w:r w:rsidRPr="00976304">
              <w:rPr>
                <w:rFonts w:ascii="標楷體" w:eastAsia="標楷體" w:hAnsi="標楷體" w:hint="eastAsia"/>
                <w:b/>
                <w:color w:val="FF0000"/>
              </w:rPr>
              <w:t>孟子</w:t>
            </w:r>
          </w:p>
          <w:p w:rsidR="00B20350" w:rsidRPr="00976304" w:rsidRDefault="00B20350" w:rsidP="00D468DB">
            <w:pPr>
              <w:spacing w:line="400" w:lineRule="exact"/>
              <w:ind w:left="113" w:right="113"/>
              <w:rPr>
                <w:rFonts w:ascii="標楷體" w:eastAsia="標楷體" w:hAnsi="標楷體"/>
                <w:b/>
                <w:color w:val="00B050"/>
              </w:rPr>
            </w:pPr>
          </w:p>
        </w:tc>
        <w:tc>
          <w:tcPr>
            <w:tcW w:w="10306" w:type="dxa"/>
          </w:tcPr>
          <w:p w:rsidR="00B20350" w:rsidRPr="00976304" w:rsidRDefault="00F75066" w:rsidP="00F75066">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君子之所以教者五：</w:t>
            </w:r>
            <w:r w:rsidRPr="00976304">
              <w:rPr>
                <w:rFonts w:ascii="標楷體" w:eastAsia="標楷體" w:hAnsi="標楷體" w:hint="eastAsia"/>
                <w:color w:val="0070C0"/>
              </w:rPr>
              <w:t>君子所用以教人的方法有五種：</w:t>
            </w:r>
            <w:r w:rsidRPr="00976304">
              <w:rPr>
                <w:rFonts w:ascii="標楷體" w:eastAsia="標楷體" w:hAnsi="標楷體" w:hint="eastAsia"/>
                <w:b/>
                <w:color w:val="000000" w:themeColor="text1"/>
              </w:rPr>
              <w:t>有如時雨化之者，</w:t>
            </w:r>
            <w:r w:rsidRPr="00976304">
              <w:rPr>
                <w:rFonts w:ascii="標楷體" w:eastAsia="標楷體" w:hAnsi="標楷體" w:hint="eastAsia"/>
                <w:color w:val="0070C0"/>
              </w:rPr>
              <w:t>有像及時的雨露滋潤萬物一樣的；</w:t>
            </w:r>
            <w:r w:rsidRPr="00976304">
              <w:rPr>
                <w:rFonts w:ascii="標楷體" w:eastAsia="標楷體" w:hAnsi="標楷體" w:hint="eastAsia"/>
                <w:b/>
                <w:color w:val="000000" w:themeColor="text1"/>
              </w:rPr>
              <w:t>有成德者，</w:t>
            </w:r>
            <w:r w:rsidRPr="00976304">
              <w:rPr>
                <w:rFonts w:ascii="標楷體" w:eastAsia="標楷體" w:hAnsi="標楷體" w:hint="eastAsia"/>
                <w:color w:val="0070C0"/>
              </w:rPr>
              <w:t>有成就人的德行的；</w:t>
            </w:r>
            <w:r w:rsidRPr="00976304">
              <w:rPr>
                <w:rFonts w:ascii="標楷體" w:eastAsia="標楷體" w:hAnsi="標楷體" w:hint="eastAsia"/>
                <w:b/>
                <w:color w:val="000000" w:themeColor="text1"/>
              </w:rPr>
              <w:t>有達財者，</w:t>
            </w:r>
            <w:r w:rsidRPr="00976304">
              <w:rPr>
                <w:rFonts w:ascii="標楷體" w:eastAsia="標楷體" w:hAnsi="標楷體" w:hint="eastAsia"/>
                <w:color w:val="0070C0"/>
              </w:rPr>
              <w:t>有通達人的才能的；</w:t>
            </w:r>
            <w:r w:rsidRPr="00976304">
              <w:rPr>
                <w:rFonts w:ascii="標楷體" w:eastAsia="標楷體" w:hAnsi="標楷體" w:hint="eastAsia"/>
                <w:b/>
                <w:color w:val="000000" w:themeColor="text1"/>
              </w:rPr>
              <w:t>有答問者，</w:t>
            </w:r>
            <w:r w:rsidRPr="00976304">
              <w:rPr>
                <w:rFonts w:ascii="標楷體" w:eastAsia="標楷體" w:hAnsi="標楷體" w:hint="eastAsia"/>
                <w:color w:val="0070C0"/>
              </w:rPr>
              <w:t>有解答所問以啟發人的；</w:t>
            </w:r>
            <w:r w:rsidRPr="00976304">
              <w:rPr>
                <w:rFonts w:ascii="標楷體" w:eastAsia="標楷體" w:hAnsi="標楷體" w:hint="eastAsia"/>
                <w:b/>
                <w:color w:val="000000" w:themeColor="text1"/>
              </w:rPr>
              <w:t>有私淑艾者。</w:t>
            </w:r>
            <w:r w:rsidRPr="00976304">
              <w:rPr>
                <w:rFonts w:ascii="標楷體" w:eastAsia="標楷體" w:hAnsi="標楷體" w:hint="eastAsia"/>
                <w:color w:val="0070C0"/>
              </w:rPr>
              <w:t>有私自掇取君子的善言善行而修養自身的。</w:t>
            </w:r>
          </w:p>
        </w:tc>
      </w:tr>
      <w:tr w:rsidR="00B20350" w:rsidRPr="00976304" w:rsidTr="00B20350">
        <w:tc>
          <w:tcPr>
            <w:tcW w:w="1022" w:type="dxa"/>
            <w:textDirection w:val="tbRlV"/>
          </w:tcPr>
          <w:p w:rsidR="00F2478E" w:rsidRPr="00976304" w:rsidRDefault="00F2478E" w:rsidP="00D468DB">
            <w:pPr>
              <w:spacing w:line="400" w:lineRule="exact"/>
              <w:ind w:left="113" w:right="113"/>
              <w:rPr>
                <w:rFonts w:ascii="標楷體" w:eastAsia="標楷體" w:hAnsi="標楷體"/>
                <w:b/>
                <w:color w:val="00B050"/>
              </w:rPr>
            </w:pPr>
            <w:r w:rsidRPr="00976304">
              <w:rPr>
                <w:rFonts w:ascii="標楷體" w:eastAsia="標楷體" w:hAnsi="標楷體" w:hint="eastAsia"/>
                <w:b/>
                <w:color w:val="00B050"/>
              </w:rPr>
              <w:t>原才</w:t>
            </w:r>
          </w:p>
          <w:p w:rsidR="00B20350" w:rsidRPr="00976304" w:rsidRDefault="00F2478E" w:rsidP="00D468DB">
            <w:pPr>
              <w:spacing w:line="400" w:lineRule="exact"/>
              <w:ind w:left="113" w:right="113"/>
              <w:rPr>
                <w:rFonts w:ascii="標楷體" w:eastAsia="標楷體" w:hAnsi="標楷體"/>
                <w:b/>
                <w:color w:val="00B050"/>
              </w:rPr>
            </w:pPr>
            <w:r w:rsidRPr="00976304">
              <w:rPr>
                <w:rFonts w:ascii="標楷體" w:eastAsia="標楷體" w:hAnsi="標楷體" w:hint="eastAsia"/>
                <w:b/>
                <w:color w:val="FF0000"/>
              </w:rPr>
              <w:t>曾國藩</w:t>
            </w:r>
          </w:p>
        </w:tc>
        <w:tc>
          <w:tcPr>
            <w:tcW w:w="10306" w:type="dxa"/>
          </w:tcPr>
          <w:p w:rsidR="00F2478E" w:rsidRPr="00976304" w:rsidRDefault="00476E42" w:rsidP="00476E42">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風俗之厚薄奚自乎？</w:t>
            </w:r>
            <w:r w:rsidR="00F2478E" w:rsidRPr="00976304">
              <w:rPr>
                <w:rFonts w:ascii="標楷體" w:eastAsia="標楷體" w:hAnsi="標楷體" w:hint="eastAsia"/>
                <w:color w:val="0070C0"/>
              </w:rPr>
              <w:t>社會風俗的淳厚和浮薄，是從哪裡產生出來的呢？</w:t>
            </w:r>
            <w:r w:rsidRPr="00976304">
              <w:rPr>
                <w:rFonts w:ascii="標楷體" w:eastAsia="標楷體" w:hAnsi="標楷體" w:hint="eastAsia"/>
                <w:b/>
                <w:color w:val="000000" w:themeColor="text1"/>
              </w:rPr>
              <w:t>自乎一、二人心之所嚮而已</w:t>
            </w:r>
            <w:r w:rsidRPr="00976304">
              <w:rPr>
                <w:rFonts w:ascii="標楷體" w:eastAsia="標楷體" w:hAnsi="標楷體" w:hint="eastAsia"/>
                <w:color w:val="0070C0"/>
              </w:rPr>
              <w:t>產生於一兩個人的思想傾向罷了。</w:t>
            </w:r>
          </w:p>
          <w:p w:rsidR="00F2478E" w:rsidRPr="00976304" w:rsidRDefault="00F2478E" w:rsidP="00476E42">
            <w:pPr>
              <w:spacing w:line="400" w:lineRule="exact"/>
              <w:rPr>
                <w:rFonts w:ascii="標楷體" w:eastAsia="標楷體" w:hAnsi="標楷體"/>
                <w:b/>
                <w:color w:val="000000" w:themeColor="text1"/>
              </w:rPr>
            </w:pPr>
          </w:p>
        </w:tc>
      </w:tr>
      <w:tr w:rsidR="00B20350" w:rsidRPr="00976304" w:rsidTr="00B20350">
        <w:tc>
          <w:tcPr>
            <w:tcW w:w="1022" w:type="dxa"/>
            <w:textDirection w:val="tbRlV"/>
          </w:tcPr>
          <w:p w:rsidR="00F2478E" w:rsidRPr="00976304" w:rsidRDefault="00F2478E" w:rsidP="00F2478E">
            <w:pPr>
              <w:spacing w:line="400" w:lineRule="exact"/>
              <w:rPr>
                <w:rFonts w:ascii="標楷體" w:eastAsia="標楷體" w:hAnsi="標楷體"/>
                <w:b/>
                <w:color w:val="00B050"/>
              </w:rPr>
            </w:pPr>
            <w:r w:rsidRPr="00976304">
              <w:rPr>
                <w:rFonts w:ascii="標楷體" w:eastAsia="標楷體" w:hAnsi="標楷體" w:hint="eastAsia"/>
                <w:b/>
                <w:color w:val="00B050"/>
              </w:rPr>
              <w:t>論語</w:t>
            </w:r>
          </w:p>
          <w:p w:rsidR="00B20350" w:rsidRPr="00976304" w:rsidRDefault="00B20350" w:rsidP="00D468DB">
            <w:pPr>
              <w:spacing w:line="400" w:lineRule="exact"/>
              <w:ind w:left="113" w:right="113"/>
              <w:rPr>
                <w:rFonts w:ascii="標楷體" w:eastAsia="標楷體" w:hAnsi="標楷體"/>
                <w:b/>
                <w:color w:val="00B050"/>
              </w:rPr>
            </w:pPr>
          </w:p>
        </w:tc>
        <w:tc>
          <w:tcPr>
            <w:tcW w:w="10306" w:type="dxa"/>
          </w:tcPr>
          <w:p w:rsidR="00B20350" w:rsidRPr="00976304" w:rsidRDefault="00F2478E" w:rsidP="00F2478E">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己欲立而立人，</w:t>
            </w:r>
            <w:r w:rsidRPr="00976304">
              <w:rPr>
                <w:rFonts w:ascii="標楷體" w:eastAsia="標楷體" w:hAnsi="標楷體" w:hint="eastAsia"/>
                <w:color w:val="0070C0"/>
              </w:rPr>
              <w:t>自己做好立身處世的修養，也讓別人能做好立身處世的修養，</w:t>
            </w:r>
            <w:r w:rsidRPr="00976304">
              <w:rPr>
                <w:rFonts w:ascii="標楷體" w:eastAsia="標楷體" w:hAnsi="標楷體" w:hint="eastAsia"/>
                <w:b/>
                <w:color w:val="000000" w:themeColor="text1"/>
              </w:rPr>
              <w:t>己欲達而達人</w:t>
            </w:r>
            <w:r w:rsidRPr="00976304">
              <w:rPr>
                <w:rFonts w:ascii="標楷體" w:eastAsia="標楷體" w:hAnsi="標楷體" w:hint="eastAsia"/>
                <w:color w:val="0070C0"/>
              </w:rPr>
              <w:t>自己能夠明白事理，也讓別人能夠明白事理。</w:t>
            </w:r>
          </w:p>
        </w:tc>
      </w:tr>
      <w:tr w:rsidR="00B20350" w:rsidRPr="00976304" w:rsidTr="00B20350">
        <w:tc>
          <w:tcPr>
            <w:tcW w:w="1022" w:type="dxa"/>
            <w:textDirection w:val="tbRlV"/>
          </w:tcPr>
          <w:p w:rsidR="00F2478E" w:rsidRPr="00976304" w:rsidRDefault="00F2478E" w:rsidP="00F2478E">
            <w:pPr>
              <w:spacing w:line="400" w:lineRule="exact"/>
              <w:rPr>
                <w:rFonts w:ascii="標楷體" w:eastAsia="標楷體" w:hAnsi="標楷體"/>
                <w:b/>
                <w:color w:val="00B050"/>
              </w:rPr>
            </w:pPr>
            <w:r w:rsidRPr="00976304">
              <w:rPr>
                <w:rFonts w:ascii="標楷體" w:eastAsia="標楷體" w:hAnsi="標楷體" w:hint="eastAsia"/>
                <w:b/>
                <w:color w:val="00B050"/>
              </w:rPr>
              <w:t>論語</w:t>
            </w:r>
          </w:p>
          <w:p w:rsidR="00B20350" w:rsidRPr="00976304" w:rsidRDefault="00B20350" w:rsidP="00D468DB">
            <w:pPr>
              <w:spacing w:line="400" w:lineRule="exact"/>
              <w:ind w:left="113" w:right="113"/>
              <w:rPr>
                <w:rFonts w:ascii="標楷體" w:eastAsia="標楷體" w:hAnsi="標楷體"/>
                <w:b/>
                <w:color w:val="00B050"/>
              </w:rPr>
            </w:pPr>
          </w:p>
        </w:tc>
        <w:tc>
          <w:tcPr>
            <w:tcW w:w="10306" w:type="dxa"/>
          </w:tcPr>
          <w:p w:rsidR="00B20350" w:rsidRPr="00976304" w:rsidRDefault="00F2478E" w:rsidP="00F2478E">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道之以德，</w:t>
            </w:r>
            <w:r w:rsidRPr="00976304">
              <w:rPr>
                <w:rFonts w:ascii="標楷體" w:eastAsia="標楷體" w:hAnsi="標楷體" w:hint="eastAsia"/>
                <w:color w:val="0070C0"/>
              </w:rPr>
              <w:t>以道德來引導，</w:t>
            </w:r>
            <w:r w:rsidRPr="00976304">
              <w:rPr>
                <w:rFonts w:ascii="標楷體" w:eastAsia="標楷體" w:hAnsi="標楷體" w:hint="eastAsia"/>
                <w:b/>
                <w:color w:val="000000" w:themeColor="text1"/>
              </w:rPr>
              <w:t>齊之以禮，</w:t>
            </w:r>
            <w:r w:rsidRPr="00976304">
              <w:rPr>
                <w:rFonts w:ascii="標楷體" w:eastAsia="標楷體" w:hAnsi="標楷體" w:hint="eastAsia"/>
                <w:color w:val="0070C0"/>
              </w:rPr>
              <w:t>以禮法來約束，</w:t>
            </w:r>
            <w:r w:rsidRPr="00976304">
              <w:rPr>
                <w:rFonts w:ascii="標楷體" w:eastAsia="標楷體" w:hAnsi="標楷體" w:hint="eastAsia"/>
                <w:b/>
                <w:color w:val="000000" w:themeColor="text1"/>
              </w:rPr>
              <w:t xml:space="preserve">有恥且格 </w:t>
            </w:r>
            <w:r w:rsidRPr="00976304">
              <w:rPr>
                <w:rFonts w:ascii="標楷體" w:eastAsia="標楷體" w:hAnsi="標楷體" w:hint="eastAsia"/>
                <w:color w:val="0070C0"/>
              </w:rPr>
              <w:t>百姓不僅遵紀守法，而且引以為榮。</w:t>
            </w:r>
          </w:p>
        </w:tc>
      </w:tr>
      <w:tr w:rsidR="00B20350" w:rsidRPr="00976304" w:rsidTr="00B20350">
        <w:tc>
          <w:tcPr>
            <w:tcW w:w="1022" w:type="dxa"/>
            <w:textDirection w:val="tbRlV"/>
          </w:tcPr>
          <w:p w:rsidR="00F2478E" w:rsidRPr="00976304" w:rsidRDefault="00F2478E" w:rsidP="00F2478E">
            <w:pPr>
              <w:spacing w:line="400" w:lineRule="exact"/>
              <w:rPr>
                <w:rFonts w:ascii="標楷體" w:eastAsia="標楷體" w:hAnsi="標楷體"/>
                <w:b/>
                <w:color w:val="00B050"/>
              </w:rPr>
            </w:pPr>
            <w:r w:rsidRPr="00976304">
              <w:rPr>
                <w:rFonts w:ascii="標楷體" w:eastAsia="標楷體" w:hAnsi="標楷體" w:hint="eastAsia"/>
                <w:b/>
                <w:color w:val="00B050"/>
              </w:rPr>
              <w:t>論語</w:t>
            </w:r>
          </w:p>
          <w:p w:rsidR="00B20350" w:rsidRPr="00976304" w:rsidRDefault="00B20350" w:rsidP="00D468DB">
            <w:pPr>
              <w:spacing w:line="400" w:lineRule="exact"/>
              <w:ind w:left="113" w:right="113"/>
              <w:rPr>
                <w:rFonts w:ascii="標楷體" w:eastAsia="標楷體" w:hAnsi="標楷體"/>
                <w:b/>
                <w:color w:val="00B050"/>
              </w:rPr>
            </w:pPr>
          </w:p>
        </w:tc>
        <w:tc>
          <w:tcPr>
            <w:tcW w:w="10306" w:type="dxa"/>
          </w:tcPr>
          <w:p w:rsidR="00B20350" w:rsidRPr="00976304" w:rsidRDefault="00F2478E" w:rsidP="00F2478E">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為政以德，</w:t>
            </w:r>
            <w:r w:rsidRPr="00976304">
              <w:rPr>
                <w:rFonts w:ascii="標楷體" w:eastAsia="標楷體" w:hAnsi="標楷體" w:hint="eastAsia"/>
                <w:color w:val="0070C0"/>
              </w:rPr>
              <w:t>管理國家要以身做則。</w:t>
            </w:r>
            <w:r w:rsidRPr="00976304">
              <w:rPr>
                <w:rFonts w:ascii="標楷體" w:eastAsia="標楷體" w:hAnsi="標楷體" w:hint="eastAsia"/>
                <w:b/>
                <w:color w:val="000000" w:themeColor="text1"/>
              </w:rPr>
              <w:t>譬如北辰。</w:t>
            </w:r>
            <w:r w:rsidRPr="00976304">
              <w:rPr>
                <w:rFonts w:ascii="標楷體" w:eastAsia="標楷體" w:hAnsi="標楷體" w:hint="eastAsia"/>
                <w:color w:val="0070C0"/>
              </w:rPr>
              <w:t>如同北極星，</w:t>
            </w:r>
            <w:r w:rsidRPr="00976304">
              <w:rPr>
                <w:rFonts w:ascii="標楷體" w:eastAsia="標楷體" w:hAnsi="標楷體" w:hint="eastAsia"/>
                <w:b/>
                <w:color w:val="000000" w:themeColor="text1"/>
              </w:rPr>
              <w:t>居其所而眾星拱之</w:t>
            </w:r>
            <w:r w:rsidRPr="00976304">
              <w:rPr>
                <w:rFonts w:ascii="標楷體" w:eastAsia="標楷體" w:hAnsi="標楷體" w:hint="eastAsia"/>
                <w:color w:val="0070C0"/>
              </w:rPr>
              <w:t>安然不動而</w:t>
            </w:r>
            <w:r w:rsidRPr="00976304">
              <w:rPr>
                <w:rFonts w:ascii="標楷體" w:eastAsia="標楷體" w:hAnsi="標楷體" w:cs="新細明體" w:hint="eastAsia"/>
                <w:color w:val="0070C0"/>
              </w:rPr>
              <w:t>衆</w:t>
            </w:r>
            <w:r w:rsidRPr="00976304">
              <w:rPr>
                <w:rFonts w:ascii="標楷體" w:eastAsia="標楷體" w:hAnsi="標楷體" w:hint="eastAsia"/>
                <w:color w:val="0070C0"/>
              </w:rPr>
              <w:t>星繞之。</w:t>
            </w:r>
          </w:p>
        </w:tc>
      </w:tr>
      <w:tr w:rsidR="00B20350" w:rsidRPr="00976304" w:rsidTr="00B20350">
        <w:tc>
          <w:tcPr>
            <w:tcW w:w="1022" w:type="dxa"/>
            <w:textDirection w:val="tbRlV"/>
          </w:tcPr>
          <w:p w:rsidR="00B20350" w:rsidRPr="00976304" w:rsidRDefault="00F2478E" w:rsidP="00D468DB">
            <w:pPr>
              <w:spacing w:line="400" w:lineRule="exact"/>
              <w:ind w:left="113" w:right="113"/>
              <w:rPr>
                <w:rFonts w:ascii="標楷體" w:eastAsia="標楷體" w:hAnsi="標楷體"/>
                <w:b/>
                <w:color w:val="00B050"/>
              </w:rPr>
            </w:pPr>
            <w:r w:rsidRPr="00976304">
              <w:rPr>
                <w:rFonts w:ascii="標楷體" w:eastAsia="標楷體" w:hAnsi="標楷體" w:hint="eastAsia"/>
                <w:b/>
                <w:color w:val="00B050"/>
              </w:rPr>
              <w:t>論語</w:t>
            </w:r>
          </w:p>
        </w:tc>
        <w:tc>
          <w:tcPr>
            <w:tcW w:w="10306" w:type="dxa"/>
          </w:tcPr>
          <w:p w:rsidR="00B20350" w:rsidRPr="00976304" w:rsidRDefault="00F2478E" w:rsidP="00F2478E">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君子之德，風；</w:t>
            </w:r>
            <w:r w:rsidRPr="00976304">
              <w:rPr>
                <w:rFonts w:ascii="標楷體" w:eastAsia="標楷體" w:hAnsi="標楷體" w:hint="eastAsia"/>
                <w:color w:val="0070C0"/>
              </w:rPr>
              <w:t>領導的品德象風，</w:t>
            </w:r>
            <w:r w:rsidRPr="00976304">
              <w:rPr>
                <w:rFonts w:ascii="標楷體" w:eastAsia="標楷體" w:hAnsi="標楷體" w:hint="eastAsia"/>
                <w:b/>
                <w:color w:val="000000" w:themeColor="text1"/>
              </w:rPr>
              <w:t>小人之德，草。</w:t>
            </w:r>
            <w:r w:rsidRPr="00976304">
              <w:rPr>
                <w:rFonts w:ascii="標楷體" w:eastAsia="標楷體" w:hAnsi="標楷體" w:hint="eastAsia"/>
                <w:color w:val="0070C0"/>
              </w:rPr>
              <w:t>群</w:t>
            </w:r>
            <w:r w:rsidRPr="00976304">
              <w:rPr>
                <w:rFonts w:ascii="標楷體" w:eastAsia="標楷體" w:hAnsi="標楷體" w:cs="新細明體" w:hint="eastAsia"/>
                <w:color w:val="0070C0"/>
              </w:rPr>
              <w:t>衆</w:t>
            </w:r>
            <w:r w:rsidRPr="00976304">
              <w:rPr>
                <w:rFonts w:ascii="標楷體" w:eastAsia="標楷體" w:hAnsi="標楷體" w:hint="eastAsia"/>
                <w:color w:val="0070C0"/>
              </w:rPr>
              <w:t>的品德象草，</w:t>
            </w:r>
            <w:r w:rsidRPr="00976304">
              <w:rPr>
                <w:rFonts w:ascii="標楷體" w:eastAsia="標楷體" w:hAnsi="標楷體" w:hint="eastAsia"/>
                <w:b/>
                <w:color w:val="000000" w:themeColor="text1"/>
              </w:rPr>
              <w:t>草上之風必偃</w:t>
            </w:r>
            <w:r w:rsidRPr="00976304">
              <w:rPr>
                <w:rFonts w:ascii="標楷體" w:eastAsia="標楷體" w:hAnsi="標楷體" w:hint="eastAsia"/>
                <w:color w:val="0070C0"/>
              </w:rPr>
              <w:t>風在草上吹，草必隨風倒</w:t>
            </w:r>
          </w:p>
        </w:tc>
      </w:tr>
      <w:tr w:rsidR="00B20350" w:rsidRPr="00976304" w:rsidTr="00B20350">
        <w:tc>
          <w:tcPr>
            <w:tcW w:w="1022" w:type="dxa"/>
            <w:textDirection w:val="tbRlV"/>
          </w:tcPr>
          <w:p w:rsidR="00D30205" w:rsidRPr="00976304" w:rsidRDefault="00D30205" w:rsidP="00D30205">
            <w:pPr>
              <w:spacing w:line="400" w:lineRule="exact"/>
              <w:rPr>
                <w:rFonts w:ascii="標楷體" w:eastAsia="標楷體" w:hAnsi="標楷體"/>
                <w:b/>
                <w:color w:val="00B050"/>
              </w:rPr>
            </w:pPr>
            <w:r w:rsidRPr="00976304">
              <w:rPr>
                <w:rFonts w:ascii="標楷體" w:eastAsia="標楷體" w:hAnsi="標楷體" w:hint="eastAsia"/>
                <w:b/>
                <w:color w:val="00B050"/>
              </w:rPr>
              <w:t>師說</w:t>
            </w:r>
          </w:p>
          <w:p w:rsidR="00B20350" w:rsidRPr="00976304" w:rsidRDefault="00D30205" w:rsidP="00D30205">
            <w:pPr>
              <w:spacing w:line="400" w:lineRule="exact"/>
              <w:rPr>
                <w:rFonts w:ascii="標楷體" w:eastAsia="標楷體" w:hAnsi="標楷體"/>
                <w:b/>
                <w:color w:val="00B050"/>
              </w:rPr>
            </w:pPr>
            <w:r w:rsidRPr="00976304">
              <w:rPr>
                <w:rFonts w:ascii="標楷體" w:eastAsia="標楷體" w:hAnsi="標楷體" w:hint="eastAsia"/>
                <w:b/>
                <w:color w:val="FF0000"/>
              </w:rPr>
              <w:t>韓愈</w:t>
            </w:r>
          </w:p>
        </w:tc>
        <w:tc>
          <w:tcPr>
            <w:tcW w:w="10306" w:type="dxa"/>
          </w:tcPr>
          <w:p w:rsidR="00D30205" w:rsidRPr="00976304" w:rsidRDefault="00D30205" w:rsidP="00D30205">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古之學者必有師。</w:t>
            </w:r>
            <w:r w:rsidRPr="00976304">
              <w:rPr>
                <w:rFonts w:ascii="標楷體" w:eastAsia="標楷體" w:hAnsi="標楷體" w:hint="eastAsia"/>
                <w:color w:val="0070C0"/>
              </w:rPr>
              <w:t>古時求學問的人一定要有老師。</w:t>
            </w:r>
            <w:r w:rsidRPr="00976304">
              <w:rPr>
                <w:rFonts w:ascii="標楷體" w:eastAsia="標楷體" w:hAnsi="標楷體" w:hint="eastAsia"/>
                <w:b/>
                <w:color w:val="000000" w:themeColor="text1"/>
              </w:rPr>
              <w:t>師者，</w:t>
            </w:r>
            <w:r w:rsidRPr="00976304">
              <w:rPr>
                <w:rFonts w:ascii="標楷體" w:eastAsia="標楷體" w:hAnsi="標楷體" w:hint="eastAsia"/>
                <w:color w:val="0070C0"/>
              </w:rPr>
              <w:t>所謂老師，</w:t>
            </w:r>
            <w:r w:rsidRPr="00976304">
              <w:rPr>
                <w:rFonts w:ascii="標楷體" w:eastAsia="標楷體" w:hAnsi="標楷體" w:hint="eastAsia"/>
                <w:b/>
                <w:color w:val="000000" w:themeColor="text1"/>
              </w:rPr>
              <w:t>所以傳道、</w:t>
            </w:r>
            <w:r w:rsidRPr="00976304">
              <w:rPr>
                <w:rFonts w:ascii="標楷體" w:eastAsia="標楷體" w:hAnsi="標楷體" w:hint="eastAsia"/>
                <w:color w:val="0070C0"/>
              </w:rPr>
              <w:t>職責是傳布人生的道理、</w:t>
            </w:r>
            <w:r w:rsidRPr="00976304">
              <w:rPr>
                <w:rFonts w:ascii="標楷體" w:eastAsia="標楷體" w:hAnsi="標楷體" w:hint="eastAsia"/>
                <w:b/>
                <w:color w:val="000000" w:themeColor="text1"/>
              </w:rPr>
              <w:t>受業、</w:t>
            </w:r>
            <w:r w:rsidRPr="00976304">
              <w:rPr>
                <w:rFonts w:ascii="標楷體" w:eastAsia="標楷體" w:hAnsi="標楷體" w:hint="eastAsia"/>
                <w:color w:val="0070C0"/>
              </w:rPr>
              <w:t>講授專業知識、</w:t>
            </w:r>
            <w:r w:rsidRPr="00976304">
              <w:rPr>
                <w:rFonts w:ascii="標楷體" w:eastAsia="標楷體" w:hAnsi="標楷體" w:hint="eastAsia"/>
                <w:b/>
                <w:color w:val="000000" w:themeColor="text1"/>
              </w:rPr>
              <w:t>解惑也。</w:t>
            </w:r>
            <w:r w:rsidRPr="00976304">
              <w:rPr>
                <w:rFonts w:ascii="標楷體" w:eastAsia="標楷體" w:hAnsi="標楷體" w:hint="eastAsia"/>
                <w:color w:val="0070C0"/>
              </w:rPr>
              <w:t>解答疑難問題。</w:t>
            </w:r>
            <w:r w:rsidRPr="00976304">
              <w:rPr>
                <w:rFonts w:ascii="標楷體" w:eastAsia="標楷體" w:hAnsi="標楷體" w:hint="eastAsia"/>
                <w:b/>
                <w:color w:val="000000" w:themeColor="text1"/>
              </w:rPr>
              <w:t>人非生而知之者，</w:t>
            </w:r>
            <w:r w:rsidRPr="00976304">
              <w:rPr>
                <w:rFonts w:ascii="標楷體" w:eastAsia="標楷體" w:hAnsi="標楷體" w:hint="eastAsia"/>
                <w:color w:val="0070C0"/>
              </w:rPr>
              <w:t>人並非生下來就有知識的，</w:t>
            </w:r>
            <w:r w:rsidRPr="00976304">
              <w:rPr>
                <w:rFonts w:ascii="標楷體" w:eastAsia="標楷體" w:hAnsi="標楷體" w:hint="eastAsia"/>
                <w:b/>
                <w:color w:val="000000" w:themeColor="text1"/>
              </w:rPr>
              <w:t>孰能無惑？</w:t>
            </w:r>
            <w:r w:rsidRPr="00976304">
              <w:rPr>
                <w:rFonts w:ascii="標楷體" w:eastAsia="標楷體" w:hAnsi="標楷體" w:hint="eastAsia"/>
                <w:color w:val="0070C0"/>
              </w:rPr>
              <w:t>誰能沒有疑難問題呢？</w:t>
            </w:r>
            <w:r w:rsidRPr="00976304">
              <w:rPr>
                <w:rFonts w:ascii="標楷體" w:eastAsia="標楷體" w:hAnsi="標楷體" w:hint="eastAsia"/>
                <w:b/>
                <w:color w:val="000000" w:themeColor="text1"/>
              </w:rPr>
              <w:t>惑而不從師，其為惑也，</w:t>
            </w:r>
            <w:r w:rsidRPr="00976304">
              <w:rPr>
                <w:rFonts w:ascii="標楷體" w:eastAsia="標楷體" w:hAnsi="標楷體" w:hint="eastAsia"/>
                <w:color w:val="0070C0"/>
              </w:rPr>
              <w:t>有了疑難而不向老師學習、請教，</w:t>
            </w:r>
            <w:r w:rsidRPr="00976304">
              <w:rPr>
                <w:rFonts w:ascii="標楷體" w:eastAsia="標楷體" w:hAnsi="標楷體" w:hint="eastAsia"/>
                <w:b/>
                <w:color w:val="000000" w:themeColor="text1"/>
              </w:rPr>
              <w:t>終不解矣。</w:t>
            </w:r>
            <w:r w:rsidRPr="00976304">
              <w:rPr>
                <w:rFonts w:ascii="標楷體" w:eastAsia="標楷體" w:hAnsi="標楷體" w:hint="eastAsia"/>
                <w:color w:val="0070C0"/>
              </w:rPr>
              <w:t>那些疑難是永遠不會解決的。</w:t>
            </w:r>
          </w:p>
          <w:p w:rsidR="00D30205" w:rsidRPr="00976304" w:rsidRDefault="00D30205" w:rsidP="00D30205">
            <w:pPr>
              <w:spacing w:line="400" w:lineRule="exact"/>
              <w:rPr>
                <w:rFonts w:ascii="標楷體" w:eastAsia="標楷體" w:hAnsi="標楷體"/>
                <w:color w:val="0070C0"/>
              </w:rPr>
            </w:pPr>
            <w:r w:rsidRPr="00976304">
              <w:rPr>
                <w:rFonts w:ascii="標楷體" w:eastAsia="標楷體" w:hAnsi="標楷體" w:hint="eastAsia"/>
                <w:b/>
                <w:color w:val="000000" w:themeColor="text1"/>
              </w:rPr>
              <w:t>生乎吾前，</w:t>
            </w:r>
            <w:r w:rsidRPr="00976304">
              <w:rPr>
                <w:rFonts w:ascii="標楷體" w:eastAsia="標楷體" w:hAnsi="標楷體" w:hint="eastAsia"/>
                <w:color w:val="0070C0"/>
              </w:rPr>
              <w:t>先於我出生的人，</w:t>
            </w:r>
            <w:r w:rsidRPr="00976304">
              <w:rPr>
                <w:rFonts w:ascii="標楷體" w:eastAsia="標楷體" w:hAnsi="標楷體" w:hint="eastAsia"/>
                <w:b/>
                <w:color w:val="000000" w:themeColor="text1"/>
              </w:rPr>
              <w:t>其聞道也，固先乎吾，</w:t>
            </w:r>
            <w:r w:rsidRPr="00976304">
              <w:rPr>
                <w:rFonts w:ascii="標楷體" w:eastAsia="標楷體" w:hAnsi="標楷體" w:hint="eastAsia"/>
                <w:color w:val="0070C0"/>
              </w:rPr>
              <w:t>追求知識學問當然也先於我，</w:t>
            </w:r>
            <w:r w:rsidRPr="00976304">
              <w:rPr>
                <w:rFonts w:ascii="標楷體" w:eastAsia="標楷體" w:hAnsi="標楷體" w:hint="eastAsia"/>
                <w:b/>
                <w:color w:val="000000" w:themeColor="text1"/>
              </w:rPr>
              <w:t>吾從而師之。</w:t>
            </w:r>
            <w:r w:rsidRPr="00976304">
              <w:rPr>
                <w:rFonts w:ascii="標楷體" w:eastAsia="標楷體" w:hAnsi="標楷體" w:hint="eastAsia"/>
                <w:color w:val="0070C0"/>
              </w:rPr>
              <w:t>我應該向他學習；</w:t>
            </w:r>
            <w:r w:rsidRPr="00976304">
              <w:rPr>
                <w:rFonts w:ascii="標楷體" w:eastAsia="標楷體" w:hAnsi="標楷體" w:hint="eastAsia"/>
                <w:b/>
                <w:color w:val="000000" w:themeColor="text1"/>
              </w:rPr>
              <w:t>生乎吾後，</w:t>
            </w:r>
            <w:r w:rsidRPr="00976304">
              <w:rPr>
                <w:rFonts w:ascii="標楷體" w:eastAsia="標楷體" w:hAnsi="標楷體" w:hint="eastAsia"/>
                <w:color w:val="0070C0"/>
              </w:rPr>
              <w:t>晚於我出生的人，</w:t>
            </w:r>
            <w:r w:rsidRPr="00976304">
              <w:rPr>
                <w:rFonts w:ascii="標楷體" w:eastAsia="標楷體" w:hAnsi="標楷體" w:hint="eastAsia"/>
                <w:b/>
                <w:color w:val="000000" w:themeColor="text1"/>
              </w:rPr>
              <w:t>其聞道也，亦先乎吾，</w:t>
            </w:r>
            <w:r w:rsidRPr="00976304">
              <w:rPr>
                <w:rFonts w:ascii="標楷體" w:eastAsia="標楷體" w:hAnsi="標楷體" w:hint="eastAsia"/>
                <w:color w:val="0070C0"/>
              </w:rPr>
              <w:t>如果他早於我懂得事物的</w:t>
            </w:r>
            <w:r w:rsidRPr="00976304">
              <w:rPr>
                <w:rFonts w:ascii="標楷體" w:eastAsia="標楷體" w:hAnsi="標楷體" w:hint="eastAsia"/>
                <w:color w:val="0070C0"/>
              </w:rPr>
              <w:lastRenderedPageBreak/>
              <w:t>道理，</w:t>
            </w:r>
            <w:r w:rsidRPr="00976304">
              <w:rPr>
                <w:rFonts w:ascii="標楷體" w:eastAsia="標楷體" w:hAnsi="標楷體" w:hint="eastAsia"/>
                <w:b/>
                <w:color w:val="000000" w:themeColor="text1"/>
              </w:rPr>
              <w:t>吾從而師之。</w:t>
            </w:r>
            <w:r w:rsidRPr="00976304">
              <w:rPr>
                <w:rFonts w:ascii="標楷體" w:eastAsia="標楷體" w:hAnsi="標楷體" w:hint="eastAsia"/>
                <w:color w:val="0070C0"/>
              </w:rPr>
              <w:t>我也應該向他學習。</w:t>
            </w:r>
            <w:r w:rsidRPr="00976304">
              <w:rPr>
                <w:rFonts w:ascii="標楷體" w:eastAsia="標楷體" w:hAnsi="標楷體" w:hint="eastAsia"/>
                <w:b/>
                <w:color w:val="000000" w:themeColor="text1"/>
              </w:rPr>
              <w:t>吾師道也，</w:t>
            </w:r>
            <w:r w:rsidRPr="00976304">
              <w:rPr>
                <w:rFonts w:ascii="標楷體" w:eastAsia="標楷體" w:hAnsi="標楷體" w:hint="eastAsia"/>
                <w:color w:val="0070C0"/>
              </w:rPr>
              <w:t>我學習的是道理，</w:t>
            </w:r>
            <w:r w:rsidRPr="00976304">
              <w:rPr>
                <w:rFonts w:ascii="標楷體" w:eastAsia="標楷體" w:hAnsi="標楷體" w:hint="eastAsia"/>
                <w:b/>
                <w:color w:val="000000" w:themeColor="text1"/>
              </w:rPr>
              <w:t>夫庸知其年之先後生於吾乎？</w:t>
            </w:r>
            <w:r w:rsidRPr="00976304">
              <w:rPr>
                <w:rFonts w:ascii="標楷體" w:eastAsia="標楷體" w:hAnsi="標楷體" w:hint="eastAsia"/>
                <w:color w:val="0070C0"/>
              </w:rPr>
              <w:t>哪管他是比我先出生還是晚出生呢﹗</w:t>
            </w:r>
            <w:r w:rsidRPr="00976304">
              <w:rPr>
                <w:rFonts w:ascii="標楷體" w:eastAsia="標楷體" w:hAnsi="標楷體" w:hint="eastAsia"/>
                <w:b/>
                <w:color w:val="000000" w:themeColor="text1"/>
              </w:rPr>
              <w:t>是故無貴，無賤，無長，無少，</w:t>
            </w:r>
            <w:r w:rsidRPr="00976304">
              <w:rPr>
                <w:rFonts w:ascii="標楷體" w:eastAsia="標楷體" w:hAnsi="標楷體" w:hint="eastAsia"/>
                <w:color w:val="0070C0"/>
              </w:rPr>
              <w:t>因此，不論尊貴、貧賤、年長、年幼，</w:t>
            </w:r>
            <w:r w:rsidRPr="00976304">
              <w:rPr>
                <w:rFonts w:ascii="標楷體" w:eastAsia="標楷體" w:hAnsi="標楷體" w:hint="eastAsia"/>
                <w:b/>
                <w:color w:val="000000" w:themeColor="text1"/>
              </w:rPr>
              <w:t>道之所存，</w:t>
            </w:r>
            <w:r w:rsidRPr="00976304">
              <w:rPr>
                <w:rFonts w:ascii="標楷體" w:eastAsia="標楷體" w:hAnsi="標楷體" w:hint="eastAsia"/>
                <w:color w:val="0070C0"/>
              </w:rPr>
              <w:t>道理為誰所掌握，</w:t>
            </w:r>
            <w:r w:rsidRPr="00976304">
              <w:rPr>
                <w:rFonts w:ascii="標楷體" w:eastAsia="標楷體" w:hAnsi="標楷體" w:hint="eastAsia"/>
                <w:b/>
                <w:color w:val="000000" w:themeColor="text1"/>
              </w:rPr>
              <w:t>師之所存也。</w:t>
            </w:r>
            <w:r w:rsidRPr="00976304">
              <w:rPr>
                <w:rFonts w:ascii="標楷體" w:eastAsia="標楷體" w:hAnsi="標楷體" w:hint="eastAsia"/>
                <w:color w:val="0070C0"/>
              </w:rPr>
              <w:t>誰就是老師。</w:t>
            </w:r>
          </w:p>
          <w:p w:rsidR="00D30205" w:rsidRPr="00976304" w:rsidRDefault="00D30205" w:rsidP="00D30205">
            <w:pPr>
              <w:spacing w:line="400" w:lineRule="exact"/>
              <w:rPr>
                <w:rFonts w:ascii="標楷體" w:eastAsia="標楷體" w:hAnsi="標楷體"/>
                <w:color w:val="0070C0"/>
              </w:rPr>
            </w:pPr>
            <w:r w:rsidRPr="00976304">
              <w:rPr>
                <w:rFonts w:ascii="標楷體" w:eastAsia="標楷體" w:hAnsi="標楷體" w:hint="eastAsia"/>
                <w:b/>
                <w:color w:val="000000" w:themeColor="text1"/>
              </w:rPr>
              <w:t>嗟乎！</w:t>
            </w:r>
            <w:r w:rsidRPr="00976304">
              <w:rPr>
                <w:rFonts w:ascii="標楷體" w:eastAsia="標楷體" w:hAnsi="標楷體" w:hint="eastAsia"/>
                <w:color w:val="0070C0"/>
              </w:rPr>
              <w:t>唉﹗</w:t>
            </w:r>
            <w:r w:rsidRPr="00976304">
              <w:rPr>
                <w:rFonts w:ascii="標楷體" w:eastAsia="標楷體" w:hAnsi="標楷體" w:hint="eastAsia"/>
                <w:b/>
                <w:color w:val="000000" w:themeColor="text1"/>
              </w:rPr>
              <w:t>師道之不傳也久矣！</w:t>
            </w:r>
            <w:r w:rsidRPr="00976304">
              <w:rPr>
                <w:rFonts w:ascii="標楷體" w:eastAsia="標楷體" w:hAnsi="標楷體" w:hint="eastAsia"/>
                <w:color w:val="0070C0"/>
              </w:rPr>
              <w:t>從師學習的道理失傳很久了，</w:t>
            </w:r>
            <w:r w:rsidRPr="00976304">
              <w:rPr>
                <w:rFonts w:ascii="標楷體" w:eastAsia="標楷體" w:hAnsi="標楷體" w:hint="eastAsia"/>
                <w:b/>
                <w:color w:val="000000" w:themeColor="text1"/>
              </w:rPr>
              <w:t>欲人之無惑也難矣！</w:t>
            </w:r>
            <w:r w:rsidRPr="00976304">
              <w:rPr>
                <w:rFonts w:ascii="標楷體" w:eastAsia="標楷體" w:hAnsi="標楷體" w:hint="eastAsia"/>
                <w:color w:val="0070C0"/>
              </w:rPr>
              <w:t>希望人們沒有疑難也十分困難了。</w:t>
            </w:r>
            <w:r w:rsidRPr="00976304">
              <w:rPr>
                <w:rFonts w:ascii="標楷體" w:eastAsia="標楷體" w:hAnsi="標楷體" w:hint="eastAsia"/>
                <w:b/>
                <w:color w:val="000000" w:themeColor="text1"/>
              </w:rPr>
              <w:t>古之聖人，</w:t>
            </w:r>
            <w:r w:rsidRPr="00976304">
              <w:rPr>
                <w:rFonts w:ascii="標楷體" w:eastAsia="標楷體" w:hAnsi="標楷體" w:hint="eastAsia"/>
                <w:color w:val="0070C0"/>
              </w:rPr>
              <w:t>古時的聖人，</w:t>
            </w:r>
            <w:r w:rsidRPr="00976304">
              <w:rPr>
                <w:rFonts w:ascii="標楷體" w:eastAsia="標楷體" w:hAnsi="標楷體" w:hint="eastAsia"/>
                <w:b/>
                <w:color w:val="000000" w:themeColor="text1"/>
              </w:rPr>
              <w:t>其出人也遠矣，</w:t>
            </w:r>
            <w:r w:rsidRPr="00976304">
              <w:rPr>
                <w:rFonts w:ascii="標楷體" w:eastAsia="標楷體" w:hAnsi="標楷體" w:hint="eastAsia"/>
                <w:color w:val="0070C0"/>
              </w:rPr>
              <w:t>他們的學問遠遠地超出一般人，</w:t>
            </w:r>
            <w:r w:rsidRPr="00976304">
              <w:rPr>
                <w:rFonts w:ascii="標楷體" w:eastAsia="標楷體" w:hAnsi="標楷體" w:hint="eastAsia"/>
                <w:b/>
                <w:color w:val="000000" w:themeColor="text1"/>
              </w:rPr>
              <w:t>猶且從師而問焉。</w:t>
            </w:r>
            <w:r w:rsidRPr="00976304">
              <w:rPr>
                <w:rFonts w:ascii="標楷體" w:eastAsia="標楷體" w:hAnsi="標楷體" w:hint="eastAsia"/>
                <w:color w:val="0070C0"/>
              </w:rPr>
              <w:t>尚且向老師學習。</w:t>
            </w:r>
            <w:r w:rsidRPr="00976304">
              <w:rPr>
                <w:rFonts w:ascii="標楷體" w:eastAsia="標楷體" w:hAnsi="標楷體" w:hint="eastAsia"/>
                <w:b/>
                <w:color w:val="000000" w:themeColor="text1"/>
              </w:rPr>
              <w:t>今之眾人，</w:t>
            </w:r>
            <w:r w:rsidRPr="00976304">
              <w:rPr>
                <w:rFonts w:ascii="標楷體" w:eastAsia="標楷體" w:hAnsi="標楷體" w:hint="eastAsia"/>
                <w:color w:val="0070C0"/>
              </w:rPr>
              <w:t>現在一般的人，</w:t>
            </w:r>
            <w:r w:rsidRPr="00976304">
              <w:rPr>
                <w:rFonts w:ascii="標楷體" w:eastAsia="標楷體" w:hAnsi="標楷體" w:hint="eastAsia"/>
                <w:b/>
                <w:color w:val="000000" w:themeColor="text1"/>
              </w:rPr>
              <w:t>其下聖人也亦遠矣，</w:t>
            </w:r>
            <w:r w:rsidRPr="00976304">
              <w:rPr>
                <w:rFonts w:ascii="標楷體" w:eastAsia="標楷體" w:hAnsi="標楷體" w:hint="eastAsia"/>
                <w:color w:val="0070C0"/>
              </w:rPr>
              <w:t>比聖人差很多，</w:t>
            </w:r>
            <w:r w:rsidRPr="00976304">
              <w:rPr>
                <w:rFonts w:ascii="標楷體" w:eastAsia="標楷體" w:hAnsi="標楷體" w:hint="eastAsia"/>
                <w:b/>
                <w:color w:val="000000" w:themeColor="text1"/>
              </w:rPr>
              <w:t>而恥學於師。</w:t>
            </w:r>
            <w:r w:rsidRPr="00976304">
              <w:rPr>
                <w:rFonts w:ascii="標楷體" w:eastAsia="標楷體" w:hAnsi="標楷體" w:hint="eastAsia"/>
                <w:color w:val="0070C0"/>
              </w:rPr>
              <w:t>卻恥於向老師學習。</w:t>
            </w:r>
            <w:r w:rsidRPr="00976304">
              <w:rPr>
                <w:rFonts w:ascii="標楷體" w:eastAsia="標楷體" w:hAnsi="標楷體" w:hint="eastAsia"/>
                <w:b/>
                <w:color w:val="000000" w:themeColor="text1"/>
              </w:rPr>
              <w:t>是故聖益聖，</w:t>
            </w:r>
            <w:r w:rsidRPr="00976304">
              <w:rPr>
                <w:rFonts w:ascii="標楷體" w:eastAsia="標楷體" w:hAnsi="標楷體" w:hint="eastAsia"/>
                <w:color w:val="0070C0"/>
              </w:rPr>
              <w:t>因此聖人更加聖明，</w:t>
            </w:r>
            <w:r w:rsidRPr="00976304">
              <w:rPr>
                <w:rFonts w:ascii="標楷體" w:eastAsia="標楷體" w:hAnsi="標楷體" w:hint="eastAsia"/>
                <w:b/>
                <w:color w:val="000000" w:themeColor="text1"/>
              </w:rPr>
              <w:t>愚益愚，</w:t>
            </w:r>
            <w:r w:rsidRPr="00976304">
              <w:rPr>
                <w:rFonts w:ascii="標楷體" w:eastAsia="標楷體" w:hAnsi="標楷體" w:hint="eastAsia"/>
                <w:color w:val="0070C0"/>
              </w:rPr>
              <w:t>愚人更加愚蠢。</w:t>
            </w:r>
            <w:r w:rsidRPr="00976304">
              <w:rPr>
                <w:rFonts w:ascii="標楷體" w:eastAsia="標楷體" w:hAnsi="標楷體" w:hint="eastAsia"/>
                <w:b/>
                <w:color w:val="000000" w:themeColor="text1"/>
              </w:rPr>
              <w:t>聖人之所以為聖，</w:t>
            </w:r>
            <w:r w:rsidRPr="00976304">
              <w:rPr>
                <w:rFonts w:ascii="標楷體" w:eastAsia="標楷體" w:hAnsi="標楷體" w:hint="eastAsia"/>
                <w:color w:val="0070C0"/>
              </w:rPr>
              <w:t>聖人之所以聖明，</w:t>
            </w:r>
            <w:r w:rsidRPr="00976304">
              <w:rPr>
                <w:rFonts w:ascii="標楷體" w:eastAsia="標楷體" w:hAnsi="標楷體" w:hint="eastAsia"/>
                <w:b/>
                <w:color w:val="000000" w:themeColor="text1"/>
              </w:rPr>
              <w:t>愚人之所以為愚，</w:t>
            </w:r>
            <w:r w:rsidRPr="00976304">
              <w:rPr>
                <w:rFonts w:ascii="標楷體" w:eastAsia="標楷體" w:hAnsi="標楷體" w:hint="eastAsia"/>
                <w:color w:val="0070C0"/>
              </w:rPr>
              <w:t>愚人之所以愚蠢，</w:t>
            </w:r>
            <w:r w:rsidRPr="00976304">
              <w:rPr>
                <w:rFonts w:ascii="標楷體" w:eastAsia="標楷體" w:hAnsi="標楷體" w:hint="eastAsia"/>
                <w:b/>
                <w:color w:val="000000" w:themeColor="text1"/>
              </w:rPr>
              <w:t>其皆出於此乎？</w:t>
            </w:r>
            <w:r w:rsidRPr="00976304">
              <w:rPr>
                <w:rFonts w:ascii="標楷體" w:eastAsia="標楷體" w:hAnsi="標楷體" w:hint="eastAsia"/>
                <w:color w:val="0070C0"/>
              </w:rPr>
              <w:t>難道不都是由於這個原因嗎？</w:t>
            </w:r>
          </w:p>
          <w:p w:rsidR="00D30205" w:rsidRPr="00976304" w:rsidRDefault="00D30205" w:rsidP="00D30205">
            <w:pPr>
              <w:spacing w:line="400" w:lineRule="exact"/>
              <w:rPr>
                <w:rFonts w:ascii="標楷體" w:eastAsia="標楷體" w:hAnsi="標楷體"/>
                <w:color w:val="0070C0"/>
              </w:rPr>
            </w:pPr>
            <w:r w:rsidRPr="00976304">
              <w:rPr>
                <w:rFonts w:ascii="標楷體" w:eastAsia="標楷體" w:hAnsi="標楷體" w:hint="eastAsia"/>
                <w:b/>
                <w:color w:val="000000" w:themeColor="text1"/>
              </w:rPr>
              <w:t>愛其子，</w:t>
            </w:r>
            <w:r w:rsidR="00B47FC2" w:rsidRPr="00976304">
              <w:rPr>
                <w:rFonts w:ascii="標楷體" w:eastAsia="標楷體" w:hAnsi="標楷體" w:hint="eastAsia"/>
                <w:color w:val="0070C0"/>
              </w:rPr>
              <w:t>愛惜自己的兒子，</w:t>
            </w:r>
            <w:r w:rsidRPr="00976304">
              <w:rPr>
                <w:rFonts w:ascii="標楷體" w:eastAsia="標楷體" w:hAnsi="標楷體" w:hint="eastAsia"/>
                <w:b/>
                <w:color w:val="000000" w:themeColor="text1"/>
              </w:rPr>
              <w:t>擇師而教之，</w:t>
            </w:r>
            <w:r w:rsidR="00B47FC2" w:rsidRPr="00976304">
              <w:rPr>
                <w:rFonts w:ascii="標楷體" w:eastAsia="標楷體" w:hAnsi="標楷體" w:hint="eastAsia"/>
                <w:color w:val="0070C0"/>
              </w:rPr>
              <w:t>挑選好老師來教育他們；</w:t>
            </w:r>
            <w:r w:rsidRPr="00976304">
              <w:rPr>
                <w:rFonts w:ascii="標楷體" w:eastAsia="標楷體" w:hAnsi="標楷體" w:hint="eastAsia"/>
                <w:b/>
                <w:color w:val="000000" w:themeColor="text1"/>
              </w:rPr>
              <w:t>於其身也，</w:t>
            </w:r>
            <w:r w:rsidR="00B47FC2" w:rsidRPr="00976304">
              <w:rPr>
                <w:rFonts w:ascii="標楷體" w:eastAsia="標楷體" w:hAnsi="標楷體" w:hint="eastAsia"/>
                <w:color w:val="0070C0"/>
              </w:rPr>
              <w:t>而對於自己，</w:t>
            </w:r>
            <w:r w:rsidRPr="00976304">
              <w:rPr>
                <w:rFonts w:ascii="標楷體" w:eastAsia="標楷體" w:hAnsi="標楷體" w:hint="eastAsia"/>
                <w:b/>
                <w:color w:val="000000" w:themeColor="text1"/>
              </w:rPr>
              <w:t>則恥師焉，</w:t>
            </w:r>
            <w:r w:rsidR="00B47FC2" w:rsidRPr="00976304">
              <w:rPr>
                <w:rFonts w:ascii="標楷體" w:eastAsia="標楷體" w:hAnsi="標楷體" w:hint="eastAsia"/>
                <w:color w:val="0070C0"/>
              </w:rPr>
              <w:t>卻把向老師學習視為羞恥的事，</w:t>
            </w:r>
            <w:r w:rsidRPr="00976304">
              <w:rPr>
                <w:rFonts w:ascii="標楷體" w:eastAsia="標楷體" w:hAnsi="標楷體" w:hint="eastAsia"/>
                <w:b/>
                <w:color w:val="000000" w:themeColor="text1"/>
              </w:rPr>
              <w:t>惑矣！</w:t>
            </w:r>
            <w:r w:rsidR="00B47FC2" w:rsidRPr="00976304">
              <w:rPr>
                <w:rFonts w:ascii="標楷體" w:eastAsia="標楷體" w:hAnsi="標楷體" w:hint="eastAsia"/>
                <w:color w:val="0070C0"/>
              </w:rPr>
              <w:t>真是奇怪啊﹗</w:t>
            </w:r>
            <w:r w:rsidRPr="00976304">
              <w:rPr>
                <w:rFonts w:ascii="標楷體" w:eastAsia="標楷體" w:hAnsi="標楷體" w:hint="eastAsia"/>
                <w:b/>
                <w:color w:val="000000" w:themeColor="text1"/>
              </w:rPr>
              <w:t>彼童子之師，</w:t>
            </w:r>
            <w:r w:rsidR="00B47FC2" w:rsidRPr="00976304">
              <w:rPr>
                <w:rFonts w:ascii="標楷體" w:eastAsia="標楷體" w:hAnsi="標楷體" w:hint="eastAsia"/>
                <w:color w:val="0070C0"/>
              </w:rPr>
              <w:t>那些孩子的啟蒙老師，</w:t>
            </w:r>
            <w:r w:rsidRPr="00976304">
              <w:rPr>
                <w:rFonts w:ascii="標楷體" w:eastAsia="標楷體" w:hAnsi="標楷體" w:hint="eastAsia"/>
                <w:b/>
                <w:color w:val="000000" w:themeColor="text1"/>
              </w:rPr>
              <w:t>授之書而習其句讀者，</w:t>
            </w:r>
            <w:r w:rsidR="00B47FC2" w:rsidRPr="00976304">
              <w:rPr>
                <w:rFonts w:ascii="標楷體" w:eastAsia="標楷體" w:hAnsi="標楷體" w:hint="eastAsia"/>
                <w:color w:val="0070C0"/>
              </w:rPr>
              <w:t>是教他們唸書，教他們斷句朗誦，</w:t>
            </w:r>
            <w:r w:rsidRPr="00976304">
              <w:rPr>
                <w:rFonts w:ascii="標楷體" w:eastAsia="標楷體" w:hAnsi="標楷體" w:hint="eastAsia"/>
                <w:b/>
                <w:color w:val="000000" w:themeColor="text1"/>
              </w:rPr>
              <w:t>非吾所謂傳其道、</w:t>
            </w:r>
            <w:r w:rsidR="00B47FC2" w:rsidRPr="00976304">
              <w:rPr>
                <w:rFonts w:ascii="標楷體" w:eastAsia="標楷體" w:hAnsi="標楷體" w:hint="eastAsia"/>
                <w:color w:val="0070C0"/>
              </w:rPr>
              <w:t>並不是我所講的傳授道理、</w:t>
            </w:r>
            <w:r w:rsidRPr="00976304">
              <w:rPr>
                <w:rFonts w:ascii="標楷體" w:eastAsia="標楷體" w:hAnsi="標楷體" w:hint="eastAsia"/>
                <w:b/>
                <w:color w:val="000000" w:themeColor="text1"/>
              </w:rPr>
              <w:t>解其惑者也。</w:t>
            </w:r>
            <w:r w:rsidR="00B47FC2" w:rsidRPr="00976304">
              <w:rPr>
                <w:rFonts w:ascii="標楷體" w:eastAsia="標楷體" w:hAnsi="標楷體" w:hint="eastAsia"/>
                <w:color w:val="0070C0"/>
              </w:rPr>
              <w:t>解釋疑難問題的老師。</w:t>
            </w:r>
            <w:r w:rsidRPr="00976304">
              <w:rPr>
                <w:rFonts w:ascii="標楷體" w:eastAsia="標楷體" w:hAnsi="標楷體" w:hint="eastAsia"/>
                <w:b/>
                <w:color w:val="000000" w:themeColor="text1"/>
              </w:rPr>
              <w:t>句讀之不知，惑之不解，</w:t>
            </w:r>
            <w:r w:rsidR="00B47FC2" w:rsidRPr="00976304">
              <w:rPr>
                <w:rFonts w:ascii="標楷體" w:eastAsia="標楷體" w:hAnsi="標楷體" w:hint="eastAsia"/>
                <w:color w:val="0070C0"/>
              </w:rPr>
              <w:t>不會斷句朗誦，有疑難不能解決，</w:t>
            </w:r>
            <w:r w:rsidRPr="00976304">
              <w:rPr>
                <w:rFonts w:ascii="標楷體" w:eastAsia="標楷體" w:hAnsi="標楷體" w:hint="eastAsia"/>
                <w:b/>
                <w:color w:val="000000" w:themeColor="text1"/>
              </w:rPr>
              <w:t>或師焉，或不焉，</w:t>
            </w:r>
            <w:r w:rsidR="00B47FC2" w:rsidRPr="00976304">
              <w:rPr>
                <w:rFonts w:ascii="標楷體" w:eastAsia="標楷體" w:hAnsi="標楷體" w:hint="eastAsia"/>
                <w:color w:val="0070C0"/>
              </w:rPr>
              <w:t>前者向老師學習，後者卻不向老師學習，</w:t>
            </w:r>
            <w:r w:rsidRPr="00976304">
              <w:rPr>
                <w:rFonts w:ascii="標楷體" w:eastAsia="標楷體" w:hAnsi="標楷體" w:hint="eastAsia"/>
                <w:b/>
                <w:color w:val="000000" w:themeColor="text1"/>
              </w:rPr>
              <w:t>小學而大遺，</w:t>
            </w:r>
            <w:r w:rsidR="00B47FC2" w:rsidRPr="00976304">
              <w:rPr>
                <w:rFonts w:ascii="標楷體" w:eastAsia="標楷體" w:hAnsi="標楷體" w:hint="eastAsia"/>
                <w:color w:val="0070C0"/>
              </w:rPr>
              <w:t>小問題願意向人請教，而把大問題遺棄不問，</w:t>
            </w:r>
            <w:r w:rsidRPr="00976304">
              <w:rPr>
                <w:rFonts w:ascii="標楷體" w:eastAsia="標楷體" w:hAnsi="標楷體" w:hint="eastAsia"/>
                <w:b/>
                <w:color w:val="000000" w:themeColor="text1"/>
              </w:rPr>
              <w:t>吾未見其明也。</w:t>
            </w:r>
            <w:r w:rsidR="00B47FC2" w:rsidRPr="00976304">
              <w:rPr>
                <w:rFonts w:ascii="標楷體" w:eastAsia="標楷體" w:hAnsi="標楷體" w:hint="eastAsia"/>
                <w:color w:val="0070C0"/>
              </w:rPr>
              <w:t>我看不出他究竟聰明在什麼地方。</w:t>
            </w:r>
          </w:p>
          <w:p w:rsidR="00D30205" w:rsidRPr="00976304" w:rsidRDefault="00D30205" w:rsidP="00D30205">
            <w:pPr>
              <w:spacing w:line="400" w:lineRule="exact"/>
              <w:rPr>
                <w:rFonts w:ascii="標楷體" w:eastAsia="標楷體" w:hAnsi="標楷體"/>
                <w:color w:val="0070C0"/>
              </w:rPr>
            </w:pPr>
            <w:r w:rsidRPr="00976304">
              <w:rPr>
                <w:rFonts w:ascii="標楷體" w:eastAsia="標楷體" w:hAnsi="標楷體" w:hint="eastAsia"/>
                <w:b/>
                <w:color w:val="000000" w:themeColor="text1"/>
              </w:rPr>
              <w:t>巫、醫、樂師，百工之人，</w:t>
            </w:r>
            <w:r w:rsidR="00B47FC2" w:rsidRPr="00976304">
              <w:rPr>
                <w:rFonts w:ascii="標楷體" w:eastAsia="標楷體" w:hAnsi="標楷體" w:hint="eastAsia"/>
                <w:color w:val="0070C0"/>
              </w:rPr>
              <w:t>巫醫、樂師、各類工匠，</w:t>
            </w:r>
            <w:r w:rsidRPr="00976304">
              <w:rPr>
                <w:rFonts w:ascii="標楷體" w:eastAsia="標楷體" w:hAnsi="標楷體" w:hint="eastAsia"/>
                <w:b/>
                <w:color w:val="000000" w:themeColor="text1"/>
              </w:rPr>
              <w:t>不恥相師；</w:t>
            </w:r>
            <w:r w:rsidR="00B47FC2" w:rsidRPr="00976304">
              <w:rPr>
                <w:rFonts w:ascii="標楷體" w:eastAsia="標楷體" w:hAnsi="標楷體" w:hint="eastAsia"/>
                <w:color w:val="0070C0"/>
              </w:rPr>
              <w:t>不把互相學習當做可恥的事；</w:t>
            </w:r>
            <w:r w:rsidRPr="00976304">
              <w:rPr>
                <w:rFonts w:ascii="標楷體" w:eastAsia="標楷體" w:hAnsi="標楷體" w:hint="eastAsia"/>
                <w:b/>
                <w:color w:val="000000" w:themeColor="text1"/>
              </w:rPr>
              <w:t>士大夫之族，</w:t>
            </w:r>
            <w:r w:rsidR="00B47FC2" w:rsidRPr="00976304">
              <w:rPr>
                <w:rFonts w:ascii="標楷體" w:eastAsia="標楷體" w:hAnsi="標楷體" w:hint="eastAsia"/>
                <w:color w:val="0070C0"/>
              </w:rPr>
              <w:t>士大夫一流的人，</w:t>
            </w:r>
            <w:r w:rsidRPr="00976304">
              <w:rPr>
                <w:rFonts w:ascii="標楷體" w:eastAsia="標楷體" w:hAnsi="標楷體" w:hint="eastAsia"/>
                <w:b/>
                <w:color w:val="000000" w:themeColor="text1"/>
              </w:rPr>
              <w:t>曰師、曰弟子云者，</w:t>
            </w:r>
            <w:r w:rsidR="00B47FC2" w:rsidRPr="00976304">
              <w:rPr>
                <w:rFonts w:ascii="標楷體" w:eastAsia="標楷體" w:hAnsi="標楷體" w:hint="eastAsia"/>
                <w:color w:val="0070C0"/>
              </w:rPr>
              <w:t>一說到老師、學生這樣的稱呼，</w:t>
            </w:r>
            <w:r w:rsidRPr="00976304">
              <w:rPr>
                <w:rFonts w:ascii="標楷體" w:eastAsia="標楷體" w:hAnsi="標楷體" w:hint="eastAsia"/>
                <w:b/>
                <w:color w:val="000000" w:themeColor="text1"/>
              </w:rPr>
              <w:t>則群聚而笑之。</w:t>
            </w:r>
            <w:r w:rsidR="00B47FC2" w:rsidRPr="00976304">
              <w:rPr>
                <w:rFonts w:ascii="標楷體" w:eastAsia="標楷體" w:hAnsi="標楷體" w:hint="eastAsia"/>
                <w:color w:val="0070C0"/>
              </w:rPr>
              <w:t>人們便聚在一起譏笑他們。</w:t>
            </w:r>
            <w:r w:rsidRPr="00976304">
              <w:rPr>
                <w:rFonts w:ascii="標楷體" w:eastAsia="標楷體" w:hAnsi="標楷體" w:hint="eastAsia"/>
                <w:b/>
                <w:color w:val="000000" w:themeColor="text1"/>
              </w:rPr>
              <w:t>問之，</w:t>
            </w:r>
            <w:r w:rsidR="00B47FC2" w:rsidRPr="00976304">
              <w:rPr>
                <w:rFonts w:ascii="標楷體" w:eastAsia="標楷體" w:hAnsi="標楷體" w:hint="eastAsia"/>
                <w:color w:val="0070C0"/>
              </w:rPr>
              <w:t>問他們笑什麼，</w:t>
            </w:r>
            <w:r w:rsidRPr="00976304">
              <w:rPr>
                <w:rFonts w:ascii="標楷體" w:eastAsia="標楷體" w:hAnsi="標楷體" w:hint="eastAsia"/>
                <w:b/>
                <w:color w:val="000000" w:themeColor="text1"/>
              </w:rPr>
              <w:t>則曰：「</w:t>
            </w:r>
            <w:r w:rsidR="00B47FC2" w:rsidRPr="00976304">
              <w:rPr>
                <w:rFonts w:ascii="標楷體" w:eastAsia="標楷體" w:hAnsi="標楷體" w:hint="eastAsia"/>
                <w:color w:val="0070C0"/>
              </w:rPr>
              <w:t>則回答說︰「</w:t>
            </w:r>
            <w:r w:rsidRPr="00976304">
              <w:rPr>
                <w:rFonts w:ascii="標楷體" w:eastAsia="標楷體" w:hAnsi="標楷體" w:hint="eastAsia"/>
                <w:b/>
                <w:color w:val="000000" w:themeColor="text1"/>
              </w:rPr>
              <w:t>彼與彼年相若也，</w:t>
            </w:r>
            <w:r w:rsidR="00B47FC2" w:rsidRPr="00976304">
              <w:rPr>
                <w:rFonts w:ascii="標楷體" w:eastAsia="標楷體" w:hAnsi="標楷體" w:hint="eastAsia"/>
                <w:color w:val="0070C0"/>
              </w:rPr>
              <w:t>某人和某人年紀相近，</w:t>
            </w:r>
            <w:r w:rsidRPr="00976304">
              <w:rPr>
                <w:rFonts w:ascii="標楷體" w:eastAsia="標楷體" w:hAnsi="標楷體" w:hint="eastAsia"/>
                <w:b/>
                <w:color w:val="000000" w:themeColor="text1"/>
              </w:rPr>
              <w:t>道相似也。」</w:t>
            </w:r>
            <w:r w:rsidR="00B47FC2" w:rsidRPr="00976304">
              <w:rPr>
                <w:rFonts w:ascii="標楷體" w:eastAsia="標楷體" w:hAnsi="標楷體" w:hint="eastAsia"/>
                <w:color w:val="0070C0"/>
              </w:rPr>
              <w:t>學問也差不多。」</w:t>
            </w:r>
            <w:r w:rsidRPr="00976304">
              <w:rPr>
                <w:rFonts w:ascii="標楷體" w:eastAsia="標楷體" w:hAnsi="標楷體" w:hint="eastAsia"/>
                <w:b/>
                <w:color w:val="000000" w:themeColor="text1"/>
              </w:rPr>
              <w:t>位卑則足羞，</w:t>
            </w:r>
            <w:r w:rsidR="00B47FC2" w:rsidRPr="00976304">
              <w:rPr>
                <w:rFonts w:ascii="標楷體" w:eastAsia="標楷體" w:hAnsi="標楷體" w:hint="eastAsia"/>
                <w:color w:val="0070C0"/>
              </w:rPr>
              <w:t>師事地位低下的人，被視為一種恥辱，</w:t>
            </w:r>
            <w:r w:rsidRPr="00976304">
              <w:rPr>
                <w:rFonts w:ascii="標楷體" w:eastAsia="標楷體" w:hAnsi="標楷體" w:hint="eastAsia"/>
                <w:b/>
                <w:color w:val="000000" w:themeColor="text1"/>
              </w:rPr>
              <w:t>官盛則近諛。</w:t>
            </w:r>
            <w:r w:rsidR="00B47FC2" w:rsidRPr="00976304">
              <w:rPr>
                <w:rFonts w:ascii="標楷體" w:eastAsia="標楷體" w:hAnsi="標楷體" w:hint="eastAsia"/>
                <w:color w:val="0070C0"/>
              </w:rPr>
              <w:t>師事地位高尚的人，又被看成諂媚。</w:t>
            </w:r>
            <w:r w:rsidRPr="00976304">
              <w:rPr>
                <w:rFonts w:ascii="標楷體" w:eastAsia="標楷體" w:hAnsi="標楷體" w:hint="eastAsia"/>
                <w:b/>
                <w:color w:val="000000" w:themeColor="text1"/>
              </w:rPr>
              <w:t>嗚呼！</w:t>
            </w:r>
            <w:r w:rsidR="00B47FC2" w:rsidRPr="00976304">
              <w:rPr>
                <w:rFonts w:ascii="標楷體" w:eastAsia="標楷體" w:hAnsi="標楷體" w:hint="eastAsia"/>
                <w:color w:val="0070C0"/>
              </w:rPr>
              <w:t>唉﹗</w:t>
            </w:r>
            <w:r w:rsidRPr="00976304">
              <w:rPr>
                <w:rFonts w:ascii="標楷體" w:eastAsia="標楷體" w:hAnsi="標楷體" w:hint="eastAsia"/>
                <w:b/>
                <w:color w:val="000000" w:themeColor="text1"/>
              </w:rPr>
              <w:t>師道之不復可知矣。</w:t>
            </w:r>
            <w:r w:rsidR="00B47FC2" w:rsidRPr="00976304">
              <w:rPr>
                <w:rFonts w:ascii="標楷體" w:eastAsia="標楷體" w:hAnsi="標楷體" w:hint="eastAsia"/>
                <w:color w:val="0070C0"/>
              </w:rPr>
              <w:t>從師學習的風尚不能恢復，從這裡就可以明白了﹗</w:t>
            </w:r>
            <w:r w:rsidRPr="00976304">
              <w:rPr>
                <w:rFonts w:ascii="標楷體" w:eastAsia="標楷體" w:hAnsi="標楷體" w:hint="eastAsia"/>
                <w:b/>
                <w:color w:val="000000" w:themeColor="text1"/>
              </w:rPr>
              <w:t>巫、醫、樂師、百工之人，</w:t>
            </w:r>
            <w:r w:rsidR="00B47FC2" w:rsidRPr="00976304">
              <w:rPr>
                <w:rFonts w:ascii="標楷體" w:eastAsia="標楷體" w:hAnsi="標楷體" w:hint="eastAsia"/>
                <w:color w:val="0070C0"/>
              </w:rPr>
              <w:t>巫醫、樂師、各類工匠，</w:t>
            </w:r>
            <w:r w:rsidRPr="00976304">
              <w:rPr>
                <w:rFonts w:ascii="標楷體" w:eastAsia="標楷體" w:hAnsi="標楷體" w:hint="eastAsia"/>
                <w:b/>
                <w:color w:val="000000" w:themeColor="text1"/>
              </w:rPr>
              <w:t>君子不齒，</w:t>
            </w:r>
            <w:r w:rsidR="00B47FC2" w:rsidRPr="00976304">
              <w:rPr>
                <w:rFonts w:ascii="標楷體" w:eastAsia="標楷體" w:hAnsi="標楷體" w:hint="eastAsia"/>
                <w:color w:val="0070C0"/>
              </w:rPr>
              <w:t>君子是不屑與他們同列的，</w:t>
            </w:r>
            <w:r w:rsidRPr="00976304">
              <w:rPr>
                <w:rFonts w:ascii="標楷體" w:eastAsia="標楷體" w:hAnsi="標楷體" w:hint="eastAsia"/>
                <w:b/>
                <w:color w:val="000000" w:themeColor="text1"/>
              </w:rPr>
              <w:t>今其智乃反不能及，</w:t>
            </w:r>
            <w:r w:rsidR="00B47FC2" w:rsidRPr="00976304">
              <w:rPr>
                <w:rFonts w:ascii="標楷體" w:eastAsia="標楷體" w:hAnsi="標楷體" w:hint="eastAsia"/>
                <w:color w:val="0070C0"/>
              </w:rPr>
              <w:t>現在君子的才智卻反而及不上他們，</w:t>
            </w:r>
            <w:r w:rsidRPr="00976304">
              <w:rPr>
                <w:rFonts w:ascii="標楷體" w:eastAsia="標楷體" w:hAnsi="標楷體" w:hint="eastAsia"/>
                <w:b/>
                <w:color w:val="000000" w:themeColor="text1"/>
              </w:rPr>
              <w:t>其可怪也歟！</w:t>
            </w:r>
            <w:r w:rsidR="00B47FC2" w:rsidRPr="00976304">
              <w:rPr>
                <w:rFonts w:ascii="標楷體" w:eastAsia="標楷體" w:hAnsi="標楷體" w:hint="eastAsia"/>
                <w:color w:val="0070C0"/>
              </w:rPr>
              <w:t>這不是很可奇怪的現象嗎？</w:t>
            </w:r>
          </w:p>
          <w:p w:rsidR="00D30205" w:rsidRPr="00976304" w:rsidRDefault="00D30205" w:rsidP="00D30205">
            <w:pPr>
              <w:spacing w:line="400" w:lineRule="exact"/>
              <w:rPr>
                <w:rFonts w:ascii="標楷體" w:eastAsia="標楷體" w:hAnsi="標楷體"/>
                <w:color w:val="0070C0"/>
              </w:rPr>
            </w:pPr>
            <w:r w:rsidRPr="00976304">
              <w:rPr>
                <w:rFonts w:ascii="標楷體" w:eastAsia="標楷體" w:hAnsi="標楷體" w:hint="eastAsia"/>
                <w:b/>
                <w:color w:val="000000" w:themeColor="text1"/>
              </w:rPr>
              <w:t>聖人無常師，</w:t>
            </w:r>
            <w:r w:rsidR="00B47FC2" w:rsidRPr="00976304">
              <w:rPr>
                <w:rFonts w:ascii="標楷體" w:eastAsia="標楷體" w:hAnsi="標楷體" w:hint="eastAsia"/>
                <w:color w:val="0070C0"/>
              </w:rPr>
              <w:t>聖人沒有固定的老師，</w:t>
            </w:r>
            <w:r w:rsidRPr="00976304">
              <w:rPr>
                <w:rFonts w:ascii="標楷體" w:eastAsia="標楷體" w:hAnsi="標楷體" w:hint="eastAsia"/>
                <w:b/>
                <w:color w:val="000000" w:themeColor="text1"/>
              </w:rPr>
              <w:t>孔子師郯子、萇弘、師襄、老聃。郯子之徒，</w:t>
            </w:r>
            <w:r w:rsidR="00B47FC2" w:rsidRPr="00976304">
              <w:rPr>
                <w:rFonts w:ascii="標楷體" w:eastAsia="標楷體" w:hAnsi="標楷體" w:hint="eastAsia"/>
                <w:color w:val="0070C0"/>
              </w:rPr>
              <w:t>孔子曾經以郯子、萇弘、師襄、老聃為老師。</w:t>
            </w:r>
            <w:r w:rsidRPr="00976304">
              <w:rPr>
                <w:rFonts w:ascii="標楷體" w:eastAsia="標楷體" w:hAnsi="標楷體" w:hint="eastAsia"/>
                <w:b/>
                <w:color w:val="000000" w:themeColor="text1"/>
              </w:rPr>
              <w:t>其賢不及孔子。</w:t>
            </w:r>
            <w:r w:rsidR="00B47FC2" w:rsidRPr="00976304">
              <w:rPr>
                <w:rFonts w:ascii="標楷體" w:eastAsia="標楷體" w:hAnsi="標楷體" w:hint="eastAsia"/>
                <w:color w:val="0070C0"/>
              </w:rPr>
              <w:t>郯子等人，他們的賢德及不上孔子。</w:t>
            </w:r>
            <w:r w:rsidRPr="00976304">
              <w:rPr>
                <w:rFonts w:ascii="標楷體" w:eastAsia="標楷體" w:hAnsi="標楷體" w:hint="eastAsia"/>
                <w:b/>
                <w:color w:val="000000" w:themeColor="text1"/>
              </w:rPr>
              <w:t>孔子曰：「</w:t>
            </w:r>
            <w:r w:rsidR="00B47FC2" w:rsidRPr="00976304">
              <w:rPr>
                <w:rFonts w:ascii="標楷體" w:eastAsia="標楷體" w:hAnsi="標楷體" w:hint="eastAsia"/>
                <w:color w:val="0070C0"/>
              </w:rPr>
              <w:t>孔子說︰「</w:t>
            </w:r>
            <w:r w:rsidRPr="00976304">
              <w:rPr>
                <w:rFonts w:ascii="標楷體" w:eastAsia="標楷體" w:hAnsi="標楷體" w:hint="eastAsia"/>
                <w:b/>
                <w:color w:val="000000" w:themeColor="text1"/>
              </w:rPr>
              <w:t>三人行，</w:t>
            </w:r>
            <w:r w:rsidR="00B47FC2" w:rsidRPr="00976304">
              <w:rPr>
                <w:rFonts w:ascii="標楷體" w:eastAsia="標楷體" w:hAnsi="標楷體" w:hint="eastAsia"/>
                <w:color w:val="0070C0"/>
              </w:rPr>
              <w:t>幾個人走在一起，</w:t>
            </w:r>
            <w:r w:rsidRPr="00976304">
              <w:rPr>
                <w:rFonts w:ascii="標楷體" w:eastAsia="標楷體" w:hAnsi="標楷體" w:hint="eastAsia"/>
                <w:b/>
                <w:color w:val="000000" w:themeColor="text1"/>
              </w:rPr>
              <w:t>必有我師。」</w:t>
            </w:r>
            <w:r w:rsidR="00B47FC2" w:rsidRPr="00976304">
              <w:rPr>
                <w:rFonts w:ascii="標楷體" w:eastAsia="標楷體" w:hAnsi="標楷體" w:hint="eastAsia"/>
                <w:color w:val="0070C0"/>
              </w:rPr>
              <w:t>其中一定有人可以做我的老師。」</w:t>
            </w:r>
            <w:r w:rsidRPr="00976304">
              <w:rPr>
                <w:rFonts w:ascii="標楷體" w:eastAsia="標楷體" w:hAnsi="標楷體" w:hint="eastAsia"/>
                <w:b/>
                <w:color w:val="000000" w:themeColor="text1"/>
              </w:rPr>
              <w:t>是故弟子不必不如師，</w:t>
            </w:r>
            <w:r w:rsidR="00B47FC2" w:rsidRPr="00976304">
              <w:rPr>
                <w:rFonts w:ascii="標楷體" w:eastAsia="標楷體" w:hAnsi="標楷體" w:hint="eastAsia"/>
                <w:color w:val="0070C0"/>
              </w:rPr>
              <w:t>因此，弟子不一定比不上老師，</w:t>
            </w:r>
            <w:r w:rsidRPr="00976304">
              <w:rPr>
                <w:rFonts w:ascii="標楷體" w:eastAsia="標楷體" w:hAnsi="標楷體" w:hint="eastAsia"/>
                <w:b/>
                <w:color w:val="000000" w:themeColor="text1"/>
              </w:rPr>
              <w:t>師不必賢於弟子，</w:t>
            </w:r>
            <w:r w:rsidR="00B47FC2" w:rsidRPr="00976304">
              <w:rPr>
                <w:rFonts w:ascii="標楷體" w:eastAsia="標楷體" w:hAnsi="標楷體" w:hint="eastAsia"/>
                <w:color w:val="0070C0"/>
              </w:rPr>
              <w:t>老師也不一定比學生高明，</w:t>
            </w:r>
            <w:r w:rsidRPr="00976304">
              <w:rPr>
                <w:rFonts w:ascii="標楷體" w:eastAsia="標楷體" w:hAnsi="標楷體" w:hint="eastAsia"/>
                <w:b/>
                <w:color w:val="000000" w:themeColor="text1"/>
              </w:rPr>
              <w:t>聞道有先後，</w:t>
            </w:r>
            <w:r w:rsidR="00B47FC2" w:rsidRPr="00976304">
              <w:rPr>
                <w:rFonts w:ascii="標楷體" w:eastAsia="標楷體" w:hAnsi="標楷體" w:hint="eastAsia"/>
                <w:color w:val="0070C0"/>
              </w:rPr>
              <w:t>懂得道理的時間有先有後，</w:t>
            </w:r>
            <w:r w:rsidRPr="00976304">
              <w:rPr>
                <w:rFonts w:ascii="標楷體" w:eastAsia="標楷體" w:hAnsi="標楷體" w:hint="eastAsia"/>
                <w:b/>
                <w:color w:val="000000" w:themeColor="text1"/>
              </w:rPr>
              <w:t>術業有專攻，</w:t>
            </w:r>
            <w:r w:rsidR="00B47FC2" w:rsidRPr="00976304">
              <w:rPr>
                <w:rFonts w:ascii="標楷體" w:eastAsia="標楷體" w:hAnsi="標楷體" w:hint="eastAsia"/>
                <w:color w:val="0070C0"/>
              </w:rPr>
              <w:t>在學術、技藝方面各有專長，</w:t>
            </w:r>
            <w:r w:rsidRPr="00976304">
              <w:rPr>
                <w:rFonts w:ascii="標楷體" w:eastAsia="標楷體" w:hAnsi="標楷體" w:hint="eastAsia"/>
                <w:b/>
                <w:color w:val="000000" w:themeColor="text1"/>
              </w:rPr>
              <w:t>如是而已。</w:t>
            </w:r>
            <w:r w:rsidR="00B47FC2" w:rsidRPr="00976304">
              <w:rPr>
                <w:rFonts w:ascii="標楷體" w:eastAsia="標楷體" w:hAnsi="標楷體" w:hint="eastAsia"/>
                <w:color w:val="0070C0"/>
              </w:rPr>
              <w:t>不過如此罷了。</w:t>
            </w:r>
          </w:p>
          <w:p w:rsidR="00D30205" w:rsidRPr="00976304" w:rsidRDefault="00D30205" w:rsidP="00D30205">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李氏子蟠，</w:t>
            </w:r>
            <w:r w:rsidR="00B47FC2" w:rsidRPr="00976304">
              <w:rPr>
                <w:rFonts w:ascii="標楷體" w:eastAsia="標楷體" w:hAnsi="標楷體" w:hint="eastAsia"/>
                <w:color w:val="0070C0"/>
              </w:rPr>
              <w:t>李家有一個孩子名叫李蟠，</w:t>
            </w:r>
            <w:r w:rsidRPr="00976304">
              <w:rPr>
                <w:rFonts w:ascii="標楷體" w:eastAsia="標楷體" w:hAnsi="標楷體" w:hint="eastAsia"/>
                <w:b/>
                <w:color w:val="000000" w:themeColor="text1"/>
              </w:rPr>
              <w:t>年十七，</w:t>
            </w:r>
            <w:r w:rsidR="00B47FC2" w:rsidRPr="00976304">
              <w:rPr>
                <w:rFonts w:ascii="標楷體" w:eastAsia="標楷體" w:hAnsi="標楷體" w:hint="eastAsia"/>
                <w:color w:val="0070C0"/>
              </w:rPr>
              <w:t>十七歲，</w:t>
            </w:r>
            <w:r w:rsidRPr="00976304">
              <w:rPr>
                <w:rFonts w:ascii="標楷體" w:eastAsia="標楷體" w:hAnsi="標楷體" w:hint="eastAsia"/>
                <w:b/>
                <w:color w:val="000000" w:themeColor="text1"/>
              </w:rPr>
              <w:t>好古文，</w:t>
            </w:r>
            <w:r w:rsidR="00B47FC2" w:rsidRPr="00976304">
              <w:rPr>
                <w:rFonts w:ascii="標楷體" w:eastAsia="標楷體" w:hAnsi="標楷體" w:hint="eastAsia"/>
                <w:color w:val="0070C0"/>
              </w:rPr>
              <w:t>愛好古文，</w:t>
            </w:r>
            <w:r w:rsidRPr="00976304">
              <w:rPr>
                <w:rFonts w:ascii="標楷體" w:eastAsia="標楷體" w:hAnsi="標楷體" w:hint="eastAsia"/>
                <w:b/>
                <w:color w:val="000000" w:themeColor="text1"/>
              </w:rPr>
              <w:t>六藝經傳，</w:t>
            </w:r>
            <w:r w:rsidR="00B47FC2" w:rsidRPr="00976304">
              <w:rPr>
                <w:rFonts w:ascii="標楷體" w:eastAsia="標楷體" w:hAnsi="標楷體" w:hint="eastAsia"/>
                <w:color w:val="0070C0"/>
              </w:rPr>
              <w:t>儒家的六經︰詩、書、易、樂、春秋，和解釋經文的書籍，</w:t>
            </w:r>
            <w:r w:rsidRPr="00976304">
              <w:rPr>
                <w:rFonts w:ascii="標楷體" w:eastAsia="標楷體" w:hAnsi="標楷體" w:hint="eastAsia"/>
                <w:b/>
                <w:color w:val="000000" w:themeColor="text1"/>
              </w:rPr>
              <w:t>皆通習之。</w:t>
            </w:r>
            <w:r w:rsidR="00B47FC2" w:rsidRPr="00976304">
              <w:rPr>
                <w:rFonts w:ascii="標楷體" w:eastAsia="標楷體" w:hAnsi="標楷體" w:hint="eastAsia"/>
                <w:color w:val="0070C0"/>
              </w:rPr>
              <w:t>全部都學習，</w:t>
            </w:r>
            <w:r w:rsidRPr="00976304">
              <w:rPr>
                <w:rFonts w:ascii="標楷體" w:eastAsia="標楷體" w:hAnsi="標楷體" w:hint="eastAsia"/>
                <w:b/>
                <w:color w:val="000000" w:themeColor="text1"/>
              </w:rPr>
              <w:t>不拘於時，</w:t>
            </w:r>
            <w:r w:rsidR="00B47FC2" w:rsidRPr="00976304">
              <w:rPr>
                <w:rFonts w:ascii="標楷體" w:eastAsia="標楷體" w:hAnsi="標楷體" w:hint="eastAsia"/>
                <w:color w:val="0070C0"/>
              </w:rPr>
              <w:t>不受社會風氣所影響，</w:t>
            </w:r>
            <w:r w:rsidRPr="00976304">
              <w:rPr>
                <w:rFonts w:ascii="標楷體" w:eastAsia="標楷體" w:hAnsi="標楷體" w:hint="eastAsia"/>
                <w:b/>
                <w:color w:val="000000" w:themeColor="text1"/>
              </w:rPr>
              <w:t>學於余，</w:t>
            </w:r>
            <w:r w:rsidR="00B47FC2" w:rsidRPr="00976304">
              <w:rPr>
                <w:rFonts w:ascii="標楷體" w:eastAsia="標楷體" w:hAnsi="標楷體" w:hint="eastAsia"/>
                <w:color w:val="0070C0"/>
              </w:rPr>
              <w:t>向我學習。</w:t>
            </w:r>
            <w:r w:rsidRPr="00976304">
              <w:rPr>
                <w:rFonts w:ascii="標楷體" w:eastAsia="標楷體" w:hAnsi="標楷體" w:hint="eastAsia"/>
                <w:b/>
                <w:color w:val="000000" w:themeColor="text1"/>
              </w:rPr>
              <w:t>余嘉其能行古道，</w:t>
            </w:r>
            <w:r w:rsidR="00B47FC2" w:rsidRPr="00976304">
              <w:rPr>
                <w:rFonts w:ascii="標楷體" w:eastAsia="標楷體" w:hAnsi="標楷體" w:hint="eastAsia"/>
                <w:color w:val="0070C0"/>
              </w:rPr>
              <w:t>我讚許他能實行古人從師之道，</w:t>
            </w:r>
            <w:r w:rsidRPr="00976304">
              <w:rPr>
                <w:rFonts w:ascii="標楷體" w:eastAsia="標楷體" w:hAnsi="標楷體" w:hint="eastAsia"/>
                <w:b/>
                <w:color w:val="000000" w:themeColor="text1"/>
              </w:rPr>
              <w:t>作師說以貽之。</w:t>
            </w:r>
            <w:r w:rsidRPr="00976304">
              <w:rPr>
                <w:rFonts w:ascii="標楷體" w:eastAsia="標楷體" w:hAnsi="標楷體" w:hint="eastAsia"/>
                <w:color w:val="0070C0"/>
              </w:rPr>
              <w:t>寫了這篇《師說》贈送給他。</w:t>
            </w:r>
          </w:p>
        </w:tc>
      </w:tr>
      <w:tr w:rsidR="00080956" w:rsidRPr="00976304" w:rsidTr="00B20350">
        <w:tc>
          <w:tcPr>
            <w:tcW w:w="1022" w:type="dxa"/>
            <w:textDirection w:val="tbRlV"/>
          </w:tcPr>
          <w:p w:rsidR="00080956" w:rsidRPr="00976304" w:rsidRDefault="00080956" w:rsidP="00080956">
            <w:pPr>
              <w:spacing w:line="400" w:lineRule="exact"/>
              <w:rPr>
                <w:rFonts w:ascii="標楷體" w:eastAsia="標楷體" w:hAnsi="標楷體"/>
                <w:b/>
                <w:color w:val="00B050"/>
              </w:rPr>
            </w:pPr>
            <w:r w:rsidRPr="00976304">
              <w:rPr>
                <w:rFonts w:ascii="標楷體" w:eastAsia="標楷體" w:hAnsi="標楷體" w:cs="新細明體" w:hint="eastAsia"/>
                <w:b/>
                <w:color w:val="00B050"/>
              </w:rPr>
              <w:lastRenderedPageBreak/>
              <w:t>柳</w:t>
            </w:r>
            <w:r w:rsidRPr="00976304">
              <w:rPr>
                <w:rFonts w:ascii="標楷體" w:eastAsia="標楷體" w:hAnsi="標楷體" w:hint="eastAsia"/>
                <w:b/>
                <w:color w:val="00B050"/>
              </w:rPr>
              <w:t>子厚墓誌銘</w:t>
            </w:r>
          </w:p>
          <w:p w:rsidR="00080956" w:rsidRPr="00976304" w:rsidRDefault="00080956" w:rsidP="00080956">
            <w:pPr>
              <w:spacing w:line="400" w:lineRule="exact"/>
              <w:rPr>
                <w:rFonts w:ascii="標楷體" w:eastAsia="標楷體" w:hAnsi="標楷體"/>
                <w:b/>
                <w:color w:val="000000" w:themeColor="text1"/>
              </w:rPr>
            </w:pPr>
            <w:r w:rsidRPr="00976304">
              <w:rPr>
                <w:rFonts w:ascii="標楷體" w:eastAsia="標楷體" w:hAnsi="標楷體" w:hint="eastAsia"/>
                <w:b/>
                <w:color w:val="FF0000"/>
              </w:rPr>
              <w:t>韓愈</w:t>
            </w:r>
          </w:p>
          <w:p w:rsidR="00080956" w:rsidRPr="00976304" w:rsidRDefault="00080956" w:rsidP="00080956">
            <w:pPr>
              <w:spacing w:line="400" w:lineRule="exact"/>
              <w:rPr>
                <w:rFonts w:ascii="標楷體" w:eastAsia="標楷體" w:hAnsi="標楷體"/>
                <w:b/>
                <w:color w:val="00B050"/>
              </w:rPr>
            </w:pPr>
          </w:p>
        </w:tc>
        <w:tc>
          <w:tcPr>
            <w:tcW w:w="10306" w:type="dxa"/>
          </w:tcPr>
          <w:p w:rsidR="00080956" w:rsidRPr="00976304" w:rsidRDefault="00080956" w:rsidP="00080956">
            <w:pPr>
              <w:spacing w:line="400" w:lineRule="exact"/>
              <w:rPr>
                <w:rFonts w:ascii="標楷體" w:eastAsia="標楷體" w:hAnsi="標楷體"/>
                <w:color w:val="0070C0"/>
              </w:rPr>
            </w:pPr>
            <w:r w:rsidRPr="00976304">
              <w:rPr>
                <w:rFonts w:ascii="標楷體" w:eastAsia="標楷體" w:hAnsi="標楷體" w:hint="eastAsia"/>
                <w:b/>
                <w:color w:val="000000" w:themeColor="text1"/>
              </w:rPr>
              <w:t>務記覽，</w:t>
            </w:r>
            <w:r w:rsidRPr="00976304">
              <w:rPr>
                <w:rFonts w:ascii="標楷體" w:eastAsia="標楷體" w:hAnsi="標楷體" w:hint="eastAsia"/>
                <w:color w:val="0070C0"/>
              </w:rPr>
              <w:t>專心誦讀，</w:t>
            </w:r>
            <w:r w:rsidRPr="00976304">
              <w:rPr>
                <w:rFonts w:ascii="標楷體" w:eastAsia="標楷體" w:hAnsi="標楷體" w:hint="eastAsia"/>
                <w:b/>
                <w:color w:val="000000" w:themeColor="text1"/>
              </w:rPr>
              <w:t>為詞章，</w:t>
            </w:r>
            <w:r w:rsidRPr="00976304">
              <w:rPr>
                <w:rFonts w:ascii="標楷體" w:eastAsia="標楷體" w:hAnsi="標楷體" w:hint="eastAsia"/>
                <w:color w:val="0070C0"/>
              </w:rPr>
              <w:t>寫作詩文，</w:t>
            </w:r>
            <w:r w:rsidRPr="00976304">
              <w:rPr>
                <w:rFonts w:ascii="標楷體" w:eastAsia="標楷體" w:hAnsi="標楷體" w:hint="eastAsia"/>
                <w:b/>
                <w:color w:val="000000" w:themeColor="text1"/>
              </w:rPr>
              <w:t>汎濫停蓄，</w:t>
            </w:r>
            <w:r w:rsidRPr="00976304">
              <w:rPr>
                <w:rFonts w:ascii="標楷體" w:eastAsia="標楷體" w:hAnsi="標楷體" w:hint="eastAsia"/>
                <w:color w:val="0070C0"/>
              </w:rPr>
              <w:t>文筆汪洋恣肆，雄厚凝練，</w:t>
            </w:r>
            <w:r w:rsidRPr="00976304">
              <w:rPr>
                <w:rFonts w:ascii="標楷體" w:eastAsia="標楷體" w:hAnsi="標楷體" w:hint="eastAsia"/>
                <w:b/>
                <w:color w:val="000000" w:themeColor="text1"/>
              </w:rPr>
              <w:t>為深博無涯涘，</w:t>
            </w:r>
            <w:r w:rsidRPr="00976304">
              <w:rPr>
                <w:rFonts w:ascii="標楷體" w:eastAsia="標楷體" w:hAnsi="標楷體" w:hint="eastAsia"/>
                <w:color w:val="0070C0"/>
              </w:rPr>
              <w:t>像無邊的海水那樣精深博大。</w:t>
            </w:r>
            <w:r w:rsidRPr="00976304">
              <w:rPr>
                <w:rFonts w:ascii="標楷體" w:eastAsia="標楷體" w:hAnsi="標楷體" w:hint="eastAsia"/>
                <w:b/>
                <w:color w:val="000000" w:themeColor="text1"/>
              </w:rPr>
              <w:t>而自肆於山水間。</w:t>
            </w:r>
            <w:r w:rsidRPr="00976304">
              <w:rPr>
                <w:rFonts w:ascii="標楷體" w:eastAsia="標楷體" w:hAnsi="標楷體" w:hint="eastAsia"/>
                <w:color w:val="0070C0"/>
              </w:rPr>
              <w:t>而他自己則縱情于山水之間。</w:t>
            </w:r>
          </w:p>
          <w:p w:rsidR="00080956" w:rsidRPr="00976304" w:rsidRDefault="00080956" w:rsidP="00080956">
            <w:pPr>
              <w:spacing w:line="400" w:lineRule="exact"/>
              <w:rPr>
                <w:rFonts w:ascii="標楷體" w:eastAsia="標楷體" w:hAnsi="標楷體"/>
                <w:color w:val="0070C0"/>
              </w:rPr>
            </w:pPr>
          </w:p>
          <w:p w:rsidR="00080956" w:rsidRPr="00976304" w:rsidRDefault="00080956" w:rsidP="00080956">
            <w:pPr>
              <w:spacing w:line="400" w:lineRule="exact"/>
              <w:rPr>
                <w:rFonts w:ascii="標楷體" w:eastAsia="標楷體" w:hAnsi="標楷體"/>
                <w:b/>
                <w:color w:val="000000" w:themeColor="text1"/>
              </w:rPr>
            </w:pPr>
          </w:p>
        </w:tc>
      </w:tr>
      <w:tr w:rsidR="00080956" w:rsidRPr="00976304" w:rsidTr="00B20350">
        <w:tc>
          <w:tcPr>
            <w:tcW w:w="1022" w:type="dxa"/>
            <w:textDirection w:val="tbRlV"/>
          </w:tcPr>
          <w:p w:rsidR="00080956" w:rsidRPr="00976304" w:rsidRDefault="00080956" w:rsidP="00080956">
            <w:pPr>
              <w:spacing w:line="400" w:lineRule="exact"/>
              <w:rPr>
                <w:rFonts w:ascii="標楷體" w:eastAsia="標楷體" w:hAnsi="標楷體"/>
                <w:b/>
                <w:color w:val="00B050"/>
              </w:rPr>
            </w:pPr>
            <w:r w:rsidRPr="00976304">
              <w:rPr>
                <w:rFonts w:ascii="標楷體" w:eastAsia="標楷體" w:hAnsi="標楷體" w:hint="eastAsia"/>
                <w:b/>
                <w:color w:val="00B050"/>
              </w:rPr>
              <w:t>浣溪沙</w:t>
            </w:r>
          </w:p>
          <w:p w:rsidR="00080956" w:rsidRPr="00976304" w:rsidRDefault="00080956" w:rsidP="00080956">
            <w:pPr>
              <w:spacing w:line="400" w:lineRule="exact"/>
              <w:rPr>
                <w:rFonts w:ascii="標楷體" w:eastAsia="標楷體" w:hAnsi="標楷體"/>
                <w:b/>
                <w:color w:val="00B050"/>
              </w:rPr>
            </w:pPr>
            <w:r w:rsidRPr="00976304">
              <w:rPr>
                <w:rFonts w:ascii="標楷體" w:eastAsia="標楷體" w:hAnsi="標楷體" w:hint="eastAsia"/>
                <w:b/>
                <w:color w:val="FF0000"/>
              </w:rPr>
              <w:t>辛棄疾</w:t>
            </w:r>
          </w:p>
          <w:p w:rsidR="00080956" w:rsidRPr="00976304" w:rsidRDefault="00080956" w:rsidP="00080956">
            <w:pPr>
              <w:spacing w:line="400" w:lineRule="exact"/>
              <w:ind w:left="113" w:right="113"/>
              <w:rPr>
                <w:rFonts w:ascii="標楷體" w:eastAsia="標楷體" w:hAnsi="標楷體"/>
                <w:b/>
                <w:color w:val="00B050"/>
              </w:rPr>
            </w:pPr>
          </w:p>
        </w:tc>
        <w:tc>
          <w:tcPr>
            <w:tcW w:w="10306" w:type="dxa"/>
          </w:tcPr>
          <w:p w:rsidR="00080956" w:rsidRPr="00976304" w:rsidRDefault="00080956" w:rsidP="00080956">
            <w:pPr>
              <w:spacing w:line="400" w:lineRule="exact"/>
              <w:rPr>
                <w:rFonts w:ascii="標楷體" w:eastAsia="標楷體" w:hAnsi="標楷體"/>
                <w:color w:val="0070C0"/>
              </w:rPr>
            </w:pPr>
            <w:r w:rsidRPr="00976304">
              <w:rPr>
                <w:rFonts w:ascii="標楷體" w:eastAsia="標楷體" w:hAnsi="標楷體" w:hint="eastAsia"/>
                <w:b/>
                <w:color w:val="000000" w:themeColor="text1"/>
              </w:rPr>
              <w:t>細聽春山杜宇啼，</w:t>
            </w:r>
            <w:r w:rsidRPr="00976304">
              <w:rPr>
                <w:rFonts w:ascii="標楷體" w:eastAsia="標楷體" w:hAnsi="標楷體" w:hint="eastAsia"/>
                <w:color w:val="0070C0"/>
              </w:rPr>
              <w:t>聽到春山杜鵑一聲聲啼叫，</w:t>
            </w:r>
            <w:r w:rsidRPr="00976304">
              <w:rPr>
                <w:rFonts w:ascii="標楷體" w:eastAsia="標楷體" w:hAnsi="標楷體" w:hint="eastAsia"/>
                <w:b/>
                <w:color w:val="000000" w:themeColor="text1"/>
              </w:rPr>
              <w:t xml:space="preserve">一聲聲是送行詩。 </w:t>
            </w:r>
            <w:r w:rsidRPr="00976304">
              <w:rPr>
                <w:rFonts w:ascii="標楷體" w:eastAsia="標楷體" w:hAnsi="標楷體" w:hint="eastAsia"/>
                <w:color w:val="0070C0"/>
              </w:rPr>
              <w:t>既是</w:t>
            </w:r>
            <w:r w:rsidRPr="00976304">
              <w:rPr>
                <w:rFonts w:ascii="標楷體" w:eastAsia="標楷體" w:hAnsi="標楷體" w:cs="新細明體" w:hint="eastAsia"/>
                <w:color w:val="0070C0"/>
              </w:rPr>
              <w:t>爲</w:t>
            </w:r>
            <w:r w:rsidRPr="00976304">
              <w:rPr>
                <w:rFonts w:ascii="標楷體" w:eastAsia="標楷體" w:hAnsi="標楷體" w:hint="eastAsia"/>
                <w:color w:val="0070C0"/>
              </w:rPr>
              <w:t>我送行，又是盼我早日</w:t>
            </w:r>
            <w:r w:rsidRPr="00976304">
              <w:rPr>
                <w:rFonts w:ascii="標楷體" w:eastAsia="標楷體" w:hAnsi="標楷體" w:hint="eastAsia"/>
                <w:color w:val="0070C0"/>
              </w:rPr>
              <w:lastRenderedPageBreak/>
              <w:t>歸來。</w:t>
            </w:r>
          </w:p>
          <w:p w:rsidR="00080956" w:rsidRPr="00976304" w:rsidRDefault="00080956" w:rsidP="00080956">
            <w:pPr>
              <w:spacing w:line="400" w:lineRule="exact"/>
              <w:rPr>
                <w:rFonts w:ascii="標楷體" w:eastAsia="標楷體" w:hAnsi="標楷體"/>
                <w:b/>
                <w:color w:val="000000" w:themeColor="text1"/>
              </w:rPr>
            </w:pPr>
          </w:p>
        </w:tc>
      </w:tr>
      <w:tr w:rsidR="00080956" w:rsidRPr="00976304" w:rsidTr="00B20350">
        <w:tc>
          <w:tcPr>
            <w:tcW w:w="1022" w:type="dxa"/>
            <w:textDirection w:val="tbRlV"/>
          </w:tcPr>
          <w:p w:rsidR="00080956" w:rsidRPr="00976304" w:rsidRDefault="00080956" w:rsidP="00080956">
            <w:pPr>
              <w:spacing w:line="400" w:lineRule="exact"/>
              <w:rPr>
                <w:rFonts w:ascii="標楷體" w:eastAsia="標楷體" w:hAnsi="標楷體"/>
                <w:b/>
                <w:color w:val="00B050"/>
              </w:rPr>
            </w:pPr>
            <w:r w:rsidRPr="00976304">
              <w:rPr>
                <w:rFonts w:ascii="標楷體" w:eastAsia="標楷體" w:hAnsi="標楷體" w:hint="eastAsia"/>
                <w:b/>
                <w:color w:val="00B050"/>
              </w:rPr>
              <w:lastRenderedPageBreak/>
              <w:t>鄉村四月</w:t>
            </w:r>
          </w:p>
          <w:p w:rsidR="00080956" w:rsidRPr="00976304" w:rsidRDefault="00080956" w:rsidP="00080956">
            <w:pPr>
              <w:spacing w:line="400" w:lineRule="exact"/>
              <w:rPr>
                <w:rFonts w:ascii="標楷體" w:eastAsia="標楷體" w:hAnsi="標楷體"/>
                <w:b/>
                <w:color w:val="00B050"/>
              </w:rPr>
            </w:pPr>
            <w:r w:rsidRPr="00976304">
              <w:rPr>
                <w:rFonts w:ascii="標楷體" w:eastAsia="標楷體" w:hAnsi="標楷體" w:hint="eastAsia"/>
                <w:b/>
                <w:color w:val="FF0000"/>
              </w:rPr>
              <w:t>翁卷</w:t>
            </w:r>
          </w:p>
          <w:p w:rsidR="00080956" w:rsidRPr="00976304" w:rsidRDefault="00080956" w:rsidP="00080956">
            <w:pPr>
              <w:spacing w:line="400" w:lineRule="exact"/>
              <w:ind w:left="113" w:right="113"/>
              <w:rPr>
                <w:rFonts w:ascii="標楷體" w:eastAsia="標楷體" w:hAnsi="標楷體"/>
                <w:b/>
                <w:color w:val="00B050"/>
              </w:rPr>
            </w:pPr>
          </w:p>
        </w:tc>
        <w:tc>
          <w:tcPr>
            <w:tcW w:w="10306" w:type="dxa"/>
          </w:tcPr>
          <w:p w:rsidR="00080956" w:rsidRPr="00976304" w:rsidRDefault="00080956" w:rsidP="00080956">
            <w:pPr>
              <w:spacing w:line="400" w:lineRule="exact"/>
              <w:rPr>
                <w:rFonts w:ascii="標楷體" w:eastAsia="標楷體" w:hAnsi="標楷體"/>
                <w:color w:val="0070C0"/>
              </w:rPr>
            </w:pPr>
            <w:r w:rsidRPr="00976304">
              <w:rPr>
                <w:rFonts w:ascii="標楷體" w:eastAsia="標楷體" w:hAnsi="標楷體" w:hint="eastAsia"/>
                <w:b/>
                <w:color w:val="000000" w:themeColor="text1"/>
              </w:rPr>
              <w:t>綠遍山原白滿川，</w:t>
            </w:r>
            <w:r w:rsidRPr="00976304">
              <w:rPr>
                <w:rFonts w:ascii="標楷體" w:eastAsia="標楷體" w:hAnsi="標楷體" w:hint="eastAsia"/>
                <w:color w:val="0070C0"/>
              </w:rPr>
              <w:t>山陵、原野間草木茂盛，遠遠望去，蔥蔥郁郁；稻田</w:t>
            </w:r>
            <w:r w:rsidRPr="00976304">
              <w:rPr>
                <w:rFonts w:ascii="標楷體" w:eastAsia="標楷體" w:hAnsi="標楷體" w:cs="新細明體" w:hint="eastAsia"/>
                <w:color w:val="0070C0"/>
              </w:rPr>
              <w:t>裏</w:t>
            </w:r>
            <w:r w:rsidRPr="00976304">
              <w:rPr>
                <w:rFonts w:ascii="標楷體" w:eastAsia="標楷體" w:hAnsi="標楷體" w:hint="eastAsia"/>
                <w:color w:val="0070C0"/>
              </w:rPr>
              <w:t>的色彩與天光交相輝映，滿目亮白。</w:t>
            </w:r>
            <w:r w:rsidRPr="00976304">
              <w:rPr>
                <w:rFonts w:ascii="標楷體" w:eastAsia="標楷體" w:hAnsi="標楷體" w:hint="eastAsia"/>
                <w:b/>
                <w:color w:val="000000" w:themeColor="text1"/>
              </w:rPr>
              <w:t>子規聲裡雨如煙</w:t>
            </w:r>
            <w:r w:rsidRPr="00976304">
              <w:rPr>
                <w:rFonts w:ascii="標楷體" w:eastAsia="標楷體" w:hAnsi="標楷體" w:hint="eastAsia"/>
                <w:color w:val="0070C0"/>
              </w:rPr>
              <w:t>杜鵑聲聲啼叫中，天空中煙雨濛濛。</w:t>
            </w:r>
          </w:p>
          <w:p w:rsidR="00080956" w:rsidRPr="00976304" w:rsidRDefault="00080956" w:rsidP="00080956">
            <w:pPr>
              <w:spacing w:line="400" w:lineRule="exact"/>
              <w:rPr>
                <w:rFonts w:ascii="標楷體" w:eastAsia="標楷體" w:hAnsi="標楷體"/>
                <w:color w:val="0070C0"/>
              </w:rPr>
            </w:pPr>
          </w:p>
        </w:tc>
      </w:tr>
      <w:tr w:rsidR="00080956" w:rsidRPr="00976304" w:rsidTr="00B20350">
        <w:tc>
          <w:tcPr>
            <w:tcW w:w="1022" w:type="dxa"/>
            <w:textDirection w:val="tbRlV"/>
          </w:tcPr>
          <w:p w:rsidR="00080956" w:rsidRPr="00976304" w:rsidRDefault="00080956" w:rsidP="00080956">
            <w:pPr>
              <w:spacing w:line="400" w:lineRule="exact"/>
              <w:rPr>
                <w:rFonts w:ascii="標楷體" w:eastAsia="標楷體" w:hAnsi="標楷體"/>
                <w:b/>
                <w:color w:val="00B050"/>
              </w:rPr>
            </w:pPr>
            <w:r w:rsidRPr="00976304">
              <w:rPr>
                <w:rFonts w:ascii="標楷體" w:eastAsia="標楷體" w:hAnsi="標楷體" w:hint="eastAsia"/>
                <w:b/>
                <w:color w:val="00B050"/>
              </w:rPr>
              <w:t>夏夕南亭懷辛大</w:t>
            </w:r>
          </w:p>
          <w:p w:rsidR="00080956" w:rsidRPr="00976304" w:rsidRDefault="00080956" w:rsidP="00080956">
            <w:pPr>
              <w:spacing w:line="400" w:lineRule="exact"/>
              <w:rPr>
                <w:rFonts w:ascii="標楷體" w:eastAsia="標楷體" w:hAnsi="標楷體"/>
                <w:b/>
                <w:color w:val="FF0000"/>
              </w:rPr>
            </w:pPr>
            <w:r w:rsidRPr="00976304">
              <w:rPr>
                <w:rFonts w:ascii="標楷體" w:eastAsia="標楷體" w:hAnsi="標楷體" w:hint="eastAsia"/>
                <w:b/>
                <w:color w:val="FF0000"/>
              </w:rPr>
              <w:t>孟浩然</w:t>
            </w:r>
          </w:p>
          <w:p w:rsidR="00080956" w:rsidRPr="00976304" w:rsidRDefault="00080956" w:rsidP="00080956">
            <w:pPr>
              <w:spacing w:line="400" w:lineRule="exact"/>
              <w:ind w:left="113" w:right="113"/>
              <w:rPr>
                <w:rFonts w:ascii="標楷體" w:eastAsia="標楷體" w:hAnsi="標楷體"/>
                <w:b/>
                <w:color w:val="00B050"/>
              </w:rPr>
            </w:pPr>
          </w:p>
        </w:tc>
        <w:tc>
          <w:tcPr>
            <w:tcW w:w="10306" w:type="dxa"/>
          </w:tcPr>
          <w:p w:rsidR="00080956" w:rsidRPr="00976304" w:rsidRDefault="00080956" w:rsidP="00080956">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荷葉送香氣，</w:t>
            </w:r>
            <w:r w:rsidRPr="00976304">
              <w:rPr>
                <w:rFonts w:ascii="標楷體" w:eastAsia="標楷體" w:hAnsi="標楷體" w:hint="eastAsia"/>
                <w:color w:val="0070C0"/>
              </w:rPr>
              <w:t>和風吹過荷花，帶來淡淡的香氣，</w:t>
            </w:r>
            <w:r w:rsidRPr="00976304">
              <w:rPr>
                <w:rFonts w:ascii="標楷體" w:eastAsia="標楷體" w:hAnsi="標楷體" w:hint="eastAsia"/>
                <w:b/>
                <w:color w:val="000000" w:themeColor="text1"/>
              </w:rPr>
              <w:t>竹露滴清響</w:t>
            </w:r>
            <w:r w:rsidRPr="00976304">
              <w:rPr>
                <w:rFonts w:ascii="標楷體" w:eastAsia="標楷體" w:hAnsi="標楷體" w:hint="eastAsia"/>
                <w:color w:val="0070C0"/>
              </w:rPr>
              <w:t>竹梢的露水滴落，發出清越的聲響。</w:t>
            </w:r>
          </w:p>
          <w:p w:rsidR="00080956" w:rsidRPr="00976304" w:rsidRDefault="00080956" w:rsidP="00080956">
            <w:pPr>
              <w:spacing w:line="400" w:lineRule="exact"/>
              <w:rPr>
                <w:rFonts w:ascii="標楷體" w:eastAsia="標楷體" w:hAnsi="標楷體"/>
                <w:b/>
                <w:color w:val="000000" w:themeColor="text1"/>
              </w:rPr>
            </w:pPr>
          </w:p>
          <w:p w:rsidR="00080956" w:rsidRPr="00976304" w:rsidRDefault="00080956" w:rsidP="00080956">
            <w:pPr>
              <w:spacing w:line="400" w:lineRule="exact"/>
              <w:rPr>
                <w:rFonts w:ascii="標楷體" w:eastAsia="標楷體" w:hAnsi="標楷體"/>
                <w:b/>
                <w:color w:val="000000" w:themeColor="text1"/>
              </w:rPr>
            </w:pPr>
          </w:p>
          <w:p w:rsidR="00080956" w:rsidRPr="00976304" w:rsidRDefault="00080956" w:rsidP="00080956">
            <w:pPr>
              <w:spacing w:line="400" w:lineRule="exact"/>
              <w:rPr>
                <w:rFonts w:ascii="標楷體" w:eastAsia="標楷體" w:hAnsi="標楷體"/>
                <w:b/>
                <w:color w:val="000000" w:themeColor="text1"/>
              </w:rPr>
            </w:pPr>
          </w:p>
          <w:p w:rsidR="00080956" w:rsidRPr="00976304" w:rsidRDefault="00080956" w:rsidP="00080956">
            <w:pPr>
              <w:spacing w:line="400" w:lineRule="exact"/>
              <w:rPr>
                <w:rFonts w:ascii="標楷體" w:eastAsia="標楷體" w:hAnsi="標楷體"/>
                <w:b/>
                <w:color w:val="000000" w:themeColor="text1"/>
              </w:rPr>
            </w:pPr>
          </w:p>
        </w:tc>
      </w:tr>
      <w:tr w:rsidR="00080956" w:rsidRPr="00976304" w:rsidTr="00B20350">
        <w:tc>
          <w:tcPr>
            <w:tcW w:w="1022" w:type="dxa"/>
            <w:textDirection w:val="tbRlV"/>
          </w:tcPr>
          <w:p w:rsidR="00080956" w:rsidRPr="00976304" w:rsidRDefault="00080956" w:rsidP="00080956">
            <w:pPr>
              <w:spacing w:line="400" w:lineRule="exact"/>
              <w:rPr>
                <w:rFonts w:ascii="標楷體" w:eastAsia="標楷體" w:hAnsi="標楷體"/>
                <w:b/>
                <w:color w:val="00B050"/>
              </w:rPr>
            </w:pPr>
            <w:r w:rsidRPr="00976304">
              <w:rPr>
                <w:rFonts w:ascii="標楷體" w:eastAsia="標楷體" w:hAnsi="標楷體" w:hint="eastAsia"/>
                <w:b/>
                <w:color w:val="00B050"/>
              </w:rPr>
              <w:t>留別王維</w:t>
            </w:r>
          </w:p>
          <w:p w:rsidR="00080956" w:rsidRPr="00976304" w:rsidRDefault="00080956" w:rsidP="00080956">
            <w:pPr>
              <w:spacing w:line="400" w:lineRule="exact"/>
              <w:rPr>
                <w:rFonts w:ascii="標楷體" w:eastAsia="標楷體" w:hAnsi="標楷體"/>
                <w:b/>
                <w:color w:val="00B050"/>
              </w:rPr>
            </w:pPr>
            <w:r w:rsidRPr="00976304">
              <w:rPr>
                <w:rFonts w:ascii="標楷體" w:eastAsia="標楷體" w:hAnsi="標楷體" w:hint="eastAsia"/>
                <w:b/>
                <w:color w:val="FF0000"/>
              </w:rPr>
              <w:t>孟浩然</w:t>
            </w:r>
          </w:p>
          <w:p w:rsidR="00080956" w:rsidRPr="00976304" w:rsidRDefault="00080956" w:rsidP="00080956">
            <w:pPr>
              <w:spacing w:line="400" w:lineRule="exact"/>
              <w:rPr>
                <w:rFonts w:ascii="標楷體" w:eastAsia="標楷體" w:hAnsi="標楷體"/>
                <w:b/>
                <w:color w:val="00B050"/>
              </w:rPr>
            </w:pPr>
          </w:p>
        </w:tc>
        <w:tc>
          <w:tcPr>
            <w:tcW w:w="10306" w:type="dxa"/>
          </w:tcPr>
          <w:p w:rsidR="00080956" w:rsidRPr="00976304" w:rsidRDefault="00080956" w:rsidP="00080956">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當路誰相假？</w:t>
            </w:r>
            <w:r w:rsidRPr="00976304">
              <w:rPr>
                <w:rFonts w:ascii="標楷體" w:eastAsia="標楷體" w:hAnsi="標楷體" w:hint="eastAsia"/>
                <w:color w:val="0070C0"/>
              </w:rPr>
              <w:t>位居要津的人，沒有肯幫我出力的，</w:t>
            </w:r>
            <w:r w:rsidRPr="00976304">
              <w:rPr>
                <w:rFonts w:ascii="標楷體" w:eastAsia="標楷體" w:hAnsi="標楷體" w:hint="eastAsia"/>
                <w:b/>
                <w:color w:val="000000" w:themeColor="text1"/>
              </w:rPr>
              <w:t>知音世所稀。</w:t>
            </w:r>
            <w:r w:rsidRPr="00976304">
              <w:rPr>
                <w:rFonts w:ascii="標楷體" w:eastAsia="標楷體" w:hAnsi="標楷體" w:hint="eastAsia"/>
                <w:color w:val="0070C0"/>
              </w:rPr>
              <w:t>真正的知音世上實在是寥寥無幾。</w:t>
            </w:r>
            <w:r w:rsidRPr="00976304">
              <w:rPr>
                <w:rFonts w:ascii="標楷體" w:eastAsia="標楷體" w:hAnsi="標楷體" w:hint="eastAsia"/>
                <w:b/>
                <w:color w:val="000000" w:themeColor="text1"/>
              </w:rPr>
              <w:t>只應守寂寞，</w:t>
            </w:r>
            <w:r w:rsidRPr="00976304">
              <w:rPr>
                <w:rFonts w:ascii="標楷體" w:eastAsia="標楷體" w:hAnsi="標楷體" w:hint="eastAsia"/>
                <w:color w:val="0070C0"/>
              </w:rPr>
              <w:t>我唯有固守我的冷落寂寞，</w:t>
            </w:r>
            <w:r w:rsidRPr="00976304">
              <w:rPr>
                <w:rFonts w:ascii="標楷體" w:eastAsia="標楷體" w:hAnsi="標楷體" w:hint="eastAsia"/>
                <w:b/>
                <w:color w:val="000000" w:themeColor="text1"/>
              </w:rPr>
              <w:t xml:space="preserve">還掩故園扉。 </w:t>
            </w:r>
            <w:r w:rsidRPr="00976304">
              <w:rPr>
                <w:rFonts w:ascii="標楷體" w:eastAsia="標楷體" w:hAnsi="標楷體" w:hint="eastAsia"/>
                <w:color w:val="0070C0"/>
              </w:rPr>
              <w:t>返回故園去緊閉門扉。</w:t>
            </w:r>
          </w:p>
          <w:p w:rsidR="00080956" w:rsidRPr="00976304" w:rsidRDefault="00080956" w:rsidP="00080956">
            <w:pPr>
              <w:spacing w:line="400" w:lineRule="exact"/>
              <w:rPr>
                <w:rFonts w:ascii="標楷體" w:eastAsia="標楷體" w:hAnsi="標楷體"/>
                <w:b/>
                <w:color w:val="000000" w:themeColor="text1"/>
              </w:rPr>
            </w:pPr>
          </w:p>
        </w:tc>
      </w:tr>
      <w:tr w:rsidR="00080956" w:rsidRPr="00976304" w:rsidTr="00B20350">
        <w:tc>
          <w:tcPr>
            <w:tcW w:w="1022" w:type="dxa"/>
            <w:textDirection w:val="tbRlV"/>
          </w:tcPr>
          <w:p w:rsidR="00080956" w:rsidRPr="00976304" w:rsidRDefault="00080956" w:rsidP="00080956">
            <w:pPr>
              <w:spacing w:line="400" w:lineRule="exact"/>
              <w:rPr>
                <w:rFonts w:ascii="標楷體" w:eastAsia="標楷體" w:hAnsi="標楷體"/>
                <w:b/>
                <w:color w:val="00B050"/>
              </w:rPr>
            </w:pPr>
            <w:r w:rsidRPr="00976304">
              <w:rPr>
                <w:rFonts w:ascii="標楷體" w:eastAsia="標楷體" w:hAnsi="標楷體" w:hint="eastAsia"/>
                <w:b/>
                <w:color w:val="00B050"/>
              </w:rPr>
              <w:t>逢俠者</w:t>
            </w:r>
          </w:p>
          <w:p w:rsidR="00080956" w:rsidRPr="00976304" w:rsidRDefault="00080956" w:rsidP="00080956">
            <w:pPr>
              <w:spacing w:line="400" w:lineRule="exact"/>
              <w:rPr>
                <w:rFonts w:ascii="標楷體" w:eastAsia="標楷體" w:hAnsi="標楷體"/>
                <w:b/>
                <w:color w:val="00B050"/>
              </w:rPr>
            </w:pPr>
            <w:r w:rsidRPr="00976304">
              <w:rPr>
                <w:rFonts w:ascii="標楷體" w:eastAsia="標楷體" w:hAnsi="標楷體" w:hint="eastAsia"/>
                <w:b/>
                <w:color w:val="FF0000"/>
              </w:rPr>
              <w:t>錢起</w:t>
            </w:r>
          </w:p>
          <w:p w:rsidR="00080956" w:rsidRPr="00976304" w:rsidRDefault="00080956" w:rsidP="00080956">
            <w:pPr>
              <w:spacing w:line="400" w:lineRule="exact"/>
              <w:ind w:left="113" w:right="113"/>
              <w:rPr>
                <w:rFonts w:ascii="標楷體" w:eastAsia="標楷體" w:hAnsi="標楷體"/>
                <w:b/>
                <w:color w:val="00B050"/>
              </w:rPr>
            </w:pPr>
          </w:p>
        </w:tc>
        <w:tc>
          <w:tcPr>
            <w:tcW w:w="10306" w:type="dxa"/>
          </w:tcPr>
          <w:p w:rsidR="00080956" w:rsidRPr="00976304" w:rsidRDefault="00080956" w:rsidP="00080956">
            <w:pPr>
              <w:spacing w:line="400" w:lineRule="exact"/>
              <w:rPr>
                <w:rFonts w:ascii="標楷體" w:eastAsia="標楷體" w:hAnsi="標楷體"/>
                <w:color w:val="0070C0"/>
              </w:rPr>
            </w:pPr>
            <w:r w:rsidRPr="00976304">
              <w:rPr>
                <w:rFonts w:ascii="標楷體" w:eastAsia="標楷體" w:hAnsi="標楷體" w:hint="eastAsia"/>
                <w:b/>
                <w:color w:val="000000" w:themeColor="text1"/>
              </w:rPr>
              <w:t>燕趙悲歌士，</w:t>
            </w:r>
            <w:r w:rsidRPr="00976304">
              <w:rPr>
                <w:rFonts w:ascii="標楷體" w:eastAsia="標楷體" w:hAnsi="標楷體" w:hint="eastAsia"/>
                <w:color w:val="0070C0"/>
              </w:rPr>
              <w:t>趙、燕兩地多慷慨悲歌的俠士，</w:t>
            </w:r>
            <w:r w:rsidRPr="00976304">
              <w:rPr>
                <w:rFonts w:ascii="標楷體" w:eastAsia="標楷體" w:hAnsi="標楷體" w:hint="eastAsia"/>
                <w:b/>
                <w:color w:val="000000" w:themeColor="text1"/>
              </w:rPr>
              <w:t>相逢劇孟家</w:t>
            </w:r>
            <w:r w:rsidRPr="00976304">
              <w:rPr>
                <w:rFonts w:ascii="標楷體" w:eastAsia="標楷體" w:hAnsi="標楷體" w:hint="eastAsia"/>
                <w:color w:val="0070C0"/>
              </w:rPr>
              <w:t>今天我們相逢于俠士劇孟的故鄉洛陽。</w:t>
            </w:r>
          </w:p>
          <w:p w:rsidR="00080956" w:rsidRPr="00976304" w:rsidRDefault="00080956" w:rsidP="00080956">
            <w:pPr>
              <w:spacing w:line="400" w:lineRule="exact"/>
              <w:rPr>
                <w:rFonts w:ascii="標楷體" w:eastAsia="標楷體" w:hAnsi="標楷體"/>
                <w:b/>
                <w:color w:val="000000" w:themeColor="text1"/>
              </w:rPr>
            </w:pPr>
          </w:p>
        </w:tc>
      </w:tr>
      <w:tr w:rsidR="00080956" w:rsidRPr="00976304" w:rsidTr="00B20350">
        <w:tc>
          <w:tcPr>
            <w:tcW w:w="1022" w:type="dxa"/>
            <w:textDirection w:val="tbRlV"/>
          </w:tcPr>
          <w:p w:rsidR="00080956" w:rsidRPr="00976304" w:rsidRDefault="00080956" w:rsidP="00080956">
            <w:pPr>
              <w:spacing w:line="400" w:lineRule="exact"/>
              <w:rPr>
                <w:rFonts w:ascii="標楷體" w:eastAsia="標楷體" w:hAnsi="標楷體"/>
                <w:b/>
                <w:color w:val="00B050"/>
              </w:rPr>
            </w:pPr>
            <w:r w:rsidRPr="00976304">
              <w:rPr>
                <w:rFonts w:ascii="標楷體" w:eastAsia="標楷體" w:hAnsi="標楷體" w:hint="eastAsia"/>
                <w:b/>
                <w:color w:val="00B050"/>
              </w:rPr>
              <w:t>蝶戀花</w:t>
            </w:r>
          </w:p>
          <w:p w:rsidR="00080956" w:rsidRPr="00976304" w:rsidRDefault="00080956" w:rsidP="00080956">
            <w:pPr>
              <w:spacing w:line="400" w:lineRule="exact"/>
              <w:rPr>
                <w:rFonts w:ascii="標楷體" w:eastAsia="標楷體" w:hAnsi="標楷體"/>
                <w:b/>
                <w:color w:val="000000" w:themeColor="text1"/>
              </w:rPr>
            </w:pPr>
            <w:r w:rsidRPr="00976304">
              <w:rPr>
                <w:rFonts w:ascii="標楷體" w:eastAsia="標楷體" w:hAnsi="標楷體" w:hint="eastAsia"/>
                <w:b/>
                <w:color w:val="FF0000"/>
              </w:rPr>
              <w:t>柳永</w:t>
            </w:r>
          </w:p>
          <w:p w:rsidR="00080956" w:rsidRPr="00976304" w:rsidRDefault="00080956" w:rsidP="00080956">
            <w:pPr>
              <w:spacing w:line="400" w:lineRule="exact"/>
              <w:ind w:left="113" w:right="113"/>
              <w:rPr>
                <w:rFonts w:ascii="標楷體" w:eastAsia="標楷體" w:hAnsi="標楷體"/>
                <w:b/>
                <w:color w:val="00B050"/>
              </w:rPr>
            </w:pPr>
          </w:p>
        </w:tc>
        <w:tc>
          <w:tcPr>
            <w:tcW w:w="10306" w:type="dxa"/>
          </w:tcPr>
          <w:p w:rsidR="00080956" w:rsidRPr="00976304" w:rsidRDefault="00080956" w:rsidP="00080956">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佇倚危樓風細細，</w:t>
            </w:r>
            <w:r w:rsidRPr="00976304">
              <w:rPr>
                <w:rFonts w:ascii="標楷體" w:eastAsia="標楷體" w:hAnsi="標楷體" w:hint="eastAsia"/>
                <w:color w:val="0070C0"/>
              </w:rPr>
              <w:t>我長時間倚靠在高樓的欄杆上，微風拂面一絲絲一細細，</w:t>
            </w:r>
            <w:r w:rsidRPr="00976304">
              <w:rPr>
                <w:rFonts w:ascii="標楷體" w:eastAsia="標楷體" w:hAnsi="標楷體" w:hint="eastAsia"/>
                <w:b/>
                <w:color w:val="000000" w:themeColor="text1"/>
              </w:rPr>
              <w:t>望極春愁，</w:t>
            </w:r>
            <w:r w:rsidRPr="00976304">
              <w:rPr>
                <w:rFonts w:ascii="標楷體" w:eastAsia="標楷體" w:hAnsi="標楷體" w:hint="eastAsia"/>
                <w:color w:val="0070C0"/>
              </w:rPr>
              <w:t>望不盡的春日離愁，</w:t>
            </w:r>
            <w:r w:rsidRPr="00976304">
              <w:rPr>
                <w:rFonts w:ascii="標楷體" w:eastAsia="標楷體" w:hAnsi="標楷體" w:hint="eastAsia"/>
                <w:b/>
                <w:color w:val="000000" w:themeColor="text1"/>
              </w:rPr>
              <w:t>黯黯生天際。</w:t>
            </w:r>
            <w:r w:rsidRPr="00976304">
              <w:rPr>
                <w:rFonts w:ascii="標楷體" w:eastAsia="標楷體" w:hAnsi="標楷體" w:hint="eastAsia"/>
                <w:color w:val="0070C0"/>
              </w:rPr>
              <w:t>沮喪憂愁從遙遠無邊的天際升起。</w:t>
            </w:r>
            <w:r w:rsidRPr="00976304">
              <w:rPr>
                <w:rFonts w:ascii="標楷體" w:eastAsia="標楷體" w:hAnsi="標楷體" w:hint="eastAsia"/>
                <w:b/>
                <w:color w:val="000000" w:themeColor="text1"/>
              </w:rPr>
              <w:t>草色煙光殘照裡，</w:t>
            </w:r>
            <w:r w:rsidRPr="00976304">
              <w:rPr>
                <w:rFonts w:ascii="標楷體" w:eastAsia="標楷體" w:hAnsi="標楷體" w:hint="eastAsia"/>
                <w:color w:val="0070C0"/>
              </w:rPr>
              <w:t>碧綠的草色，飄忽繚繞的雲靄霧氣掩映在落日餘暉</w:t>
            </w:r>
            <w:r w:rsidRPr="00976304">
              <w:rPr>
                <w:rFonts w:ascii="標楷體" w:eastAsia="標楷體" w:hAnsi="標楷體" w:cs="新細明體" w:hint="eastAsia"/>
                <w:color w:val="0070C0"/>
              </w:rPr>
              <w:t>裏</w:t>
            </w:r>
            <w:r w:rsidRPr="00976304">
              <w:rPr>
                <w:rFonts w:ascii="標楷體" w:eastAsia="標楷體" w:hAnsi="標楷體" w:hint="eastAsia"/>
                <w:color w:val="0070C0"/>
              </w:rPr>
              <w:t>，</w:t>
            </w:r>
            <w:r w:rsidRPr="00976304">
              <w:rPr>
                <w:rFonts w:ascii="標楷體" w:eastAsia="標楷體" w:hAnsi="標楷體" w:hint="eastAsia"/>
                <w:b/>
                <w:color w:val="000000" w:themeColor="text1"/>
              </w:rPr>
              <w:t>無言誰會憑闌意。</w:t>
            </w:r>
            <w:r w:rsidRPr="00976304">
              <w:rPr>
                <w:rFonts w:ascii="標楷體" w:eastAsia="標楷體" w:hAnsi="標楷體" w:hint="eastAsia"/>
                <w:color w:val="0070C0"/>
              </w:rPr>
              <w:t>默默無言誰理解我靠在欄杆上的心情。</w:t>
            </w:r>
            <w:r w:rsidRPr="00976304">
              <w:rPr>
                <w:rFonts w:ascii="標楷體" w:eastAsia="標楷體" w:hAnsi="標楷體" w:hint="eastAsia"/>
                <w:b/>
                <w:color w:val="000000" w:themeColor="text1"/>
              </w:rPr>
              <w:t>擬把疏狂圖一醉，</w:t>
            </w:r>
            <w:r w:rsidRPr="00976304">
              <w:rPr>
                <w:rFonts w:ascii="標楷體" w:eastAsia="標楷體" w:hAnsi="標楷體" w:hint="eastAsia"/>
                <w:color w:val="0070C0"/>
              </w:rPr>
              <w:t>打算把放蕩不羈的心情給灌醉，</w:t>
            </w:r>
            <w:r w:rsidRPr="00976304">
              <w:rPr>
                <w:rFonts w:ascii="標楷體" w:eastAsia="標楷體" w:hAnsi="標楷體" w:hint="eastAsia"/>
                <w:b/>
                <w:color w:val="000000" w:themeColor="text1"/>
              </w:rPr>
              <w:t>對酒當歌，</w:t>
            </w:r>
            <w:r w:rsidRPr="00976304">
              <w:rPr>
                <w:rFonts w:ascii="標楷體" w:eastAsia="標楷體" w:hAnsi="標楷體" w:hint="eastAsia"/>
                <w:color w:val="0070C0"/>
              </w:rPr>
              <w:t>舉杯高歌，</w:t>
            </w:r>
            <w:r w:rsidRPr="00976304">
              <w:rPr>
                <w:rFonts w:ascii="標楷體" w:eastAsia="標楷體" w:hAnsi="標楷體" w:hint="eastAsia"/>
                <w:b/>
                <w:color w:val="000000" w:themeColor="text1"/>
              </w:rPr>
              <w:t>強樂還無味。</w:t>
            </w:r>
            <w:r w:rsidRPr="00976304">
              <w:rPr>
                <w:rFonts w:ascii="標楷體" w:eastAsia="標楷體" w:hAnsi="標楷體" w:hint="eastAsia"/>
                <w:color w:val="0070C0"/>
              </w:rPr>
              <w:t>勉強歡笑反而覺得毫無意味。</w:t>
            </w:r>
            <w:r w:rsidRPr="00976304">
              <w:rPr>
                <w:rFonts w:ascii="標楷體" w:eastAsia="標楷體" w:hAnsi="標楷體" w:hint="eastAsia"/>
                <w:b/>
                <w:color w:val="000000" w:themeColor="text1"/>
              </w:rPr>
              <w:t>衣帶漸寬終不悔，</w:t>
            </w:r>
            <w:r w:rsidRPr="00976304">
              <w:rPr>
                <w:rFonts w:ascii="標楷體" w:eastAsia="標楷體" w:hAnsi="標楷體" w:hint="eastAsia"/>
                <w:color w:val="0070C0"/>
              </w:rPr>
              <w:t>我日漸消瘦下去卻始終不感到懊悔，</w:t>
            </w:r>
            <w:r w:rsidRPr="00976304">
              <w:rPr>
                <w:rFonts w:ascii="標楷體" w:eastAsia="標楷體" w:hAnsi="標楷體" w:hint="eastAsia"/>
                <w:b/>
                <w:color w:val="000000" w:themeColor="text1"/>
              </w:rPr>
              <w:t>為伊消得人憔悴。</w:t>
            </w:r>
            <w:r w:rsidRPr="00976304">
              <w:rPr>
                <w:rFonts w:ascii="標楷體" w:eastAsia="標楷體" w:hAnsi="標楷體" w:hint="eastAsia"/>
                <w:color w:val="0070C0"/>
              </w:rPr>
              <w:t>寧願</w:t>
            </w:r>
            <w:r w:rsidRPr="00976304">
              <w:rPr>
                <w:rFonts w:ascii="標楷體" w:eastAsia="標楷體" w:hAnsi="標楷體" w:cs="新細明體" w:hint="eastAsia"/>
                <w:color w:val="0070C0"/>
              </w:rPr>
              <w:t>爲</w:t>
            </w:r>
            <w:r w:rsidRPr="00976304">
              <w:rPr>
                <w:rFonts w:ascii="標楷體" w:eastAsia="標楷體" w:hAnsi="標楷體" w:hint="eastAsia"/>
                <w:color w:val="0070C0"/>
              </w:rPr>
              <w:t>她消瘦得精神萎靡神色憔悴。</w:t>
            </w:r>
          </w:p>
        </w:tc>
      </w:tr>
      <w:tr w:rsidR="00080956" w:rsidRPr="00976304" w:rsidTr="00B20350">
        <w:tc>
          <w:tcPr>
            <w:tcW w:w="1022" w:type="dxa"/>
            <w:textDirection w:val="tbRlV"/>
          </w:tcPr>
          <w:p w:rsidR="00080956" w:rsidRPr="00976304" w:rsidRDefault="00080956" w:rsidP="00080956">
            <w:pPr>
              <w:spacing w:line="400" w:lineRule="exact"/>
              <w:rPr>
                <w:rFonts w:ascii="標楷體" w:eastAsia="標楷體" w:hAnsi="標楷體"/>
                <w:b/>
                <w:color w:val="00B050"/>
              </w:rPr>
            </w:pPr>
            <w:r w:rsidRPr="00976304">
              <w:rPr>
                <w:rFonts w:ascii="標楷體" w:eastAsia="標楷體" w:hAnsi="標楷體" w:hint="eastAsia"/>
                <w:b/>
                <w:color w:val="00B050"/>
              </w:rPr>
              <w:t>木棉</w:t>
            </w:r>
          </w:p>
          <w:p w:rsidR="00080956" w:rsidRPr="00976304" w:rsidRDefault="00080956" w:rsidP="00080956">
            <w:pPr>
              <w:spacing w:line="400" w:lineRule="exact"/>
              <w:rPr>
                <w:rFonts w:ascii="標楷體" w:eastAsia="標楷體" w:hAnsi="標楷體"/>
                <w:b/>
                <w:color w:val="00B050"/>
              </w:rPr>
            </w:pPr>
            <w:r w:rsidRPr="00976304">
              <w:rPr>
                <w:rFonts w:ascii="標楷體" w:eastAsia="標楷體" w:hAnsi="標楷體" w:hint="eastAsia"/>
                <w:b/>
                <w:color w:val="FF0000"/>
              </w:rPr>
              <w:t>屈大均</w:t>
            </w:r>
          </w:p>
          <w:p w:rsidR="00080956" w:rsidRPr="00976304" w:rsidRDefault="00080956" w:rsidP="00080956">
            <w:pPr>
              <w:spacing w:line="400" w:lineRule="exact"/>
              <w:ind w:left="113" w:right="113"/>
              <w:rPr>
                <w:rFonts w:ascii="標楷體" w:eastAsia="標楷體" w:hAnsi="標楷體"/>
                <w:b/>
                <w:color w:val="00B050"/>
              </w:rPr>
            </w:pPr>
          </w:p>
        </w:tc>
        <w:tc>
          <w:tcPr>
            <w:tcW w:w="10306" w:type="dxa"/>
          </w:tcPr>
          <w:p w:rsidR="00080956" w:rsidRPr="00976304" w:rsidRDefault="00080956" w:rsidP="00080956">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木棉，高十餘丈，</w:t>
            </w:r>
            <w:r w:rsidRPr="00976304">
              <w:rPr>
                <w:rFonts w:ascii="標楷體" w:eastAsia="標楷體" w:hAnsi="標楷體" w:hint="eastAsia"/>
                <w:color w:val="0070C0"/>
              </w:rPr>
              <w:t>木棉這種樹高十餘丈，</w:t>
            </w:r>
            <w:r w:rsidRPr="00976304">
              <w:rPr>
                <w:rFonts w:ascii="標楷體" w:eastAsia="標楷體" w:hAnsi="標楷體" w:hint="eastAsia"/>
                <w:b/>
                <w:color w:val="000000" w:themeColor="text1"/>
              </w:rPr>
              <w:t>大數抱。</w:t>
            </w:r>
            <w:r w:rsidRPr="00976304">
              <w:rPr>
                <w:rFonts w:ascii="標楷體" w:eastAsia="標楷體" w:hAnsi="標楷體" w:hint="eastAsia"/>
                <w:color w:val="0070C0"/>
              </w:rPr>
              <w:t>有幾人圍抱粗大，</w:t>
            </w:r>
            <w:r w:rsidRPr="00976304">
              <w:rPr>
                <w:rFonts w:ascii="標楷體" w:eastAsia="標楷體" w:hAnsi="標楷體" w:hint="eastAsia"/>
                <w:b/>
                <w:color w:val="000000" w:themeColor="text1"/>
              </w:rPr>
              <w:t>枝柯一一對出，</w:t>
            </w:r>
            <w:r w:rsidRPr="00976304">
              <w:rPr>
                <w:rFonts w:ascii="標楷體" w:eastAsia="標楷體" w:hAnsi="標楷體" w:hint="eastAsia"/>
                <w:color w:val="0070C0"/>
              </w:rPr>
              <w:t>樹枝一一相對而生出，</w:t>
            </w:r>
            <w:r w:rsidRPr="00976304">
              <w:rPr>
                <w:rFonts w:ascii="標楷體" w:eastAsia="標楷體" w:hAnsi="標楷體" w:hint="eastAsia"/>
                <w:b/>
                <w:color w:val="000000" w:themeColor="text1"/>
              </w:rPr>
              <w:t>排空絕挐，</w:t>
            </w:r>
            <w:r w:rsidRPr="00976304">
              <w:rPr>
                <w:rFonts w:ascii="標楷體" w:eastAsia="標楷體" w:hAnsi="標楷體" w:hint="eastAsia"/>
                <w:color w:val="0070C0"/>
              </w:rPr>
              <w:t>在空中伸展，</w:t>
            </w:r>
            <w:r w:rsidRPr="00976304">
              <w:rPr>
                <w:rFonts w:ascii="標楷體" w:eastAsia="標楷體" w:hAnsi="標楷體" w:hint="eastAsia"/>
                <w:b/>
                <w:color w:val="000000" w:themeColor="text1"/>
              </w:rPr>
              <w:t>勢如龍奮。</w:t>
            </w:r>
            <w:r w:rsidRPr="00976304">
              <w:rPr>
                <w:rFonts w:ascii="標楷體" w:eastAsia="標楷體" w:hAnsi="標楷體" w:hint="eastAsia"/>
                <w:color w:val="0070C0"/>
              </w:rPr>
              <w:t>氣勢像龍奮起。</w:t>
            </w:r>
            <w:r w:rsidRPr="00976304">
              <w:rPr>
                <w:rFonts w:ascii="標楷體" w:eastAsia="標楷體" w:hAnsi="標楷體" w:hint="eastAsia"/>
                <w:b/>
                <w:color w:val="000000" w:themeColor="text1"/>
              </w:rPr>
              <w:t>正月發蕾，</w:t>
            </w:r>
            <w:r w:rsidRPr="00976304">
              <w:rPr>
                <w:rFonts w:ascii="標楷體" w:eastAsia="標楷體" w:hAnsi="標楷體" w:hint="eastAsia"/>
                <w:color w:val="0070C0"/>
              </w:rPr>
              <w:t>正月吐出芽蕾，</w:t>
            </w:r>
            <w:r w:rsidRPr="00976304">
              <w:rPr>
                <w:rFonts w:ascii="標楷體" w:eastAsia="標楷體" w:hAnsi="標楷體" w:hint="eastAsia"/>
                <w:b/>
                <w:color w:val="000000" w:themeColor="text1"/>
              </w:rPr>
              <w:t>似辛夷而厚，</w:t>
            </w:r>
            <w:r w:rsidRPr="00976304">
              <w:rPr>
                <w:rFonts w:ascii="標楷體" w:eastAsia="標楷體" w:hAnsi="標楷體" w:hint="eastAsia"/>
                <w:color w:val="0070C0"/>
              </w:rPr>
              <w:t>像辛夷樹的花蕾並且顯得厚，</w:t>
            </w:r>
            <w:r w:rsidRPr="00976304">
              <w:rPr>
                <w:rFonts w:ascii="標楷體" w:eastAsia="標楷體" w:hAnsi="標楷體" w:hint="eastAsia"/>
                <w:b/>
                <w:color w:val="000000" w:themeColor="text1"/>
              </w:rPr>
              <w:t>作深紅、金紅二色。</w:t>
            </w:r>
            <w:r w:rsidRPr="00976304">
              <w:rPr>
                <w:rFonts w:ascii="標楷體" w:eastAsia="標楷體" w:hAnsi="標楷體" w:hint="eastAsia"/>
                <w:color w:val="0070C0"/>
              </w:rPr>
              <w:t>有深紅、金紅兩種顏色。</w:t>
            </w:r>
            <w:r w:rsidRPr="00976304">
              <w:rPr>
                <w:rFonts w:ascii="標楷體" w:eastAsia="標楷體" w:hAnsi="標楷體" w:hint="eastAsia"/>
                <w:b/>
                <w:color w:val="000000" w:themeColor="text1"/>
              </w:rPr>
              <w:t>蕊純黃六瓣，</w:t>
            </w:r>
            <w:r w:rsidRPr="00976304">
              <w:rPr>
                <w:rFonts w:ascii="標楷體" w:eastAsia="標楷體" w:hAnsi="標楷體" w:hint="eastAsia"/>
                <w:color w:val="0070C0"/>
              </w:rPr>
              <w:t>花蕊呈純黃色有六瓣花，</w:t>
            </w:r>
            <w:r w:rsidRPr="00976304">
              <w:rPr>
                <w:rFonts w:ascii="標楷體" w:eastAsia="標楷體" w:hAnsi="標楷體" w:hint="eastAsia"/>
                <w:b/>
                <w:color w:val="000000" w:themeColor="text1"/>
              </w:rPr>
              <w:t>望之如億萬華燈，</w:t>
            </w:r>
            <w:r w:rsidRPr="00976304">
              <w:rPr>
                <w:rFonts w:ascii="標楷體" w:eastAsia="標楷體" w:hAnsi="標楷體" w:hint="eastAsia"/>
                <w:color w:val="0070C0"/>
              </w:rPr>
              <w:t>遠遠望去像億萬華燈，</w:t>
            </w:r>
            <w:r w:rsidRPr="00976304">
              <w:rPr>
                <w:rFonts w:ascii="標楷體" w:eastAsia="標楷體" w:hAnsi="標楷體" w:hint="eastAsia"/>
                <w:b/>
                <w:color w:val="000000" w:themeColor="text1"/>
              </w:rPr>
              <w:t>燒空盡赤。</w:t>
            </w:r>
            <w:r w:rsidRPr="00976304">
              <w:rPr>
                <w:rFonts w:ascii="標楷體" w:eastAsia="標楷體" w:hAnsi="標楷體" w:hint="eastAsia"/>
                <w:color w:val="0070C0"/>
              </w:rPr>
              <w:t>燒得天空一片通紅。</w:t>
            </w:r>
            <w:r w:rsidRPr="00976304">
              <w:rPr>
                <w:rFonts w:ascii="標楷體" w:eastAsia="標楷體" w:hAnsi="標楷體" w:hint="eastAsia"/>
                <w:b/>
                <w:color w:val="000000" w:themeColor="text1"/>
              </w:rPr>
              <w:t>花絕大，</w:t>
            </w:r>
            <w:r w:rsidRPr="00976304">
              <w:rPr>
                <w:rFonts w:ascii="標楷體" w:eastAsia="標楷體" w:hAnsi="標楷體" w:hint="eastAsia"/>
                <w:color w:val="0070C0"/>
              </w:rPr>
              <w:t>花朵很大，</w:t>
            </w:r>
            <w:r w:rsidRPr="00976304">
              <w:rPr>
                <w:rFonts w:ascii="標楷體" w:eastAsia="標楷體" w:hAnsi="標楷體" w:hint="eastAsia"/>
                <w:b/>
                <w:color w:val="000000" w:themeColor="text1"/>
              </w:rPr>
              <w:t>可為鳥窠，</w:t>
            </w:r>
            <w:r w:rsidRPr="00976304">
              <w:rPr>
                <w:rFonts w:ascii="標楷體" w:eastAsia="標楷體" w:hAnsi="標楷體" w:hint="eastAsia"/>
                <w:color w:val="0070C0"/>
              </w:rPr>
              <w:t>可以做鳥窠。</w:t>
            </w:r>
            <w:r w:rsidRPr="00976304">
              <w:rPr>
                <w:rFonts w:ascii="標楷體" w:eastAsia="標楷體" w:hAnsi="標楷體" w:hint="eastAsia"/>
                <w:b/>
                <w:color w:val="000000" w:themeColor="text1"/>
              </w:rPr>
              <w:t>嘗有紅翠、桐花風之屬藏其中。</w:t>
            </w:r>
            <w:r w:rsidRPr="00976304">
              <w:rPr>
                <w:rFonts w:ascii="標楷體" w:eastAsia="標楷體" w:hAnsi="標楷體" w:hint="eastAsia"/>
                <w:color w:val="0070C0"/>
              </w:rPr>
              <w:t>曾經有紅翠鳥、桐花鳳鳥之類藏在樹中結巢。</w:t>
            </w:r>
            <w:r w:rsidRPr="00976304">
              <w:rPr>
                <w:rFonts w:ascii="標楷體" w:eastAsia="標楷體" w:hAnsi="標楷體" w:hint="eastAsia"/>
                <w:b/>
                <w:color w:val="000000" w:themeColor="text1"/>
              </w:rPr>
              <w:t>子大如檳榔，</w:t>
            </w:r>
            <w:r w:rsidRPr="00976304">
              <w:rPr>
                <w:rFonts w:ascii="標楷體" w:eastAsia="標楷體" w:hAnsi="標楷體" w:hint="eastAsia"/>
                <w:color w:val="0070C0"/>
              </w:rPr>
              <w:t>木棉子大如檳榔，</w:t>
            </w:r>
            <w:r w:rsidRPr="00976304">
              <w:rPr>
                <w:rFonts w:ascii="標楷體" w:eastAsia="標楷體" w:hAnsi="標楷體" w:hint="eastAsia"/>
                <w:b/>
                <w:color w:val="000000" w:themeColor="text1"/>
              </w:rPr>
              <w:t>五六月熟。</w:t>
            </w:r>
            <w:r w:rsidRPr="00976304">
              <w:rPr>
                <w:rFonts w:ascii="標楷體" w:eastAsia="標楷體" w:hAnsi="標楷體" w:hint="eastAsia"/>
                <w:color w:val="0070C0"/>
              </w:rPr>
              <w:t>五六月成熟，</w:t>
            </w:r>
            <w:r w:rsidRPr="00976304">
              <w:rPr>
                <w:rFonts w:ascii="標楷體" w:eastAsia="標楷體" w:hAnsi="標楷體" w:hint="eastAsia"/>
                <w:b/>
                <w:color w:val="000000" w:themeColor="text1"/>
              </w:rPr>
              <w:t>角裂，</w:t>
            </w:r>
            <w:r w:rsidRPr="00976304">
              <w:rPr>
                <w:rFonts w:ascii="標楷體" w:eastAsia="標楷體" w:hAnsi="標楷體" w:hint="eastAsia"/>
                <w:color w:val="0070C0"/>
              </w:rPr>
              <w:t>木棉子的外殼裂開後，</w:t>
            </w:r>
            <w:r w:rsidRPr="00976304">
              <w:rPr>
                <w:rFonts w:ascii="標楷體" w:eastAsia="標楷體" w:hAnsi="標楷體" w:hint="eastAsia"/>
                <w:b/>
                <w:color w:val="000000" w:themeColor="text1"/>
              </w:rPr>
              <w:t>中有綿飛空如雪。</w:t>
            </w:r>
            <w:r w:rsidRPr="00976304">
              <w:rPr>
                <w:rFonts w:ascii="標楷體" w:eastAsia="標楷體" w:hAnsi="標楷體" w:hint="eastAsia"/>
                <w:color w:val="0070C0"/>
              </w:rPr>
              <w:t>飄飛出雪般綿絮飛向天空。</w:t>
            </w:r>
            <w:r w:rsidRPr="00976304">
              <w:rPr>
                <w:rFonts w:ascii="標楷體" w:eastAsia="標楷體" w:hAnsi="標楷體" w:hint="eastAsia"/>
                <w:b/>
                <w:color w:val="000000" w:themeColor="text1"/>
              </w:rPr>
              <w:t>然脆不堅韌，</w:t>
            </w:r>
            <w:r w:rsidRPr="00976304">
              <w:rPr>
                <w:rFonts w:ascii="標楷體" w:eastAsia="標楷體" w:hAnsi="標楷體" w:hint="eastAsia"/>
                <w:color w:val="0070C0"/>
              </w:rPr>
              <w:t>然而花絮脆而不堅韌，</w:t>
            </w:r>
            <w:r w:rsidRPr="00976304">
              <w:rPr>
                <w:rFonts w:ascii="標楷體" w:eastAsia="標楷體" w:hAnsi="標楷體" w:hint="eastAsia"/>
                <w:b/>
                <w:color w:val="000000" w:themeColor="text1"/>
              </w:rPr>
              <w:t>可絮而不可織。</w:t>
            </w:r>
            <w:r w:rsidRPr="00976304">
              <w:rPr>
                <w:rFonts w:ascii="標楷體" w:eastAsia="標楷體" w:hAnsi="標楷體" w:hint="eastAsia"/>
                <w:color w:val="0070C0"/>
              </w:rPr>
              <w:t>可成絮狀但不能織成布，</w:t>
            </w:r>
            <w:r w:rsidRPr="00976304">
              <w:rPr>
                <w:rFonts w:ascii="標楷體" w:eastAsia="標楷體" w:hAnsi="標楷體" w:hint="eastAsia"/>
                <w:b/>
                <w:color w:val="000000" w:themeColor="text1"/>
              </w:rPr>
              <w:t>絮以褥以蔽膝，</w:t>
            </w:r>
            <w:r w:rsidRPr="00976304">
              <w:rPr>
                <w:rFonts w:ascii="標楷體" w:eastAsia="標楷體" w:hAnsi="標楷體" w:hint="eastAsia"/>
                <w:color w:val="0070C0"/>
              </w:rPr>
              <w:t>絮可以用來做褥子用來遮蔽膝蓋，</w:t>
            </w:r>
            <w:r w:rsidRPr="00976304">
              <w:rPr>
                <w:rFonts w:ascii="標楷體" w:eastAsia="標楷體" w:hAnsi="標楷體" w:hint="eastAsia"/>
                <w:b/>
                <w:color w:val="000000" w:themeColor="text1"/>
              </w:rPr>
              <w:t>佳於江淮蘆花。</w:t>
            </w:r>
            <w:r w:rsidRPr="00976304">
              <w:rPr>
                <w:rFonts w:ascii="標楷體" w:eastAsia="標楷體" w:hAnsi="標楷體" w:hint="eastAsia"/>
                <w:color w:val="0070C0"/>
              </w:rPr>
              <w:t>比江淮的蘆花做成的褥子要好。</w:t>
            </w:r>
            <w:r w:rsidRPr="00976304">
              <w:rPr>
                <w:rFonts w:ascii="標楷體" w:eastAsia="標楷體" w:hAnsi="標楷體" w:hint="eastAsia"/>
                <w:b/>
                <w:color w:val="000000" w:themeColor="text1"/>
              </w:rPr>
              <w:t>綿中有子如梧子，</w:t>
            </w:r>
            <w:r w:rsidRPr="00976304">
              <w:rPr>
                <w:rFonts w:ascii="標楷體" w:eastAsia="標楷體" w:hAnsi="標楷體" w:hint="eastAsia"/>
                <w:color w:val="0070C0"/>
              </w:rPr>
              <w:t>木棉中有種子像梧子大小。</w:t>
            </w:r>
            <w:r w:rsidRPr="00976304">
              <w:rPr>
                <w:rFonts w:ascii="標楷體" w:eastAsia="標楷體" w:hAnsi="標楷體" w:hint="eastAsia"/>
                <w:b/>
                <w:color w:val="000000" w:themeColor="text1"/>
              </w:rPr>
              <w:t>隨綿飄泊，</w:t>
            </w:r>
            <w:r w:rsidRPr="00976304">
              <w:rPr>
                <w:rFonts w:ascii="標楷體" w:eastAsia="標楷體" w:hAnsi="標楷體" w:hint="eastAsia"/>
                <w:color w:val="0070C0"/>
              </w:rPr>
              <w:t>種子隨著木棉絮漂泊，</w:t>
            </w:r>
            <w:r w:rsidRPr="00976304">
              <w:rPr>
                <w:rFonts w:ascii="標楷體" w:eastAsia="標楷體" w:hAnsi="標楷體" w:hint="eastAsia"/>
                <w:b/>
                <w:color w:val="000000" w:themeColor="text1"/>
              </w:rPr>
              <w:t>著地又復成樹。</w:t>
            </w:r>
            <w:r w:rsidRPr="00976304">
              <w:rPr>
                <w:rFonts w:ascii="標楷體" w:eastAsia="標楷體" w:hAnsi="標楷體" w:hint="eastAsia"/>
                <w:color w:val="0070C0"/>
              </w:rPr>
              <w:t>著地又成長成樹。</w:t>
            </w:r>
            <w:r w:rsidRPr="00976304">
              <w:rPr>
                <w:rFonts w:ascii="標楷體" w:eastAsia="標楷體" w:hAnsi="標楷體" w:hint="eastAsia"/>
                <w:b/>
                <w:color w:val="000000" w:themeColor="text1"/>
              </w:rPr>
              <w:t>樹易生，</w:t>
            </w:r>
            <w:r w:rsidRPr="00976304">
              <w:rPr>
                <w:rFonts w:ascii="標楷體" w:eastAsia="標楷體" w:hAnsi="標楷體" w:hint="eastAsia"/>
                <w:color w:val="0070C0"/>
              </w:rPr>
              <w:t>木棉樹容易生長，</w:t>
            </w:r>
            <w:r w:rsidRPr="00976304">
              <w:rPr>
                <w:rFonts w:ascii="標楷體" w:eastAsia="標楷體" w:hAnsi="標楷體" w:hint="eastAsia"/>
                <w:b/>
                <w:color w:val="000000" w:themeColor="text1"/>
              </w:rPr>
              <w:t>倒插亦茂。</w:t>
            </w:r>
            <w:r w:rsidRPr="00976304">
              <w:rPr>
                <w:rFonts w:ascii="標楷體" w:eastAsia="標楷體" w:hAnsi="標楷體" w:hint="eastAsia"/>
                <w:color w:val="0070C0"/>
              </w:rPr>
              <w:t>倒插也能茂盛地生長。</w:t>
            </w:r>
            <w:r w:rsidRPr="00976304">
              <w:rPr>
                <w:rFonts w:ascii="標楷體" w:eastAsia="標楷體" w:hAnsi="標楷體" w:hint="eastAsia"/>
                <w:b/>
                <w:color w:val="000000" w:themeColor="text1"/>
              </w:rPr>
              <w:t>枝長每至偃地，</w:t>
            </w:r>
            <w:r w:rsidRPr="00976304">
              <w:rPr>
                <w:rFonts w:ascii="標楷體" w:eastAsia="標楷體" w:hAnsi="標楷體" w:hint="eastAsia"/>
                <w:color w:val="0070C0"/>
              </w:rPr>
              <w:t>木棉樹枝每長到堤壩地上，</w:t>
            </w:r>
            <w:r w:rsidRPr="00976304">
              <w:rPr>
                <w:rFonts w:ascii="標楷體" w:eastAsia="標楷體" w:hAnsi="標楷體" w:hint="eastAsia"/>
                <w:b/>
                <w:color w:val="000000" w:themeColor="text1"/>
              </w:rPr>
              <w:t>人可手攀，</w:t>
            </w:r>
            <w:r w:rsidRPr="00976304">
              <w:rPr>
                <w:rFonts w:ascii="標楷體" w:eastAsia="標楷體" w:hAnsi="標楷體" w:hint="eastAsia"/>
                <w:color w:val="0070C0"/>
              </w:rPr>
              <w:t>人可用手攀，</w:t>
            </w:r>
            <w:r w:rsidRPr="00976304">
              <w:rPr>
                <w:rFonts w:ascii="標楷體" w:eastAsia="標楷體" w:hAnsi="標楷體" w:hint="eastAsia"/>
                <w:b/>
                <w:color w:val="000000" w:themeColor="text1"/>
              </w:rPr>
              <w:t>故曰攀枝。</w:t>
            </w:r>
            <w:r w:rsidRPr="00976304">
              <w:rPr>
                <w:rFonts w:ascii="標楷體" w:eastAsia="標楷體" w:hAnsi="標楷體" w:hint="eastAsia"/>
                <w:color w:val="0070C0"/>
              </w:rPr>
              <w:t>所以人們又叫它攀枝。</w:t>
            </w:r>
          </w:p>
        </w:tc>
      </w:tr>
      <w:tr w:rsidR="00080956" w:rsidRPr="00976304" w:rsidTr="00B20350">
        <w:tc>
          <w:tcPr>
            <w:tcW w:w="1022" w:type="dxa"/>
            <w:textDirection w:val="tbRlV"/>
          </w:tcPr>
          <w:p w:rsidR="00080956" w:rsidRPr="00976304" w:rsidRDefault="00080956" w:rsidP="00080956">
            <w:pPr>
              <w:spacing w:line="400" w:lineRule="exact"/>
              <w:ind w:left="113" w:right="113"/>
              <w:rPr>
                <w:rFonts w:ascii="標楷體" w:eastAsia="標楷體" w:hAnsi="標楷體"/>
                <w:b/>
                <w:color w:val="00B050"/>
              </w:rPr>
            </w:pPr>
            <w:r w:rsidRPr="00976304">
              <w:rPr>
                <w:rFonts w:ascii="標楷體" w:eastAsia="標楷體" w:hAnsi="標楷體" w:hint="eastAsia"/>
                <w:b/>
                <w:color w:val="00B050"/>
              </w:rPr>
              <w:t>說林上</w:t>
            </w:r>
          </w:p>
          <w:p w:rsidR="00080956" w:rsidRPr="00976304" w:rsidRDefault="00080956" w:rsidP="00080956">
            <w:pPr>
              <w:spacing w:line="400" w:lineRule="exact"/>
              <w:ind w:left="113" w:right="113"/>
              <w:rPr>
                <w:rFonts w:ascii="標楷體" w:eastAsia="標楷體" w:hAnsi="標楷體"/>
                <w:b/>
                <w:color w:val="FF0000"/>
              </w:rPr>
            </w:pPr>
            <w:r w:rsidRPr="00976304">
              <w:rPr>
                <w:rFonts w:ascii="標楷體" w:eastAsia="標楷體" w:hAnsi="標楷體" w:hint="eastAsia"/>
                <w:b/>
                <w:color w:val="FF0000"/>
              </w:rPr>
              <w:t>韓非子</w:t>
            </w:r>
          </w:p>
        </w:tc>
        <w:tc>
          <w:tcPr>
            <w:tcW w:w="10306" w:type="dxa"/>
          </w:tcPr>
          <w:p w:rsidR="00080956" w:rsidRPr="00976304" w:rsidRDefault="00080956" w:rsidP="00080956">
            <w:pPr>
              <w:spacing w:line="400" w:lineRule="exact"/>
              <w:rPr>
                <w:rFonts w:ascii="標楷體" w:eastAsia="標楷體" w:hAnsi="標楷體"/>
                <w:color w:val="0070C0"/>
              </w:rPr>
            </w:pPr>
            <w:r w:rsidRPr="00976304">
              <w:rPr>
                <w:rFonts w:ascii="標楷體" w:eastAsia="標楷體" w:hAnsi="標楷體"/>
                <w:b/>
              </w:rPr>
              <w:t>魯穆公使眾公子或宦于晉，或宦于荊。</w:t>
            </w:r>
            <w:r w:rsidRPr="00976304">
              <w:rPr>
                <w:rFonts w:ascii="標楷體" w:eastAsia="標楷體" w:hAnsi="標楷體"/>
                <w:color w:val="0070C0"/>
              </w:rPr>
              <w:t>魯穆公想讓眾公子到晉國或楚國作官</w:t>
            </w:r>
            <w:r w:rsidRPr="00976304">
              <w:rPr>
                <w:rFonts w:ascii="標楷體" w:eastAsia="標楷體" w:hAnsi="標楷體" w:hint="eastAsia"/>
                <w:color w:val="0070C0"/>
              </w:rPr>
              <w:t>。</w:t>
            </w:r>
            <w:r w:rsidRPr="00976304">
              <w:rPr>
                <w:rFonts w:ascii="標楷體" w:eastAsia="標楷體" w:hAnsi="標楷體"/>
                <w:b/>
              </w:rPr>
              <w:t>犁鉏曰：「</w:t>
            </w:r>
            <w:r w:rsidRPr="00976304">
              <w:rPr>
                <w:rFonts w:ascii="標楷體" w:eastAsia="標楷體" w:hAnsi="標楷體"/>
                <w:color w:val="0070C0"/>
              </w:rPr>
              <w:t>犁鉏諫道：「</w:t>
            </w:r>
            <w:r w:rsidRPr="00976304">
              <w:rPr>
                <w:rFonts w:ascii="標楷體" w:eastAsia="標楷體" w:hAnsi="標楷體"/>
                <w:b/>
              </w:rPr>
              <w:t>假人於越而救溺子，</w:t>
            </w:r>
            <w:r w:rsidRPr="00976304">
              <w:rPr>
                <w:rFonts w:ascii="標楷體" w:eastAsia="標楷體" w:hAnsi="標楷體"/>
                <w:color w:val="0070C0"/>
              </w:rPr>
              <w:t>如果請求越國人，拯救正在溺水的孩子，</w:t>
            </w:r>
            <w:r w:rsidRPr="00976304">
              <w:rPr>
                <w:rFonts w:ascii="標楷體" w:eastAsia="標楷體" w:hAnsi="標楷體"/>
                <w:b/>
              </w:rPr>
              <w:t>越人雖善遊，子必不生矣。</w:t>
            </w:r>
            <w:r w:rsidRPr="00976304">
              <w:rPr>
                <w:rFonts w:ascii="標楷體" w:eastAsia="標楷體" w:hAnsi="標楷體"/>
                <w:color w:val="0070C0"/>
              </w:rPr>
              <w:t>儘管越國人泳術多麼高明也救不了這個孩子。</w:t>
            </w:r>
            <w:r w:rsidRPr="00976304">
              <w:rPr>
                <w:rFonts w:ascii="標楷體" w:eastAsia="標楷體" w:hAnsi="標楷體"/>
                <w:b/>
              </w:rPr>
              <w:t>失火而取水於海，</w:t>
            </w:r>
            <w:r w:rsidRPr="00976304">
              <w:rPr>
                <w:rFonts w:ascii="標楷體" w:eastAsia="標楷體" w:hAnsi="標楷體"/>
                <w:color w:val="0070C0"/>
              </w:rPr>
              <w:t>失火到海裡取水，</w:t>
            </w:r>
            <w:r w:rsidRPr="00976304">
              <w:rPr>
                <w:rFonts w:ascii="標楷體" w:eastAsia="標楷體" w:hAnsi="標楷體"/>
                <w:b/>
              </w:rPr>
              <w:t>海水雖多，</w:t>
            </w:r>
            <w:r w:rsidRPr="00976304">
              <w:rPr>
                <w:rFonts w:ascii="標楷體" w:eastAsia="標楷體" w:hAnsi="標楷體"/>
                <w:color w:val="0070C0"/>
              </w:rPr>
              <w:t>海水雖多，</w:t>
            </w:r>
            <w:r w:rsidRPr="00976304">
              <w:rPr>
                <w:rFonts w:ascii="標楷體" w:eastAsia="標楷體" w:hAnsi="標楷體"/>
                <w:b/>
              </w:rPr>
              <w:t>火必不滅矣，</w:t>
            </w:r>
            <w:r w:rsidRPr="00976304">
              <w:rPr>
                <w:rFonts w:ascii="標楷體" w:eastAsia="標楷體" w:hAnsi="標楷體"/>
                <w:color w:val="0070C0"/>
              </w:rPr>
              <w:t>火必定不能撲滅。</w:t>
            </w:r>
            <w:r w:rsidRPr="00976304">
              <w:rPr>
                <w:rFonts w:ascii="標楷體" w:eastAsia="標楷體" w:hAnsi="標楷體"/>
                <w:b/>
              </w:rPr>
              <w:t>遠水不救近火也。</w:t>
            </w:r>
            <w:r w:rsidRPr="00976304">
              <w:rPr>
                <w:rFonts w:ascii="標楷體" w:eastAsia="標楷體" w:hAnsi="標楷體"/>
                <w:color w:val="0070C0"/>
              </w:rPr>
              <w:t>因為遠水救不了近火啊 !</w:t>
            </w:r>
            <w:r w:rsidRPr="00976304">
              <w:rPr>
                <w:rFonts w:ascii="標楷體" w:eastAsia="標楷體" w:hAnsi="標楷體"/>
                <w:b/>
              </w:rPr>
              <w:t>今晉與荊雖強，</w:t>
            </w:r>
            <w:r w:rsidRPr="00976304">
              <w:rPr>
                <w:rFonts w:ascii="標楷體" w:eastAsia="標楷體" w:hAnsi="標楷體"/>
                <w:color w:val="0070C0"/>
              </w:rPr>
              <w:t>現在楚與晉雖是強國，</w:t>
            </w:r>
            <w:r w:rsidRPr="00976304">
              <w:rPr>
                <w:rFonts w:ascii="標楷體" w:eastAsia="標楷體" w:hAnsi="標楷體"/>
                <w:b/>
              </w:rPr>
              <w:t>而齊近，</w:t>
            </w:r>
            <w:r w:rsidRPr="00976304">
              <w:rPr>
                <w:rFonts w:ascii="標楷體" w:eastAsia="標楷體" w:hAnsi="標楷體"/>
                <w:color w:val="0070C0"/>
              </w:rPr>
              <w:t>但與我國相鄰的是齊國，</w:t>
            </w:r>
            <w:r w:rsidRPr="00976304">
              <w:rPr>
                <w:rFonts w:ascii="標楷體" w:eastAsia="標楷體" w:hAnsi="標楷體"/>
                <w:b/>
              </w:rPr>
              <w:t>魯患其不救乎？」</w:t>
            </w:r>
            <w:r w:rsidRPr="00976304">
              <w:rPr>
                <w:rFonts w:ascii="標楷體" w:eastAsia="標楷體" w:hAnsi="標楷體"/>
                <w:color w:val="0070C0"/>
              </w:rPr>
              <w:t>一旦魯國有難，</w:t>
            </w:r>
            <w:r w:rsidRPr="00976304">
              <w:rPr>
                <w:rFonts w:ascii="標楷體" w:eastAsia="標楷體" w:hAnsi="標楷體"/>
                <w:color w:val="0070C0"/>
              </w:rPr>
              <w:lastRenderedPageBreak/>
              <w:t>晉、楚來得及解救魯國嗎 ? 事情講求的是實際效益。海水雖多卻滅不了近火，越人善泳卻救不了溺子。 所以說，最好的救濟要來得正是時候。」</w:t>
            </w:r>
          </w:p>
        </w:tc>
      </w:tr>
      <w:tr w:rsidR="00080956" w:rsidRPr="00976304" w:rsidTr="00E45B2F">
        <w:tc>
          <w:tcPr>
            <w:tcW w:w="1022" w:type="dxa"/>
            <w:textDirection w:val="tbRlV"/>
          </w:tcPr>
          <w:p w:rsidR="00080956" w:rsidRPr="00976304" w:rsidRDefault="00080956" w:rsidP="00080956">
            <w:pPr>
              <w:spacing w:line="400" w:lineRule="exact"/>
              <w:ind w:left="113" w:right="113"/>
              <w:rPr>
                <w:rFonts w:ascii="標楷體" w:eastAsia="標楷體" w:hAnsi="標楷體"/>
                <w:b/>
                <w:color w:val="00B050"/>
              </w:rPr>
            </w:pPr>
            <w:r w:rsidRPr="00976304">
              <w:rPr>
                <w:rFonts w:ascii="標楷體" w:eastAsia="標楷體" w:hAnsi="標楷體" w:hint="eastAsia"/>
                <w:b/>
                <w:color w:val="00B050"/>
              </w:rPr>
              <w:lastRenderedPageBreak/>
              <w:t>說林上</w:t>
            </w:r>
          </w:p>
          <w:p w:rsidR="00080956" w:rsidRPr="00976304" w:rsidRDefault="00080956" w:rsidP="00080956">
            <w:pPr>
              <w:spacing w:line="400" w:lineRule="exact"/>
              <w:ind w:left="113" w:right="113"/>
              <w:rPr>
                <w:rFonts w:ascii="標楷體" w:eastAsia="標楷體" w:hAnsi="標楷體"/>
                <w:b/>
                <w:color w:val="00B050"/>
              </w:rPr>
            </w:pPr>
            <w:r w:rsidRPr="00976304">
              <w:rPr>
                <w:rFonts w:ascii="標楷體" w:eastAsia="標楷體" w:hAnsi="標楷體" w:hint="eastAsia"/>
                <w:b/>
                <w:color w:val="FF0000"/>
              </w:rPr>
              <w:t>韓非子</w:t>
            </w:r>
          </w:p>
        </w:tc>
        <w:tc>
          <w:tcPr>
            <w:tcW w:w="10306" w:type="dxa"/>
          </w:tcPr>
          <w:p w:rsidR="00080956" w:rsidRPr="00976304" w:rsidRDefault="00080956" w:rsidP="00080956">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管仲、隰朋從於桓公而伐孤竹，</w:t>
            </w:r>
            <w:r w:rsidRPr="00976304">
              <w:rPr>
                <w:rFonts w:ascii="標楷體" w:eastAsia="標楷體" w:hAnsi="標楷體" w:hint="eastAsia"/>
                <w:color w:val="0070C0"/>
              </w:rPr>
              <w:t>管仲、隰朋跟從齊桓公北伐孤竹，</w:t>
            </w:r>
            <w:r w:rsidRPr="00976304">
              <w:rPr>
                <w:rFonts w:ascii="標楷體" w:eastAsia="標楷體" w:hAnsi="標楷體" w:hint="eastAsia"/>
                <w:b/>
                <w:color w:val="000000" w:themeColor="text1"/>
              </w:rPr>
              <w:t>春往冬反，</w:t>
            </w:r>
            <w:r w:rsidRPr="00976304">
              <w:rPr>
                <w:rFonts w:ascii="標楷體" w:eastAsia="標楷體" w:hAnsi="標楷體" w:hint="eastAsia"/>
                <w:color w:val="0070C0"/>
              </w:rPr>
              <w:t>春往冬返，</w:t>
            </w:r>
            <w:r w:rsidRPr="00976304">
              <w:rPr>
                <w:rFonts w:ascii="標楷體" w:eastAsia="標楷體" w:hAnsi="標楷體" w:hint="eastAsia"/>
                <w:b/>
                <w:color w:val="000000" w:themeColor="text1"/>
              </w:rPr>
              <w:t>迷惑失道，</w:t>
            </w:r>
            <w:r w:rsidRPr="00976304">
              <w:rPr>
                <w:rFonts w:ascii="標楷體" w:eastAsia="標楷體" w:hAnsi="標楷體" w:hint="eastAsia"/>
                <w:color w:val="0070C0"/>
              </w:rPr>
              <w:t>由於沒有熟悉地理的向導帶路，在回家的路上迷失道路，</w:t>
            </w:r>
            <w:r w:rsidRPr="00976304">
              <w:rPr>
                <w:rFonts w:ascii="標楷體" w:eastAsia="標楷體" w:hAnsi="標楷體" w:hint="eastAsia"/>
                <w:b/>
                <w:color w:val="000000" w:themeColor="text1"/>
              </w:rPr>
              <w:t>管仲曰：「老馬之智可用也。」</w:t>
            </w:r>
            <w:r w:rsidRPr="00976304">
              <w:rPr>
                <w:rFonts w:ascii="標楷體" w:eastAsia="標楷體" w:hAnsi="標楷體" w:hint="eastAsia"/>
                <w:color w:val="0070C0"/>
              </w:rPr>
              <w:t>管仲說︰“老馬的智慧可以利用啊。”</w:t>
            </w:r>
            <w:r w:rsidRPr="00976304">
              <w:rPr>
                <w:rFonts w:ascii="標楷體" w:eastAsia="標楷體" w:hAnsi="標楷體" w:hint="eastAsia"/>
                <w:b/>
                <w:color w:val="000000" w:themeColor="text1"/>
              </w:rPr>
              <w:t>乃放老馬而隨之，</w:t>
            </w:r>
            <w:r w:rsidRPr="00976304">
              <w:rPr>
                <w:rFonts w:ascii="標楷體" w:eastAsia="標楷體" w:hAnsi="標楷體" w:hint="eastAsia"/>
                <w:color w:val="0070C0"/>
              </w:rPr>
              <w:t>於是就縱老馬於軍前，任其所至，隨而從之，</w:t>
            </w:r>
            <w:r w:rsidRPr="00976304">
              <w:rPr>
                <w:rFonts w:ascii="標楷體" w:eastAsia="標楷體" w:hAnsi="標楷體" w:hint="eastAsia"/>
                <w:b/>
                <w:color w:val="000000" w:themeColor="text1"/>
              </w:rPr>
              <w:t>遂得道。</w:t>
            </w:r>
            <w:r w:rsidRPr="00976304">
              <w:rPr>
                <w:rFonts w:ascii="標楷體" w:eastAsia="標楷體" w:hAnsi="標楷體" w:hint="eastAsia"/>
                <w:color w:val="0070C0"/>
              </w:rPr>
              <w:t>竟得道而歸。</w:t>
            </w:r>
            <w:r w:rsidRPr="00976304">
              <w:rPr>
                <w:rFonts w:ascii="標楷體" w:eastAsia="標楷體" w:hAnsi="標楷體" w:hint="eastAsia"/>
                <w:b/>
                <w:color w:val="000000" w:themeColor="text1"/>
              </w:rPr>
              <w:t>行山中無水，</w:t>
            </w:r>
            <w:r w:rsidRPr="00976304">
              <w:rPr>
                <w:rFonts w:ascii="標楷體" w:eastAsia="標楷體" w:hAnsi="標楷體" w:hint="eastAsia"/>
                <w:color w:val="0070C0"/>
              </w:rPr>
              <w:t>在山中行軍，沒有水喝，</w:t>
            </w:r>
            <w:r w:rsidRPr="00976304">
              <w:rPr>
                <w:rFonts w:ascii="標楷體" w:eastAsia="標楷體" w:hAnsi="標楷體" w:hint="eastAsia"/>
                <w:b/>
                <w:color w:val="000000" w:themeColor="text1"/>
              </w:rPr>
              <w:t>隰朋曰：「蟻冬居山之陽，</w:t>
            </w:r>
            <w:r w:rsidRPr="00976304">
              <w:rPr>
                <w:rFonts w:ascii="標楷體" w:eastAsia="標楷體" w:hAnsi="標楷體" w:hint="eastAsia"/>
                <w:color w:val="0070C0"/>
              </w:rPr>
              <w:t>隰朋說︰“螞蟻冬天住在山的南面，</w:t>
            </w:r>
            <w:r w:rsidRPr="00976304">
              <w:rPr>
                <w:rFonts w:ascii="標楷體" w:eastAsia="標楷體" w:hAnsi="標楷體" w:hint="eastAsia"/>
                <w:b/>
                <w:color w:val="000000" w:themeColor="text1"/>
              </w:rPr>
              <w:t>夏居山之陰，</w:t>
            </w:r>
            <w:r w:rsidRPr="00976304">
              <w:rPr>
                <w:rFonts w:ascii="標楷體" w:eastAsia="標楷體" w:hAnsi="標楷體" w:hint="eastAsia"/>
                <w:color w:val="0070C0"/>
              </w:rPr>
              <w:t>夏天住在山的北面，</w:t>
            </w:r>
            <w:r w:rsidRPr="00976304">
              <w:rPr>
                <w:rFonts w:ascii="標楷體" w:eastAsia="標楷體" w:hAnsi="標楷體" w:hint="eastAsia"/>
                <w:b/>
                <w:color w:val="000000" w:themeColor="text1"/>
              </w:rPr>
              <w:t>蟻壤一寸而仞有水。」</w:t>
            </w:r>
            <w:r w:rsidRPr="00976304">
              <w:rPr>
                <w:rFonts w:ascii="標楷體" w:eastAsia="標楷體" w:hAnsi="標楷體" w:hint="eastAsia"/>
                <w:color w:val="0070C0"/>
              </w:rPr>
              <w:t>螞蟻的土壤有一寸深一仞之處就有水。”</w:t>
            </w:r>
            <w:r w:rsidRPr="00976304">
              <w:rPr>
                <w:rFonts w:ascii="標楷體" w:eastAsia="標楷體" w:hAnsi="標楷體" w:hint="eastAsia"/>
                <w:b/>
                <w:color w:val="000000" w:themeColor="text1"/>
              </w:rPr>
              <w:t>乃掘地，</w:t>
            </w:r>
            <w:r w:rsidRPr="00976304">
              <w:rPr>
                <w:rFonts w:ascii="標楷體" w:eastAsia="標楷體" w:hAnsi="標楷體" w:hint="eastAsia"/>
                <w:color w:val="0070C0"/>
              </w:rPr>
              <w:t>就發掘蟻穴，</w:t>
            </w:r>
            <w:r w:rsidRPr="00976304">
              <w:rPr>
                <w:rFonts w:ascii="標楷體" w:eastAsia="標楷體" w:hAnsi="標楷體" w:hint="eastAsia"/>
                <w:b/>
                <w:color w:val="000000" w:themeColor="text1"/>
              </w:rPr>
              <w:t>遂得水。</w:t>
            </w:r>
            <w:r w:rsidRPr="00976304">
              <w:rPr>
                <w:rFonts w:ascii="標楷體" w:eastAsia="標楷體" w:hAnsi="標楷體" w:hint="eastAsia"/>
                <w:color w:val="0070C0"/>
              </w:rPr>
              <w:t>找到了水源。</w:t>
            </w:r>
            <w:r w:rsidRPr="00976304">
              <w:rPr>
                <w:rFonts w:ascii="標楷體" w:eastAsia="標楷體" w:hAnsi="標楷體" w:hint="eastAsia"/>
                <w:b/>
                <w:color w:val="000000" w:themeColor="text1"/>
              </w:rPr>
              <w:t>以管仲之聖，而隰朋之智，</w:t>
            </w:r>
            <w:r w:rsidRPr="00976304">
              <w:rPr>
                <w:rFonts w:ascii="標楷體" w:eastAsia="標楷體" w:hAnsi="標楷體" w:hint="eastAsia"/>
                <w:color w:val="0070C0"/>
              </w:rPr>
              <w:t>憑借管仲和隰朋的聖明，</w:t>
            </w:r>
            <w:r w:rsidRPr="00976304">
              <w:rPr>
                <w:rFonts w:ascii="標楷體" w:eastAsia="標楷體" w:hAnsi="標楷體" w:hint="eastAsia"/>
                <w:b/>
                <w:color w:val="000000" w:themeColor="text1"/>
              </w:rPr>
              <w:t>至其所不知，</w:t>
            </w:r>
            <w:r w:rsidRPr="00976304">
              <w:rPr>
                <w:rFonts w:ascii="標楷體" w:eastAsia="標楷體" w:hAnsi="標楷體" w:hint="eastAsia"/>
                <w:color w:val="0070C0"/>
              </w:rPr>
              <w:t>到他們所不了解的事，</w:t>
            </w:r>
            <w:r w:rsidRPr="00976304">
              <w:rPr>
                <w:rFonts w:ascii="標楷體" w:eastAsia="標楷體" w:hAnsi="標楷體" w:hint="eastAsia"/>
                <w:b/>
                <w:color w:val="000000" w:themeColor="text1"/>
              </w:rPr>
              <w:t>不難師於老馬與蟻，</w:t>
            </w:r>
            <w:r w:rsidRPr="00976304">
              <w:rPr>
                <w:rFonts w:ascii="標楷體" w:eastAsia="標楷體" w:hAnsi="標楷體" w:hint="eastAsia"/>
                <w:color w:val="0070C0"/>
              </w:rPr>
              <w:t>也不把向老馬和螞蟻求教學習看作是羞恥的事，</w:t>
            </w:r>
            <w:r w:rsidRPr="00976304">
              <w:rPr>
                <w:rFonts w:ascii="標楷體" w:eastAsia="標楷體" w:hAnsi="標楷體" w:hint="eastAsia"/>
                <w:b/>
                <w:color w:val="000000" w:themeColor="text1"/>
              </w:rPr>
              <w:t>今人不知以其愚心而師聖人之智，</w:t>
            </w:r>
            <w:r w:rsidRPr="00976304">
              <w:rPr>
                <w:rFonts w:ascii="標楷體" w:eastAsia="標楷體" w:hAnsi="標楷體" w:hint="eastAsia"/>
                <w:color w:val="0070C0"/>
              </w:rPr>
              <w:t>現下的人現下人卻不承認自己愚昧、不知道學習和吸取聖人的智慧，</w:t>
            </w:r>
            <w:r w:rsidRPr="00976304">
              <w:rPr>
                <w:rFonts w:ascii="標楷體" w:eastAsia="標楷體" w:hAnsi="標楷體" w:hint="eastAsia"/>
                <w:b/>
                <w:color w:val="000000" w:themeColor="text1"/>
              </w:rPr>
              <w:t>不亦過乎。</w:t>
            </w:r>
            <w:r w:rsidRPr="00976304">
              <w:rPr>
                <w:rFonts w:ascii="標楷體" w:eastAsia="標楷體" w:hAnsi="標楷體" w:hint="eastAsia"/>
                <w:color w:val="0070C0"/>
              </w:rPr>
              <w:t xml:space="preserve">不太過分了嗎？ </w:t>
            </w:r>
          </w:p>
        </w:tc>
      </w:tr>
      <w:tr w:rsidR="00080956" w:rsidRPr="00976304" w:rsidTr="00E45B2F">
        <w:tc>
          <w:tcPr>
            <w:tcW w:w="1022" w:type="dxa"/>
            <w:textDirection w:val="tbRlV"/>
          </w:tcPr>
          <w:p w:rsidR="00080956" w:rsidRPr="00976304" w:rsidRDefault="00080956" w:rsidP="00080956">
            <w:pPr>
              <w:spacing w:line="400" w:lineRule="exact"/>
              <w:ind w:left="113" w:right="113"/>
              <w:rPr>
                <w:rFonts w:ascii="標楷體" w:eastAsia="標楷體" w:hAnsi="標楷體"/>
                <w:b/>
                <w:color w:val="00B050"/>
              </w:rPr>
            </w:pPr>
            <w:r w:rsidRPr="00976304">
              <w:rPr>
                <w:rFonts w:ascii="標楷體" w:eastAsia="標楷體" w:hAnsi="標楷體" w:hint="eastAsia"/>
                <w:b/>
                <w:color w:val="00B050"/>
              </w:rPr>
              <w:t>郢書燕說</w:t>
            </w:r>
          </w:p>
          <w:p w:rsidR="00080956" w:rsidRPr="00976304" w:rsidRDefault="00080956" w:rsidP="00080956">
            <w:pPr>
              <w:spacing w:line="400" w:lineRule="exact"/>
              <w:ind w:left="113" w:right="113"/>
              <w:rPr>
                <w:rFonts w:ascii="標楷體" w:eastAsia="標楷體" w:hAnsi="標楷體"/>
                <w:b/>
                <w:color w:val="00B050"/>
              </w:rPr>
            </w:pPr>
            <w:r w:rsidRPr="00976304">
              <w:rPr>
                <w:rFonts w:ascii="標楷體" w:eastAsia="標楷體" w:hAnsi="標楷體" w:hint="eastAsia"/>
                <w:b/>
                <w:color w:val="FF0000"/>
              </w:rPr>
              <w:t xml:space="preserve">韓非子　</w:t>
            </w:r>
            <w:r w:rsidRPr="00976304">
              <w:rPr>
                <w:rFonts w:ascii="標楷體" w:eastAsia="標楷體" w:hAnsi="標楷體" w:hint="eastAsia"/>
                <w:b/>
                <w:color w:val="00B050"/>
              </w:rPr>
              <w:t xml:space="preserve">　</w:t>
            </w:r>
          </w:p>
        </w:tc>
        <w:tc>
          <w:tcPr>
            <w:tcW w:w="10306" w:type="dxa"/>
          </w:tcPr>
          <w:p w:rsidR="00080956" w:rsidRPr="00976304" w:rsidRDefault="00080956" w:rsidP="00080956">
            <w:pPr>
              <w:spacing w:line="400" w:lineRule="exact"/>
              <w:rPr>
                <w:rFonts w:ascii="標楷體" w:eastAsia="標楷體" w:hAnsi="標楷體"/>
                <w:color w:val="0070C0"/>
              </w:rPr>
            </w:pPr>
            <w:r w:rsidRPr="00976304">
              <w:rPr>
                <w:rFonts w:ascii="標楷體" w:eastAsia="標楷體" w:hAnsi="標楷體" w:hint="eastAsia"/>
                <w:b/>
                <w:color w:val="000000" w:themeColor="text1"/>
              </w:rPr>
              <w:t>郢人有遺燕相國書者，</w:t>
            </w:r>
            <w:r w:rsidRPr="00976304">
              <w:rPr>
                <w:rFonts w:ascii="標楷體" w:eastAsia="標楷體" w:hAnsi="標楷體" w:hint="eastAsia"/>
                <w:color w:val="0070C0"/>
              </w:rPr>
              <w:t>有個人從楚國的郢都寫信給燕國的相國。</w:t>
            </w:r>
            <w:r w:rsidRPr="00976304">
              <w:rPr>
                <w:rFonts w:ascii="標楷體" w:eastAsia="標楷體" w:hAnsi="標楷體" w:hint="eastAsia"/>
                <w:b/>
                <w:color w:val="000000" w:themeColor="text1"/>
              </w:rPr>
              <w:t>夜書，</w:t>
            </w:r>
            <w:r w:rsidRPr="00976304">
              <w:rPr>
                <w:rFonts w:ascii="標楷體" w:eastAsia="標楷體" w:hAnsi="標楷體" w:hint="eastAsia"/>
                <w:color w:val="0070C0"/>
              </w:rPr>
              <w:t>這封信是在晚上寫的。</w:t>
            </w:r>
            <w:r w:rsidRPr="00976304">
              <w:rPr>
                <w:rFonts w:ascii="標楷體" w:eastAsia="標楷體" w:hAnsi="標楷體" w:hint="eastAsia"/>
                <w:b/>
                <w:color w:val="000000" w:themeColor="text1"/>
              </w:rPr>
              <w:t>火不明，</w:t>
            </w:r>
            <w:r w:rsidRPr="00976304">
              <w:rPr>
                <w:rFonts w:ascii="標楷體" w:eastAsia="標楷體" w:hAnsi="標楷體" w:hint="eastAsia"/>
                <w:color w:val="0070C0"/>
              </w:rPr>
              <w:t>寫信的時候，燭光不太亮，</w:t>
            </w:r>
            <w:r w:rsidRPr="00976304">
              <w:rPr>
                <w:rFonts w:ascii="標楷體" w:eastAsia="標楷體" w:hAnsi="標楷體" w:hint="eastAsia"/>
                <w:b/>
                <w:color w:val="000000" w:themeColor="text1"/>
              </w:rPr>
              <w:t>因謂持燭者曰：「</w:t>
            </w:r>
            <w:r w:rsidRPr="00976304">
              <w:rPr>
                <w:rFonts w:ascii="標楷體" w:eastAsia="標楷體" w:hAnsi="標楷體" w:hint="eastAsia"/>
                <w:color w:val="0070C0"/>
              </w:rPr>
              <w:t>此人就對在一旁端蠟燭的僕人說：“</w:t>
            </w:r>
            <w:r w:rsidRPr="00976304">
              <w:rPr>
                <w:rFonts w:ascii="標楷體" w:eastAsia="標楷體" w:hAnsi="標楷體" w:hint="eastAsia"/>
                <w:b/>
                <w:color w:val="000000" w:themeColor="text1"/>
              </w:rPr>
              <w:t>舉燭！」</w:t>
            </w:r>
            <w:r w:rsidRPr="00976304">
              <w:rPr>
                <w:rFonts w:ascii="標楷體" w:eastAsia="標楷體" w:hAnsi="標楷體" w:hint="eastAsia"/>
                <w:color w:val="0070C0"/>
              </w:rPr>
              <w:t>舉燭。”（把蠟燭舉高一點）</w:t>
            </w:r>
            <w:r w:rsidRPr="00976304">
              <w:rPr>
                <w:rFonts w:ascii="標楷體" w:eastAsia="標楷體" w:hAnsi="標楷體" w:hint="eastAsia"/>
                <w:b/>
                <w:color w:val="000000" w:themeColor="text1"/>
              </w:rPr>
              <w:t>云而過書「舉燭」。舉燭非書意也。</w:t>
            </w:r>
            <w:r w:rsidRPr="00976304">
              <w:rPr>
                <w:rFonts w:ascii="標楷體" w:eastAsia="標楷體" w:hAnsi="標楷體" w:hint="eastAsia"/>
                <w:color w:val="0070C0"/>
              </w:rPr>
              <w:t>可是，因</w:t>
            </w:r>
            <w:r w:rsidRPr="00976304">
              <w:rPr>
                <w:rFonts w:ascii="標楷體" w:eastAsia="標楷體" w:hAnsi="標楷體" w:cs="新細明體" w:hint="eastAsia"/>
                <w:color w:val="0070C0"/>
              </w:rPr>
              <w:t>爲</w:t>
            </w:r>
            <w:r w:rsidRPr="00976304">
              <w:rPr>
                <w:rFonts w:ascii="標楷體" w:eastAsia="標楷體" w:hAnsi="標楷體" w:hint="eastAsia"/>
                <w:color w:val="0070C0"/>
              </w:rPr>
              <w:t>他在專心致志地寫信，嘴</w:t>
            </w:r>
            <w:r w:rsidRPr="00976304">
              <w:rPr>
                <w:rFonts w:ascii="標楷體" w:eastAsia="標楷體" w:hAnsi="標楷體" w:cs="新細明體" w:hint="eastAsia"/>
                <w:color w:val="0070C0"/>
              </w:rPr>
              <w:t>裏</w:t>
            </w:r>
            <w:r w:rsidRPr="00976304">
              <w:rPr>
                <w:rFonts w:ascii="標楷體" w:eastAsia="標楷體" w:hAnsi="標楷體" w:hint="eastAsia"/>
                <w:color w:val="0070C0"/>
              </w:rPr>
              <w:t>說著舉燭，也隨手把“舉燭”兩個字寫到信</w:t>
            </w:r>
            <w:r w:rsidRPr="00976304">
              <w:rPr>
                <w:rFonts w:ascii="標楷體" w:eastAsia="標楷體" w:hAnsi="標楷體" w:cs="新細明體" w:hint="eastAsia"/>
                <w:color w:val="0070C0"/>
              </w:rPr>
              <w:t>裏</w:t>
            </w:r>
            <w:r w:rsidRPr="00976304">
              <w:rPr>
                <w:rFonts w:ascii="標楷體" w:eastAsia="標楷體" w:hAnsi="標楷體" w:hint="eastAsia"/>
                <w:color w:val="0070C0"/>
              </w:rPr>
              <w:t>去了。</w:t>
            </w:r>
            <w:r w:rsidRPr="00976304">
              <w:rPr>
                <w:rFonts w:ascii="標楷體" w:eastAsia="標楷體" w:hAnsi="標楷體" w:hint="eastAsia"/>
                <w:b/>
                <w:color w:val="000000" w:themeColor="text1"/>
              </w:rPr>
              <w:t>燕相受書而說之，曰：「</w:t>
            </w:r>
            <w:r w:rsidRPr="00976304">
              <w:rPr>
                <w:rFonts w:ascii="標楷體" w:eastAsia="標楷體" w:hAnsi="標楷體" w:hint="eastAsia"/>
                <w:color w:val="0070C0"/>
              </w:rPr>
              <w:t>可燕國宰相收到信以後，看到信中“舉燭”二字，琢磨了半天，自作聰明地說，</w:t>
            </w:r>
            <w:r w:rsidRPr="00976304">
              <w:rPr>
                <w:rFonts w:ascii="標楷體" w:eastAsia="標楷體" w:hAnsi="標楷體" w:hint="eastAsia"/>
                <w:b/>
                <w:color w:val="000000" w:themeColor="text1"/>
              </w:rPr>
              <w:t>舉燭者，尚明也。</w:t>
            </w:r>
            <w:r w:rsidRPr="00976304">
              <w:rPr>
                <w:rFonts w:ascii="標楷體" w:eastAsia="標楷體" w:hAnsi="標楷體" w:hint="eastAsia"/>
                <w:color w:val="0070C0"/>
              </w:rPr>
              <w:t>這“舉燭”二字太好了。</w:t>
            </w:r>
            <w:r w:rsidRPr="00976304">
              <w:rPr>
                <w:rFonts w:ascii="標楷體" w:eastAsia="標楷體" w:hAnsi="標楷體" w:hint="eastAsia"/>
                <w:b/>
                <w:color w:val="000000" w:themeColor="text1"/>
              </w:rPr>
              <w:t>尚明也者，</w:t>
            </w:r>
            <w:r w:rsidRPr="00976304">
              <w:rPr>
                <w:rFonts w:ascii="標楷體" w:eastAsia="標楷體" w:hAnsi="標楷體" w:hint="eastAsia"/>
                <w:color w:val="0070C0"/>
              </w:rPr>
              <w:t>舉燭，就是倡行光明清正的政策；</w:t>
            </w:r>
            <w:r w:rsidRPr="00976304">
              <w:rPr>
                <w:rFonts w:ascii="標楷體" w:eastAsia="標楷體" w:hAnsi="標楷體" w:hint="eastAsia"/>
                <w:b/>
                <w:color w:val="000000" w:themeColor="text1"/>
              </w:rPr>
              <w:t>舉賢而任之。」</w:t>
            </w:r>
            <w:r w:rsidRPr="00976304">
              <w:rPr>
                <w:rFonts w:ascii="標楷體" w:eastAsia="標楷體" w:hAnsi="標楷體" w:hint="eastAsia"/>
                <w:color w:val="0070C0"/>
              </w:rPr>
              <w:t>要倡行光明，就要舉薦人才擔任重任。</w:t>
            </w:r>
            <w:r w:rsidRPr="00976304">
              <w:rPr>
                <w:rFonts w:ascii="標楷體" w:eastAsia="標楷體" w:hAnsi="標楷體" w:hint="eastAsia"/>
                <w:b/>
                <w:color w:val="000000" w:themeColor="text1"/>
              </w:rPr>
              <w:t>燕相白王，</w:t>
            </w:r>
            <w:r w:rsidRPr="00976304">
              <w:rPr>
                <w:rFonts w:ascii="標楷體" w:eastAsia="標楷體" w:hAnsi="標楷體" w:hint="eastAsia"/>
                <w:color w:val="0070C0"/>
              </w:rPr>
              <w:t>燕相把這封信和自己的理解告訴了燕王，</w:t>
            </w:r>
            <w:r w:rsidRPr="00976304">
              <w:rPr>
                <w:rFonts w:ascii="標楷體" w:eastAsia="標楷體" w:hAnsi="標楷體" w:hint="eastAsia"/>
                <w:b/>
                <w:color w:val="000000" w:themeColor="text1"/>
              </w:rPr>
              <w:t>大說，國以治。</w:t>
            </w:r>
            <w:r w:rsidRPr="00976304">
              <w:rPr>
                <w:rFonts w:ascii="標楷體" w:eastAsia="標楷體" w:hAnsi="標楷體" w:hint="eastAsia"/>
                <w:color w:val="0070C0"/>
              </w:rPr>
              <w:t>燕王也很高興，並按燕相對“舉燭”的理解，選拔賢能之才，治理國家。</w:t>
            </w:r>
            <w:r w:rsidRPr="00976304">
              <w:rPr>
                <w:rFonts w:ascii="標楷體" w:eastAsia="標楷體" w:hAnsi="標楷體" w:hint="eastAsia"/>
                <w:b/>
                <w:color w:val="000000" w:themeColor="text1"/>
              </w:rPr>
              <w:t>治則治矣，</w:t>
            </w:r>
            <w:r w:rsidRPr="00976304">
              <w:rPr>
                <w:rFonts w:ascii="標楷體" w:eastAsia="標楷體" w:hAnsi="標楷體" w:hint="eastAsia"/>
                <w:color w:val="0070C0"/>
              </w:rPr>
              <w:t>燕國治理得還真不錯。</w:t>
            </w:r>
            <w:r w:rsidRPr="00976304">
              <w:rPr>
                <w:rFonts w:ascii="標楷體" w:eastAsia="標楷體" w:hAnsi="標楷體" w:hint="eastAsia"/>
                <w:b/>
                <w:color w:val="000000" w:themeColor="text1"/>
              </w:rPr>
              <w:t>非書意也，</w:t>
            </w:r>
            <w:r w:rsidRPr="00976304">
              <w:rPr>
                <w:rFonts w:ascii="標楷體" w:eastAsia="標楷體" w:hAnsi="標楷體" w:hint="eastAsia"/>
                <w:color w:val="0070C0"/>
              </w:rPr>
              <w:t>郢人誤書，燕相誤解。國家是治理好了，但根本不是郢人寫信的意思。</w:t>
            </w:r>
            <w:r w:rsidRPr="00976304">
              <w:rPr>
                <w:rFonts w:ascii="標楷體" w:eastAsia="標楷體" w:hAnsi="標楷體" w:hint="eastAsia"/>
                <w:b/>
                <w:color w:val="000000" w:themeColor="text1"/>
              </w:rPr>
              <w:t>今世學者多似此類。</w:t>
            </w:r>
            <w:r w:rsidRPr="00976304">
              <w:rPr>
                <w:rFonts w:ascii="標楷體" w:eastAsia="標楷體" w:hAnsi="標楷體" w:hint="eastAsia"/>
                <w:color w:val="0070C0"/>
              </w:rPr>
              <w:t>現在的學者好像也都像這樣。</w:t>
            </w:r>
          </w:p>
        </w:tc>
      </w:tr>
      <w:tr w:rsidR="00080956" w:rsidRPr="00976304" w:rsidTr="00E45B2F">
        <w:tc>
          <w:tcPr>
            <w:tcW w:w="1022" w:type="dxa"/>
            <w:textDirection w:val="tbRlV"/>
          </w:tcPr>
          <w:p w:rsidR="00080956" w:rsidRPr="00976304" w:rsidRDefault="00080956" w:rsidP="00080956">
            <w:pPr>
              <w:spacing w:line="400" w:lineRule="exact"/>
              <w:ind w:left="113" w:right="113"/>
              <w:rPr>
                <w:rFonts w:ascii="標楷體" w:eastAsia="標楷體" w:hAnsi="標楷體"/>
                <w:b/>
                <w:bCs/>
                <w:color w:val="00B050"/>
              </w:rPr>
            </w:pPr>
            <w:r w:rsidRPr="00976304">
              <w:rPr>
                <w:rFonts w:ascii="標楷體" w:eastAsia="標楷體" w:hAnsi="標楷體" w:hint="eastAsia"/>
                <w:b/>
                <w:bCs/>
                <w:color w:val="00B050"/>
              </w:rPr>
              <w:t>郁離子</w:t>
            </w:r>
          </w:p>
          <w:p w:rsidR="00080956" w:rsidRPr="00976304" w:rsidRDefault="00080956" w:rsidP="00080956">
            <w:pPr>
              <w:spacing w:line="400" w:lineRule="exact"/>
              <w:ind w:left="113" w:right="113"/>
              <w:rPr>
                <w:rFonts w:ascii="標楷體" w:eastAsia="標楷體" w:hAnsi="標楷體"/>
                <w:b/>
                <w:bCs/>
                <w:color w:val="FF0000"/>
              </w:rPr>
            </w:pPr>
            <w:r w:rsidRPr="00976304">
              <w:rPr>
                <w:rFonts w:ascii="標楷體" w:eastAsia="標楷體" w:hAnsi="標楷體" w:hint="eastAsia"/>
                <w:b/>
                <w:bCs/>
                <w:color w:val="FF0000"/>
              </w:rPr>
              <w:t>劉基</w:t>
            </w:r>
          </w:p>
          <w:p w:rsidR="00080956" w:rsidRPr="00976304" w:rsidRDefault="00080956" w:rsidP="00080956">
            <w:pPr>
              <w:spacing w:line="400" w:lineRule="exact"/>
              <w:ind w:left="113" w:right="113"/>
              <w:rPr>
                <w:rFonts w:ascii="標楷體" w:eastAsia="標楷體" w:hAnsi="標楷體"/>
                <w:b/>
                <w:color w:val="00B050"/>
              </w:rPr>
            </w:pPr>
          </w:p>
        </w:tc>
        <w:tc>
          <w:tcPr>
            <w:tcW w:w="10306" w:type="dxa"/>
          </w:tcPr>
          <w:p w:rsidR="00080956" w:rsidRPr="00976304" w:rsidRDefault="00080956" w:rsidP="00080956">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工之僑得良桐焉，</w:t>
            </w:r>
            <w:r w:rsidRPr="00976304">
              <w:rPr>
                <w:rFonts w:ascii="標楷體" w:eastAsia="標楷體" w:hAnsi="標楷體" w:hint="eastAsia"/>
                <w:color w:val="0070C0"/>
              </w:rPr>
              <w:t>工之僑得到一根上好的梧桐木，</w:t>
            </w:r>
            <w:r w:rsidRPr="00976304">
              <w:rPr>
                <w:rFonts w:ascii="標楷體" w:eastAsia="標楷體" w:hAnsi="標楷體" w:hint="eastAsia"/>
                <w:b/>
                <w:color w:val="000000" w:themeColor="text1"/>
              </w:rPr>
              <w:t>斲而為琴，</w:t>
            </w:r>
            <w:r w:rsidRPr="00976304">
              <w:rPr>
                <w:rFonts w:ascii="標楷體" w:eastAsia="標楷體" w:hAnsi="標楷體" w:hint="eastAsia"/>
                <w:color w:val="0070C0"/>
              </w:rPr>
              <w:t>把它做成一張琴，</w:t>
            </w:r>
            <w:r w:rsidRPr="00976304">
              <w:rPr>
                <w:rFonts w:ascii="標楷體" w:eastAsia="標楷體" w:hAnsi="標楷體" w:hint="eastAsia"/>
                <w:b/>
                <w:color w:val="000000" w:themeColor="text1"/>
              </w:rPr>
              <w:t>弦而鼓之，</w:t>
            </w:r>
            <w:r w:rsidRPr="00976304">
              <w:rPr>
                <w:rFonts w:ascii="標楷體" w:eastAsia="標楷體" w:hAnsi="標楷體" w:hint="eastAsia"/>
                <w:color w:val="0070C0"/>
              </w:rPr>
              <w:t>裝上弦一彈，</w:t>
            </w:r>
            <w:r w:rsidRPr="00976304">
              <w:rPr>
                <w:rFonts w:ascii="標楷體" w:eastAsia="標楷體" w:hAnsi="標楷體" w:hint="eastAsia"/>
                <w:b/>
                <w:color w:val="000000" w:themeColor="text1"/>
              </w:rPr>
              <w:t>金聲而玉應，</w:t>
            </w:r>
            <w:r w:rsidRPr="00976304">
              <w:rPr>
                <w:rFonts w:ascii="標楷體" w:eastAsia="標楷體" w:hAnsi="標楷體" w:hint="eastAsia"/>
                <w:color w:val="0070C0"/>
              </w:rPr>
              <w:t>聲音美妙動聽，</w:t>
            </w:r>
            <w:r w:rsidRPr="00976304">
              <w:rPr>
                <w:rFonts w:ascii="標楷體" w:eastAsia="標楷體" w:hAnsi="標楷體" w:hint="eastAsia"/>
                <w:b/>
                <w:color w:val="000000" w:themeColor="text1"/>
              </w:rPr>
              <w:t>自以為天下之美也。</w:t>
            </w:r>
            <w:r w:rsidRPr="00976304">
              <w:rPr>
                <w:rFonts w:ascii="標楷體" w:eastAsia="標楷體" w:hAnsi="標楷體" w:hint="eastAsia"/>
                <w:color w:val="0070C0"/>
              </w:rPr>
              <w:t>他自己認為這是天下最優秀的琴。</w:t>
            </w:r>
            <w:r w:rsidRPr="00976304">
              <w:rPr>
                <w:rFonts w:ascii="標楷體" w:eastAsia="標楷體" w:hAnsi="標楷體" w:hint="eastAsia"/>
                <w:b/>
                <w:color w:val="000000" w:themeColor="text1"/>
              </w:rPr>
              <w:t>獻之太常。</w:t>
            </w:r>
            <w:r w:rsidRPr="00976304">
              <w:rPr>
                <w:rFonts w:ascii="標楷體" w:eastAsia="標楷體" w:hAnsi="標楷體" w:hint="eastAsia"/>
                <w:color w:val="0070C0"/>
              </w:rPr>
              <w:t>於是把琴獻給主管禮樂的官府，</w:t>
            </w:r>
            <w:r w:rsidRPr="00976304">
              <w:rPr>
                <w:rFonts w:ascii="標楷體" w:eastAsia="標楷體" w:hAnsi="標楷體" w:hint="eastAsia"/>
                <w:b/>
                <w:color w:val="000000" w:themeColor="text1"/>
              </w:rPr>
              <w:t>使國工視之，</w:t>
            </w:r>
            <w:r w:rsidRPr="00976304">
              <w:rPr>
                <w:rFonts w:ascii="標楷體" w:eastAsia="標楷體" w:hAnsi="標楷體" w:hint="eastAsia"/>
                <w:color w:val="0070C0"/>
              </w:rPr>
              <w:t>官府找國內著名的樂師來考評，</w:t>
            </w:r>
            <w:r w:rsidRPr="00976304">
              <w:rPr>
                <w:rFonts w:ascii="標楷體" w:eastAsia="標楷體" w:hAnsi="標楷體" w:hint="eastAsia"/>
                <w:b/>
                <w:color w:val="000000" w:themeColor="text1"/>
              </w:rPr>
              <w:t>曰：「弗古。」</w:t>
            </w:r>
            <w:r w:rsidRPr="00976304">
              <w:rPr>
                <w:rFonts w:ascii="標楷體" w:eastAsia="標楷體" w:hAnsi="標楷體" w:hint="eastAsia"/>
                <w:color w:val="0070C0"/>
              </w:rPr>
              <w:t>說：「不夠古老」，</w:t>
            </w:r>
            <w:r w:rsidRPr="00976304">
              <w:rPr>
                <w:rFonts w:ascii="標楷體" w:eastAsia="標楷體" w:hAnsi="標楷體" w:hint="eastAsia"/>
                <w:b/>
                <w:color w:val="000000" w:themeColor="text1"/>
              </w:rPr>
              <w:t>還之。</w:t>
            </w:r>
            <w:r w:rsidRPr="00976304">
              <w:rPr>
                <w:rFonts w:ascii="標楷體" w:eastAsia="標楷體" w:hAnsi="標楷體" w:hint="eastAsia"/>
                <w:color w:val="0070C0"/>
              </w:rPr>
              <w:t>退還給工之僑。</w:t>
            </w:r>
            <w:r w:rsidRPr="00976304">
              <w:rPr>
                <w:rFonts w:ascii="標楷體" w:eastAsia="標楷體" w:hAnsi="標楷體" w:hint="eastAsia"/>
                <w:b/>
                <w:color w:val="000000" w:themeColor="text1"/>
              </w:rPr>
              <w:t>工之僑以歸，</w:t>
            </w:r>
            <w:r w:rsidRPr="00976304">
              <w:rPr>
                <w:rFonts w:ascii="標楷體" w:eastAsia="標楷體" w:hAnsi="標楷體" w:hint="eastAsia"/>
                <w:color w:val="0070C0"/>
              </w:rPr>
              <w:t>工之僑回來，</w:t>
            </w:r>
            <w:r w:rsidRPr="00976304">
              <w:rPr>
                <w:rFonts w:ascii="標楷體" w:eastAsia="標楷體" w:hAnsi="標楷體" w:hint="eastAsia"/>
                <w:b/>
                <w:color w:val="000000" w:themeColor="text1"/>
              </w:rPr>
              <w:t>謀諸漆工，</w:t>
            </w:r>
            <w:r w:rsidRPr="00976304">
              <w:rPr>
                <w:rFonts w:ascii="標楷體" w:eastAsia="標楷體" w:hAnsi="標楷體" w:hint="eastAsia"/>
                <w:color w:val="0070C0"/>
              </w:rPr>
              <w:t>找漆工商量，</w:t>
            </w:r>
            <w:r w:rsidRPr="00976304">
              <w:rPr>
                <w:rFonts w:ascii="標楷體" w:eastAsia="標楷體" w:hAnsi="標楷體" w:hint="eastAsia"/>
                <w:b/>
                <w:color w:val="000000" w:themeColor="text1"/>
              </w:rPr>
              <w:t>作斷紋焉；</w:t>
            </w:r>
            <w:r w:rsidRPr="00976304">
              <w:rPr>
                <w:rFonts w:ascii="標楷體" w:eastAsia="標楷體" w:hAnsi="標楷體" w:hint="eastAsia"/>
                <w:color w:val="0070C0"/>
              </w:rPr>
              <w:t>在琴上漆上殘缺的花紋；</w:t>
            </w:r>
            <w:r w:rsidRPr="00976304">
              <w:rPr>
                <w:rFonts w:ascii="標楷體" w:eastAsia="標楷體" w:hAnsi="標楷體" w:hint="eastAsia"/>
                <w:b/>
                <w:color w:val="000000" w:themeColor="text1"/>
              </w:rPr>
              <w:t>又謀諸篆工，</w:t>
            </w:r>
            <w:r w:rsidRPr="00976304">
              <w:rPr>
                <w:rFonts w:ascii="標楷體" w:eastAsia="標楷體" w:hAnsi="標楷體" w:hint="eastAsia"/>
                <w:color w:val="0070C0"/>
              </w:rPr>
              <w:t>又找來刻工，</w:t>
            </w:r>
            <w:r w:rsidRPr="00976304">
              <w:rPr>
                <w:rFonts w:ascii="標楷體" w:eastAsia="標楷體" w:hAnsi="標楷體" w:hint="eastAsia"/>
                <w:b/>
                <w:color w:val="000000" w:themeColor="text1"/>
              </w:rPr>
              <w:t>作古窾焉；</w:t>
            </w:r>
            <w:r w:rsidRPr="00976304">
              <w:rPr>
                <w:rFonts w:ascii="標楷體" w:eastAsia="標楷體" w:hAnsi="標楷體" w:hint="eastAsia"/>
                <w:color w:val="0070C0"/>
              </w:rPr>
              <w:t>在琴上刻出上古文字，</w:t>
            </w:r>
            <w:r w:rsidRPr="00976304">
              <w:rPr>
                <w:rFonts w:ascii="標楷體" w:eastAsia="標楷體" w:hAnsi="標楷體" w:hint="eastAsia"/>
                <w:b/>
                <w:color w:val="000000" w:themeColor="text1"/>
              </w:rPr>
              <w:t>匣而埋諸土。</w:t>
            </w:r>
            <w:r w:rsidRPr="00976304">
              <w:rPr>
                <w:rFonts w:ascii="標楷體" w:eastAsia="標楷體" w:hAnsi="標楷體" w:hint="eastAsia"/>
                <w:color w:val="0070C0"/>
              </w:rPr>
              <w:t>把琴裝匣埋在土裡。</w:t>
            </w:r>
            <w:r w:rsidRPr="00976304">
              <w:rPr>
                <w:rFonts w:ascii="標楷體" w:eastAsia="標楷體" w:hAnsi="標楷體" w:hint="eastAsia"/>
                <w:b/>
                <w:color w:val="000000" w:themeColor="text1"/>
              </w:rPr>
              <w:t>其年出之，</w:t>
            </w:r>
            <w:r w:rsidRPr="00976304">
              <w:rPr>
                <w:rFonts w:ascii="標楷體" w:eastAsia="標楷體" w:hAnsi="標楷體" w:hint="eastAsia"/>
                <w:color w:val="0070C0"/>
              </w:rPr>
              <w:t>一年後挖出來，</w:t>
            </w:r>
            <w:r w:rsidRPr="00976304">
              <w:rPr>
                <w:rFonts w:ascii="標楷體" w:eastAsia="標楷體" w:hAnsi="標楷體" w:hint="eastAsia"/>
                <w:b/>
                <w:color w:val="000000" w:themeColor="text1"/>
              </w:rPr>
              <w:t>抱以適市。</w:t>
            </w:r>
            <w:r w:rsidRPr="00976304">
              <w:rPr>
                <w:rFonts w:ascii="標楷體" w:eastAsia="標楷體" w:hAnsi="標楷體" w:hint="eastAsia"/>
                <w:color w:val="0070C0"/>
              </w:rPr>
              <w:t>抱到集市上，</w:t>
            </w:r>
            <w:r w:rsidRPr="00976304">
              <w:rPr>
                <w:rFonts w:ascii="標楷體" w:eastAsia="標楷體" w:hAnsi="標楷體" w:hint="eastAsia"/>
                <w:b/>
                <w:color w:val="000000" w:themeColor="text1"/>
              </w:rPr>
              <w:t>貴人過而視之，</w:t>
            </w:r>
            <w:r w:rsidRPr="00976304">
              <w:rPr>
                <w:rFonts w:ascii="標楷體" w:eastAsia="標楷體" w:hAnsi="標楷體" w:hint="eastAsia"/>
                <w:color w:val="0070C0"/>
              </w:rPr>
              <w:t>有個路過的貴人看見後，</w:t>
            </w:r>
            <w:r w:rsidRPr="00976304">
              <w:rPr>
                <w:rFonts w:ascii="標楷體" w:eastAsia="標楷體" w:hAnsi="標楷體" w:hint="eastAsia"/>
                <w:b/>
                <w:color w:val="000000" w:themeColor="text1"/>
              </w:rPr>
              <w:t>易之以百金，</w:t>
            </w:r>
            <w:r w:rsidRPr="00976304">
              <w:rPr>
                <w:rFonts w:ascii="標楷體" w:eastAsia="標楷體" w:hAnsi="標楷體" w:hint="eastAsia"/>
                <w:color w:val="0070C0"/>
              </w:rPr>
              <w:t>用百金購了去，</w:t>
            </w:r>
            <w:r w:rsidRPr="00976304">
              <w:rPr>
                <w:rFonts w:ascii="標楷體" w:eastAsia="標楷體" w:hAnsi="標楷體" w:hint="eastAsia"/>
                <w:b/>
                <w:color w:val="000000" w:themeColor="text1"/>
              </w:rPr>
              <w:t>獻諸朝。</w:t>
            </w:r>
            <w:r w:rsidRPr="00976304">
              <w:rPr>
                <w:rFonts w:ascii="標楷體" w:eastAsia="標楷體" w:hAnsi="標楷體" w:hint="eastAsia"/>
                <w:color w:val="0070C0"/>
              </w:rPr>
              <w:t>獻給了朝廷。</w:t>
            </w:r>
            <w:r w:rsidRPr="00976304">
              <w:rPr>
                <w:rFonts w:ascii="標楷體" w:eastAsia="標楷體" w:hAnsi="標楷體" w:hint="eastAsia"/>
                <w:b/>
                <w:color w:val="000000" w:themeColor="text1"/>
              </w:rPr>
              <w:t>樂官傳視，</w:t>
            </w:r>
            <w:r w:rsidRPr="00976304">
              <w:rPr>
                <w:rFonts w:ascii="標楷體" w:eastAsia="標楷體" w:hAnsi="標楷體" w:hint="eastAsia"/>
                <w:color w:val="0070C0"/>
              </w:rPr>
              <w:t>樂官傳看後都說：「</w:t>
            </w:r>
            <w:r w:rsidRPr="00976304">
              <w:rPr>
                <w:rFonts w:ascii="標楷體" w:eastAsia="標楷體" w:hAnsi="標楷體" w:hint="eastAsia"/>
                <w:b/>
                <w:color w:val="000000" w:themeColor="text1"/>
              </w:rPr>
              <w:t>皆曰：「希世之珍也。」</w:t>
            </w:r>
            <w:r w:rsidRPr="00976304">
              <w:rPr>
                <w:rFonts w:ascii="標楷體" w:eastAsia="標楷體" w:hAnsi="標楷體" w:hint="eastAsia"/>
                <w:color w:val="0070C0"/>
              </w:rPr>
              <w:t>真是世上少有的寶貝。」</w:t>
            </w:r>
            <w:r w:rsidRPr="00976304">
              <w:rPr>
                <w:rFonts w:ascii="標楷體" w:eastAsia="標楷體" w:hAnsi="標楷體" w:hint="eastAsia"/>
                <w:b/>
                <w:color w:val="000000" w:themeColor="text1"/>
              </w:rPr>
              <w:t>工之僑聞之，</w:t>
            </w:r>
            <w:r w:rsidRPr="00976304">
              <w:rPr>
                <w:rFonts w:ascii="標楷體" w:eastAsia="標楷體" w:hAnsi="標楷體" w:hint="eastAsia"/>
                <w:color w:val="0070C0"/>
              </w:rPr>
              <w:t>工之僑聽說此事，</w:t>
            </w:r>
            <w:r w:rsidRPr="00976304">
              <w:rPr>
                <w:rFonts w:ascii="標楷體" w:eastAsia="標楷體" w:hAnsi="標楷體" w:hint="eastAsia"/>
                <w:b/>
                <w:color w:val="000000" w:themeColor="text1"/>
              </w:rPr>
              <w:t>嘆曰：「</w:t>
            </w:r>
            <w:r w:rsidRPr="00976304">
              <w:rPr>
                <w:rFonts w:ascii="標楷體" w:eastAsia="標楷體" w:hAnsi="標楷體" w:hint="eastAsia"/>
                <w:color w:val="0070C0"/>
              </w:rPr>
              <w:t>感嘆地說：「</w:t>
            </w:r>
            <w:r w:rsidRPr="00976304">
              <w:rPr>
                <w:rFonts w:ascii="標楷體" w:eastAsia="標楷體" w:hAnsi="標楷體" w:hint="eastAsia"/>
                <w:b/>
                <w:color w:val="000000" w:themeColor="text1"/>
              </w:rPr>
              <w:t>悲哉，</w:t>
            </w:r>
            <w:r w:rsidRPr="00976304">
              <w:rPr>
                <w:rFonts w:ascii="標楷體" w:eastAsia="標楷體" w:hAnsi="標楷體" w:hint="eastAsia"/>
                <w:color w:val="0070C0"/>
              </w:rPr>
              <w:t>可悲呀，</w:t>
            </w:r>
            <w:r w:rsidRPr="00976304">
              <w:rPr>
                <w:rFonts w:ascii="標楷體" w:eastAsia="標楷體" w:hAnsi="標楷體" w:hint="eastAsia"/>
                <w:b/>
                <w:color w:val="000000" w:themeColor="text1"/>
              </w:rPr>
              <w:t>世也！</w:t>
            </w:r>
            <w:r w:rsidRPr="00976304">
              <w:rPr>
                <w:rFonts w:ascii="標楷體" w:eastAsia="標楷體" w:hAnsi="標楷體" w:hint="eastAsia"/>
                <w:color w:val="0070C0"/>
              </w:rPr>
              <w:t>這個世道！</w:t>
            </w:r>
            <w:r w:rsidRPr="00976304">
              <w:rPr>
                <w:rFonts w:ascii="標楷體" w:eastAsia="標楷體" w:hAnsi="標楷體" w:hint="eastAsia"/>
                <w:b/>
                <w:color w:val="000000" w:themeColor="text1"/>
              </w:rPr>
              <w:t>豈獨一琴哉！</w:t>
            </w:r>
            <w:r w:rsidRPr="00976304">
              <w:rPr>
                <w:rFonts w:ascii="標楷體" w:eastAsia="標楷體" w:hAnsi="標楷體" w:hint="eastAsia"/>
                <w:color w:val="0070C0"/>
              </w:rPr>
              <w:t>難道這只是一張琴的命運嗎？</w:t>
            </w:r>
            <w:r w:rsidRPr="00976304">
              <w:rPr>
                <w:rFonts w:ascii="標楷體" w:eastAsia="標楷體" w:hAnsi="標楷體" w:hint="eastAsia"/>
                <w:b/>
                <w:color w:val="000000" w:themeColor="text1"/>
              </w:rPr>
              <w:t>莫不然矣。</w:t>
            </w:r>
            <w:r w:rsidRPr="00976304">
              <w:rPr>
                <w:rFonts w:ascii="標楷體" w:eastAsia="標楷體" w:hAnsi="標楷體" w:hint="eastAsia"/>
                <w:color w:val="0070C0"/>
              </w:rPr>
              <w:t>其它事物不都是如此嗎？</w:t>
            </w:r>
            <w:r w:rsidRPr="00976304">
              <w:rPr>
                <w:rFonts w:ascii="標楷體" w:eastAsia="標楷體" w:hAnsi="標楷體" w:hint="eastAsia"/>
                <w:b/>
                <w:color w:val="000000" w:themeColor="text1"/>
              </w:rPr>
              <w:t>而不早圖之，</w:t>
            </w:r>
            <w:r w:rsidRPr="00976304">
              <w:rPr>
                <w:rFonts w:ascii="標楷體" w:eastAsia="標楷體" w:hAnsi="標楷體" w:hint="eastAsia"/>
                <w:color w:val="0070C0"/>
              </w:rPr>
              <w:t>如果不早替自己打算，</w:t>
            </w:r>
            <w:r w:rsidRPr="00976304">
              <w:rPr>
                <w:rFonts w:ascii="標楷體" w:eastAsia="標楷體" w:hAnsi="標楷體" w:hint="eastAsia"/>
                <w:b/>
                <w:color w:val="000000" w:themeColor="text1"/>
              </w:rPr>
              <w:t>其與亡矣！」</w:t>
            </w:r>
            <w:r w:rsidRPr="00976304">
              <w:rPr>
                <w:rFonts w:ascii="標楷體" w:eastAsia="標楷體" w:hAnsi="標楷體" w:hint="eastAsia"/>
                <w:color w:val="0070C0"/>
              </w:rPr>
              <w:t>就跟這個世道一樣喪失真誠了。」</w:t>
            </w:r>
            <w:r w:rsidRPr="00976304">
              <w:rPr>
                <w:rFonts w:ascii="標楷體" w:eastAsia="標楷體" w:hAnsi="標楷體" w:hint="eastAsia"/>
                <w:b/>
                <w:color w:val="000000" w:themeColor="text1"/>
              </w:rPr>
              <w:t>遂去，入于宕冥之山，</w:t>
            </w:r>
            <w:r w:rsidRPr="00976304">
              <w:rPr>
                <w:rFonts w:ascii="標楷體" w:eastAsia="標楷體" w:hAnsi="標楷體" w:hint="eastAsia"/>
                <w:color w:val="0070C0"/>
              </w:rPr>
              <w:t>於是工之僑便進入幽遠的深山，</w:t>
            </w:r>
            <w:r w:rsidRPr="00976304">
              <w:rPr>
                <w:rFonts w:ascii="標楷體" w:eastAsia="標楷體" w:hAnsi="標楷體" w:hint="eastAsia"/>
                <w:b/>
                <w:color w:val="000000" w:themeColor="text1"/>
              </w:rPr>
              <w:t>不知其所終。</w:t>
            </w:r>
            <w:r w:rsidRPr="00976304">
              <w:rPr>
                <w:rFonts w:ascii="標楷體" w:eastAsia="標楷體" w:hAnsi="標楷體" w:hint="eastAsia"/>
                <w:color w:val="0070C0"/>
              </w:rPr>
              <w:t>不知最後怎樣了。</w:t>
            </w:r>
          </w:p>
        </w:tc>
      </w:tr>
      <w:tr w:rsidR="00080956" w:rsidRPr="00976304" w:rsidTr="00E45B2F">
        <w:tc>
          <w:tcPr>
            <w:tcW w:w="1022" w:type="dxa"/>
            <w:textDirection w:val="tbRlV"/>
          </w:tcPr>
          <w:p w:rsidR="00080956" w:rsidRPr="00976304" w:rsidRDefault="00080956" w:rsidP="00080956">
            <w:pPr>
              <w:spacing w:line="400" w:lineRule="exact"/>
              <w:rPr>
                <w:rFonts w:ascii="標楷體" w:eastAsia="標楷體" w:hAnsi="標楷體"/>
                <w:b/>
                <w:color w:val="00B050"/>
              </w:rPr>
            </w:pPr>
            <w:r w:rsidRPr="00976304">
              <w:rPr>
                <w:rFonts w:ascii="標楷體" w:eastAsia="標楷體" w:hAnsi="標楷體" w:hint="eastAsia"/>
                <w:b/>
                <w:color w:val="00B050"/>
              </w:rPr>
              <w:t>國語‧周語上</w:t>
            </w:r>
          </w:p>
          <w:p w:rsidR="00080956" w:rsidRPr="00976304" w:rsidRDefault="00080956" w:rsidP="00080956">
            <w:pPr>
              <w:spacing w:line="400" w:lineRule="exact"/>
              <w:ind w:left="113" w:right="113"/>
              <w:rPr>
                <w:rFonts w:ascii="標楷體" w:eastAsia="標楷體" w:hAnsi="標楷體"/>
                <w:b/>
                <w:color w:val="00B050"/>
              </w:rPr>
            </w:pPr>
          </w:p>
        </w:tc>
        <w:tc>
          <w:tcPr>
            <w:tcW w:w="10306" w:type="dxa"/>
          </w:tcPr>
          <w:p w:rsidR="00080956" w:rsidRPr="00976304" w:rsidRDefault="00080956" w:rsidP="00080956">
            <w:pPr>
              <w:spacing w:line="400" w:lineRule="exact"/>
              <w:rPr>
                <w:rFonts w:ascii="標楷體" w:eastAsia="標楷體" w:hAnsi="標楷體"/>
                <w:color w:val="0070C0"/>
              </w:rPr>
            </w:pPr>
            <w:r w:rsidRPr="00976304">
              <w:rPr>
                <w:rFonts w:ascii="標楷體" w:eastAsia="標楷體" w:hAnsi="標楷體" w:hint="eastAsia"/>
                <w:b/>
                <w:color w:val="000000" w:themeColor="text1"/>
              </w:rPr>
              <w:t>厲王虐，</w:t>
            </w:r>
            <w:r w:rsidRPr="00976304">
              <w:rPr>
                <w:rFonts w:ascii="標楷體" w:eastAsia="標楷體" w:hAnsi="標楷體" w:hint="eastAsia"/>
                <w:color w:val="0070C0"/>
              </w:rPr>
              <w:t>周厲王殘暴無道，</w:t>
            </w:r>
            <w:r w:rsidRPr="00976304">
              <w:rPr>
                <w:rFonts w:ascii="標楷體" w:eastAsia="標楷體" w:hAnsi="標楷體" w:hint="eastAsia"/>
                <w:b/>
                <w:color w:val="000000" w:themeColor="text1"/>
              </w:rPr>
              <w:t>國人謗王。</w:t>
            </w:r>
            <w:r w:rsidRPr="00976304">
              <w:rPr>
                <w:rFonts w:ascii="標楷體" w:eastAsia="標楷體" w:hAnsi="標楷體" w:hint="eastAsia"/>
                <w:color w:val="0070C0"/>
              </w:rPr>
              <w:t>老百姓紛紛責罵他。</w:t>
            </w:r>
            <w:r w:rsidRPr="00976304">
              <w:rPr>
                <w:rFonts w:ascii="標楷體" w:eastAsia="標楷體" w:hAnsi="標楷體" w:hint="eastAsia"/>
                <w:b/>
                <w:color w:val="000000" w:themeColor="text1"/>
              </w:rPr>
              <w:t>召公告曰：「</w:t>
            </w:r>
            <w:r w:rsidRPr="00976304">
              <w:rPr>
                <w:rFonts w:ascii="標楷體" w:eastAsia="標楷體" w:hAnsi="標楷體" w:hint="eastAsia"/>
                <w:color w:val="0070C0"/>
              </w:rPr>
              <w:t>邵穆公對厲王說：“</w:t>
            </w:r>
            <w:r w:rsidRPr="00976304">
              <w:rPr>
                <w:rFonts w:ascii="標楷體" w:eastAsia="標楷體" w:hAnsi="標楷體" w:hint="eastAsia"/>
                <w:b/>
                <w:color w:val="000000" w:themeColor="text1"/>
              </w:rPr>
              <w:t>民不堪命矣！」</w:t>
            </w:r>
            <w:r w:rsidRPr="00976304">
              <w:rPr>
                <w:rFonts w:ascii="標楷體" w:eastAsia="標楷體" w:hAnsi="標楷體" w:hint="eastAsia"/>
                <w:color w:val="0070C0"/>
              </w:rPr>
              <w:t>老百姓已不堪忍受暴虐的政令啦！”</w:t>
            </w:r>
            <w:r w:rsidRPr="00976304">
              <w:rPr>
                <w:rFonts w:ascii="標楷體" w:eastAsia="標楷體" w:hAnsi="標楷體" w:hint="eastAsia"/>
                <w:b/>
                <w:color w:val="000000" w:themeColor="text1"/>
              </w:rPr>
              <w:t>王怒，</w:t>
            </w:r>
            <w:r w:rsidRPr="00976304">
              <w:rPr>
                <w:rFonts w:ascii="標楷體" w:eastAsia="標楷體" w:hAnsi="標楷體" w:hint="eastAsia"/>
                <w:color w:val="0070C0"/>
              </w:rPr>
              <w:t>厲王聽了勃然大怒，</w:t>
            </w:r>
            <w:r w:rsidRPr="00976304">
              <w:rPr>
                <w:rFonts w:ascii="標楷體" w:eastAsia="標楷體" w:hAnsi="標楷體" w:hint="eastAsia"/>
                <w:b/>
                <w:color w:val="000000" w:themeColor="text1"/>
              </w:rPr>
              <w:t>得衛巫，</w:t>
            </w:r>
            <w:r w:rsidRPr="00976304">
              <w:rPr>
                <w:rFonts w:ascii="標楷體" w:eastAsia="標楷體" w:hAnsi="標楷體" w:hint="eastAsia"/>
                <w:color w:val="0070C0"/>
              </w:rPr>
              <w:t>找到一個衛國的巫者，</w:t>
            </w:r>
            <w:r w:rsidRPr="00976304">
              <w:rPr>
                <w:rFonts w:ascii="標楷體" w:eastAsia="標楷體" w:hAnsi="標楷體" w:hint="eastAsia"/>
                <w:b/>
                <w:color w:val="000000" w:themeColor="text1"/>
              </w:rPr>
              <w:t>使監謗者。</w:t>
            </w:r>
            <w:r w:rsidRPr="00976304">
              <w:rPr>
                <w:rFonts w:ascii="標楷體" w:eastAsia="標楷體" w:hAnsi="標楷體" w:hint="eastAsia"/>
                <w:color w:val="0070C0"/>
              </w:rPr>
              <w:t>派他暗中監視敢於指責自己的人，</w:t>
            </w:r>
            <w:r w:rsidRPr="00976304">
              <w:rPr>
                <w:rFonts w:ascii="標楷體" w:eastAsia="標楷體" w:hAnsi="標楷體" w:hint="eastAsia"/>
                <w:b/>
                <w:color w:val="000000" w:themeColor="text1"/>
              </w:rPr>
              <w:t>以告，</w:t>
            </w:r>
            <w:r w:rsidRPr="00976304">
              <w:rPr>
                <w:rFonts w:ascii="標楷體" w:eastAsia="標楷體" w:hAnsi="標楷體" w:hint="eastAsia"/>
                <w:color w:val="0070C0"/>
              </w:rPr>
              <w:t>一經巫者告密，</w:t>
            </w:r>
            <w:r w:rsidRPr="00976304">
              <w:rPr>
                <w:rFonts w:ascii="標楷體" w:eastAsia="標楷體" w:hAnsi="標楷體" w:hint="eastAsia"/>
                <w:b/>
                <w:color w:val="000000" w:themeColor="text1"/>
              </w:rPr>
              <w:t>則殺之。</w:t>
            </w:r>
            <w:r w:rsidRPr="00976304">
              <w:rPr>
                <w:rFonts w:ascii="標楷體" w:eastAsia="標楷體" w:hAnsi="標楷體" w:hint="eastAsia"/>
                <w:color w:val="0070C0"/>
              </w:rPr>
              <w:t>就橫加殺戮。</w:t>
            </w:r>
            <w:r w:rsidRPr="00976304">
              <w:rPr>
                <w:rFonts w:ascii="標楷體" w:eastAsia="標楷體" w:hAnsi="標楷體" w:hint="eastAsia"/>
                <w:b/>
                <w:color w:val="000000" w:themeColor="text1"/>
              </w:rPr>
              <w:t>國人莫敢言，</w:t>
            </w:r>
            <w:r w:rsidRPr="00976304">
              <w:rPr>
                <w:rFonts w:ascii="標楷體" w:eastAsia="標楷體" w:hAnsi="標楷體" w:hint="eastAsia"/>
                <w:color w:val="0070C0"/>
              </w:rPr>
              <w:t>於是人們都不敢隨便說話，</w:t>
            </w:r>
            <w:r w:rsidRPr="00976304">
              <w:rPr>
                <w:rFonts w:ascii="標楷體" w:eastAsia="標楷體" w:hAnsi="標楷體" w:hint="eastAsia"/>
                <w:b/>
                <w:color w:val="000000" w:themeColor="text1"/>
              </w:rPr>
              <w:t>道路以目。</w:t>
            </w:r>
            <w:r w:rsidRPr="00976304">
              <w:rPr>
                <w:rFonts w:ascii="標楷體" w:eastAsia="標楷體" w:hAnsi="標楷體" w:hint="eastAsia"/>
                <w:color w:val="0070C0"/>
              </w:rPr>
              <w:t>在路上相遇，也只能以眼神表達內心的憤恨。</w:t>
            </w:r>
            <w:r w:rsidRPr="00976304">
              <w:rPr>
                <w:rFonts w:ascii="標楷體" w:eastAsia="標楷體" w:hAnsi="標楷體" w:hint="eastAsia"/>
                <w:b/>
                <w:color w:val="000000" w:themeColor="text1"/>
              </w:rPr>
              <w:t>王喜，</w:t>
            </w:r>
            <w:r w:rsidRPr="00976304">
              <w:rPr>
                <w:rFonts w:ascii="標楷體" w:eastAsia="標楷體" w:hAnsi="標楷體" w:hint="eastAsia"/>
                <w:color w:val="0070C0"/>
              </w:rPr>
              <w:t>周厲王頗</w:t>
            </w:r>
            <w:r w:rsidRPr="00976304">
              <w:rPr>
                <w:rFonts w:ascii="標楷體" w:eastAsia="標楷體" w:hAnsi="標楷體" w:cs="新細明體" w:hint="eastAsia"/>
                <w:color w:val="0070C0"/>
              </w:rPr>
              <w:t>爲</w:t>
            </w:r>
            <w:r w:rsidRPr="00976304">
              <w:rPr>
                <w:rFonts w:ascii="標楷體" w:eastAsia="標楷體" w:hAnsi="標楷體" w:hint="eastAsia"/>
                <w:color w:val="0070C0"/>
              </w:rPr>
              <w:t>得意，</w:t>
            </w:r>
            <w:r w:rsidRPr="00976304">
              <w:rPr>
                <w:rFonts w:ascii="標楷體" w:eastAsia="標楷體" w:hAnsi="標楷體" w:hint="eastAsia"/>
                <w:b/>
                <w:color w:val="000000" w:themeColor="text1"/>
              </w:rPr>
              <w:t>告召公曰：「</w:t>
            </w:r>
            <w:r w:rsidRPr="00976304">
              <w:rPr>
                <w:rFonts w:ascii="標楷體" w:eastAsia="標楷體" w:hAnsi="標楷體" w:hint="eastAsia"/>
                <w:color w:val="0070C0"/>
              </w:rPr>
              <w:t>告訴邵公說：“</w:t>
            </w:r>
            <w:r w:rsidRPr="00976304">
              <w:rPr>
                <w:rFonts w:ascii="標楷體" w:eastAsia="標楷體" w:hAnsi="標楷體" w:hint="eastAsia"/>
                <w:b/>
                <w:color w:val="000000" w:themeColor="text1"/>
              </w:rPr>
              <w:t>吾能弭謗矣，</w:t>
            </w:r>
            <w:r w:rsidRPr="00976304">
              <w:rPr>
                <w:rFonts w:ascii="標楷體" w:eastAsia="標楷體" w:hAnsi="標楷體" w:hint="eastAsia"/>
                <w:color w:val="0070C0"/>
              </w:rPr>
              <w:t>我能制止毀謗</w:t>
            </w:r>
            <w:r w:rsidRPr="00976304">
              <w:rPr>
                <w:rFonts w:ascii="標楷體" w:eastAsia="標楷體" w:hAnsi="標楷體" w:hint="eastAsia"/>
                <w:color w:val="0070C0"/>
              </w:rPr>
              <w:lastRenderedPageBreak/>
              <w:t>啦，</w:t>
            </w:r>
            <w:r w:rsidRPr="00976304">
              <w:rPr>
                <w:rFonts w:ascii="標楷體" w:eastAsia="標楷體" w:hAnsi="標楷體" w:hint="eastAsia"/>
                <w:b/>
                <w:color w:val="000000" w:themeColor="text1"/>
              </w:rPr>
              <w:t>乃不敢言。」</w:t>
            </w:r>
            <w:r w:rsidRPr="00976304">
              <w:rPr>
                <w:rFonts w:ascii="標楷體" w:eastAsia="標楷體" w:hAnsi="標楷體" w:hint="eastAsia"/>
                <w:color w:val="0070C0"/>
              </w:rPr>
              <w:t>老百姓再也不敢吭聲了。”</w:t>
            </w:r>
            <w:r w:rsidRPr="00976304">
              <w:rPr>
                <w:rFonts w:ascii="標楷體" w:eastAsia="標楷體" w:hAnsi="標楷體" w:hint="eastAsia"/>
                <w:b/>
                <w:color w:val="000000" w:themeColor="text1"/>
              </w:rPr>
              <w:t>召公曰：「</w:t>
            </w:r>
            <w:r w:rsidRPr="00976304">
              <w:rPr>
                <w:rFonts w:ascii="標楷體" w:eastAsia="標楷體" w:hAnsi="標楷體" w:hint="eastAsia"/>
                <w:color w:val="0070C0"/>
              </w:rPr>
              <w:t>邵公回答說：“</w:t>
            </w:r>
            <w:r w:rsidRPr="00976304">
              <w:rPr>
                <w:rFonts w:ascii="標楷體" w:eastAsia="標楷體" w:hAnsi="標楷體" w:hint="eastAsia"/>
                <w:b/>
                <w:color w:val="000000" w:themeColor="text1"/>
              </w:rPr>
              <w:t>是障之也。</w:t>
            </w:r>
            <w:r w:rsidRPr="00976304">
              <w:rPr>
                <w:rFonts w:ascii="標楷體" w:eastAsia="標楷體" w:hAnsi="標楷體" w:hint="eastAsia"/>
                <w:color w:val="0070C0"/>
              </w:rPr>
              <w:t>你這樣做只能堵住人們的嘴。</w:t>
            </w:r>
            <w:r w:rsidRPr="00976304">
              <w:rPr>
                <w:rFonts w:ascii="標楷體" w:eastAsia="標楷體" w:hAnsi="標楷體" w:hint="eastAsia"/>
                <w:b/>
                <w:color w:val="000000" w:themeColor="text1"/>
              </w:rPr>
              <w:t>防民之口，</w:t>
            </w:r>
            <w:r w:rsidRPr="00976304">
              <w:rPr>
                <w:rFonts w:ascii="標楷體" w:eastAsia="標楷體" w:hAnsi="標楷體" w:hint="eastAsia"/>
                <w:color w:val="0070C0"/>
              </w:rPr>
              <w:t>可是防範老百姓的嘴，</w:t>
            </w:r>
            <w:r w:rsidRPr="00976304">
              <w:rPr>
                <w:rFonts w:ascii="標楷體" w:eastAsia="標楷體" w:hAnsi="標楷體" w:hint="eastAsia"/>
                <w:b/>
                <w:color w:val="000000" w:themeColor="text1"/>
              </w:rPr>
              <w:t>甚於防川。</w:t>
            </w:r>
            <w:r w:rsidRPr="00976304">
              <w:rPr>
                <w:rFonts w:ascii="標楷體" w:eastAsia="標楷體" w:hAnsi="標楷體" w:hint="eastAsia"/>
                <w:color w:val="0070C0"/>
              </w:rPr>
              <w:t>比防備河水氾濫更不易。</w:t>
            </w:r>
            <w:r w:rsidRPr="00976304">
              <w:rPr>
                <w:rFonts w:ascii="標楷體" w:eastAsia="標楷體" w:hAnsi="標楷體" w:hint="eastAsia"/>
                <w:b/>
                <w:color w:val="000000" w:themeColor="text1"/>
              </w:rPr>
              <w:t>川壅而潰，</w:t>
            </w:r>
            <w:r w:rsidRPr="00976304">
              <w:rPr>
                <w:rFonts w:ascii="標楷體" w:eastAsia="標楷體" w:hAnsi="標楷體" w:hint="eastAsia"/>
                <w:color w:val="0070C0"/>
              </w:rPr>
              <w:t>河道因堵塞而造成決口，</w:t>
            </w:r>
            <w:r w:rsidRPr="00976304">
              <w:rPr>
                <w:rFonts w:ascii="標楷體" w:eastAsia="標楷體" w:hAnsi="標楷體" w:hint="eastAsia"/>
                <w:b/>
                <w:color w:val="000000" w:themeColor="text1"/>
              </w:rPr>
              <w:t>傷人必多，</w:t>
            </w:r>
            <w:r w:rsidRPr="00976304">
              <w:rPr>
                <w:rFonts w:ascii="標楷體" w:eastAsia="標楷體" w:hAnsi="標楷體" w:hint="eastAsia"/>
                <w:color w:val="0070C0"/>
              </w:rPr>
              <w:t>就會傷害很多人。</w:t>
            </w:r>
            <w:r w:rsidRPr="00976304">
              <w:rPr>
                <w:rFonts w:ascii="標楷體" w:eastAsia="標楷體" w:hAnsi="標楷體" w:hint="eastAsia"/>
                <w:b/>
                <w:color w:val="000000" w:themeColor="text1"/>
              </w:rPr>
              <w:t>民亦如之。</w:t>
            </w:r>
            <w:r w:rsidRPr="00976304">
              <w:rPr>
                <w:rFonts w:ascii="標楷體" w:eastAsia="標楷體" w:hAnsi="標楷體" w:hint="eastAsia"/>
                <w:color w:val="0070C0"/>
              </w:rPr>
              <w:t>倘使堵住老百姓的口，後果也將如此。</w:t>
            </w:r>
            <w:r w:rsidRPr="00976304">
              <w:rPr>
                <w:rFonts w:ascii="標楷體" w:eastAsia="標楷體" w:hAnsi="標楷體" w:hint="eastAsia"/>
                <w:b/>
                <w:color w:val="000000" w:themeColor="text1"/>
              </w:rPr>
              <w:t>是故為川者決之使導，</w:t>
            </w:r>
            <w:r w:rsidRPr="00976304">
              <w:rPr>
                <w:rFonts w:ascii="標楷體" w:eastAsia="標楷體" w:hAnsi="標楷體" w:hint="eastAsia"/>
                <w:color w:val="0070C0"/>
              </w:rPr>
              <w:t>因而治水者只能排除壅塞而加以疏通，</w:t>
            </w:r>
            <w:r w:rsidRPr="00976304">
              <w:rPr>
                <w:rFonts w:ascii="標楷體" w:eastAsia="標楷體" w:hAnsi="標楷體" w:hint="eastAsia"/>
                <w:b/>
                <w:color w:val="000000" w:themeColor="text1"/>
              </w:rPr>
              <w:t>為民者宣之使言。</w:t>
            </w:r>
            <w:r w:rsidRPr="00976304">
              <w:rPr>
                <w:rFonts w:ascii="標楷體" w:eastAsia="標楷體" w:hAnsi="標楷體" w:hint="eastAsia"/>
                <w:color w:val="0070C0"/>
              </w:rPr>
              <w:t>治民者只能善於開導而讓人說話。</w:t>
            </w:r>
            <w:r w:rsidRPr="00976304">
              <w:rPr>
                <w:rFonts w:ascii="標楷體" w:eastAsia="標楷體" w:hAnsi="標楷體" w:hint="eastAsia"/>
                <w:b/>
                <w:color w:val="000000" w:themeColor="text1"/>
              </w:rPr>
              <w:t>故天子聽政，</w:t>
            </w:r>
            <w:r w:rsidRPr="00976304">
              <w:rPr>
                <w:rFonts w:ascii="標楷體" w:eastAsia="標楷體" w:hAnsi="標楷體" w:hint="eastAsia"/>
                <w:color w:val="0070C0"/>
              </w:rPr>
              <w:t>所以君王在處理政事上，</w:t>
            </w:r>
            <w:r w:rsidRPr="00976304">
              <w:rPr>
                <w:rFonts w:ascii="標楷體" w:eastAsia="標楷體" w:hAnsi="標楷體" w:hint="eastAsia"/>
                <w:b/>
                <w:color w:val="000000" w:themeColor="text1"/>
              </w:rPr>
              <w:t>使公卿至於列士獻詩，</w:t>
            </w:r>
            <w:r w:rsidRPr="00976304">
              <w:rPr>
                <w:rFonts w:ascii="標楷體" w:eastAsia="標楷體" w:hAnsi="標楷體" w:hint="eastAsia"/>
                <w:color w:val="0070C0"/>
              </w:rPr>
              <w:t>讓三公九卿及各級官吏進獻諷喻詩，</w:t>
            </w:r>
            <w:r w:rsidRPr="00976304">
              <w:rPr>
                <w:rFonts w:ascii="標楷體" w:eastAsia="標楷體" w:hAnsi="標楷體" w:hint="eastAsia"/>
                <w:b/>
                <w:color w:val="000000" w:themeColor="text1"/>
              </w:rPr>
              <w:t>瞽獻曲，</w:t>
            </w:r>
            <w:r w:rsidRPr="00976304">
              <w:rPr>
                <w:rFonts w:ascii="標楷體" w:eastAsia="標楷體" w:hAnsi="標楷體" w:hint="eastAsia"/>
                <w:color w:val="0070C0"/>
              </w:rPr>
              <w:t>樂師進獻民間樂曲，</w:t>
            </w:r>
            <w:r w:rsidRPr="00976304">
              <w:rPr>
                <w:rFonts w:ascii="標楷體" w:eastAsia="標楷體" w:hAnsi="標楷體" w:hint="eastAsia"/>
                <w:b/>
                <w:color w:val="000000" w:themeColor="text1"/>
              </w:rPr>
              <w:t>史獻書，</w:t>
            </w:r>
            <w:r w:rsidRPr="00976304">
              <w:rPr>
                <w:rFonts w:ascii="標楷體" w:eastAsia="標楷體" w:hAnsi="標楷體" w:hint="eastAsia"/>
                <w:color w:val="0070C0"/>
              </w:rPr>
              <w:t>史官進獻有借鑑意義史籍，</w:t>
            </w:r>
            <w:r w:rsidRPr="00976304">
              <w:rPr>
                <w:rFonts w:ascii="標楷體" w:eastAsia="標楷體" w:hAnsi="標楷體" w:hint="eastAsia"/>
                <w:b/>
                <w:color w:val="000000" w:themeColor="text1"/>
              </w:rPr>
              <w:t>師箴，</w:t>
            </w:r>
            <w:r w:rsidRPr="00976304">
              <w:rPr>
                <w:rFonts w:ascii="標楷體" w:eastAsia="標楷體" w:hAnsi="標楷體" w:hint="eastAsia"/>
                <w:color w:val="0070C0"/>
              </w:rPr>
              <w:t>少師誦讀箴言，</w:t>
            </w:r>
            <w:r w:rsidRPr="00976304">
              <w:rPr>
                <w:rFonts w:ascii="標楷體" w:eastAsia="標楷體" w:hAnsi="標楷體" w:hint="eastAsia"/>
                <w:b/>
                <w:color w:val="000000" w:themeColor="text1"/>
              </w:rPr>
              <w:t>瞍賦，</w:t>
            </w:r>
            <w:r w:rsidRPr="00976304">
              <w:rPr>
                <w:rFonts w:ascii="標楷體" w:eastAsia="標楷體" w:hAnsi="標楷體" w:hint="eastAsia"/>
                <w:color w:val="0070C0"/>
              </w:rPr>
              <w:t>無眸子的盲人吟詠詩篇，</w:t>
            </w:r>
            <w:r w:rsidRPr="00976304">
              <w:rPr>
                <w:rFonts w:ascii="標楷體" w:eastAsia="標楷體" w:hAnsi="標楷體" w:hint="eastAsia"/>
                <w:b/>
                <w:color w:val="000000" w:themeColor="text1"/>
              </w:rPr>
              <w:t>矇誦，</w:t>
            </w:r>
            <w:r w:rsidRPr="00976304">
              <w:rPr>
                <w:rFonts w:ascii="標楷體" w:eastAsia="標楷體" w:hAnsi="標楷體" w:hint="eastAsia"/>
                <w:color w:val="0070C0"/>
              </w:rPr>
              <w:t>有眸子的盲人誦讀諷諫之言，</w:t>
            </w:r>
            <w:r w:rsidRPr="00976304">
              <w:rPr>
                <w:rFonts w:ascii="標楷體" w:eastAsia="標楷體" w:hAnsi="標楷體" w:hint="eastAsia"/>
                <w:b/>
                <w:color w:val="000000" w:themeColor="text1"/>
              </w:rPr>
              <w:t>百工諫，</w:t>
            </w:r>
            <w:r w:rsidRPr="00976304">
              <w:rPr>
                <w:rFonts w:ascii="標楷體" w:eastAsia="標楷體" w:hAnsi="標楷體" w:hint="eastAsia"/>
                <w:color w:val="0070C0"/>
              </w:rPr>
              <w:t>掌管營建事務的百工能紛紛進諫，</w:t>
            </w:r>
            <w:r w:rsidRPr="00976304">
              <w:rPr>
                <w:rFonts w:ascii="標楷體" w:eastAsia="標楷體" w:hAnsi="標楷體" w:hint="eastAsia"/>
                <w:b/>
                <w:color w:val="000000" w:themeColor="text1"/>
              </w:rPr>
              <w:t>庶人傳語，</w:t>
            </w:r>
            <w:r w:rsidRPr="00976304">
              <w:rPr>
                <w:rFonts w:ascii="標楷體" w:eastAsia="標楷體" w:hAnsi="標楷體" w:hint="eastAsia"/>
                <w:color w:val="0070C0"/>
              </w:rPr>
              <w:t>平民則自己的意見轉達給君王，</w:t>
            </w:r>
            <w:r w:rsidRPr="00976304">
              <w:rPr>
                <w:rFonts w:ascii="標楷體" w:eastAsia="標楷體" w:hAnsi="標楷體" w:hint="eastAsia"/>
                <w:b/>
                <w:color w:val="000000" w:themeColor="text1"/>
              </w:rPr>
              <w:t>近臣盡規，</w:t>
            </w:r>
            <w:r w:rsidRPr="00976304">
              <w:rPr>
                <w:rFonts w:ascii="標楷體" w:eastAsia="標楷體" w:hAnsi="標楷體" w:hint="eastAsia"/>
                <w:color w:val="0070C0"/>
              </w:rPr>
              <w:t>近侍之臣子盡規勸之責，</w:t>
            </w:r>
            <w:r w:rsidRPr="00976304">
              <w:rPr>
                <w:rFonts w:ascii="標楷體" w:eastAsia="標楷體" w:hAnsi="標楷體" w:hint="eastAsia"/>
                <w:b/>
                <w:color w:val="000000" w:themeColor="text1"/>
              </w:rPr>
              <w:t>親戚補察，</w:t>
            </w:r>
            <w:r w:rsidRPr="00976304">
              <w:rPr>
                <w:rFonts w:ascii="標楷體" w:eastAsia="標楷體" w:hAnsi="標楷體" w:hint="eastAsia"/>
                <w:color w:val="0070C0"/>
              </w:rPr>
              <w:t>君王的內親外戚都能補其過失，</w:t>
            </w:r>
            <w:r w:rsidRPr="00976304">
              <w:rPr>
                <w:rFonts w:ascii="標楷體" w:eastAsia="標楷體" w:hAnsi="標楷體" w:hint="eastAsia"/>
                <w:b/>
                <w:color w:val="000000" w:themeColor="text1"/>
              </w:rPr>
              <w:t>瞽史教誨，</w:t>
            </w:r>
            <w:r w:rsidRPr="00976304">
              <w:rPr>
                <w:rFonts w:ascii="標楷體" w:eastAsia="標楷體" w:hAnsi="標楷體" w:hint="eastAsia"/>
                <w:color w:val="0070C0"/>
              </w:rPr>
              <w:t>察其是非，樂師和史官以歌曲、史籍加以諄諄教導，</w:t>
            </w:r>
            <w:r w:rsidRPr="00976304">
              <w:rPr>
                <w:rFonts w:ascii="標楷體" w:eastAsia="標楷體" w:hAnsi="標楷體" w:hint="eastAsia"/>
                <w:b/>
                <w:color w:val="000000" w:themeColor="text1"/>
              </w:rPr>
              <w:t>耆艾修之，</w:t>
            </w:r>
            <w:r w:rsidRPr="00976304">
              <w:rPr>
                <w:rFonts w:ascii="標楷體" w:eastAsia="標楷體" w:hAnsi="標楷體" w:hint="eastAsia"/>
                <w:color w:val="0070C0"/>
              </w:rPr>
              <w:t>年長的師傅再進一步修飾整理，</w:t>
            </w:r>
            <w:r w:rsidRPr="00976304">
              <w:rPr>
                <w:rFonts w:ascii="標楷體" w:eastAsia="標楷體" w:hAnsi="標楷體" w:hint="eastAsia"/>
                <w:b/>
                <w:color w:val="000000" w:themeColor="text1"/>
              </w:rPr>
              <w:t>而後王斟酌焉，</w:t>
            </w:r>
            <w:r w:rsidRPr="00976304">
              <w:rPr>
                <w:rFonts w:ascii="標楷體" w:eastAsia="標楷體" w:hAnsi="標楷體" w:hint="eastAsia"/>
                <w:color w:val="0070C0"/>
              </w:rPr>
              <w:t>然後由君王斟酌取捨，</w:t>
            </w:r>
            <w:r w:rsidRPr="00976304">
              <w:rPr>
                <w:rFonts w:ascii="標楷體" w:eastAsia="標楷體" w:hAnsi="標楷體" w:hint="eastAsia"/>
                <w:b/>
                <w:color w:val="000000" w:themeColor="text1"/>
              </w:rPr>
              <w:t>是以事行而不悖。</w:t>
            </w:r>
            <w:r w:rsidRPr="00976304">
              <w:rPr>
                <w:rFonts w:ascii="標楷體" w:eastAsia="標楷體" w:hAnsi="標楷體" w:hint="eastAsia"/>
                <w:color w:val="0070C0"/>
              </w:rPr>
              <w:t>付之實施，這樣，國家的政事得以實行而不背理。</w:t>
            </w:r>
            <w:r w:rsidRPr="00976304">
              <w:rPr>
                <w:rFonts w:ascii="標楷體" w:eastAsia="標楷體" w:hAnsi="標楷體" w:hint="eastAsia"/>
                <w:b/>
                <w:color w:val="000000" w:themeColor="text1"/>
              </w:rPr>
              <w:t>民之有口也，</w:t>
            </w:r>
            <w:r w:rsidRPr="00976304">
              <w:rPr>
                <w:rFonts w:ascii="標楷體" w:eastAsia="標楷體" w:hAnsi="標楷體" w:hint="eastAsia"/>
                <w:color w:val="0070C0"/>
              </w:rPr>
              <w:t>老百姓有口，</w:t>
            </w:r>
            <w:r w:rsidRPr="00976304">
              <w:rPr>
                <w:rFonts w:ascii="標楷體" w:eastAsia="標楷體" w:hAnsi="標楷體" w:hint="eastAsia"/>
                <w:b/>
                <w:color w:val="000000" w:themeColor="text1"/>
              </w:rPr>
              <w:t>猶土之有山川也，</w:t>
            </w:r>
            <w:r w:rsidRPr="00976304">
              <w:rPr>
                <w:rFonts w:ascii="標楷體" w:eastAsia="標楷體" w:hAnsi="標楷體" w:hint="eastAsia"/>
                <w:color w:val="0070C0"/>
              </w:rPr>
              <w:t>就像大地有高山河流一樣，</w:t>
            </w:r>
            <w:r w:rsidRPr="00976304">
              <w:rPr>
                <w:rFonts w:ascii="標楷體" w:eastAsia="標楷體" w:hAnsi="標楷體" w:hint="eastAsia"/>
                <w:b/>
                <w:color w:val="000000" w:themeColor="text1"/>
              </w:rPr>
              <w:t>財用於是乎出；</w:t>
            </w:r>
            <w:r w:rsidRPr="00976304">
              <w:rPr>
                <w:rFonts w:ascii="標楷體" w:eastAsia="標楷體" w:hAnsi="標楷體" w:hint="eastAsia"/>
                <w:color w:val="0070C0"/>
              </w:rPr>
              <w:t>社會的物資財富全靠它出產；</w:t>
            </w:r>
            <w:r w:rsidRPr="00976304">
              <w:rPr>
                <w:rFonts w:ascii="標楷體" w:eastAsia="標楷體" w:hAnsi="標楷體" w:hint="eastAsia"/>
                <w:b/>
                <w:color w:val="000000" w:themeColor="text1"/>
              </w:rPr>
              <w:t>猶其原隰之有衍沃也，</w:t>
            </w:r>
            <w:r w:rsidRPr="00976304">
              <w:rPr>
                <w:rFonts w:ascii="標楷體" w:eastAsia="標楷體" w:hAnsi="標楷體" w:hint="eastAsia"/>
                <w:color w:val="0070C0"/>
              </w:rPr>
              <w:t>又像高原和低地都有平坦肥沃的良田一樣，</w:t>
            </w:r>
            <w:r w:rsidRPr="00976304">
              <w:rPr>
                <w:rFonts w:ascii="標楷體" w:eastAsia="標楷體" w:hAnsi="標楷體" w:hint="eastAsia"/>
                <w:b/>
                <w:color w:val="000000" w:themeColor="text1"/>
              </w:rPr>
              <w:t>衣食於是乎生。</w:t>
            </w:r>
            <w:r w:rsidRPr="00976304">
              <w:rPr>
                <w:rFonts w:ascii="標楷體" w:eastAsia="標楷體" w:hAnsi="標楷體" w:hint="eastAsia"/>
                <w:color w:val="0070C0"/>
              </w:rPr>
              <w:t>人類的衣食物品全靠它產生。</w:t>
            </w:r>
            <w:r w:rsidRPr="00976304">
              <w:rPr>
                <w:rFonts w:ascii="標楷體" w:eastAsia="標楷體" w:hAnsi="標楷體" w:hint="eastAsia"/>
                <w:b/>
                <w:color w:val="000000" w:themeColor="text1"/>
              </w:rPr>
              <w:t>口之宣言也，</w:t>
            </w:r>
            <w:r w:rsidRPr="00976304">
              <w:rPr>
                <w:rFonts w:ascii="標楷體" w:eastAsia="標楷體" w:hAnsi="標楷體" w:hint="eastAsia"/>
                <w:color w:val="0070C0"/>
              </w:rPr>
              <w:t>人們以用嘴巴發表議論，</w:t>
            </w:r>
            <w:r w:rsidRPr="00976304">
              <w:rPr>
                <w:rFonts w:ascii="標楷體" w:eastAsia="標楷體" w:hAnsi="標楷體" w:hint="eastAsia"/>
                <w:b/>
                <w:color w:val="000000" w:themeColor="text1"/>
              </w:rPr>
              <w:t>善敗於是乎興。</w:t>
            </w:r>
            <w:r w:rsidRPr="00976304">
              <w:rPr>
                <w:rFonts w:ascii="標楷體" w:eastAsia="標楷體" w:hAnsi="標楷體" w:hint="eastAsia"/>
                <w:color w:val="0070C0"/>
              </w:rPr>
              <w:t>政事的成敗得失便能表露出來。</w:t>
            </w:r>
            <w:r w:rsidRPr="00976304">
              <w:rPr>
                <w:rFonts w:ascii="標楷體" w:eastAsia="標楷體" w:hAnsi="標楷體" w:hint="eastAsia"/>
                <w:b/>
                <w:color w:val="000000" w:themeColor="text1"/>
              </w:rPr>
              <w:t>行善而備敗，</w:t>
            </w:r>
            <w:r w:rsidRPr="00976304">
              <w:rPr>
                <w:rFonts w:ascii="標楷體" w:eastAsia="標楷體" w:hAnsi="標楷體" w:hint="eastAsia"/>
                <w:color w:val="0070C0"/>
              </w:rPr>
              <w:t>人們以</w:t>
            </w:r>
            <w:r w:rsidRPr="00976304">
              <w:rPr>
                <w:rFonts w:ascii="標楷體" w:eastAsia="標楷體" w:hAnsi="標楷體" w:cs="新細明體" w:hint="eastAsia"/>
                <w:color w:val="0070C0"/>
              </w:rPr>
              <w:t>爲</w:t>
            </w:r>
            <w:r w:rsidRPr="00976304">
              <w:rPr>
                <w:rFonts w:ascii="標楷體" w:eastAsia="標楷體" w:hAnsi="標楷體" w:hint="eastAsia"/>
                <w:color w:val="0070C0"/>
              </w:rPr>
              <w:t>好的就盡力去實行，以</w:t>
            </w:r>
            <w:r w:rsidRPr="00976304">
              <w:rPr>
                <w:rFonts w:ascii="標楷體" w:eastAsia="標楷體" w:hAnsi="標楷體" w:cs="新細明體" w:hint="eastAsia"/>
                <w:color w:val="0070C0"/>
              </w:rPr>
              <w:t>爲</w:t>
            </w:r>
            <w:r w:rsidRPr="00976304">
              <w:rPr>
                <w:rFonts w:ascii="標楷體" w:eastAsia="標楷體" w:hAnsi="標楷體" w:hint="eastAsia"/>
                <w:color w:val="0070C0"/>
              </w:rPr>
              <w:t>失誤的就設法去預防，</w:t>
            </w:r>
            <w:r w:rsidRPr="00976304">
              <w:rPr>
                <w:rFonts w:ascii="標楷體" w:eastAsia="標楷體" w:hAnsi="標楷體" w:hint="eastAsia"/>
                <w:b/>
                <w:color w:val="000000" w:themeColor="text1"/>
              </w:rPr>
              <w:t>其所以阜財用衣食者也。</w:t>
            </w:r>
            <w:r w:rsidRPr="00976304">
              <w:rPr>
                <w:rFonts w:ascii="標楷體" w:eastAsia="標楷體" w:hAnsi="標楷體" w:hint="eastAsia"/>
                <w:color w:val="0070C0"/>
              </w:rPr>
              <w:t>這樣社會的衣食財富就會日益豐富，不斷增加。</w:t>
            </w:r>
            <w:r w:rsidRPr="00976304">
              <w:rPr>
                <w:rFonts w:ascii="標楷體" w:eastAsia="標楷體" w:hAnsi="標楷體" w:hint="eastAsia"/>
                <w:b/>
                <w:color w:val="000000" w:themeColor="text1"/>
              </w:rPr>
              <w:t>夫民慮之於心，而宣之於口，</w:t>
            </w:r>
            <w:r w:rsidRPr="00976304">
              <w:rPr>
                <w:rFonts w:ascii="標楷體" w:eastAsia="標楷體" w:hAnsi="標楷體" w:hint="eastAsia"/>
                <w:color w:val="0070C0"/>
              </w:rPr>
              <w:t>人們心中所想通過嘴巴表達出來，</w:t>
            </w:r>
            <w:r w:rsidRPr="00976304">
              <w:rPr>
                <w:rFonts w:ascii="標楷體" w:eastAsia="標楷體" w:hAnsi="標楷體" w:hint="eastAsia"/>
                <w:b/>
                <w:color w:val="000000" w:themeColor="text1"/>
              </w:rPr>
              <w:t>成而行之，</w:t>
            </w:r>
            <w:r w:rsidRPr="00976304">
              <w:rPr>
                <w:rFonts w:ascii="標楷體" w:eastAsia="標楷體" w:hAnsi="標楷體" w:hint="eastAsia"/>
                <w:color w:val="0070C0"/>
              </w:rPr>
              <w:t>朝廷以</w:t>
            </w:r>
            <w:r w:rsidRPr="00976304">
              <w:rPr>
                <w:rFonts w:ascii="標楷體" w:eastAsia="標楷體" w:hAnsi="標楷體" w:cs="新細明體" w:hint="eastAsia"/>
                <w:color w:val="0070C0"/>
              </w:rPr>
              <w:t>爲</w:t>
            </w:r>
            <w:r w:rsidRPr="00976304">
              <w:rPr>
                <w:rFonts w:ascii="標楷體" w:eastAsia="標楷體" w:hAnsi="標楷體" w:hint="eastAsia"/>
                <w:color w:val="0070C0"/>
              </w:rPr>
              <w:t>行得通的就照</w:t>
            </w:r>
            <w:r w:rsidRPr="00976304">
              <w:rPr>
                <w:rFonts w:ascii="標楷體" w:eastAsia="標楷體" w:hAnsi="標楷體" w:cs="新細明體" w:hint="eastAsia"/>
                <w:color w:val="0070C0"/>
              </w:rPr>
              <w:t>着</w:t>
            </w:r>
            <w:r w:rsidRPr="00976304">
              <w:rPr>
                <w:rFonts w:ascii="標楷體" w:eastAsia="標楷體" w:hAnsi="標楷體" w:hint="eastAsia"/>
                <w:color w:val="0070C0"/>
              </w:rPr>
              <w:t>實行，</w:t>
            </w:r>
            <w:r w:rsidRPr="00976304">
              <w:rPr>
                <w:rFonts w:ascii="標楷體" w:eastAsia="標楷體" w:hAnsi="標楷體" w:hint="eastAsia"/>
                <w:b/>
                <w:color w:val="000000" w:themeColor="text1"/>
              </w:rPr>
              <w:t>胡可壅也？</w:t>
            </w:r>
            <w:r w:rsidRPr="00976304">
              <w:rPr>
                <w:rFonts w:ascii="標楷體" w:eastAsia="標楷體" w:hAnsi="標楷體" w:hint="eastAsia"/>
                <w:color w:val="0070C0"/>
              </w:rPr>
              <w:t>怎麼可以堵呢？</w:t>
            </w:r>
            <w:r w:rsidRPr="00976304">
              <w:rPr>
                <w:rFonts w:ascii="標楷體" w:eastAsia="標楷體" w:hAnsi="標楷體" w:hint="eastAsia"/>
                <w:b/>
                <w:color w:val="000000" w:themeColor="text1"/>
              </w:rPr>
              <w:t>若壅其口，</w:t>
            </w:r>
            <w:r w:rsidRPr="00976304">
              <w:rPr>
                <w:rFonts w:ascii="標楷體" w:eastAsia="標楷體" w:hAnsi="標楷體" w:hint="eastAsia"/>
                <w:color w:val="0070C0"/>
              </w:rPr>
              <w:t>如果硬是堵住老百姓的嘴，</w:t>
            </w:r>
            <w:r w:rsidRPr="00976304">
              <w:rPr>
                <w:rFonts w:ascii="標楷體" w:eastAsia="標楷體" w:hAnsi="標楷體" w:hint="eastAsia"/>
                <w:b/>
                <w:color w:val="000000" w:themeColor="text1"/>
              </w:rPr>
              <w:t>其與能幾何？」</w:t>
            </w:r>
            <w:r w:rsidRPr="00976304">
              <w:rPr>
                <w:rFonts w:ascii="標楷體" w:eastAsia="標楷體" w:hAnsi="標楷體" w:hint="eastAsia"/>
                <w:color w:val="0070C0"/>
              </w:rPr>
              <w:t>那又能堵多久呢？”</w:t>
            </w:r>
            <w:r w:rsidRPr="00976304">
              <w:rPr>
                <w:rFonts w:ascii="標楷體" w:eastAsia="標楷體" w:hAnsi="標楷體" w:hint="eastAsia"/>
                <w:b/>
                <w:color w:val="000000" w:themeColor="text1"/>
              </w:rPr>
              <w:t>王弗聽，</w:t>
            </w:r>
            <w:r w:rsidRPr="00976304">
              <w:rPr>
                <w:rFonts w:ascii="標楷體" w:eastAsia="標楷體" w:hAnsi="標楷體" w:hint="eastAsia"/>
                <w:color w:val="0070C0"/>
              </w:rPr>
              <w:t>周厲王不聽，</w:t>
            </w:r>
            <w:r w:rsidRPr="00976304">
              <w:rPr>
                <w:rFonts w:ascii="標楷體" w:eastAsia="標楷體" w:hAnsi="標楷體" w:hint="eastAsia"/>
                <w:b/>
                <w:color w:val="000000" w:themeColor="text1"/>
              </w:rPr>
              <w:t>於是國人莫敢出言。</w:t>
            </w:r>
            <w:r w:rsidRPr="00976304">
              <w:rPr>
                <w:rFonts w:ascii="標楷體" w:eastAsia="標楷體" w:hAnsi="標楷體" w:hint="eastAsia"/>
                <w:color w:val="0070C0"/>
              </w:rPr>
              <w:t>於是老百姓再也不敢公開發表言論指斥他。</w:t>
            </w:r>
            <w:r w:rsidRPr="00976304">
              <w:rPr>
                <w:rFonts w:ascii="標楷體" w:eastAsia="標楷體" w:hAnsi="標楷體" w:hint="eastAsia"/>
                <w:b/>
                <w:color w:val="000000" w:themeColor="text1"/>
              </w:rPr>
              <w:t>三年，</w:t>
            </w:r>
            <w:r w:rsidRPr="00976304">
              <w:rPr>
                <w:rFonts w:ascii="標楷體" w:eastAsia="標楷體" w:hAnsi="標楷體" w:hint="eastAsia"/>
                <w:color w:val="0070C0"/>
              </w:rPr>
              <w:t>過了三年，</w:t>
            </w:r>
            <w:r w:rsidRPr="00976304">
              <w:rPr>
                <w:rFonts w:ascii="標楷體" w:eastAsia="標楷體" w:hAnsi="標楷體" w:hint="eastAsia"/>
                <w:b/>
                <w:color w:val="000000" w:themeColor="text1"/>
              </w:rPr>
              <w:t>乃流王於彘。</w:t>
            </w:r>
            <w:r w:rsidRPr="00976304">
              <w:rPr>
                <w:rFonts w:ascii="標楷體" w:eastAsia="標楷體" w:hAnsi="標楷體" w:hint="eastAsia"/>
                <w:color w:val="0070C0"/>
              </w:rPr>
              <w:t>人們終於把這個暴君放逐到彘地去了。</w:t>
            </w:r>
          </w:p>
        </w:tc>
      </w:tr>
      <w:tr w:rsidR="00080956" w:rsidRPr="00976304" w:rsidTr="00E45B2F">
        <w:tc>
          <w:tcPr>
            <w:tcW w:w="1022" w:type="dxa"/>
            <w:textDirection w:val="tbRlV"/>
          </w:tcPr>
          <w:p w:rsidR="00080956" w:rsidRPr="00976304" w:rsidRDefault="00080956" w:rsidP="00080956">
            <w:pPr>
              <w:spacing w:line="400" w:lineRule="exact"/>
              <w:rPr>
                <w:rFonts w:ascii="標楷體" w:eastAsia="標楷體" w:hAnsi="標楷體"/>
                <w:b/>
                <w:color w:val="000000" w:themeColor="text1"/>
              </w:rPr>
            </w:pPr>
            <w:r w:rsidRPr="00976304">
              <w:rPr>
                <w:rFonts w:ascii="標楷體" w:eastAsia="標楷體" w:hAnsi="標楷體" w:hint="eastAsia"/>
                <w:b/>
                <w:color w:val="00B050"/>
              </w:rPr>
              <w:lastRenderedPageBreak/>
              <w:t>國語‧晉語九</w:t>
            </w:r>
          </w:p>
          <w:p w:rsidR="00080956" w:rsidRPr="00976304" w:rsidRDefault="00080956" w:rsidP="00080956">
            <w:pPr>
              <w:spacing w:line="400" w:lineRule="exact"/>
              <w:ind w:left="113" w:right="113"/>
              <w:rPr>
                <w:rFonts w:ascii="標楷體" w:eastAsia="標楷體" w:hAnsi="標楷體"/>
                <w:b/>
                <w:color w:val="00B050"/>
              </w:rPr>
            </w:pPr>
          </w:p>
        </w:tc>
        <w:tc>
          <w:tcPr>
            <w:tcW w:w="10306" w:type="dxa"/>
          </w:tcPr>
          <w:p w:rsidR="00080956" w:rsidRPr="00976304" w:rsidRDefault="00080956" w:rsidP="00080956">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「董叔將娶于范氏。</w:t>
            </w:r>
            <w:r w:rsidRPr="00976304">
              <w:rPr>
                <w:rFonts w:ascii="標楷體" w:eastAsia="標楷體" w:hAnsi="標楷體" w:hint="eastAsia"/>
                <w:color w:val="0070C0"/>
              </w:rPr>
              <w:t>晉國大夫董叔，準備娶范獻子的妹妹范祁為妻。</w:t>
            </w:r>
            <w:r w:rsidRPr="00976304">
              <w:rPr>
                <w:rFonts w:ascii="標楷體" w:eastAsia="標楷體" w:hAnsi="標楷體" w:hint="eastAsia"/>
                <w:b/>
                <w:color w:val="000000" w:themeColor="text1"/>
              </w:rPr>
              <w:t>叔向曰：『</w:t>
            </w:r>
            <w:r w:rsidRPr="00976304">
              <w:rPr>
                <w:rFonts w:ascii="標楷體" w:eastAsia="標楷體" w:hAnsi="標楷體" w:hint="eastAsia"/>
                <w:color w:val="0070C0"/>
              </w:rPr>
              <w:t>叔向對他說：“</w:t>
            </w:r>
            <w:r w:rsidRPr="00976304">
              <w:rPr>
                <w:rFonts w:ascii="標楷體" w:eastAsia="標楷體" w:hAnsi="標楷體" w:hint="eastAsia"/>
                <w:b/>
                <w:color w:val="000000" w:themeColor="text1"/>
              </w:rPr>
              <w:t>范氏富，</w:t>
            </w:r>
            <w:r w:rsidRPr="00976304">
              <w:rPr>
                <w:rFonts w:ascii="標楷體" w:eastAsia="標楷體" w:hAnsi="標楷體" w:hint="eastAsia"/>
                <w:color w:val="0070C0"/>
              </w:rPr>
              <w:t>范氏這一家富驕起來了，</w:t>
            </w:r>
            <w:r w:rsidRPr="00976304">
              <w:rPr>
                <w:rFonts w:ascii="標楷體" w:eastAsia="標楷體" w:hAnsi="標楷體" w:hint="eastAsia"/>
                <w:b/>
                <w:color w:val="000000" w:themeColor="text1"/>
              </w:rPr>
              <w:t>盍已乎？』</w:t>
            </w:r>
            <w:r w:rsidRPr="00976304">
              <w:rPr>
                <w:rFonts w:ascii="標楷體" w:eastAsia="標楷體" w:hAnsi="標楷體" w:hint="eastAsia"/>
                <w:color w:val="0070C0"/>
              </w:rPr>
              <w:t>為什麼不取消了這門親事呢？”</w:t>
            </w:r>
            <w:r w:rsidRPr="00976304">
              <w:rPr>
                <w:rFonts w:ascii="標楷體" w:eastAsia="標楷體" w:hAnsi="標楷體" w:hint="eastAsia"/>
                <w:b/>
                <w:color w:val="000000" w:themeColor="text1"/>
              </w:rPr>
              <w:t>曰：『</w:t>
            </w:r>
            <w:r w:rsidRPr="00976304">
              <w:rPr>
                <w:rFonts w:ascii="標楷體" w:eastAsia="標楷體" w:hAnsi="標楷體" w:hint="eastAsia"/>
                <w:color w:val="0070C0"/>
              </w:rPr>
              <w:t>回答道：“</w:t>
            </w:r>
            <w:r w:rsidRPr="00976304">
              <w:rPr>
                <w:rFonts w:ascii="標楷體" w:eastAsia="標楷體" w:hAnsi="標楷體" w:hint="eastAsia"/>
                <w:b/>
                <w:color w:val="000000" w:themeColor="text1"/>
              </w:rPr>
              <w:t>欲為繫援焉。』</w:t>
            </w:r>
            <w:r w:rsidRPr="00976304">
              <w:rPr>
                <w:rFonts w:ascii="標楷體" w:eastAsia="標楷體" w:hAnsi="標楷體" w:hint="eastAsia"/>
                <w:color w:val="0070C0"/>
              </w:rPr>
              <w:t>我是在想搭上親戚關係，能夠得到幫助呀！”</w:t>
            </w:r>
            <w:r w:rsidRPr="00976304">
              <w:rPr>
                <w:rFonts w:ascii="標楷體" w:eastAsia="標楷體" w:hAnsi="標楷體" w:hint="eastAsia"/>
                <w:b/>
                <w:color w:val="000000" w:themeColor="text1"/>
              </w:rPr>
              <w:t>他日，</w:t>
            </w:r>
            <w:r w:rsidRPr="00976304">
              <w:rPr>
                <w:rFonts w:ascii="標楷體" w:eastAsia="標楷體" w:hAnsi="標楷體" w:hint="eastAsia"/>
                <w:color w:val="0070C0"/>
              </w:rPr>
              <w:t>有那麼一天，</w:t>
            </w:r>
            <w:r w:rsidRPr="00976304">
              <w:rPr>
                <w:rFonts w:ascii="標楷體" w:eastAsia="標楷體" w:hAnsi="標楷體" w:hint="eastAsia"/>
                <w:b/>
                <w:color w:val="000000" w:themeColor="text1"/>
              </w:rPr>
              <w:t>董祁愬于范獻子曰：『</w:t>
            </w:r>
            <w:r w:rsidRPr="00976304">
              <w:rPr>
                <w:rFonts w:ascii="標楷體" w:eastAsia="標楷體" w:hAnsi="標楷體" w:hint="eastAsia"/>
                <w:color w:val="0070C0"/>
              </w:rPr>
              <w:t>董祁向范獻子告狀：“</w:t>
            </w:r>
            <w:r w:rsidRPr="00976304">
              <w:rPr>
                <w:rFonts w:ascii="標楷體" w:eastAsia="標楷體" w:hAnsi="標楷體" w:hint="eastAsia"/>
                <w:b/>
                <w:color w:val="000000" w:themeColor="text1"/>
              </w:rPr>
              <w:t>不吾敬也。』</w:t>
            </w:r>
            <w:r w:rsidRPr="00976304">
              <w:rPr>
                <w:rFonts w:ascii="標楷體" w:eastAsia="標楷體" w:hAnsi="標楷體" w:hint="eastAsia"/>
                <w:color w:val="0070C0"/>
              </w:rPr>
              <w:t>(董叔)對我不講理。”</w:t>
            </w:r>
            <w:r w:rsidRPr="00976304">
              <w:rPr>
                <w:rFonts w:ascii="標楷體" w:eastAsia="標楷體" w:hAnsi="標楷體" w:hint="eastAsia"/>
                <w:b/>
                <w:color w:val="000000" w:themeColor="text1"/>
              </w:rPr>
              <w:t>獻子執而紡于庭之槐。</w:t>
            </w:r>
            <w:r w:rsidRPr="00976304">
              <w:rPr>
                <w:rFonts w:ascii="標楷體" w:eastAsia="標楷體" w:hAnsi="標楷體" w:hint="eastAsia"/>
                <w:color w:val="0070C0"/>
              </w:rPr>
              <w:t>范獻子馬上把董叔拘押到家，並且縛在庭院</w:t>
            </w:r>
            <w:r w:rsidRPr="00976304">
              <w:rPr>
                <w:rFonts w:ascii="標楷體" w:eastAsia="標楷體" w:hAnsi="標楷體" w:cs="新細明體" w:hint="eastAsia"/>
                <w:color w:val="0070C0"/>
              </w:rPr>
              <w:t>裏</w:t>
            </w:r>
            <w:r w:rsidRPr="00976304">
              <w:rPr>
                <w:rFonts w:ascii="標楷體" w:eastAsia="標楷體" w:hAnsi="標楷體" w:hint="eastAsia"/>
                <w:color w:val="0070C0"/>
              </w:rPr>
              <w:t>的槐樹上。</w:t>
            </w:r>
            <w:r w:rsidRPr="00976304">
              <w:rPr>
                <w:rFonts w:ascii="標楷體" w:eastAsia="標楷體" w:hAnsi="標楷體" w:hint="eastAsia"/>
                <w:b/>
                <w:color w:val="000000" w:themeColor="text1"/>
              </w:rPr>
              <w:t>叔向過之。</w:t>
            </w:r>
            <w:r w:rsidRPr="00976304">
              <w:rPr>
                <w:rFonts w:ascii="標楷體" w:eastAsia="標楷體" w:hAnsi="標楷體" w:hint="eastAsia"/>
                <w:color w:val="0070C0"/>
              </w:rPr>
              <w:t>叔向走過，</w:t>
            </w:r>
            <w:r w:rsidRPr="00976304">
              <w:rPr>
                <w:rFonts w:ascii="標楷體" w:eastAsia="標楷體" w:hAnsi="標楷體" w:hint="eastAsia"/>
                <w:b/>
                <w:color w:val="000000" w:themeColor="text1"/>
              </w:rPr>
              <w:t>曰：『</w:t>
            </w:r>
            <w:r w:rsidRPr="00976304">
              <w:rPr>
                <w:rFonts w:ascii="標楷體" w:eastAsia="標楷體" w:hAnsi="標楷體" w:hint="eastAsia"/>
                <w:color w:val="0070C0"/>
              </w:rPr>
              <w:t>董叔求告他說：“</w:t>
            </w:r>
            <w:r w:rsidRPr="00976304">
              <w:rPr>
                <w:rFonts w:ascii="標楷體" w:eastAsia="標楷體" w:hAnsi="標楷體" w:hint="eastAsia"/>
                <w:b/>
                <w:color w:val="000000" w:themeColor="text1"/>
              </w:rPr>
              <w:t>子盍為我請乎？』</w:t>
            </w:r>
            <w:r w:rsidRPr="00976304">
              <w:rPr>
                <w:rFonts w:ascii="標楷體" w:eastAsia="標楷體" w:hAnsi="標楷體" w:hint="eastAsia"/>
                <w:color w:val="0070C0"/>
              </w:rPr>
              <w:t>你為什麼不替我說說情呀：”</w:t>
            </w:r>
            <w:r w:rsidRPr="00976304">
              <w:rPr>
                <w:rFonts w:ascii="標楷體" w:eastAsia="標楷體" w:hAnsi="標楷體" w:hint="eastAsia"/>
                <w:b/>
                <w:color w:val="000000" w:themeColor="text1"/>
              </w:rPr>
              <w:t>叔向曰：『</w:t>
            </w:r>
            <w:r w:rsidRPr="00976304">
              <w:rPr>
                <w:rFonts w:ascii="標楷體" w:eastAsia="標楷體" w:hAnsi="標楷體" w:hint="eastAsia"/>
                <w:color w:val="0070C0"/>
              </w:rPr>
              <w:t>叔向說道：“</w:t>
            </w:r>
            <w:r w:rsidRPr="00976304">
              <w:rPr>
                <w:rFonts w:ascii="標楷體" w:eastAsia="標楷體" w:hAnsi="標楷體" w:hint="eastAsia"/>
                <w:b/>
                <w:color w:val="000000" w:themeColor="text1"/>
              </w:rPr>
              <w:t>求繫既繫矣，</w:t>
            </w:r>
            <w:r w:rsidRPr="00976304">
              <w:rPr>
                <w:rFonts w:ascii="標楷體" w:eastAsia="標楷體" w:hAnsi="標楷體" w:hint="eastAsia"/>
                <w:color w:val="0070C0"/>
              </w:rPr>
              <w:t>你要攀上范家親戚，已經攀到了；</w:t>
            </w:r>
            <w:r w:rsidRPr="00976304">
              <w:rPr>
                <w:rFonts w:ascii="標楷體" w:eastAsia="標楷體" w:hAnsi="標楷體" w:hint="eastAsia"/>
                <w:b/>
                <w:color w:val="000000" w:themeColor="text1"/>
              </w:rPr>
              <w:t>求援既援矣，</w:t>
            </w:r>
            <w:r w:rsidRPr="00976304">
              <w:rPr>
                <w:rFonts w:ascii="標楷體" w:eastAsia="標楷體" w:hAnsi="標楷體" w:hint="eastAsia"/>
                <w:color w:val="0070C0"/>
              </w:rPr>
              <w:t>你要沾點范家油水的已經沾到了。</w:t>
            </w:r>
            <w:r w:rsidRPr="00976304">
              <w:rPr>
                <w:rFonts w:ascii="標楷體" w:eastAsia="標楷體" w:hAnsi="標楷體" w:hint="eastAsia"/>
                <w:b/>
                <w:color w:val="000000" w:themeColor="text1"/>
              </w:rPr>
              <w:t>欲而得之，</w:t>
            </w:r>
            <w:r w:rsidRPr="00976304">
              <w:rPr>
                <w:rFonts w:ascii="標楷體" w:eastAsia="標楷體" w:hAnsi="標楷體" w:hint="eastAsia"/>
                <w:color w:val="0070C0"/>
              </w:rPr>
              <w:t>原來你要想得到的東西，全都有了，</w:t>
            </w:r>
            <w:r w:rsidRPr="00976304">
              <w:rPr>
                <w:rFonts w:ascii="標楷體" w:eastAsia="標楷體" w:hAnsi="標楷體" w:hint="eastAsia"/>
                <w:b/>
                <w:color w:val="000000" w:themeColor="text1"/>
              </w:rPr>
              <w:t>又何請焉？』」</w:t>
            </w:r>
            <w:r w:rsidRPr="00976304">
              <w:rPr>
                <w:rFonts w:ascii="標楷體" w:eastAsia="標楷體" w:hAnsi="標楷體" w:hint="eastAsia"/>
                <w:color w:val="0070C0"/>
              </w:rPr>
              <w:t>幹嗎還要我去求什麼情呢？”</w:t>
            </w:r>
          </w:p>
        </w:tc>
      </w:tr>
      <w:tr w:rsidR="00080956" w:rsidRPr="00976304" w:rsidTr="00E45B2F">
        <w:tc>
          <w:tcPr>
            <w:tcW w:w="1022" w:type="dxa"/>
            <w:textDirection w:val="tbRlV"/>
          </w:tcPr>
          <w:p w:rsidR="00080956" w:rsidRPr="00976304" w:rsidRDefault="00080956" w:rsidP="00080956">
            <w:pPr>
              <w:spacing w:line="400" w:lineRule="exact"/>
              <w:rPr>
                <w:rFonts w:ascii="標楷體" w:eastAsia="標楷體" w:hAnsi="標楷體"/>
                <w:b/>
                <w:color w:val="00B050"/>
              </w:rPr>
            </w:pPr>
            <w:r w:rsidRPr="00976304">
              <w:rPr>
                <w:rFonts w:ascii="標楷體" w:eastAsia="標楷體" w:hAnsi="標楷體" w:hint="eastAsia"/>
                <w:b/>
                <w:color w:val="00B050"/>
              </w:rPr>
              <w:t>後赤壁賦</w:t>
            </w:r>
          </w:p>
          <w:p w:rsidR="00080956" w:rsidRPr="00976304" w:rsidRDefault="00080956" w:rsidP="00080956">
            <w:pPr>
              <w:spacing w:line="400" w:lineRule="exact"/>
              <w:rPr>
                <w:rFonts w:ascii="標楷體" w:eastAsia="標楷體" w:hAnsi="標楷體"/>
                <w:color w:val="0070C0"/>
              </w:rPr>
            </w:pPr>
            <w:r w:rsidRPr="00976304">
              <w:rPr>
                <w:rFonts w:ascii="標楷體" w:eastAsia="標楷體" w:hAnsi="標楷體" w:hint="eastAsia"/>
                <w:b/>
                <w:color w:val="FF0000"/>
              </w:rPr>
              <w:t>蘇軾</w:t>
            </w:r>
          </w:p>
          <w:p w:rsidR="00080956" w:rsidRPr="00976304" w:rsidRDefault="00080956" w:rsidP="00080956">
            <w:pPr>
              <w:spacing w:line="400" w:lineRule="exact"/>
              <w:ind w:left="113" w:right="113"/>
              <w:rPr>
                <w:rFonts w:ascii="標楷體" w:eastAsia="標楷體" w:hAnsi="標楷體"/>
                <w:b/>
                <w:color w:val="00B050"/>
              </w:rPr>
            </w:pPr>
          </w:p>
        </w:tc>
        <w:tc>
          <w:tcPr>
            <w:tcW w:w="10306" w:type="dxa"/>
          </w:tcPr>
          <w:p w:rsidR="00080956" w:rsidRPr="00976304" w:rsidRDefault="00080956" w:rsidP="00080956">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披蒙茸，</w:t>
            </w:r>
            <w:r w:rsidRPr="00976304">
              <w:rPr>
                <w:rFonts w:ascii="標楷體" w:eastAsia="標楷體" w:hAnsi="標楷體" w:hint="eastAsia"/>
                <w:color w:val="0070C0"/>
              </w:rPr>
              <w:t>踏</w:t>
            </w:r>
            <w:r w:rsidRPr="00976304">
              <w:rPr>
                <w:rFonts w:ascii="標楷體" w:eastAsia="標楷體" w:hAnsi="標楷體" w:cs="新細明體" w:hint="eastAsia"/>
                <w:color w:val="0070C0"/>
              </w:rPr>
              <w:t>着</w:t>
            </w:r>
            <w:r w:rsidRPr="00976304">
              <w:rPr>
                <w:rFonts w:ascii="標楷體" w:eastAsia="標楷體" w:hAnsi="標楷體" w:hint="eastAsia"/>
                <w:color w:val="0070C0"/>
              </w:rPr>
              <w:t>險峻的山岩，撥開紛亂的野草；</w:t>
            </w:r>
            <w:r w:rsidRPr="00976304">
              <w:rPr>
                <w:rFonts w:ascii="標楷體" w:eastAsia="標楷體" w:hAnsi="標楷體" w:hint="eastAsia"/>
                <w:b/>
                <w:color w:val="000000" w:themeColor="text1"/>
              </w:rPr>
              <w:t>距虎豹，</w:t>
            </w:r>
            <w:r w:rsidRPr="00976304">
              <w:rPr>
                <w:rFonts w:ascii="標楷體" w:eastAsia="標楷體" w:hAnsi="標楷體" w:hint="eastAsia"/>
                <w:color w:val="0070C0"/>
              </w:rPr>
              <w:t>蹲在虎豹形狀的怪石上，</w:t>
            </w:r>
            <w:r w:rsidRPr="00976304">
              <w:rPr>
                <w:rFonts w:ascii="標楷體" w:eastAsia="標楷體" w:hAnsi="標楷體" w:hint="eastAsia"/>
                <w:b/>
                <w:color w:val="000000" w:themeColor="text1"/>
              </w:rPr>
              <w:t>登</w:t>
            </w:r>
            <w:r w:rsidRPr="00976304">
              <w:rPr>
                <w:rFonts w:ascii="標楷體" w:eastAsia="標楷體" w:hAnsi="標楷體" w:cs="新細明體" w:hint="eastAsia"/>
                <w:b/>
                <w:color w:val="000000" w:themeColor="text1"/>
              </w:rPr>
              <w:t>虬</w:t>
            </w:r>
            <w:r w:rsidRPr="00976304">
              <w:rPr>
                <w:rFonts w:ascii="標楷體" w:eastAsia="標楷體" w:hAnsi="標楷體" w:hint="eastAsia"/>
                <w:b/>
                <w:color w:val="000000" w:themeColor="text1"/>
              </w:rPr>
              <w:t>龍</w:t>
            </w:r>
            <w:r w:rsidRPr="00976304">
              <w:rPr>
                <w:rFonts w:ascii="標楷體" w:eastAsia="標楷體" w:hAnsi="標楷體" w:hint="eastAsia"/>
                <w:color w:val="0070C0"/>
              </w:rPr>
              <w:t>又不時拉住形如虯龍的樹枝，</w:t>
            </w:r>
            <w:r w:rsidRPr="00976304">
              <w:rPr>
                <w:rFonts w:ascii="標楷體" w:eastAsia="標楷體" w:hAnsi="標楷體" w:hint="eastAsia"/>
                <w:b/>
                <w:color w:val="000000" w:themeColor="text1"/>
              </w:rPr>
              <w:t>，攀栖</w:t>
            </w:r>
            <w:r w:rsidRPr="00976304">
              <w:rPr>
                <w:rFonts w:ascii="標楷體" w:eastAsia="標楷體" w:hAnsi="標楷體" w:cs="新細明體" w:hint="eastAsia"/>
                <w:b/>
                <w:color w:val="000000" w:themeColor="text1"/>
              </w:rPr>
              <w:t>鶻</w:t>
            </w:r>
            <w:r w:rsidRPr="00976304">
              <w:rPr>
                <w:rFonts w:ascii="標楷體" w:eastAsia="標楷體" w:hAnsi="標楷體" w:hint="eastAsia"/>
                <w:b/>
                <w:color w:val="000000" w:themeColor="text1"/>
              </w:rPr>
              <w:t>之危巢，</w:t>
            </w:r>
            <w:r w:rsidRPr="00976304">
              <w:rPr>
                <w:rFonts w:ascii="標楷體" w:eastAsia="標楷體" w:hAnsi="標楷體" w:hint="eastAsia"/>
                <w:color w:val="0070C0"/>
              </w:rPr>
              <w:t>攀上猛禽做窩的懸崖，</w:t>
            </w:r>
            <w:r w:rsidRPr="00976304">
              <w:rPr>
                <w:rFonts w:ascii="標楷體" w:eastAsia="標楷體" w:hAnsi="標楷體" w:hint="eastAsia"/>
                <w:b/>
                <w:color w:val="000000" w:themeColor="text1"/>
              </w:rPr>
              <w:t>俯馮夷之幽宮。</w:t>
            </w:r>
            <w:r w:rsidRPr="00976304">
              <w:rPr>
                <w:rFonts w:ascii="標楷體" w:eastAsia="標楷體" w:hAnsi="標楷體" w:hint="eastAsia"/>
                <w:color w:val="0070C0"/>
              </w:rPr>
              <w:t>下望水神馮夷的深宮。</w:t>
            </w:r>
          </w:p>
        </w:tc>
      </w:tr>
      <w:tr w:rsidR="00080956" w:rsidRPr="00976304" w:rsidTr="00E45B2F">
        <w:tc>
          <w:tcPr>
            <w:tcW w:w="1022" w:type="dxa"/>
            <w:textDirection w:val="tbRlV"/>
          </w:tcPr>
          <w:p w:rsidR="00080956" w:rsidRPr="00976304" w:rsidRDefault="00080956" w:rsidP="00080956">
            <w:pPr>
              <w:spacing w:line="400" w:lineRule="exact"/>
              <w:rPr>
                <w:rFonts w:ascii="標楷體" w:eastAsia="標楷體" w:hAnsi="標楷體"/>
                <w:b/>
                <w:color w:val="00B050"/>
              </w:rPr>
            </w:pPr>
            <w:r w:rsidRPr="00976304">
              <w:rPr>
                <w:rFonts w:ascii="標楷體" w:eastAsia="標楷體" w:hAnsi="標楷體" w:hint="eastAsia"/>
                <w:b/>
                <w:color w:val="00B050"/>
              </w:rPr>
              <w:t>放言</w:t>
            </w:r>
          </w:p>
          <w:p w:rsidR="00080956" w:rsidRPr="00976304" w:rsidRDefault="00080956" w:rsidP="00080956">
            <w:pPr>
              <w:spacing w:line="400" w:lineRule="exact"/>
              <w:rPr>
                <w:rFonts w:ascii="標楷體" w:eastAsia="標楷體" w:hAnsi="標楷體"/>
                <w:b/>
                <w:color w:val="000000" w:themeColor="text1"/>
              </w:rPr>
            </w:pPr>
            <w:r w:rsidRPr="00976304">
              <w:rPr>
                <w:rFonts w:ascii="標楷體" w:eastAsia="標楷體" w:hAnsi="標楷體" w:hint="eastAsia"/>
                <w:b/>
                <w:color w:val="FF0000"/>
              </w:rPr>
              <w:t>白居易</w:t>
            </w:r>
          </w:p>
          <w:p w:rsidR="00080956" w:rsidRPr="00976304" w:rsidRDefault="00080956" w:rsidP="00080956">
            <w:pPr>
              <w:spacing w:line="400" w:lineRule="exact"/>
              <w:ind w:left="113" w:right="113"/>
              <w:rPr>
                <w:rFonts w:ascii="標楷體" w:eastAsia="標楷體" w:hAnsi="標楷體"/>
                <w:b/>
                <w:color w:val="00B050"/>
              </w:rPr>
            </w:pPr>
          </w:p>
        </w:tc>
        <w:tc>
          <w:tcPr>
            <w:tcW w:w="10306" w:type="dxa"/>
          </w:tcPr>
          <w:p w:rsidR="00080956" w:rsidRPr="00976304" w:rsidRDefault="00080956" w:rsidP="00080956">
            <w:pPr>
              <w:spacing w:line="400" w:lineRule="exact"/>
              <w:rPr>
                <w:rFonts w:ascii="標楷體" w:eastAsia="標楷體" w:hAnsi="標楷體"/>
                <w:color w:val="0070C0"/>
              </w:rPr>
            </w:pPr>
            <w:r w:rsidRPr="00976304">
              <w:rPr>
                <w:rFonts w:ascii="標楷體" w:eastAsia="標楷體" w:hAnsi="標楷體" w:hint="eastAsia"/>
                <w:b/>
                <w:color w:val="000000" w:themeColor="text1"/>
              </w:rPr>
              <w:t>贈君一法決狐疑，</w:t>
            </w:r>
            <w:r w:rsidRPr="00976304">
              <w:rPr>
                <w:rFonts w:ascii="標楷體" w:eastAsia="標楷體" w:hAnsi="標楷體" w:hint="eastAsia"/>
                <w:color w:val="0070C0"/>
              </w:rPr>
              <w:t>我送給你一種解疑的辦法，</w:t>
            </w:r>
            <w:r w:rsidRPr="00976304">
              <w:rPr>
                <w:rFonts w:ascii="標楷體" w:eastAsia="標楷體" w:hAnsi="標楷體" w:hint="eastAsia"/>
                <w:b/>
                <w:color w:val="000000" w:themeColor="text1"/>
              </w:rPr>
              <w:t>不用鑽龜與祝蓍。</w:t>
            </w:r>
            <w:r w:rsidRPr="00976304">
              <w:rPr>
                <w:rFonts w:ascii="標楷體" w:eastAsia="標楷體" w:hAnsi="標楷體" w:hint="eastAsia"/>
                <w:color w:val="0070C0"/>
              </w:rPr>
              <w:t>這個辦法不需龜甲，蓍草莖來占蔔吉凶。</w:t>
            </w:r>
            <w:r w:rsidRPr="00976304">
              <w:rPr>
                <w:rFonts w:ascii="標楷體" w:eastAsia="標楷體" w:hAnsi="標楷體" w:hint="eastAsia"/>
                <w:b/>
                <w:color w:val="000000" w:themeColor="text1"/>
              </w:rPr>
              <w:t>試玉要燒三日滿，</w:t>
            </w:r>
            <w:r w:rsidRPr="00976304">
              <w:rPr>
                <w:rFonts w:ascii="標楷體" w:eastAsia="標楷體" w:hAnsi="標楷體" w:hint="eastAsia"/>
                <w:color w:val="0070C0"/>
              </w:rPr>
              <w:t>檢驗玉真假還需要燒滿三天，</w:t>
            </w:r>
            <w:r w:rsidRPr="00976304">
              <w:rPr>
                <w:rFonts w:ascii="標楷體" w:eastAsia="標楷體" w:hAnsi="標楷體" w:hint="eastAsia"/>
                <w:b/>
                <w:color w:val="000000" w:themeColor="text1"/>
              </w:rPr>
              <w:t>辨材須待七年期。</w:t>
            </w:r>
            <w:r w:rsidRPr="00976304">
              <w:rPr>
                <w:rFonts w:ascii="標楷體" w:eastAsia="標楷體" w:hAnsi="標楷體" w:hint="eastAsia"/>
                <w:color w:val="0070C0"/>
              </w:rPr>
              <w:t>辨別木材還要等七年以後。</w:t>
            </w:r>
            <w:r w:rsidRPr="00976304">
              <w:rPr>
                <w:rFonts w:ascii="標楷體" w:eastAsia="標楷體" w:hAnsi="標楷體" w:hint="eastAsia"/>
                <w:b/>
                <w:color w:val="000000" w:themeColor="text1"/>
              </w:rPr>
              <w:t>周公恐懼流言日，</w:t>
            </w:r>
            <w:r w:rsidRPr="00976304">
              <w:rPr>
                <w:rFonts w:ascii="標楷體" w:eastAsia="標楷體" w:hAnsi="標楷體" w:hint="eastAsia"/>
                <w:color w:val="0070C0"/>
              </w:rPr>
              <w:t>周公害怕流言蜚語的日子，</w:t>
            </w:r>
            <w:r w:rsidRPr="00976304">
              <w:rPr>
                <w:rFonts w:ascii="標楷體" w:eastAsia="標楷體" w:hAnsi="標楷體" w:hint="eastAsia"/>
                <w:b/>
                <w:color w:val="000000" w:themeColor="text1"/>
              </w:rPr>
              <w:t>王莽謙恭未篡時。</w:t>
            </w:r>
            <w:r w:rsidRPr="00976304">
              <w:rPr>
                <w:rFonts w:ascii="標楷體" w:eastAsia="標楷體" w:hAnsi="標楷體" w:hint="eastAsia"/>
                <w:color w:val="0070C0"/>
              </w:rPr>
              <w:t>王莽篡位之前畢恭畢敬。</w:t>
            </w:r>
            <w:r w:rsidRPr="00976304">
              <w:rPr>
                <w:rFonts w:ascii="標楷體" w:eastAsia="標楷體" w:hAnsi="標楷體" w:hint="eastAsia"/>
                <w:b/>
                <w:color w:val="000000" w:themeColor="text1"/>
              </w:rPr>
              <w:t>向使當初身便死，</w:t>
            </w:r>
            <w:r w:rsidRPr="00976304">
              <w:rPr>
                <w:rFonts w:ascii="標楷體" w:eastAsia="標楷體" w:hAnsi="標楷體" w:hint="eastAsia"/>
                <w:color w:val="0070C0"/>
              </w:rPr>
              <w:t>假使這人當初就死去了，</w:t>
            </w:r>
            <w:r w:rsidRPr="00976304">
              <w:rPr>
                <w:rFonts w:ascii="標楷體" w:eastAsia="標楷體" w:hAnsi="標楷體" w:hint="eastAsia"/>
                <w:b/>
                <w:color w:val="000000" w:themeColor="text1"/>
              </w:rPr>
              <w:t>一生真偽復誰知？</w:t>
            </w:r>
            <w:r w:rsidRPr="00976304">
              <w:rPr>
                <w:rFonts w:ascii="標楷體" w:eastAsia="標楷體" w:hAnsi="標楷體" w:hint="eastAsia"/>
                <w:color w:val="0070C0"/>
              </w:rPr>
              <w:t>一生的真假又有誰知道呢？</w:t>
            </w:r>
          </w:p>
        </w:tc>
      </w:tr>
      <w:tr w:rsidR="00080956" w:rsidRPr="00976304" w:rsidTr="00E45B2F">
        <w:tc>
          <w:tcPr>
            <w:tcW w:w="1022" w:type="dxa"/>
            <w:textDirection w:val="tbRlV"/>
          </w:tcPr>
          <w:p w:rsidR="00080956" w:rsidRPr="00976304" w:rsidRDefault="00080956" w:rsidP="00080956">
            <w:pPr>
              <w:spacing w:line="400" w:lineRule="exact"/>
              <w:rPr>
                <w:rFonts w:ascii="標楷體" w:eastAsia="標楷體" w:hAnsi="標楷體"/>
                <w:b/>
                <w:color w:val="00B050"/>
              </w:rPr>
            </w:pPr>
            <w:r w:rsidRPr="00976304">
              <w:rPr>
                <w:rFonts w:ascii="標楷體" w:eastAsia="標楷體" w:hAnsi="標楷體" w:hint="eastAsia"/>
                <w:b/>
                <w:color w:val="00B050"/>
              </w:rPr>
              <w:t>逍遙遊</w:t>
            </w:r>
          </w:p>
          <w:p w:rsidR="00080956" w:rsidRPr="00976304" w:rsidRDefault="00080956" w:rsidP="00080956">
            <w:pPr>
              <w:spacing w:line="400" w:lineRule="exact"/>
              <w:rPr>
                <w:rFonts w:ascii="標楷體" w:eastAsia="標楷體" w:hAnsi="標楷體"/>
                <w:b/>
                <w:color w:val="FF0000"/>
              </w:rPr>
            </w:pPr>
            <w:r w:rsidRPr="00976304">
              <w:rPr>
                <w:rFonts w:ascii="標楷體" w:eastAsia="標楷體" w:hAnsi="標楷體" w:hint="eastAsia"/>
                <w:b/>
                <w:color w:val="FF0000"/>
              </w:rPr>
              <w:t>莊子</w:t>
            </w:r>
          </w:p>
          <w:p w:rsidR="00080956" w:rsidRPr="00976304" w:rsidRDefault="00080956" w:rsidP="00080956">
            <w:pPr>
              <w:spacing w:line="400" w:lineRule="exact"/>
              <w:ind w:left="113" w:right="113"/>
              <w:rPr>
                <w:rFonts w:ascii="標楷體" w:eastAsia="標楷體" w:hAnsi="標楷體"/>
                <w:b/>
                <w:color w:val="00B050"/>
              </w:rPr>
            </w:pPr>
          </w:p>
        </w:tc>
        <w:tc>
          <w:tcPr>
            <w:tcW w:w="10306" w:type="dxa"/>
          </w:tcPr>
          <w:p w:rsidR="00080956" w:rsidRPr="00976304" w:rsidRDefault="00080956" w:rsidP="00080956">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莊子曰：「夫子固拙於用大矣。</w:t>
            </w:r>
            <w:r w:rsidRPr="00976304">
              <w:rPr>
                <w:rFonts w:ascii="標楷體" w:eastAsia="標楷體" w:hAnsi="標楷體" w:hint="eastAsia"/>
                <w:color w:val="0070C0"/>
              </w:rPr>
              <w:t>莊子說：「您老先生實在太不善於使用真正重要的事物了！</w:t>
            </w:r>
            <w:r w:rsidRPr="00976304">
              <w:rPr>
                <w:rFonts w:ascii="標楷體" w:eastAsia="標楷體" w:hAnsi="標楷體" w:hint="eastAsia"/>
                <w:b/>
                <w:color w:val="000000" w:themeColor="text1"/>
              </w:rPr>
              <w:t>宋人有善為不龜手之藥者，</w:t>
            </w:r>
            <w:r w:rsidRPr="00976304">
              <w:rPr>
                <w:rFonts w:ascii="標楷體" w:eastAsia="標楷體" w:hAnsi="標楷體" w:hint="eastAsia"/>
                <w:color w:val="0070C0"/>
              </w:rPr>
              <w:t>宋國有人世代都靠漂洗絲為職業，</w:t>
            </w:r>
            <w:r w:rsidRPr="00976304">
              <w:rPr>
                <w:rFonts w:ascii="標楷體" w:eastAsia="標楷體" w:hAnsi="標楷體" w:hint="eastAsia"/>
                <w:b/>
                <w:color w:val="000000" w:themeColor="text1"/>
              </w:rPr>
              <w:t>世世以洴澼絖為事。</w:t>
            </w:r>
            <w:r w:rsidRPr="00976304">
              <w:rPr>
                <w:rFonts w:ascii="標楷體" w:eastAsia="標楷體" w:hAnsi="標楷體" w:hint="eastAsia"/>
                <w:color w:val="0070C0"/>
              </w:rPr>
              <w:t>擅長調製防止手皸裂的藥物。</w:t>
            </w:r>
            <w:r w:rsidRPr="00976304">
              <w:rPr>
                <w:rFonts w:ascii="標楷體" w:eastAsia="標楷體" w:hAnsi="標楷體" w:hint="eastAsia"/>
                <w:b/>
                <w:color w:val="000000" w:themeColor="text1"/>
              </w:rPr>
              <w:t>客聞之，</w:t>
            </w:r>
            <w:r w:rsidRPr="00976304">
              <w:rPr>
                <w:rFonts w:ascii="標楷體" w:eastAsia="標楷體" w:hAnsi="標楷體" w:hint="eastAsia"/>
                <w:color w:val="0070C0"/>
              </w:rPr>
              <w:t>有個客人聽到這個消息，</w:t>
            </w:r>
            <w:r w:rsidRPr="00976304">
              <w:rPr>
                <w:rFonts w:ascii="標楷體" w:eastAsia="標楷體" w:hAnsi="標楷體" w:hint="eastAsia"/>
                <w:b/>
                <w:color w:val="000000" w:themeColor="text1"/>
              </w:rPr>
              <w:t>請買其方百金。</w:t>
            </w:r>
            <w:r w:rsidRPr="00976304">
              <w:rPr>
                <w:rFonts w:ascii="標楷體" w:eastAsia="標楷體" w:hAnsi="標楷體" w:hint="eastAsia"/>
                <w:color w:val="0070C0"/>
              </w:rPr>
              <w:t>就要求用百兩黃金來購買藥方。</w:t>
            </w:r>
            <w:r w:rsidRPr="00976304">
              <w:rPr>
                <w:rFonts w:ascii="標楷體" w:eastAsia="標楷體" w:hAnsi="標楷體" w:hint="eastAsia"/>
                <w:b/>
                <w:color w:val="000000" w:themeColor="text1"/>
              </w:rPr>
              <w:t>聚族</w:t>
            </w:r>
            <w:r w:rsidRPr="00976304">
              <w:rPr>
                <w:rFonts w:ascii="標楷體" w:eastAsia="標楷體" w:hAnsi="標楷體" w:hint="eastAsia"/>
                <w:b/>
                <w:color w:val="000000" w:themeColor="text1"/>
              </w:rPr>
              <w:lastRenderedPageBreak/>
              <w:t>而謀曰：『</w:t>
            </w:r>
            <w:r w:rsidRPr="00976304">
              <w:rPr>
                <w:rFonts w:ascii="標楷體" w:eastAsia="標楷體" w:hAnsi="標楷體" w:hint="eastAsia"/>
                <w:color w:val="0070C0"/>
              </w:rPr>
              <w:t>這個宋國人聚集了全家人一起商量：『</w:t>
            </w:r>
            <w:r w:rsidRPr="00976304">
              <w:rPr>
                <w:rFonts w:ascii="標楷體" w:eastAsia="標楷體" w:hAnsi="標楷體" w:hint="eastAsia"/>
                <w:b/>
                <w:color w:val="000000" w:themeColor="text1"/>
              </w:rPr>
              <w:t>我世世為洴澼絖，</w:t>
            </w:r>
            <w:r w:rsidRPr="00976304">
              <w:rPr>
                <w:rFonts w:ascii="標楷體" w:eastAsia="標楷體" w:hAnsi="標楷體" w:hint="eastAsia"/>
                <w:color w:val="0070C0"/>
              </w:rPr>
              <w:t>我們世世代代都以漂洗絲絮為生，</w:t>
            </w:r>
            <w:r w:rsidRPr="00976304">
              <w:rPr>
                <w:rFonts w:ascii="標楷體" w:eastAsia="標楷體" w:hAnsi="標楷體" w:hint="eastAsia"/>
                <w:b/>
                <w:color w:val="000000" w:themeColor="text1"/>
              </w:rPr>
              <w:t>不過數金；</w:t>
            </w:r>
            <w:r w:rsidRPr="00976304">
              <w:rPr>
                <w:rFonts w:ascii="標楷體" w:eastAsia="標楷體" w:hAnsi="標楷體" w:hint="eastAsia"/>
                <w:color w:val="0070C0"/>
              </w:rPr>
              <w:t>不過只能賺得數金；</w:t>
            </w:r>
            <w:r w:rsidRPr="00976304">
              <w:rPr>
                <w:rFonts w:ascii="標楷體" w:eastAsia="標楷體" w:hAnsi="標楷體" w:hint="eastAsia"/>
                <w:b/>
                <w:color w:val="000000" w:themeColor="text1"/>
              </w:rPr>
              <w:t>今一朝而鬻技百金，</w:t>
            </w:r>
            <w:r w:rsidRPr="00976304">
              <w:rPr>
                <w:rFonts w:ascii="標楷體" w:eastAsia="標楷體" w:hAnsi="標楷體" w:hint="eastAsia"/>
                <w:color w:val="0070C0"/>
              </w:rPr>
              <w:t>現在若能賣出技術，就能獲得百兩黃金，</w:t>
            </w:r>
            <w:r w:rsidRPr="00976304">
              <w:rPr>
                <w:rFonts w:ascii="標楷體" w:eastAsia="標楷體" w:hAnsi="標楷體" w:hint="eastAsia"/>
                <w:b/>
                <w:color w:val="000000" w:themeColor="text1"/>
              </w:rPr>
              <w:t>請與之。』</w:t>
            </w:r>
            <w:r w:rsidRPr="00976304">
              <w:rPr>
                <w:rFonts w:ascii="標楷體" w:eastAsia="標楷體" w:hAnsi="標楷體" w:hint="eastAsia"/>
                <w:color w:val="0070C0"/>
              </w:rPr>
              <w:t>不如賣給他吧！』</w:t>
            </w:r>
            <w:r w:rsidRPr="00976304">
              <w:rPr>
                <w:rFonts w:ascii="標楷體" w:eastAsia="標楷體" w:hAnsi="標楷體" w:hint="eastAsia"/>
                <w:b/>
                <w:color w:val="000000" w:themeColor="text1"/>
              </w:rPr>
              <w:t>客得之，</w:t>
            </w:r>
            <w:r w:rsidRPr="00976304">
              <w:rPr>
                <w:rFonts w:ascii="標楷體" w:eastAsia="標楷體" w:hAnsi="標楷體" w:hint="eastAsia"/>
                <w:color w:val="0070C0"/>
              </w:rPr>
              <w:t>客人買到這個藥方後，</w:t>
            </w:r>
            <w:r w:rsidRPr="00976304">
              <w:rPr>
                <w:rFonts w:ascii="標楷體" w:eastAsia="標楷體" w:hAnsi="標楷體" w:hint="eastAsia"/>
                <w:b/>
                <w:color w:val="000000" w:themeColor="text1"/>
              </w:rPr>
              <w:t>以說吳王。</w:t>
            </w:r>
            <w:r w:rsidRPr="00976304">
              <w:rPr>
                <w:rFonts w:ascii="標楷體" w:eastAsia="標楷體" w:hAnsi="標楷體" w:hint="eastAsia"/>
                <w:color w:val="0070C0"/>
              </w:rPr>
              <w:t>就用來遊說吳王。</w:t>
            </w:r>
            <w:r w:rsidRPr="00976304">
              <w:rPr>
                <w:rFonts w:ascii="標楷體" w:eastAsia="標楷體" w:hAnsi="標楷體" w:hint="eastAsia"/>
                <w:b/>
                <w:color w:val="000000" w:themeColor="text1"/>
              </w:rPr>
              <w:t>越有難，</w:t>
            </w:r>
            <w:r w:rsidRPr="00976304">
              <w:rPr>
                <w:rFonts w:ascii="標楷體" w:eastAsia="標楷體" w:hAnsi="標楷體" w:hint="eastAsia"/>
                <w:color w:val="0070C0"/>
              </w:rPr>
              <w:t>那時越國來犯，</w:t>
            </w:r>
            <w:r w:rsidRPr="00976304">
              <w:rPr>
                <w:rFonts w:ascii="標楷體" w:eastAsia="標楷體" w:hAnsi="標楷體" w:hint="eastAsia"/>
                <w:b/>
                <w:color w:val="000000" w:themeColor="text1"/>
              </w:rPr>
              <w:t>吳王使之將。</w:t>
            </w:r>
            <w:r w:rsidRPr="00976304">
              <w:rPr>
                <w:rFonts w:ascii="標楷體" w:eastAsia="標楷體" w:hAnsi="標楷體" w:hint="eastAsia"/>
                <w:color w:val="0070C0"/>
              </w:rPr>
              <w:t>吳王即派他率軍隊迎戰，</w:t>
            </w:r>
            <w:r w:rsidRPr="00976304">
              <w:rPr>
                <w:rFonts w:ascii="標楷體" w:eastAsia="標楷體" w:hAnsi="標楷體" w:hint="eastAsia"/>
                <w:b/>
                <w:color w:val="000000" w:themeColor="text1"/>
              </w:rPr>
              <w:t>冬與越人水戰，</w:t>
            </w:r>
            <w:r w:rsidRPr="00976304">
              <w:rPr>
                <w:rFonts w:ascii="標楷體" w:eastAsia="標楷體" w:hAnsi="標楷體" w:hint="eastAsia"/>
                <w:color w:val="0070C0"/>
              </w:rPr>
              <w:t>在冬天跟越國人打水戰，</w:t>
            </w:r>
            <w:r w:rsidRPr="00976304">
              <w:rPr>
                <w:rFonts w:ascii="標楷體" w:eastAsia="標楷體" w:hAnsi="標楷體" w:hint="eastAsia"/>
                <w:b/>
                <w:color w:val="000000" w:themeColor="text1"/>
              </w:rPr>
              <w:t>大敗越人，</w:t>
            </w:r>
            <w:r w:rsidRPr="00976304">
              <w:rPr>
                <w:rFonts w:ascii="標楷體" w:eastAsia="標楷體" w:hAnsi="標楷體" w:hint="eastAsia"/>
                <w:color w:val="0070C0"/>
              </w:rPr>
              <w:t>越軍大敗，</w:t>
            </w:r>
            <w:r w:rsidRPr="00976304">
              <w:rPr>
                <w:rFonts w:ascii="標楷體" w:eastAsia="標楷體" w:hAnsi="標楷體" w:hint="eastAsia"/>
                <w:b/>
                <w:color w:val="000000" w:themeColor="text1"/>
              </w:rPr>
              <w:t>裂地而封之。</w:t>
            </w:r>
            <w:r w:rsidRPr="00976304">
              <w:rPr>
                <w:rFonts w:ascii="標楷體" w:eastAsia="標楷體" w:hAnsi="標楷體" w:hint="eastAsia"/>
                <w:color w:val="0070C0"/>
              </w:rPr>
              <w:t>吳王即分封土地給他。</w:t>
            </w:r>
            <w:r w:rsidRPr="00976304">
              <w:rPr>
                <w:rFonts w:ascii="標楷體" w:eastAsia="標楷體" w:hAnsi="標楷體" w:hint="eastAsia"/>
                <w:b/>
                <w:color w:val="000000" w:themeColor="text1"/>
              </w:rPr>
              <w:t>能不龜手，</w:t>
            </w:r>
            <w:r w:rsidRPr="00976304">
              <w:rPr>
                <w:rFonts w:ascii="標楷體" w:eastAsia="標楷體" w:hAnsi="標楷體" w:hint="eastAsia"/>
                <w:color w:val="0070C0"/>
              </w:rPr>
              <w:t>這個能防止手部皸裂的藥方，</w:t>
            </w:r>
            <w:r w:rsidRPr="00976304">
              <w:rPr>
                <w:rFonts w:ascii="標楷體" w:eastAsia="標楷體" w:hAnsi="標楷體" w:hint="eastAsia"/>
                <w:b/>
                <w:color w:val="000000" w:themeColor="text1"/>
              </w:rPr>
              <w:t>一也；</w:t>
            </w:r>
            <w:r w:rsidRPr="00976304">
              <w:rPr>
                <w:rFonts w:ascii="標楷體" w:eastAsia="標楷體" w:hAnsi="標楷體" w:hint="eastAsia"/>
                <w:color w:val="0070C0"/>
              </w:rPr>
              <w:t>對誰的功效都是一樣的；</w:t>
            </w:r>
            <w:r w:rsidRPr="00976304">
              <w:rPr>
                <w:rFonts w:ascii="標楷體" w:eastAsia="標楷體" w:hAnsi="標楷體" w:hint="eastAsia"/>
                <w:b/>
                <w:color w:val="000000" w:themeColor="text1"/>
              </w:rPr>
              <w:t>或以封，</w:t>
            </w:r>
            <w:r w:rsidRPr="00976304">
              <w:rPr>
                <w:rFonts w:ascii="標楷體" w:eastAsia="標楷體" w:hAnsi="標楷體" w:hint="eastAsia"/>
                <w:color w:val="0070C0"/>
              </w:rPr>
              <w:t>但有人可以靠它獲得封地，</w:t>
            </w:r>
            <w:r w:rsidRPr="00976304">
              <w:rPr>
                <w:rFonts w:ascii="標楷體" w:eastAsia="標楷體" w:hAnsi="標楷體" w:hint="eastAsia"/>
                <w:b/>
                <w:color w:val="000000" w:themeColor="text1"/>
              </w:rPr>
              <w:t>或不免於洴澼絖，</w:t>
            </w:r>
            <w:r w:rsidRPr="00976304">
              <w:rPr>
                <w:rFonts w:ascii="標楷體" w:eastAsia="標楷體" w:hAnsi="標楷體" w:hint="eastAsia"/>
                <w:color w:val="0070C0"/>
              </w:rPr>
              <w:t>有人卻還是不能從洗絲的命運中掙脫出來，</w:t>
            </w:r>
            <w:r w:rsidRPr="00976304">
              <w:rPr>
                <w:rFonts w:ascii="標楷體" w:eastAsia="標楷體" w:hAnsi="標楷體" w:hint="eastAsia"/>
                <w:b/>
                <w:color w:val="000000" w:themeColor="text1"/>
              </w:rPr>
              <w:t>則所用之異也。</w:t>
            </w:r>
            <w:r w:rsidRPr="00976304">
              <w:rPr>
                <w:rFonts w:ascii="標楷體" w:eastAsia="標楷體" w:hAnsi="標楷體" w:hint="eastAsia"/>
                <w:color w:val="0070C0"/>
              </w:rPr>
              <w:t>這就是因為用法不同所致。</w:t>
            </w:r>
            <w:r w:rsidRPr="00976304">
              <w:rPr>
                <w:rFonts w:ascii="標楷體" w:eastAsia="標楷體" w:hAnsi="標楷體" w:hint="eastAsia"/>
                <w:b/>
                <w:color w:val="000000" w:themeColor="text1"/>
              </w:rPr>
              <w:t>今子有五石之瓠，</w:t>
            </w:r>
            <w:r w:rsidRPr="00976304">
              <w:rPr>
                <w:rFonts w:ascii="標楷體" w:eastAsia="標楷體" w:hAnsi="標楷體" w:hint="eastAsia"/>
                <w:color w:val="0070C0"/>
              </w:rPr>
              <w:t>現在你有五石容量的大葫蘆，</w:t>
            </w:r>
            <w:r w:rsidRPr="00976304">
              <w:rPr>
                <w:rFonts w:ascii="標楷體" w:eastAsia="標楷體" w:hAnsi="標楷體" w:hint="eastAsia"/>
                <w:b/>
                <w:color w:val="000000" w:themeColor="text1"/>
              </w:rPr>
              <w:t>何不慮以為大樽而浮乎江湖，</w:t>
            </w:r>
            <w:r w:rsidRPr="00976304">
              <w:rPr>
                <w:rFonts w:ascii="標楷體" w:eastAsia="標楷體" w:hAnsi="標楷體" w:hint="eastAsia"/>
                <w:color w:val="0070C0"/>
              </w:rPr>
              <w:t>為什麼不乾脆挖空它，繫在腰間用來到五湖四海遊玩呢？</w:t>
            </w:r>
            <w:r w:rsidRPr="00976304">
              <w:rPr>
                <w:rFonts w:ascii="標楷體" w:eastAsia="標楷體" w:hAnsi="標楷體" w:hint="eastAsia"/>
                <w:b/>
                <w:color w:val="000000" w:themeColor="text1"/>
              </w:rPr>
              <w:t>而憂其瓠落無所容？</w:t>
            </w:r>
            <w:r w:rsidRPr="00976304">
              <w:rPr>
                <w:rFonts w:ascii="標楷體" w:eastAsia="標楷體" w:hAnsi="標楷體" w:hint="eastAsia"/>
                <w:color w:val="0070C0"/>
              </w:rPr>
              <w:t>偏要憂愁它大得無處可放，</w:t>
            </w:r>
            <w:r w:rsidRPr="00976304">
              <w:rPr>
                <w:rFonts w:ascii="標楷體" w:eastAsia="標楷體" w:hAnsi="標楷體" w:hint="eastAsia"/>
                <w:b/>
                <w:color w:val="000000" w:themeColor="text1"/>
              </w:rPr>
              <w:t>則夫子猶有蓬之心也夫！」</w:t>
            </w:r>
            <w:r w:rsidRPr="00976304">
              <w:rPr>
                <w:rFonts w:ascii="標楷體" w:eastAsia="標楷體" w:hAnsi="標楷體" w:hint="eastAsia"/>
                <w:color w:val="0070C0"/>
              </w:rPr>
              <w:t>可見您老先生還是不開竅啊！」</w:t>
            </w:r>
          </w:p>
        </w:tc>
      </w:tr>
      <w:tr w:rsidR="00080956" w:rsidRPr="00976304" w:rsidTr="00E45B2F">
        <w:tc>
          <w:tcPr>
            <w:tcW w:w="1022" w:type="dxa"/>
            <w:textDirection w:val="tbRlV"/>
          </w:tcPr>
          <w:p w:rsidR="00080956" w:rsidRPr="00976304" w:rsidRDefault="00080956" w:rsidP="00080956">
            <w:pPr>
              <w:spacing w:line="400" w:lineRule="exact"/>
              <w:rPr>
                <w:rFonts w:ascii="標楷體" w:eastAsia="標楷體" w:hAnsi="標楷體"/>
                <w:b/>
                <w:color w:val="00B050"/>
              </w:rPr>
            </w:pPr>
          </w:p>
        </w:tc>
        <w:tc>
          <w:tcPr>
            <w:tcW w:w="10306" w:type="dxa"/>
          </w:tcPr>
          <w:p w:rsidR="00080956" w:rsidRPr="00976304" w:rsidRDefault="00080956" w:rsidP="00080956">
            <w:pPr>
              <w:spacing w:line="400" w:lineRule="exact"/>
              <w:rPr>
                <w:rFonts w:ascii="標楷體" w:eastAsia="標楷體" w:hAnsi="標楷體"/>
                <w:color w:val="0070C0"/>
              </w:rPr>
            </w:pPr>
            <w:r w:rsidRPr="00976304">
              <w:rPr>
                <w:rFonts w:ascii="標楷體" w:eastAsia="標楷體" w:hAnsi="標楷體" w:hint="eastAsia"/>
                <w:b/>
                <w:color w:val="000000" w:themeColor="text1"/>
              </w:rPr>
              <w:t>朝菌不知晦朔，</w:t>
            </w:r>
            <w:r w:rsidRPr="00976304">
              <w:rPr>
                <w:rFonts w:ascii="標楷體" w:eastAsia="標楷體" w:hAnsi="標楷體" w:hint="eastAsia"/>
                <w:color w:val="0070C0"/>
              </w:rPr>
              <w:t>朝菌白天就死不知道有夜晚，</w:t>
            </w:r>
            <w:r w:rsidRPr="00976304">
              <w:rPr>
                <w:rFonts w:ascii="標楷體" w:eastAsia="標楷體" w:hAnsi="標楷體" w:hint="eastAsia"/>
                <w:b/>
                <w:color w:val="000000" w:themeColor="text1"/>
              </w:rPr>
              <w:t>蟪蛄不知春秋：</w:t>
            </w:r>
            <w:r w:rsidRPr="00976304">
              <w:rPr>
                <w:rFonts w:ascii="標楷體" w:eastAsia="標楷體" w:hAnsi="標楷體" w:hint="eastAsia"/>
                <w:color w:val="0070C0"/>
              </w:rPr>
              <w:t>寒蟬春生夏死夏生秋死不知道有春秋季節，</w:t>
            </w:r>
            <w:r w:rsidRPr="00976304">
              <w:rPr>
                <w:rFonts w:ascii="標楷體" w:eastAsia="標楷體" w:hAnsi="標楷體" w:hint="eastAsia"/>
                <w:b/>
                <w:color w:val="000000" w:themeColor="text1"/>
              </w:rPr>
              <w:t>此小年也。</w:t>
            </w:r>
            <w:r w:rsidRPr="00976304">
              <w:rPr>
                <w:rFonts w:ascii="標楷體" w:eastAsia="標楷體" w:hAnsi="標楷體" w:hint="eastAsia"/>
                <w:color w:val="0070C0"/>
              </w:rPr>
              <w:t>這就是小年。</w:t>
            </w:r>
            <w:r w:rsidRPr="00976304">
              <w:rPr>
                <w:rFonts w:ascii="標楷體" w:eastAsia="標楷體" w:hAnsi="標楷體" w:hint="eastAsia"/>
                <w:b/>
                <w:color w:val="000000" w:themeColor="text1"/>
              </w:rPr>
              <w:t>楚之南有冥靈者，</w:t>
            </w:r>
            <w:r w:rsidRPr="00976304">
              <w:rPr>
                <w:rFonts w:ascii="標楷體" w:eastAsia="標楷體" w:hAnsi="標楷體" w:hint="eastAsia"/>
                <w:color w:val="0070C0"/>
              </w:rPr>
              <w:t>楚國南方有一隻靈龜，</w:t>
            </w:r>
            <w:r w:rsidRPr="00976304">
              <w:rPr>
                <w:rFonts w:ascii="標楷體" w:eastAsia="標楷體" w:hAnsi="標楷體" w:hint="eastAsia"/>
                <w:b/>
                <w:color w:val="000000" w:themeColor="text1"/>
              </w:rPr>
              <w:t>以五百歲為春，</w:t>
            </w:r>
            <w:r w:rsidRPr="00976304">
              <w:rPr>
                <w:rFonts w:ascii="標楷體" w:eastAsia="標楷體" w:hAnsi="標楷體" w:hint="eastAsia"/>
                <w:color w:val="0070C0"/>
              </w:rPr>
              <w:t>以五百年為一春季，</w:t>
            </w:r>
            <w:r w:rsidRPr="00976304">
              <w:rPr>
                <w:rFonts w:ascii="標楷體" w:eastAsia="標楷體" w:hAnsi="標楷體" w:hint="eastAsia"/>
                <w:b/>
                <w:color w:val="000000" w:themeColor="text1"/>
              </w:rPr>
              <w:t>五百歲為秋；</w:t>
            </w:r>
            <w:r w:rsidRPr="00976304">
              <w:rPr>
                <w:rFonts w:ascii="標楷體" w:eastAsia="標楷體" w:hAnsi="標楷體" w:hint="eastAsia"/>
                <w:color w:val="0070C0"/>
              </w:rPr>
              <w:t>五百年為一秋季；</w:t>
            </w:r>
            <w:r w:rsidRPr="00976304">
              <w:rPr>
                <w:rFonts w:ascii="標楷體" w:eastAsia="標楷體" w:hAnsi="標楷體" w:hint="eastAsia"/>
                <w:b/>
                <w:color w:val="000000" w:themeColor="text1"/>
              </w:rPr>
              <w:t>上古有大椿者，</w:t>
            </w:r>
            <w:r w:rsidRPr="00976304">
              <w:rPr>
                <w:rFonts w:ascii="標楷體" w:eastAsia="標楷體" w:hAnsi="標楷體" w:hint="eastAsia"/>
                <w:color w:val="0070C0"/>
              </w:rPr>
              <w:t>上古時代有一顆大椿樹，</w:t>
            </w:r>
            <w:r w:rsidRPr="00976304">
              <w:rPr>
                <w:rFonts w:ascii="標楷體" w:eastAsia="標楷體" w:hAnsi="標楷體" w:hint="eastAsia"/>
                <w:b/>
                <w:color w:val="000000" w:themeColor="text1"/>
              </w:rPr>
              <w:t>以八千歲為春，</w:t>
            </w:r>
            <w:r w:rsidRPr="00976304">
              <w:rPr>
                <w:rFonts w:ascii="標楷體" w:eastAsia="標楷體" w:hAnsi="標楷體" w:hint="eastAsia"/>
                <w:color w:val="0070C0"/>
              </w:rPr>
              <w:t>以八千年為一春季，</w:t>
            </w:r>
            <w:r w:rsidRPr="00976304">
              <w:rPr>
                <w:rFonts w:ascii="標楷體" w:eastAsia="標楷體" w:hAnsi="標楷體" w:hint="eastAsia"/>
                <w:b/>
                <w:color w:val="000000" w:themeColor="text1"/>
              </w:rPr>
              <w:t>以八千歲為秋：</w:t>
            </w:r>
            <w:r w:rsidRPr="00976304">
              <w:rPr>
                <w:rFonts w:ascii="標楷體" w:eastAsia="標楷體" w:hAnsi="標楷體" w:hint="eastAsia"/>
                <w:color w:val="0070C0"/>
              </w:rPr>
              <w:t>八千年為一秋季，</w:t>
            </w:r>
            <w:r w:rsidRPr="00976304">
              <w:rPr>
                <w:rFonts w:ascii="標楷體" w:eastAsia="標楷體" w:hAnsi="標楷體" w:hint="eastAsia"/>
                <w:b/>
                <w:color w:val="000000" w:themeColor="text1"/>
              </w:rPr>
              <w:t>此大年也。</w:t>
            </w:r>
            <w:r w:rsidRPr="00976304">
              <w:rPr>
                <w:rFonts w:ascii="標楷體" w:eastAsia="標楷體" w:hAnsi="標楷體" w:hint="eastAsia"/>
                <w:color w:val="0070C0"/>
              </w:rPr>
              <w:t>這就是大年。</w:t>
            </w:r>
            <w:r w:rsidRPr="00976304">
              <w:rPr>
                <w:rFonts w:ascii="標楷體" w:eastAsia="標楷體" w:hAnsi="標楷體" w:hint="eastAsia"/>
                <w:b/>
                <w:color w:val="000000" w:themeColor="text1"/>
              </w:rPr>
              <w:t>而彭祖乃今以久特聞，</w:t>
            </w:r>
            <w:r w:rsidRPr="00976304">
              <w:rPr>
                <w:rFonts w:ascii="標楷體" w:eastAsia="標楷體" w:hAnsi="標楷體" w:hint="eastAsia"/>
                <w:color w:val="0070C0"/>
              </w:rPr>
              <w:t>而彭祖到現在仍以長壽聞名，</w:t>
            </w:r>
            <w:r w:rsidRPr="00976304">
              <w:rPr>
                <w:rFonts w:ascii="標楷體" w:eastAsia="標楷體" w:hAnsi="標楷體" w:hint="eastAsia"/>
                <w:b/>
                <w:color w:val="000000" w:themeColor="text1"/>
              </w:rPr>
              <w:t>眾人匹之，</w:t>
            </w:r>
            <w:r w:rsidRPr="00976304">
              <w:rPr>
                <w:rFonts w:ascii="標楷體" w:eastAsia="標楷體" w:hAnsi="標楷體" w:hint="eastAsia"/>
                <w:color w:val="0070C0"/>
              </w:rPr>
              <w:t>眾人都想跟他比，</w:t>
            </w:r>
            <w:r w:rsidRPr="00976304">
              <w:rPr>
                <w:rFonts w:ascii="標楷體" w:eastAsia="標楷體" w:hAnsi="標楷體" w:hint="eastAsia"/>
                <w:b/>
                <w:color w:val="000000" w:themeColor="text1"/>
              </w:rPr>
              <w:t>不亦悲乎！</w:t>
            </w:r>
            <w:r w:rsidRPr="00976304">
              <w:rPr>
                <w:rFonts w:ascii="標楷體" w:eastAsia="標楷體" w:hAnsi="標楷體" w:hint="eastAsia"/>
                <w:color w:val="0070C0"/>
              </w:rPr>
              <w:t>豈不是悲哀嘛！</w:t>
            </w:r>
          </w:p>
        </w:tc>
      </w:tr>
      <w:tr w:rsidR="00080956" w:rsidRPr="00976304" w:rsidTr="00E45B2F">
        <w:tc>
          <w:tcPr>
            <w:tcW w:w="1022" w:type="dxa"/>
            <w:textDirection w:val="tbRlV"/>
          </w:tcPr>
          <w:p w:rsidR="00080956" w:rsidRPr="00976304" w:rsidRDefault="00080956" w:rsidP="00080956">
            <w:pPr>
              <w:spacing w:line="400" w:lineRule="exact"/>
              <w:ind w:left="113" w:right="113"/>
              <w:rPr>
                <w:rFonts w:ascii="標楷體" w:eastAsia="標楷體" w:hAnsi="標楷體"/>
                <w:b/>
                <w:color w:val="00B050"/>
              </w:rPr>
            </w:pPr>
            <w:r w:rsidRPr="00976304">
              <w:rPr>
                <w:rFonts w:ascii="標楷體" w:eastAsia="標楷體" w:hAnsi="標楷體" w:hint="eastAsia"/>
                <w:b/>
                <w:color w:val="00B050"/>
              </w:rPr>
              <w:t>大道上（</w:t>
            </w:r>
            <w:r w:rsidRPr="00976304">
              <w:rPr>
                <w:rFonts w:ascii="標楷體" w:eastAsia="標楷體" w:hAnsi="標楷體" w:hint="eastAsia"/>
                <w:b/>
                <w:bCs/>
                <w:color w:val="00B050"/>
              </w:rPr>
              <w:t>山雞獻楚</w:t>
            </w:r>
            <w:r w:rsidRPr="00976304">
              <w:rPr>
                <w:rFonts w:ascii="標楷體" w:eastAsia="標楷體" w:hAnsi="標楷體" w:hint="eastAsia"/>
                <w:b/>
                <w:color w:val="00B050"/>
              </w:rPr>
              <w:t>）</w:t>
            </w:r>
          </w:p>
          <w:p w:rsidR="00080956" w:rsidRPr="00976304" w:rsidRDefault="00080956" w:rsidP="00080956">
            <w:pPr>
              <w:spacing w:line="400" w:lineRule="exact"/>
              <w:ind w:left="113" w:right="113"/>
              <w:rPr>
                <w:rFonts w:ascii="標楷體" w:eastAsia="標楷體" w:hAnsi="標楷體"/>
              </w:rPr>
            </w:pPr>
            <w:r w:rsidRPr="00976304">
              <w:rPr>
                <w:rFonts w:ascii="標楷體" w:eastAsia="標楷體" w:hAnsi="標楷體" w:hint="eastAsia"/>
                <w:b/>
                <w:color w:val="FF0000"/>
              </w:rPr>
              <w:t>尹文子</w:t>
            </w:r>
          </w:p>
        </w:tc>
        <w:tc>
          <w:tcPr>
            <w:tcW w:w="10306" w:type="dxa"/>
          </w:tcPr>
          <w:p w:rsidR="00080956" w:rsidRPr="00976304" w:rsidRDefault="00080956" w:rsidP="00080956">
            <w:pPr>
              <w:spacing w:line="400" w:lineRule="exact"/>
              <w:rPr>
                <w:rFonts w:ascii="標楷體" w:eastAsia="標楷體" w:hAnsi="標楷體"/>
                <w:color w:val="0070C0"/>
              </w:rPr>
            </w:pPr>
            <w:r w:rsidRPr="00976304">
              <w:rPr>
                <w:rFonts w:ascii="標楷體" w:eastAsia="標楷體" w:hAnsi="標楷體" w:hint="eastAsia"/>
                <w:b/>
              </w:rPr>
              <w:t>楚人有擔山雉者，</w:t>
            </w:r>
            <w:r w:rsidRPr="00976304">
              <w:rPr>
                <w:rFonts w:ascii="標楷體" w:eastAsia="標楷體" w:hAnsi="標楷體" w:hint="eastAsia"/>
                <w:color w:val="0070C0"/>
              </w:rPr>
              <w:t>有個用扁擔挑著山中野雞的楚人。</w:t>
            </w:r>
            <w:r w:rsidRPr="00976304">
              <w:rPr>
                <w:rFonts w:ascii="標楷體" w:eastAsia="標楷體" w:hAnsi="標楷體" w:hint="eastAsia"/>
                <w:b/>
              </w:rPr>
              <w:t>路人問何鳥也，</w:t>
            </w:r>
            <w:r w:rsidRPr="00976304">
              <w:rPr>
                <w:rFonts w:ascii="標楷體" w:eastAsia="標楷體" w:hAnsi="標楷體" w:hint="eastAsia"/>
                <w:color w:val="0070C0"/>
              </w:rPr>
              <w:t>有個路過的人問他：“這是什</w:t>
            </w:r>
            <w:r w:rsidRPr="00976304">
              <w:rPr>
                <w:rFonts w:ascii="標楷體" w:eastAsia="標楷體" w:hAnsi="標楷體" w:cs="新細明體" w:hint="eastAsia"/>
                <w:color w:val="0070C0"/>
              </w:rPr>
              <w:t>麽</w:t>
            </w:r>
            <w:r w:rsidRPr="00976304">
              <w:rPr>
                <w:rFonts w:ascii="標楷體" w:eastAsia="標楷體" w:hAnsi="標楷體" w:hint="eastAsia"/>
                <w:color w:val="0070C0"/>
              </w:rPr>
              <w:t>鳥？”</w:t>
            </w:r>
            <w:r w:rsidRPr="00976304">
              <w:rPr>
                <w:rFonts w:ascii="標楷體" w:eastAsia="標楷體" w:hAnsi="標楷體" w:hint="eastAsia"/>
                <w:b/>
              </w:rPr>
              <w:t>擔雉者欺之曰：“</w:t>
            </w:r>
            <w:r w:rsidRPr="00976304">
              <w:rPr>
                <w:rFonts w:ascii="標楷體" w:eastAsia="標楷體" w:hAnsi="標楷體" w:hint="eastAsia"/>
                <w:color w:val="0070C0"/>
              </w:rPr>
              <w:t>擔著野雞的人騙他說：“</w:t>
            </w:r>
            <w:r w:rsidRPr="00976304">
              <w:rPr>
                <w:rFonts w:ascii="標楷體" w:eastAsia="標楷體" w:hAnsi="標楷體" w:hint="eastAsia"/>
                <w:b/>
              </w:rPr>
              <w:t>鳳凰。</w:t>
            </w:r>
            <w:r w:rsidRPr="00976304">
              <w:rPr>
                <w:rFonts w:ascii="標楷體" w:eastAsia="標楷體" w:hAnsi="標楷體" w:hint="eastAsia"/>
                <w:color w:val="0070C0"/>
              </w:rPr>
              <w:t>這是只鳳凰。”</w:t>
            </w:r>
            <w:r w:rsidRPr="00976304">
              <w:rPr>
                <w:rFonts w:ascii="標楷體" w:eastAsia="標楷體" w:hAnsi="標楷體" w:hint="eastAsia"/>
                <w:b/>
              </w:rPr>
              <w:t>”路人曰：“</w:t>
            </w:r>
            <w:r w:rsidRPr="00976304">
              <w:rPr>
                <w:rFonts w:ascii="標楷體" w:eastAsia="標楷體" w:hAnsi="標楷體" w:hint="eastAsia"/>
                <w:color w:val="0070C0"/>
              </w:rPr>
              <w:t>路過的人說：“</w:t>
            </w:r>
            <w:r w:rsidRPr="00976304">
              <w:rPr>
                <w:rFonts w:ascii="標楷體" w:eastAsia="標楷體" w:hAnsi="標楷體" w:hint="eastAsia"/>
                <w:b/>
              </w:rPr>
              <w:t>我聞有鳳凰，</w:t>
            </w:r>
            <w:r w:rsidRPr="00976304">
              <w:rPr>
                <w:rFonts w:ascii="標楷體" w:eastAsia="標楷體" w:hAnsi="標楷體" w:hint="eastAsia"/>
                <w:color w:val="0070C0"/>
              </w:rPr>
              <w:t>我聽說有鳳凰，</w:t>
            </w:r>
            <w:r w:rsidRPr="00976304">
              <w:rPr>
                <w:rFonts w:ascii="標楷體" w:eastAsia="標楷體" w:hAnsi="標楷體" w:hint="eastAsia"/>
                <w:b/>
              </w:rPr>
              <w:t>今直見之。</w:t>
            </w:r>
            <w:r w:rsidRPr="00976304">
              <w:rPr>
                <w:rFonts w:ascii="標楷體" w:eastAsia="標楷體" w:hAnsi="標楷體" w:hint="eastAsia"/>
                <w:color w:val="0070C0"/>
              </w:rPr>
              <w:t>今天恰巧碰上了看見了。</w:t>
            </w:r>
            <w:r w:rsidRPr="00976304">
              <w:rPr>
                <w:rFonts w:ascii="標楷體" w:eastAsia="標楷體" w:hAnsi="標楷體" w:hint="eastAsia"/>
                <w:b/>
              </w:rPr>
              <w:t>汝販之乎？”</w:t>
            </w:r>
            <w:r w:rsidRPr="00976304">
              <w:rPr>
                <w:rFonts w:ascii="標楷體" w:eastAsia="標楷體" w:hAnsi="標楷體" w:hint="eastAsia"/>
                <w:color w:val="0070C0"/>
              </w:rPr>
              <w:t xml:space="preserve"> 你能賣給我嗎？”</w:t>
            </w:r>
            <w:r w:rsidRPr="00976304">
              <w:rPr>
                <w:rFonts w:ascii="標楷體" w:eastAsia="標楷體" w:hAnsi="標楷體" w:hint="eastAsia"/>
                <w:b/>
              </w:rPr>
              <w:t>曰：“然。”</w:t>
            </w:r>
            <w:r w:rsidRPr="00976304">
              <w:rPr>
                <w:rFonts w:ascii="標楷體" w:eastAsia="標楷體" w:hAnsi="標楷體" w:hint="eastAsia"/>
                <w:color w:val="0070C0"/>
              </w:rPr>
              <w:t xml:space="preserve"> 擔野雞的人說：“好的。”</w:t>
            </w:r>
            <w:r w:rsidRPr="00976304">
              <w:rPr>
                <w:rFonts w:ascii="標楷體" w:eastAsia="標楷體" w:hAnsi="標楷體" w:hint="eastAsia"/>
                <w:b/>
              </w:rPr>
              <w:t>則十金，</w:t>
            </w:r>
            <w:r w:rsidRPr="00976304">
              <w:rPr>
                <w:rFonts w:ascii="標楷體" w:eastAsia="標楷體" w:hAnsi="標楷體" w:hint="eastAsia"/>
                <w:color w:val="0070C0"/>
              </w:rPr>
              <w:t>路人想用十個貨幣單位的銀子買下“鳳凰”，</w:t>
            </w:r>
            <w:r w:rsidRPr="00976304">
              <w:rPr>
                <w:rFonts w:ascii="標楷體" w:eastAsia="標楷體" w:hAnsi="標楷體" w:hint="eastAsia"/>
                <w:b/>
              </w:rPr>
              <w:t>弗與。</w:t>
            </w:r>
            <w:r w:rsidRPr="00976304">
              <w:rPr>
                <w:rFonts w:ascii="標楷體" w:eastAsia="標楷體" w:hAnsi="標楷體" w:hint="eastAsia"/>
                <w:color w:val="0070C0"/>
              </w:rPr>
              <w:t>挑擔人不給他；</w:t>
            </w:r>
            <w:r w:rsidRPr="00976304">
              <w:rPr>
                <w:rFonts w:ascii="標楷體" w:eastAsia="標楷體" w:hAnsi="標楷體" w:hint="eastAsia"/>
                <w:b/>
              </w:rPr>
              <w:t>請加倍，</w:t>
            </w:r>
            <w:r w:rsidRPr="00976304">
              <w:rPr>
                <w:rFonts w:ascii="標楷體" w:eastAsia="標楷體" w:hAnsi="標楷體" w:hint="eastAsia"/>
                <w:color w:val="0070C0"/>
              </w:rPr>
              <w:t>路人再請求用雙倍的價錢，</w:t>
            </w:r>
            <w:r w:rsidRPr="00976304">
              <w:rPr>
                <w:rFonts w:ascii="標楷體" w:eastAsia="標楷體" w:hAnsi="標楷體" w:hint="eastAsia"/>
                <w:b/>
              </w:rPr>
              <w:t>乃與之。</w:t>
            </w:r>
            <w:r w:rsidRPr="00976304">
              <w:rPr>
                <w:rFonts w:ascii="標楷體" w:eastAsia="標楷體" w:hAnsi="標楷體" w:hint="eastAsia"/>
                <w:color w:val="0070C0"/>
              </w:rPr>
              <w:t>挑擔人才把“鳳凰”賣給他。</w:t>
            </w:r>
            <w:r w:rsidRPr="00976304">
              <w:rPr>
                <w:rFonts w:ascii="標楷體" w:eastAsia="標楷體" w:hAnsi="標楷體" w:hint="eastAsia"/>
                <w:b/>
              </w:rPr>
              <w:t>將欲獻楚王，</w:t>
            </w:r>
            <w:r w:rsidRPr="00976304">
              <w:rPr>
                <w:rFonts w:ascii="標楷體" w:eastAsia="標楷體" w:hAnsi="標楷體" w:hint="eastAsia"/>
                <w:color w:val="0070C0"/>
              </w:rPr>
              <w:t>路人想將“鳳凰”獻給楚王，</w:t>
            </w:r>
            <w:r w:rsidRPr="00976304">
              <w:rPr>
                <w:rFonts w:ascii="標楷體" w:eastAsia="標楷體" w:hAnsi="標楷體" w:hint="eastAsia"/>
                <w:b/>
              </w:rPr>
              <w:t>經宿而鳥死。</w:t>
            </w:r>
            <w:r w:rsidRPr="00976304">
              <w:rPr>
                <w:rFonts w:ascii="標楷體" w:eastAsia="標楷體" w:hAnsi="標楷體" w:hint="eastAsia"/>
                <w:color w:val="0070C0"/>
              </w:rPr>
              <w:t>隔了一夜鳥卻死了。</w:t>
            </w:r>
            <w:r w:rsidRPr="00976304">
              <w:rPr>
                <w:rFonts w:ascii="標楷體" w:eastAsia="標楷體" w:hAnsi="標楷體" w:hint="eastAsia"/>
                <w:b/>
              </w:rPr>
              <w:t>路人不遑惜金，</w:t>
            </w:r>
            <w:r w:rsidRPr="00976304">
              <w:rPr>
                <w:rFonts w:ascii="標楷體" w:eastAsia="標楷體" w:hAnsi="標楷體" w:hint="eastAsia"/>
                <w:color w:val="0070C0"/>
              </w:rPr>
              <w:t>路人不擔心浪費金錢，</w:t>
            </w:r>
            <w:r w:rsidRPr="00976304">
              <w:rPr>
                <w:rFonts w:ascii="標楷體" w:eastAsia="標楷體" w:hAnsi="標楷體" w:hint="eastAsia"/>
                <w:b/>
              </w:rPr>
              <w:t>惟恨不得以獻楚王。</w:t>
            </w:r>
            <w:r w:rsidRPr="00976304">
              <w:rPr>
                <w:rFonts w:ascii="標楷體" w:eastAsia="標楷體" w:hAnsi="標楷體" w:hint="eastAsia"/>
                <w:color w:val="0070C0"/>
              </w:rPr>
              <w:t>只遺憾不能夠把鳳凰獻給楚王。</w:t>
            </w:r>
            <w:r w:rsidRPr="00976304">
              <w:rPr>
                <w:rFonts w:ascii="標楷體" w:eastAsia="標楷體" w:hAnsi="標楷體" w:hint="eastAsia"/>
                <w:b/>
              </w:rPr>
              <w:t>國人傳之，</w:t>
            </w:r>
            <w:r w:rsidRPr="00976304">
              <w:rPr>
                <w:rFonts w:ascii="標楷體" w:eastAsia="標楷體" w:hAnsi="標楷體" w:hint="eastAsia"/>
                <w:color w:val="0070C0"/>
              </w:rPr>
              <w:t>楚國</w:t>
            </w:r>
            <w:r w:rsidRPr="00976304">
              <w:rPr>
                <w:rFonts w:ascii="標楷體" w:eastAsia="標楷體" w:hAnsi="標楷體" w:cs="新細明體" w:hint="eastAsia"/>
                <w:color w:val="0070C0"/>
              </w:rPr>
              <w:t>裏</w:t>
            </w:r>
            <w:r w:rsidRPr="00976304">
              <w:rPr>
                <w:rFonts w:ascii="標楷體" w:eastAsia="標楷體" w:hAnsi="標楷體" w:hint="eastAsia"/>
                <w:color w:val="0070C0"/>
              </w:rPr>
              <w:t>的人紛紛傳布這件事，</w:t>
            </w:r>
            <w:r w:rsidRPr="00976304">
              <w:rPr>
                <w:rFonts w:ascii="標楷體" w:eastAsia="標楷體" w:hAnsi="標楷體" w:hint="eastAsia"/>
                <w:b/>
              </w:rPr>
              <w:t>咸以為真鳳凰，</w:t>
            </w:r>
            <w:r w:rsidRPr="00976304">
              <w:rPr>
                <w:rFonts w:ascii="標楷體" w:eastAsia="標楷體" w:hAnsi="標楷體" w:hint="eastAsia"/>
                <w:color w:val="0070C0"/>
              </w:rPr>
              <w:t>都認</w:t>
            </w:r>
            <w:r w:rsidRPr="00976304">
              <w:rPr>
                <w:rFonts w:ascii="標楷體" w:eastAsia="標楷體" w:hAnsi="標楷體" w:cs="新細明體" w:hint="eastAsia"/>
                <w:color w:val="0070C0"/>
              </w:rPr>
              <w:t>爲</w:t>
            </w:r>
            <w:r w:rsidRPr="00976304">
              <w:rPr>
                <w:rFonts w:ascii="標楷體" w:eastAsia="標楷體" w:hAnsi="標楷體" w:hint="eastAsia"/>
                <w:color w:val="0070C0"/>
              </w:rPr>
              <w:t>那是只真鳳凰。</w:t>
            </w:r>
            <w:r w:rsidRPr="00976304">
              <w:rPr>
                <w:rFonts w:ascii="標楷體" w:eastAsia="標楷體" w:hAnsi="標楷體" w:hint="eastAsia"/>
                <w:b/>
              </w:rPr>
              <w:t>貴，欲以獻之。</w:t>
            </w:r>
            <w:r w:rsidRPr="00976304">
              <w:rPr>
                <w:rFonts w:ascii="標楷體" w:eastAsia="標楷體" w:hAnsi="標楷體" w:hint="eastAsia"/>
                <w:color w:val="0070C0"/>
              </w:rPr>
              <w:t>民間都認</w:t>
            </w:r>
            <w:r w:rsidRPr="00976304">
              <w:rPr>
                <w:rFonts w:ascii="標楷體" w:eastAsia="標楷體" w:hAnsi="標楷體" w:cs="新細明體" w:hint="eastAsia"/>
                <w:color w:val="0070C0"/>
              </w:rPr>
              <w:t>爲</w:t>
            </w:r>
            <w:r w:rsidRPr="00976304">
              <w:rPr>
                <w:rFonts w:ascii="標楷體" w:eastAsia="標楷體" w:hAnsi="標楷體" w:hint="eastAsia"/>
                <w:color w:val="0070C0"/>
              </w:rPr>
              <w:t>路人想要把鳳凰獻給楚王這件事很值得贊揚，</w:t>
            </w:r>
            <w:r w:rsidRPr="00976304">
              <w:rPr>
                <w:rFonts w:ascii="標楷體" w:eastAsia="標楷體" w:hAnsi="標楷體" w:hint="eastAsia"/>
                <w:b/>
              </w:rPr>
              <w:t>遂聞楚王，</w:t>
            </w:r>
            <w:r w:rsidRPr="00976304">
              <w:rPr>
                <w:rFonts w:ascii="標楷體" w:eastAsia="標楷體" w:hAnsi="標楷體" w:hint="eastAsia"/>
                <w:color w:val="0070C0"/>
              </w:rPr>
              <w:t>這事被楚王聽到了。</w:t>
            </w:r>
            <w:r w:rsidRPr="00976304">
              <w:rPr>
                <w:rFonts w:ascii="標楷體" w:eastAsia="標楷體" w:hAnsi="標楷體" w:hint="eastAsia"/>
                <w:b/>
              </w:rPr>
              <w:t>王感其欲獻於己，</w:t>
            </w:r>
            <w:r w:rsidRPr="00976304">
              <w:rPr>
                <w:rFonts w:ascii="標楷體" w:eastAsia="標楷體" w:hAnsi="標楷體" w:hint="eastAsia"/>
                <w:color w:val="0070C0"/>
              </w:rPr>
              <w:t>楚王被路人要將“鳳凰”獻給自己的精神而感動，</w:t>
            </w:r>
            <w:r w:rsidRPr="00976304">
              <w:rPr>
                <w:rFonts w:ascii="標楷體" w:eastAsia="標楷體" w:hAnsi="標楷體" w:hint="eastAsia"/>
                <w:b/>
              </w:rPr>
              <w:t>召而厚賜之，</w:t>
            </w:r>
            <w:r w:rsidRPr="00976304">
              <w:rPr>
                <w:rFonts w:ascii="標楷體" w:eastAsia="標楷體" w:hAnsi="標楷體" w:hint="eastAsia"/>
                <w:color w:val="0070C0"/>
              </w:rPr>
              <w:t>召來路人並重重地賞賜他，</w:t>
            </w:r>
            <w:r w:rsidRPr="00976304">
              <w:rPr>
                <w:rFonts w:ascii="標楷體" w:eastAsia="標楷體" w:hAnsi="標楷體" w:hint="eastAsia"/>
                <w:b/>
              </w:rPr>
              <w:t>過於買鳥之金十倍。</w:t>
            </w:r>
            <w:r w:rsidRPr="00976304">
              <w:rPr>
                <w:rFonts w:ascii="標楷體" w:eastAsia="標楷體" w:hAnsi="標楷體" w:hint="eastAsia"/>
                <w:color w:val="0070C0"/>
              </w:rPr>
              <w:t>賞錢比買山雉的價錢超過十倍。</w:t>
            </w:r>
          </w:p>
        </w:tc>
      </w:tr>
      <w:tr w:rsidR="00080956" w:rsidRPr="00976304" w:rsidTr="00E45B2F">
        <w:tc>
          <w:tcPr>
            <w:tcW w:w="1022" w:type="dxa"/>
            <w:textDirection w:val="tbRlV"/>
          </w:tcPr>
          <w:p w:rsidR="00080956" w:rsidRPr="00976304" w:rsidRDefault="00080956" w:rsidP="00080956">
            <w:pPr>
              <w:spacing w:line="400" w:lineRule="exact"/>
              <w:rPr>
                <w:rFonts w:ascii="標楷體" w:eastAsia="標楷體" w:hAnsi="標楷體"/>
                <w:b/>
                <w:color w:val="000000" w:themeColor="text1"/>
              </w:rPr>
            </w:pPr>
            <w:r w:rsidRPr="00976304">
              <w:rPr>
                <w:rFonts w:ascii="標楷體" w:eastAsia="標楷體" w:hAnsi="標楷體" w:hint="eastAsia"/>
                <w:b/>
                <w:color w:val="00B050"/>
              </w:rPr>
              <w:t>生年不滿百</w:t>
            </w:r>
          </w:p>
          <w:p w:rsidR="00080956" w:rsidRPr="00976304" w:rsidRDefault="00080956" w:rsidP="00080956">
            <w:pPr>
              <w:spacing w:line="400" w:lineRule="exact"/>
              <w:ind w:left="113" w:right="113"/>
              <w:rPr>
                <w:rFonts w:ascii="標楷體" w:eastAsia="標楷體" w:hAnsi="標楷體"/>
                <w:b/>
                <w:color w:val="00B050"/>
              </w:rPr>
            </w:pPr>
          </w:p>
        </w:tc>
        <w:tc>
          <w:tcPr>
            <w:tcW w:w="10306" w:type="dxa"/>
          </w:tcPr>
          <w:p w:rsidR="00080956" w:rsidRPr="00976304" w:rsidRDefault="00080956" w:rsidP="00080956">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生年不滿百，</w:t>
            </w:r>
            <w:r w:rsidRPr="00976304">
              <w:rPr>
                <w:rFonts w:ascii="標楷體" w:eastAsia="標楷體" w:hAnsi="標楷體" w:hint="eastAsia"/>
                <w:color w:val="0070C0"/>
              </w:rPr>
              <w:t>一個人活在世上通常不滿百歲，</w:t>
            </w:r>
            <w:r w:rsidRPr="00976304">
              <w:rPr>
                <w:rFonts w:ascii="標楷體" w:eastAsia="標楷體" w:hAnsi="標楷體" w:hint="eastAsia"/>
                <w:b/>
                <w:color w:val="000000" w:themeColor="text1"/>
              </w:rPr>
              <w:t>常懷千歲憂；</w:t>
            </w:r>
            <w:r w:rsidRPr="00976304">
              <w:rPr>
                <w:rFonts w:ascii="標楷體" w:eastAsia="標楷體" w:hAnsi="標楷體" w:hint="eastAsia"/>
                <w:color w:val="0070C0"/>
              </w:rPr>
              <w:t>心中卻老是記掛</w:t>
            </w:r>
            <w:r w:rsidRPr="00976304">
              <w:rPr>
                <w:rFonts w:ascii="標楷體" w:eastAsia="標楷體" w:hAnsi="標楷體" w:cs="新細明體" w:hint="eastAsia"/>
                <w:color w:val="0070C0"/>
              </w:rPr>
              <w:t>着</w:t>
            </w:r>
            <w:r w:rsidRPr="00976304">
              <w:rPr>
                <w:rFonts w:ascii="標楷體" w:eastAsia="標楷體" w:hAnsi="標楷體" w:hint="eastAsia"/>
                <w:color w:val="0070C0"/>
              </w:rPr>
              <w:t>千萬年後的憂愁，這是何苦呢？</w:t>
            </w:r>
            <w:r w:rsidRPr="00976304">
              <w:rPr>
                <w:rFonts w:ascii="標楷體" w:eastAsia="標楷體" w:hAnsi="標楷體" w:hint="eastAsia"/>
                <w:b/>
                <w:color w:val="000000" w:themeColor="text1"/>
              </w:rPr>
              <w:t>晝短苦夜長，</w:t>
            </w:r>
            <w:r w:rsidRPr="00976304">
              <w:rPr>
                <w:rFonts w:ascii="標楷體" w:eastAsia="標楷體" w:hAnsi="標楷體" w:hint="eastAsia"/>
                <w:color w:val="0070C0"/>
              </w:rPr>
              <w:t>既然老是埋怨白天是如此短暫，黑夜是如此漫長，</w:t>
            </w:r>
            <w:r w:rsidRPr="00976304">
              <w:rPr>
                <w:rFonts w:ascii="標楷體" w:eastAsia="標楷體" w:hAnsi="標楷體" w:hint="eastAsia"/>
                <w:b/>
                <w:color w:val="000000" w:themeColor="text1"/>
              </w:rPr>
              <w:t>何不秉燭遊</w:t>
            </w:r>
            <w:r w:rsidRPr="00976304">
              <w:rPr>
                <w:rFonts w:ascii="標楷體" w:eastAsia="標楷體" w:hAnsi="標楷體" w:hint="eastAsia"/>
                <w:color w:val="0070C0"/>
              </w:rPr>
              <w:t>那麼何不拿</w:t>
            </w:r>
            <w:r w:rsidRPr="00976304">
              <w:rPr>
                <w:rFonts w:ascii="標楷體" w:eastAsia="標楷體" w:hAnsi="標楷體" w:cs="新細明體" w:hint="eastAsia"/>
                <w:color w:val="0070C0"/>
              </w:rPr>
              <w:t>着</w:t>
            </w:r>
            <w:r w:rsidRPr="00976304">
              <w:rPr>
                <w:rFonts w:ascii="標楷體" w:eastAsia="標楷體" w:hAnsi="標楷體" w:hint="eastAsia"/>
                <w:color w:val="0070C0"/>
              </w:rPr>
              <w:t>燭火，日夜不停地歡樂遊玩呢？</w:t>
            </w:r>
            <w:r w:rsidRPr="00976304">
              <w:rPr>
                <w:rFonts w:ascii="標楷體" w:eastAsia="標楷體" w:hAnsi="標楷體" w:hint="eastAsia"/>
                <w:b/>
                <w:color w:val="000000" w:themeColor="text1"/>
              </w:rPr>
              <w:t xml:space="preserve"> </w:t>
            </w:r>
          </w:p>
        </w:tc>
      </w:tr>
      <w:tr w:rsidR="00080956" w:rsidRPr="00976304" w:rsidTr="00E45B2F">
        <w:tc>
          <w:tcPr>
            <w:tcW w:w="1022" w:type="dxa"/>
            <w:textDirection w:val="tbRlV"/>
          </w:tcPr>
          <w:p w:rsidR="00080956" w:rsidRPr="00976304" w:rsidRDefault="00080956" w:rsidP="00080956">
            <w:pPr>
              <w:spacing w:line="400" w:lineRule="exact"/>
              <w:rPr>
                <w:rFonts w:ascii="標楷體" w:eastAsia="標楷體" w:hAnsi="標楷體"/>
                <w:b/>
                <w:color w:val="000000" w:themeColor="text1"/>
              </w:rPr>
            </w:pPr>
            <w:r w:rsidRPr="00976304">
              <w:rPr>
                <w:rFonts w:ascii="標楷體" w:eastAsia="標楷體" w:hAnsi="標楷體" w:hint="eastAsia"/>
                <w:b/>
                <w:color w:val="00B050"/>
              </w:rPr>
              <w:t>涉江采芙蓉</w:t>
            </w:r>
            <w:r w:rsidRPr="00976304">
              <w:rPr>
                <w:rFonts w:ascii="標楷體" w:eastAsia="標楷體" w:hAnsi="標楷體" w:hint="eastAsia"/>
                <w:b/>
                <w:color w:val="000000" w:themeColor="text1"/>
              </w:rPr>
              <w:t xml:space="preserve"> </w:t>
            </w:r>
          </w:p>
          <w:p w:rsidR="00080956" w:rsidRPr="00976304" w:rsidRDefault="00080956" w:rsidP="00080956">
            <w:pPr>
              <w:spacing w:line="400" w:lineRule="exact"/>
              <w:ind w:left="113" w:right="113"/>
              <w:rPr>
                <w:rFonts w:ascii="標楷體" w:eastAsia="標楷體" w:hAnsi="標楷體"/>
                <w:b/>
                <w:color w:val="00B050"/>
              </w:rPr>
            </w:pPr>
          </w:p>
        </w:tc>
        <w:tc>
          <w:tcPr>
            <w:tcW w:w="10306" w:type="dxa"/>
          </w:tcPr>
          <w:p w:rsidR="00080956" w:rsidRPr="00976304" w:rsidRDefault="00080956" w:rsidP="00080956">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還顧望舊鄉，</w:t>
            </w:r>
            <w:r w:rsidRPr="00976304">
              <w:rPr>
                <w:rFonts w:ascii="標楷體" w:eastAsia="標楷體" w:hAnsi="標楷體" w:hint="eastAsia"/>
                <w:color w:val="0070C0"/>
              </w:rPr>
              <w:t>回望那一起生活過的故鄉，</w:t>
            </w:r>
            <w:r w:rsidRPr="00976304">
              <w:rPr>
                <w:rFonts w:ascii="標楷體" w:eastAsia="標楷體" w:hAnsi="標楷體" w:hint="eastAsia"/>
                <w:b/>
                <w:color w:val="000000" w:themeColor="text1"/>
              </w:rPr>
              <w:t>長路漫浩浩，</w:t>
            </w:r>
            <w:r w:rsidRPr="00976304">
              <w:rPr>
                <w:rFonts w:ascii="標楷體" w:eastAsia="標楷體" w:hAnsi="標楷體" w:hint="eastAsia"/>
                <w:color w:val="0070C0"/>
              </w:rPr>
              <w:t>路途無邊無際。</w:t>
            </w:r>
            <w:r w:rsidRPr="00976304">
              <w:rPr>
                <w:rFonts w:ascii="標楷體" w:eastAsia="標楷體" w:hAnsi="標楷體" w:hint="eastAsia"/>
                <w:b/>
                <w:color w:val="000000" w:themeColor="text1"/>
              </w:rPr>
              <w:t>同心而離居，</w:t>
            </w:r>
            <w:r w:rsidRPr="00976304">
              <w:rPr>
                <w:rFonts w:ascii="標楷體" w:eastAsia="標楷體" w:hAnsi="標楷體" w:hint="eastAsia"/>
                <w:color w:val="0070C0"/>
              </w:rPr>
              <w:t>兩心相愛卻又各在一方，</w:t>
            </w:r>
            <w:r w:rsidRPr="00976304">
              <w:rPr>
                <w:rFonts w:ascii="標楷體" w:eastAsia="標楷體" w:hAnsi="標楷體" w:hint="eastAsia"/>
                <w:b/>
                <w:color w:val="000000" w:themeColor="text1"/>
              </w:rPr>
              <w:t>憂傷以終老</w:t>
            </w:r>
            <w:r w:rsidRPr="00976304">
              <w:rPr>
                <w:rFonts w:ascii="標楷體" w:eastAsia="標楷體" w:hAnsi="標楷體" w:hint="eastAsia"/>
                <w:color w:val="0070C0"/>
              </w:rPr>
              <w:t>愁苦憂傷以至終老異鄉。</w:t>
            </w:r>
          </w:p>
          <w:p w:rsidR="00080956" w:rsidRPr="00976304" w:rsidRDefault="00080956" w:rsidP="00080956">
            <w:pPr>
              <w:spacing w:line="400" w:lineRule="exact"/>
              <w:rPr>
                <w:rFonts w:ascii="標楷體" w:eastAsia="標楷體" w:hAnsi="標楷體"/>
                <w:b/>
                <w:color w:val="000000" w:themeColor="text1"/>
              </w:rPr>
            </w:pPr>
          </w:p>
        </w:tc>
      </w:tr>
      <w:tr w:rsidR="00080956" w:rsidRPr="00976304" w:rsidTr="00B0122C">
        <w:trPr>
          <w:trHeight w:val="1846"/>
        </w:trPr>
        <w:tc>
          <w:tcPr>
            <w:tcW w:w="1022" w:type="dxa"/>
            <w:textDirection w:val="tbRlV"/>
          </w:tcPr>
          <w:p w:rsidR="00080956" w:rsidRPr="00976304" w:rsidRDefault="00080956" w:rsidP="00080956">
            <w:pPr>
              <w:spacing w:line="400" w:lineRule="exact"/>
              <w:rPr>
                <w:rFonts w:ascii="標楷體" w:eastAsia="標楷體" w:hAnsi="標楷體"/>
                <w:b/>
                <w:color w:val="000000" w:themeColor="text1"/>
              </w:rPr>
            </w:pPr>
            <w:r w:rsidRPr="00976304">
              <w:rPr>
                <w:rFonts w:ascii="標楷體" w:eastAsia="標楷體" w:hAnsi="標楷體" w:hint="eastAsia"/>
                <w:b/>
                <w:color w:val="00B050"/>
              </w:rPr>
              <w:t>驅車上東門</w:t>
            </w:r>
            <w:r w:rsidRPr="00976304">
              <w:rPr>
                <w:rFonts w:ascii="標楷體" w:eastAsia="標楷體" w:hAnsi="標楷體" w:hint="eastAsia"/>
                <w:b/>
                <w:color w:val="000000" w:themeColor="text1"/>
              </w:rPr>
              <w:t xml:space="preserve"> </w:t>
            </w:r>
          </w:p>
          <w:p w:rsidR="00080956" w:rsidRPr="00976304" w:rsidRDefault="00080956" w:rsidP="00080956">
            <w:pPr>
              <w:spacing w:line="400" w:lineRule="exact"/>
              <w:ind w:left="113" w:right="113"/>
              <w:rPr>
                <w:rFonts w:ascii="標楷體" w:eastAsia="標楷體" w:hAnsi="標楷體"/>
                <w:b/>
                <w:color w:val="00B050"/>
              </w:rPr>
            </w:pPr>
          </w:p>
        </w:tc>
        <w:tc>
          <w:tcPr>
            <w:tcW w:w="10306" w:type="dxa"/>
          </w:tcPr>
          <w:p w:rsidR="00080956" w:rsidRPr="00976304" w:rsidRDefault="00080956" w:rsidP="00080956">
            <w:pPr>
              <w:spacing w:line="400" w:lineRule="exact"/>
              <w:rPr>
                <w:rFonts w:ascii="標楷體" w:eastAsia="標楷體" w:hAnsi="標楷體"/>
                <w:color w:val="0070C0"/>
              </w:rPr>
            </w:pPr>
            <w:r w:rsidRPr="00976304">
              <w:rPr>
                <w:rFonts w:ascii="標楷體" w:eastAsia="標楷體" w:hAnsi="標楷體" w:hint="eastAsia"/>
                <w:b/>
                <w:color w:val="000000" w:themeColor="text1"/>
              </w:rPr>
              <w:t>服食求神仙，</w:t>
            </w:r>
            <w:r w:rsidRPr="00976304">
              <w:rPr>
                <w:rFonts w:ascii="標楷體" w:eastAsia="標楷體" w:hAnsi="標楷體" w:hint="eastAsia"/>
                <w:color w:val="0070C0"/>
              </w:rPr>
              <w:t>想服藥成為不死神仙的人，</w:t>
            </w:r>
            <w:r w:rsidRPr="00976304">
              <w:rPr>
                <w:rFonts w:ascii="標楷體" w:eastAsia="標楷體" w:hAnsi="標楷體" w:hint="eastAsia"/>
                <w:b/>
                <w:color w:val="000000" w:themeColor="text1"/>
              </w:rPr>
              <w:t>多為藥所誤。</w:t>
            </w:r>
            <w:r w:rsidRPr="00976304">
              <w:rPr>
                <w:rFonts w:ascii="標楷體" w:eastAsia="標楷體" w:hAnsi="標楷體" w:hint="eastAsia"/>
                <w:color w:val="0070C0"/>
              </w:rPr>
              <w:t>卻又常常被藥毒死，</w:t>
            </w:r>
            <w:r w:rsidRPr="00976304">
              <w:rPr>
                <w:rFonts w:ascii="標楷體" w:eastAsia="標楷體" w:hAnsi="標楷體" w:hint="eastAsia"/>
                <w:b/>
                <w:color w:val="000000" w:themeColor="text1"/>
              </w:rPr>
              <w:t>不如飲美酒，</w:t>
            </w:r>
            <w:r w:rsidRPr="00976304">
              <w:rPr>
                <w:rFonts w:ascii="標楷體" w:eastAsia="標楷體" w:hAnsi="標楷體" w:hint="eastAsia"/>
                <w:color w:val="0070C0"/>
              </w:rPr>
              <w:t>還不如喝點好酒，</w:t>
            </w:r>
            <w:r w:rsidRPr="00976304">
              <w:rPr>
                <w:rFonts w:ascii="標楷體" w:eastAsia="標楷體" w:hAnsi="標楷體" w:hint="eastAsia"/>
                <w:b/>
                <w:color w:val="000000" w:themeColor="text1"/>
              </w:rPr>
              <w:t>被服紈與素</w:t>
            </w:r>
            <w:r w:rsidRPr="00976304">
              <w:rPr>
                <w:rFonts w:ascii="標楷體" w:eastAsia="標楷體" w:hAnsi="標楷體" w:hint="eastAsia"/>
                <w:color w:val="0070C0"/>
              </w:rPr>
              <w:t>穿些好衣服，只圖眼前快活吧！</w:t>
            </w:r>
          </w:p>
        </w:tc>
      </w:tr>
      <w:tr w:rsidR="00080956" w:rsidRPr="00976304" w:rsidTr="00E45B2F">
        <w:tc>
          <w:tcPr>
            <w:tcW w:w="1022" w:type="dxa"/>
            <w:textDirection w:val="tbRlV"/>
          </w:tcPr>
          <w:p w:rsidR="00080956" w:rsidRPr="00976304" w:rsidRDefault="00080956" w:rsidP="00080956">
            <w:pPr>
              <w:spacing w:line="400" w:lineRule="exact"/>
              <w:rPr>
                <w:rFonts w:ascii="標楷體" w:eastAsia="標楷體" w:hAnsi="標楷體"/>
                <w:b/>
                <w:color w:val="00B050"/>
              </w:rPr>
            </w:pPr>
            <w:r w:rsidRPr="00976304">
              <w:rPr>
                <w:rFonts w:ascii="標楷體" w:eastAsia="標楷體" w:hAnsi="標楷體" w:hint="eastAsia"/>
                <w:b/>
                <w:color w:val="00B050"/>
              </w:rPr>
              <w:lastRenderedPageBreak/>
              <w:t>青青陵上柏</w:t>
            </w:r>
          </w:p>
          <w:p w:rsidR="00080956" w:rsidRPr="00976304" w:rsidRDefault="00080956" w:rsidP="00080956">
            <w:pPr>
              <w:spacing w:line="400" w:lineRule="exact"/>
              <w:ind w:left="113" w:right="113"/>
              <w:rPr>
                <w:rFonts w:ascii="標楷體" w:eastAsia="標楷體" w:hAnsi="標楷體"/>
                <w:b/>
                <w:color w:val="00B050"/>
              </w:rPr>
            </w:pPr>
          </w:p>
        </w:tc>
        <w:tc>
          <w:tcPr>
            <w:tcW w:w="10306" w:type="dxa"/>
          </w:tcPr>
          <w:p w:rsidR="00080956" w:rsidRPr="00976304" w:rsidRDefault="00080956" w:rsidP="00080956">
            <w:pPr>
              <w:spacing w:line="400" w:lineRule="exact"/>
              <w:rPr>
                <w:rFonts w:ascii="標楷體" w:eastAsia="標楷體" w:hAnsi="標楷體"/>
                <w:color w:val="0070C0"/>
              </w:rPr>
            </w:pPr>
            <w:r w:rsidRPr="00976304">
              <w:rPr>
                <w:rFonts w:ascii="標楷體" w:eastAsia="標楷體" w:hAnsi="標楷體" w:hint="eastAsia"/>
                <w:b/>
                <w:color w:val="000000" w:themeColor="text1"/>
              </w:rPr>
              <w:t>青青陵上柏，</w:t>
            </w:r>
            <w:r w:rsidRPr="00976304">
              <w:rPr>
                <w:rFonts w:ascii="標楷體" w:eastAsia="標楷體" w:hAnsi="標楷體" w:hint="eastAsia"/>
                <w:color w:val="0070C0"/>
              </w:rPr>
              <w:t>陵墓上長得青翠的柏樹，</w:t>
            </w:r>
            <w:r w:rsidRPr="00976304">
              <w:rPr>
                <w:rFonts w:ascii="標楷體" w:eastAsia="標楷體" w:hAnsi="標楷體" w:hint="eastAsia"/>
                <w:b/>
                <w:color w:val="000000" w:themeColor="text1"/>
              </w:rPr>
              <w:t>磊磊澗中石；</w:t>
            </w:r>
            <w:r w:rsidRPr="00976304">
              <w:rPr>
                <w:rFonts w:ascii="標楷體" w:eastAsia="標楷體" w:hAnsi="標楷體" w:hint="eastAsia"/>
                <w:color w:val="0070C0"/>
              </w:rPr>
              <w:t>溪流</w:t>
            </w:r>
            <w:r w:rsidRPr="00976304">
              <w:rPr>
                <w:rFonts w:ascii="標楷體" w:eastAsia="標楷體" w:hAnsi="標楷體" w:cs="新細明體" w:hint="eastAsia"/>
                <w:color w:val="0070C0"/>
              </w:rPr>
              <w:t>裏</w:t>
            </w:r>
            <w:r w:rsidRPr="00976304">
              <w:rPr>
                <w:rFonts w:ascii="標楷體" w:eastAsia="標楷體" w:hAnsi="標楷體" w:hint="eastAsia"/>
                <w:color w:val="0070C0"/>
              </w:rPr>
              <w:t>堆聚成堆的石頭。</w:t>
            </w:r>
            <w:r w:rsidRPr="00976304">
              <w:rPr>
                <w:rFonts w:ascii="標楷體" w:eastAsia="標楷體" w:hAnsi="標楷體" w:hint="eastAsia"/>
                <w:b/>
                <w:color w:val="000000" w:themeColor="text1"/>
              </w:rPr>
              <w:t>人生天地間，</w:t>
            </w:r>
            <w:r w:rsidRPr="00976304">
              <w:rPr>
                <w:rFonts w:ascii="標楷體" w:eastAsia="標楷體" w:hAnsi="標楷體" w:hint="eastAsia"/>
                <w:color w:val="0070C0"/>
              </w:rPr>
              <w:t>人生長存活在天地之間，</w:t>
            </w:r>
            <w:r w:rsidRPr="00976304">
              <w:rPr>
                <w:rFonts w:ascii="標楷體" w:eastAsia="標楷體" w:hAnsi="標楷體" w:hint="eastAsia"/>
                <w:b/>
                <w:color w:val="000000" w:themeColor="text1"/>
              </w:rPr>
              <w:t>忽如遠行客</w:t>
            </w:r>
            <w:r w:rsidRPr="00976304">
              <w:rPr>
                <w:rFonts w:ascii="標楷體" w:eastAsia="標楷體" w:hAnsi="標楷體" w:hint="eastAsia"/>
                <w:color w:val="0070C0"/>
              </w:rPr>
              <w:t>就好比遠行匆匆的過客。</w:t>
            </w:r>
          </w:p>
          <w:p w:rsidR="00080956" w:rsidRPr="00976304" w:rsidRDefault="00080956" w:rsidP="00080956">
            <w:pPr>
              <w:spacing w:line="400" w:lineRule="exact"/>
              <w:rPr>
                <w:rFonts w:ascii="標楷體" w:eastAsia="標楷體" w:hAnsi="標楷體"/>
                <w:b/>
                <w:color w:val="00B050"/>
              </w:rPr>
            </w:pPr>
          </w:p>
        </w:tc>
      </w:tr>
      <w:tr w:rsidR="00080956" w:rsidRPr="00976304" w:rsidTr="00E45B2F">
        <w:tc>
          <w:tcPr>
            <w:tcW w:w="1022" w:type="dxa"/>
            <w:textDirection w:val="tbRlV"/>
          </w:tcPr>
          <w:p w:rsidR="00080956" w:rsidRPr="00976304" w:rsidRDefault="00080956" w:rsidP="00080956">
            <w:pPr>
              <w:spacing w:line="400" w:lineRule="exact"/>
              <w:rPr>
                <w:rFonts w:ascii="標楷體" w:eastAsia="標楷體" w:hAnsi="標楷體"/>
                <w:b/>
                <w:color w:val="00B050"/>
              </w:rPr>
            </w:pPr>
            <w:r w:rsidRPr="00976304">
              <w:rPr>
                <w:rFonts w:ascii="標楷體" w:eastAsia="標楷體" w:hAnsi="標楷體" w:hint="eastAsia"/>
                <w:b/>
                <w:color w:val="00B050"/>
              </w:rPr>
              <w:t>世說新語</w:t>
            </w:r>
          </w:p>
          <w:p w:rsidR="00080956" w:rsidRPr="00976304" w:rsidRDefault="00080956" w:rsidP="00080956">
            <w:pPr>
              <w:spacing w:line="400" w:lineRule="exact"/>
              <w:rPr>
                <w:rFonts w:ascii="標楷體" w:eastAsia="標楷體" w:hAnsi="標楷體"/>
                <w:b/>
                <w:color w:val="00B050"/>
              </w:rPr>
            </w:pPr>
            <w:r w:rsidRPr="00976304">
              <w:rPr>
                <w:rFonts w:ascii="標楷體" w:eastAsia="標楷體" w:hAnsi="標楷體" w:hint="eastAsia"/>
                <w:b/>
                <w:color w:val="FF0000"/>
              </w:rPr>
              <w:t>劉義慶</w:t>
            </w:r>
          </w:p>
          <w:p w:rsidR="00080956" w:rsidRPr="00976304" w:rsidRDefault="00080956" w:rsidP="00080956">
            <w:pPr>
              <w:spacing w:line="400" w:lineRule="exact"/>
              <w:ind w:left="113" w:right="113"/>
              <w:rPr>
                <w:rFonts w:ascii="標楷體" w:eastAsia="標楷體" w:hAnsi="標楷體"/>
                <w:b/>
                <w:color w:val="00B050"/>
              </w:rPr>
            </w:pPr>
          </w:p>
        </w:tc>
        <w:tc>
          <w:tcPr>
            <w:tcW w:w="10306" w:type="dxa"/>
          </w:tcPr>
          <w:p w:rsidR="00080956" w:rsidRPr="00976304" w:rsidRDefault="00080956" w:rsidP="00080956">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潁川太守髡陳仲弓。</w:t>
            </w:r>
            <w:r w:rsidRPr="00976304">
              <w:rPr>
                <w:rFonts w:ascii="標楷體" w:eastAsia="標楷體" w:hAnsi="標楷體" w:hint="eastAsia"/>
                <w:color w:val="0070C0"/>
              </w:rPr>
              <w:t>穎川太守把陳仲弓判了髡刑。</w:t>
            </w:r>
            <w:r w:rsidRPr="00976304">
              <w:rPr>
                <w:rFonts w:ascii="標楷體" w:eastAsia="標楷體" w:hAnsi="標楷體" w:hint="eastAsia"/>
                <w:b/>
                <w:color w:val="000000" w:themeColor="text1"/>
              </w:rPr>
              <w:t>客有問元方﹕「</w:t>
            </w:r>
            <w:r w:rsidRPr="00976304">
              <w:rPr>
                <w:rFonts w:ascii="標楷體" w:eastAsia="標楷體" w:hAnsi="標楷體" w:hint="eastAsia"/>
                <w:color w:val="0070C0"/>
              </w:rPr>
              <w:t>有位客人問陳仲弓的兒子元方說：「</w:t>
            </w:r>
            <w:r w:rsidRPr="00976304">
              <w:rPr>
                <w:rFonts w:ascii="標楷體" w:eastAsia="標楷體" w:hAnsi="標楷體" w:hint="eastAsia"/>
                <w:b/>
                <w:color w:val="000000" w:themeColor="text1"/>
              </w:rPr>
              <w:t>府君何如？」</w:t>
            </w:r>
            <w:r w:rsidRPr="00976304">
              <w:rPr>
                <w:rFonts w:ascii="標楷體" w:eastAsia="標楷體" w:hAnsi="標楷體" w:hint="eastAsia"/>
                <w:color w:val="0070C0"/>
              </w:rPr>
              <w:t>太守這個人怎</w:t>
            </w:r>
            <w:r w:rsidRPr="00976304">
              <w:rPr>
                <w:rFonts w:ascii="標楷體" w:eastAsia="標楷體" w:hAnsi="標楷體" w:cs="新細明體" w:hint="eastAsia"/>
                <w:color w:val="0070C0"/>
              </w:rPr>
              <w:t>麽</w:t>
            </w:r>
            <w:r w:rsidRPr="00976304">
              <w:rPr>
                <w:rFonts w:ascii="標楷體" w:eastAsia="標楷體" w:hAnsi="標楷體" w:hint="eastAsia"/>
                <w:color w:val="0070C0"/>
              </w:rPr>
              <w:t>樣？」</w:t>
            </w:r>
            <w:r w:rsidRPr="00976304">
              <w:rPr>
                <w:rFonts w:ascii="標楷體" w:eastAsia="標楷體" w:hAnsi="標楷體" w:hint="eastAsia"/>
                <w:b/>
                <w:color w:val="000000" w:themeColor="text1"/>
              </w:rPr>
              <w:t>元方曰﹕「高明之君也。」</w:t>
            </w:r>
            <w:r w:rsidRPr="00976304">
              <w:rPr>
                <w:rFonts w:ascii="標楷體" w:eastAsia="標楷體" w:hAnsi="標楷體" w:hint="eastAsia"/>
                <w:color w:val="0070C0"/>
              </w:rPr>
              <w:t>元方說：「是個高尚、明智的人。」</w:t>
            </w:r>
            <w:r w:rsidRPr="00976304">
              <w:rPr>
                <w:rFonts w:ascii="標楷體" w:eastAsia="標楷體" w:hAnsi="標楷體" w:hint="eastAsia"/>
                <w:b/>
                <w:color w:val="000000" w:themeColor="text1"/>
              </w:rPr>
              <w:t>「足下家君何如？」</w:t>
            </w:r>
            <w:r w:rsidRPr="00976304">
              <w:rPr>
                <w:rFonts w:ascii="標楷體" w:eastAsia="標楷體" w:hAnsi="標楷體" w:hint="eastAsia"/>
                <w:color w:val="0070C0"/>
              </w:rPr>
              <w:t>又問：「您父親怎</w:t>
            </w:r>
            <w:r w:rsidRPr="00976304">
              <w:rPr>
                <w:rFonts w:ascii="標楷體" w:eastAsia="標楷體" w:hAnsi="標楷體" w:cs="新細明體" w:hint="eastAsia"/>
                <w:color w:val="0070C0"/>
              </w:rPr>
              <w:t>麽</w:t>
            </w:r>
            <w:r w:rsidRPr="00976304">
              <w:rPr>
                <w:rFonts w:ascii="標楷體" w:eastAsia="標楷體" w:hAnsi="標楷體" w:hint="eastAsia"/>
                <w:color w:val="0070C0"/>
              </w:rPr>
              <w:t>樣？」</w:t>
            </w:r>
            <w:r w:rsidRPr="00976304">
              <w:rPr>
                <w:rFonts w:ascii="標楷體" w:eastAsia="標楷體" w:hAnsi="標楷體" w:hint="eastAsia"/>
                <w:b/>
                <w:color w:val="000000" w:themeColor="text1"/>
              </w:rPr>
              <w:t>曰﹕「忠臣孝子也。」</w:t>
            </w:r>
            <w:r w:rsidRPr="00976304">
              <w:rPr>
                <w:rFonts w:ascii="標楷體" w:eastAsia="標楷體" w:hAnsi="標楷體" w:hint="eastAsia"/>
                <w:color w:val="0070C0"/>
              </w:rPr>
              <w:t>元方說：「是個忠臣孝子。」</w:t>
            </w:r>
            <w:r w:rsidRPr="00976304">
              <w:rPr>
                <w:rFonts w:ascii="標楷體" w:eastAsia="標楷體" w:hAnsi="標楷體" w:hint="eastAsia"/>
                <w:b/>
                <w:color w:val="000000" w:themeColor="text1"/>
              </w:rPr>
              <w:t>客曰﹕「《易》稱﹕ 『</w:t>
            </w:r>
            <w:r w:rsidRPr="00976304">
              <w:rPr>
                <w:rFonts w:ascii="標楷體" w:eastAsia="標楷體" w:hAnsi="標楷體" w:hint="eastAsia"/>
                <w:color w:val="0070C0"/>
              </w:rPr>
              <w:t>客人說：「《易經》上說：『</w:t>
            </w:r>
            <w:r w:rsidRPr="00976304">
              <w:rPr>
                <w:rFonts w:ascii="標楷體" w:eastAsia="標楷體" w:hAnsi="標楷體" w:hint="eastAsia"/>
                <w:b/>
                <w:color w:val="000000" w:themeColor="text1"/>
              </w:rPr>
              <w:t>二人同心，</w:t>
            </w:r>
            <w:r w:rsidRPr="00976304">
              <w:rPr>
                <w:rFonts w:ascii="標楷體" w:eastAsia="標楷體" w:hAnsi="標楷體" w:hint="eastAsia"/>
                <w:color w:val="0070C0"/>
              </w:rPr>
              <w:t>兩個人同一條心，</w:t>
            </w:r>
            <w:r w:rsidRPr="00976304">
              <w:rPr>
                <w:rFonts w:ascii="標楷體" w:eastAsia="標楷體" w:hAnsi="標楷體" w:hint="eastAsia"/>
                <w:b/>
                <w:color w:val="000000" w:themeColor="text1"/>
              </w:rPr>
              <w:t>其利斷金；</w:t>
            </w:r>
            <w:r w:rsidRPr="00976304">
              <w:rPr>
                <w:rFonts w:ascii="標楷體" w:eastAsia="標楷體" w:hAnsi="標楷體" w:hint="eastAsia"/>
                <w:color w:val="0070C0"/>
              </w:rPr>
              <w:t>就像一把鋼刀，鋒利的刀刃能斬斷金屬；</w:t>
            </w:r>
            <w:r w:rsidRPr="00976304">
              <w:rPr>
                <w:rFonts w:ascii="標楷體" w:eastAsia="標楷體" w:hAnsi="標楷體" w:hint="eastAsia"/>
                <w:b/>
                <w:color w:val="000000" w:themeColor="text1"/>
              </w:rPr>
              <w:t>同心之言，</w:t>
            </w:r>
            <w:r w:rsidRPr="00976304">
              <w:rPr>
                <w:rFonts w:ascii="標楷體" w:eastAsia="標楷體" w:hAnsi="標楷體" w:hint="eastAsia"/>
                <w:color w:val="0070C0"/>
              </w:rPr>
              <w:t>同一個心思的話，</w:t>
            </w:r>
            <w:r w:rsidRPr="00976304">
              <w:rPr>
                <w:rFonts w:ascii="標楷體" w:eastAsia="標楷體" w:hAnsi="標楷體" w:hint="eastAsia"/>
                <w:b/>
                <w:color w:val="000000" w:themeColor="text1"/>
              </w:rPr>
              <w:t>其臭如蘭。』</w:t>
            </w:r>
            <w:r w:rsidRPr="00976304">
              <w:rPr>
                <w:rFonts w:ascii="標楷體" w:eastAsia="標楷體" w:hAnsi="標楷體" w:hint="eastAsia"/>
                <w:color w:val="0070C0"/>
              </w:rPr>
              <w:t>它的氣味像蘭花一樣芳香。』</w:t>
            </w:r>
            <w:r w:rsidRPr="00976304">
              <w:rPr>
                <w:rFonts w:ascii="標楷體" w:eastAsia="標楷體" w:hAnsi="標楷體" w:hint="eastAsia"/>
                <w:b/>
                <w:color w:val="000000" w:themeColor="text1"/>
              </w:rPr>
              <w:t>何有高明之君，而刑忠臣孝子者乎？」</w:t>
            </w:r>
            <w:r w:rsidRPr="00976304">
              <w:rPr>
                <w:rFonts w:ascii="標楷體" w:eastAsia="標楷體" w:hAnsi="標楷體" w:hint="eastAsia"/>
                <w:color w:val="0070C0"/>
              </w:rPr>
              <w:t>那</w:t>
            </w:r>
            <w:r w:rsidRPr="00976304">
              <w:rPr>
                <w:rFonts w:ascii="標楷體" w:eastAsia="標楷體" w:hAnsi="標楷體" w:cs="新細明體" w:hint="eastAsia"/>
                <w:color w:val="0070C0"/>
              </w:rPr>
              <w:t>麽</w:t>
            </w:r>
            <w:r w:rsidRPr="00976304">
              <w:rPr>
                <w:rFonts w:ascii="標楷體" w:eastAsia="標楷體" w:hAnsi="標楷體" w:hint="eastAsia"/>
                <w:color w:val="0070C0"/>
              </w:rPr>
              <w:t>，怎</w:t>
            </w:r>
            <w:r w:rsidRPr="00976304">
              <w:rPr>
                <w:rFonts w:ascii="標楷體" w:eastAsia="標楷體" w:hAnsi="標楷體" w:cs="新細明體" w:hint="eastAsia"/>
                <w:color w:val="0070C0"/>
              </w:rPr>
              <w:t>麽</w:t>
            </w:r>
            <w:r w:rsidRPr="00976304">
              <w:rPr>
                <w:rFonts w:ascii="標楷體" w:eastAsia="標楷體" w:hAnsi="標楷體" w:hint="eastAsia"/>
                <w:color w:val="0070C0"/>
              </w:rPr>
              <w:t>會有高尚明智的人懲罰忠臣孝子的事呢？」</w:t>
            </w:r>
            <w:r w:rsidRPr="00976304">
              <w:rPr>
                <w:rFonts w:ascii="標楷體" w:eastAsia="標楷體" w:hAnsi="標楷體" w:hint="eastAsia"/>
                <w:b/>
                <w:color w:val="000000" w:themeColor="text1"/>
              </w:rPr>
              <w:t>元方曰﹕「足下言何其謬也！</w:t>
            </w:r>
            <w:r w:rsidRPr="00976304">
              <w:rPr>
                <w:rFonts w:ascii="標楷體" w:eastAsia="標楷體" w:hAnsi="標楷體" w:hint="eastAsia"/>
                <w:color w:val="0070C0"/>
              </w:rPr>
              <w:t>元方說：「您的話怎</w:t>
            </w:r>
            <w:r w:rsidRPr="00976304">
              <w:rPr>
                <w:rFonts w:ascii="標楷體" w:eastAsia="標楷體" w:hAnsi="標楷體" w:cs="新細明體" w:hint="eastAsia"/>
                <w:color w:val="0070C0"/>
              </w:rPr>
              <w:t>麽</w:t>
            </w:r>
            <w:r w:rsidRPr="00976304">
              <w:rPr>
                <w:rFonts w:ascii="標楷體" w:eastAsia="標楷體" w:hAnsi="標楷體" w:hint="eastAsia"/>
                <w:color w:val="0070C0"/>
              </w:rPr>
              <w:t>這樣荒謬啊！</w:t>
            </w:r>
            <w:r w:rsidRPr="00976304">
              <w:rPr>
                <w:rFonts w:ascii="標楷體" w:eastAsia="標楷體" w:hAnsi="標楷體" w:hint="eastAsia"/>
                <w:b/>
                <w:color w:val="000000" w:themeColor="text1"/>
              </w:rPr>
              <w:t>故不相答。」</w:t>
            </w:r>
            <w:r w:rsidRPr="00976304">
              <w:rPr>
                <w:rFonts w:ascii="標楷體" w:eastAsia="標楷體" w:hAnsi="標楷體" w:hint="eastAsia"/>
                <w:color w:val="0070C0"/>
              </w:rPr>
              <w:t>所以我不回答你。」</w:t>
            </w:r>
            <w:r w:rsidRPr="00976304">
              <w:rPr>
                <w:rFonts w:ascii="標楷體" w:eastAsia="標楷體" w:hAnsi="標楷體" w:hint="eastAsia"/>
                <w:b/>
                <w:color w:val="000000" w:themeColor="text1"/>
              </w:rPr>
              <w:t>客曰﹕「足下但因傴為恭而不能答。」</w:t>
            </w:r>
            <w:r w:rsidRPr="00976304">
              <w:rPr>
                <w:rFonts w:ascii="標楷體" w:eastAsia="標楷體" w:hAnsi="標楷體" w:hint="eastAsia"/>
                <w:color w:val="0070C0"/>
              </w:rPr>
              <w:t>客人說：「您不過是因</w:t>
            </w:r>
            <w:r w:rsidRPr="00976304">
              <w:rPr>
                <w:rFonts w:ascii="標楷體" w:eastAsia="標楷體" w:hAnsi="標楷體" w:cs="新細明體" w:hint="eastAsia"/>
                <w:color w:val="0070C0"/>
              </w:rPr>
              <w:t>爲</w:t>
            </w:r>
            <w:r w:rsidRPr="00976304">
              <w:rPr>
                <w:rFonts w:ascii="標楷體" w:eastAsia="標楷體" w:hAnsi="標楷體" w:hint="eastAsia"/>
                <w:color w:val="0070C0"/>
              </w:rPr>
              <w:t>駝背裝做恭敬，其實是不能回答。」</w:t>
            </w:r>
            <w:r w:rsidRPr="00976304">
              <w:rPr>
                <w:rFonts w:ascii="標楷體" w:eastAsia="標楷體" w:hAnsi="標楷體" w:hint="eastAsia"/>
                <w:b/>
                <w:color w:val="000000" w:themeColor="text1"/>
              </w:rPr>
              <w:t>元方曰﹕「昔高宗放孝子孝己，</w:t>
            </w:r>
            <w:r w:rsidRPr="00976304">
              <w:rPr>
                <w:rFonts w:ascii="標楷體" w:eastAsia="標楷體" w:hAnsi="標楷體" w:hint="eastAsia"/>
                <w:color w:val="0070C0"/>
              </w:rPr>
              <w:t>元方說：「從前高宗放逐了孝子孝己；</w:t>
            </w:r>
            <w:r w:rsidRPr="00976304">
              <w:rPr>
                <w:rFonts w:ascii="標楷體" w:eastAsia="標楷體" w:hAnsi="標楷體" w:hint="eastAsia"/>
                <w:b/>
                <w:color w:val="000000" w:themeColor="text1"/>
              </w:rPr>
              <w:t>尹吉甫放孝子伯奇，</w:t>
            </w:r>
            <w:r w:rsidRPr="00976304">
              <w:rPr>
                <w:rFonts w:ascii="標楷體" w:eastAsia="標楷體" w:hAnsi="標楷體" w:hint="eastAsia"/>
                <w:color w:val="0070C0"/>
              </w:rPr>
              <w:t>尹吉有放逐了孝子伯奇，</w:t>
            </w:r>
            <w:r w:rsidRPr="00976304">
              <w:rPr>
                <w:rFonts w:ascii="標楷體" w:eastAsia="標楷體" w:hAnsi="標楷體" w:hint="eastAsia"/>
                <w:b/>
                <w:color w:val="000000" w:themeColor="text1"/>
              </w:rPr>
              <w:t>董仲舒放孝子符起。</w:t>
            </w:r>
            <w:r w:rsidRPr="00976304">
              <w:rPr>
                <w:rFonts w:ascii="標楷體" w:eastAsia="標楷體" w:hAnsi="標楷體" w:hint="eastAsia"/>
                <w:color w:val="0070C0"/>
              </w:rPr>
              <w:t>董仲舒放逐了孝子符起。</w:t>
            </w:r>
            <w:r w:rsidRPr="00976304">
              <w:rPr>
                <w:rFonts w:ascii="標楷體" w:eastAsia="標楷體" w:hAnsi="標楷體" w:hint="eastAsia"/>
                <w:b/>
                <w:color w:val="000000" w:themeColor="text1"/>
              </w:rPr>
              <w:t>唯此三君，</w:t>
            </w:r>
            <w:r w:rsidRPr="00976304">
              <w:rPr>
                <w:rFonts w:ascii="標楷體" w:eastAsia="標楷體" w:hAnsi="標楷體" w:hint="eastAsia"/>
                <w:color w:val="0070C0"/>
              </w:rPr>
              <w:t>這三個做父親的，</w:t>
            </w:r>
            <w:r w:rsidRPr="00976304">
              <w:rPr>
                <w:rFonts w:ascii="標楷體" w:eastAsia="標楷體" w:hAnsi="標楷體" w:hint="eastAsia"/>
                <w:b/>
                <w:color w:val="000000" w:themeColor="text1"/>
              </w:rPr>
              <w:t>高明之君；</w:t>
            </w:r>
            <w:r w:rsidRPr="00976304">
              <w:rPr>
                <w:rFonts w:ascii="標楷體" w:eastAsia="標楷體" w:hAnsi="標楷體" w:hint="eastAsia"/>
                <w:color w:val="0070C0"/>
              </w:rPr>
              <w:t>恰恰都是高尚明智的人；</w:t>
            </w:r>
            <w:r w:rsidRPr="00976304">
              <w:rPr>
                <w:rFonts w:ascii="標楷體" w:eastAsia="標楷體" w:hAnsi="標楷體" w:hint="eastAsia"/>
                <w:b/>
                <w:color w:val="000000" w:themeColor="text1"/>
              </w:rPr>
              <w:t>唯此三子，</w:t>
            </w:r>
            <w:r w:rsidRPr="00976304">
              <w:rPr>
                <w:rFonts w:ascii="標楷體" w:eastAsia="標楷體" w:hAnsi="標楷體" w:hint="eastAsia"/>
                <w:color w:val="0070C0"/>
              </w:rPr>
              <w:t>這三個做兒子的，</w:t>
            </w:r>
            <w:r w:rsidRPr="00976304">
              <w:rPr>
                <w:rFonts w:ascii="標楷體" w:eastAsia="標楷體" w:hAnsi="標楷體" w:hint="eastAsia"/>
                <w:b/>
                <w:color w:val="000000" w:themeColor="text1"/>
              </w:rPr>
              <w:t>忠臣孝子。」</w:t>
            </w:r>
            <w:r w:rsidRPr="00976304">
              <w:rPr>
                <w:rFonts w:ascii="標楷體" w:eastAsia="標楷體" w:hAnsi="標楷體" w:hint="eastAsia"/>
                <w:color w:val="0070C0"/>
              </w:rPr>
              <w:t>恰恰都是忠臣孝子啊。」</w:t>
            </w:r>
            <w:r w:rsidRPr="00976304">
              <w:rPr>
                <w:rFonts w:ascii="標楷體" w:eastAsia="標楷體" w:hAnsi="標楷體" w:hint="eastAsia"/>
                <w:b/>
                <w:color w:val="000000" w:themeColor="text1"/>
              </w:rPr>
              <w:t>客慚而退。</w:t>
            </w:r>
            <w:r w:rsidRPr="00976304">
              <w:rPr>
                <w:rFonts w:ascii="標楷體" w:eastAsia="標楷體" w:hAnsi="標楷體" w:hint="eastAsia"/>
                <w:color w:val="0070C0"/>
              </w:rPr>
              <w:t>客人很羞愧，就退走了。</w:t>
            </w:r>
          </w:p>
        </w:tc>
      </w:tr>
      <w:tr w:rsidR="00080956" w:rsidRPr="00976304" w:rsidTr="00E45B2F">
        <w:tc>
          <w:tcPr>
            <w:tcW w:w="1022" w:type="dxa"/>
            <w:textDirection w:val="tbRlV"/>
          </w:tcPr>
          <w:p w:rsidR="00080956" w:rsidRPr="00976304" w:rsidRDefault="00080956" w:rsidP="00080956">
            <w:pPr>
              <w:spacing w:line="400" w:lineRule="exact"/>
              <w:rPr>
                <w:rFonts w:ascii="標楷體" w:eastAsia="標楷體" w:hAnsi="標楷體"/>
                <w:b/>
                <w:color w:val="00B050"/>
              </w:rPr>
            </w:pPr>
          </w:p>
        </w:tc>
        <w:tc>
          <w:tcPr>
            <w:tcW w:w="10306" w:type="dxa"/>
          </w:tcPr>
          <w:p w:rsidR="00080956" w:rsidRPr="00976304" w:rsidRDefault="00080956" w:rsidP="00080956">
            <w:pPr>
              <w:spacing w:line="400" w:lineRule="exact"/>
              <w:rPr>
                <w:rFonts w:ascii="標楷體" w:eastAsia="標楷體" w:hAnsi="標楷體"/>
                <w:b/>
                <w:color w:val="00B050"/>
              </w:rPr>
            </w:pPr>
            <w:r w:rsidRPr="00976304">
              <w:rPr>
                <w:rFonts w:ascii="標楷體" w:eastAsia="標楷體" w:hAnsi="標楷體" w:hint="eastAsia"/>
                <w:b/>
                <w:color w:val="00B050"/>
              </w:rPr>
              <w:t>世說新語．言語</w:t>
            </w:r>
          </w:p>
          <w:p w:rsidR="00080956" w:rsidRPr="00976304" w:rsidRDefault="00080956" w:rsidP="00080956">
            <w:pPr>
              <w:spacing w:line="400" w:lineRule="exact"/>
              <w:rPr>
                <w:rFonts w:ascii="標楷體" w:eastAsia="標楷體" w:hAnsi="標楷體"/>
                <w:color w:val="0070C0"/>
              </w:rPr>
            </w:pPr>
            <w:r w:rsidRPr="00976304">
              <w:rPr>
                <w:rFonts w:ascii="標楷體" w:eastAsia="標楷體" w:hAnsi="標楷體" w:hint="eastAsia"/>
                <w:b/>
                <w:color w:val="000000" w:themeColor="text1"/>
              </w:rPr>
              <w:t>桓公北征經金城，</w:t>
            </w:r>
            <w:r w:rsidRPr="00976304">
              <w:rPr>
                <w:rFonts w:ascii="標楷體" w:eastAsia="標楷體" w:hAnsi="標楷體" w:hint="eastAsia"/>
                <w:color w:val="0070C0"/>
              </w:rPr>
              <w:t>東晉名將桓溫北伐，路過金城時，</w:t>
            </w:r>
            <w:r w:rsidRPr="00976304">
              <w:rPr>
                <w:rFonts w:ascii="標楷體" w:eastAsia="標楷體" w:hAnsi="標楷體" w:hint="eastAsia"/>
                <w:b/>
                <w:color w:val="000000" w:themeColor="text1"/>
              </w:rPr>
              <w:t>見前為琅邪時種柳，</w:t>
            </w:r>
            <w:r w:rsidRPr="00976304">
              <w:rPr>
                <w:rFonts w:ascii="標楷體" w:eastAsia="標楷體" w:hAnsi="標楷體" w:hint="eastAsia"/>
                <w:color w:val="0070C0"/>
              </w:rPr>
              <w:t>眼見過去在瑯琊的時候親手種植的小樹都已長高長大，</w:t>
            </w:r>
            <w:r w:rsidRPr="00976304">
              <w:rPr>
                <w:rFonts w:ascii="標楷體" w:eastAsia="標楷體" w:hAnsi="標楷體" w:hint="eastAsia"/>
                <w:b/>
                <w:color w:val="000000" w:themeColor="text1"/>
              </w:rPr>
              <w:t>皆已十圍，</w:t>
            </w:r>
            <w:r w:rsidRPr="00976304">
              <w:rPr>
                <w:rFonts w:ascii="標楷體" w:eastAsia="標楷體" w:hAnsi="標楷體" w:hint="eastAsia"/>
                <w:color w:val="0070C0"/>
              </w:rPr>
              <w:t>樹幹更是粗已十圍，</w:t>
            </w:r>
            <w:r w:rsidRPr="00976304">
              <w:rPr>
                <w:rFonts w:ascii="標楷體" w:eastAsia="標楷體" w:hAnsi="標楷體" w:hint="eastAsia"/>
                <w:b/>
                <w:color w:val="000000" w:themeColor="text1"/>
              </w:rPr>
              <w:t>慨然曰：「</w:t>
            </w:r>
            <w:r w:rsidRPr="00976304">
              <w:rPr>
                <w:rFonts w:ascii="標楷體" w:eastAsia="標楷體" w:hAnsi="標楷體" w:hint="eastAsia"/>
                <w:color w:val="0070C0"/>
              </w:rPr>
              <w:t>心中感慨至極地說：「</w:t>
            </w:r>
            <w:r w:rsidRPr="00976304">
              <w:rPr>
                <w:rFonts w:ascii="標楷體" w:eastAsia="標楷體" w:hAnsi="標楷體" w:hint="eastAsia"/>
                <w:b/>
                <w:color w:val="000000" w:themeColor="text1"/>
              </w:rPr>
              <w:t>木猶如此，</w:t>
            </w:r>
            <w:r w:rsidRPr="00976304">
              <w:rPr>
                <w:rFonts w:ascii="標楷體" w:eastAsia="標楷體" w:hAnsi="標楷體" w:hint="eastAsia"/>
                <w:color w:val="0070C0"/>
              </w:rPr>
              <w:t>歲月遞邅，樹木的變化都這麼樣的大，</w:t>
            </w:r>
            <w:r w:rsidRPr="00976304">
              <w:rPr>
                <w:rFonts w:ascii="標楷體" w:eastAsia="標楷體" w:hAnsi="標楷體" w:hint="eastAsia"/>
                <w:b/>
                <w:color w:val="000000" w:themeColor="text1"/>
              </w:rPr>
              <w:t>人何以堪！」</w:t>
            </w:r>
            <w:r w:rsidRPr="00976304">
              <w:rPr>
                <w:rFonts w:ascii="標楷體" w:eastAsia="標楷體" w:hAnsi="標楷體" w:hint="eastAsia"/>
                <w:color w:val="0070C0"/>
              </w:rPr>
              <w:t>我們人又怎堪歲月的摧折呢!」</w:t>
            </w:r>
            <w:r w:rsidRPr="00976304">
              <w:rPr>
                <w:rFonts w:ascii="標楷體" w:eastAsia="標楷體" w:hAnsi="標楷體" w:hint="eastAsia"/>
                <w:b/>
                <w:color w:val="000000" w:themeColor="text1"/>
              </w:rPr>
              <w:t>攀枝執條，</w:t>
            </w:r>
            <w:r w:rsidRPr="00976304">
              <w:rPr>
                <w:rFonts w:ascii="標楷體" w:eastAsia="標楷體" w:hAnsi="標楷體" w:hint="eastAsia"/>
                <w:color w:val="0070C0"/>
              </w:rPr>
              <w:t>他在大樹間，攀一會兒樹枝，又伸手抓抓樹邊藤條，</w:t>
            </w:r>
            <w:r w:rsidRPr="00976304">
              <w:rPr>
                <w:rFonts w:ascii="標楷體" w:eastAsia="標楷體" w:hAnsi="標楷體" w:hint="eastAsia"/>
                <w:b/>
                <w:color w:val="000000" w:themeColor="text1"/>
              </w:rPr>
              <w:t>泫然流淚。</w:t>
            </w:r>
            <w:r w:rsidRPr="00976304">
              <w:rPr>
                <w:rFonts w:ascii="標楷體" w:eastAsia="標楷體" w:hAnsi="標楷體" w:hint="eastAsia"/>
                <w:color w:val="0070C0"/>
              </w:rPr>
              <w:t>不覺眼淚盈眶潸然落下。</w:t>
            </w:r>
          </w:p>
        </w:tc>
      </w:tr>
      <w:tr w:rsidR="00080956" w:rsidRPr="00976304" w:rsidTr="00E45B2F">
        <w:tc>
          <w:tcPr>
            <w:tcW w:w="1022" w:type="dxa"/>
            <w:textDirection w:val="tbRlV"/>
          </w:tcPr>
          <w:p w:rsidR="00080956" w:rsidRPr="00976304" w:rsidRDefault="00080956" w:rsidP="00080956">
            <w:pPr>
              <w:spacing w:line="400" w:lineRule="exact"/>
              <w:rPr>
                <w:rFonts w:ascii="標楷體" w:eastAsia="標楷體" w:hAnsi="標楷體"/>
                <w:b/>
                <w:color w:val="000000" w:themeColor="text1"/>
              </w:rPr>
            </w:pPr>
            <w:r w:rsidRPr="00976304">
              <w:rPr>
                <w:rFonts w:ascii="標楷體" w:eastAsia="標楷體" w:hAnsi="標楷體" w:hint="eastAsia"/>
                <w:b/>
                <w:color w:val="00B050"/>
              </w:rPr>
              <w:t>禮記•學記</w:t>
            </w:r>
          </w:p>
          <w:p w:rsidR="00080956" w:rsidRPr="00976304" w:rsidRDefault="00080956" w:rsidP="00080956">
            <w:pPr>
              <w:spacing w:line="400" w:lineRule="exact"/>
              <w:ind w:left="113" w:right="113"/>
              <w:rPr>
                <w:rFonts w:ascii="標楷體" w:eastAsia="標楷體" w:hAnsi="標楷體"/>
                <w:b/>
                <w:color w:val="00B050"/>
              </w:rPr>
            </w:pPr>
          </w:p>
        </w:tc>
        <w:tc>
          <w:tcPr>
            <w:tcW w:w="10306" w:type="dxa"/>
          </w:tcPr>
          <w:p w:rsidR="00080956" w:rsidRPr="00976304" w:rsidRDefault="00080956" w:rsidP="00080956">
            <w:pPr>
              <w:spacing w:line="400" w:lineRule="exact"/>
              <w:rPr>
                <w:rFonts w:ascii="標楷體" w:eastAsia="標楷體" w:hAnsi="標楷體"/>
                <w:color w:val="0070C0"/>
              </w:rPr>
            </w:pPr>
            <w:r w:rsidRPr="00976304">
              <w:rPr>
                <w:rFonts w:ascii="標楷體" w:eastAsia="標楷體" w:hAnsi="標楷體" w:hint="eastAsia"/>
                <w:b/>
                <w:color w:val="000000" w:themeColor="text1"/>
              </w:rPr>
              <w:t>良冶之子，</w:t>
            </w:r>
            <w:r w:rsidRPr="00976304">
              <w:rPr>
                <w:rFonts w:ascii="標楷體" w:eastAsia="標楷體" w:hAnsi="標楷體" w:hint="eastAsia"/>
                <w:color w:val="0070C0"/>
              </w:rPr>
              <w:t>良匠的兒子，</w:t>
            </w:r>
            <w:r w:rsidRPr="00976304">
              <w:rPr>
                <w:rFonts w:ascii="標楷體" w:eastAsia="標楷體" w:hAnsi="標楷體" w:hint="eastAsia"/>
                <w:b/>
                <w:color w:val="000000" w:themeColor="text1"/>
              </w:rPr>
              <w:t>必學為裘；</w:t>
            </w:r>
            <w:r w:rsidRPr="00976304">
              <w:rPr>
                <w:rFonts w:ascii="標楷體" w:eastAsia="標楷體" w:hAnsi="標楷體" w:hint="eastAsia"/>
                <w:color w:val="0070C0"/>
              </w:rPr>
              <w:t>想必也能學習補綴皮衣（古代工藝相近）；</w:t>
            </w:r>
            <w:r w:rsidRPr="00976304">
              <w:rPr>
                <w:rFonts w:ascii="標楷體" w:eastAsia="標楷體" w:hAnsi="標楷體" w:hint="eastAsia"/>
                <w:b/>
                <w:color w:val="000000" w:themeColor="text1"/>
              </w:rPr>
              <w:t>良弓之子，</w:t>
            </w:r>
            <w:r w:rsidRPr="00976304">
              <w:rPr>
                <w:rFonts w:ascii="標楷體" w:eastAsia="標楷體" w:hAnsi="標楷體" w:hint="eastAsia"/>
                <w:color w:val="0070C0"/>
              </w:rPr>
              <w:t>良弓的兒子，</w:t>
            </w:r>
            <w:r w:rsidRPr="00976304">
              <w:rPr>
                <w:rFonts w:ascii="標楷體" w:eastAsia="標楷體" w:hAnsi="標楷體" w:hint="eastAsia"/>
                <w:b/>
                <w:color w:val="000000" w:themeColor="text1"/>
              </w:rPr>
              <w:t>必學為箕；</w:t>
            </w:r>
            <w:r w:rsidRPr="00976304">
              <w:rPr>
                <w:rFonts w:ascii="標楷體" w:eastAsia="標楷體" w:hAnsi="標楷體" w:hint="eastAsia"/>
                <w:color w:val="0070C0"/>
              </w:rPr>
              <w:t>想必也能製作畚箕；</w:t>
            </w:r>
            <w:r w:rsidRPr="00976304">
              <w:rPr>
                <w:rFonts w:ascii="標楷體" w:eastAsia="標楷體" w:hAnsi="標楷體" w:hint="eastAsia"/>
                <w:b/>
                <w:color w:val="000000" w:themeColor="text1"/>
              </w:rPr>
              <w:t>始駕馬者反之，</w:t>
            </w:r>
            <w:r w:rsidRPr="00976304">
              <w:rPr>
                <w:rFonts w:ascii="標楷體" w:eastAsia="標楷體" w:hAnsi="標楷體" w:hint="eastAsia"/>
                <w:color w:val="0070C0"/>
              </w:rPr>
              <w:t>剛學駕車的小馬，都事先把小馬係在車後，</w:t>
            </w:r>
            <w:r w:rsidRPr="00976304">
              <w:rPr>
                <w:rFonts w:ascii="標楷體" w:eastAsia="標楷體" w:hAnsi="標楷體" w:hint="eastAsia"/>
                <w:b/>
                <w:color w:val="000000" w:themeColor="text1"/>
              </w:rPr>
              <w:t>車在馬前。</w:t>
            </w:r>
            <w:r w:rsidRPr="00976304">
              <w:rPr>
                <w:rFonts w:ascii="標楷體" w:eastAsia="標楷體" w:hAnsi="標楷體" w:hint="eastAsia"/>
                <w:color w:val="0070C0"/>
              </w:rPr>
              <w:t>而車子就在馬的前面，讓馬跟著學習。</w:t>
            </w:r>
          </w:p>
        </w:tc>
      </w:tr>
      <w:tr w:rsidR="00080956" w:rsidRPr="00976304" w:rsidTr="00E45B2F">
        <w:tc>
          <w:tcPr>
            <w:tcW w:w="1022" w:type="dxa"/>
            <w:textDirection w:val="tbRlV"/>
          </w:tcPr>
          <w:p w:rsidR="00080956" w:rsidRPr="00976304" w:rsidRDefault="00080956" w:rsidP="00080956">
            <w:pPr>
              <w:spacing w:line="400" w:lineRule="exact"/>
              <w:ind w:left="113" w:right="113"/>
              <w:rPr>
                <w:rFonts w:ascii="標楷體" w:eastAsia="標楷體" w:hAnsi="標楷體"/>
                <w:b/>
                <w:color w:val="00B050"/>
              </w:rPr>
            </w:pPr>
            <w:r w:rsidRPr="00976304">
              <w:rPr>
                <w:rFonts w:ascii="標楷體" w:eastAsia="標楷體" w:hAnsi="標楷體" w:hint="eastAsia"/>
                <w:b/>
                <w:color w:val="00B050"/>
              </w:rPr>
              <w:t>留侯論</w:t>
            </w:r>
          </w:p>
          <w:p w:rsidR="00080956" w:rsidRPr="00976304" w:rsidRDefault="00080956" w:rsidP="00080956">
            <w:pPr>
              <w:spacing w:line="400" w:lineRule="exact"/>
              <w:ind w:left="113" w:right="113"/>
              <w:rPr>
                <w:rFonts w:ascii="標楷體" w:eastAsia="標楷體" w:hAnsi="標楷體"/>
                <w:b/>
                <w:color w:val="FF0000"/>
              </w:rPr>
            </w:pPr>
            <w:r w:rsidRPr="00976304">
              <w:rPr>
                <w:rFonts w:ascii="標楷體" w:eastAsia="標楷體" w:hAnsi="標楷體" w:hint="eastAsia"/>
                <w:b/>
                <w:color w:val="FF0000"/>
              </w:rPr>
              <w:t>蘇軾</w:t>
            </w:r>
          </w:p>
        </w:tc>
        <w:tc>
          <w:tcPr>
            <w:tcW w:w="10306" w:type="dxa"/>
          </w:tcPr>
          <w:p w:rsidR="00080956" w:rsidRPr="00976304" w:rsidRDefault="00080956" w:rsidP="00080956">
            <w:pPr>
              <w:spacing w:line="400" w:lineRule="exact"/>
              <w:rPr>
                <w:rFonts w:ascii="標楷體" w:eastAsia="標楷體" w:hAnsi="標楷體"/>
                <w:b/>
              </w:rPr>
            </w:pPr>
            <w:r w:rsidRPr="00976304">
              <w:rPr>
                <w:rFonts w:ascii="標楷體" w:eastAsia="標楷體" w:hAnsi="標楷體" w:hint="eastAsia"/>
                <w:b/>
              </w:rPr>
              <w:t>太史公曰：「</w:t>
            </w:r>
            <w:r w:rsidRPr="00976304">
              <w:rPr>
                <w:rFonts w:ascii="標楷體" w:eastAsia="標楷體" w:hAnsi="標楷體" w:hint="eastAsia"/>
                <w:color w:val="0070C0"/>
              </w:rPr>
              <w:t>太史公說：</w:t>
            </w:r>
            <w:r w:rsidRPr="00976304">
              <w:rPr>
                <w:rFonts w:ascii="標楷體" w:eastAsia="標楷體" w:hAnsi="標楷體" w:hint="eastAsia"/>
                <w:b/>
              </w:rPr>
              <w:t>學者多言無鬼神，</w:t>
            </w:r>
            <w:r w:rsidRPr="00976304">
              <w:rPr>
                <w:rFonts w:ascii="標楷體" w:eastAsia="標楷體" w:hAnsi="標楷體" w:hint="eastAsia"/>
                <w:color w:val="0070C0"/>
              </w:rPr>
              <w:t>學者大多說沒有鬼神，</w:t>
            </w:r>
            <w:r w:rsidRPr="00976304">
              <w:rPr>
                <w:rFonts w:ascii="標楷體" w:eastAsia="標楷體" w:hAnsi="標楷體" w:hint="eastAsia"/>
                <w:b/>
              </w:rPr>
              <w:t>然言有物。</w:t>
            </w:r>
            <w:r w:rsidRPr="00976304">
              <w:rPr>
                <w:rFonts w:ascii="標楷體" w:eastAsia="標楷體" w:hAnsi="標楷體" w:hint="eastAsia"/>
                <w:color w:val="0070C0"/>
              </w:rPr>
              <w:t>然而又說有精怪。</w:t>
            </w:r>
            <w:r w:rsidRPr="00976304">
              <w:rPr>
                <w:rFonts w:ascii="標楷體" w:eastAsia="標楷體" w:hAnsi="標楷體" w:hint="eastAsia"/>
                <w:b/>
              </w:rPr>
              <w:t>至如留侯所見老父予書，</w:t>
            </w:r>
            <w:r w:rsidRPr="00976304">
              <w:rPr>
                <w:rFonts w:ascii="標楷體" w:eastAsia="標楷體" w:hAnsi="標楷體" w:hint="eastAsia"/>
                <w:color w:val="0070C0"/>
              </w:rPr>
              <w:t>至於像留侯遇見老丈贈書的事，</w:t>
            </w:r>
            <w:r w:rsidRPr="00976304">
              <w:rPr>
                <w:rFonts w:ascii="標楷體" w:eastAsia="標楷體" w:hAnsi="標楷體" w:hint="eastAsia"/>
                <w:b/>
              </w:rPr>
              <w:t>亦可怪矣。</w:t>
            </w:r>
            <w:r w:rsidRPr="00976304">
              <w:rPr>
                <w:rFonts w:ascii="標楷體" w:eastAsia="標楷體" w:hAnsi="標楷體" w:hint="eastAsia"/>
                <w:color w:val="0070C0"/>
              </w:rPr>
              <w:t>也夠神奇的了。</w:t>
            </w:r>
            <w:r w:rsidRPr="00976304">
              <w:rPr>
                <w:rFonts w:ascii="標楷體" w:eastAsia="標楷體" w:hAnsi="標楷體" w:hint="eastAsia"/>
                <w:b/>
              </w:rPr>
              <w:t>高祖離困者數矣，</w:t>
            </w:r>
            <w:r w:rsidRPr="00976304">
              <w:rPr>
                <w:rFonts w:ascii="標楷體" w:eastAsia="標楷體" w:hAnsi="標楷體" w:hint="eastAsia"/>
                <w:color w:val="0070C0"/>
              </w:rPr>
              <w:t>高祖遭遇困厄的情況有多次了，</w:t>
            </w:r>
            <w:r w:rsidRPr="00976304">
              <w:rPr>
                <w:rFonts w:ascii="標楷體" w:eastAsia="標楷體" w:hAnsi="標楷體" w:hint="eastAsia"/>
                <w:b/>
              </w:rPr>
              <w:t>而留侯常有功力焉，</w:t>
            </w:r>
            <w:r w:rsidRPr="00976304">
              <w:rPr>
                <w:rFonts w:ascii="標楷體" w:eastAsia="標楷體" w:hAnsi="標楷體" w:hint="eastAsia"/>
                <w:color w:val="0070C0"/>
              </w:rPr>
              <w:t>而留侯常在這種危急時刻建功效力，</w:t>
            </w:r>
            <w:r w:rsidRPr="00976304">
              <w:rPr>
                <w:rFonts w:ascii="標楷體" w:eastAsia="標楷體" w:hAnsi="標楷體" w:hint="eastAsia"/>
                <w:b/>
              </w:rPr>
              <w:t>豈可謂非天乎？</w:t>
            </w:r>
            <w:r w:rsidRPr="00976304">
              <w:rPr>
                <w:rFonts w:ascii="標楷體" w:eastAsia="標楷體" w:hAnsi="標楷體" w:hint="eastAsia"/>
                <w:color w:val="0070C0"/>
              </w:rPr>
              <w:t>難道可以說不是天意嗎？</w:t>
            </w:r>
            <w:r w:rsidRPr="00976304">
              <w:rPr>
                <w:rFonts w:ascii="標楷體" w:eastAsia="標楷體" w:hAnsi="標楷體" w:hint="eastAsia"/>
                <w:b/>
              </w:rPr>
              <w:t>上曰：「</w:t>
            </w:r>
            <w:r w:rsidRPr="00976304">
              <w:rPr>
                <w:rFonts w:ascii="標楷體" w:eastAsia="標楷體" w:hAnsi="標楷體" w:hint="eastAsia"/>
                <w:color w:val="0070C0"/>
              </w:rPr>
              <w:t>皇上說：“</w:t>
            </w:r>
            <w:r w:rsidRPr="00976304">
              <w:rPr>
                <w:rFonts w:ascii="標楷體" w:eastAsia="標楷體" w:hAnsi="標楷體" w:hint="eastAsia"/>
                <w:b/>
              </w:rPr>
              <w:t>夫運籌策帷帳之中，</w:t>
            </w:r>
            <w:r w:rsidRPr="00976304">
              <w:rPr>
                <w:rFonts w:ascii="標楷體" w:eastAsia="標楷體" w:hAnsi="標楷體" w:hint="eastAsia"/>
                <w:color w:val="0070C0"/>
              </w:rPr>
              <w:t>出謀劃策於營帳之中，</w:t>
            </w:r>
            <w:r w:rsidRPr="00976304">
              <w:rPr>
                <w:rFonts w:ascii="標楷體" w:eastAsia="標楷體" w:hAnsi="標楷體" w:hint="eastAsia"/>
                <w:b/>
              </w:rPr>
              <w:t>決勝千里外，</w:t>
            </w:r>
            <w:r w:rsidRPr="00976304">
              <w:rPr>
                <w:rFonts w:ascii="標楷體" w:eastAsia="標楷體" w:hAnsi="標楷體" w:hint="eastAsia"/>
                <w:color w:val="0070C0"/>
              </w:rPr>
              <w:t>決定勝負在千里之外，</w:t>
            </w:r>
            <w:r w:rsidRPr="00976304">
              <w:rPr>
                <w:rFonts w:ascii="標楷體" w:eastAsia="標楷體" w:hAnsi="標楷體" w:hint="eastAsia"/>
                <w:b/>
              </w:rPr>
              <w:t>吾不如子房。」</w:t>
            </w:r>
            <w:r w:rsidRPr="00976304">
              <w:rPr>
                <w:rFonts w:ascii="標楷體" w:eastAsia="標楷體" w:hAnsi="標楷體" w:hint="eastAsia"/>
                <w:color w:val="0070C0"/>
              </w:rPr>
              <w:t>我比不了子房。”</w:t>
            </w:r>
            <w:r w:rsidRPr="00976304">
              <w:rPr>
                <w:rFonts w:ascii="標楷體" w:eastAsia="標楷體" w:hAnsi="標楷體" w:hint="eastAsia"/>
                <w:b/>
              </w:rPr>
              <w:t>余以為其人計魁梧奇偉，</w:t>
            </w:r>
            <w:r w:rsidRPr="00976304">
              <w:rPr>
                <w:rFonts w:ascii="標楷體" w:eastAsia="標楷體" w:hAnsi="標楷體" w:hint="eastAsia"/>
                <w:color w:val="0070C0"/>
              </w:rPr>
              <w:t>我原以為此人大概是高大威武的樣子，</w:t>
            </w:r>
            <w:r w:rsidRPr="00976304">
              <w:rPr>
                <w:rFonts w:ascii="標楷體" w:eastAsia="標楷體" w:hAnsi="標楷體" w:hint="eastAsia"/>
                <w:b/>
              </w:rPr>
              <w:t>至見其圖，</w:t>
            </w:r>
            <w:r w:rsidRPr="00976304">
              <w:rPr>
                <w:rFonts w:ascii="標楷體" w:eastAsia="標楷體" w:hAnsi="標楷體" w:hint="eastAsia"/>
                <w:color w:val="0070C0"/>
              </w:rPr>
              <w:t>等到看見他的畫像，</w:t>
            </w:r>
            <w:r w:rsidRPr="00976304">
              <w:rPr>
                <w:rFonts w:ascii="標楷體" w:eastAsia="標楷體" w:hAnsi="標楷體" w:hint="eastAsia"/>
                <w:b/>
              </w:rPr>
              <w:t>狀貌如婦人好女。</w:t>
            </w:r>
            <w:r w:rsidRPr="00976304">
              <w:rPr>
                <w:rFonts w:ascii="標楷體" w:eastAsia="標楷體" w:hAnsi="標楷體" w:hint="eastAsia"/>
                <w:color w:val="0070C0"/>
              </w:rPr>
              <w:t>相貌卻像個美麗的女子。</w:t>
            </w:r>
            <w:r w:rsidRPr="00976304">
              <w:rPr>
                <w:rFonts w:ascii="標楷體" w:eastAsia="標楷體" w:hAnsi="標楷體" w:hint="eastAsia"/>
                <w:b/>
              </w:rPr>
              <w:t>蓋孔子曰：「</w:t>
            </w:r>
            <w:r w:rsidRPr="00976304">
              <w:rPr>
                <w:rFonts w:ascii="標楷體" w:eastAsia="標楷體" w:hAnsi="標楷體" w:hint="eastAsia"/>
                <w:color w:val="0070C0"/>
              </w:rPr>
              <w:t>孔子說過：“</w:t>
            </w:r>
            <w:r w:rsidRPr="00976304">
              <w:rPr>
                <w:rFonts w:ascii="標楷體" w:eastAsia="標楷體" w:hAnsi="標楷體" w:hint="eastAsia"/>
                <w:b/>
              </w:rPr>
              <w:t>以貌取人，</w:t>
            </w:r>
            <w:r w:rsidRPr="00976304">
              <w:rPr>
                <w:rFonts w:ascii="標楷體" w:eastAsia="標楷體" w:hAnsi="標楷體" w:hint="eastAsia"/>
                <w:color w:val="0070C0"/>
              </w:rPr>
              <w:t>按照相貌來評判人，</w:t>
            </w:r>
            <w:r w:rsidRPr="00976304">
              <w:rPr>
                <w:rFonts w:ascii="標楷體" w:eastAsia="標楷體" w:hAnsi="標楷體" w:hint="eastAsia"/>
                <w:b/>
              </w:rPr>
              <w:t>失之子羽。」</w:t>
            </w:r>
            <w:r w:rsidRPr="00976304">
              <w:rPr>
                <w:rFonts w:ascii="標楷體" w:eastAsia="標楷體" w:hAnsi="標楷體" w:hint="eastAsia"/>
                <w:color w:val="0070C0"/>
              </w:rPr>
              <w:t>在對待子羽上就有所失。”</w:t>
            </w:r>
            <w:r w:rsidRPr="00976304">
              <w:rPr>
                <w:rFonts w:ascii="標楷體" w:eastAsia="標楷體" w:hAnsi="標楷體" w:hint="eastAsia"/>
                <w:b/>
              </w:rPr>
              <w:t>留侯亦云。</w:t>
            </w:r>
            <w:r w:rsidRPr="00976304">
              <w:rPr>
                <w:rFonts w:ascii="標楷體" w:eastAsia="標楷體" w:hAnsi="標楷體" w:hint="eastAsia"/>
                <w:color w:val="0070C0"/>
              </w:rPr>
              <w:t>對於留侯也可以這樣說。</w:t>
            </w:r>
          </w:p>
        </w:tc>
      </w:tr>
      <w:tr w:rsidR="00080956" w:rsidRPr="00976304" w:rsidTr="00E45B2F">
        <w:tc>
          <w:tcPr>
            <w:tcW w:w="1022" w:type="dxa"/>
            <w:textDirection w:val="tbRlV"/>
          </w:tcPr>
          <w:p w:rsidR="00080956" w:rsidRPr="00976304" w:rsidRDefault="00080956" w:rsidP="00080956">
            <w:pPr>
              <w:spacing w:line="400" w:lineRule="exact"/>
              <w:ind w:left="113" w:right="113"/>
              <w:rPr>
                <w:rFonts w:ascii="標楷體" w:eastAsia="標楷體" w:hAnsi="標楷體"/>
                <w:b/>
                <w:color w:val="00B050"/>
              </w:rPr>
            </w:pPr>
          </w:p>
        </w:tc>
        <w:tc>
          <w:tcPr>
            <w:tcW w:w="10306" w:type="dxa"/>
          </w:tcPr>
          <w:p w:rsidR="00080956" w:rsidRPr="00976304" w:rsidRDefault="00080956" w:rsidP="00080956">
            <w:pPr>
              <w:spacing w:line="400" w:lineRule="exact"/>
              <w:rPr>
                <w:rFonts w:ascii="標楷體" w:eastAsia="標楷體" w:hAnsi="標楷體"/>
                <w:b/>
              </w:rPr>
            </w:pPr>
            <w:r w:rsidRPr="00976304">
              <w:rPr>
                <w:rFonts w:ascii="標楷體" w:eastAsia="標楷體" w:hAnsi="標楷體"/>
                <w:b/>
              </w:rPr>
              <w:t>當韓之亡，</w:t>
            </w:r>
            <w:r w:rsidRPr="00976304">
              <w:rPr>
                <w:rFonts w:ascii="標楷體" w:eastAsia="標楷體" w:hAnsi="標楷體"/>
                <w:color w:val="0070C0"/>
              </w:rPr>
              <w:t>當韓國滅亡時，</w:t>
            </w:r>
            <w:r w:rsidRPr="00976304">
              <w:rPr>
                <w:rFonts w:ascii="標楷體" w:eastAsia="標楷體" w:hAnsi="標楷體"/>
                <w:b/>
              </w:rPr>
              <w:t>秦之方盛也，</w:t>
            </w:r>
            <w:r w:rsidRPr="00976304">
              <w:rPr>
                <w:rFonts w:ascii="標楷體" w:eastAsia="標楷體" w:hAnsi="標楷體"/>
                <w:color w:val="0070C0"/>
              </w:rPr>
              <w:t>秦國正是強盛，</w:t>
            </w:r>
            <w:r w:rsidRPr="00976304">
              <w:rPr>
                <w:rFonts w:ascii="標楷體" w:eastAsia="標楷體" w:hAnsi="標楷體"/>
                <w:b/>
              </w:rPr>
              <w:t>以刀鋸鼎鑊待天下之士。</w:t>
            </w:r>
            <w:r w:rsidRPr="00976304">
              <w:rPr>
                <w:rFonts w:ascii="標楷體" w:eastAsia="標楷體" w:hAnsi="標楷體"/>
                <w:color w:val="0070C0"/>
              </w:rPr>
              <w:t>採用各種嚴刑酷罰來對待天下的士人。</w:t>
            </w:r>
          </w:p>
        </w:tc>
      </w:tr>
      <w:tr w:rsidR="00080956" w:rsidRPr="00976304" w:rsidTr="00C04799">
        <w:tc>
          <w:tcPr>
            <w:tcW w:w="1022" w:type="dxa"/>
            <w:textDirection w:val="tbRlV"/>
          </w:tcPr>
          <w:p w:rsidR="00080956" w:rsidRPr="00976304" w:rsidRDefault="00080956" w:rsidP="00080956">
            <w:pPr>
              <w:spacing w:line="400" w:lineRule="exact"/>
              <w:rPr>
                <w:rFonts w:ascii="標楷體" w:eastAsia="標楷體" w:hAnsi="標楷體"/>
                <w:b/>
                <w:color w:val="00B050"/>
              </w:rPr>
            </w:pPr>
            <w:r w:rsidRPr="00976304">
              <w:rPr>
                <w:rFonts w:ascii="標楷體" w:eastAsia="標楷體" w:hAnsi="標楷體" w:hint="eastAsia"/>
                <w:b/>
                <w:color w:val="00B050"/>
              </w:rPr>
              <w:t>史記．高祖本紀</w:t>
            </w:r>
          </w:p>
          <w:p w:rsidR="00080956" w:rsidRPr="00976304" w:rsidRDefault="00080956" w:rsidP="00080956">
            <w:pPr>
              <w:spacing w:line="400" w:lineRule="exact"/>
              <w:ind w:left="113" w:right="113"/>
              <w:rPr>
                <w:rFonts w:ascii="標楷體" w:eastAsia="標楷體" w:hAnsi="標楷體"/>
                <w:b/>
                <w:color w:val="00B050"/>
              </w:rPr>
            </w:pPr>
          </w:p>
        </w:tc>
        <w:tc>
          <w:tcPr>
            <w:tcW w:w="10306" w:type="dxa"/>
          </w:tcPr>
          <w:p w:rsidR="00080956" w:rsidRPr="00976304" w:rsidRDefault="00080956" w:rsidP="00080956">
            <w:pPr>
              <w:spacing w:line="400" w:lineRule="exact"/>
              <w:rPr>
                <w:rFonts w:ascii="標楷體" w:eastAsia="標楷體" w:hAnsi="標楷體"/>
                <w:color w:val="0070C0"/>
              </w:rPr>
            </w:pPr>
            <w:r w:rsidRPr="00976304">
              <w:rPr>
                <w:rFonts w:ascii="標楷體" w:eastAsia="標楷體" w:hAnsi="標楷體" w:hint="eastAsia"/>
                <w:b/>
                <w:color w:val="000000" w:themeColor="text1"/>
              </w:rPr>
              <w:t>高祖置酒雒陽南宮。</w:t>
            </w:r>
            <w:r w:rsidRPr="00976304">
              <w:rPr>
                <w:rFonts w:ascii="標楷體" w:eastAsia="標楷體" w:hAnsi="標楷體" w:hint="eastAsia"/>
                <w:color w:val="0070C0"/>
              </w:rPr>
              <w:t>皇帝在洛陽南宮設置酒席。</w:t>
            </w:r>
            <w:r w:rsidRPr="00976304">
              <w:rPr>
                <w:rFonts w:ascii="標楷體" w:eastAsia="標楷體" w:hAnsi="標楷體" w:hint="eastAsia"/>
                <w:b/>
                <w:color w:val="000000" w:themeColor="text1"/>
              </w:rPr>
              <w:t>高祖曰：「列侯諸將無敢隱朕，</w:t>
            </w:r>
            <w:r w:rsidRPr="00976304">
              <w:rPr>
                <w:rFonts w:ascii="標楷體" w:eastAsia="標楷體" w:hAnsi="標楷體" w:hint="eastAsia"/>
                <w:color w:val="0070C0"/>
              </w:rPr>
              <w:t>皇上說：“各位王侯、將領不要對我有所隱瞞，</w:t>
            </w:r>
            <w:r w:rsidRPr="00976304">
              <w:rPr>
                <w:rFonts w:ascii="標楷體" w:eastAsia="標楷體" w:hAnsi="標楷體" w:hint="eastAsia"/>
                <w:b/>
                <w:color w:val="000000" w:themeColor="text1"/>
              </w:rPr>
              <w:t>皆言其情。</w:t>
            </w:r>
            <w:r w:rsidRPr="00976304">
              <w:rPr>
                <w:rFonts w:ascii="標楷體" w:eastAsia="標楷體" w:hAnsi="標楷體" w:hint="eastAsia"/>
                <w:color w:val="0070C0"/>
              </w:rPr>
              <w:t>都說說自己的看法。</w:t>
            </w:r>
            <w:r w:rsidRPr="00976304">
              <w:rPr>
                <w:rFonts w:ascii="標楷體" w:eastAsia="標楷體" w:hAnsi="標楷體" w:hint="eastAsia"/>
                <w:b/>
                <w:color w:val="000000" w:themeColor="text1"/>
              </w:rPr>
              <w:t>吾所以有天下者何？</w:t>
            </w:r>
            <w:r w:rsidRPr="00976304">
              <w:rPr>
                <w:rFonts w:ascii="標楷體" w:eastAsia="標楷體" w:hAnsi="標楷體" w:hint="eastAsia"/>
                <w:color w:val="0070C0"/>
              </w:rPr>
              <w:t>我為什麼能得到天下呢？</w:t>
            </w:r>
            <w:r w:rsidRPr="00976304">
              <w:rPr>
                <w:rFonts w:ascii="標楷體" w:eastAsia="標楷體" w:hAnsi="標楷體" w:hint="eastAsia"/>
                <w:b/>
                <w:color w:val="000000" w:themeColor="text1"/>
              </w:rPr>
              <w:t>項氏之所以失天下者何？」</w:t>
            </w:r>
            <w:r w:rsidRPr="00976304">
              <w:rPr>
                <w:rFonts w:ascii="標楷體" w:eastAsia="標楷體" w:hAnsi="標楷體" w:hint="eastAsia"/>
                <w:color w:val="0070C0"/>
              </w:rPr>
              <w:t>項羽為什麼失去天下呢？”</w:t>
            </w:r>
            <w:r w:rsidRPr="00976304">
              <w:rPr>
                <w:rFonts w:ascii="標楷體" w:eastAsia="標楷體" w:hAnsi="標楷體" w:hint="eastAsia"/>
                <w:b/>
                <w:color w:val="000000" w:themeColor="text1"/>
              </w:rPr>
              <w:t>高起、王陵對曰：「</w:t>
            </w:r>
            <w:r w:rsidRPr="00976304">
              <w:rPr>
                <w:rFonts w:ascii="標楷體" w:eastAsia="標楷體" w:hAnsi="標楷體" w:hint="eastAsia"/>
                <w:color w:val="0070C0"/>
              </w:rPr>
              <w:t>高起、王陵兩人回答說：“</w:t>
            </w:r>
            <w:r w:rsidRPr="00976304">
              <w:rPr>
                <w:rFonts w:ascii="標楷體" w:eastAsia="標楷體" w:hAnsi="標楷體" w:hint="eastAsia"/>
                <w:b/>
                <w:color w:val="000000" w:themeColor="text1"/>
              </w:rPr>
              <w:t>陛下慢而侮人，</w:t>
            </w:r>
            <w:r w:rsidRPr="00976304">
              <w:rPr>
                <w:rFonts w:ascii="標楷體" w:eastAsia="標楷體" w:hAnsi="標楷體" w:hint="eastAsia"/>
                <w:color w:val="0070C0"/>
              </w:rPr>
              <w:t>您對待別人傲慢輕侮，</w:t>
            </w:r>
            <w:r w:rsidRPr="00976304">
              <w:rPr>
                <w:rFonts w:ascii="標楷體" w:eastAsia="標楷體" w:hAnsi="標楷體" w:hint="eastAsia"/>
                <w:b/>
                <w:color w:val="000000" w:themeColor="text1"/>
              </w:rPr>
              <w:t>項羽仁而愛人。</w:t>
            </w:r>
            <w:r w:rsidRPr="00976304">
              <w:rPr>
                <w:rFonts w:ascii="標楷體" w:eastAsia="標楷體" w:hAnsi="標楷體" w:hint="eastAsia"/>
                <w:color w:val="0070C0"/>
              </w:rPr>
              <w:t>項羽對待別人仁愛尊</w:t>
            </w:r>
            <w:r w:rsidRPr="00976304">
              <w:rPr>
                <w:rFonts w:ascii="標楷體" w:eastAsia="標楷體" w:hAnsi="標楷體" w:hint="eastAsia"/>
                <w:color w:val="0070C0"/>
              </w:rPr>
              <w:lastRenderedPageBreak/>
              <w:t>重。</w:t>
            </w:r>
            <w:r w:rsidRPr="00976304">
              <w:rPr>
                <w:rFonts w:ascii="標楷體" w:eastAsia="標楷體" w:hAnsi="標楷體" w:hint="eastAsia"/>
                <w:b/>
                <w:color w:val="000000" w:themeColor="text1"/>
              </w:rPr>
              <w:t>然陛下使人攻城略地，</w:t>
            </w:r>
            <w:r w:rsidRPr="00976304">
              <w:rPr>
                <w:rFonts w:ascii="標楷體" w:eastAsia="標楷體" w:hAnsi="標楷體" w:hint="eastAsia"/>
                <w:color w:val="0070C0"/>
              </w:rPr>
              <w:t>但是您派人攻佔城池土地，</w:t>
            </w:r>
            <w:r w:rsidRPr="00976304">
              <w:rPr>
                <w:rFonts w:ascii="標楷體" w:eastAsia="標楷體" w:hAnsi="標楷體" w:hint="eastAsia"/>
                <w:b/>
                <w:color w:val="000000" w:themeColor="text1"/>
              </w:rPr>
              <w:t>所降下者因以予之，</w:t>
            </w:r>
            <w:r w:rsidRPr="00976304">
              <w:rPr>
                <w:rFonts w:ascii="標楷體" w:eastAsia="標楷體" w:hAnsi="標楷體" w:hint="eastAsia"/>
                <w:color w:val="0070C0"/>
              </w:rPr>
              <w:t>投降或者被攻克的（土地），</w:t>
            </w:r>
            <w:r w:rsidRPr="00976304">
              <w:rPr>
                <w:rFonts w:ascii="標楷體" w:eastAsia="標楷體" w:hAnsi="標楷體" w:hint="eastAsia"/>
                <w:b/>
                <w:color w:val="000000" w:themeColor="text1"/>
              </w:rPr>
              <w:t>與天下同利也。</w:t>
            </w:r>
            <w:r w:rsidRPr="00976304">
              <w:rPr>
                <w:rFonts w:ascii="標楷體" w:eastAsia="標楷體" w:hAnsi="標楷體" w:hint="eastAsia"/>
                <w:color w:val="0070C0"/>
              </w:rPr>
              <w:t>您就賞賜給有功的將領，和天下人一同受益。</w:t>
            </w:r>
            <w:r w:rsidRPr="00976304">
              <w:rPr>
                <w:rFonts w:ascii="標楷體" w:eastAsia="標楷體" w:hAnsi="標楷體" w:hint="eastAsia"/>
                <w:b/>
                <w:color w:val="000000" w:themeColor="text1"/>
              </w:rPr>
              <w:t>項羽妒賢嫉能，</w:t>
            </w:r>
            <w:r w:rsidRPr="00976304">
              <w:rPr>
                <w:rFonts w:ascii="標楷體" w:eastAsia="標楷體" w:hAnsi="標楷體" w:hint="eastAsia"/>
                <w:color w:val="0070C0"/>
              </w:rPr>
              <w:t>項羽妒賢嫉能，</w:t>
            </w:r>
            <w:r w:rsidRPr="00976304">
              <w:rPr>
                <w:rFonts w:ascii="標楷體" w:eastAsia="標楷體" w:hAnsi="標楷體" w:hint="eastAsia"/>
                <w:b/>
                <w:color w:val="000000" w:themeColor="text1"/>
              </w:rPr>
              <w:t>有功者害之，</w:t>
            </w:r>
            <w:r w:rsidRPr="00976304">
              <w:rPr>
                <w:rFonts w:ascii="標楷體" w:eastAsia="標楷體" w:hAnsi="標楷體" w:hint="eastAsia"/>
                <w:color w:val="0070C0"/>
              </w:rPr>
              <w:t>謀害有功勞的，</w:t>
            </w:r>
            <w:r w:rsidRPr="00976304">
              <w:rPr>
                <w:rFonts w:ascii="標楷體" w:eastAsia="標楷體" w:hAnsi="標楷體" w:hint="eastAsia"/>
                <w:b/>
                <w:color w:val="000000" w:themeColor="text1"/>
              </w:rPr>
              <w:t>賢者疑之，</w:t>
            </w:r>
            <w:r w:rsidRPr="00976304">
              <w:rPr>
                <w:rFonts w:ascii="標楷體" w:eastAsia="標楷體" w:hAnsi="標楷體" w:hint="eastAsia"/>
                <w:color w:val="0070C0"/>
              </w:rPr>
              <w:t>猜疑賢能的人，</w:t>
            </w:r>
            <w:r w:rsidRPr="00976304">
              <w:rPr>
                <w:rFonts w:ascii="標楷體" w:eastAsia="標楷體" w:hAnsi="標楷體" w:hint="eastAsia"/>
                <w:b/>
                <w:color w:val="000000" w:themeColor="text1"/>
              </w:rPr>
              <w:t>戰勝而不予人功，</w:t>
            </w:r>
            <w:r w:rsidRPr="00976304">
              <w:rPr>
                <w:rFonts w:ascii="標楷體" w:eastAsia="標楷體" w:hAnsi="標楷體" w:hint="eastAsia"/>
                <w:color w:val="0070C0"/>
              </w:rPr>
              <w:t>別人戰勝了也不賞賜人家功勞，</w:t>
            </w:r>
            <w:r w:rsidRPr="00976304">
              <w:rPr>
                <w:rFonts w:ascii="標楷體" w:eastAsia="標楷體" w:hAnsi="標楷體" w:hint="eastAsia"/>
                <w:b/>
                <w:color w:val="000000" w:themeColor="text1"/>
              </w:rPr>
              <w:t>得地而不予人利，</w:t>
            </w:r>
            <w:r w:rsidRPr="00976304">
              <w:rPr>
                <w:rFonts w:ascii="標楷體" w:eastAsia="標楷體" w:hAnsi="標楷體" w:hint="eastAsia"/>
                <w:color w:val="0070C0"/>
              </w:rPr>
              <w:t>下級攻佔了土地也不和他分享，</w:t>
            </w:r>
            <w:r w:rsidRPr="00976304">
              <w:rPr>
                <w:rFonts w:ascii="標楷體" w:eastAsia="標楷體" w:hAnsi="標楷體" w:hint="eastAsia"/>
                <w:b/>
                <w:color w:val="000000" w:themeColor="text1"/>
              </w:rPr>
              <w:t>此所以失天下也。」</w:t>
            </w:r>
            <w:r w:rsidRPr="00976304">
              <w:rPr>
                <w:rFonts w:ascii="標楷體" w:eastAsia="標楷體" w:hAnsi="標楷體" w:hint="eastAsia"/>
                <w:color w:val="0070C0"/>
              </w:rPr>
              <w:t>這就是他失去天下的原因。”</w:t>
            </w:r>
            <w:r w:rsidRPr="00976304">
              <w:rPr>
                <w:rFonts w:ascii="標楷體" w:eastAsia="標楷體" w:hAnsi="標楷體" w:hint="eastAsia"/>
                <w:b/>
                <w:color w:val="000000" w:themeColor="text1"/>
              </w:rPr>
              <w:t>高祖曰：「公知其一，</w:t>
            </w:r>
            <w:r w:rsidRPr="00976304">
              <w:rPr>
                <w:rFonts w:ascii="標楷體" w:eastAsia="標楷體" w:hAnsi="標楷體" w:hint="eastAsia"/>
                <w:color w:val="0070C0"/>
              </w:rPr>
              <w:t>皇上說：“你們只知道一方面，</w:t>
            </w:r>
            <w:r w:rsidRPr="00976304">
              <w:rPr>
                <w:rFonts w:ascii="標楷體" w:eastAsia="標楷體" w:hAnsi="標楷體" w:hint="eastAsia"/>
                <w:b/>
                <w:color w:val="000000" w:themeColor="text1"/>
              </w:rPr>
              <w:t>未知其二。</w:t>
            </w:r>
            <w:r w:rsidRPr="00976304">
              <w:rPr>
                <w:rFonts w:ascii="標楷體" w:eastAsia="標楷體" w:hAnsi="標楷體" w:hint="eastAsia"/>
                <w:color w:val="0070C0"/>
              </w:rPr>
              <w:t>不知道另一方面。</w:t>
            </w:r>
            <w:r w:rsidRPr="00976304">
              <w:rPr>
                <w:rFonts w:ascii="標楷體" w:eastAsia="標楷體" w:hAnsi="標楷體" w:hint="eastAsia"/>
                <w:b/>
                <w:color w:val="000000" w:themeColor="text1"/>
              </w:rPr>
              <w:t>夫運籌策帷帳之中，</w:t>
            </w:r>
            <w:r w:rsidRPr="00976304">
              <w:rPr>
                <w:rFonts w:ascii="標楷體" w:eastAsia="標楷體" w:hAnsi="標楷體" w:hint="eastAsia"/>
                <w:color w:val="0070C0"/>
              </w:rPr>
              <w:t>在營帳裡謀劃決策，</w:t>
            </w:r>
            <w:r w:rsidRPr="00976304">
              <w:rPr>
                <w:rFonts w:ascii="標楷體" w:eastAsia="標楷體" w:hAnsi="標楷體" w:hint="eastAsia"/>
                <w:b/>
                <w:color w:val="000000" w:themeColor="text1"/>
              </w:rPr>
              <w:t>決勝於千里之外，</w:t>
            </w:r>
            <w:r w:rsidRPr="00976304">
              <w:rPr>
                <w:rFonts w:ascii="標楷體" w:eastAsia="標楷體" w:hAnsi="標楷體" w:hint="eastAsia"/>
                <w:color w:val="0070C0"/>
              </w:rPr>
              <w:t>在千里之外決定勝負，</w:t>
            </w:r>
            <w:r w:rsidRPr="00976304">
              <w:rPr>
                <w:rFonts w:ascii="標楷體" w:eastAsia="標楷體" w:hAnsi="標楷體" w:hint="eastAsia"/>
                <w:b/>
                <w:color w:val="000000" w:themeColor="text1"/>
              </w:rPr>
              <w:t>吾不如子房。</w:t>
            </w:r>
            <w:r w:rsidRPr="00976304">
              <w:rPr>
                <w:rFonts w:ascii="標楷體" w:eastAsia="標楷體" w:hAnsi="標楷體" w:hint="eastAsia"/>
                <w:color w:val="0070C0"/>
              </w:rPr>
              <w:t>我不如張良；</w:t>
            </w:r>
            <w:r w:rsidRPr="00976304">
              <w:rPr>
                <w:rFonts w:ascii="標楷體" w:eastAsia="標楷體" w:hAnsi="標楷體" w:hint="eastAsia"/>
                <w:b/>
                <w:color w:val="000000" w:themeColor="text1"/>
              </w:rPr>
              <w:t>鎮國家，</w:t>
            </w:r>
            <w:r w:rsidRPr="00976304">
              <w:rPr>
                <w:rFonts w:ascii="標楷體" w:eastAsia="標楷體" w:hAnsi="標楷體" w:hint="eastAsia"/>
                <w:color w:val="0070C0"/>
              </w:rPr>
              <w:t>平定國家、</w:t>
            </w:r>
            <w:r w:rsidRPr="00976304">
              <w:rPr>
                <w:rFonts w:ascii="標楷體" w:eastAsia="標楷體" w:hAnsi="標楷體" w:hint="eastAsia"/>
                <w:b/>
                <w:color w:val="000000" w:themeColor="text1"/>
              </w:rPr>
              <w:t>撫百姓，</w:t>
            </w:r>
            <w:r w:rsidRPr="00976304">
              <w:rPr>
                <w:rFonts w:ascii="標楷體" w:eastAsia="標楷體" w:hAnsi="標楷體" w:hint="eastAsia"/>
                <w:color w:val="0070C0"/>
              </w:rPr>
              <w:t>安撫百姓，</w:t>
            </w:r>
            <w:r w:rsidRPr="00976304">
              <w:rPr>
                <w:rFonts w:ascii="標楷體" w:eastAsia="標楷體" w:hAnsi="標楷體" w:hint="eastAsia"/>
                <w:b/>
                <w:color w:val="000000" w:themeColor="text1"/>
              </w:rPr>
              <w:t>給餽饟，</w:t>
            </w:r>
            <w:r w:rsidRPr="00976304">
              <w:rPr>
                <w:rFonts w:ascii="標楷體" w:eastAsia="標楷體" w:hAnsi="標楷體" w:hint="eastAsia"/>
                <w:color w:val="0070C0"/>
              </w:rPr>
              <w:t>發放糧餉，</w:t>
            </w:r>
            <w:r w:rsidRPr="00976304">
              <w:rPr>
                <w:rFonts w:ascii="標楷體" w:eastAsia="標楷體" w:hAnsi="標楷體" w:hint="eastAsia"/>
                <w:b/>
                <w:color w:val="000000" w:themeColor="text1"/>
              </w:rPr>
              <w:t>不絕糧道，</w:t>
            </w:r>
            <w:r w:rsidRPr="00976304">
              <w:rPr>
                <w:rFonts w:ascii="標楷體" w:eastAsia="標楷體" w:hAnsi="標楷體" w:hint="eastAsia"/>
                <w:color w:val="0070C0"/>
              </w:rPr>
              <w:t>不斷絕運輸糧食的道路，</w:t>
            </w:r>
            <w:r w:rsidRPr="00976304">
              <w:rPr>
                <w:rFonts w:ascii="標楷體" w:eastAsia="標楷體" w:hAnsi="標楷體" w:hint="eastAsia"/>
                <w:b/>
                <w:color w:val="000000" w:themeColor="text1"/>
              </w:rPr>
              <w:t>吾不如蕭何。</w:t>
            </w:r>
            <w:r w:rsidRPr="00976304">
              <w:rPr>
                <w:rFonts w:ascii="標楷體" w:eastAsia="標楷體" w:hAnsi="標楷體" w:hint="eastAsia"/>
                <w:color w:val="0070C0"/>
              </w:rPr>
              <w:t>我不如蕭何；</w:t>
            </w:r>
            <w:r w:rsidRPr="00976304">
              <w:rPr>
                <w:rFonts w:ascii="標楷體" w:eastAsia="標楷體" w:hAnsi="標楷體" w:hint="eastAsia"/>
                <w:b/>
                <w:color w:val="000000" w:themeColor="text1"/>
              </w:rPr>
              <w:t>連百萬之軍，</w:t>
            </w:r>
            <w:r w:rsidRPr="00976304">
              <w:rPr>
                <w:rFonts w:ascii="標楷體" w:eastAsia="標楷體" w:hAnsi="標楷體" w:hint="eastAsia"/>
                <w:color w:val="0070C0"/>
              </w:rPr>
              <w:t>率領百萬軍隊，</w:t>
            </w:r>
            <w:r w:rsidRPr="00976304">
              <w:rPr>
                <w:rFonts w:ascii="標楷體" w:eastAsia="標楷體" w:hAnsi="標楷體" w:hint="eastAsia"/>
                <w:b/>
                <w:color w:val="000000" w:themeColor="text1"/>
              </w:rPr>
              <w:t>戰必勝，</w:t>
            </w:r>
            <w:r w:rsidRPr="00976304">
              <w:rPr>
                <w:rFonts w:ascii="標楷體" w:eastAsia="標楷體" w:hAnsi="標楷體" w:hint="eastAsia"/>
                <w:color w:val="0070C0"/>
              </w:rPr>
              <w:t>開戰就一定能取勝，</w:t>
            </w:r>
            <w:r w:rsidRPr="00976304">
              <w:rPr>
                <w:rFonts w:ascii="標楷體" w:eastAsia="標楷體" w:hAnsi="標楷體" w:hint="eastAsia"/>
                <w:b/>
                <w:color w:val="000000" w:themeColor="text1"/>
              </w:rPr>
              <w:t>攻必取，</w:t>
            </w:r>
            <w:r w:rsidRPr="00976304">
              <w:rPr>
                <w:rFonts w:ascii="標楷體" w:eastAsia="標楷體" w:hAnsi="標楷體" w:hint="eastAsia"/>
                <w:color w:val="0070C0"/>
              </w:rPr>
              <w:t>攻打就一定能打下，</w:t>
            </w:r>
            <w:r w:rsidRPr="00976304">
              <w:rPr>
                <w:rFonts w:ascii="標楷體" w:eastAsia="標楷體" w:hAnsi="標楷體" w:hint="eastAsia"/>
                <w:b/>
                <w:color w:val="000000" w:themeColor="text1"/>
              </w:rPr>
              <w:t>吾不如韓信。</w:t>
            </w:r>
            <w:r w:rsidRPr="00976304">
              <w:rPr>
                <w:rFonts w:ascii="標楷體" w:eastAsia="標楷體" w:hAnsi="標楷體" w:hint="eastAsia"/>
                <w:color w:val="0070C0"/>
              </w:rPr>
              <w:t>我不如韓信。</w:t>
            </w:r>
            <w:r w:rsidRPr="00976304">
              <w:rPr>
                <w:rFonts w:ascii="標楷體" w:eastAsia="標楷體" w:hAnsi="標楷體" w:hint="eastAsia"/>
                <w:b/>
                <w:color w:val="000000" w:themeColor="text1"/>
              </w:rPr>
              <w:t>此三者，皆人傑也，</w:t>
            </w:r>
            <w:r w:rsidRPr="00976304">
              <w:rPr>
                <w:rFonts w:ascii="標楷體" w:eastAsia="標楷體" w:hAnsi="標楷體" w:hint="eastAsia"/>
                <w:color w:val="0070C0"/>
              </w:rPr>
              <w:t>這三人都是人傑，</w:t>
            </w:r>
            <w:r w:rsidRPr="00976304">
              <w:rPr>
                <w:rFonts w:ascii="標楷體" w:eastAsia="標楷體" w:hAnsi="標楷體" w:hint="eastAsia"/>
                <w:b/>
                <w:color w:val="000000" w:themeColor="text1"/>
              </w:rPr>
              <w:t>吾能用之，</w:t>
            </w:r>
            <w:r w:rsidRPr="00976304">
              <w:rPr>
                <w:rFonts w:ascii="標楷體" w:eastAsia="標楷體" w:hAnsi="標楷體" w:hint="eastAsia"/>
                <w:color w:val="0070C0"/>
              </w:rPr>
              <w:t>我能使用他們，</w:t>
            </w:r>
            <w:r w:rsidRPr="00976304">
              <w:rPr>
                <w:rFonts w:ascii="標楷體" w:eastAsia="標楷體" w:hAnsi="標楷體" w:hint="eastAsia"/>
                <w:b/>
                <w:color w:val="000000" w:themeColor="text1"/>
              </w:rPr>
              <w:t>此吾所以取天下也。</w:t>
            </w:r>
            <w:r w:rsidRPr="00976304">
              <w:rPr>
                <w:rFonts w:ascii="標楷體" w:eastAsia="標楷體" w:hAnsi="標楷體" w:hint="eastAsia"/>
                <w:color w:val="0070C0"/>
              </w:rPr>
              <w:t>這就是我能得到天下的原因。</w:t>
            </w:r>
            <w:r w:rsidRPr="00976304">
              <w:rPr>
                <w:rFonts w:ascii="標楷體" w:eastAsia="標楷體" w:hAnsi="標楷體" w:hint="eastAsia"/>
                <w:b/>
                <w:color w:val="000000" w:themeColor="text1"/>
              </w:rPr>
              <w:t>項羽有一范增而不能用，</w:t>
            </w:r>
            <w:r w:rsidRPr="00976304">
              <w:rPr>
                <w:rFonts w:ascii="標楷體" w:eastAsia="標楷體" w:hAnsi="標楷體" w:hint="eastAsia"/>
                <w:color w:val="0070C0"/>
              </w:rPr>
              <w:t>項羽有一個范增卻不能用他，</w:t>
            </w:r>
            <w:r w:rsidRPr="00976304">
              <w:rPr>
                <w:rFonts w:ascii="標楷體" w:eastAsia="標楷體" w:hAnsi="標楷體" w:hint="eastAsia"/>
                <w:b/>
                <w:color w:val="000000" w:themeColor="text1"/>
              </w:rPr>
              <w:t>此其所以為我擒也。」</w:t>
            </w:r>
            <w:r w:rsidRPr="00976304">
              <w:rPr>
                <w:rFonts w:ascii="標楷體" w:eastAsia="標楷體" w:hAnsi="標楷體" w:hint="eastAsia"/>
                <w:color w:val="0070C0"/>
              </w:rPr>
              <w:t>這就使他被我擒住的原因。</w:t>
            </w:r>
          </w:p>
        </w:tc>
      </w:tr>
      <w:tr w:rsidR="00080956" w:rsidRPr="00976304" w:rsidTr="00C04799">
        <w:tc>
          <w:tcPr>
            <w:tcW w:w="1022" w:type="dxa"/>
            <w:textDirection w:val="tbRlV"/>
          </w:tcPr>
          <w:p w:rsidR="00080956" w:rsidRPr="00976304" w:rsidRDefault="00080956" w:rsidP="00080956">
            <w:pPr>
              <w:spacing w:line="400" w:lineRule="exact"/>
              <w:ind w:left="113" w:right="113"/>
              <w:rPr>
                <w:rFonts w:ascii="標楷體" w:eastAsia="標楷體" w:hAnsi="標楷體"/>
                <w:b/>
                <w:color w:val="00B050"/>
              </w:rPr>
            </w:pPr>
          </w:p>
        </w:tc>
        <w:tc>
          <w:tcPr>
            <w:tcW w:w="10306" w:type="dxa"/>
          </w:tcPr>
          <w:p w:rsidR="00080956" w:rsidRPr="00976304" w:rsidRDefault="00080956" w:rsidP="00080956">
            <w:pPr>
              <w:spacing w:line="400" w:lineRule="exact"/>
              <w:rPr>
                <w:rFonts w:ascii="標楷體" w:eastAsia="標楷體" w:hAnsi="標楷體"/>
                <w:b/>
                <w:color w:val="00B050"/>
              </w:rPr>
            </w:pPr>
            <w:r w:rsidRPr="00976304">
              <w:rPr>
                <w:rFonts w:ascii="標楷體" w:eastAsia="標楷體" w:hAnsi="標楷體" w:hint="eastAsia"/>
                <w:b/>
                <w:color w:val="00B050"/>
              </w:rPr>
              <w:t>三國志</w:t>
            </w:r>
          </w:p>
          <w:p w:rsidR="00080956" w:rsidRPr="00976304" w:rsidRDefault="00080956" w:rsidP="00080956">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羽嘗為流矢所中，貫其左臂，</w:t>
            </w:r>
            <w:r w:rsidRPr="00976304">
              <w:rPr>
                <w:rFonts w:ascii="標楷體" w:eastAsia="標楷體" w:hAnsi="標楷體" w:hint="eastAsia"/>
                <w:color w:val="0070C0"/>
              </w:rPr>
              <w:t>關羽曾被四處飛的箭所射中並貫穿他的左手臂，</w:t>
            </w:r>
            <w:r w:rsidRPr="00976304">
              <w:rPr>
                <w:rFonts w:ascii="標楷體" w:eastAsia="標楷體" w:hAnsi="標楷體" w:hint="eastAsia"/>
                <w:b/>
                <w:color w:val="000000" w:themeColor="text1"/>
              </w:rPr>
              <w:t>後創雖愈，</w:t>
            </w:r>
            <w:r w:rsidRPr="00976304">
              <w:rPr>
                <w:rFonts w:ascii="標楷體" w:eastAsia="標楷體" w:hAnsi="標楷體" w:hint="eastAsia"/>
                <w:color w:val="0070C0"/>
              </w:rPr>
              <w:t>之後創傷雖然痊癒了，</w:t>
            </w:r>
            <w:r w:rsidRPr="00976304">
              <w:rPr>
                <w:rFonts w:ascii="標楷體" w:eastAsia="標楷體" w:hAnsi="標楷體" w:hint="eastAsia"/>
                <w:b/>
                <w:color w:val="000000" w:themeColor="text1"/>
              </w:rPr>
              <w:t>每至陰雨，</w:t>
            </w:r>
            <w:r w:rsidRPr="00976304">
              <w:rPr>
                <w:rFonts w:ascii="標楷體" w:eastAsia="標楷體" w:hAnsi="標楷體" w:hint="eastAsia"/>
                <w:color w:val="0070C0"/>
              </w:rPr>
              <w:t>但每至陰天雨日，</w:t>
            </w:r>
            <w:r w:rsidRPr="00976304">
              <w:rPr>
                <w:rFonts w:ascii="標楷體" w:eastAsia="標楷體" w:hAnsi="標楷體" w:hint="eastAsia"/>
                <w:b/>
                <w:color w:val="000000" w:themeColor="text1"/>
              </w:rPr>
              <w:t>骨常疼痛，</w:t>
            </w:r>
            <w:r w:rsidRPr="00976304">
              <w:rPr>
                <w:rFonts w:ascii="標楷體" w:eastAsia="標楷體" w:hAnsi="標楷體" w:hint="eastAsia"/>
                <w:color w:val="0070C0"/>
              </w:rPr>
              <w:t>骨頭常常疼痛，</w:t>
            </w:r>
            <w:r w:rsidRPr="00976304">
              <w:rPr>
                <w:rFonts w:ascii="標楷體" w:eastAsia="標楷體" w:hAnsi="標楷體" w:hint="eastAsia"/>
                <w:b/>
                <w:color w:val="000000" w:themeColor="text1"/>
              </w:rPr>
              <w:t>醫曰：「矢鏃有毒，</w:t>
            </w:r>
            <w:r w:rsidRPr="00976304">
              <w:rPr>
                <w:rFonts w:ascii="標楷體" w:eastAsia="標楷體" w:hAnsi="標楷體" w:hint="eastAsia"/>
                <w:color w:val="0070C0"/>
              </w:rPr>
              <w:t>醫者說：「弓箭的箭峰有毒，</w:t>
            </w:r>
            <w:r w:rsidRPr="00976304">
              <w:rPr>
                <w:rFonts w:ascii="標楷體" w:eastAsia="標楷體" w:hAnsi="標楷體" w:hint="eastAsia"/>
                <w:b/>
                <w:color w:val="000000" w:themeColor="text1"/>
              </w:rPr>
              <w:t>毒入於骨，</w:t>
            </w:r>
            <w:r w:rsidRPr="00976304">
              <w:rPr>
                <w:rFonts w:ascii="標楷體" w:eastAsia="標楷體" w:hAnsi="標楷體" w:hint="eastAsia"/>
                <w:color w:val="0070C0"/>
              </w:rPr>
              <w:t>毒素進入骨髓，</w:t>
            </w:r>
            <w:r w:rsidRPr="00976304">
              <w:rPr>
                <w:rFonts w:ascii="標楷體" w:eastAsia="標楷體" w:hAnsi="標楷體" w:hint="eastAsia"/>
                <w:b/>
                <w:color w:val="000000" w:themeColor="text1"/>
              </w:rPr>
              <w:t>當破臂作創，</w:t>
            </w:r>
            <w:r w:rsidRPr="00976304">
              <w:rPr>
                <w:rFonts w:ascii="標楷體" w:eastAsia="標楷體" w:hAnsi="標楷體" w:hint="eastAsia"/>
                <w:color w:val="0070C0"/>
              </w:rPr>
              <w:t>當切開手臂治療時，</w:t>
            </w:r>
            <w:r w:rsidRPr="00976304">
              <w:rPr>
                <w:rFonts w:ascii="標楷體" w:eastAsia="標楷體" w:hAnsi="標楷體" w:hint="eastAsia"/>
                <w:b/>
                <w:color w:val="000000" w:themeColor="text1"/>
              </w:rPr>
              <w:t>刮骨去毒，</w:t>
            </w:r>
            <w:r w:rsidRPr="00976304">
              <w:rPr>
                <w:rFonts w:ascii="標楷體" w:eastAsia="標楷體" w:hAnsi="標楷體" w:hint="eastAsia"/>
                <w:color w:val="0070C0"/>
              </w:rPr>
              <w:t>刮去骨上的毒素，</w:t>
            </w:r>
            <w:r w:rsidRPr="00976304">
              <w:rPr>
                <w:rFonts w:ascii="標楷體" w:eastAsia="標楷體" w:hAnsi="標楷體" w:hint="eastAsia"/>
                <w:b/>
                <w:color w:val="000000" w:themeColor="text1"/>
              </w:rPr>
              <w:t>然後此患乃除耳。」</w:t>
            </w:r>
            <w:r w:rsidRPr="00976304">
              <w:rPr>
                <w:rFonts w:ascii="標楷體" w:eastAsia="標楷體" w:hAnsi="標楷體" w:hint="eastAsia"/>
                <w:color w:val="0070C0"/>
              </w:rPr>
              <w:t>然後這個疾病才得以去除。」</w:t>
            </w:r>
            <w:r w:rsidRPr="00976304">
              <w:rPr>
                <w:rFonts w:ascii="標楷體" w:eastAsia="標楷體" w:hAnsi="標楷體" w:hint="eastAsia"/>
                <w:b/>
                <w:color w:val="000000" w:themeColor="text1"/>
              </w:rPr>
              <w:t>羽便伸臂令醫劈之。</w:t>
            </w:r>
            <w:r w:rsidRPr="00976304">
              <w:rPr>
                <w:rFonts w:ascii="標楷體" w:eastAsia="標楷體" w:hAnsi="標楷體" w:hint="eastAsia"/>
                <w:color w:val="0070C0"/>
              </w:rPr>
              <w:t>關羽便伸長手臂讓醫生剖開。</w:t>
            </w:r>
            <w:r w:rsidRPr="00976304">
              <w:rPr>
                <w:rFonts w:ascii="標楷體" w:eastAsia="標楷體" w:hAnsi="標楷體" w:hint="eastAsia"/>
                <w:b/>
                <w:color w:val="000000" w:themeColor="text1"/>
              </w:rPr>
              <w:t>時羽適請諸將飲食相對，</w:t>
            </w:r>
            <w:r w:rsidRPr="00976304">
              <w:rPr>
                <w:rFonts w:ascii="標楷體" w:eastAsia="標楷體" w:hAnsi="標楷體" w:hint="eastAsia"/>
                <w:color w:val="0070C0"/>
              </w:rPr>
              <w:t>醫者要刮骨去毒，剛好關羽正請諸將一起吃飯喝酒，</w:t>
            </w:r>
            <w:r w:rsidRPr="00976304">
              <w:rPr>
                <w:rFonts w:ascii="標楷體" w:eastAsia="標楷體" w:hAnsi="標楷體" w:hint="eastAsia"/>
                <w:b/>
                <w:color w:val="000000" w:themeColor="text1"/>
              </w:rPr>
              <w:t>臂血流離，</w:t>
            </w:r>
            <w:r w:rsidRPr="00976304">
              <w:rPr>
                <w:rFonts w:ascii="標楷體" w:eastAsia="標楷體" w:hAnsi="標楷體" w:hint="eastAsia"/>
                <w:color w:val="0070C0"/>
              </w:rPr>
              <w:t>關羽手臂上的血四處噴灑，</w:t>
            </w:r>
            <w:r w:rsidRPr="00976304">
              <w:rPr>
                <w:rFonts w:ascii="標楷體" w:eastAsia="標楷體" w:hAnsi="標楷體" w:hint="eastAsia"/>
                <w:b/>
                <w:color w:val="000000" w:themeColor="text1"/>
              </w:rPr>
              <w:t>盈於盤器，</w:t>
            </w:r>
            <w:r w:rsidRPr="00976304">
              <w:rPr>
                <w:rFonts w:ascii="標楷體" w:eastAsia="標楷體" w:hAnsi="標楷體" w:hint="eastAsia"/>
                <w:color w:val="0070C0"/>
              </w:rPr>
              <w:t>滿出了裝血的容器，</w:t>
            </w:r>
            <w:r w:rsidRPr="00976304">
              <w:rPr>
                <w:rFonts w:ascii="標楷體" w:eastAsia="標楷體" w:hAnsi="標楷體" w:hint="eastAsia"/>
                <w:b/>
                <w:color w:val="000000" w:themeColor="text1"/>
              </w:rPr>
              <w:t>而羽割炙引酒，</w:t>
            </w:r>
            <w:r w:rsidRPr="00976304">
              <w:rPr>
                <w:rFonts w:ascii="標楷體" w:eastAsia="標楷體" w:hAnsi="標楷體" w:hint="eastAsia"/>
                <w:color w:val="0070C0"/>
              </w:rPr>
              <w:t>但他仍分割烤肉、倒酒，</w:t>
            </w:r>
            <w:r w:rsidRPr="00976304">
              <w:rPr>
                <w:rFonts w:ascii="標楷體" w:eastAsia="標楷體" w:hAnsi="標楷體" w:hint="eastAsia"/>
                <w:b/>
                <w:color w:val="000000" w:themeColor="text1"/>
              </w:rPr>
              <w:t>言笑自若。</w:t>
            </w:r>
            <w:r w:rsidRPr="00976304">
              <w:rPr>
                <w:rFonts w:ascii="標楷體" w:eastAsia="標楷體" w:hAnsi="標楷體" w:hint="eastAsia"/>
                <w:color w:val="0070C0"/>
              </w:rPr>
              <w:t>談話說笑也一如往常。</w:t>
            </w:r>
          </w:p>
        </w:tc>
      </w:tr>
      <w:tr w:rsidR="00080956" w:rsidRPr="00976304" w:rsidTr="00C04799">
        <w:tc>
          <w:tcPr>
            <w:tcW w:w="1022" w:type="dxa"/>
            <w:textDirection w:val="tbRlV"/>
          </w:tcPr>
          <w:p w:rsidR="00080956" w:rsidRPr="00976304" w:rsidRDefault="00080956" w:rsidP="00080956">
            <w:pPr>
              <w:spacing w:line="400" w:lineRule="exact"/>
              <w:ind w:left="113" w:right="113"/>
              <w:rPr>
                <w:rFonts w:ascii="標楷體" w:eastAsia="標楷體" w:hAnsi="標楷體"/>
                <w:b/>
                <w:color w:val="00B050"/>
              </w:rPr>
            </w:pPr>
          </w:p>
        </w:tc>
        <w:tc>
          <w:tcPr>
            <w:tcW w:w="10306" w:type="dxa"/>
          </w:tcPr>
          <w:p w:rsidR="00080956" w:rsidRPr="00976304" w:rsidRDefault="00080956" w:rsidP="00080956">
            <w:pPr>
              <w:pStyle w:val="a5"/>
              <w:numPr>
                <w:ilvl w:val="0"/>
                <w:numId w:val="6"/>
              </w:numPr>
              <w:spacing w:line="400" w:lineRule="exact"/>
              <w:ind w:leftChars="0"/>
              <w:rPr>
                <w:rFonts w:ascii="標楷體" w:eastAsia="標楷體" w:hAnsi="標楷體"/>
                <w:b/>
                <w:color w:val="000000" w:themeColor="text1"/>
              </w:rPr>
            </w:pPr>
            <w:r w:rsidRPr="00976304">
              <w:rPr>
                <w:rFonts w:ascii="標楷體" w:eastAsia="標楷體" w:hAnsi="標楷體" w:hint="eastAsia"/>
                <w:b/>
                <w:color w:val="000000" w:themeColor="text1"/>
              </w:rPr>
              <w:t xml:space="preserve">夫使民有功與無功俱賞者，此亂之道也。夫發五苑而亂，不如棄棗蔬而治 </w:t>
            </w:r>
          </w:p>
          <w:p w:rsidR="00080956" w:rsidRPr="00976304" w:rsidRDefault="00080956" w:rsidP="00080956">
            <w:pPr>
              <w:spacing w:line="400" w:lineRule="exact"/>
              <w:rPr>
                <w:rFonts w:ascii="標楷體" w:eastAsia="標楷體" w:hAnsi="標楷體"/>
                <w:color w:val="0070C0"/>
              </w:rPr>
            </w:pPr>
            <w:r w:rsidRPr="00976304">
              <w:rPr>
                <w:rFonts w:ascii="標楷體" w:eastAsia="標楷體" w:hAnsi="標楷體" w:hint="eastAsia"/>
                <w:color w:val="0070C0"/>
              </w:rPr>
              <w:t>如果無論人民有沒有功勞都獎賞，這便會造成動亂。如果要讓五座城鎮發生動亂，不如不要獎賞而得到的平和。</w:t>
            </w:r>
          </w:p>
          <w:p w:rsidR="00080956" w:rsidRPr="00976304" w:rsidRDefault="00080956" w:rsidP="00080956">
            <w:pPr>
              <w:spacing w:line="400" w:lineRule="exact"/>
              <w:rPr>
                <w:rFonts w:ascii="標楷體" w:eastAsia="標楷體" w:hAnsi="標楷體"/>
                <w:b/>
                <w:color w:val="00B050"/>
              </w:rPr>
            </w:pPr>
            <w:r w:rsidRPr="00976304">
              <w:rPr>
                <w:rFonts w:ascii="標楷體" w:eastAsia="標楷體" w:hAnsi="標楷體" w:hint="eastAsia"/>
                <w:b/>
                <w:color w:val="FF0000"/>
              </w:rPr>
              <w:t xml:space="preserve">法家　</w:t>
            </w:r>
            <w:r w:rsidRPr="00976304">
              <w:rPr>
                <w:rFonts w:ascii="標楷體" w:eastAsia="標楷體" w:hAnsi="標楷體" w:hint="eastAsia"/>
                <w:b/>
                <w:color w:val="00B050"/>
              </w:rPr>
              <w:t>重干涉嚴賞罰</w:t>
            </w:r>
          </w:p>
          <w:p w:rsidR="00080956" w:rsidRPr="00976304" w:rsidRDefault="00080956" w:rsidP="00080956">
            <w:pPr>
              <w:pStyle w:val="a5"/>
              <w:numPr>
                <w:ilvl w:val="0"/>
                <w:numId w:val="6"/>
              </w:numPr>
              <w:spacing w:line="400" w:lineRule="exact"/>
              <w:ind w:leftChars="0"/>
              <w:rPr>
                <w:rFonts w:ascii="標楷體" w:eastAsia="標楷體" w:hAnsi="標楷體"/>
                <w:b/>
                <w:color w:val="000000" w:themeColor="text1"/>
              </w:rPr>
            </w:pPr>
            <w:r w:rsidRPr="00976304">
              <w:rPr>
                <w:rFonts w:ascii="標楷體" w:eastAsia="標楷體" w:hAnsi="標楷體" w:hint="eastAsia"/>
                <w:b/>
                <w:color w:val="000000" w:themeColor="text1"/>
              </w:rPr>
              <w:t xml:space="preserve">老吾老，以及人之老；幼吾幼，以及人之幼。天下可運於掌 </w:t>
            </w:r>
          </w:p>
          <w:p w:rsidR="00080956" w:rsidRPr="00976304" w:rsidRDefault="00080956" w:rsidP="00080956">
            <w:pPr>
              <w:spacing w:line="400" w:lineRule="exact"/>
              <w:rPr>
                <w:rFonts w:ascii="標楷體" w:eastAsia="標楷體" w:hAnsi="標楷體"/>
                <w:color w:val="0070C0"/>
              </w:rPr>
            </w:pPr>
            <w:r w:rsidRPr="00976304">
              <w:rPr>
                <w:rFonts w:ascii="標楷體" w:eastAsia="標楷體" w:hAnsi="標楷體" w:hint="eastAsia"/>
                <w:color w:val="0070C0"/>
              </w:rPr>
              <w:t>從敬奉我自己的老人，來到達敬奉別人的老人；從敬奉我自己的小孩子，來到達愛護別人的小孩子，那麼天下就可以運轉在手掌上了。</w:t>
            </w:r>
          </w:p>
          <w:p w:rsidR="00080956" w:rsidRPr="00976304" w:rsidRDefault="00080956" w:rsidP="00080956">
            <w:pPr>
              <w:spacing w:line="400" w:lineRule="exact"/>
              <w:rPr>
                <w:rFonts w:ascii="標楷體" w:eastAsia="標楷體" w:hAnsi="標楷體"/>
                <w:b/>
                <w:color w:val="00B050"/>
              </w:rPr>
            </w:pPr>
            <w:r w:rsidRPr="00976304">
              <w:rPr>
                <w:rFonts w:ascii="標楷體" w:eastAsia="標楷體" w:hAnsi="標楷體" w:hint="eastAsia"/>
                <w:b/>
                <w:color w:val="FF0000"/>
              </w:rPr>
              <w:t xml:space="preserve">孟子（儒家）　</w:t>
            </w:r>
            <w:r w:rsidRPr="00976304">
              <w:rPr>
                <w:rFonts w:ascii="標楷體" w:eastAsia="標楷體" w:hAnsi="標楷體" w:hint="eastAsia"/>
                <w:b/>
                <w:color w:val="00B050"/>
              </w:rPr>
              <w:t>性善</w:t>
            </w:r>
          </w:p>
          <w:p w:rsidR="00080956" w:rsidRPr="00976304" w:rsidRDefault="00080956" w:rsidP="00080956">
            <w:pPr>
              <w:pStyle w:val="a5"/>
              <w:numPr>
                <w:ilvl w:val="0"/>
                <w:numId w:val="6"/>
              </w:numPr>
              <w:spacing w:line="400" w:lineRule="exact"/>
              <w:ind w:leftChars="0"/>
              <w:rPr>
                <w:rFonts w:ascii="標楷體" w:eastAsia="標楷體" w:hAnsi="標楷體"/>
                <w:b/>
                <w:color w:val="000000" w:themeColor="text1"/>
              </w:rPr>
            </w:pPr>
            <w:r w:rsidRPr="00976304">
              <w:rPr>
                <w:rFonts w:ascii="標楷體" w:eastAsia="標楷體" w:hAnsi="標楷體" w:hint="eastAsia"/>
                <w:b/>
                <w:color w:val="000000" w:themeColor="text1"/>
              </w:rPr>
              <w:t>愛人者若愛其身，猶有不孝者乎？視父兄與君若其身，惡施不孝？猶有不慈者乎</w:t>
            </w:r>
          </w:p>
          <w:p w:rsidR="00080956" w:rsidRPr="00976304" w:rsidRDefault="00080956" w:rsidP="00080956">
            <w:pPr>
              <w:spacing w:line="400" w:lineRule="exact"/>
              <w:rPr>
                <w:rFonts w:ascii="標楷體" w:eastAsia="標楷體" w:hAnsi="標楷體"/>
                <w:color w:val="0070C0"/>
              </w:rPr>
            </w:pPr>
            <w:r w:rsidRPr="00976304">
              <w:rPr>
                <w:rFonts w:ascii="標楷體" w:eastAsia="標楷體" w:hAnsi="標楷體" w:hint="eastAsia"/>
                <w:color w:val="0070C0"/>
              </w:rPr>
              <w:t>愛別人如同愛自己，那麼還會有不孝的人嗎？把父親孩子兄長手足君主臣子都當作自己，還會厭惡對人慈孝嗎？</w:t>
            </w:r>
          </w:p>
          <w:p w:rsidR="00080956" w:rsidRPr="00976304" w:rsidRDefault="00080956" w:rsidP="00080956">
            <w:pPr>
              <w:spacing w:line="400" w:lineRule="exact"/>
              <w:rPr>
                <w:rFonts w:ascii="標楷體" w:eastAsia="標楷體" w:hAnsi="標楷體"/>
                <w:b/>
                <w:color w:val="00B050"/>
              </w:rPr>
            </w:pPr>
            <w:r w:rsidRPr="00976304">
              <w:rPr>
                <w:rFonts w:ascii="標楷體" w:eastAsia="標楷體" w:hAnsi="標楷體" w:hint="eastAsia"/>
                <w:b/>
                <w:color w:val="FF0000"/>
              </w:rPr>
              <w:t>墨家</w:t>
            </w:r>
            <w:r w:rsidRPr="00976304">
              <w:rPr>
                <w:rFonts w:ascii="標楷體" w:eastAsia="標楷體" w:hAnsi="標楷體" w:hint="eastAsia"/>
                <w:b/>
                <w:color w:val="000000" w:themeColor="text1"/>
              </w:rPr>
              <w:t xml:space="preserve"> 　</w:t>
            </w:r>
            <w:r w:rsidRPr="00976304">
              <w:rPr>
                <w:rFonts w:ascii="標楷體" w:eastAsia="標楷體" w:hAnsi="標楷體" w:hint="eastAsia"/>
                <w:b/>
                <w:color w:val="00B050"/>
              </w:rPr>
              <w:t>視人如己，愛無等差。</w:t>
            </w:r>
          </w:p>
          <w:p w:rsidR="00080956" w:rsidRPr="00976304" w:rsidRDefault="00080956" w:rsidP="00080956">
            <w:pPr>
              <w:spacing w:line="400" w:lineRule="exact"/>
              <w:rPr>
                <w:rFonts w:ascii="標楷體" w:eastAsia="標楷體" w:hAnsi="標楷體"/>
                <w:color w:val="0070C0"/>
              </w:rPr>
            </w:pPr>
            <w:r w:rsidRPr="00976304">
              <w:rPr>
                <w:rFonts w:ascii="標楷體" w:eastAsia="標楷體" w:hAnsi="標楷體" w:hint="eastAsia"/>
                <w:b/>
                <w:color w:val="000000" w:themeColor="text1"/>
              </w:rPr>
              <w:t>(丁)既以為人，己愈有；既以與人，己愈多。天之道，利而不害。聖人之道，為而不爭　 </w:t>
            </w:r>
            <w:r w:rsidRPr="00976304">
              <w:rPr>
                <w:rFonts w:ascii="標楷體" w:eastAsia="標楷體" w:hAnsi="標楷體" w:hint="eastAsia"/>
                <w:b/>
                <w:color w:val="000000" w:themeColor="text1"/>
              </w:rPr>
              <w:br/>
            </w:r>
            <w:r w:rsidRPr="00976304">
              <w:rPr>
                <w:rFonts w:ascii="標楷體" w:eastAsia="標楷體" w:hAnsi="標楷體" w:hint="eastAsia"/>
                <w:color w:val="0070C0"/>
              </w:rPr>
              <w:t>愈幫助人，自己愈充足；愈給與人，自己愈富有。天道無私，對於萬物有利而無害，聖人善體天道，所以他的道是奉獻施與而不與人爭奪。</w:t>
            </w:r>
          </w:p>
          <w:p w:rsidR="00080956" w:rsidRPr="00976304" w:rsidRDefault="00080956" w:rsidP="00080956">
            <w:pPr>
              <w:spacing w:line="400" w:lineRule="exact"/>
              <w:rPr>
                <w:rFonts w:ascii="標楷體" w:eastAsia="標楷體" w:hAnsi="標楷體"/>
                <w:b/>
                <w:color w:val="00B050"/>
              </w:rPr>
            </w:pPr>
            <w:r w:rsidRPr="00976304">
              <w:rPr>
                <w:rFonts w:ascii="標楷體" w:eastAsia="標楷體" w:hAnsi="標楷體" w:hint="eastAsia"/>
                <w:b/>
                <w:color w:val="FF0000"/>
              </w:rPr>
              <w:t xml:space="preserve">道家　</w:t>
            </w:r>
            <w:r w:rsidRPr="00976304">
              <w:rPr>
                <w:rFonts w:ascii="標楷體" w:eastAsia="標楷體" w:hAnsi="標楷體" w:hint="eastAsia"/>
                <w:b/>
                <w:color w:val="00B050"/>
              </w:rPr>
              <w:t>清靜無為，以虛無為本。</w:t>
            </w:r>
          </w:p>
        </w:tc>
      </w:tr>
      <w:tr w:rsidR="00080956" w:rsidRPr="00976304" w:rsidTr="00C04799">
        <w:tc>
          <w:tcPr>
            <w:tcW w:w="1022" w:type="dxa"/>
            <w:textDirection w:val="tbRlV"/>
          </w:tcPr>
          <w:p w:rsidR="00080956" w:rsidRPr="00976304" w:rsidRDefault="00080956" w:rsidP="00080956">
            <w:pPr>
              <w:spacing w:line="400" w:lineRule="exact"/>
              <w:rPr>
                <w:rFonts w:ascii="標楷體" w:eastAsia="標楷體" w:hAnsi="標楷體"/>
                <w:b/>
                <w:color w:val="00B050"/>
              </w:rPr>
            </w:pPr>
            <w:r w:rsidRPr="00976304">
              <w:rPr>
                <w:rFonts w:ascii="標楷體" w:eastAsia="標楷體" w:hAnsi="標楷體" w:hint="eastAsia"/>
                <w:b/>
                <w:color w:val="00B050"/>
              </w:rPr>
              <w:t>遊武夷，作棹歌呈晦翁十首</w:t>
            </w:r>
          </w:p>
          <w:p w:rsidR="00080956" w:rsidRPr="00976304" w:rsidRDefault="00080956" w:rsidP="00080956">
            <w:pPr>
              <w:spacing w:line="400" w:lineRule="exact"/>
              <w:rPr>
                <w:rFonts w:ascii="標楷體" w:eastAsia="標楷體" w:hAnsi="標楷體"/>
                <w:b/>
                <w:color w:val="00B050"/>
              </w:rPr>
            </w:pPr>
            <w:r w:rsidRPr="00976304">
              <w:rPr>
                <w:rFonts w:ascii="標楷體" w:eastAsia="標楷體" w:hAnsi="標楷體" w:hint="eastAsia"/>
                <w:b/>
                <w:color w:val="FF0000"/>
              </w:rPr>
              <w:t>辛棄疾</w:t>
            </w:r>
          </w:p>
          <w:p w:rsidR="00080956" w:rsidRPr="00976304" w:rsidRDefault="00080956" w:rsidP="00080956">
            <w:pPr>
              <w:spacing w:line="400" w:lineRule="exact"/>
              <w:ind w:left="113" w:right="113"/>
              <w:rPr>
                <w:rFonts w:ascii="標楷體" w:eastAsia="標楷體" w:hAnsi="標楷體"/>
                <w:b/>
                <w:color w:val="00B050"/>
              </w:rPr>
            </w:pPr>
          </w:p>
        </w:tc>
        <w:tc>
          <w:tcPr>
            <w:tcW w:w="10306" w:type="dxa"/>
          </w:tcPr>
          <w:p w:rsidR="00080956" w:rsidRPr="00976304" w:rsidRDefault="00080956" w:rsidP="00080956">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人間正覓擎天柱，</w:t>
            </w:r>
            <w:r w:rsidRPr="00976304">
              <w:rPr>
                <w:rFonts w:ascii="標楷體" w:eastAsia="標楷體" w:hAnsi="標楷體" w:hint="eastAsia"/>
                <w:color w:val="0070C0"/>
              </w:rPr>
              <w:t>想在人世間尋找一個可以能擔當天下重任的動良之才，</w:t>
            </w:r>
            <w:r w:rsidRPr="00976304">
              <w:rPr>
                <w:rFonts w:ascii="標楷體" w:eastAsia="標楷體" w:hAnsi="標楷體" w:hint="eastAsia"/>
                <w:b/>
                <w:color w:val="000000" w:themeColor="text1"/>
              </w:rPr>
              <w:t>無奈風吹雨打何。</w:t>
            </w:r>
          </w:p>
          <w:p w:rsidR="00080956" w:rsidRPr="00976304" w:rsidRDefault="00080956" w:rsidP="00986A98">
            <w:pPr>
              <w:spacing w:line="400" w:lineRule="exact"/>
              <w:rPr>
                <w:rFonts w:ascii="標楷體" w:eastAsia="標楷體" w:hAnsi="標楷體"/>
                <w:color w:val="0070C0"/>
              </w:rPr>
            </w:pPr>
            <w:r w:rsidRPr="00976304">
              <w:rPr>
                <w:rFonts w:ascii="標楷體" w:eastAsia="標楷體" w:hAnsi="標楷體" w:hint="eastAsia"/>
                <w:color w:val="0070C0"/>
              </w:rPr>
              <w:t>無奈歷經艱難仍未尋得。</w:t>
            </w:r>
          </w:p>
        </w:tc>
      </w:tr>
      <w:tr w:rsidR="00080956" w:rsidRPr="00976304" w:rsidTr="00C04799">
        <w:tc>
          <w:tcPr>
            <w:tcW w:w="1022" w:type="dxa"/>
            <w:textDirection w:val="tbRlV"/>
          </w:tcPr>
          <w:p w:rsidR="00080956" w:rsidRPr="00976304" w:rsidRDefault="00080956" w:rsidP="00080956">
            <w:pPr>
              <w:spacing w:line="400" w:lineRule="exact"/>
              <w:rPr>
                <w:rFonts w:ascii="標楷體" w:eastAsia="標楷體" w:hAnsi="標楷體"/>
                <w:b/>
                <w:color w:val="00B050"/>
              </w:rPr>
            </w:pPr>
            <w:r w:rsidRPr="00976304">
              <w:rPr>
                <w:rFonts w:ascii="標楷體" w:eastAsia="標楷體" w:hAnsi="標楷體"/>
                <w:b/>
                <w:color w:val="00B050"/>
              </w:rPr>
              <w:lastRenderedPageBreak/>
              <w:t>書憤</w:t>
            </w:r>
          </w:p>
          <w:p w:rsidR="00080956" w:rsidRPr="00976304" w:rsidRDefault="00080956" w:rsidP="00080956">
            <w:pPr>
              <w:spacing w:line="400" w:lineRule="exact"/>
              <w:rPr>
                <w:rFonts w:ascii="標楷體" w:eastAsia="標楷體" w:hAnsi="標楷體"/>
                <w:b/>
                <w:color w:val="00B050"/>
              </w:rPr>
            </w:pPr>
            <w:r w:rsidRPr="00976304">
              <w:rPr>
                <w:rFonts w:ascii="標楷體" w:eastAsia="標楷體" w:hAnsi="標楷體" w:hint="eastAsia"/>
                <w:b/>
                <w:color w:val="FF0000"/>
              </w:rPr>
              <w:t xml:space="preserve">陸游　</w:t>
            </w:r>
          </w:p>
        </w:tc>
        <w:tc>
          <w:tcPr>
            <w:tcW w:w="10306" w:type="dxa"/>
          </w:tcPr>
          <w:p w:rsidR="00080956" w:rsidRPr="00976304" w:rsidRDefault="00080956" w:rsidP="00080956">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樓船夜雪瓜洲渡，</w:t>
            </w:r>
            <w:r w:rsidRPr="00976304">
              <w:rPr>
                <w:rFonts w:ascii="標楷體" w:eastAsia="標楷體" w:hAnsi="標楷體"/>
                <w:color w:val="0070C0"/>
              </w:rPr>
              <w:t>想當年，大雪紛飛的夜裡，我們高大的戰船出沒瓜洲渡口，擊退了金兵；</w:t>
            </w:r>
            <w:r w:rsidRPr="00976304">
              <w:rPr>
                <w:rFonts w:ascii="標楷體" w:eastAsia="標楷體" w:hAnsi="標楷體" w:hint="eastAsia"/>
                <w:b/>
                <w:color w:val="000000" w:themeColor="text1"/>
              </w:rPr>
              <w:t>鐵馬秋風大散關。</w:t>
            </w:r>
            <w:r w:rsidRPr="00976304">
              <w:rPr>
                <w:rFonts w:ascii="標楷體" w:eastAsia="標楷體" w:hAnsi="標楷體"/>
                <w:color w:val="0070C0"/>
              </w:rPr>
              <w:t>蕭瑟秋風中，乘著披有鐵甲的戰馬戍守大散關，阻擋敵人入侵。</w:t>
            </w:r>
            <w:r w:rsidRPr="00976304">
              <w:rPr>
                <w:rFonts w:ascii="標楷體" w:eastAsia="標楷體" w:hAnsi="標楷體"/>
                <w:b/>
                <w:color w:val="000000" w:themeColor="text1"/>
              </w:rPr>
              <w:t> </w:t>
            </w:r>
          </w:p>
        </w:tc>
      </w:tr>
      <w:tr w:rsidR="001D31F5" w:rsidRPr="00976304" w:rsidTr="00C04799">
        <w:tc>
          <w:tcPr>
            <w:tcW w:w="1022" w:type="dxa"/>
            <w:textDirection w:val="tbRlV"/>
          </w:tcPr>
          <w:p w:rsidR="001D31F5" w:rsidRPr="00976304" w:rsidRDefault="001D31F5" w:rsidP="001D31F5">
            <w:pPr>
              <w:spacing w:line="400" w:lineRule="exact"/>
              <w:rPr>
                <w:rFonts w:ascii="標楷體" w:eastAsia="標楷體" w:hAnsi="標楷體"/>
                <w:b/>
                <w:color w:val="00B050"/>
              </w:rPr>
            </w:pPr>
            <w:r w:rsidRPr="00976304">
              <w:rPr>
                <w:rFonts w:ascii="標楷體" w:eastAsia="標楷體" w:hAnsi="標楷體" w:hint="eastAsia"/>
                <w:b/>
                <w:color w:val="00B050"/>
              </w:rPr>
              <w:t>書憤五首·其一</w:t>
            </w:r>
          </w:p>
          <w:p w:rsidR="001D31F5" w:rsidRPr="00976304" w:rsidRDefault="001D31F5" w:rsidP="001D31F5">
            <w:pPr>
              <w:spacing w:line="400" w:lineRule="exact"/>
              <w:rPr>
                <w:rFonts w:ascii="標楷體" w:eastAsia="標楷體" w:hAnsi="標楷體"/>
                <w:b/>
                <w:color w:val="00B050"/>
              </w:rPr>
            </w:pPr>
            <w:r w:rsidRPr="00976304">
              <w:rPr>
                <w:rFonts w:ascii="標楷體" w:eastAsia="標楷體" w:hAnsi="標楷體" w:hint="eastAsia"/>
                <w:b/>
                <w:color w:val="FF0000"/>
              </w:rPr>
              <w:t>陸游</w:t>
            </w:r>
          </w:p>
          <w:p w:rsidR="001D31F5" w:rsidRPr="00976304" w:rsidRDefault="001D31F5" w:rsidP="00080956">
            <w:pPr>
              <w:spacing w:line="400" w:lineRule="exact"/>
              <w:rPr>
                <w:rFonts w:ascii="標楷體" w:eastAsia="標楷體" w:hAnsi="標楷體"/>
                <w:b/>
                <w:color w:val="00B050"/>
              </w:rPr>
            </w:pPr>
          </w:p>
        </w:tc>
        <w:tc>
          <w:tcPr>
            <w:tcW w:w="10306" w:type="dxa"/>
          </w:tcPr>
          <w:p w:rsidR="001D31F5" w:rsidRPr="00976304" w:rsidRDefault="001D31F5" w:rsidP="001D31F5">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早歲那知世事艱，</w:t>
            </w:r>
            <w:r w:rsidRPr="00976304">
              <w:rPr>
                <w:rFonts w:ascii="標楷體" w:eastAsia="標楷體" w:hAnsi="標楷體" w:hint="eastAsia"/>
                <w:color w:val="0070C0"/>
              </w:rPr>
              <w:t>年輕時哪</w:t>
            </w:r>
            <w:r w:rsidRPr="00976304">
              <w:rPr>
                <w:rFonts w:ascii="標楷體" w:eastAsia="標楷體" w:hAnsi="標楷體" w:cs="新細明體" w:hint="eastAsia"/>
                <w:color w:val="0070C0"/>
              </w:rPr>
              <w:t>裏</w:t>
            </w:r>
            <w:r w:rsidRPr="00976304">
              <w:rPr>
                <w:rFonts w:ascii="標楷體" w:eastAsia="標楷體" w:hAnsi="標楷體" w:hint="eastAsia"/>
                <w:color w:val="0070C0"/>
              </w:rPr>
              <w:t>知道世事艱難，</w:t>
            </w:r>
            <w:r w:rsidRPr="00976304">
              <w:rPr>
                <w:rFonts w:ascii="標楷體" w:eastAsia="標楷體" w:hAnsi="標楷體" w:hint="eastAsia"/>
                <w:b/>
                <w:color w:val="000000" w:themeColor="text1"/>
              </w:rPr>
              <w:t>中原北望氣如山</w:t>
            </w:r>
            <w:r w:rsidRPr="00976304">
              <w:rPr>
                <w:rFonts w:ascii="標楷體" w:eastAsia="標楷體" w:hAnsi="標楷體" w:hint="eastAsia"/>
                <w:color w:val="0070C0"/>
              </w:rPr>
              <w:t>北望被金人侵佔的中原氣概有如高山。</w:t>
            </w:r>
          </w:p>
          <w:p w:rsidR="001D31F5" w:rsidRPr="00976304" w:rsidRDefault="001D31F5" w:rsidP="001D31F5">
            <w:pPr>
              <w:spacing w:line="400" w:lineRule="exact"/>
              <w:rPr>
                <w:rFonts w:ascii="標楷體" w:eastAsia="標楷體" w:hAnsi="標楷體"/>
                <w:color w:val="0070C0"/>
              </w:rPr>
            </w:pPr>
          </w:p>
          <w:p w:rsidR="001D31F5" w:rsidRPr="00976304" w:rsidRDefault="001D31F5" w:rsidP="001D31F5">
            <w:pPr>
              <w:spacing w:line="400" w:lineRule="exact"/>
              <w:rPr>
                <w:rFonts w:ascii="標楷體" w:eastAsia="標楷體" w:hAnsi="標楷體"/>
                <w:color w:val="0070C0"/>
              </w:rPr>
            </w:pPr>
          </w:p>
          <w:p w:rsidR="001D31F5" w:rsidRPr="00976304" w:rsidRDefault="001D31F5" w:rsidP="001D31F5">
            <w:pPr>
              <w:spacing w:line="400" w:lineRule="exact"/>
              <w:rPr>
                <w:rFonts w:ascii="標楷體" w:eastAsia="標楷體" w:hAnsi="標楷體"/>
                <w:b/>
                <w:color w:val="000000" w:themeColor="text1"/>
              </w:rPr>
            </w:pPr>
          </w:p>
        </w:tc>
      </w:tr>
      <w:tr w:rsidR="00080956" w:rsidRPr="00976304" w:rsidTr="00C04799">
        <w:tc>
          <w:tcPr>
            <w:tcW w:w="1022" w:type="dxa"/>
            <w:textDirection w:val="tbRlV"/>
          </w:tcPr>
          <w:p w:rsidR="00080956" w:rsidRPr="00976304" w:rsidRDefault="00080956" w:rsidP="00080956">
            <w:pPr>
              <w:spacing w:line="400" w:lineRule="exact"/>
              <w:rPr>
                <w:rFonts w:ascii="標楷體" w:eastAsia="標楷體" w:hAnsi="標楷體"/>
                <w:b/>
                <w:color w:val="00B050"/>
              </w:rPr>
            </w:pPr>
            <w:r w:rsidRPr="00976304">
              <w:rPr>
                <w:rFonts w:ascii="標楷體" w:eastAsia="標楷體" w:hAnsi="標楷體" w:hint="eastAsia"/>
                <w:b/>
                <w:color w:val="00B050"/>
              </w:rPr>
              <w:t>竹石</w:t>
            </w:r>
          </w:p>
          <w:p w:rsidR="00080956" w:rsidRPr="00976304" w:rsidRDefault="00080956" w:rsidP="00080956">
            <w:pPr>
              <w:spacing w:line="400" w:lineRule="exact"/>
              <w:rPr>
                <w:rFonts w:ascii="標楷體" w:eastAsia="標楷體" w:hAnsi="標楷體"/>
                <w:b/>
                <w:color w:val="000000" w:themeColor="text1"/>
              </w:rPr>
            </w:pPr>
            <w:r w:rsidRPr="00976304">
              <w:rPr>
                <w:rFonts w:ascii="標楷體" w:eastAsia="標楷體" w:hAnsi="標楷體" w:hint="eastAsia"/>
                <w:b/>
                <w:color w:val="FF0000"/>
              </w:rPr>
              <w:t>鄭燮</w:t>
            </w:r>
          </w:p>
          <w:p w:rsidR="00080956" w:rsidRPr="00976304" w:rsidRDefault="00080956" w:rsidP="00080956">
            <w:pPr>
              <w:spacing w:line="400" w:lineRule="exact"/>
              <w:ind w:left="113" w:right="113"/>
              <w:rPr>
                <w:rFonts w:ascii="標楷體" w:eastAsia="標楷體" w:hAnsi="標楷體"/>
                <w:b/>
                <w:color w:val="00B050"/>
              </w:rPr>
            </w:pPr>
          </w:p>
        </w:tc>
        <w:tc>
          <w:tcPr>
            <w:tcW w:w="10306" w:type="dxa"/>
          </w:tcPr>
          <w:p w:rsidR="00080956" w:rsidRPr="00976304" w:rsidRDefault="00080956" w:rsidP="00080956">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咬住青山不放鬆，</w:t>
            </w:r>
            <w:r w:rsidRPr="00976304">
              <w:rPr>
                <w:rFonts w:ascii="標楷體" w:eastAsia="標楷體" w:hAnsi="標楷體" w:hint="eastAsia"/>
                <w:color w:val="0070C0"/>
              </w:rPr>
              <w:t>把青山緊緊咬住絲毫也不放松，</w:t>
            </w:r>
            <w:r w:rsidRPr="00976304">
              <w:rPr>
                <w:rFonts w:ascii="標楷體" w:eastAsia="標楷體" w:hAnsi="標楷體" w:hint="eastAsia"/>
                <w:b/>
                <w:color w:val="000000" w:themeColor="text1"/>
              </w:rPr>
              <w:t>立根原在破岩中。</w:t>
            </w:r>
            <w:r w:rsidRPr="00976304">
              <w:rPr>
                <w:rFonts w:ascii="標楷體" w:eastAsia="標楷體" w:hAnsi="標楷體" w:hint="eastAsia"/>
                <w:color w:val="0070C0"/>
              </w:rPr>
              <w:t>根深深扎在巖石的縫隙之中。</w:t>
            </w:r>
          </w:p>
        </w:tc>
      </w:tr>
      <w:tr w:rsidR="00C04799" w:rsidRPr="00976304" w:rsidTr="00C04799">
        <w:tc>
          <w:tcPr>
            <w:tcW w:w="1022" w:type="dxa"/>
            <w:textDirection w:val="tbRlV"/>
          </w:tcPr>
          <w:p w:rsidR="00816DCB" w:rsidRPr="00976304" w:rsidRDefault="00816DCB" w:rsidP="00816DCB">
            <w:pPr>
              <w:spacing w:line="400" w:lineRule="exact"/>
              <w:rPr>
                <w:rFonts w:ascii="標楷體" w:eastAsia="標楷體" w:hAnsi="標楷體"/>
                <w:b/>
                <w:color w:val="00B050"/>
              </w:rPr>
            </w:pPr>
            <w:r w:rsidRPr="00976304">
              <w:rPr>
                <w:rFonts w:ascii="標楷體" w:eastAsia="標楷體" w:hAnsi="標楷體" w:hint="eastAsia"/>
                <w:b/>
                <w:color w:val="00B050"/>
              </w:rPr>
              <w:t>上山採蘼蕪</w:t>
            </w:r>
          </w:p>
          <w:p w:rsidR="00C04799" w:rsidRPr="00976304" w:rsidRDefault="00C04799" w:rsidP="00C04799">
            <w:pPr>
              <w:spacing w:line="400" w:lineRule="exact"/>
              <w:ind w:left="113" w:right="113"/>
              <w:rPr>
                <w:rFonts w:ascii="標楷體" w:eastAsia="標楷體" w:hAnsi="標楷體"/>
                <w:b/>
                <w:color w:val="00B050"/>
              </w:rPr>
            </w:pPr>
          </w:p>
        </w:tc>
        <w:tc>
          <w:tcPr>
            <w:tcW w:w="10306" w:type="dxa"/>
          </w:tcPr>
          <w:p w:rsidR="00C04799" w:rsidRPr="00976304" w:rsidRDefault="00816DCB" w:rsidP="00816DCB">
            <w:pPr>
              <w:spacing w:line="400" w:lineRule="exact"/>
              <w:rPr>
                <w:rFonts w:ascii="標楷體" w:eastAsia="標楷體" w:hAnsi="標楷體"/>
                <w:color w:val="0070C0"/>
              </w:rPr>
            </w:pPr>
            <w:r w:rsidRPr="00976304">
              <w:rPr>
                <w:rFonts w:ascii="標楷體" w:eastAsia="標楷體" w:hAnsi="標楷體" w:hint="eastAsia"/>
                <w:b/>
                <w:color w:val="000000" w:themeColor="text1"/>
              </w:rPr>
              <w:t>上山採蘼蕪，</w:t>
            </w:r>
            <w:r w:rsidRPr="00976304">
              <w:rPr>
                <w:rFonts w:ascii="標楷體" w:eastAsia="標楷體" w:hAnsi="標楷體"/>
                <w:color w:val="0070C0"/>
              </w:rPr>
              <w:t>登上山中採蘼蕪，</w:t>
            </w:r>
            <w:r w:rsidRPr="00976304">
              <w:rPr>
                <w:rFonts w:ascii="標楷體" w:eastAsia="標楷體" w:hAnsi="標楷體" w:hint="eastAsia"/>
                <w:b/>
                <w:color w:val="000000" w:themeColor="text1"/>
              </w:rPr>
              <w:t>下山逢故夫。</w:t>
            </w:r>
            <w:r w:rsidRPr="00976304">
              <w:rPr>
                <w:rFonts w:ascii="標楷體" w:eastAsia="標楷體" w:hAnsi="標楷體"/>
                <w:color w:val="0070C0"/>
              </w:rPr>
              <w:t>下山偶遇前時夫。</w:t>
            </w:r>
            <w:r w:rsidRPr="00976304">
              <w:rPr>
                <w:rFonts w:ascii="標楷體" w:eastAsia="標楷體" w:hAnsi="標楷體" w:hint="eastAsia"/>
                <w:b/>
                <w:color w:val="000000" w:themeColor="text1"/>
              </w:rPr>
              <w:t>長跪問故夫，</w:t>
            </w:r>
            <w:r w:rsidRPr="00976304">
              <w:rPr>
                <w:rFonts w:ascii="標楷體" w:eastAsia="標楷體" w:hAnsi="標楷體"/>
                <w:color w:val="0070C0"/>
              </w:rPr>
              <w:t>故人長跪問故夫：“</w:t>
            </w:r>
            <w:r w:rsidRPr="00976304">
              <w:rPr>
                <w:rFonts w:ascii="標楷體" w:eastAsia="標楷體" w:hAnsi="標楷體" w:hint="eastAsia"/>
                <w:b/>
                <w:color w:val="000000" w:themeColor="text1"/>
              </w:rPr>
              <w:t>新人復何如？</w:t>
            </w:r>
            <w:r w:rsidRPr="00976304">
              <w:rPr>
                <w:rFonts w:ascii="標楷體" w:eastAsia="標楷體" w:hAnsi="標楷體"/>
                <w:color w:val="0070C0"/>
              </w:rPr>
              <w:t>你的新妻怎麼樣？”</w:t>
            </w:r>
            <w:r w:rsidRPr="00976304">
              <w:rPr>
                <w:rFonts w:ascii="標楷體" w:eastAsia="標楷體" w:hAnsi="標楷體" w:hint="eastAsia"/>
                <w:b/>
                <w:color w:val="000000" w:themeColor="text1"/>
              </w:rPr>
              <w:t>新人雖言好，</w:t>
            </w:r>
            <w:r w:rsidRPr="00976304">
              <w:rPr>
                <w:rFonts w:ascii="標楷體" w:eastAsia="標楷體" w:hAnsi="標楷體"/>
                <w:color w:val="0070C0"/>
              </w:rPr>
              <w:t>夫說：“新妻雖不錯，</w:t>
            </w:r>
            <w:r w:rsidRPr="00976304">
              <w:rPr>
                <w:rFonts w:ascii="標楷體" w:eastAsia="標楷體" w:hAnsi="標楷體" w:hint="eastAsia"/>
                <w:b/>
                <w:color w:val="000000" w:themeColor="text1"/>
              </w:rPr>
              <w:t>未若故人姝。</w:t>
            </w:r>
            <w:r w:rsidRPr="00976304">
              <w:rPr>
                <w:rFonts w:ascii="標楷體" w:eastAsia="標楷體" w:hAnsi="標楷體"/>
                <w:color w:val="0070C0"/>
              </w:rPr>
              <w:t>卻比不上你的好。</w:t>
            </w:r>
          </w:p>
          <w:p w:rsidR="00CC6813" w:rsidRPr="00976304" w:rsidRDefault="00CC6813" w:rsidP="00816DCB">
            <w:pPr>
              <w:spacing w:line="400" w:lineRule="exact"/>
              <w:rPr>
                <w:rFonts w:ascii="標楷體" w:eastAsia="標楷體" w:hAnsi="標楷體"/>
                <w:b/>
                <w:color w:val="000000" w:themeColor="text1"/>
              </w:rPr>
            </w:pPr>
          </w:p>
        </w:tc>
      </w:tr>
      <w:tr w:rsidR="00C04799" w:rsidRPr="00976304" w:rsidTr="00C04799">
        <w:tc>
          <w:tcPr>
            <w:tcW w:w="1022" w:type="dxa"/>
            <w:textDirection w:val="tbRlV"/>
          </w:tcPr>
          <w:p w:rsidR="00816DCB" w:rsidRPr="00976304" w:rsidRDefault="00816DCB" w:rsidP="00816DCB">
            <w:pPr>
              <w:spacing w:line="400" w:lineRule="exact"/>
              <w:rPr>
                <w:rFonts w:ascii="標楷體" w:eastAsia="標楷體" w:hAnsi="標楷體"/>
                <w:b/>
                <w:color w:val="00B050"/>
              </w:rPr>
            </w:pPr>
            <w:r w:rsidRPr="00976304">
              <w:rPr>
                <w:rFonts w:ascii="標楷體" w:eastAsia="標楷體" w:hAnsi="標楷體" w:hint="eastAsia"/>
                <w:b/>
                <w:color w:val="00B050"/>
              </w:rPr>
              <w:t>上邪</w:t>
            </w:r>
          </w:p>
          <w:p w:rsidR="00C04799" w:rsidRPr="00976304" w:rsidRDefault="00C04799" w:rsidP="00C04799">
            <w:pPr>
              <w:spacing w:line="400" w:lineRule="exact"/>
              <w:ind w:left="113" w:right="113"/>
              <w:rPr>
                <w:rFonts w:ascii="標楷體" w:eastAsia="標楷體" w:hAnsi="標楷體"/>
                <w:b/>
                <w:color w:val="00B050"/>
              </w:rPr>
            </w:pPr>
          </w:p>
        </w:tc>
        <w:tc>
          <w:tcPr>
            <w:tcW w:w="10306" w:type="dxa"/>
          </w:tcPr>
          <w:p w:rsidR="00C04799" w:rsidRPr="00976304" w:rsidRDefault="00816DCB" w:rsidP="00816DCB">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上邪！</w:t>
            </w:r>
            <w:r w:rsidRPr="00976304">
              <w:rPr>
                <w:rFonts w:ascii="標楷體" w:eastAsia="標楷體" w:hAnsi="標楷體" w:hint="eastAsia"/>
                <w:color w:val="0070C0"/>
              </w:rPr>
              <w:t>天啊！</w:t>
            </w:r>
            <w:r w:rsidRPr="00976304">
              <w:rPr>
                <w:rFonts w:ascii="標楷體" w:eastAsia="標楷體" w:hAnsi="標楷體" w:hint="eastAsia"/>
                <w:b/>
                <w:color w:val="000000" w:themeColor="text1"/>
              </w:rPr>
              <w:t>我欲與君相知，</w:t>
            </w:r>
            <w:r w:rsidR="00110F05" w:rsidRPr="00976304">
              <w:rPr>
                <w:rFonts w:ascii="標楷體" w:eastAsia="標楷體" w:hAnsi="標楷體" w:hint="eastAsia"/>
                <w:color w:val="0070C0"/>
              </w:rPr>
              <w:t>我要和你相愛，</w:t>
            </w:r>
            <w:r w:rsidRPr="00976304">
              <w:rPr>
                <w:rFonts w:ascii="標楷體" w:eastAsia="標楷體" w:hAnsi="標楷體" w:hint="eastAsia"/>
                <w:b/>
                <w:color w:val="000000" w:themeColor="text1"/>
              </w:rPr>
              <w:t>長命無絕衰。</w:t>
            </w:r>
            <w:r w:rsidR="00110F05" w:rsidRPr="00976304">
              <w:rPr>
                <w:rFonts w:ascii="標楷體" w:eastAsia="標楷體" w:hAnsi="標楷體" w:hint="eastAsia"/>
                <w:color w:val="0070C0"/>
              </w:rPr>
              <w:t>一輩子也不斷絕。</w:t>
            </w:r>
            <w:r w:rsidRPr="00976304">
              <w:rPr>
                <w:rFonts w:ascii="標楷體" w:eastAsia="標楷體" w:hAnsi="標楷體" w:hint="eastAsia"/>
                <w:b/>
                <w:color w:val="000000" w:themeColor="text1"/>
              </w:rPr>
              <w:t>山無陵，</w:t>
            </w:r>
            <w:r w:rsidR="00110F05" w:rsidRPr="00976304">
              <w:rPr>
                <w:rFonts w:ascii="標楷體" w:eastAsia="標楷體" w:hAnsi="標楷體" w:hint="eastAsia"/>
                <w:color w:val="0070C0"/>
              </w:rPr>
              <w:t>除非是山沒有了丘陵、</w:t>
            </w:r>
            <w:r w:rsidRPr="00976304">
              <w:rPr>
                <w:rFonts w:ascii="標楷體" w:eastAsia="標楷體" w:hAnsi="標楷體" w:hint="eastAsia"/>
                <w:b/>
                <w:color w:val="000000" w:themeColor="text1"/>
              </w:rPr>
              <w:t>江水為竭，</w:t>
            </w:r>
            <w:r w:rsidR="00110F05" w:rsidRPr="00976304">
              <w:rPr>
                <w:rFonts w:ascii="標楷體" w:eastAsia="標楷體" w:hAnsi="標楷體" w:hint="eastAsia"/>
                <w:color w:val="0070C0"/>
              </w:rPr>
              <w:t>長江、黃河都干枯了，</w:t>
            </w:r>
            <w:r w:rsidRPr="00976304">
              <w:rPr>
                <w:rFonts w:ascii="標楷體" w:eastAsia="標楷體" w:hAnsi="標楷體" w:hint="eastAsia"/>
                <w:b/>
                <w:color w:val="000000" w:themeColor="text1"/>
              </w:rPr>
              <w:t>冬雷震震，</w:t>
            </w:r>
            <w:r w:rsidR="00110F05" w:rsidRPr="00976304">
              <w:rPr>
                <w:rFonts w:ascii="標楷體" w:eastAsia="標楷體" w:hAnsi="標楷體" w:hint="eastAsia"/>
                <w:color w:val="0070C0"/>
              </w:rPr>
              <w:t>冬天雷聲隆隆，</w:t>
            </w:r>
            <w:r w:rsidRPr="00976304">
              <w:rPr>
                <w:rFonts w:ascii="標楷體" w:eastAsia="標楷體" w:hAnsi="標楷體" w:hint="eastAsia"/>
                <w:b/>
                <w:color w:val="000000" w:themeColor="text1"/>
              </w:rPr>
              <w:t>夏雨雪，</w:t>
            </w:r>
            <w:r w:rsidR="00110F05" w:rsidRPr="00976304">
              <w:rPr>
                <w:rFonts w:ascii="標楷體" w:eastAsia="標楷體" w:hAnsi="標楷體" w:hint="eastAsia"/>
                <w:color w:val="0070C0"/>
              </w:rPr>
              <w:t>夏天下起了大雪，</w:t>
            </w:r>
            <w:r w:rsidRPr="00976304">
              <w:rPr>
                <w:rFonts w:ascii="標楷體" w:eastAsia="標楷體" w:hAnsi="標楷體" w:hint="eastAsia"/>
                <w:b/>
                <w:color w:val="000000" w:themeColor="text1"/>
              </w:rPr>
              <w:t>天地合，</w:t>
            </w:r>
            <w:r w:rsidR="00110F05" w:rsidRPr="00976304">
              <w:rPr>
                <w:rFonts w:ascii="標楷體" w:eastAsia="標楷體" w:hAnsi="標楷體" w:hint="eastAsia"/>
                <w:color w:val="0070C0"/>
              </w:rPr>
              <w:t>天與地合到一起，</w:t>
            </w:r>
            <w:r w:rsidRPr="00976304">
              <w:rPr>
                <w:rFonts w:ascii="標楷體" w:eastAsia="標楷體" w:hAnsi="標楷體" w:hint="eastAsia"/>
                <w:b/>
                <w:color w:val="000000" w:themeColor="text1"/>
              </w:rPr>
              <w:t>乃敢與君絕。</w:t>
            </w:r>
            <w:r w:rsidRPr="00976304">
              <w:rPr>
                <w:rFonts w:ascii="標楷體" w:eastAsia="標楷體" w:hAnsi="標楷體" w:hint="eastAsia"/>
                <w:color w:val="0070C0"/>
              </w:rPr>
              <w:t>我才敢同您斷絕！</w:t>
            </w:r>
          </w:p>
        </w:tc>
      </w:tr>
      <w:tr w:rsidR="00C04799" w:rsidRPr="00976304" w:rsidTr="00C04799">
        <w:tc>
          <w:tcPr>
            <w:tcW w:w="1022" w:type="dxa"/>
            <w:textDirection w:val="tbRlV"/>
          </w:tcPr>
          <w:p w:rsidR="00110F05" w:rsidRPr="00976304" w:rsidRDefault="00110F05" w:rsidP="00110F05">
            <w:pPr>
              <w:spacing w:line="400" w:lineRule="exact"/>
              <w:rPr>
                <w:rFonts w:ascii="標楷體" w:eastAsia="標楷體" w:hAnsi="標楷體"/>
                <w:b/>
                <w:color w:val="00B050"/>
              </w:rPr>
            </w:pPr>
            <w:r w:rsidRPr="00976304">
              <w:rPr>
                <w:rFonts w:ascii="標楷體" w:eastAsia="標楷體" w:hAnsi="標楷體" w:hint="eastAsia"/>
                <w:b/>
                <w:color w:val="00B050"/>
              </w:rPr>
              <w:t>木蘭辭</w:t>
            </w:r>
          </w:p>
          <w:p w:rsidR="00C04799" w:rsidRPr="00976304" w:rsidRDefault="00C04799" w:rsidP="00C04799">
            <w:pPr>
              <w:spacing w:line="400" w:lineRule="exact"/>
              <w:ind w:left="113" w:right="113"/>
              <w:rPr>
                <w:rFonts w:ascii="標楷體" w:eastAsia="標楷體" w:hAnsi="標楷體"/>
                <w:b/>
                <w:color w:val="00B050"/>
              </w:rPr>
            </w:pPr>
          </w:p>
        </w:tc>
        <w:tc>
          <w:tcPr>
            <w:tcW w:w="10306" w:type="dxa"/>
          </w:tcPr>
          <w:p w:rsidR="00C04799" w:rsidRPr="00976304" w:rsidRDefault="00816DCB" w:rsidP="00816DCB">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唧唧復唧唧，</w:t>
            </w:r>
            <w:r w:rsidR="00110F05" w:rsidRPr="00976304">
              <w:rPr>
                <w:rFonts w:ascii="標楷體" w:eastAsia="標楷體" w:hAnsi="標楷體"/>
                <w:color w:val="0070C0"/>
              </w:rPr>
              <w:t>織布機聲一聲接着一聲，</w:t>
            </w:r>
            <w:r w:rsidRPr="00976304">
              <w:rPr>
                <w:rFonts w:ascii="標楷體" w:eastAsia="標楷體" w:hAnsi="標楷體" w:hint="eastAsia"/>
                <w:b/>
                <w:color w:val="000000" w:themeColor="text1"/>
              </w:rPr>
              <w:t>木蘭當戶織。</w:t>
            </w:r>
            <w:r w:rsidR="00110F05" w:rsidRPr="00976304">
              <w:rPr>
                <w:rFonts w:ascii="標楷體" w:eastAsia="標楷體" w:hAnsi="標楷體"/>
                <w:color w:val="0070C0"/>
              </w:rPr>
              <w:t>木蘭姑娘當門在織布。</w:t>
            </w:r>
            <w:r w:rsidRPr="00976304">
              <w:rPr>
                <w:rFonts w:ascii="標楷體" w:eastAsia="標楷體" w:hAnsi="標楷體" w:hint="eastAsia"/>
                <w:b/>
                <w:color w:val="000000" w:themeColor="text1"/>
              </w:rPr>
              <w:t>不聞機杼聲，</w:t>
            </w:r>
            <w:r w:rsidR="00110F05" w:rsidRPr="00976304">
              <w:rPr>
                <w:rFonts w:ascii="標楷體" w:eastAsia="標楷體" w:hAnsi="標楷體"/>
                <w:color w:val="0070C0"/>
              </w:rPr>
              <w:t>織機停下來不再作響，</w:t>
            </w:r>
            <w:r w:rsidRPr="00976304">
              <w:rPr>
                <w:rFonts w:ascii="標楷體" w:eastAsia="標楷體" w:hAnsi="標楷體" w:hint="eastAsia"/>
                <w:b/>
                <w:color w:val="000000" w:themeColor="text1"/>
              </w:rPr>
              <w:t>唯聞女嘆息。</w:t>
            </w:r>
            <w:r w:rsidR="00110F05" w:rsidRPr="00976304">
              <w:rPr>
                <w:rFonts w:ascii="標楷體" w:eastAsia="標楷體" w:hAnsi="標楷體"/>
                <w:color w:val="0070C0"/>
              </w:rPr>
              <w:t>只聽見姑娘在嘆息。</w:t>
            </w:r>
            <w:r w:rsidRPr="00976304">
              <w:rPr>
                <w:rFonts w:ascii="標楷體" w:eastAsia="標楷體" w:hAnsi="標楷體" w:hint="eastAsia"/>
                <w:b/>
                <w:color w:val="000000" w:themeColor="text1"/>
              </w:rPr>
              <w:t>問女何所思，</w:t>
            </w:r>
            <w:r w:rsidR="00110F05" w:rsidRPr="00976304">
              <w:rPr>
                <w:rFonts w:ascii="標楷體" w:eastAsia="標楷體" w:hAnsi="標楷體"/>
                <w:color w:val="0070C0"/>
              </w:rPr>
              <w:t>問姑娘在思念什麼，</w:t>
            </w:r>
            <w:r w:rsidRPr="00976304">
              <w:rPr>
                <w:rFonts w:ascii="標楷體" w:eastAsia="標楷體" w:hAnsi="標楷體" w:hint="eastAsia"/>
                <w:b/>
                <w:color w:val="000000" w:themeColor="text1"/>
              </w:rPr>
              <w:t>問女何所憶。</w:t>
            </w:r>
            <w:r w:rsidR="00110F05" w:rsidRPr="00976304">
              <w:rPr>
                <w:rFonts w:ascii="標楷體" w:eastAsia="標楷體" w:hAnsi="標楷體"/>
                <w:color w:val="0070C0"/>
              </w:rPr>
              <w:t>問姑娘在思念什麼。</w:t>
            </w:r>
            <w:r w:rsidRPr="00976304">
              <w:rPr>
                <w:rFonts w:ascii="標楷體" w:eastAsia="標楷體" w:hAnsi="標楷體" w:hint="eastAsia"/>
                <w:b/>
                <w:color w:val="000000" w:themeColor="text1"/>
              </w:rPr>
              <w:t>女亦無所思，</w:t>
            </w:r>
            <w:r w:rsidR="00110F05" w:rsidRPr="00976304">
              <w:rPr>
                <w:rFonts w:ascii="標楷體" w:eastAsia="標楷體" w:hAnsi="標楷體"/>
                <w:color w:val="0070C0"/>
              </w:rPr>
              <w:t>姑娘並沒有思念什麼，</w:t>
            </w:r>
            <w:r w:rsidRPr="00976304">
              <w:rPr>
                <w:rFonts w:ascii="標楷體" w:eastAsia="標楷體" w:hAnsi="標楷體" w:hint="eastAsia"/>
                <w:b/>
                <w:color w:val="000000" w:themeColor="text1"/>
              </w:rPr>
              <w:t>女亦無所憶。</w:t>
            </w:r>
            <w:r w:rsidRPr="00976304">
              <w:rPr>
                <w:rFonts w:ascii="標楷體" w:eastAsia="標楷體" w:hAnsi="標楷體"/>
                <w:color w:val="0070C0"/>
              </w:rPr>
              <w:t>姑娘並沒有回憶什麼。</w:t>
            </w:r>
          </w:p>
        </w:tc>
      </w:tr>
      <w:tr w:rsidR="00C04799" w:rsidRPr="00976304" w:rsidTr="00C04799">
        <w:tc>
          <w:tcPr>
            <w:tcW w:w="1022" w:type="dxa"/>
            <w:textDirection w:val="tbRlV"/>
          </w:tcPr>
          <w:p w:rsidR="00110F05" w:rsidRPr="00976304" w:rsidRDefault="00110F05" w:rsidP="00110F05">
            <w:pPr>
              <w:spacing w:line="400" w:lineRule="exact"/>
              <w:rPr>
                <w:rFonts w:ascii="標楷體" w:eastAsia="標楷體" w:hAnsi="標楷體"/>
                <w:color w:val="0070C0"/>
              </w:rPr>
            </w:pPr>
            <w:r w:rsidRPr="00976304">
              <w:rPr>
                <w:rFonts w:ascii="標楷體" w:eastAsia="標楷體" w:hAnsi="標楷體" w:hint="eastAsia"/>
                <w:b/>
                <w:color w:val="00B050"/>
              </w:rPr>
              <w:t>孔雀東南飛</w:t>
            </w:r>
          </w:p>
          <w:p w:rsidR="00C04799" w:rsidRPr="00976304" w:rsidRDefault="00C04799" w:rsidP="00C04799">
            <w:pPr>
              <w:spacing w:line="400" w:lineRule="exact"/>
              <w:ind w:left="113" w:right="113"/>
              <w:rPr>
                <w:rFonts w:ascii="標楷體" w:eastAsia="標楷體" w:hAnsi="標楷體"/>
                <w:b/>
                <w:color w:val="00B050"/>
              </w:rPr>
            </w:pPr>
          </w:p>
        </w:tc>
        <w:tc>
          <w:tcPr>
            <w:tcW w:w="10306" w:type="dxa"/>
          </w:tcPr>
          <w:p w:rsidR="00C04799" w:rsidRPr="00976304" w:rsidRDefault="00816DCB" w:rsidP="00110F05">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孔雀東南飛，</w:t>
            </w:r>
            <w:r w:rsidR="00110F05" w:rsidRPr="00976304">
              <w:rPr>
                <w:rFonts w:ascii="標楷體" w:eastAsia="標楷體" w:hAnsi="標楷體"/>
                <w:color w:val="0070C0"/>
              </w:rPr>
              <w:t>孔雀鳥向東南方向飛去，</w:t>
            </w:r>
            <w:r w:rsidRPr="00976304">
              <w:rPr>
                <w:rFonts w:ascii="標楷體" w:eastAsia="標楷體" w:hAnsi="標楷體" w:hint="eastAsia"/>
                <w:b/>
                <w:color w:val="000000" w:themeColor="text1"/>
              </w:rPr>
              <w:t>五里一徘徊。</w:t>
            </w:r>
            <w:r w:rsidR="00110F05" w:rsidRPr="00976304">
              <w:rPr>
                <w:rFonts w:ascii="標楷體" w:eastAsia="標楷體" w:hAnsi="標楷體"/>
                <w:color w:val="0070C0"/>
              </w:rPr>
              <w:t>飛上五里便徘徊一陣。</w:t>
            </w:r>
            <w:r w:rsidRPr="00976304">
              <w:rPr>
                <w:rFonts w:ascii="標楷體" w:eastAsia="標楷體" w:hAnsi="標楷體" w:hint="eastAsia"/>
                <w:b/>
                <w:color w:val="000000" w:themeColor="text1"/>
              </w:rPr>
              <w:t>十三能織素，</w:t>
            </w:r>
            <w:r w:rsidR="00110F05" w:rsidRPr="00976304">
              <w:rPr>
                <w:rFonts w:ascii="標楷體" w:eastAsia="標楷體" w:hAnsi="標楷體"/>
                <w:color w:val="0070C0"/>
              </w:rPr>
              <w:t>“(我)十三歲能夠織精美的白絹，</w:t>
            </w:r>
            <w:r w:rsidRPr="00976304">
              <w:rPr>
                <w:rFonts w:ascii="標楷體" w:eastAsia="標楷體" w:hAnsi="標楷體" w:hint="eastAsia"/>
                <w:b/>
                <w:color w:val="000000" w:themeColor="text1"/>
              </w:rPr>
              <w:t>十四學裁衣，</w:t>
            </w:r>
            <w:r w:rsidR="00110F05" w:rsidRPr="00976304">
              <w:rPr>
                <w:rFonts w:ascii="標楷體" w:eastAsia="標楷體" w:hAnsi="標楷體"/>
                <w:color w:val="0070C0"/>
              </w:rPr>
              <w:t>十四歲學會了裁剪衣裳，</w:t>
            </w:r>
            <w:r w:rsidRPr="00976304">
              <w:rPr>
                <w:rFonts w:ascii="標楷體" w:eastAsia="標楷體" w:hAnsi="標楷體" w:hint="eastAsia"/>
                <w:b/>
                <w:color w:val="000000" w:themeColor="text1"/>
              </w:rPr>
              <w:t>十五彈箜篌，</w:t>
            </w:r>
            <w:r w:rsidR="00110F05" w:rsidRPr="00976304">
              <w:rPr>
                <w:rFonts w:ascii="標楷體" w:eastAsia="標楷體" w:hAnsi="標楷體"/>
                <w:color w:val="0070C0"/>
              </w:rPr>
              <w:t>十五歲會彈箜篌，</w:t>
            </w:r>
            <w:r w:rsidRPr="00976304">
              <w:rPr>
                <w:rFonts w:ascii="標楷體" w:eastAsia="標楷體" w:hAnsi="標楷體" w:hint="eastAsia"/>
                <w:b/>
                <w:color w:val="000000" w:themeColor="text1"/>
              </w:rPr>
              <w:t>十六誦詩書，</w:t>
            </w:r>
            <w:r w:rsidR="00110F05" w:rsidRPr="00976304">
              <w:rPr>
                <w:rFonts w:ascii="標楷體" w:eastAsia="標楷體" w:hAnsi="標楷體"/>
                <w:color w:val="0070C0"/>
              </w:rPr>
              <w:t>十六歲能誦讀詩書。</w:t>
            </w:r>
            <w:r w:rsidRPr="00976304">
              <w:rPr>
                <w:rFonts w:ascii="標楷體" w:eastAsia="標楷體" w:hAnsi="標楷體" w:hint="eastAsia"/>
                <w:b/>
                <w:color w:val="000000" w:themeColor="text1"/>
              </w:rPr>
              <w:t>十七為君婦，</w:t>
            </w:r>
            <w:r w:rsidR="00110F05" w:rsidRPr="00976304">
              <w:rPr>
                <w:rFonts w:ascii="標楷體" w:eastAsia="標楷體" w:hAnsi="標楷體"/>
                <w:color w:val="0070C0"/>
              </w:rPr>
              <w:t>十七歲做了您的妻子，</w:t>
            </w:r>
            <w:r w:rsidRPr="00976304">
              <w:rPr>
                <w:rFonts w:ascii="標楷體" w:eastAsia="標楷體" w:hAnsi="標楷體" w:hint="eastAsia"/>
                <w:b/>
                <w:color w:val="000000" w:themeColor="text1"/>
              </w:rPr>
              <w:t>心中常悲苦。</w:t>
            </w:r>
            <w:r w:rsidRPr="00976304">
              <w:rPr>
                <w:rFonts w:ascii="標楷體" w:eastAsia="標楷體" w:hAnsi="標楷體"/>
                <w:color w:val="0070C0"/>
              </w:rPr>
              <w:t>心中常常感到痛苦悲傷。</w:t>
            </w:r>
          </w:p>
        </w:tc>
      </w:tr>
      <w:tr w:rsidR="00C04799" w:rsidRPr="00976304" w:rsidTr="00C04799">
        <w:tc>
          <w:tcPr>
            <w:tcW w:w="1022" w:type="dxa"/>
            <w:textDirection w:val="tbRlV"/>
          </w:tcPr>
          <w:p w:rsidR="007A2C97" w:rsidRPr="00976304" w:rsidRDefault="007A2C97" w:rsidP="007A2C97">
            <w:pPr>
              <w:spacing w:line="400" w:lineRule="exact"/>
              <w:rPr>
                <w:rFonts w:ascii="標楷體" w:eastAsia="標楷體" w:hAnsi="標楷體"/>
                <w:b/>
                <w:color w:val="00B050"/>
              </w:rPr>
            </w:pPr>
            <w:r w:rsidRPr="00976304">
              <w:rPr>
                <w:rFonts w:ascii="標楷體" w:eastAsia="標楷體" w:hAnsi="標楷體" w:hint="eastAsia"/>
                <w:b/>
                <w:color w:val="00B050"/>
              </w:rPr>
              <w:t>徐無鬼</w:t>
            </w:r>
          </w:p>
          <w:p w:rsidR="007A2C97" w:rsidRPr="00976304" w:rsidRDefault="007A2C97" w:rsidP="007A2C97">
            <w:pPr>
              <w:spacing w:line="400" w:lineRule="exact"/>
              <w:rPr>
                <w:rFonts w:ascii="標楷體" w:eastAsia="標楷體" w:hAnsi="標楷體"/>
                <w:b/>
                <w:color w:val="000000" w:themeColor="text1"/>
              </w:rPr>
            </w:pPr>
            <w:r w:rsidRPr="00976304">
              <w:rPr>
                <w:rFonts w:ascii="標楷體" w:eastAsia="標楷體" w:hAnsi="標楷體" w:hint="eastAsia"/>
                <w:b/>
                <w:color w:val="FF0000"/>
              </w:rPr>
              <w:t>莊子</w:t>
            </w:r>
          </w:p>
          <w:p w:rsidR="00C04799" w:rsidRPr="00976304" w:rsidRDefault="00C04799" w:rsidP="00C04799">
            <w:pPr>
              <w:spacing w:line="400" w:lineRule="exact"/>
              <w:ind w:left="113" w:right="113"/>
              <w:rPr>
                <w:rFonts w:ascii="標楷體" w:eastAsia="標楷體" w:hAnsi="標楷體"/>
                <w:b/>
                <w:color w:val="00B050"/>
              </w:rPr>
            </w:pPr>
          </w:p>
        </w:tc>
        <w:tc>
          <w:tcPr>
            <w:tcW w:w="10306" w:type="dxa"/>
          </w:tcPr>
          <w:p w:rsidR="00CB3EF2" w:rsidRPr="00976304" w:rsidRDefault="00CB3EF2" w:rsidP="00CB3EF2">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莊子送葬，</w:t>
            </w:r>
            <w:r w:rsidRPr="00976304">
              <w:rPr>
                <w:rFonts w:ascii="標楷體" w:eastAsia="標楷體" w:hAnsi="標楷體" w:hint="eastAsia"/>
                <w:color w:val="0070C0"/>
              </w:rPr>
              <w:t>有一次莊子送葬，</w:t>
            </w:r>
            <w:r w:rsidRPr="00976304">
              <w:rPr>
                <w:rFonts w:ascii="標楷體" w:eastAsia="標楷體" w:hAnsi="標楷體" w:hint="eastAsia"/>
                <w:b/>
                <w:color w:val="000000" w:themeColor="text1"/>
              </w:rPr>
              <w:t>過惠子之墓，</w:t>
            </w:r>
            <w:r w:rsidRPr="00976304">
              <w:rPr>
                <w:rFonts w:ascii="標楷體" w:eastAsia="標楷體" w:hAnsi="標楷體" w:hint="eastAsia"/>
                <w:color w:val="0070C0"/>
              </w:rPr>
              <w:t>經過惠子的墓地，</w:t>
            </w:r>
            <w:r w:rsidRPr="00976304">
              <w:rPr>
                <w:rFonts w:ascii="標楷體" w:eastAsia="標楷體" w:hAnsi="標楷體" w:hint="eastAsia"/>
                <w:b/>
                <w:color w:val="000000" w:themeColor="text1"/>
              </w:rPr>
              <w:t>顧謂從者曰：「</w:t>
            </w:r>
            <w:r w:rsidRPr="00976304">
              <w:rPr>
                <w:rFonts w:ascii="標楷體" w:eastAsia="標楷體" w:hAnsi="標楷體" w:hint="eastAsia"/>
                <w:color w:val="0070C0"/>
              </w:rPr>
              <w:t>回頭對跟隨的人說：「</w:t>
            </w:r>
            <w:r w:rsidRPr="00976304">
              <w:rPr>
                <w:rFonts w:ascii="標楷體" w:eastAsia="標楷體" w:hAnsi="標楷體" w:hint="eastAsia"/>
                <w:b/>
                <w:color w:val="000000" w:themeColor="text1"/>
              </w:rPr>
              <w:t>郢人堊漫其鼻端若蠅翼，</w:t>
            </w:r>
            <w:r w:rsidRPr="00976304">
              <w:rPr>
                <w:rFonts w:ascii="標楷體" w:eastAsia="標楷體" w:hAnsi="標楷體" w:hint="eastAsia"/>
                <w:color w:val="0070C0"/>
              </w:rPr>
              <w:t>有個郢人，一點白灰沾在他的鼻尖上，薄得就像蒼蠅的翅膀。</w:t>
            </w:r>
            <w:r w:rsidRPr="00976304">
              <w:rPr>
                <w:rFonts w:ascii="標楷體" w:eastAsia="標楷體" w:hAnsi="標楷體" w:hint="eastAsia"/>
                <w:b/>
                <w:color w:val="000000" w:themeColor="text1"/>
              </w:rPr>
              <w:t>使匠石斲之。</w:t>
            </w:r>
            <w:r w:rsidRPr="00976304">
              <w:rPr>
                <w:rFonts w:ascii="標楷體" w:eastAsia="標楷體" w:hAnsi="標楷體" w:hint="eastAsia"/>
                <w:color w:val="0070C0"/>
              </w:rPr>
              <w:t>他叫石匠替他削去白灰。</w:t>
            </w:r>
            <w:r w:rsidRPr="00976304">
              <w:rPr>
                <w:rFonts w:ascii="標楷體" w:eastAsia="標楷體" w:hAnsi="標楷體" w:hint="eastAsia"/>
                <w:b/>
                <w:color w:val="000000" w:themeColor="text1"/>
              </w:rPr>
              <w:t>匠石運斤成風，</w:t>
            </w:r>
            <w:r w:rsidRPr="00976304">
              <w:rPr>
                <w:rFonts w:ascii="標楷體" w:eastAsia="標楷體" w:hAnsi="標楷體" w:hint="eastAsia"/>
                <w:color w:val="0070C0"/>
              </w:rPr>
              <w:t>石匠揮動斧頭就像風一樣，</w:t>
            </w:r>
            <w:r w:rsidRPr="00976304">
              <w:rPr>
                <w:rFonts w:ascii="標楷體" w:eastAsia="標楷體" w:hAnsi="標楷體" w:hint="eastAsia"/>
                <w:b/>
                <w:color w:val="000000" w:themeColor="text1"/>
              </w:rPr>
              <w:t>聽而斲之，</w:t>
            </w:r>
            <w:r w:rsidRPr="00976304">
              <w:rPr>
                <w:rFonts w:ascii="標楷體" w:eastAsia="標楷體" w:hAnsi="標楷體" w:hint="eastAsia"/>
                <w:color w:val="0070C0"/>
              </w:rPr>
              <w:t>郢人任由石匠削掉鼻尖上的白灰，</w:t>
            </w:r>
            <w:r w:rsidRPr="00976304">
              <w:rPr>
                <w:rFonts w:ascii="標楷體" w:eastAsia="標楷體" w:hAnsi="標楷體" w:hint="eastAsia"/>
                <w:b/>
                <w:color w:val="000000" w:themeColor="text1"/>
              </w:rPr>
              <w:t>盡堊而鼻不傷，</w:t>
            </w:r>
            <w:r w:rsidRPr="00976304">
              <w:rPr>
                <w:rFonts w:ascii="標楷體" w:eastAsia="標楷體" w:hAnsi="標楷體" w:hint="eastAsia"/>
                <w:color w:val="0070C0"/>
              </w:rPr>
              <w:t>鼻子卻絲毫不受損傷，</w:t>
            </w:r>
            <w:r w:rsidRPr="00976304">
              <w:rPr>
                <w:rFonts w:ascii="標楷體" w:eastAsia="標楷體" w:hAnsi="標楷體" w:hint="eastAsia"/>
                <w:b/>
                <w:color w:val="000000" w:themeColor="text1"/>
              </w:rPr>
              <w:t>郢人立不失容。</w:t>
            </w:r>
            <w:r w:rsidRPr="00976304">
              <w:rPr>
                <w:rFonts w:ascii="標楷體" w:eastAsia="標楷體" w:hAnsi="標楷體" w:hint="eastAsia"/>
                <w:color w:val="0070C0"/>
              </w:rPr>
              <w:t>他仍若無其事地面不改色。</w:t>
            </w:r>
            <w:r w:rsidRPr="00976304">
              <w:rPr>
                <w:rFonts w:ascii="標楷體" w:eastAsia="標楷體" w:hAnsi="標楷體" w:hint="eastAsia"/>
                <w:b/>
                <w:color w:val="000000" w:themeColor="text1"/>
              </w:rPr>
              <w:t>宋元君聞之，</w:t>
            </w:r>
            <w:r w:rsidRPr="00976304">
              <w:rPr>
                <w:rFonts w:ascii="標楷體" w:eastAsia="標楷體" w:hAnsi="標楷體" w:hint="eastAsia"/>
                <w:color w:val="0070C0"/>
              </w:rPr>
              <w:t>宋元君聽到這件事，</w:t>
            </w:r>
            <w:r w:rsidRPr="00976304">
              <w:rPr>
                <w:rFonts w:ascii="標楷體" w:eastAsia="標楷體" w:hAnsi="標楷體" w:hint="eastAsia"/>
                <w:b/>
                <w:color w:val="000000" w:themeColor="text1"/>
              </w:rPr>
              <w:t>召匠石曰： 『</w:t>
            </w:r>
            <w:r w:rsidRPr="00976304">
              <w:rPr>
                <w:rFonts w:ascii="標楷體" w:eastAsia="標楷體" w:hAnsi="標楷體" w:hint="eastAsia"/>
                <w:color w:val="0070C0"/>
              </w:rPr>
              <w:t>召喚石匠，說：『</w:t>
            </w:r>
            <w:r w:rsidRPr="00976304">
              <w:rPr>
                <w:rFonts w:ascii="標楷體" w:eastAsia="標楷體" w:hAnsi="標楷體" w:hint="eastAsia"/>
                <w:b/>
                <w:color w:val="000000" w:themeColor="text1"/>
              </w:rPr>
              <w:t>嘗試為寡人為之。』</w:t>
            </w:r>
            <w:r w:rsidRPr="00976304">
              <w:rPr>
                <w:rFonts w:ascii="標楷體" w:eastAsia="標楷體" w:hAnsi="標楷體" w:hint="eastAsia"/>
                <w:color w:val="0070C0"/>
              </w:rPr>
              <w:t>試著表演給我瞧瞧。』</w:t>
            </w:r>
            <w:r w:rsidRPr="00976304">
              <w:rPr>
                <w:rFonts w:ascii="標楷體" w:eastAsia="標楷體" w:hAnsi="標楷體" w:hint="eastAsia"/>
                <w:b/>
                <w:color w:val="000000" w:themeColor="text1"/>
              </w:rPr>
              <w:t>匠石曰：『</w:t>
            </w:r>
            <w:r w:rsidRPr="00976304">
              <w:rPr>
                <w:rFonts w:ascii="標楷體" w:eastAsia="標楷體" w:hAnsi="標楷體" w:hint="eastAsia"/>
                <w:color w:val="0070C0"/>
              </w:rPr>
              <w:t>石匠回答說：『</w:t>
            </w:r>
            <w:r w:rsidRPr="00976304">
              <w:rPr>
                <w:rFonts w:ascii="標楷體" w:eastAsia="標楷體" w:hAnsi="標楷體" w:hint="eastAsia"/>
                <w:b/>
                <w:color w:val="000000" w:themeColor="text1"/>
              </w:rPr>
              <w:t>臣則嘗能斲之。</w:t>
            </w:r>
            <w:r w:rsidRPr="00976304">
              <w:rPr>
                <w:rFonts w:ascii="標楷體" w:eastAsia="標楷體" w:hAnsi="標楷體" w:hint="eastAsia"/>
                <w:color w:val="0070C0"/>
              </w:rPr>
              <w:t>我確實能削掉鼻尖上的白灰。</w:t>
            </w:r>
            <w:r w:rsidRPr="00976304">
              <w:rPr>
                <w:rFonts w:ascii="標楷體" w:eastAsia="標楷體" w:hAnsi="標楷體" w:hint="eastAsia"/>
                <w:b/>
                <w:color w:val="000000" w:themeColor="text1"/>
              </w:rPr>
              <w:t>雖然，</w:t>
            </w:r>
            <w:r w:rsidRPr="00976304">
              <w:rPr>
                <w:rFonts w:ascii="標楷體" w:eastAsia="標楷體" w:hAnsi="標楷體" w:hint="eastAsia"/>
                <w:color w:val="0070C0"/>
              </w:rPr>
              <w:t>雖然如此，</w:t>
            </w:r>
            <w:r w:rsidRPr="00976304">
              <w:rPr>
                <w:rFonts w:ascii="標楷體" w:eastAsia="標楷體" w:hAnsi="標楷體" w:hint="eastAsia"/>
                <w:b/>
                <w:color w:val="000000" w:themeColor="text1"/>
              </w:rPr>
              <w:t>臣之質死久矣。』</w:t>
            </w:r>
            <w:r w:rsidRPr="00976304">
              <w:rPr>
                <w:rFonts w:ascii="標楷體" w:eastAsia="標楷體" w:hAnsi="標楷體" w:hint="eastAsia"/>
                <w:color w:val="0070C0"/>
              </w:rPr>
              <w:t>但是被我削砍白灰的那個伙伴已經死去很久了。』</w:t>
            </w:r>
            <w:r w:rsidRPr="00976304">
              <w:rPr>
                <w:rFonts w:ascii="標楷體" w:eastAsia="標楷體" w:hAnsi="標楷體" w:hint="eastAsia"/>
                <w:b/>
                <w:color w:val="000000" w:themeColor="text1"/>
              </w:rPr>
              <w:t>自夫子之死也，</w:t>
            </w:r>
            <w:r w:rsidRPr="00976304">
              <w:rPr>
                <w:rFonts w:ascii="標楷體" w:eastAsia="標楷體" w:hAnsi="標楷體" w:hint="eastAsia"/>
                <w:color w:val="0070C0"/>
              </w:rPr>
              <w:t>自從惠施死後，</w:t>
            </w:r>
            <w:r w:rsidRPr="00976304">
              <w:rPr>
                <w:rFonts w:ascii="標楷體" w:eastAsia="標楷體" w:hAnsi="標楷體" w:hint="eastAsia"/>
                <w:b/>
                <w:color w:val="000000" w:themeColor="text1"/>
              </w:rPr>
              <w:t>吾無以為質矣，</w:t>
            </w:r>
            <w:r w:rsidRPr="00976304">
              <w:rPr>
                <w:rFonts w:ascii="標楷體" w:eastAsia="標楷體" w:hAnsi="標楷體" w:hint="eastAsia"/>
                <w:color w:val="0070C0"/>
              </w:rPr>
              <w:t>我就沒有合適的對手，</w:t>
            </w:r>
            <w:r w:rsidRPr="00976304">
              <w:rPr>
                <w:rFonts w:ascii="標楷體" w:eastAsia="標楷體" w:hAnsi="標楷體" w:hint="eastAsia"/>
                <w:b/>
                <w:color w:val="000000" w:themeColor="text1"/>
              </w:rPr>
              <w:t>吾無與言之矣。」</w:t>
            </w:r>
            <w:r w:rsidRPr="00976304">
              <w:rPr>
                <w:rFonts w:ascii="標楷體" w:eastAsia="標楷體" w:hAnsi="標楷體" w:hint="eastAsia"/>
                <w:color w:val="0070C0"/>
              </w:rPr>
              <w:t>已沒有可以和我一起深談的人了。」</w:t>
            </w:r>
          </w:p>
        </w:tc>
      </w:tr>
      <w:tr w:rsidR="00C04799" w:rsidRPr="00976304" w:rsidTr="00C04799">
        <w:tc>
          <w:tcPr>
            <w:tcW w:w="1022" w:type="dxa"/>
            <w:textDirection w:val="tbRlV"/>
          </w:tcPr>
          <w:p w:rsidR="007A2C97" w:rsidRPr="00976304" w:rsidRDefault="007A2C97" w:rsidP="007A2C97">
            <w:pPr>
              <w:spacing w:line="400" w:lineRule="exact"/>
              <w:rPr>
                <w:rFonts w:ascii="標楷體" w:eastAsia="標楷體" w:hAnsi="標楷體"/>
                <w:b/>
                <w:color w:val="00B050"/>
              </w:rPr>
            </w:pPr>
            <w:r w:rsidRPr="00976304">
              <w:rPr>
                <w:rFonts w:ascii="標楷體" w:eastAsia="標楷體" w:hAnsi="標楷體" w:hint="eastAsia"/>
                <w:b/>
                <w:color w:val="00B050"/>
              </w:rPr>
              <w:t>聶隱娘傳</w:t>
            </w:r>
          </w:p>
          <w:p w:rsidR="00C04799" w:rsidRPr="00976304" w:rsidRDefault="00C04799" w:rsidP="00C04799">
            <w:pPr>
              <w:spacing w:line="400" w:lineRule="exact"/>
              <w:ind w:left="113" w:right="113"/>
              <w:rPr>
                <w:rFonts w:ascii="標楷體" w:eastAsia="標楷體" w:hAnsi="標楷體"/>
                <w:b/>
                <w:color w:val="00B050"/>
              </w:rPr>
            </w:pPr>
          </w:p>
        </w:tc>
        <w:tc>
          <w:tcPr>
            <w:tcW w:w="10306" w:type="dxa"/>
          </w:tcPr>
          <w:p w:rsidR="007A2C97" w:rsidRPr="00976304" w:rsidRDefault="00CB3EF2" w:rsidP="007A2C97">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隱娘初被尼挈，</w:t>
            </w:r>
            <w:r w:rsidR="007A2C97" w:rsidRPr="00976304">
              <w:rPr>
                <w:rFonts w:ascii="標楷體" w:eastAsia="標楷體" w:hAnsi="標楷體" w:hint="eastAsia"/>
                <w:color w:val="0070C0"/>
              </w:rPr>
              <w:t>我最初被尼姑帶走時，</w:t>
            </w:r>
            <w:r w:rsidRPr="00976304">
              <w:rPr>
                <w:rFonts w:ascii="標楷體" w:eastAsia="標楷體" w:hAnsi="標楷體" w:hint="eastAsia"/>
                <w:b/>
                <w:color w:val="000000" w:themeColor="text1"/>
              </w:rPr>
              <w:t>不知行幾里。</w:t>
            </w:r>
            <w:r w:rsidR="007A2C97" w:rsidRPr="00976304">
              <w:rPr>
                <w:rFonts w:ascii="標楷體" w:eastAsia="標楷體" w:hAnsi="標楷體" w:hint="eastAsia"/>
                <w:color w:val="0070C0"/>
              </w:rPr>
              <w:t>也不知走了多少里路。</w:t>
            </w:r>
            <w:r w:rsidRPr="00976304">
              <w:rPr>
                <w:rFonts w:ascii="標楷體" w:eastAsia="標楷體" w:hAnsi="標楷體" w:hint="eastAsia"/>
                <w:b/>
                <w:color w:val="000000" w:themeColor="text1"/>
              </w:rPr>
              <w:t>及明。</w:t>
            </w:r>
            <w:r w:rsidR="007A2C97" w:rsidRPr="00976304">
              <w:rPr>
                <w:rFonts w:ascii="標楷體" w:eastAsia="標楷體" w:hAnsi="標楷體" w:hint="eastAsia"/>
                <w:color w:val="0070C0"/>
              </w:rPr>
              <w:t>天亮時，</w:t>
            </w:r>
            <w:r w:rsidRPr="00976304">
              <w:rPr>
                <w:rFonts w:ascii="標楷體" w:eastAsia="標楷體" w:hAnsi="標楷體" w:hint="eastAsia"/>
                <w:b/>
                <w:color w:val="000000" w:themeColor="text1"/>
              </w:rPr>
              <w:t>至大石穴之嵌空數十步，</w:t>
            </w:r>
            <w:r w:rsidR="007A2C97" w:rsidRPr="00976304">
              <w:rPr>
                <w:rFonts w:ascii="標楷體" w:eastAsia="標楷體" w:hAnsi="標楷體" w:hint="eastAsia"/>
                <w:color w:val="0070C0"/>
              </w:rPr>
              <w:t>到一大石穴中，</w:t>
            </w:r>
            <w:r w:rsidRPr="00976304">
              <w:rPr>
                <w:rFonts w:ascii="標楷體" w:eastAsia="標楷體" w:hAnsi="標楷體" w:hint="eastAsia"/>
                <w:b/>
                <w:color w:val="000000" w:themeColor="text1"/>
              </w:rPr>
              <w:t>寂無居人，</w:t>
            </w:r>
            <w:r w:rsidR="007A2C97" w:rsidRPr="00976304">
              <w:rPr>
                <w:rFonts w:ascii="標楷體" w:eastAsia="標楷體" w:hAnsi="標楷體" w:hint="eastAsia"/>
                <w:color w:val="0070C0"/>
              </w:rPr>
              <w:t>穴中沒人居住，</w:t>
            </w:r>
            <w:r w:rsidRPr="00976304">
              <w:rPr>
                <w:rFonts w:ascii="標楷體" w:eastAsia="標楷體" w:hAnsi="標楷體" w:hint="eastAsia"/>
                <w:b/>
                <w:color w:val="000000" w:themeColor="text1"/>
              </w:rPr>
              <w:t>猿狖極多，</w:t>
            </w:r>
            <w:r w:rsidR="007A2C97" w:rsidRPr="00976304">
              <w:rPr>
                <w:rFonts w:ascii="標楷體" w:eastAsia="標楷體" w:hAnsi="標楷體" w:hint="eastAsia"/>
                <w:color w:val="0070C0"/>
              </w:rPr>
              <w:t>猿猴很多，</w:t>
            </w:r>
            <w:r w:rsidRPr="00976304">
              <w:rPr>
                <w:rFonts w:ascii="標楷體" w:eastAsia="標楷體" w:hAnsi="標楷體" w:hint="eastAsia"/>
                <w:b/>
                <w:color w:val="000000" w:themeColor="text1"/>
              </w:rPr>
              <w:t>松蘿益邃。</w:t>
            </w:r>
            <w:r w:rsidR="007A2C97" w:rsidRPr="00976304">
              <w:rPr>
                <w:rFonts w:ascii="標楷體" w:eastAsia="標楷體" w:hAnsi="標楷體" w:hint="eastAsia"/>
                <w:color w:val="0070C0"/>
              </w:rPr>
              <w:t>樹林茂密。</w:t>
            </w:r>
            <w:r w:rsidRPr="00976304">
              <w:rPr>
                <w:rFonts w:ascii="標楷體" w:eastAsia="標楷體" w:hAnsi="標楷體" w:hint="eastAsia"/>
                <w:b/>
                <w:color w:val="000000" w:themeColor="text1"/>
              </w:rPr>
              <w:t>已有二女，</w:t>
            </w:r>
            <w:r w:rsidR="007A2C97" w:rsidRPr="00976304">
              <w:rPr>
                <w:rFonts w:ascii="標楷體" w:eastAsia="標楷體" w:hAnsi="標楷體" w:hint="eastAsia"/>
                <w:color w:val="0070C0"/>
              </w:rPr>
              <w:t>那裡已有兩個女孩，</w:t>
            </w:r>
            <w:r w:rsidRPr="00976304">
              <w:rPr>
                <w:rFonts w:ascii="標楷體" w:eastAsia="標楷體" w:hAnsi="標楷體" w:hint="eastAsia"/>
                <w:b/>
                <w:color w:val="000000" w:themeColor="text1"/>
              </w:rPr>
              <w:t>亦各十歲，</w:t>
            </w:r>
            <w:r w:rsidR="007A2C97" w:rsidRPr="00976304">
              <w:rPr>
                <w:rFonts w:ascii="標楷體" w:eastAsia="標楷體" w:hAnsi="標楷體" w:hint="eastAsia"/>
                <w:color w:val="0070C0"/>
              </w:rPr>
              <w:t>也都是十歲，</w:t>
            </w:r>
            <w:r w:rsidRPr="00976304">
              <w:rPr>
                <w:rFonts w:ascii="標楷體" w:eastAsia="標楷體" w:hAnsi="標楷體" w:hint="eastAsia"/>
                <w:b/>
                <w:color w:val="000000" w:themeColor="text1"/>
              </w:rPr>
              <w:t>皆聰明婉麗不食。</w:t>
            </w:r>
            <w:r w:rsidR="007A2C97" w:rsidRPr="00976304">
              <w:rPr>
                <w:rFonts w:ascii="標楷體" w:eastAsia="標楷體" w:hAnsi="標楷體" w:hint="eastAsia"/>
                <w:color w:val="0070C0"/>
              </w:rPr>
              <w:t>都很聰明美麗，就是不吃東西。</w:t>
            </w:r>
            <w:r w:rsidRPr="00976304">
              <w:rPr>
                <w:rFonts w:ascii="標楷體" w:eastAsia="標楷體" w:hAnsi="標楷體" w:hint="eastAsia"/>
                <w:b/>
                <w:color w:val="000000" w:themeColor="text1"/>
              </w:rPr>
              <w:t>能於峭壁上飛走，</w:t>
            </w:r>
            <w:r w:rsidR="007A2C97" w:rsidRPr="00976304">
              <w:rPr>
                <w:rFonts w:ascii="標楷體" w:eastAsia="標楷體" w:hAnsi="標楷體" w:hint="eastAsia"/>
                <w:color w:val="0070C0"/>
              </w:rPr>
              <w:t>能在峭壁上飛走，</w:t>
            </w:r>
            <w:r w:rsidRPr="00976304">
              <w:rPr>
                <w:rFonts w:ascii="標楷體" w:eastAsia="標楷體" w:hAnsi="標楷體" w:hint="eastAsia"/>
                <w:b/>
                <w:color w:val="000000" w:themeColor="text1"/>
              </w:rPr>
              <w:t>若捷猱登木，</w:t>
            </w:r>
            <w:r w:rsidR="007A2C97" w:rsidRPr="00976304">
              <w:rPr>
                <w:rFonts w:ascii="標楷體" w:eastAsia="標楷體" w:hAnsi="標楷體" w:hint="eastAsia"/>
                <w:color w:val="0070C0"/>
              </w:rPr>
              <w:t>像猴爬樹一樣輕捷，</w:t>
            </w:r>
            <w:r w:rsidRPr="00976304">
              <w:rPr>
                <w:rFonts w:ascii="標楷體" w:eastAsia="標楷體" w:hAnsi="標楷體" w:hint="eastAsia"/>
                <w:b/>
                <w:color w:val="000000" w:themeColor="text1"/>
              </w:rPr>
              <w:t>無有蹶失。</w:t>
            </w:r>
            <w:r w:rsidR="007A2C97" w:rsidRPr="00976304">
              <w:rPr>
                <w:rFonts w:ascii="標楷體" w:eastAsia="標楷體" w:hAnsi="標楷體" w:hint="eastAsia"/>
                <w:color w:val="0070C0"/>
              </w:rPr>
              <w:t>沒有閃失。</w:t>
            </w:r>
            <w:r w:rsidRPr="00976304">
              <w:rPr>
                <w:rFonts w:ascii="標楷體" w:eastAsia="標楷體" w:hAnsi="標楷體" w:hint="eastAsia"/>
                <w:b/>
                <w:color w:val="000000" w:themeColor="text1"/>
              </w:rPr>
              <w:t>尼與我藥一粒。</w:t>
            </w:r>
            <w:r w:rsidR="007A2C97" w:rsidRPr="00976304">
              <w:rPr>
                <w:rFonts w:ascii="標楷體" w:eastAsia="標楷體" w:hAnsi="標楷體" w:hint="eastAsia"/>
                <w:color w:val="0070C0"/>
              </w:rPr>
              <w:t>尼姑給我一粒藥，</w:t>
            </w:r>
            <w:r w:rsidRPr="00976304">
              <w:rPr>
                <w:rFonts w:ascii="標楷體" w:eastAsia="標楷體" w:hAnsi="標楷體" w:hint="eastAsia"/>
                <w:b/>
                <w:color w:val="000000" w:themeColor="text1"/>
              </w:rPr>
              <w:t>兼令長執寶</w:t>
            </w:r>
            <w:r w:rsidRPr="00976304">
              <w:rPr>
                <w:rFonts w:ascii="標楷體" w:eastAsia="標楷體" w:hAnsi="標楷體" w:cs="新細明體" w:hint="eastAsia"/>
                <w:b/>
                <w:color w:val="000000" w:themeColor="text1"/>
              </w:rPr>
              <w:t>劒</w:t>
            </w:r>
            <w:r w:rsidRPr="00976304">
              <w:rPr>
                <w:rFonts w:ascii="標楷體" w:eastAsia="標楷體" w:hAnsi="標楷體" w:hint="eastAsia"/>
                <w:b/>
                <w:color w:val="000000" w:themeColor="text1"/>
              </w:rPr>
              <w:t>一口，長二尺許，</w:t>
            </w:r>
            <w:r w:rsidR="007A2C97" w:rsidRPr="00976304">
              <w:rPr>
                <w:rFonts w:ascii="標楷體" w:eastAsia="標楷體" w:hAnsi="標楷體" w:hint="eastAsia"/>
                <w:color w:val="0070C0"/>
              </w:rPr>
              <w:t>又</w:t>
            </w:r>
            <w:r w:rsidR="007A2C97" w:rsidRPr="00976304">
              <w:rPr>
                <w:rFonts w:ascii="標楷體" w:eastAsia="標楷體" w:hAnsi="標楷體" w:hint="eastAsia"/>
                <w:color w:val="0070C0"/>
              </w:rPr>
              <w:lastRenderedPageBreak/>
              <w:t>給了我一把二尺長的寶劍，</w:t>
            </w:r>
            <w:r w:rsidRPr="00976304">
              <w:rPr>
                <w:rFonts w:ascii="標楷體" w:eastAsia="標楷體" w:hAnsi="標楷體" w:hint="eastAsia"/>
                <w:b/>
                <w:color w:val="000000" w:themeColor="text1"/>
              </w:rPr>
              <w:t>鋒利，</w:t>
            </w:r>
            <w:r w:rsidR="007A2C97" w:rsidRPr="00976304">
              <w:rPr>
                <w:rFonts w:ascii="標楷體" w:eastAsia="標楷體" w:hAnsi="標楷體" w:hint="eastAsia"/>
                <w:color w:val="0070C0"/>
              </w:rPr>
              <w:t>劍刃特別鋒利，</w:t>
            </w:r>
            <w:r w:rsidRPr="00976304">
              <w:rPr>
                <w:rFonts w:ascii="標楷體" w:eastAsia="標楷體" w:hAnsi="標楷體" w:hint="eastAsia"/>
                <w:b/>
                <w:color w:val="000000" w:themeColor="text1"/>
              </w:rPr>
              <w:t>吹毛令剸，</w:t>
            </w:r>
            <w:r w:rsidR="007A2C97" w:rsidRPr="00976304">
              <w:rPr>
                <w:rFonts w:ascii="標楷體" w:eastAsia="標楷體" w:hAnsi="標楷體" w:hint="eastAsia"/>
                <w:color w:val="0070C0"/>
              </w:rPr>
              <w:t>毛髮放在刃上，一吹就斷。</w:t>
            </w:r>
            <w:r w:rsidRPr="00976304">
              <w:rPr>
                <w:rFonts w:ascii="標楷體" w:eastAsia="標楷體" w:hAnsi="標楷體" w:hint="eastAsia"/>
                <w:b/>
                <w:color w:val="000000" w:themeColor="text1"/>
              </w:rPr>
              <w:t>逐二女攀緣，</w:t>
            </w:r>
            <w:r w:rsidR="007A2C97" w:rsidRPr="00976304">
              <w:rPr>
                <w:rFonts w:ascii="標楷體" w:eastAsia="標楷體" w:hAnsi="標楷體" w:hint="eastAsia"/>
                <w:color w:val="0070C0"/>
              </w:rPr>
              <w:t>我跟那兩個女孩學攀援，</w:t>
            </w:r>
            <w:r w:rsidRPr="00976304">
              <w:rPr>
                <w:rFonts w:ascii="標楷體" w:eastAsia="標楷體" w:hAnsi="標楷體" w:hint="eastAsia"/>
                <w:b/>
                <w:color w:val="000000" w:themeColor="text1"/>
              </w:rPr>
              <w:t>漸覺身輕如風。</w:t>
            </w:r>
            <w:r w:rsidR="007A2C97" w:rsidRPr="00976304">
              <w:rPr>
                <w:rFonts w:ascii="標楷體" w:eastAsia="標楷體" w:hAnsi="標楷體" w:hint="eastAsia"/>
                <w:color w:val="0070C0"/>
              </w:rPr>
              <w:t>漸漸感覺自己身輕如風。</w:t>
            </w:r>
            <w:r w:rsidRPr="00976304">
              <w:rPr>
                <w:rFonts w:ascii="標楷體" w:eastAsia="標楷體" w:hAnsi="標楷體" w:hint="eastAsia"/>
                <w:b/>
                <w:color w:val="000000" w:themeColor="text1"/>
              </w:rPr>
              <w:t>一年後，刺猿狖，</w:t>
            </w:r>
            <w:r w:rsidR="007A2C97" w:rsidRPr="00976304">
              <w:rPr>
                <w:rFonts w:ascii="標楷體" w:eastAsia="標楷體" w:hAnsi="標楷體" w:hint="eastAsia"/>
                <w:color w:val="0070C0"/>
              </w:rPr>
              <w:t>一年後，學刺猿猴，</w:t>
            </w:r>
            <w:r w:rsidRPr="00976304">
              <w:rPr>
                <w:rFonts w:ascii="標楷體" w:eastAsia="標楷體" w:hAnsi="標楷體" w:hint="eastAsia"/>
                <w:b/>
                <w:color w:val="000000" w:themeColor="text1"/>
              </w:rPr>
              <w:t>百無一失。</w:t>
            </w:r>
            <w:r w:rsidR="007A2C97" w:rsidRPr="00976304">
              <w:rPr>
                <w:rFonts w:ascii="標楷體" w:eastAsia="標楷體" w:hAnsi="標楷體" w:hint="eastAsia"/>
                <w:color w:val="0070C0"/>
              </w:rPr>
              <w:t>百發百中。</w:t>
            </w:r>
            <w:r w:rsidRPr="00976304">
              <w:rPr>
                <w:rFonts w:ascii="標楷體" w:eastAsia="標楷體" w:hAnsi="標楷體" w:hint="eastAsia"/>
                <w:b/>
                <w:color w:val="000000" w:themeColor="text1"/>
              </w:rPr>
              <w:t>後刺虎豹，</w:t>
            </w:r>
            <w:r w:rsidR="007A2C97" w:rsidRPr="00976304">
              <w:rPr>
                <w:rFonts w:ascii="標楷體" w:eastAsia="標楷體" w:hAnsi="標楷體" w:hint="eastAsia"/>
                <w:color w:val="0070C0"/>
              </w:rPr>
              <w:t>後又刺虎豹，</w:t>
            </w:r>
            <w:r w:rsidRPr="00976304">
              <w:rPr>
                <w:rFonts w:ascii="標楷體" w:eastAsia="標楷體" w:hAnsi="標楷體" w:hint="eastAsia"/>
                <w:b/>
                <w:color w:val="000000" w:themeColor="text1"/>
              </w:rPr>
              <w:t>皆決其首而歸。</w:t>
            </w:r>
            <w:r w:rsidR="007A2C97" w:rsidRPr="00976304">
              <w:rPr>
                <w:rFonts w:ascii="標楷體" w:eastAsia="標楷體" w:hAnsi="標楷體" w:hint="eastAsia"/>
                <w:color w:val="0070C0"/>
              </w:rPr>
              <w:t>都能砍掉虎豹腦袋再拿回來。</w:t>
            </w:r>
            <w:r w:rsidRPr="00976304">
              <w:rPr>
                <w:rFonts w:ascii="標楷體" w:eastAsia="標楷體" w:hAnsi="標楷體" w:hint="eastAsia"/>
                <w:b/>
                <w:color w:val="000000" w:themeColor="text1"/>
              </w:rPr>
              <w:t>三年後能飛，</w:t>
            </w:r>
            <w:r w:rsidR="007A2C97" w:rsidRPr="00976304">
              <w:rPr>
                <w:rFonts w:ascii="標楷體" w:eastAsia="標楷體" w:hAnsi="標楷體" w:hint="eastAsia"/>
                <w:color w:val="0070C0"/>
              </w:rPr>
              <w:t>三年後能飛了，</w:t>
            </w:r>
            <w:r w:rsidRPr="00976304">
              <w:rPr>
                <w:rFonts w:ascii="標楷體" w:eastAsia="標楷體" w:hAnsi="標楷體" w:hint="eastAsia"/>
                <w:b/>
                <w:color w:val="000000" w:themeColor="text1"/>
              </w:rPr>
              <w:t>使刺鷹隼，</w:t>
            </w:r>
            <w:r w:rsidR="007A2C97" w:rsidRPr="00976304">
              <w:rPr>
                <w:rFonts w:ascii="標楷體" w:eastAsia="標楷體" w:hAnsi="標楷體" w:hint="eastAsia"/>
                <w:color w:val="0070C0"/>
              </w:rPr>
              <w:t>學刺老鷹，</w:t>
            </w:r>
            <w:r w:rsidRPr="00976304">
              <w:rPr>
                <w:rFonts w:ascii="標楷體" w:eastAsia="標楷體" w:hAnsi="標楷體" w:hint="eastAsia"/>
                <w:b/>
                <w:color w:val="000000" w:themeColor="text1"/>
              </w:rPr>
              <w:t>無不中。</w:t>
            </w:r>
            <w:r w:rsidR="007A2C97" w:rsidRPr="00976304">
              <w:rPr>
                <w:rFonts w:ascii="標楷體" w:eastAsia="標楷體" w:hAnsi="標楷體" w:hint="eastAsia"/>
                <w:color w:val="0070C0"/>
              </w:rPr>
              <w:t>沒有刺不中的。</w:t>
            </w:r>
            <w:r w:rsidRPr="00976304">
              <w:rPr>
                <w:rFonts w:ascii="標楷體" w:eastAsia="標楷體" w:hAnsi="標楷體" w:cs="新細明體" w:hint="eastAsia"/>
                <w:b/>
                <w:color w:val="000000" w:themeColor="text1"/>
              </w:rPr>
              <w:t>劒</w:t>
            </w:r>
            <w:r w:rsidRPr="00976304">
              <w:rPr>
                <w:rFonts w:ascii="標楷體" w:eastAsia="標楷體" w:hAnsi="標楷體" w:hint="eastAsia"/>
                <w:b/>
                <w:color w:val="000000" w:themeColor="text1"/>
              </w:rPr>
              <w:t>之刃漸減五寸。</w:t>
            </w:r>
            <w:r w:rsidR="007A2C97" w:rsidRPr="00976304">
              <w:rPr>
                <w:rFonts w:ascii="標楷體" w:eastAsia="標楷體" w:hAnsi="標楷體" w:hint="eastAsia"/>
                <w:color w:val="0070C0"/>
              </w:rPr>
              <w:t>劍刃漸漸磨損到只剩五寸長，</w:t>
            </w:r>
            <w:r w:rsidRPr="00976304">
              <w:rPr>
                <w:rFonts w:ascii="標楷體" w:eastAsia="標楷體" w:hAnsi="標楷體" w:hint="eastAsia"/>
                <w:b/>
                <w:color w:val="000000" w:themeColor="text1"/>
              </w:rPr>
              <w:t>飛禽遇之，</w:t>
            </w:r>
            <w:r w:rsidR="007A2C97" w:rsidRPr="00976304">
              <w:rPr>
                <w:rFonts w:ascii="標楷體" w:eastAsia="標楷體" w:hAnsi="標楷體" w:hint="eastAsia"/>
                <w:color w:val="0070C0"/>
              </w:rPr>
              <w:t>飛禽被我遇上了，</w:t>
            </w:r>
            <w:r w:rsidRPr="00976304">
              <w:rPr>
                <w:rFonts w:ascii="標楷體" w:eastAsia="標楷體" w:hAnsi="標楷體" w:hint="eastAsia"/>
                <w:b/>
                <w:color w:val="000000" w:themeColor="text1"/>
              </w:rPr>
              <w:t>不知其來也。</w:t>
            </w:r>
            <w:r w:rsidR="007A2C97" w:rsidRPr="00976304">
              <w:rPr>
                <w:rFonts w:ascii="標楷體" w:eastAsia="標楷體" w:hAnsi="標楷體" w:hint="eastAsia"/>
                <w:color w:val="0070C0"/>
              </w:rPr>
              <w:t>必定有來無回。</w:t>
            </w:r>
            <w:r w:rsidRPr="00976304">
              <w:rPr>
                <w:rFonts w:ascii="標楷體" w:eastAsia="標楷體" w:hAnsi="標楷體" w:hint="eastAsia"/>
                <w:b/>
                <w:color w:val="000000" w:themeColor="text1"/>
              </w:rPr>
              <w:t>至四年，留二女守穴，</w:t>
            </w:r>
            <w:r w:rsidR="007A2C97" w:rsidRPr="00976304">
              <w:rPr>
                <w:rFonts w:ascii="標楷體" w:eastAsia="標楷體" w:hAnsi="標楷體" w:hint="eastAsia"/>
                <w:color w:val="0070C0"/>
              </w:rPr>
              <w:t>到了第四年，尼師留下二女守著洞穴，</w:t>
            </w:r>
            <w:r w:rsidRPr="00976304">
              <w:rPr>
                <w:rFonts w:ascii="標楷體" w:eastAsia="標楷體" w:hAnsi="標楷體" w:hint="eastAsia"/>
                <w:b/>
                <w:color w:val="000000" w:themeColor="text1"/>
              </w:rPr>
              <w:t>挈我於都市，</w:t>
            </w:r>
            <w:r w:rsidR="007A2C97" w:rsidRPr="00976304">
              <w:rPr>
                <w:rFonts w:ascii="標楷體" w:eastAsia="標楷體" w:hAnsi="標楷體" w:hint="eastAsia"/>
                <w:color w:val="0070C0"/>
              </w:rPr>
              <w:t>帶我去城市，</w:t>
            </w:r>
            <w:r w:rsidRPr="00976304">
              <w:rPr>
                <w:rFonts w:ascii="標楷體" w:eastAsia="標楷體" w:hAnsi="標楷體" w:hint="eastAsia"/>
                <w:b/>
                <w:color w:val="000000" w:themeColor="text1"/>
              </w:rPr>
              <w:t>不知何處也。</w:t>
            </w:r>
            <w:r w:rsidR="007A2C97" w:rsidRPr="00976304">
              <w:rPr>
                <w:rFonts w:ascii="標楷體" w:eastAsia="標楷體" w:hAnsi="標楷體" w:hint="eastAsia"/>
                <w:color w:val="0070C0"/>
              </w:rPr>
              <w:t>我也不知是什麼地方。</w:t>
            </w:r>
            <w:r w:rsidRPr="00976304">
              <w:rPr>
                <w:rFonts w:ascii="標楷體" w:eastAsia="標楷體" w:hAnsi="標楷體" w:hint="eastAsia"/>
                <w:b/>
                <w:color w:val="000000" w:themeColor="text1"/>
              </w:rPr>
              <w:t>指其人者，</w:t>
            </w:r>
            <w:r w:rsidR="007A2C97" w:rsidRPr="00976304">
              <w:rPr>
                <w:rFonts w:ascii="標楷體" w:eastAsia="標楷體" w:hAnsi="標楷體" w:hint="eastAsia"/>
                <w:color w:val="0070C0"/>
              </w:rPr>
              <w:t>她指著一個人，</w:t>
            </w:r>
            <w:r w:rsidRPr="00976304">
              <w:rPr>
                <w:rFonts w:ascii="標楷體" w:eastAsia="標楷體" w:hAnsi="標楷體" w:hint="eastAsia"/>
                <w:b/>
                <w:color w:val="000000" w:themeColor="text1"/>
              </w:rPr>
              <w:t>一一數其過曰：</w:t>
            </w:r>
            <w:r w:rsidR="007A2C97" w:rsidRPr="00976304">
              <w:rPr>
                <w:rFonts w:ascii="標楷體" w:eastAsia="標楷體" w:hAnsi="標楷體" w:hint="eastAsia"/>
                <w:b/>
                <w:color w:val="000000" w:themeColor="text1"/>
              </w:rPr>
              <w:t>「</w:t>
            </w:r>
            <w:r w:rsidR="007A2C97" w:rsidRPr="00976304">
              <w:rPr>
                <w:rFonts w:ascii="標楷體" w:eastAsia="標楷體" w:hAnsi="標楷體" w:hint="eastAsia"/>
                <w:color w:val="0070C0"/>
              </w:rPr>
              <w:t>一一細數這人的罪過，說：「</w:t>
            </w:r>
            <w:r w:rsidRPr="00976304">
              <w:rPr>
                <w:rFonts w:ascii="標楷體" w:eastAsia="標楷體" w:hAnsi="標楷體" w:hint="eastAsia"/>
                <w:b/>
                <w:color w:val="000000" w:themeColor="text1"/>
              </w:rPr>
              <w:t>為我刺其首來，無使知覺。</w:t>
            </w:r>
            <w:r w:rsidR="007A2C97" w:rsidRPr="00976304">
              <w:rPr>
                <w:rFonts w:ascii="標楷體" w:eastAsia="標楷體" w:hAnsi="標楷體" w:hint="eastAsia"/>
                <w:color w:val="0070C0"/>
              </w:rPr>
              <w:t>趁他不知不覺時，替我取下項上人頭；</w:t>
            </w:r>
            <w:r w:rsidRPr="00976304">
              <w:rPr>
                <w:rFonts w:ascii="標楷體" w:eastAsia="標楷體" w:hAnsi="標楷體" w:hint="eastAsia"/>
                <w:b/>
                <w:color w:val="000000" w:themeColor="text1"/>
              </w:rPr>
              <w:t>定其膽，若飛鳥之容易也。」</w:t>
            </w:r>
            <w:r w:rsidR="007A2C97" w:rsidRPr="00976304">
              <w:rPr>
                <w:rFonts w:ascii="標楷體" w:eastAsia="標楷體" w:hAnsi="標楷體" w:hint="eastAsia"/>
                <w:color w:val="0070C0"/>
              </w:rPr>
              <w:t>像鳥飛那麼容易。」</w:t>
            </w:r>
            <w:r w:rsidRPr="00976304">
              <w:rPr>
                <w:rFonts w:ascii="標楷體" w:eastAsia="標楷體" w:hAnsi="標楷體" w:hint="eastAsia"/>
                <w:b/>
                <w:color w:val="000000" w:themeColor="text1"/>
              </w:rPr>
              <w:t>受以羊角匕首，</w:t>
            </w:r>
            <w:r w:rsidR="007A2C97" w:rsidRPr="00976304">
              <w:rPr>
                <w:rFonts w:ascii="標楷體" w:eastAsia="標楷體" w:hAnsi="標楷體" w:hint="eastAsia"/>
                <w:color w:val="0070C0"/>
              </w:rPr>
              <w:t>她給我一把羊角匕首，</w:t>
            </w:r>
            <w:r w:rsidRPr="00976304">
              <w:rPr>
                <w:rFonts w:ascii="標楷體" w:eastAsia="標楷體" w:hAnsi="標楷體" w:hint="eastAsia"/>
                <w:b/>
                <w:color w:val="000000" w:themeColor="text1"/>
              </w:rPr>
              <w:t>刀廣三寸。</w:t>
            </w:r>
            <w:r w:rsidR="007A2C97" w:rsidRPr="00976304">
              <w:rPr>
                <w:rFonts w:ascii="標楷體" w:eastAsia="標楷體" w:hAnsi="標楷體" w:hint="eastAsia"/>
                <w:color w:val="0070C0"/>
              </w:rPr>
              <w:t>有三寸長，</w:t>
            </w:r>
            <w:r w:rsidRPr="00976304">
              <w:rPr>
                <w:rFonts w:ascii="標楷體" w:eastAsia="標楷體" w:hAnsi="標楷體" w:hint="eastAsia"/>
                <w:b/>
                <w:color w:val="000000" w:themeColor="text1"/>
              </w:rPr>
              <w:t>遂白日刺其人於都市，</w:t>
            </w:r>
            <w:r w:rsidR="007A2C97" w:rsidRPr="00976304">
              <w:rPr>
                <w:rFonts w:ascii="標楷體" w:eastAsia="標楷體" w:hAnsi="標楷體" w:hint="eastAsia"/>
                <w:color w:val="0070C0"/>
              </w:rPr>
              <w:t>我就在大白天把那人刺死，</w:t>
            </w:r>
            <w:r w:rsidRPr="00976304">
              <w:rPr>
                <w:rFonts w:ascii="標楷體" w:eastAsia="標楷體" w:hAnsi="標楷體" w:hint="eastAsia"/>
                <w:b/>
                <w:color w:val="000000" w:themeColor="text1"/>
              </w:rPr>
              <w:t>人莫能見。</w:t>
            </w:r>
            <w:r w:rsidR="007A2C97" w:rsidRPr="00976304">
              <w:rPr>
                <w:rFonts w:ascii="標楷體" w:eastAsia="標楷體" w:hAnsi="標楷體" w:hint="eastAsia"/>
                <w:color w:val="0070C0"/>
              </w:rPr>
              <w:t>別人還看不見。</w:t>
            </w:r>
            <w:r w:rsidRPr="00976304">
              <w:rPr>
                <w:rFonts w:ascii="標楷體" w:eastAsia="標楷體" w:hAnsi="標楷體" w:hint="eastAsia"/>
                <w:b/>
                <w:color w:val="000000" w:themeColor="text1"/>
              </w:rPr>
              <w:t>以首入囊，</w:t>
            </w:r>
            <w:r w:rsidR="007A2C97" w:rsidRPr="00976304">
              <w:rPr>
                <w:rFonts w:ascii="標楷體" w:eastAsia="標楷體" w:hAnsi="標楷體" w:hint="eastAsia"/>
                <w:color w:val="0070C0"/>
              </w:rPr>
              <w:t>然後把他的頭裝在囊中，</w:t>
            </w:r>
            <w:r w:rsidRPr="00976304">
              <w:rPr>
                <w:rFonts w:ascii="標楷體" w:eastAsia="標楷體" w:hAnsi="標楷體" w:hint="eastAsia"/>
                <w:b/>
                <w:color w:val="000000" w:themeColor="text1"/>
              </w:rPr>
              <w:t>返主人舍，</w:t>
            </w:r>
            <w:r w:rsidR="007A2C97" w:rsidRPr="00976304">
              <w:rPr>
                <w:rFonts w:ascii="標楷體" w:eastAsia="標楷體" w:hAnsi="標楷體" w:hint="eastAsia"/>
                <w:color w:val="0070C0"/>
              </w:rPr>
              <w:t>帶回石穴，</w:t>
            </w:r>
            <w:r w:rsidRPr="00976304">
              <w:rPr>
                <w:rFonts w:ascii="標楷體" w:eastAsia="標楷體" w:hAnsi="標楷體" w:hint="eastAsia"/>
                <w:b/>
                <w:color w:val="000000" w:themeColor="text1"/>
              </w:rPr>
              <w:t>以藥化之為水。</w:t>
            </w:r>
            <w:r w:rsidR="007A2C97" w:rsidRPr="00976304">
              <w:rPr>
                <w:rFonts w:ascii="標楷體" w:eastAsia="標楷體" w:hAnsi="標楷體" w:hint="eastAsia"/>
                <w:color w:val="0070C0"/>
              </w:rPr>
              <w:t>用藥將那頭化為水。</w:t>
            </w:r>
            <w:r w:rsidRPr="00976304">
              <w:rPr>
                <w:rFonts w:ascii="標楷體" w:eastAsia="標楷體" w:hAnsi="標楷體" w:hint="eastAsia"/>
                <w:b/>
                <w:color w:val="000000" w:themeColor="text1"/>
              </w:rPr>
              <w:t>五年，又曰。</w:t>
            </w:r>
            <w:r w:rsidR="007A2C97" w:rsidRPr="00976304">
              <w:rPr>
                <w:rFonts w:ascii="標楷體" w:eastAsia="標楷體" w:hAnsi="標楷體" w:hint="eastAsia"/>
                <w:color w:val="0070C0"/>
              </w:rPr>
              <w:t>五年後，尼師又說：『</w:t>
            </w:r>
            <w:r w:rsidRPr="00976304">
              <w:rPr>
                <w:rFonts w:ascii="標楷體" w:eastAsia="標楷體" w:hAnsi="標楷體" w:hint="eastAsia"/>
                <w:b/>
                <w:color w:val="000000" w:themeColor="text1"/>
              </w:rPr>
              <w:t>某大僚有罪，</w:t>
            </w:r>
            <w:r w:rsidR="007A2C97" w:rsidRPr="00976304">
              <w:rPr>
                <w:rFonts w:ascii="標楷體" w:eastAsia="標楷體" w:hAnsi="標楷體" w:hint="eastAsia"/>
                <w:color w:val="0070C0"/>
              </w:rPr>
              <w:t>某個大官有罪，</w:t>
            </w:r>
            <w:r w:rsidRPr="00976304">
              <w:rPr>
                <w:rFonts w:ascii="標楷體" w:eastAsia="標楷體" w:hAnsi="標楷體" w:hint="eastAsia"/>
                <w:b/>
                <w:color w:val="000000" w:themeColor="text1"/>
              </w:rPr>
              <w:t>無故害人若干。</w:t>
            </w:r>
            <w:r w:rsidR="007A2C97" w:rsidRPr="00976304">
              <w:rPr>
                <w:rFonts w:ascii="標楷體" w:eastAsia="標楷體" w:hAnsi="標楷體" w:hint="eastAsia"/>
                <w:color w:val="0070C0"/>
              </w:rPr>
              <w:t>無緣無故害死很多人。</w:t>
            </w:r>
            <w:r w:rsidRPr="00976304">
              <w:rPr>
                <w:rFonts w:ascii="標楷體" w:eastAsia="標楷體" w:hAnsi="標楷體" w:hint="eastAsia"/>
                <w:b/>
                <w:color w:val="000000" w:themeColor="text1"/>
              </w:rPr>
              <w:t>夜可入其室，</w:t>
            </w:r>
            <w:r w:rsidR="007A2C97" w:rsidRPr="00976304">
              <w:rPr>
                <w:rFonts w:ascii="標楷體" w:eastAsia="標楷體" w:hAnsi="標楷體" w:hint="eastAsia"/>
                <w:color w:val="0070C0"/>
              </w:rPr>
              <w:t>你晚間可到他的房中，</w:t>
            </w:r>
            <w:r w:rsidRPr="00976304">
              <w:rPr>
                <w:rFonts w:ascii="標楷體" w:eastAsia="標楷體" w:hAnsi="標楷體" w:hint="eastAsia"/>
                <w:b/>
                <w:color w:val="000000" w:themeColor="text1"/>
              </w:rPr>
              <w:t>決其首來。</w:t>
            </w:r>
            <w:r w:rsidR="007A2C97" w:rsidRPr="00976304">
              <w:rPr>
                <w:rFonts w:ascii="標楷體" w:eastAsia="標楷體" w:hAnsi="標楷體" w:hint="eastAsia"/>
                <w:color w:val="0070C0"/>
              </w:rPr>
              <w:t>把他的頭取來。』</w:t>
            </w:r>
            <w:r w:rsidRPr="00976304">
              <w:rPr>
                <w:rFonts w:ascii="標楷體" w:eastAsia="標楷體" w:hAnsi="標楷體" w:hint="eastAsia"/>
                <w:b/>
                <w:color w:val="000000" w:themeColor="text1"/>
              </w:rPr>
              <w:t>又攜匕首入室，</w:t>
            </w:r>
            <w:r w:rsidR="007A2C97" w:rsidRPr="00976304">
              <w:rPr>
                <w:rFonts w:ascii="標楷體" w:eastAsia="標楷體" w:hAnsi="標楷體" w:hint="eastAsia"/>
                <w:color w:val="0070C0"/>
              </w:rPr>
              <w:t>於是，我就帶著匕首到那房中，</w:t>
            </w:r>
            <w:r w:rsidRPr="00976304">
              <w:rPr>
                <w:rFonts w:ascii="標楷體" w:eastAsia="標楷體" w:hAnsi="標楷體" w:hint="eastAsia"/>
                <w:b/>
                <w:color w:val="000000" w:themeColor="text1"/>
              </w:rPr>
              <w:t>度其門隙，</w:t>
            </w:r>
            <w:r w:rsidR="007A2C97" w:rsidRPr="00976304">
              <w:rPr>
                <w:rFonts w:ascii="標楷體" w:eastAsia="標楷體" w:hAnsi="標楷體" w:hint="eastAsia"/>
                <w:color w:val="0070C0"/>
              </w:rPr>
              <w:t>從門縫中進去，</w:t>
            </w:r>
            <w:r w:rsidRPr="00976304">
              <w:rPr>
                <w:rFonts w:ascii="標楷體" w:eastAsia="標楷體" w:hAnsi="標楷體" w:hint="eastAsia"/>
                <w:b/>
                <w:color w:val="000000" w:themeColor="text1"/>
              </w:rPr>
              <w:t>無有障礙，</w:t>
            </w:r>
            <w:r w:rsidR="007A2C97" w:rsidRPr="00976304">
              <w:rPr>
                <w:rFonts w:ascii="標楷體" w:eastAsia="標楷體" w:hAnsi="標楷體" w:hint="eastAsia"/>
                <w:color w:val="0070C0"/>
              </w:rPr>
              <w:t>一點障礙沒有，</w:t>
            </w:r>
            <w:r w:rsidRPr="00976304">
              <w:rPr>
                <w:rFonts w:ascii="標楷體" w:eastAsia="標楷體" w:hAnsi="標楷體" w:hint="eastAsia"/>
                <w:b/>
                <w:color w:val="000000" w:themeColor="text1"/>
              </w:rPr>
              <w:t>伏之梁上。</w:t>
            </w:r>
            <w:r w:rsidR="007A2C97" w:rsidRPr="00976304">
              <w:rPr>
                <w:rFonts w:ascii="標楷體" w:eastAsia="標楷體" w:hAnsi="標楷體" w:hint="eastAsia"/>
                <w:color w:val="0070C0"/>
              </w:rPr>
              <w:t>我爬到屋樑上，</w:t>
            </w:r>
            <w:r w:rsidRPr="00976304">
              <w:rPr>
                <w:rFonts w:ascii="標楷體" w:eastAsia="標楷體" w:hAnsi="標楷體" w:hint="eastAsia"/>
                <w:b/>
                <w:color w:val="000000" w:themeColor="text1"/>
              </w:rPr>
              <w:t>至瞑，</w:t>
            </w:r>
            <w:r w:rsidR="007A2C97" w:rsidRPr="00976304">
              <w:rPr>
                <w:rFonts w:ascii="標楷體" w:eastAsia="標楷體" w:hAnsi="標楷體" w:hint="eastAsia"/>
                <w:color w:val="0070C0"/>
              </w:rPr>
              <w:t>直到天亮，</w:t>
            </w:r>
            <w:r w:rsidRPr="00976304">
              <w:rPr>
                <w:rFonts w:ascii="標楷體" w:eastAsia="標楷體" w:hAnsi="標楷體" w:hint="eastAsia"/>
                <w:b/>
                <w:color w:val="000000" w:themeColor="text1"/>
              </w:rPr>
              <w:t>持得其首而歸。</w:t>
            </w:r>
            <w:r w:rsidR="007A2C97" w:rsidRPr="00976304">
              <w:rPr>
                <w:rFonts w:ascii="標楷體" w:eastAsia="標楷體" w:hAnsi="標楷體" w:hint="eastAsia"/>
                <w:color w:val="0070C0"/>
              </w:rPr>
              <w:t>這才把那人的頭拿回來。</w:t>
            </w:r>
            <w:r w:rsidRPr="00976304">
              <w:rPr>
                <w:rFonts w:ascii="標楷體" w:eastAsia="標楷體" w:hAnsi="標楷體" w:hint="eastAsia"/>
                <w:b/>
                <w:color w:val="000000" w:themeColor="text1"/>
              </w:rPr>
              <w:t>尼大怒曰：「何太晚如是。」</w:t>
            </w:r>
            <w:r w:rsidR="007A2C97" w:rsidRPr="00976304">
              <w:rPr>
                <w:rFonts w:ascii="標楷體" w:eastAsia="標楷體" w:hAnsi="標楷體" w:hint="eastAsia"/>
                <w:color w:val="0070C0"/>
              </w:rPr>
              <w:t>尼師大怒，說：『怎麼這麼晚才回來？』</w:t>
            </w:r>
            <w:r w:rsidRPr="00976304">
              <w:rPr>
                <w:rFonts w:ascii="標楷體" w:eastAsia="標楷體" w:hAnsi="標楷體" w:hint="eastAsia"/>
                <w:b/>
                <w:color w:val="000000" w:themeColor="text1"/>
              </w:rPr>
              <w:t>某云：「見前人戲弄一兒可愛，</w:t>
            </w:r>
            <w:r w:rsidR="007A2C97" w:rsidRPr="00976304">
              <w:rPr>
                <w:rFonts w:ascii="標楷體" w:eastAsia="標楷體" w:hAnsi="標楷體" w:hint="eastAsia"/>
                <w:color w:val="0070C0"/>
              </w:rPr>
              <w:t>我說：『我看那個人逗弄一個小孩玩，怪可愛的，</w:t>
            </w:r>
            <w:r w:rsidRPr="00976304">
              <w:rPr>
                <w:rFonts w:ascii="標楷體" w:eastAsia="標楷體" w:hAnsi="標楷體" w:hint="eastAsia"/>
                <w:b/>
                <w:color w:val="000000" w:themeColor="text1"/>
              </w:rPr>
              <w:t>未忍便下手。」</w:t>
            </w:r>
            <w:r w:rsidR="007A2C97" w:rsidRPr="00976304">
              <w:rPr>
                <w:rFonts w:ascii="標楷體" w:eastAsia="標楷體" w:hAnsi="標楷體" w:hint="eastAsia"/>
                <w:color w:val="0070C0"/>
              </w:rPr>
              <w:t>不忍心下手。』</w:t>
            </w:r>
            <w:r w:rsidRPr="00976304">
              <w:rPr>
                <w:rFonts w:ascii="標楷體" w:eastAsia="標楷體" w:hAnsi="標楷體" w:hint="eastAsia"/>
                <w:b/>
                <w:color w:val="000000" w:themeColor="text1"/>
              </w:rPr>
              <w:t>尼叱曰：「</w:t>
            </w:r>
            <w:r w:rsidR="007A2C97" w:rsidRPr="00976304">
              <w:rPr>
                <w:rFonts w:ascii="標楷體" w:eastAsia="標楷體" w:hAnsi="標楷體" w:hint="eastAsia"/>
                <w:color w:val="0070C0"/>
              </w:rPr>
              <w:t>尼姑斥責說：『</w:t>
            </w:r>
            <w:r w:rsidRPr="00976304">
              <w:rPr>
                <w:rFonts w:ascii="標楷體" w:eastAsia="標楷體" w:hAnsi="標楷體" w:hint="eastAsia"/>
                <w:b/>
                <w:color w:val="000000" w:themeColor="text1"/>
              </w:rPr>
              <w:t>已後遇此輩，</w:t>
            </w:r>
            <w:r w:rsidR="007A2C97" w:rsidRPr="00976304">
              <w:rPr>
                <w:rFonts w:ascii="標楷體" w:eastAsia="標楷體" w:hAnsi="標楷體" w:hint="eastAsia"/>
                <w:color w:val="0070C0"/>
              </w:rPr>
              <w:t>以後遇到這樣的事，</w:t>
            </w:r>
            <w:r w:rsidRPr="00976304">
              <w:rPr>
                <w:rFonts w:ascii="標楷體" w:eastAsia="標楷體" w:hAnsi="標楷體" w:hint="eastAsia"/>
                <w:b/>
                <w:color w:val="000000" w:themeColor="text1"/>
              </w:rPr>
              <w:t>先斷其所愛，</w:t>
            </w:r>
            <w:r w:rsidR="007A2C97" w:rsidRPr="00976304">
              <w:rPr>
                <w:rFonts w:ascii="標楷體" w:eastAsia="標楷體" w:hAnsi="標楷體" w:hint="eastAsia"/>
                <w:color w:val="0070C0"/>
              </w:rPr>
              <w:t>先殺了孩子，斷其所愛，</w:t>
            </w:r>
            <w:r w:rsidRPr="00976304">
              <w:rPr>
                <w:rFonts w:ascii="標楷體" w:eastAsia="標楷體" w:hAnsi="標楷體" w:hint="eastAsia"/>
                <w:b/>
                <w:color w:val="000000" w:themeColor="text1"/>
              </w:rPr>
              <w:t>然後決之。」</w:t>
            </w:r>
            <w:r w:rsidR="007A2C97" w:rsidRPr="00976304">
              <w:rPr>
                <w:rFonts w:ascii="標楷體" w:eastAsia="標楷體" w:hAnsi="標楷體" w:hint="eastAsia"/>
                <w:color w:val="0070C0"/>
              </w:rPr>
              <w:t>然後再殺他。』</w:t>
            </w:r>
            <w:r w:rsidRPr="00976304">
              <w:rPr>
                <w:rFonts w:ascii="標楷體" w:eastAsia="標楷體" w:hAnsi="標楷體" w:hint="eastAsia"/>
                <w:b/>
                <w:color w:val="000000" w:themeColor="text1"/>
              </w:rPr>
              <w:t>某拜謝。</w:t>
            </w:r>
            <w:r w:rsidR="007A2C97" w:rsidRPr="00976304">
              <w:rPr>
                <w:rFonts w:ascii="標楷體" w:eastAsia="標楷體" w:hAnsi="標楷體" w:hint="eastAsia"/>
                <w:color w:val="0070C0"/>
              </w:rPr>
              <w:t>我謝罪過後，</w:t>
            </w:r>
            <w:r w:rsidRPr="00976304">
              <w:rPr>
                <w:rFonts w:ascii="標楷體" w:eastAsia="標楷體" w:hAnsi="標楷體" w:hint="eastAsia"/>
                <w:b/>
                <w:color w:val="000000" w:themeColor="text1"/>
              </w:rPr>
              <w:t>尼曰：「吾為汝開腦後藏匕首，</w:t>
            </w:r>
            <w:r w:rsidR="007A2C97" w:rsidRPr="00976304">
              <w:rPr>
                <w:rFonts w:ascii="標楷體" w:eastAsia="標楷體" w:hAnsi="標楷體" w:hint="eastAsia"/>
                <w:color w:val="0070C0"/>
              </w:rPr>
              <w:t>尼姑說：『我把你的後腦劃開，把匕首藏在裡面，</w:t>
            </w:r>
            <w:r w:rsidRPr="00976304">
              <w:rPr>
                <w:rFonts w:ascii="標楷體" w:eastAsia="標楷體" w:hAnsi="標楷體" w:hint="eastAsia"/>
                <w:b/>
                <w:color w:val="000000" w:themeColor="text1"/>
              </w:rPr>
              <w:t>而無所傷，</w:t>
            </w:r>
            <w:r w:rsidR="007A2C97" w:rsidRPr="00976304">
              <w:rPr>
                <w:rFonts w:ascii="標楷體" w:eastAsia="標楷體" w:hAnsi="標楷體" w:hint="eastAsia"/>
                <w:color w:val="0070C0"/>
              </w:rPr>
              <w:t>傷不著你，</w:t>
            </w:r>
            <w:r w:rsidRPr="00976304">
              <w:rPr>
                <w:rFonts w:ascii="標楷體" w:eastAsia="標楷體" w:hAnsi="標楷體" w:hint="eastAsia"/>
                <w:b/>
                <w:color w:val="000000" w:themeColor="text1"/>
              </w:rPr>
              <w:t>用即抽之。」</w:t>
            </w:r>
            <w:r w:rsidR="007A2C97" w:rsidRPr="00976304">
              <w:rPr>
                <w:rFonts w:ascii="標楷體" w:eastAsia="標楷體" w:hAnsi="標楷體" w:hint="eastAsia"/>
                <w:color w:val="0070C0"/>
              </w:rPr>
              <w:t>用時很方便。』</w:t>
            </w:r>
            <w:r w:rsidRPr="00976304">
              <w:rPr>
                <w:rFonts w:ascii="標楷體" w:eastAsia="標楷體" w:hAnsi="標楷體" w:hint="eastAsia"/>
                <w:b/>
                <w:color w:val="000000" w:themeColor="text1"/>
              </w:rPr>
              <w:t>曰：「汝術已成，</w:t>
            </w:r>
            <w:r w:rsidR="007A2C97" w:rsidRPr="00976304">
              <w:rPr>
                <w:rFonts w:ascii="標楷體" w:eastAsia="標楷體" w:hAnsi="標楷體" w:hint="eastAsia"/>
                <w:color w:val="0070C0"/>
              </w:rPr>
              <w:t>又說：『你的武藝已經學成，</w:t>
            </w:r>
            <w:r w:rsidRPr="00976304">
              <w:rPr>
                <w:rFonts w:ascii="標楷體" w:eastAsia="標楷體" w:hAnsi="標楷體" w:hint="eastAsia"/>
                <w:b/>
                <w:color w:val="000000" w:themeColor="text1"/>
              </w:rPr>
              <w:t>可歸家。」</w:t>
            </w:r>
            <w:r w:rsidR="007A2C97" w:rsidRPr="00976304">
              <w:rPr>
                <w:rFonts w:ascii="標楷體" w:eastAsia="標楷體" w:hAnsi="標楷體" w:hint="eastAsia"/>
                <w:color w:val="0070C0"/>
              </w:rPr>
              <w:t>可以回家了。』</w:t>
            </w:r>
            <w:r w:rsidRPr="00976304">
              <w:rPr>
                <w:rFonts w:ascii="標楷體" w:eastAsia="標楷體" w:hAnsi="標楷體" w:hint="eastAsia"/>
                <w:b/>
                <w:color w:val="000000" w:themeColor="text1"/>
              </w:rPr>
              <w:t>遂送還。</w:t>
            </w:r>
            <w:r w:rsidR="007A2C97" w:rsidRPr="00976304">
              <w:rPr>
                <w:rFonts w:ascii="標楷體" w:eastAsia="標楷體" w:hAnsi="標楷體" w:hint="eastAsia"/>
                <w:color w:val="0070C0"/>
              </w:rPr>
              <w:t>於是就把我送回來了。</w:t>
            </w:r>
          </w:p>
        </w:tc>
      </w:tr>
      <w:tr w:rsidR="00C04799" w:rsidRPr="00976304" w:rsidTr="00C04799">
        <w:tc>
          <w:tcPr>
            <w:tcW w:w="1022" w:type="dxa"/>
            <w:textDirection w:val="tbRlV"/>
          </w:tcPr>
          <w:p w:rsidR="00C83EE1" w:rsidRPr="00976304" w:rsidRDefault="00C83EE1" w:rsidP="00C83EE1">
            <w:pPr>
              <w:spacing w:line="400" w:lineRule="exact"/>
              <w:rPr>
                <w:rFonts w:ascii="標楷體" w:eastAsia="標楷體" w:hAnsi="標楷體"/>
                <w:b/>
                <w:color w:val="000000" w:themeColor="text1"/>
              </w:rPr>
            </w:pPr>
            <w:r w:rsidRPr="00976304">
              <w:rPr>
                <w:rFonts w:ascii="標楷體" w:eastAsia="標楷體" w:hAnsi="標楷體" w:hint="eastAsia"/>
                <w:b/>
                <w:color w:val="00B050"/>
              </w:rPr>
              <w:lastRenderedPageBreak/>
              <w:t>慶東原</w:t>
            </w:r>
          </w:p>
          <w:p w:rsidR="00C04799" w:rsidRPr="00976304" w:rsidRDefault="00C83EE1" w:rsidP="00C83EE1">
            <w:pPr>
              <w:spacing w:line="400" w:lineRule="exact"/>
              <w:rPr>
                <w:rFonts w:ascii="標楷體" w:eastAsia="標楷體" w:hAnsi="標楷體"/>
                <w:b/>
                <w:color w:val="000000" w:themeColor="text1"/>
              </w:rPr>
            </w:pPr>
            <w:r w:rsidRPr="00976304">
              <w:rPr>
                <w:rFonts w:ascii="標楷體" w:eastAsia="標楷體" w:hAnsi="標楷體" w:hint="eastAsia"/>
                <w:b/>
                <w:color w:val="FF0000"/>
              </w:rPr>
              <w:t>白樸</w:t>
            </w:r>
          </w:p>
        </w:tc>
        <w:tc>
          <w:tcPr>
            <w:tcW w:w="10306" w:type="dxa"/>
          </w:tcPr>
          <w:p w:rsidR="00C83EE1" w:rsidRPr="00976304" w:rsidRDefault="00C24614" w:rsidP="00C24614">
            <w:pPr>
              <w:spacing w:line="400" w:lineRule="exact"/>
              <w:rPr>
                <w:rFonts w:ascii="標楷體" w:eastAsia="標楷體" w:hAnsi="標楷體"/>
                <w:color w:val="0070C0"/>
              </w:rPr>
            </w:pPr>
            <w:r w:rsidRPr="00976304">
              <w:rPr>
                <w:rFonts w:ascii="標楷體" w:eastAsia="標楷體" w:hAnsi="標楷體" w:hint="eastAsia"/>
                <w:b/>
                <w:color w:val="000000" w:themeColor="text1"/>
              </w:rPr>
              <w:t>忘憂草，</w:t>
            </w:r>
            <w:r w:rsidRPr="00976304">
              <w:rPr>
                <w:rFonts w:ascii="標楷體" w:eastAsia="標楷體" w:hAnsi="標楷體" w:hint="eastAsia"/>
                <w:color w:val="0070C0"/>
              </w:rPr>
              <w:t>看看忘憂草，</w:t>
            </w:r>
            <w:r w:rsidRPr="00976304">
              <w:rPr>
                <w:rFonts w:ascii="標楷體" w:eastAsia="標楷體" w:hAnsi="標楷體" w:hint="eastAsia"/>
                <w:b/>
                <w:color w:val="000000" w:themeColor="text1"/>
              </w:rPr>
              <w:t>含笑花，</w:t>
            </w:r>
            <w:r w:rsidRPr="00976304">
              <w:rPr>
                <w:rFonts w:ascii="標楷體" w:eastAsia="標楷體" w:hAnsi="標楷體" w:hint="eastAsia"/>
                <w:color w:val="0070C0"/>
              </w:rPr>
              <w:t>想想含笑花，</w:t>
            </w:r>
            <w:r w:rsidRPr="00976304">
              <w:rPr>
                <w:rFonts w:ascii="標楷體" w:eastAsia="標楷體" w:hAnsi="標楷體" w:hint="eastAsia"/>
                <w:b/>
                <w:color w:val="000000" w:themeColor="text1"/>
              </w:rPr>
              <w:t>勸君聞早冠宜掛。</w:t>
            </w:r>
            <w:r w:rsidRPr="00976304">
              <w:rPr>
                <w:rFonts w:ascii="標楷體" w:eastAsia="標楷體" w:hAnsi="標楷體" w:hint="eastAsia"/>
                <w:color w:val="0070C0"/>
              </w:rPr>
              <w:t>勸你忘卻憂愁，趁早離開官場。</w:t>
            </w:r>
            <w:r w:rsidRPr="00976304">
              <w:rPr>
                <w:rFonts w:ascii="標楷體" w:eastAsia="標楷體" w:hAnsi="標楷體" w:hint="eastAsia"/>
                <w:b/>
                <w:color w:val="000000" w:themeColor="text1"/>
              </w:rPr>
              <w:t>那裡也能言陸賈，</w:t>
            </w:r>
            <w:r w:rsidRPr="00976304">
              <w:rPr>
                <w:rFonts w:ascii="標楷體" w:eastAsia="標楷體" w:hAnsi="標楷體" w:hint="eastAsia"/>
                <w:color w:val="0070C0"/>
              </w:rPr>
              <w:t>能言善辯的陸賈哪里去了？</w:t>
            </w:r>
            <w:r w:rsidRPr="00976304">
              <w:rPr>
                <w:rFonts w:ascii="標楷體" w:eastAsia="標楷體" w:hAnsi="標楷體" w:hint="eastAsia"/>
                <w:b/>
                <w:color w:val="000000" w:themeColor="text1"/>
              </w:rPr>
              <w:t>那裡也良謀子牙，</w:t>
            </w:r>
            <w:r w:rsidRPr="00976304">
              <w:rPr>
                <w:rFonts w:ascii="標楷體" w:eastAsia="標楷體" w:hAnsi="標楷體" w:hint="eastAsia"/>
                <w:color w:val="0070C0"/>
              </w:rPr>
              <w:t>足智多謀的姜子牙哪里去了？</w:t>
            </w:r>
            <w:r w:rsidRPr="00976304">
              <w:rPr>
                <w:rFonts w:ascii="標楷體" w:eastAsia="標楷體" w:hAnsi="標楷體" w:hint="eastAsia"/>
                <w:b/>
                <w:color w:val="000000" w:themeColor="text1"/>
              </w:rPr>
              <w:t>那裡也豪氣張華。</w:t>
            </w:r>
            <w:r w:rsidRPr="00976304">
              <w:rPr>
                <w:rFonts w:ascii="標楷體" w:eastAsia="標楷體" w:hAnsi="標楷體" w:hint="eastAsia"/>
                <w:color w:val="0070C0"/>
              </w:rPr>
              <w:t>文韜武略的張華哪里去了？</w:t>
            </w:r>
            <w:r w:rsidRPr="00976304">
              <w:rPr>
                <w:rFonts w:ascii="標楷體" w:eastAsia="標楷體" w:hAnsi="標楷體" w:hint="eastAsia"/>
                <w:b/>
                <w:color w:val="000000" w:themeColor="text1"/>
              </w:rPr>
              <w:t>千古是非心，</w:t>
            </w:r>
            <w:r w:rsidRPr="00976304">
              <w:rPr>
                <w:rFonts w:ascii="標楷體" w:eastAsia="標楷體" w:hAnsi="標楷體" w:hint="eastAsia"/>
                <w:color w:val="0070C0"/>
              </w:rPr>
              <w:t>千古萬代的是非曲直，</w:t>
            </w:r>
            <w:r w:rsidRPr="00976304">
              <w:rPr>
                <w:rFonts w:ascii="標楷體" w:eastAsia="標楷體" w:hAnsi="標楷體" w:hint="eastAsia"/>
                <w:b/>
                <w:color w:val="000000" w:themeColor="text1"/>
              </w:rPr>
              <w:t>一夕漁樵話。</w:t>
            </w:r>
            <w:r w:rsidRPr="00976304">
              <w:rPr>
                <w:rFonts w:ascii="標楷體" w:eastAsia="標楷體" w:hAnsi="標楷體" w:hint="eastAsia"/>
                <w:color w:val="0070C0"/>
              </w:rPr>
              <w:t>都成了漁人樵夫們一夜閒話的資料。</w:t>
            </w:r>
          </w:p>
        </w:tc>
      </w:tr>
      <w:tr w:rsidR="00C04799" w:rsidRPr="00976304" w:rsidTr="00C04799">
        <w:tc>
          <w:tcPr>
            <w:tcW w:w="1022" w:type="dxa"/>
            <w:textDirection w:val="tbRlV"/>
          </w:tcPr>
          <w:p w:rsidR="00C83EE1" w:rsidRPr="00976304" w:rsidRDefault="00C83EE1" w:rsidP="00C83EE1">
            <w:pPr>
              <w:spacing w:line="400" w:lineRule="exact"/>
              <w:rPr>
                <w:rFonts w:ascii="標楷體" w:eastAsia="標楷體" w:hAnsi="標楷體"/>
                <w:b/>
                <w:color w:val="00B050"/>
              </w:rPr>
            </w:pPr>
            <w:r w:rsidRPr="00976304">
              <w:rPr>
                <w:rFonts w:ascii="標楷體" w:eastAsia="標楷體" w:hAnsi="標楷體" w:hint="eastAsia"/>
                <w:b/>
                <w:color w:val="00B050"/>
              </w:rPr>
              <w:t>破陣子</w:t>
            </w:r>
          </w:p>
          <w:p w:rsidR="00C83EE1" w:rsidRPr="00976304" w:rsidRDefault="00C83EE1" w:rsidP="00C83EE1">
            <w:pPr>
              <w:spacing w:line="400" w:lineRule="exact"/>
              <w:rPr>
                <w:rFonts w:ascii="標楷體" w:eastAsia="標楷體" w:hAnsi="標楷體"/>
                <w:b/>
                <w:color w:val="000000" w:themeColor="text1"/>
              </w:rPr>
            </w:pPr>
            <w:r w:rsidRPr="00976304">
              <w:rPr>
                <w:rFonts w:ascii="標楷體" w:eastAsia="標楷體" w:hAnsi="標楷體" w:hint="eastAsia"/>
                <w:b/>
                <w:color w:val="FF0000"/>
              </w:rPr>
              <w:t>李煜</w:t>
            </w:r>
          </w:p>
          <w:p w:rsidR="00C04799" w:rsidRPr="00976304" w:rsidRDefault="00C04799" w:rsidP="00C04799">
            <w:pPr>
              <w:spacing w:line="400" w:lineRule="exact"/>
              <w:ind w:left="113" w:right="113"/>
              <w:rPr>
                <w:rFonts w:ascii="標楷體" w:eastAsia="標楷體" w:hAnsi="標楷體"/>
                <w:b/>
                <w:color w:val="00B050"/>
              </w:rPr>
            </w:pPr>
          </w:p>
        </w:tc>
        <w:tc>
          <w:tcPr>
            <w:tcW w:w="10306" w:type="dxa"/>
          </w:tcPr>
          <w:p w:rsidR="00C04799" w:rsidRPr="00976304" w:rsidRDefault="00C83EE1" w:rsidP="00C83EE1">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四十年來家國，</w:t>
            </w:r>
            <w:r w:rsidRPr="00976304">
              <w:rPr>
                <w:rFonts w:ascii="標楷體" w:eastAsia="標楷體" w:hAnsi="標楷體" w:hint="eastAsia"/>
                <w:color w:val="0070C0"/>
              </w:rPr>
              <w:t>南唐開國以來，已有將近四十年的歷史，</w:t>
            </w:r>
            <w:r w:rsidRPr="00976304">
              <w:rPr>
                <w:rFonts w:ascii="標楷體" w:eastAsia="標楷體" w:hAnsi="標楷體" w:hint="eastAsia"/>
                <w:b/>
                <w:color w:val="000000" w:themeColor="text1"/>
              </w:rPr>
              <w:t>三千里地山河。</w:t>
            </w:r>
            <w:r w:rsidRPr="00976304">
              <w:rPr>
                <w:rFonts w:ascii="標楷體" w:eastAsia="標楷體" w:hAnsi="標楷體" w:hint="eastAsia"/>
                <w:color w:val="0070C0"/>
              </w:rPr>
              <w:t>我們曾經擁有三千餘里大好山河。</w:t>
            </w:r>
            <w:r w:rsidRPr="00976304">
              <w:rPr>
                <w:rFonts w:ascii="標楷體" w:eastAsia="標楷體" w:hAnsi="標楷體" w:hint="eastAsia"/>
                <w:b/>
                <w:color w:val="000000" w:themeColor="text1"/>
              </w:rPr>
              <w:t>鳳閣龍樓連霄漢，</w:t>
            </w:r>
            <w:r w:rsidRPr="00976304">
              <w:rPr>
                <w:rFonts w:ascii="標楷體" w:eastAsia="標楷體" w:hAnsi="標楷體" w:hint="eastAsia"/>
                <w:color w:val="0070C0"/>
              </w:rPr>
              <w:t>宮殿非常壯麗，鑲鳳的殿閣，鵰龍的宮樓，連接著雲天；</w:t>
            </w:r>
            <w:r w:rsidRPr="00976304">
              <w:rPr>
                <w:rFonts w:ascii="標楷體" w:eastAsia="標楷體" w:hAnsi="標楷體" w:hint="eastAsia"/>
                <w:b/>
                <w:color w:val="000000" w:themeColor="text1"/>
              </w:rPr>
              <w:t>玉樹瓊枝作煙蘿。</w:t>
            </w:r>
            <w:r w:rsidRPr="00976304">
              <w:rPr>
                <w:rFonts w:ascii="標楷體" w:eastAsia="標楷體" w:hAnsi="標楷體" w:hint="eastAsia"/>
                <w:color w:val="0070C0"/>
              </w:rPr>
              <w:t>庭院非常優雅，珍奇的樹木，名貴的花卉，恰似煙霧擁聚，藤蘿交纏。</w:t>
            </w:r>
            <w:r w:rsidRPr="00976304">
              <w:rPr>
                <w:rFonts w:ascii="標楷體" w:eastAsia="標楷體" w:hAnsi="標楷體" w:hint="eastAsia"/>
                <w:b/>
                <w:color w:val="000000" w:themeColor="text1"/>
              </w:rPr>
              <w:t>幾曾識干戈！</w:t>
            </w:r>
            <w:r w:rsidRPr="00976304">
              <w:rPr>
                <w:rFonts w:ascii="標楷體" w:eastAsia="標楷體" w:hAnsi="標楷體" w:hint="eastAsia"/>
                <w:color w:val="0070C0"/>
              </w:rPr>
              <w:t>我在這樣豪華安逸的宮廷中生活，哪知道有戰爭這回事呢？</w:t>
            </w:r>
            <w:r w:rsidRPr="00976304">
              <w:rPr>
                <w:rFonts w:ascii="標楷體" w:eastAsia="標楷體" w:hAnsi="標楷體" w:hint="eastAsia"/>
                <w:b/>
                <w:color w:val="000000" w:themeColor="text1"/>
              </w:rPr>
              <w:t>一旦歸為臣虜，</w:t>
            </w:r>
            <w:r w:rsidRPr="00976304">
              <w:rPr>
                <w:rFonts w:ascii="標楷體" w:eastAsia="標楷體" w:hAnsi="標楷體" w:hint="eastAsia"/>
                <w:color w:val="0070C0"/>
              </w:rPr>
              <w:t>一旦做了俘虜，在哀愁苦惱中消磨歲月，</w:t>
            </w:r>
            <w:r w:rsidRPr="00976304">
              <w:rPr>
                <w:rFonts w:ascii="標楷體" w:eastAsia="標楷體" w:hAnsi="標楷體" w:hint="eastAsia"/>
                <w:b/>
                <w:color w:val="000000" w:themeColor="text1"/>
              </w:rPr>
              <w:t>沈腰潘鬢銷磨。</w:t>
            </w:r>
            <w:r w:rsidRPr="00976304">
              <w:rPr>
                <w:rFonts w:ascii="標楷體" w:eastAsia="標楷體" w:hAnsi="標楷體" w:hint="eastAsia"/>
                <w:color w:val="0070C0"/>
              </w:rPr>
              <w:t>多病腰瘦，鬢髮也斑白了。</w:t>
            </w:r>
            <w:r w:rsidRPr="00976304">
              <w:rPr>
                <w:rFonts w:ascii="標楷體" w:eastAsia="標楷體" w:hAnsi="標楷體" w:hint="eastAsia"/>
                <w:b/>
                <w:color w:val="000000" w:themeColor="text1"/>
              </w:rPr>
              <w:t>最是倉皇辭廟日，</w:t>
            </w:r>
            <w:r w:rsidRPr="00976304">
              <w:rPr>
                <w:rFonts w:ascii="標楷體" w:eastAsia="標楷體" w:hAnsi="標楷體" w:hint="eastAsia"/>
                <w:color w:val="0070C0"/>
              </w:rPr>
              <w:t>最讓我難堪的是，想當年金陵淪陷之際，我倉皇辭別祖先家廟，</w:t>
            </w:r>
            <w:r w:rsidRPr="00976304">
              <w:rPr>
                <w:rFonts w:ascii="標楷體" w:eastAsia="標楷體" w:hAnsi="標楷體" w:hint="eastAsia"/>
                <w:b/>
                <w:color w:val="000000" w:themeColor="text1"/>
              </w:rPr>
              <w:t>教坊猶奏別離歌，</w:t>
            </w:r>
            <w:r w:rsidRPr="00976304">
              <w:rPr>
                <w:rFonts w:ascii="標楷體" w:eastAsia="標楷體" w:hAnsi="標楷體" w:hint="eastAsia"/>
                <w:color w:val="0070C0"/>
              </w:rPr>
              <w:t>宮廷裡的歌舞班子猶為我演奏著別離歌。</w:t>
            </w:r>
            <w:r w:rsidRPr="00976304">
              <w:rPr>
                <w:rFonts w:ascii="標楷體" w:eastAsia="標楷體" w:hAnsi="標楷體" w:hint="eastAsia"/>
                <w:b/>
                <w:color w:val="000000" w:themeColor="text1"/>
              </w:rPr>
              <w:t>揮淚對宮娥。</w:t>
            </w:r>
            <w:r w:rsidRPr="00976304">
              <w:rPr>
                <w:rFonts w:ascii="標楷體" w:eastAsia="標楷體" w:hAnsi="標楷體" w:hint="eastAsia"/>
                <w:color w:val="0070C0"/>
              </w:rPr>
              <w:t>我激動難過得話都說不出來，只能對著身邊的宮娥默默流淚。</w:t>
            </w:r>
          </w:p>
        </w:tc>
      </w:tr>
      <w:tr w:rsidR="00C83EE1" w:rsidRPr="00976304" w:rsidTr="00C04799">
        <w:tc>
          <w:tcPr>
            <w:tcW w:w="1022" w:type="dxa"/>
            <w:textDirection w:val="tbRlV"/>
          </w:tcPr>
          <w:p w:rsidR="00C83EE1" w:rsidRPr="00976304" w:rsidRDefault="00C83EE1" w:rsidP="00C83EE1">
            <w:pPr>
              <w:spacing w:line="400" w:lineRule="exact"/>
              <w:ind w:left="113" w:right="113"/>
              <w:rPr>
                <w:rFonts w:ascii="標楷體" w:eastAsia="標楷體" w:hAnsi="標楷體"/>
                <w:b/>
                <w:color w:val="00B050"/>
              </w:rPr>
            </w:pPr>
            <w:r w:rsidRPr="00976304">
              <w:rPr>
                <w:rFonts w:ascii="標楷體" w:eastAsia="標楷體" w:hAnsi="標楷體" w:hint="eastAsia"/>
                <w:b/>
                <w:color w:val="00B050"/>
              </w:rPr>
              <w:t>秋水</w:t>
            </w:r>
          </w:p>
          <w:p w:rsidR="00C83EE1" w:rsidRPr="00976304" w:rsidRDefault="00C83EE1" w:rsidP="00C83EE1">
            <w:pPr>
              <w:spacing w:line="400" w:lineRule="exact"/>
              <w:ind w:left="113" w:right="113"/>
              <w:rPr>
                <w:rFonts w:ascii="標楷體" w:eastAsia="標楷體" w:hAnsi="標楷體"/>
                <w:b/>
                <w:color w:val="FF0000"/>
              </w:rPr>
            </w:pPr>
            <w:r w:rsidRPr="00976304">
              <w:rPr>
                <w:rFonts w:ascii="標楷體" w:eastAsia="標楷體" w:hAnsi="標楷體" w:hint="eastAsia"/>
                <w:b/>
                <w:color w:val="FF0000"/>
              </w:rPr>
              <w:t>莊子</w:t>
            </w:r>
          </w:p>
        </w:tc>
        <w:tc>
          <w:tcPr>
            <w:tcW w:w="10306" w:type="dxa"/>
          </w:tcPr>
          <w:p w:rsidR="00C83EE1" w:rsidRPr="00976304" w:rsidRDefault="00C83EE1" w:rsidP="00C83EE1">
            <w:pPr>
              <w:spacing w:line="400" w:lineRule="exact"/>
              <w:rPr>
                <w:rFonts w:ascii="標楷體" w:eastAsia="標楷體" w:hAnsi="標楷體"/>
                <w:b/>
              </w:rPr>
            </w:pPr>
            <w:r w:rsidRPr="00976304">
              <w:rPr>
                <w:rFonts w:ascii="標楷體" w:eastAsia="標楷體" w:hAnsi="標楷體" w:hint="eastAsia"/>
                <w:b/>
              </w:rPr>
              <w:t>莊子釣於濮水，</w:t>
            </w:r>
            <w:r w:rsidRPr="00976304">
              <w:rPr>
                <w:rFonts w:ascii="標楷體" w:eastAsia="標楷體" w:hAnsi="標楷體" w:hint="eastAsia"/>
                <w:color w:val="0070C0"/>
              </w:rPr>
              <w:t>莊子在濮水邊垂釣，</w:t>
            </w:r>
            <w:r w:rsidRPr="00976304">
              <w:rPr>
                <w:rFonts w:ascii="標楷體" w:eastAsia="標楷體" w:hAnsi="標楷體" w:hint="eastAsia"/>
                <w:b/>
              </w:rPr>
              <w:t>楚王使大夫二人往先焉，</w:t>
            </w:r>
            <w:r w:rsidRPr="00976304">
              <w:rPr>
                <w:rFonts w:ascii="標楷體" w:eastAsia="標楷體" w:hAnsi="標楷體" w:hint="eastAsia"/>
                <w:color w:val="0070C0"/>
              </w:rPr>
              <w:t>楚王派遣兩位大臣先行前往致意，</w:t>
            </w:r>
            <w:r w:rsidRPr="00976304">
              <w:rPr>
                <w:rFonts w:ascii="標楷體" w:eastAsia="標楷體" w:hAnsi="標楷體" w:hint="eastAsia"/>
                <w:b/>
              </w:rPr>
              <w:t>曰：「</w:t>
            </w:r>
            <w:r w:rsidRPr="00976304">
              <w:rPr>
                <w:rFonts w:ascii="標楷體" w:eastAsia="標楷體" w:hAnsi="標楷體" w:hint="eastAsia"/>
                <w:color w:val="0070C0"/>
              </w:rPr>
              <w:t>說：「</w:t>
            </w:r>
            <w:r w:rsidRPr="00976304">
              <w:rPr>
                <w:rFonts w:ascii="標楷體" w:eastAsia="標楷體" w:hAnsi="標楷體" w:hint="eastAsia"/>
                <w:b/>
              </w:rPr>
              <w:t>願以境內累矣！」</w:t>
            </w:r>
            <w:r w:rsidRPr="00976304">
              <w:rPr>
                <w:rFonts w:ascii="標楷體" w:eastAsia="標楷體" w:hAnsi="標楷體" w:hint="eastAsia"/>
                <w:color w:val="0070C0"/>
              </w:rPr>
              <w:t>楚王願將國內政事委託給你而勞累你了。」</w:t>
            </w:r>
            <w:r w:rsidRPr="00976304">
              <w:rPr>
                <w:rFonts w:ascii="標楷體" w:eastAsia="標楷體" w:hAnsi="標楷體" w:hint="eastAsia"/>
                <w:b/>
              </w:rPr>
              <w:t>莊子持竿不顧，曰：「</w:t>
            </w:r>
            <w:r w:rsidRPr="00976304">
              <w:rPr>
                <w:rFonts w:ascii="標楷體" w:eastAsia="標楷體" w:hAnsi="標楷體" w:hint="eastAsia"/>
                <w:color w:val="0070C0"/>
              </w:rPr>
              <w:t>莊子手把釣竿頭也不回地說：「</w:t>
            </w:r>
            <w:r w:rsidRPr="00976304">
              <w:rPr>
                <w:rFonts w:ascii="標楷體" w:eastAsia="標楷體" w:hAnsi="標楷體" w:hint="eastAsia"/>
                <w:b/>
              </w:rPr>
              <w:t>吾聞楚有神龜，</w:t>
            </w:r>
            <w:r w:rsidRPr="00976304">
              <w:rPr>
                <w:rFonts w:ascii="標楷體" w:eastAsia="標楷體" w:hAnsi="標楷體" w:hint="eastAsia"/>
                <w:color w:val="0070C0"/>
              </w:rPr>
              <w:t>我聽說楚國有一神龜，</w:t>
            </w:r>
            <w:r w:rsidRPr="00976304">
              <w:rPr>
                <w:rFonts w:ascii="標楷體" w:eastAsia="標楷體" w:hAnsi="標楷體" w:hint="eastAsia"/>
                <w:b/>
              </w:rPr>
              <w:t>死已三千歲矣！</w:t>
            </w:r>
            <w:r w:rsidRPr="00976304">
              <w:rPr>
                <w:rFonts w:ascii="標楷體" w:eastAsia="標楷體" w:hAnsi="標楷體" w:hint="eastAsia"/>
                <w:color w:val="0070C0"/>
              </w:rPr>
              <w:t>已經死了三千年了，</w:t>
            </w:r>
            <w:r w:rsidRPr="00976304">
              <w:rPr>
                <w:rFonts w:ascii="標楷體" w:eastAsia="標楷體" w:hAnsi="標楷體" w:hint="eastAsia"/>
                <w:b/>
              </w:rPr>
              <w:t>王巾笥而藏之廟堂之上。</w:t>
            </w:r>
            <w:r w:rsidRPr="00976304">
              <w:rPr>
                <w:rFonts w:ascii="標楷體" w:eastAsia="標楷體" w:hAnsi="標楷體" w:hint="eastAsia"/>
                <w:color w:val="0070C0"/>
              </w:rPr>
              <w:t>楚王用竹箱裝著它，用巾飾覆蓋著它，珍藏在宗廟裡。</w:t>
            </w:r>
            <w:r w:rsidRPr="00976304">
              <w:rPr>
                <w:rFonts w:ascii="標楷體" w:eastAsia="標楷體" w:hAnsi="標楷體" w:hint="eastAsia"/>
                <w:b/>
              </w:rPr>
              <w:t>此龜者，</w:t>
            </w:r>
            <w:r w:rsidRPr="00976304">
              <w:rPr>
                <w:rFonts w:ascii="標楷體" w:eastAsia="標楷體" w:hAnsi="標楷體" w:hint="eastAsia"/>
                <w:color w:val="0070C0"/>
              </w:rPr>
              <w:t>這只神龜，</w:t>
            </w:r>
            <w:r w:rsidRPr="00976304">
              <w:rPr>
                <w:rFonts w:ascii="標楷體" w:eastAsia="標楷體" w:hAnsi="標楷體" w:hint="eastAsia"/>
                <w:b/>
              </w:rPr>
              <w:t>寧其死為留骨而貴乎？</w:t>
            </w:r>
            <w:r w:rsidRPr="00976304">
              <w:rPr>
                <w:rFonts w:ascii="標楷體" w:eastAsia="標楷體" w:hAnsi="標楷體" w:hint="eastAsia"/>
                <w:color w:val="0070C0"/>
              </w:rPr>
              <w:t>是寧願死去為了留下骨骸而顯示尊貴呢，</w:t>
            </w:r>
            <w:r w:rsidRPr="00976304">
              <w:rPr>
                <w:rFonts w:ascii="標楷體" w:eastAsia="標楷體" w:hAnsi="標楷體" w:hint="eastAsia"/>
                <w:b/>
              </w:rPr>
              <w:t>寧其生而曳尾於塗中乎？」</w:t>
            </w:r>
            <w:r w:rsidRPr="00976304">
              <w:rPr>
                <w:rFonts w:ascii="標楷體" w:eastAsia="標楷體" w:hAnsi="標楷體" w:hint="eastAsia"/>
                <w:color w:val="0070C0"/>
              </w:rPr>
              <w:t>還是寧願活著在泥水裡拖著尾巴呢？」</w:t>
            </w:r>
            <w:r w:rsidRPr="00976304">
              <w:rPr>
                <w:rFonts w:ascii="標楷體" w:eastAsia="標楷體" w:hAnsi="標楷體" w:hint="eastAsia"/>
                <w:b/>
              </w:rPr>
              <w:t>二大夫曰：「寧生而曳尾塗中。」</w:t>
            </w:r>
            <w:r w:rsidRPr="00976304">
              <w:rPr>
                <w:rFonts w:ascii="標楷體" w:eastAsia="標楷體" w:hAnsi="標楷體" w:hint="eastAsia"/>
                <w:color w:val="0070C0"/>
              </w:rPr>
              <w:t>兩位大臣</w:t>
            </w:r>
            <w:r w:rsidRPr="00976304">
              <w:rPr>
                <w:rFonts w:ascii="標楷體" w:eastAsia="標楷體" w:hAnsi="標楷體" w:hint="eastAsia"/>
                <w:color w:val="0070C0"/>
              </w:rPr>
              <w:lastRenderedPageBreak/>
              <w:t>說：「寧願拖著尾巴活在泥水裡。」</w:t>
            </w:r>
            <w:r w:rsidRPr="00976304">
              <w:rPr>
                <w:rFonts w:ascii="標楷體" w:eastAsia="標楷體" w:hAnsi="標楷體" w:hint="eastAsia"/>
                <w:b/>
              </w:rPr>
              <w:t>莊子曰：「往矣！吾將曳尾於塗中。」</w:t>
            </w:r>
            <w:r w:rsidRPr="00976304">
              <w:rPr>
                <w:rFonts w:ascii="標楷體" w:eastAsia="標楷體" w:hAnsi="標楷體" w:hint="eastAsia"/>
                <w:color w:val="0070C0"/>
              </w:rPr>
              <w:t>莊子說：「你們走吧！我仍將拖著尾巴生活在泥水裡。」</w:t>
            </w:r>
          </w:p>
        </w:tc>
      </w:tr>
      <w:tr w:rsidR="00C04799" w:rsidRPr="00976304" w:rsidTr="00C04799">
        <w:tc>
          <w:tcPr>
            <w:tcW w:w="1022" w:type="dxa"/>
            <w:textDirection w:val="tbRlV"/>
          </w:tcPr>
          <w:p w:rsidR="002F31BC" w:rsidRPr="00976304" w:rsidRDefault="002F31BC" w:rsidP="002F31BC">
            <w:pPr>
              <w:spacing w:line="400" w:lineRule="exact"/>
              <w:rPr>
                <w:rFonts w:ascii="標楷體" w:eastAsia="標楷體" w:hAnsi="標楷體"/>
                <w:b/>
                <w:color w:val="00B050"/>
              </w:rPr>
            </w:pPr>
            <w:r w:rsidRPr="00976304">
              <w:rPr>
                <w:rFonts w:ascii="標楷體" w:eastAsia="標楷體" w:hAnsi="標楷體" w:hint="eastAsia"/>
                <w:b/>
                <w:color w:val="00B050"/>
              </w:rPr>
              <w:lastRenderedPageBreak/>
              <w:t>秋聲賦</w:t>
            </w:r>
          </w:p>
          <w:p w:rsidR="002F31BC" w:rsidRPr="00976304" w:rsidRDefault="002F31BC" w:rsidP="002F31BC">
            <w:pPr>
              <w:spacing w:line="400" w:lineRule="exact"/>
              <w:rPr>
                <w:rFonts w:ascii="標楷體" w:eastAsia="標楷體" w:hAnsi="標楷體"/>
                <w:b/>
                <w:color w:val="000000" w:themeColor="text1"/>
              </w:rPr>
            </w:pPr>
            <w:r w:rsidRPr="00976304">
              <w:rPr>
                <w:rFonts w:ascii="標楷體" w:eastAsia="標楷體" w:hAnsi="標楷體" w:hint="eastAsia"/>
                <w:b/>
                <w:color w:val="FF0000"/>
              </w:rPr>
              <w:t>歐陽脩</w:t>
            </w:r>
            <w:r w:rsidRPr="00976304">
              <w:rPr>
                <w:rFonts w:ascii="標楷體" w:eastAsia="標楷體" w:hAnsi="標楷體" w:hint="eastAsia"/>
                <w:b/>
                <w:color w:val="000000" w:themeColor="text1"/>
              </w:rPr>
              <w:t xml:space="preserve">　</w:t>
            </w:r>
          </w:p>
          <w:p w:rsidR="00C04799" w:rsidRPr="00976304" w:rsidRDefault="00C04799" w:rsidP="00C04799">
            <w:pPr>
              <w:spacing w:line="400" w:lineRule="exact"/>
              <w:ind w:left="113" w:right="113"/>
              <w:rPr>
                <w:rFonts w:ascii="標楷體" w:eastAsia="標楷體" w:hAnsi="標楷體"/>
                <w:b/>
                <w:color w:val="00B050"/>
              </w:rPr>
            </w:pPr>
          </w:p>
        </w:tc>
        <w:tc>
          <w:tcPr>
            <w:tcW w:w="10306" w:type="dxa"/>
          </w:tcPr>
          <w:p w:rsidR="00C04799" w:rsidRPr="00976304" w:rsidRDefault="002F31BC" w:rsidP="002F31BC">
            <w:pPr>
              <w:spacing w:line="400" w:lineRule="exact"/>
              <w:rPr>
                <w:rFonts w:ascii="標楷體" w:eastAsia="標楷體" w:hAnsi="標楷體"/>
                <w:b/>
                <w:color w:val="000000" w:themeColor="text1"/>
              </w:rPr>
            </w:pPr>
            <w:r w:rsidRPr="00976304">
              <w:rPr>
                <w:rFonts w:ascii="標楷體" w:eastAsia="標楷體" w:hAnsi="標楷體" w:hint="eastAsia"/>
                <w:b/>
                <w:bCs/>
                <w:color w:val="000000" w:themeColor="text1"/>
              </w:rPr>
              <w:t>嗟乎，</w:t>
            </w:r>
            <w:r w:rsidRPr="00976304">
              <w:rPr>
                <w:rFonts w:ascii="標楷體" w:eastAsia="標楷體" w:hAnsi="標楷體" w:hint="eastAsia"/>
                <w:bCs/>
                <w:color w:val="0070C0"/>
              </w:rPr>
              <w:t>唉！</w:t>
            </w:r>
            <w:r w:rsidRPr="00976304">
              <w:rPr>
                <w:rFonts w:ascii="標楷體" w:eastAsia="標楷體" w:hAnsi="標楷體" w:hint="eastAsia"/>
                <w:b/>
                <w:bCs/>
                <w:color w:val="000000" w:themeColor="text1"/>
              </w:rPr>
              <w:t>草木無情，</w:t>
            </w:r>
            <w:r w:rsidRPr="00976304">
              <w:rPr>
                <w:rFonts w:ascii="標楷體" w:eastAsia="標楷體" w:hAnsi="標楷體" w:hint="eastAsia"/>
                <w:bCs/>
                <w:color w:val="0070C0"/>
              </w:rPr>
              <w:t>草木沒有情感，</w:t>
            </w:r>
            <w:r w:rsidRPr="00976304">
              <w:rPr>
                <w:rFonts w:ascii="標楷體" w:eastAsia="標楷體" w:hAnsi="標楷體" w:hint="eastAsia"/>
                <w:b/>
                <w:bCs/>
                <w:color w:val="000000" w:themeColor="text1"/>
              </w:rPr>
              <w:t>有時飄零。</w:t>
            </w:r>
            <w:r w:rsidRPr="00976304">
              <w:rPr>
                <w:rFonts w:ascii="標楷體" w:eastAsia="標楷體" w:hAnsi="標楷體" w:hint="eastAsia"/>
                <w:bCs/>
                <w:color w:val="0070C0"/>
              </w:rPr>
              <w:t>季節一到尚且飄落凋零。</w:t>
            </w:r>
            <w:r w:rsidRPr="00976304">
              <w:rPr>
                <w:rFonts w:ascii="標楷體" w:eastAsia="標楷體" w:hAnsi="標楷體" w:hint="eastAsia"/>
                <w:b/>
                <w:bCs/>
                <w:color w:val="000000" w:themeColor="text1"/>
              </w:rPr>
              <w:t>人為動物，</w:t>
            </w:r>
            <w:r w:rsidRPr="00976304">
              <w:rPr>
                <w:rFonts w:ascii="標楷體" w:eastAsia="標楷體" w:hAnsi="標楷體" w:hint="eastAsia"/>
                <w:bCs/>
                <w:color w:val="0070C0"/>
              </w:rPr>
              <w:t>人是動物的一種，</w:t>
            </w:r>
            <w:r w:rsidRPr="00976304">
              <w:rPr>
                <w:rFonts w:ascii="標楷體" w:eastAsia="標楷體" w:hAnsi="標楷體" w:hint="eastAsia"/>
                <w:b/>
                <w:bCs/>
                <w:color w:val="000000" w:themeColor="text1"/>
              </w:rPr>
              <w:t>惟物之靈。</w:t>
            </w:r>
            <w:r w:rsidRPr="00976304">
              <w:rPr>
                <w:rFonts w:ascii="標楷體" w:eastAsia="標楷體" w:hAnsi="標楷體" w:hint="eastAsia"/>
                <w:bCs/>
                <w:color w:val="0070C0"/>
              </w:rPr>
              <w:t>是萬物中最有靈性的，</w:t>
            </w:r>
            <w:r w:rsidRPr="00976304">
              <w:rPr>
                <w:rFonts w:ascii="標楷體" w:eastAsia="標楷體" w:hAnsi="標楷體" w:hint="eastAsia"/>
                <w:b/>
                <w:bCs/>
                <w:color w:val="000000" w:themeColor="text1"/>
              </w:rPr>
              <w:t>百憂感其心，</w:t>
            </w:r>
            <w:r w:rsidRPr="00976304">
              <w:rPr>
                <w:rFonts w:ascii="標楷體" w:eastAsia="標楷體" w:hAnsi="標楷體" w:hint="eastAsia"/>
                <w:bCs/>
                <w:color w:val="0070C0"/>
              </w:rPr>
              <w:t>有無限的煩憂刺激他的心思，</w:t>
            </w:r>
            <w:r w:rsidRPr="00976304">
              <w:rPr>
                <w:rFonts w:ascii="標楷體" w:eastAsia="標楷體" w:hAnsi="標楷體" w:hint="eastAsia"/>
                <w:b/>
                <w:bCs/>
                <w:color w:val="000000" w:themeColor="text1"/>
              </w:rPr>
              <w:t>萬事勞其形。</w:t>
            </w:r>
            <w:r w:rsidRPr="00976304">
              <w:rPr>
                <w:rFonts w:ascii="標楷體" w:eastAsia="標楷體" w:hAnsi="標楷體" w:hint="eastAsia"/>
                <w:bCs/>
                <w:color w:val="0070C0"/>
              </w:rPr>
              <w:t>有無限的事物勞累他的形體。</w:t>
            </w:r>
            <w:r w:rsidRPr="00976304">
              <w:rPr>
                <w:rFonts w:ascii="標楷體" w:eastAsia="標楷體" w:hAnsi="標楷體" w:hint="eastAsia"/>
                <w:b/>
                <w:bCs/>
                <w:color w:val="000000" w:themeColor="text1"/>
              </w:rPr>
              <w:t>有動于中，必搖其精。</w:t>
            </w:r>
            <w:r w:rsidRPr="00976304">
              <w:rPr>
                <w:rFonts w:ascii="標楷體" w:eastAsia="標楷體" w:hAnsi="標楷體" w:hint="eastAsia"/>
                <w:bCs/>
                <w:color w:val="0070C0"/>
              </w:rPr>
              <w:t>勞心費神，就必定會損傷他的精力，</w:t>
            </w:r>
            <w:r w:rsidRPr="00976304">
              <w:rPr>
                <w:rFonts w:ascii="標楷體" w:eastAsia="標楷體" w:hAnsi="標楷體" w:hint="eastAsia"/>
                <w:b/>
                <w:bCs/>
                <w:color w:val="000000" w:themeColor="text1"/>
              </w:rPr>
              <w:t>而況思其力之所不及，</w:t>
            </w:r>
            <w:r w:rsidRPr="00976304">
              <w:rPr>
                <w:rFonts w:ascii="標楷體" w:eastAsia="標楷體" w:hAnsi="標楷體" w:hint="eastAsia"/>
                <w:bCs/>
                <w:color w:val="0070C0"/>
              </w:rPr>
              <w:t>更何況常常要思考自己能力辦不到的事情，</w:t>
            </w:r>
            <w:r w:rsidRPr="00976304">
              <w:rPr>
                <w:rFonts w:ascii="標楷體" w:eastAsia="標楷體" w:hAnsi="標楷體" w:hint="eastAsia"/>
                <w:b/>
                <w:bCs/>
                <w:color w:val="000000" w:themeColor="text1"/>
              </w:rPr>
              <w:t>憂其智之所不能；</w:t>
            </w:r>
            <w:r w:rsidRPr="00976304">
              <w:rPr>
                <w:rFonts w:ascii="標楷體" w:eastAsia="標楷體" w:hAnsi="標楷體" w:hint="eastAsia"/>
                <w:bCs/>
                <w:color w:val="0070C0"/>
              </w:rPr>
              <w:t>憂慮自己的智慧不能解決的問題。</w:t>
            </w:r>
            <w:r w:rsidRPr="00976304">
              <w:rPr>
                <w:rFonts w:ascii="標楷體" w:eastAsia="標楷體" w:hAnsi="標楷體" w:hint="eastAsia"/>
                <w:b/>
                <w:bCs/>
                <w:color w:val="000000" w:themeColor="text1"/>
              </w:rPr>
              <w:t>宜其渥然丹者為槁木，</w:t>
            </w:r>
            <w:r w:rsidRPr="00976304">
              <w:rPr>
                <w:rFonts w:ascii="標楷體" w:eastAsia="標楷體" w:hAnsi="標楷體" w:hint="eastAsia"/>
                <w:bCs/>
                <w:color w:val="0070C0"/>
              </w:rPr>
              <w:t>當然會使他紅潤的容貌變得衰老，</w:t>
            </w:r>
            <w:r w:rsidRPr="00976304">
              <w:rPr>
                <w:rFonts w:ascii="標楷體" w:eastAsia="標楷體" w:hAnsi="標楷體" w:hint="eastAsia"/>
                <w:b/>
                <w:bCs/>
                <w:color w:val="000000" w:themeColor="text1"/>
              </w:rPr>
              <w:t>黟然黑者為星星。</w:t>
            </w:r>
            <w:r w:rsidRPr="00976304">
              <w:rPr>
                <w:rFonts w:ascii="標楷體" w:eastAsia="標楷體" w:hAnsi="標楷體" w:hint="eastAsia"/>
                <w:bCs/>
                <w:color w:val="0070C0"/>
              </w:rPr>
              <w:t>烏黑的頭髮變的斑白。</w:t>
            </w:r>
            <w:r w:rsidRPr="00976304">
              <w:rPr>
                <w:rFonts w:ascii="標楷體" w:eastAsia="標楷體" w:hAnsi="標楷體" w:hint="eastAsia"/>
                <w:b/>
                <w:bCs/>
                <w:color w:val="000000" w:themeColor="text1"/>
              </w:rPr>
              <w:t>奈何以非金石之質，</w:t>
            </w:r>
            <w:r w:rsidRPr="00976304">
              <w:rPr>
                <w:rFonts w:ascii="標楷體" w:eastAsia="標楷體" w:hAnsi="標楷體" w:hint="eastAsia"/>
                <w:bCs/>
                <w:color w:val="0070C0"/>
              </w:rPr>
              <w:t>為什麼要用自己不如金石的體質，</w:t>
            </w:r>
            <w:r w:rsidRPr="00976304">
              <w:rPr>
                <w:rFonts w:ascii="標楷體" w:eastAsia="標楷體" w:hAnsi="標楷體" w:hint="eastAsia"/>
                <w:b/>
                <w:bCs/>
                <w:color w:val="000000" w:themeColor="text1"/>
              </w:rPr>
              <w:t>欲與草木而爭榮？</w:t>
            </w:r>
            <w:r w:rsidRPr="00976304">
              <w:rPr>
                <w:rFonts w:ascii="標楷體" w:eastAsia="標楷體" w:hAnsi="標楷體" w:hint="eastAsia"/>
                <w:bCs/>
                <w:color w:val="0070C0"/>
              </w:rPr>
              <w:t>去跟草木爭榮比盛呢？</w:t>
            </w:r>
            <w:r w:rsidRPr="00976304">
              <w:rPr>
                <w:rFonts w:ascii="標楷體" w:eastAsia="標楷體" w:hAnsi="標楷體" w:hint="eastAsia"/>
                <w:b/>
                <w:bCs/>
                <w:color w:val="000000" w:themeColor="text1"/>
              </w:rPr>
              <w:t>念誰為之戕賊，</w:t>
            </w:r>
            <w:r w:rsidRPr="00976304">
              <w:rPr>
                <w:rFonts w:ascii="標楷體" w:eastAsia="標楷體" w:hAnsi="標楷體" w:hint="eastAsia"/>
                <w:bCs/>
                <w:color w:val="0070C0"/>
              </w:rPr>
              <w:t>想想是誰對自己造成傷害，</w:t>
            </w:r>
            <w:r w:rsidRPr="00976304">
              <w:rPr>
                <w:rFonts w:ascii="標楷體" w:eastAsia="標楷體" w:hAnsi="標楷體" w:hint="eastAsia"/>
                <w:b/>
                <w:bCs/>
                <w:color w:val="000000" w:themeColor="text1"/>
              </w:rPr>
              <w:t>亦何恨乎秋聲！</w:t>
            </w:r>
            <w:r w:rsidRPr="00976304">
              <w:rPr>
                <w:rFonts w:ascii="標楷體" w:eastAsia="標楷體" w:hAnsi="標楷體" w:hint="eastAsia"/>
                <w:bCs/>
                <w:color w:val="0070C0"/>
              </w:rPr>
              <w:t>又何必怨恨淒涼的秋風呢！</w:t>
            </w:r>
          </w:p>
        </w:tc>
      </w:tr>
      <w:tr w:rsidR="00516335" w:rsidRPr="00976304" w:rsidTr="00C04799">
        <w:tc>
          <w:tcPr>
            <w:tcW w:w="1022" w:type="dxa"/>
            <w:textDirection w:val="tbRlV"/>
          </w:tcPr>
          <w:p w:rsidR="00516335" w:rsidRPr="00976304" w:rsidRDefault="00516335" w:rsidP="002F31BC">
            <w:pPr>
              <w:spacing w:line="400" w:lineRule="exact"/>
              <w:rPr>
                <w:rFonts w:ascii="標楷體" w:eastAsia="標楷體" w:hAnsi="標楷體"/>
                <w:b/>
                <w:color w:val="00B050"/>
              </w:rPr>
            </w:pPr>
            <w:r w:rsidRPr="00976304">
              <w:rPr>
                <w:rFonts w:ascii="標楷體" w:eastAsia="標楷體" w:hAnsi="標楷體" w:hint="eastAsia"/>
                <w:b/>
                <w:color w:val="00B050"/>
              </w:rPr>
              <w:t>蝶戀花</w:t>
            </w:r>
          </w:p>
          <w:p w:rsidR="00516335" w:rsidRPr="00976304" w:rsidRDefault="00516335" w:rsidP="002F31BC">
            <w:pPr>
              <w:spacing w:line="400" w:lineRule="exact"/>
              <w:rPr>
                <w:rFonts w:ascii="標楷體" w:eastAsia="標楷體" w:hAnsi="標楷體"/>
                <w:b/>
                <w:color w:val="00B050"/>
              </w:rPr>
            </w:pPr>
            <w:r w:rsidRPr="00976304">
              <w:rPr>
                <w:rFonts w:ascii="標楷體" w:eastAsia="標楷體" w:hAnsi="標楷體" w:hint="eastAsia"/>
                <w:b/>
                <w:color w:val="FF0000"/>
              </w:rPr>
              <w:t>歐陽脩</w:t>
            </w:r>
            <w:r w:rsidRPr="00976304">
              <w:rPr>
                <w:rFonts w:ascii="標楷體" w:eastAsia="標楷體" w:hAnsi="標楷體" w:hint="eastAsia"/>
                <w:b/>
                <w:color w:val="000000" w:themeColor="text1"/>
              </w:rPr>
              <w:t xml:space="preserve">　</w:t>
            </w:r>
          </w:p>
        </w:tc>
        <w:tc>
          <w:tcPr>
            <w:tcW w:w="10306" w:type="dxa"/>
          </w:tcPr>
          <w:p w:rsidR="00516335" w:rsidRPr="00976304" w:rsidRDefault="00516335" w:rsidP="002F31BC">
            <w:pPr>
              <w:spacing w:line="400" w:lineRule="exact"/>
              <w:rPr>
                <w:rFonts w:ascii="標楷體" w:eastAsia="標楷體" w:hAnsi="標楷體"/>
                <w:color w:val="0070C0"/>
              </w:rPr>
            </w:pPr>
            <w:r w:rsidRPr="00976304">
              <w:rPr>
                <w:rFonts w:ascii="標楷體" w:eastAsia="標楷體" w:hAnsi="標楷體" w:hint="eastAsia"/>
                <w:b/>
                <w:color w:val="000000" w:themeColor="text1"/>
              </w:rPr>
              <w:t>誰道閒情拋棄久，</w:t>
            </w:r>
            <w:r w:rsidRPr="00976304">
              <w:rPr>
                <w:rFonts w:ascii="標楷體" w:eastAsia="標楷體" w:hAnsi="標楷體"/>
                <w:color w:val="0070C0"/>
              </w:rPr>
              <w:t>誰說閒情意致被忘記了太久？</w:t>
            </w:r>
            <w:r w:rsidRPr="00976304">
              <w:rPr>
                <w:rFonts w:ascii="標楷體" w:eastAsia="標楷體" w:hAnsi="標楷體" w:hint="eastAsia"/>
                <w:b/>
                <w:color w:val="000000" w:themeColor="text1"/>
              </w:rPr>
              <w:t>每到春來，</w:t>
            </w:r>
            <w:r w:rsidRPr="00976304">
              <w:rPr>
                <w:rFonts w:ascii="標楷體" w:eastAsia="標楷體" w:hAnsi="標楷體"/>
                <w:color w:val="0070C0"/>
              </w:rPr>
              <w:t>每到新春來到，</w:t>
            </w:r>
            <w:r w:rsidRPr="00976304">
              <w:rPr>
                <w:rFonts w:ascii="標楷體" w:eastAsia="標楷體" w:hAnsi="標楷體" w:hint="eastAsia"/>
                <w:b/>
                <w:color w:val="000000" w:themeColor="text1"/>
              </w:rPr>
              <w:t>惆悵還依舊。</w:t>
            </w:r>
            <w:r w:rsidRPr="00976304">
              <w:rPr>
                <w:rFonts w:ascii="標楷體" w:eastAsia="標楷體" w:hAnsi="標楷體"/>
                <w:color w:val="0070C0"/>
              </w:rPr>
              <w:t>我的惆悵心緒一如故舊。</w:t>
            </w:r>
            <w:r w:rsidRPr="00976304">
              <w:rPr>
                <w:rFonts w:ascii="標楷體" w:eastAsia="標楷體" w:hAnsi="標楷體" w:hint="eastAsia"/>
                <w:b/>
                <w:color w:val="000000" w:themeColor="text1"/>
              </w:rPr>
              <w:t>日日花前常病酒，</w:t>
            </w:r>
            <w:r w:rsidRPr="00976304">
              <w:rPr>
                <w:rFonts w:ascii="標楷體" w:eastAsia="標楷體" w:hAnsi="標楷體"/>
                <w:color w:val="0070C0"/>
              </w:rPr>
              <w:t>爲了消除這種閒愁，我天天在花前痛飲，讓自己放任大醉，</w:t>
            </w:r>
            <w:r w:rsidRPr="00976304">
              <w:rPr>
                <w:rFonts w:ascii="標楷體" w:eastAsia="標楷體" w:hAnsi="標楷體" w:hint="eastAsia"/>
                <w:b/>
                <w:color w:val="000000" w:themeColor="text1"/>
              </w:rPr>
              <w:t>不辭鏡裡朱顏瘦。</w:t>
            </w:r>
            <w:r w:rsidRPr="00976304">
              <w:rPr>
                <w:rFonts w:ascii="標楷體" w:eastAsia="標楷體" w:hAnsi="標楷體"/>
                <w:color w:val="0070C0"/>
              </w:rPr>
              <w:t>不惜身體消瘦，對着鏡子自己容顏已改。</w:t>
            </w:r>
          </w:p>
        </w:tc>
      </w:tr>
      <w:tr w:rsidR="00C76050" w:rsidRPr="00976304" w:rsidTr="00C04799">
        <w:tc>
          <w:tcPr>
            <w:tcW w:w="1022" w:type="dxa"/>
            <w:textDirection w:val="tbRlV"/>
          </w:tcPr>
          <w:p w:rsidR="00C76050" w:rsidRPr="00976304" w:rsidRDefault="00C76050" w:rsidP="00C76050">
            <w:pPr>
              <w:spacing w:line="400" w:lineRule="exact"/>
              <w:rPr>
                <w:rFonts w:ascii="標楷體" w:eastAsia="標楷體" w:hAnsi="標楷體"/>
                <w:b/>
                <w:color w:val="00B050"/>
              </w:rPr>
            </w:pPr>
            <w:r w:rsidRPr="00976304">
              <w:rPr>
                <w:rFonts w:ascii="標楷體" w:eastAsia="標楷體" w:hAnsi="標楷體" w:hint="eastAsia"/>
                <w:b/>
                <w:color w:val="00B050"/>
              </w:rPr>
              <w:t>青玉案</w:t>
            </w:r>
          </w:p>
          <w:p w:rsidR="00C76050" w:rsidRPr="00976304" w:rsidRDefault="00C76050" w:rsidP="00C76050">
            <w:pPr>
              <w:spacing w:line="400" w:lineRule="exact"/>
              <w:rPr>
                <w:rFonts w:ascii="標楷體" w:eastAsia="標楷體" w:hAnsi="標楷體"/>
                <w:b/>
                <w:color w:val="000000" w:themeColor="text1"/>
              </w:rPr>
            </w:pPr>
            <w:r w:rsidRPr="00976304">
              <w:rPr>
                <w:rFonts w:ascii="標楷體" w:eastAsia="標楷體" w:hAnsi="標楷體" w:hint="eastAsia"/>
                <w:b/>
                <w:color w:val="FF0000"/>
              </w:rPr>
              <w:t>歐陽脩</w:t>
            </w:r>
          </w:p>
          <w:p w:rsidR="00C76050" w:rsidRPr="00976304" w:rsidRDefault="00C76050" w:rsidP="002F31BC">
            <w:pPr>
              <w:spacing w:line="400" w:lineRule="exact"/>
              <w:rPr>
                <w:rFonts w:ascii="標楷體" w:eastAsia="標楷體" w:hAnsi="標楷體"/>
                <w:b/>
                <w:color w:val="00B050"/>
              </w:rPr>
            </w:pPr>
          </w:p>
        </w:tc>
        <w:tc>
          <w:tcPr>
            <w:tcW w:w="10306" w:type="dxa"/>
          </w:tcPr>
          <w:p w:rsidR="00C76050" w:rsidRPr="00976304" w:rsidRDefault="00C76050" w:rsidP="00C76050">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買花載酒長安市，</w:t>
            </w:r>
            <w:r w:rsidRPr="00976304">
              <w:rPr>
                <w:rFonts w:ascii="標楷體" w:eastAsia="標楷體" w:hAnsi="標楷體" w:hint="eastAsia"/>
                <w:color w:val="0070C0"/>
              </w:rPr>
              <w:t>在京城買花買酒，</w:t>
            </w:r>
            <w:r w:rsidRPr="00976304">
              <w:rPr>
                <w:rFonts w:ascii="標楷體" w:eastAsia="標楷體" w:hAnsi="標楷體" w:hint="eastAsia"/>
                <w:b/>
                <w:color w:val="000000" w:themeColor="text1"/>
              </w:rPr>
              <w:t>又爭似家山見桃李？</w:t>
            </w:r>
            <w:r w:rsidRPr="00976304">
              <w:rPr>
                <w:rFonts w:ascii="標楷體" w:eastAsia="標楷體" w:hAnsi="標楷體" w:hint="eastAsia"/>
                <w:color w:val="0070C0"/>
              </w:rPr>
              <w:t>又哪裡比得上在家鄉觀賞桃花李花呢？</w:t>
            </w:r>
            <w:r w:rsidRPr="00976304">
              <w:rPr>
                <w:rFonts w:ascii="標楷體" w:eastAsia="標楷體" w:hAnsi="標楷體" w:hint="eastAsia"/>
                <w:b/>
                <w:color w:val="000000" w:themeColor="text1"/>
              </w:rPr>
              <w:t>不枉東風吹客淚，</w:t>
            </w:r>
            <w:r w:rsidRPr="00976304">
              <w:rPr>
                <w:rFonts w:ascii="標楷體" w:eastAsia="標楷體" w:hAnsi="標楷體" w:hint="eastAsia"/>
                <w:color w:val="0070C0"/>
              </w:rPr>
              <w:t>我不責怪東風吹灑離人之淚。</w:t>
            </w:r>
            <w:r w:rsidRPr="00976304">
              <w:rPr>
                <w:rFonts w:ascii="標楷體" w:eastAsia="標楷體" w:hAnsi="標楷體" w:hint="eastAsia"/>
                <w:b/>
                <w:color w:val="000000" w:themeColor="text1"/>
              </w:rPr>
              <w:t>相思難表，</w:t>
            </w:r>
            <w:r w:rsidRPr="00976304">
              <w:rPr>
                <w:rFonts w:ascii="標楷體" w:eastAsia="標楷體" w:hAnsi="標楷體" w:hint="eastAsia"/>
                <w:color w:val="0070C0"/>
              </w:rPr>
              <w:t>想望的心情卻難以表達，</w:t>
            </w:r>
            <w:r w:rsidRPr="00976304">
              <w:rPr>
                <w:rFonts w:ascii="標楷體" w:eastAsia="標楷體" w:hAnsi="標楷體" w:hint="eastAsia"/>
                <w:b/>
                <w:color w:val="000000" w:themeColor="text1"/>
              </w:rPr>
              <w:t>夢魂無據，</w:t>
            </w:r>
            <w:r w:rsidRPr="00976304">
              <w:rPr>
                <w:rFonts w:ascii="標楷體" w:eastAsia="標楷體" w:hAnsi="標楷體" w:hint="eastAsia"/>
                <w:color w:val="0070C0"/>
              </w:rPr>
              <w:t>作夢又無從捉摸，</w:t>
            </w:r>
            <w:r w:rsidRPr="00976304">
              <w:rPr>
                <w:rFonts w:ascii="標楷體" w:eastAsia="標楷體" w:hAnsi="標楷體" w:hint="eastAsia"/>
                <w:b/>
                <w:color w:val="000000" w:themeColor="text1"/>
              </w:rPr>
              <w:t>惟有歸來是。</w:t>
            </w:r>
            <w:r w:rsidRPr="00976304">
              <w:rPr>
                <w:rFonts w:ascii="標楷體" w:eastAsia="標楷體" w:hAnsi="標楷體" w:hint="eastAsia"/>
                <w:color w:val="0070C0"/>
              </w:rPr>
              <w:t>相信只有回到家鄉最好。</w:t>
            </w:r>
          </w:p>
        </w:tc>
      </w:tr>
      <w:tr w:rsidR="002F31BC" w:rsidRPr="00976304" w:rsidTr="00C04799">
        <w:tc>
          <w:tcPr>
            <w:tcW w:w="1022" w:type="dxa"/>
            <w:textDirection w:val="tbRlV"/>
          </w:tcPr>
          <w:p w:rsidR="002F31BC" w:rsidRPr="00976304" w:rsidRDefault="002F31BC" w:rsidP="002F31BC">
            <w:pPr>
              <w:spacing w:line="400" w:lineRule="exact"/>
              <w:ind w:left="113" w:right="113"/>
              <w:rPr>
                <w:rFonts w:ascii="標楷體" w:eastAsia="標楷體" w:hAnsi="標楷體"/>
                <w:b/>
              </w:rPr>
            </w:pPr>
            <w:r w:rsidRPr="00976304">
              <w:rPr>
                <w:rFonts w:ascii="標楷體" w:eastAsia="標楷體" w:hAnsi="標楷體" w:hint="eastAsia"/>
                <w:b/>
                <w:color w:val="00B050"/>
              </w:rPr>
              <w:t>賀新郎‧別茂嘉十二弟</w:t>
            </w:r>
          </w:p>
          <w:p w:rsidR="002F31BC" w:rsidRPr="00976304" w:rsidRDefault="002F31BC" w:rsidP="002F31BC">
            <w:pPr>
              <w:spacing w:line="400" w:lineRule="exact"/>
              <w:ind w:left="113" w:right="113"/>
              <w:rPr>
                <w:rFonts w:ascii="標楷體" w:eastAsia="標楷體" w:hAnsi="標楷體"/>
                <w:b/>
                <w:color w:val="FF0000"/>
              </w:rPr>
            </w:pPr>
            <w:r w:rsidRPr="00976304">
              <w:rPr>
                <w:rFonts w:ascii="標楷體" w:eastAsia="標楷體" w:hAnsi="標楷體" w:hint="eastAsia"/>
                <w:b/>
                <w:color w:val="FF0000"/>
              </w:rPr>
              <w:t>辛棄疾</w:t>
            </w:r>
          </w:p>
          <w:p w:rsidR="002F31BC" w:rsidRPr="00976304" w:rsidRDefault="002F31BC" w:rsidP="002F31BC">
            <w:pPr>
              <w:spacing w:line="400" w:lineRule="exact"/>
              <w:ind w:left="113" w:right="113"/>
              <w:rPr>
                <w:rFonts w:ascii="標楷體" w:eastAsia="標楷體" w:hAnsi="標楷體"/>
              </w:rPr>
            </w:pPr>
          </w:p>
        </w:tc>
        <w:tc>
          <w:tcPr>
            <w:tcW w:w="10306" w:type="dxa"/>
          </w:tcPr>
          <w:p w:rsidR="002F31BC" w:rsidRPr="00976304" w:rsidRDefault="002F31BC" w:rsidP="002F31BC">
            <w:pPr>
              <w:spacing w:line="400" w:lineRule="exact"/>
              <w:rPr>
                <w:rFonts w:ascii="標楷體" w:eastAsia="標楷體" w:hAnsi="標楷體"/>
                <w:b/>
              </w:rPr>
            </w:pPr>
            <w:r w:rsidRPr="00976304">
              <w:rPr>
                <w:rFonts w:ascii="標楷體" w:eastAsia="標楷體" w:hAnsi="標楷體" w:hint="eastAsia"/>
                <w:b/>
              </w:rPr>
              <w:t>綠樹聽鵜鴂，</w:t>
            </w:r>
            <w:r w:rsidRPr="00976304">
              <w:rPr>
                <w:rFonts w:ascii="標楷體" w:eastAsia="標楷體" w:hAnsi="標楷體" w:hint="eastAsia"/>
                <w:b/>
                <w:color w:val="0070C0"/>
              </w:rPr>
              <w:t>樹上傳來鵜鴃的叫聲，</w:t>
            </w:r>
            <w:r w:rsidRPr="00976304">
              <w:rPr>
                <w:rFonts w:ascii="標楷體" w:eastAsia="標楷體" w:hAnsi="標楷體" w:hint="eastAsia"/>
                <w:b/>
              </w:rPr>
              <w:t>更那堪、鷓鴣聲住，</w:t>
            </w:r>
            <w:r w:rsidRPr="00976304">
              <w:rPr>
                <w:rFonts w:ascii="標楷體" w:eastAsia="標楷體" w:hAnsi="標楷體" w:hint="eastAsia"/>
                <w:b/>
                <w:color w:val="0070C0"/>
              </w:rPr>
              <w:t>更何況鷓鴣聲止的時候，</w:t>
            </w:r>
            <w:r w:rsidRPr="00976304">
              <w:rPr>
                <w:rFonts w:ascii="標楷體" w:eastAsia="標楷體" w:hAnsi="標楷體" w:hint="eastAsia"/>
                <w:b/>
              </w:rPr>
              <w:t>杜鵑聲切。</w:t>
            </w:r>
            <w:r w:rsidRPr="00976304">
              <w:rPr>
                <w:rFonts w:ascii="標楷體" w:eastAsia="標楷體" w:hAnsi="標楷體" w:hint="eastAsia"/>
                <w:b/>
                <w:color w:val="0070C0"/>
              </w:rPr>
              <w:t>而杜鵑鳥叫得更加淒厲。</w:t>
            </w:r>
            <w:r w:rsidRPr="00976304">
              <w:rPr>
                <w:rFonts w:ascii="標楷體" w:eastAsia="標楷體" w:hAnsi="標楷體" w:hint="eastAsia"/>
                <w:b/>
              </w:rPr>
              <w:t>啼到春歸無尋處，</w:t>
            </w:r>
            <w:r w:rsidRPr="00976304">
              <w:rPr>
                <w:rFonts w:ascii="標楷體" w:eastAsia="標楷體" w:hAnsi="標楷體" w:hint="eastAsia"/>
                <w:b/>
                <w:color w:val="0070C0"/>
              </w:rPr>
              <w:t>當們啼到春末無法再啼，</w:t>
            </w:r>
            <w:r w:rsidRPr="00976304">
              <w:rPr>
                <w:rFonts w:ascii="標楷體" w:eastAsia="標楷體" w:hAnsi="標楷體" w:hint="eastAsia"/>
                <w:b/>
              </w:rPr>
              <w:t>苦恨芳菲都歇。</w:t>
            </w:r>
            <w:r w:rsidRPr="00976304">
              <w:rPr>
                <w:rFonts w:ascii="標楷體" w:eastAsia="標楷體" w:hAnsi="標楷體" w:hint="eastAsia"/>
                <w:b/>
                <w:color w:val="0070C0"/>
              </w:rPr>
              <w:t>可恨所有的花朵都已謝了。</w:t>
            </w:r>
            <w:r w:rsidRPr="00976304">
              <w:rPr>
                <w:rFonts w:ascii="標楷體" w:eastAsia="標楷體" w:hAnsi="標楷體" w:hint="eastAsia"/>
                <w:b/>
              </w:rPr>
              <w:t xml:space="preserve"> 算未抵、人間離別。</w:t>
            </w:r>
            <w:r w:rsidRPr="00976304">
              <w:rPr>
                <w:rFonts w:ascii="標楷體" w:eastAsia="標楷體" w:hAnsi="標楷體" w:hint="eastAsia"/>
                <w:b/>
                <w:color w:val="0070C0"/>
              </w:rPr>
              <w:t>應該比不上人間的分離；</w:t>
            </w:r>
            <w:r w:rsidRPr="00976304">
              <w:rPr>
                <w:rFonts w:ascii="標楷體" w:eastAsia="標楷體" w:hAnsi="標楷體" w:hint="eastAsia"/>
                <w:b/>
              </w:rPr>
              <w:t>馬上琵琶關塞黑，</w:t>
            </w:r>
            <w:r w:rsidRPr="00976304">
              <w:rPr>
                <w:rFonts w:ascii="標楷體" w:eastAsia="標楷體" w:hAnsi="標楷體" w:hint="eastAsia"/>
                <w:b/>
                <w:color w:val="0070C0"/>
              </w:rPr>
              <w:t>王昭君在馬上彈奏琵琶，</w:t>
            </w:r>
            <w:r w:rsidRPr="00976304">
              <w:rPr>
                <w:rFonts w:ascii="標楷體" w:eastAsia="標楷體" w:hAnsi="標楷體" w:hint="eastAsia"/>
                <w:b/>
              </w:rPr>
              <w:t>更長門翠輦辭金闕。</w:t>
            </w:r>
            <w:r w:rsidRPr="00976304">
              <w:rPr>
                <w:rFonts w:ascii="標楷體" w:eastAsia="標楷體" w:hAnsi="標楷體" w:hint="eastAsia"/>
                <w:b/>
                <w:color w:val="0070C0"/>
              </w:rPr>
              <w:t>邊關一片黑暗，更有長門宮的香車已經辭別帝殿。</w:t>
            </w:r>
            <w:r w:rsidRPr="00976304">
              <w:rPr>
                <w:rFonts w:ascii="標楷體" w:eastAsia="標楷體" w:hAnsi="標楷體" w:hint="eastAsia"/>
                <w:b/>
              </w:rPr>
              <w:t>看燕燕，</w:t>
            </w:r>
            <w:r w:rsidRPr="00976304">
              <w:rPr>
                <w:rFonts w:ascii="標楷體" w:eastAsia="標楷體" w:hAnsi="標楷體" w:hint="eastAsia"/>
                <w:b/>
                <w:color w:val="0070C0"/>
              </w:rPr>
              <w:t>只見一隻隻的燕子飛過，</w:t>
            </w:r>
            <w:r w:rsidRPr="00976304">
              <w:rPr>
                <w:rFonts w:ascii="標楷體" w:eastAsia="標楷體" w:hAnsi="標楷體" w:hint="eastAsia"/>
                <w:b/>
              </w:rPr>
              <w:t>送歸妾。</w:t>
            </w:r>
            <w:r w:rsidRPr="00976304">
              <w:rPr>
                <w:rFonts w:ascii="標楷體" w:eastAsia="標楷體" w:hAnsi="標楷體" w:hint="eastAsia"/>
                <w:b/>
                <w:color w:val="0070C0"/>
              </w:rPr>
              <w:t>正是衛莊姜送著妾婦回去。</w:t>
            </w:r>
            <w:r w:rsidRPr="00976304">
              <w:rPr>
                <w:rFonts w:ascii="標楷體" w:eastAsia="標楷體" w:hAnsi="標楷體" w:hint="eastAsia"/>
                <w:b/>
              </w:rPr>
              <w:t>將軍百戰身名裂。</w:t>
            </w:r>
            <w:r w:rsidRPr="00976304">
              <w:rPr>
                <w:rFonts w:ascii="標楷體" w:eastAsia="標楷體" w:hAnsi="標楷體" w:hint="eastAsia"/>
                <w:b/>
                <w:color w:val="0070C0"/>
              </w:rPr>
              <w:t>將軍經過多次的轉戰，身名俱裂，</w:t>
            </w:r>
            <w:r w:rsidRPr="00976304">
              <w:rPr>
                <w:rFonts w:ascii="標楷體" w:eastAsia="標楷體" w:hAnsi="標楷體" w:hint="eastAsia"/>
                <w:b/>
              </w:rPr>
              <w:t>向河梁、</w:t>
            </w:r>
            <w:r w:rsidRPr="00976304">
              <w:rPr>
                <w:rFonts w:ascii="標楷體" w:eastAsia="標楷體" w:hAnsi="標楷體" w:hint="eastAsia"/>
                <w:b/>
                <w:color w:val="0070C0"/>
              </w:rPr>
              <w:t>向著河梁送別的地方，</w:t>
            </w:r>
            <w:r w:rsidRPr="00976304">
              <w:rPr>
                <w:rFonts w:ascii="標楷體" w:eastAsia="標楷體" w:hAnsi="標楷體" w:hint="eastAsia"/>
                <w:b/>
              </w:rPr>
              <w:t>回頭萬里，</w:t>
            </w:r>
            <w:r w:rsidRPr="00976304">
              <w:rPr>
                <w:rFonts w:ascii="標楷體" w:eastAsia="標楷體" w:hAnsi="標楷體" w:hint="eastAsia"/>
                <w:b/>
                <w:color w:val="0070C0"/>
              </w:rPr>
              <w:t>回頭遙看，</w:t>
            </w:r>
            <w:r w:rsidRPr="00976304">
              <w:rPr>
                <w:rFonts w:ascii="標楷體" w:eastAsia="標楷體" w:hAnsi="標楷體" w:hint="eastAsia"/>
                <w:b/>
              </w:rPr>
              <w:t>故人長絕。</w:t>
            </w:r>
            <w:r w:rsidRPr="00976304">
              <w:rPr>
                <w:rFonts w:ascii="標楷體" w:eastAsia="標楷體" w:hAnsi="標楷體" w:hint="eastAsia"/>
                <w:b/>
                <w:color w:val="0070C0"/>
              </w:rPr>
              <w:t>朋友們都成永別了。</w:t>
            </w:r>
            <w:r w:rsidRPr="00976304">
              <w:rPr>
                <w:rFonts w:ascii="標楷體" w:eastAsia="標楷體" w:hAnsi="標楷體" w:hint="eastAsia"/>
                <w:b/>
              </w:rPr>
              <w:t>易水蕭蕭西風冷，</w:t>
            </w:r>
            <w:r w:rsidRPr="00976304">
              <w:rPr>
                <w:rFonts w:ascii="標楷體" w:eastAsia="標楷體" w:hAnsi="標楷體" w:hint="eastAsia"/>
                <w:b/>
                <w:color w:val="0070C0"/>
              </w:rPr>
              <w:t>易水一蕭颯，西風冷勁，</w:t>
            </w:r>
            <w:r w:rsidRPr="00976304">
              <w:rPr>
                <w:rFonts w:ascii="標楷體" w:eastAsia="標楷體" w:hAnsi="標楷體" w:hint="eastAsia"/>
                <w:b/>
              </w:rPr>
              <w:t>滿座衣冠似雪。</w:t>
            </w:r>
            <w:r w:rsidRPr="00976304">
              <w:rPr>
                <w:rFonts w:ascii="標楷體" w:eastAsia="標楷體" w:hAnsi="標楷體" w:hint="eastAsia"/>
                <w:b/>
                <w:color w:val="0070C0"/>
              </w:rPr>
              <w:t>滿座的服飾都是白雪一般，</w:t>
            </w:r>
            <w:r w:rsidRPr="00976304">
              <w:rPr>
                <w:rFonts w:ascii="標楷體" w:eastAsia="標楷體" w:hAnsi="標楷體" w:hint="eastAsia"/>
                <w:b/>
              </w:rPr>
              <w:t xml:space="preserve"> 正壯士、</w:t>
            </w:r>
            <w:r w:rsidRPr="00976304">
              <w:rPr>
                <w:rFonts w:ascii="標楷體" w:eastAsia="標楷體" w:hAnsi="標楷體" w:hint="eastAsia"/>
                <w:b/>
                <w:color w:val="0070C0"/>
              </w:rPr>
              <w:t>此番壯士的悲歌，</w:t>
            </w:r>
            <w:r w:rsidRPr="00976304">
              <w:rPr>
                <w:rFonts w:ascii="標楷體" w:eastAsia="標楷體" w:hAnsi="標楷體" w:hint="eastAsia"/>
                <w:b/>
              </w:rPr>
              <w:t>悲歌未徹。</w:t>
            </w:r>
            <w:r w:rsidRPr="00976304">
              <w:rPr>
                <w:rFonts w:ascii="標楷體" w:eastAsia="標楷體" w:hAnsi="標楷體" w:hint="eastAsia"/>
                <w:b/>
                <w:color w:val="0070C0"/>
              </w:rPr>
              <w:t>永遠無法唱完。</w:t>
            </w:r>
            <w:r w:rsidRPr="00976304">
              <w:rPr>
                <w:rFonts w:ascii="標楷體" w:eastAsia="標楷體" w:hAnsi="標楷體" w:hint="eastAsia"/>
                <w:b/>
              </w:rPr>
              <w:t>啼鳥還知如許恨，</w:t>
            </w:r>
            <w:r w:rsidRPr="00976304">
              <w:rPr>
                <w:rFonts w:ascii="標楷體" w:eastAsia="標楷體" w:hAnsi="標楷體" w:hint="eastAsia"/>
                <w:b/>
                <w:color w:val="0070C0"/>
              </w:rPr>
              <w:t>啼鳥假如明白這如許的感慨，</w:t>
            </w:r>
            <w:r w:rsidRPr="00976304">
              <w:rPr>
                <w:rFonts w:ascii="標楷體" w:eastAsia="標楷體" w:hAnsi="標楷體" w:hint="eastAsia"/>
                <w:b/>
              </w:rPr>
              <w:t>料不啼清溪長啼血。</w:t>
            </w:r>
            <w:r w:rsidRPr="00976304">
              <w:rPr>
                <w:rFonts w:ascii="標楷體" w:eastAsia="標楷體" w:hAnsi="標楷體" w:hint="eastAsia"/>
                <w:b/>
                <w:color w:val="0070C0"/>
              </w:rPr>
              <w:t>相信不會啼淚，而要啼血了。</w:t>
            </w:r>
            <w:r w:rsidRPr="00976304">
              <w:rPr>
                <w:rFonts w:ascii="標楷體" w:eastAsia="標楷體" w:hAnsi="標楷體" w:hint="eastAsia"/>
                <w:b/>
              </w:rPr>
              <w:t>誰共我，</w:t>
            </w:r>
            <w:r w:rsidRPr="00976304">
              <w:rPr>
                <w:rFonts w:ascii="標楷體" w:eastAsia="標楷體" w:hAnsi="標楷體" w:hint="eastAsia"/>
                <w:b/>
                <w:color w:val="0070C0"/>
              </w:rPr>
              <w:t>誰能伴我一起，</w:t>
            </w:r>
            <w:r w:rsidRPr="00976304">
              <w:rPr>
                <w:rFonts w:ascii="標楷體" w:eastAsia="標楷體" w:hAnsi="標楷體" w:hint="eastAsia"/>
                <w:b/>
              </w:rPr>
              <w:t>醉明月？</w:t>
            </w:r>
            <w:r w:rsidRPr="00976304">
              <w:rPr>
                <w:rFonts w:ascii="標楷體" w:eastAsia="標楷體" w:hAnsi="標楷體" w:hint="eastAsia"/>
                <w:b/>
                <w:color w:val="0070C0"/>
              </w:rPr>
              <w:t>在明月下醉飲呢？</w:t>
            </w:r>
            <w:r w:rsidRPr="00976304">
              <w:rPr>
                <w:rFonts w:ascii="標楷體" w:eastAsia="標楷體" w:hAnsi="標楷體" w:hint="eastAsia"/>
              </w:rPr>
              <w:t> </w:t>
            </w:r>
          </w:p>
        </w:tc>
      </w:tr>
      <w:tr w:rsidR="00C04799" w:rsidRPr="00976304" w:rsidTr="00C04799">
        <w:tc>
          <w:tcPr>
            <w:tcW w:w="1022" w:type="dxa"/>
            <w:textDirection w:val="tbRlV"/>
          </w:tcPr>
          <w:p w:rsidR="009F7A35" w:rsidRPr="00976304" w:rsidRDefault="009F7A35" w:rsidP="009F7A35">
            <w:pPr>
              <w:spacing w:line="400" w:lineRule="exact"/>
              <w:rPr>
                <w:rFonts w:ascii="標楷體" w:eastAsia="標楷體" w:hAnsi="標楷體"/>
                <w:b/>
                <w:color w:val="00B050"/>
              </w:rPr>
            </w:pPr>
            <w:r w:rsidRPr="00976304">
              <w:rPr>
                <w:rFonts w:ascii="標楷體" w:eastAsia="標楷體" w:hAnsi="標楷體" w:hint="eastAsia"/>
                <w:b/>
                <w:color w:val="00B050"/>
              </w:rPr>
              <w:t>颶風</w:t>
            </w:r>
          </w:p>
          <w:p w:rsidR="009F7A35" w:rsidRPr="00976304" w:rsidRDefault="009F7A35" w:rsidP="009F7A35">
            <w:pPr>
              <w:spacing w:line="400" w:lineRule="exact"/>
              <w:rPr>
                <w:rFonts w:ascii="標楷體" w:eastAsia="標楷體" w:hAnsi="標楷體"/>
                <w:b/>
                <w:color w:val="FF0000"/>
              </w:rPr>
            </w:pPr>
            <w:r w:rsidRPr="00976304">
              <w:rPr>
                <w:rFonts w:ascii="標楷體" w:eastAsia="標楷體" w:hAnsi="標楷體" w:hint="eastAsia"/>
                <w:b/>
                <w:color w:val="FF0000"/>
              </w:rPr>
              <w:t>鄭用錫</w:t>
            </w:r>
          </w:p>
          <w:p w:rsidR="00C04799" w:rsidRPr="00976304" w:rsidRDefault="00C04799" w:rsidP="00C04799">
            <w:pPr>
              <w:spacing w:line="400" w:lineRule="exact"/>
              <w:ind w:left="113" w:right="113"/>
              <w:rPr>
                <w:rFonts w:ascii="標楷體" w:eastAsia="標楷體" w:hAnsi="標楷體"/>
                <w:b/>
                <w:color w:val="00B050"/>
              </w:rPr>
            </w:pPr>
          </w:p>
        </w:tc>
        <w:tc>
          <w:tcPr>
            <w:tcW w:w="10306" w:type="dxa"/>
          </w:tcPr>
          <w:p w:rsidR="009F7A35" w:rsidRPr="00976304" w:rsidRDefault="007E728E" w:rsidP="009F7A35">
            <w:pPr>
              <w:spacing w:line="400" w:lineRule="exact"/>
              <w:rPr>
                <w:rFonts w:ascii="標楷體" w:eastAsia="標楷體" w:hAnsi="標楷體"/>
                <w:color w:val="0070C0"/>
              </w:rPr>
            </w:pPr>
            <w:r w:rsidRPr="00976304">
              <w:rPr>
                <w:rFonts w:ascii="標楷體" w:eastAsia="標楷體" w:hAnsi="標楷體" w:hint="eastAsia"/>
                <w:b/>
                <w:color w:val="000000" w:themeColor="text1"/>
              </w:rPr>
              <w:t>秋風一夜起狂飈，</w:t>
            </w:r>
            <w:r w:rsidR="009F7A35" w:rsidRPr="00976304">
              <w:rPr>
                <w:rFonts w:ascii="標楷體" w:eastAsia="標楷體" w:hAnsi="標楷體" w:hint="eastAsia"/>
                <w:color w:val="0070C0"/>
              </w:rPr>
              <w:t>一整晚秋天吹了狂風，</w:t>
            </w:r>
            <w:r w:rsidRPr="00976304">
              <w:rPr>
                <w:rFonts w:ascii="標楷體" w:eastAsia="標楷體" w:hAnsi="標楷體" w:hint="eastAsia"/>
                <w:b/>
                <w:color w:val="000000" w:themeColor="text1"/>
              </w:rPr>
              <w:t>颶母西來怒氣驕。</w:t>
            </w:r>
            <w:r w:rsidR="009F7A35" w:rsidRPr="00976304">
              <w:rPr>
                <w:rFonts w:ascii="標楷體" w:eastAsia="標楷體" w:hAnsi="標楷體" w:hint="eastAsia"/>
                <w:color w:val="0070C0"/>
              </w:rPr>
              <w:t>颶風來臨前出現異常的雲氣，風勢越吹越猛烈。</w:t>
            </w:r>
            <w:r w:rsidRPr="00976304">
              <w:rPr>
                <w:rFonts w:ascii="標楷體" w:eastAsia="標楷體" w:hAnsi="標楷體" w:hint="eastAsia"/>
                <w:b/>
                <w:color w:val="000000" w:themeColor="text1"/>
              </w:rPr>
              <w:t>何似排雲驅萬馬，</w:t>
            </w:r>
            <w:r w:rsidR="009F7A35" w:rsidRPr="00976304">
              <w:rPr>
                <w:rFonts w:ascii="標楷體" w:eastAsia="標楷體" w:hAnsi="標楷體" w:hint="eastAsia"/>
                <w:color w:val="0070C0"/>
              </w:rPr>
              <w:t>整個天空雲層瞬間萬變，有如萬馬奔騰；</w:t>
            </w:r>
            <w:r w:rsidRPr="00976304">
              <w:rPr>
                <w:rFonts w:ascii="標楷體" w:eastAsia="標楷體" w:hAnsi="標楷體" w:hint="eastAsia"/>
                <w:b/>
                <w:color w:val="000000" w:themeColor="text1"/>
              </w:rPr>
              <w:t>乍疑傳箭落雙鵰。</w:t>
            </w:r>
            <w:r w:rsidR="009F7A35" w:rsidRPr="00976304">
              <w:rPr>
                <w:rFonts w:ascii="標楷體" w:eastAsia="標楷體" w:hAnsi="標楷體" w:hint="eastAsia"/>
                <w:color w:val="0070C0"/>
              </w:rPr>
              <w:t>強風更像一箭射落雙鵰般快速。</w:t>
            </w:r>
            <w:r w:rsidRPr="00976304">
              <w:rPr>
                <w:rFonts w:ascii="標楷體" w:eastAsia="標楷體" w:hAnsi="標楷體" w:hint="eastAsia"/>
                <w:b/>
                <w:color w:val="000000" w:themeColor="text1"/>
              </w:rPr>
              <w:t>傾催樹木山皆動，</w:t>
            </w:r>
            <w:r w:rsidR="009F7A35" w:rsidRPr="00976304">
              <w:rPr>
                <w:rFonts w:ascii="標楷體" w:eastAsia="標楷體" w:hAnsi="標楷體" w:hint="eastAsia"/>
                <w:color w:val="0070C0"/>
              </w:rPr>
              <w:t>樹木被吹得傾倒斷折，連山也在強風中搖動，</w:t>
            </w:r>
            <w:r w:rsidRPr="00976304">
              <w:rPr>
                <w:rFonts w:ascii="標楷體" w:eastAsia="標楷體" w:hAnsi="標楷體" w:hint="eastAsia"/>
                <w:b/>
                <w:color w:val="000000" w:themeColor="text1"/>
              </w:rPr>
              <w:t>噴激波濤水亦搖。</w:t>
            </w:r>
            <w:r w:rsidR="009F7A35" w:rsidRPr="00976304">
              <w:rPr>
                <w:rFonts w:ascii="標楷體" w:eastAsia="標楷體" w:hAnsi="標楷體" w:hint="eastAsia"/>
                <w:color w:val="0070C0"/>
              </w:rPr>
              <w:t>海上波浪更是洶湧異常，高高噴起。</w:t>
            </w:r>
            <w:r w:rsidRPr="00976304">
              <w:rPr>
                <w:rFonts w:ascii="標楷體" w:eastAsia="標楷體" w:hAnsi="標楷體" w:hint="eastAsia"/>
                <w:b/>
                <w:color w:val="000000" w:themeColor="text1"/>
              </w:rPr>
              <w:t>最是關情收穫近，</w:t>
            </w:r>
            <w:r w:rsidR="009F7A35" w:rsidRPr="00976304">
              <w:rPr>
                <w:rFonts w:ascii="標楷體" w:eastAsia="標楷體" w:hAnsi="標楷體" w:hint="eastAsia"/>
                <w:color w:val="0070C0"/>
              </w:rPr>
              <w:t>收成季節已近，我最關心的是：</w:t>
            </w:r>
            <w:r w:rsidRPr="00976304">
              <w:rPr>
                <w:rFonts w:ascii="標楷體" w:eastAsia="標楷體" w:hAnsi="標楷體" w:hint="eastAsia"/>
                <w:b/>
                <w:color w:val="000000" w:themeColor="text1"/>
              </w:rPr>
              <w:t>田疇禾稼恐枯焦。</w:t>
            </w:r>
            <w:r w:rsidR="009F7A35" w:rsidRPr="00976304">
              <w:rPr>
                <w:rFonts w:ascii="標楷體" w:eastAsia="標楷體" w:hAnsi="標楷體" w:hint="eastAsia"/>
                <w:color w:val="0070C0"/>
              </w:rPr>
              <w:t>田地裏農民辛勤耕種的農作物恐怕經不起颶風的摧殘而將枯萎焦黃了</w:t>
            </w:r>
          </w:p>
        </w:tc>
      </w:tr>
      <w:tr w:rsidR="002F31BC" w:rsidRPr="00976304" w:rsidTr="002F31BC">
        <w:tc>
          <w:tcPr>
            <w:tcW w:w="1022" w:type="dxa"/>
            <w:textDirection w:val="tbRlV"/>
          </w:tcPr>
          <w:p w:rsidR="00163077" w:rsidRPr="00976304" w:rsidRDefault="00163077" w:rsidP="00163077">
            <w:pPr>
              <w:spacing w:line="400" w:lineRule="exact"/>
              <w:rPr>
                <w:rFonts w:ascii="標楷體" w:eastAsia="標楷體" w:hAnsi="標楷體"/>
                <w:b/>
                <w:color w:val="000000" w:themeColor="text1"/>
              </w:rPr>
            </w:pPr>
            <w:r w:rsidRPr="00976304">
              <w:rPr>
                <w:rFonts w:ascii="標楷體" w:eastAsia="標楷體" w:hAnsi="標楷體" w:hint="eastAsia"/>
                <w:b/>
                <w:color w:val="00B050"/>
              </w:rPr>
              <w:t>史記．伯夷列傳</w:t>
            </w:r>
          </w:p>
          <w:p w:rsidR="002F31BC" w:rsidRPr="00976304" w:rsidRDefault="002F31BC" w:rsidP="00A00388">
            <w:pPr>
              <w:spacing w:line="400" w:lineRule="exact"/>
              <w:ind w:left="113" w:right="113"/>
              <w:rPr>
                <w:rFonts w:ascii="標楷體" w:eastAsia="標楷體" w:hAnsi="標楷體"/>
                <w:b/>
                <w:color w:val="00B050"/>
              </w:rPr>
            </w:pPr>
          </w:p>
        </w:tc>
        <w:tc>
          <w:tcPr>
            <w:tcW w:w="10306" w:type="dxa"/>
          </w:tcPr>
          <w:p w:rsidR="00163077" w:rsidRPr="00976304" w:rsidRDefault="00163077" w:rsidP="00163077">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七十子之徒，</w:t>
            </w:r>
            <w:r w:rsidRPr="00976304">
              <w:rPr>
                <w:rFonts w:ascii="標楷體" w:eastAsia="標楷體" w:hAnsi="標楷體" w:hint="eastAsia"/>
                <w:color w:val="0070C0"/>
              </w:rPr>
              <w:t>孔子的學生七十二賢，</w:t>
            </w:r>
            <w:r w:rsidRPr="00976304">
              <w:rPr>
                <w:rFonts w:ascii="標楷體" w:eastAsia="標楷體" w:hAnsi="標楷體" w:hint="eastAsia"/>
                <w:b/>
                <w:color w:val="000000" w:themeColor="text1"/>
              </w:rPr>
              <w:t>仲尼獨薦顏淵為好學，</w:t>
            </w:r>
            <w:r w:rsidRPr="00976304">
              <w:rPr>
                <w:rFonts w:ascii="標楷體" w:eastAsia="標楷體" w:hAnsi="標楷體" w:hint="eastAsia"/>
                <w:color w:val="0070C0"/>
              </w:rPr>
              <w:t>夫子單稱顏回好學，</w:t>
            </w:r>
            <w:r w:rsidRPr="00976304">
              <w:rPr>
                <w:rFonts w:ascii="標楷體" w:eastAsia="標楷體" w:hAnsi="標楷體" w:hint="eastAsia"/>
                <w:b/>
                <w:color w:val="000000" w:themeColor="text1"/>
              </w:rPr>
              <w:t>然回也屢空，</w:t>
            </w:r>
            <w:r w:rsidRPr="00976304">
              <w:rPr>
                <w:rFonts w:ascii="標楷體" w:eastAsia="標楷體" w:hAnsi="標楷體" w:hint="eastAsia"/>
                <w:color w:val="0070C0"/>
              </w:rPr>
              <w:t>可是顏回經常鬧窮，</w:t>
            </w:r>
            <w:r w:rsidRPr="00976304">
              <w:rPr>
                <w:rFonts w:ascii="標楷體" w:eastAsia="標楷體" w:hAnsi="標楷體" w:hint="eastAsia"/>
                <w:b/>
                <w:color w:val="000000" w:themeColor="text1"/>
              </w:rPr>
              <w:t>糟糠不厭，</w:t>
            </w:r>
            <w:r w:rsidRPr="00976304">
              <w:rPr>
                <w:rFonts w:ascii="標楷體" w:eastAsia="標楷體" w:hAnsi="標楷體" w:hint="eastAsia"/>
                <w:color w:val="0070C0"/>
              </w:rPr>
              <w:t>就連最差的食物都吃不飽，</w:t>
            </w:r>
            <w:r w:rsidRPr="00976304">
              <w:rPr>
                <w:rFonts w:ascii="標楷體" w:eastAsia="標楷體" w:hAnsi="標楷體" w:hint="eastAsia"/>
                <w:b/>
                <w:color w:val="000000" w:themeColor="text1"/>
              </w:rPr>
              <w:t>而卒蚤夭；</w:t>
            </w:r>
            <w:r w:rsidRPr="00976304">
              <w:rPr>
                <w:rFonts w:ascii="標楷體" w:eastAsia="標楷體" w:hAnsi="標楷體" w:hint="eastAsia"/>
                <w:color w:val="0070C0"/>
              </w:rPr>
              <w:t>而且早死。</w:t>
            </w:r>
            <w:r w:rsidRPr="00976304">
              <w:rPr>
                <w:rFonts w:ascii="標楷體" w:eastAsia="標楷體" w:hAnsi="標楷體" w:hint="eastAsia"/>
                <w:b/>
                <w:color w:val="000000" w:themeColor="text1"/>
              </w:rPr>
              <w:t>天之報施善人，其何如哉？</w:t>
            </w:r>
            <w:r w:rsidRPr="00976304">
              <w:rPr>
                <w:rFonts w:ascii="標楷體" w:eastAsia="標楷體" w:hAnsi="標楷體" w:hint="eastAsia"/>
                <w:color w:val="0070C0"/>
              </w:rPr>
              <w:t>上天報答好人的方法竟是如此嗎？</w:t>
            </w:r>
            <w:r w:rsidRPr="00976304">
              <w:rPr>
                <w:rFonts w:ascii="標楷體" w:eastAsia="標楷體" w:hAnsi="標楷體" w:hint="eastAsia"/>
                <w:b/>
                <w:color w:val="000000" w:themeColor="text1"/>
              </w:rPr>
              <w:t>盜蹠日殺不辜，</w:t>
            </w:r>
            <w:r w:rsidRPr="00976304">
              <w:rPr>
                <w:rFonts w:ascii="標楷體" w:eastAsia="標楷體" w:hAnsi="標楷體" w:hint="eastAsia"/>
                <w:color w:val="0070C0"/>
              </w:rPr>
              <w:t>盜蹠常常殺些無辜的人，</w:t>
            </w:r>
            <w:r w:rsidRPr="00976304">
              <w:rPr>
                <w:rFonts w:ascii="標楷體" w:eastAsia="標楷體" w:hAnsi="標楷體" w:hint="eastAsia"/>
                <w:b/>
                <w:color w:val="000000" w:themeColor="text1"/>
              </w:rPr>
              <w:t>肝人之肉，</w:t>
            </w:r>
            <w:r w:rsidRPr="00976304">
              <w:rPr>
                <w:rFonts w:ascii="標楷體" w:eastAsia="標楷體" w:hAnsi="標楷體" w:hint="eastAsia"/>
                <w:color w:val="0070C0"/>
              </w:rPr>
              <w:t>烤人肉，</w:t>
            </w:r>
            <w:r w:rsidRPr="00976304">
              <w:rPr>
                <w:rFonts w:ascii="標楷體" w:eastAsia="標楷體" w:hAnsi="標楷體" w:hint="eastAsia"/>
                <w:b/>
                <w:color w:val="000000" w:themeColor="text1"/>
              </w:rPr>
              <w:t>暴戾恣睢，</w:t>
            </w:r>
            <w:r w:rsidRPr="00976304">
              <w:rPr>
                <w:rFonts w:ascii="標楷體" w:eastAsia="標楷體" w:hAnsi="標楷體" w:hint="eastAsia"/>
                <w:color w:val="0070C0"/>
              </w:rPr>
              <w:t>剛暴凶狠，</w:t>
            </w:r>
            <w:r w:rsidRPr="00976304">
              <w:rPr>
                <w:rFonts w:ascii="標楷體" w:eastAsia="標楷體" w:hAnsi="標楷體" w:hint="eastAsia"/>
                <w:b/>
                <w:color w:val="000000" w:themeColor="text1"/>
              </w:rPr>
              <w:t>聚黨數千人，</w:t>
            </w:r>
            <w:r w:rsidRPr="00976304">
              <w:rPr>
                <w:rFonts w:ascii="標楷體" w:eastAsia="標楷體" w:hAnsi="標楷體" w:hint="eastAsia"/>
                <w:color w:val="0070C0"/>
              </w:rPr>
              <w:t>聚集黨羽幾千人，</w:t>
            </w:r>
            <w:r w:rsidRPr="00976304">
              <w:rPr>
                <w:rFonts w:ascii="標楷體" w:eastAsia="標楷體" w:hAnsi="標楷體" w:hint="eastAsia"/>
                <w:b/>
                <w:color w:val="000000" w:themeColor="text1"/>
              </w:rPr>
              <w:t>橫行天下，</w:t>
            </w:r>
            <w:r w:rsidRPr="00976304">
              <w:rPr>
                <w:rFonts w:ascii="標楷體" w:eastAsia="標楷體" w:hAnsi="標楷體" w:hint="eastAsia"/>
                <w:color w:val="0070C0"/>
              </w:rPr>
              <w:t>橫行天下，</w:t>
            </w:r>
            <w:r w:rsidRPr="00976304">
              <w:rPr>
                <w:rFonts w:ascii="標楷體" w:eastAsia="標楷體" w:hAnsi="標楷體" w:hint="eastAsia"/>
                <w:b/>
                <w:color w:val="000000" w:themeColor="text1"/>
              </w:rPr>
              <w:t>竟以壽終；</w:t>
            </w:r>
            <w:r w:rsidRPr="00976304">
              <w:rPr>
                <w:rFonts w:ascii="標楷體" w:eastAsia="標楷體" w:hAnsi="標楷體" w:hint="eastAsia"/>
                <w:color w:val="0070C0"/>
              </w:rPr>
              <w:t>後來竟終享天年，</w:t>
            </w:r>
            <w:r w:rsidRPr="00976304">
              <w:rPr>
                <w:rFonts w:ascii="標楷體" w:eastAsia="標楷體" w:hAnsi="標楷體" w:hint="eastAsia"/>
                <w:b/>
                <w:color w:val="000000" w:themeColor="text1"/>
              </w:rPr>
              <w:t>是遵何德哉？</w:t>
            </w:r>
            <w:r w:rsidRPr="00976304">
              <w:rPr>
                <w:rFonts w:ascii="標楷體" w:eastAsia="標楷體" w:hAnsi="標楷體" w:hint="eastAsia"/>
                <w:color w:val="0070C0"/>
              </w:rPr>
              <w:t>這又是依據什麼準則？</w:t>
            </w:r>
          </w:p>
        </w:tc>
      </w:tr>
      <w:tr w:rsidR="002F31BC" w:rsidRPr="00976304" w:rsidTr="002F31BC">
        <w:tc>
          <w:tcPr>
            <w:tcW w:w="1022" w:type="dxa"/>
            <w:textDirection w:val="tbRlV"/>
          </w:tcPr>
          <w:p w:rsidR="00C90B74" w:rsidRPr="00976304" w:rsidRDefault="00C90B74" w:rsidP="00C90B74">
            <w:pPr>
              <w:spacing w:line="400" w:lineRule="exact"/>
              <w:rPr>
                <w:rFonts w:ascii="標楷體" w:eastAsia="標楷體" w:hAnsi="標楷體"/>
                <w:b/>
                <w:color w:val="00B050"/>
              </w:rPr>
            </w:pPr>
            <w:r w:rsidRPr="00976304">
              <w:rPr>
                <w:rFonts w:ascii="標楷體" w:eastAsia="標楷體" w:hAnsi="標楷體" w:hint="eastAsia"/>
                <w:b/>
                <w:color w:val="00B050"/>
              </w:rPr>
              <w:t>文心雕龍．知音</w:t>
            </w:r>
          </w:p>
          <w:p w:rsidR="00C90B74" w:rsidRPr="00976304" w:rsidRDefault="00C90B74" w:rsidP="00C90B74">
            <w:pPr>
              <w:spacing w:line="400" w:lineRule="exact"/>
              <w:rPr>
                <w:rFonts w:ascii="標楷體" w:eastAsia="標楷體" w:hAnsi="標楷體"/>
                <w:b/>
                <w:color w:val="000000" w:themeColor="text1"/>
              </w:rPr>
            </w:pPr>
            <w:r w:rsidRPr="00976304">
              <w:rPr>
                <w:rFonts w:ascii="標楷體" w:eastAsia="標楷體" w:hAnsi="標楷體" w:hint="eastAsia"/>
                <w:b/>
                <w:color w:val="FF0000"/>
              </w:rPr>
              <w:t>劉勰</w:t>
            </w:r>
            <w:r w:rsidRPr="00976304">
              <w:rPr>
                <w:rFonts w:ascii="標楷體" w:eastAsia="標楷體" w:hAnsi="標楷體" w:hint="eastAsia"/>
                <w:b/>
                <w:color w:val="000000" w:themeColor="text1"/>
              </w:rPr>
              <w:t xml:space="preserve">　</w:t>
            </w:r>
          </w:p>
          <w:p w:rsidR="002F31BC" w:rsidRPr="00976304" w:rsidRDefault="002F31BC" w:rsidP="00A00388">
            <w:pPr>
              <w:spacing w:line="400" w:lineRule="exact"/>
              <w:ind w:left="113" w:right="113"/>
              <w:rPr>
                <w:rFonts w:ascii="標楷體" w:eastAsia="標楷體" w:hAnsi="標楷體"/>
                <w:b/>
                <w:color w:val="00B050"/>
              </w:rPr>
            </w:pPr>
          </w:p>
        </w:tc>
        <w:tc>
          <w:tcPr>
            <w:tcW w:w="10306" w:type="dxa"/>
          </w:tcPr>
          <w:p w:rsidR="00C90B74" w:rsidRPr="00976304" w:rsidRDefault="00163077" w:rsidP="00163077">
            <w:pPr>
              <w:spacing w:line="400" w:lineRule="exact"/>
              <w:rPr>
                <w:rFonts w:ascii="標楷體" w:eastAsia="標楷體" w:hAnsi="標楷體"/>
                <w:color w:val="0070C0"/>
              </w:rPr>
            </w:pPr>
            <w:r w:rsidRPr="00976304">
              <w:rPr>
                <w:rFonts w:ascii="標楷體" w:eastAsia="標楷體" w:hAnsi="標楷體" w:hint="eastAsia"/>
                <w:b/>
                <w:color w:val="000000" w:themeColor="text1"/>
              </w:rPr>
              <w:t>昔《儲說》始出，</w:t>
            </w:r>
            <w:r w:rsidR="00C90B74" w:rsidRPr="00976304">
              <w:rPr>
                <w:rFonts w:ascii="標楷體" w:eastAsia="標楷體" w:hAnsi="標楷體" w:hint="eastAsia"/>
                <w:color w:val="0070C0"/>
              </w:rPr>
              <w:t>啊！從前（韓非子的）《儲說》剛傳出來，</w:t>
            </w:r>
            <w:r w:rsidRPr="00976304">
              <w:rPr>
                <w:rFonts w:ascii="標楷體" w:eastAsia="標楷體" w:hAnsi="標楷體" w:hint="eastAsia"/>
                <w:b/>
                <w:color w:val="000000" w:themeColor="text1"/>
              </w:rPr>
              <w:t>《子虛》初成，</w:t>
            </w:r>
            <w:r w:rsidR="00C90B74" w:rsidRPr="00976304">
              <w:rPr>
                <w:rFonts w:ascii="標楷體" w:eastAsia="標楷體" w:hAnsi="標楷體" w:hint="eastAsia"/>
                <w:color w:val="0070C0"/>
              </w:rPr>
              <w:t>（司馬相如的）《子虛賦》剛寫成，</w:t>
            </w:r>
            <w:r w:rsidRPr="00976304">
              <w:rPr>
                <w:rFonts w:ascii="標楷體" w:eastAsia="標楷體" w:hAnsi="標楷體" w:hint="eastAsia"/>
                <w:b/>
                <w:color w:val="000000" w:themeColor="text1"/>
              </w:rPr>
              <w:t>秦皇漢武，恨不同時；</w:t>
            </w:r>
            <w:r w:rsidR="00C90B74" w:rsidRPr="00976304">
              <w:rPr>
                <w:rFonts w:ascii="標楷體" w:eastAsia="標楷體" w:hAnsi="標楷體" w:hint="eastAsia"/>
                <w:color w:val="0070C0"/>
              </w:rPr>
              <w:t>秦始皇和漢武帝深恨不能和他們相見（以為是古賢所著而非</w:t>
            </w:r>
            <w:r w:rsidR="00C90B74" w:rsidRPr="00976304">
              <w:rPr>
                <w:rFonts w:ascii="標楷體" w:eastAsia="標楷體" w:hAnsi="標楷體" w:hint="eastAsia"/>
                <w:color w:val="0070C0"/>
              </w:rPr>
              <w:lastRenderedPageBreak/>
              <w:t>同代）；</w:t>
            </w:r>
            <w:r w:rsidRPr="00976304">
              <w:rPr>
                <w:rFonts w:ascii="標楷體" w:eastAsia="標楷體" w:hAnsi="標楷體" w:hint="eastAsia"/>
                <w:b/>
                <w:color w:val="000000" w:themeColor="text1"/>
              </w:rPr>
              <w:t>既同時矣，</w:t>
            </w:r>
            <w:r w:rsidR="00C90B74" w:rsidRPr="00976304">
              <w:rPr>
                <w:rFonts w:ascii="標楷體" w:eastAsia="標楷體" w:hAnsi="標楷體" w:hint="eastAsia"/>
                <w:color w:val="0070C0"/>
              </w:rPr>
              <w:t>相見了，</w:t>
            </w:r>
            <w:r w:rsidRPr="00976304">
              <w:rPr>
                <w:rFonts w:ascii="標楷體" w:eastAsia="標楷體" w:hAnsi="標楷體" w:hint="eastAsia"/>
                <w:b/>
                <w:color w:val="000000" w:themeColor="text1"/>
              </w:rPr>
              <w:t>則韓囚而馬輕，</w:t>
            </w:r>
            <w:r w:rsidR="00C90B74" w:rsidRPr="00976304">
              <w:rPr>
                <w:rFonts w:ascii="標楷體" w:eastAsia="標楷體" w:hAnsi="標楷體" w:hint="eastAsia"/>
                <w:color w:val="0070C0"/>
              </w:rPr>
              <w:t>（結果）卻是韓非下獄、司馬相如被冷落，</w:t>
            </w:r>
            <w:r w:rsidRPr="00976304">
              <w:rPr>
                <w:rFonts w:ascii="標楷體" w:eastAsia="標楷體" w:hAnsi="標楷體" w:hint="eastAsia"/>
                <w:b/>
                <w:color w:val="000000" w:themeColor="text1"/>
              </w:rPr>
              <w:t>豈不明鑒同時之賤哉！</w:t>
            </w:r>
            <w:r w:rsidR="00C90B74" w:rsidRPr="00976304">
              <w:rPr>
                <w:rFonts w:ascii="標楷體" w:eastAsia="標楷體" w:hAnsi="標楷體" w:hint="eastAsia"/>
                <w:color w:val="0070C0"/>
              </w:rPr>
              <w:t>這難道不顯然可以看出是同代人的輕視嗎？</w:t>
            </w:r>
          </w:p>
          <w:p w:rsidR="00C90B74" w:rsidRPr="00976304" w:rsidRDefault="00C90B74" w:rsidP="00163077">
            <w:pPr>
              <w:spacing w:line="400" w:lineRule="exact"/>
              <w:rPr>
                <w:rFonts w:ascii="標楷體" w:eastAsia="標楷體" w:hAnsi="標楷體"/>
                <w:color w:val="0070C0"/>
              </w:rPr>
            </w:pPr>
          </w:p>
        </w:tc>
      </w:tr>
      <w:tr w:rsidR="002F31BC" w:rsidRPr="00976304" w:rsidTr="002F31BC">
        <w:tc>
          <w:tcPr>
            <w:tcW w:w="1022" w:type="dxa"/>
            <w:textDirection w:val="tbRlV"/>
          </w:tcPr>
          <w:p w:rsidR="002F31BC" w:rsidRPr="00976304" w:rsidRDefault="002F31BC" w:rsidP="00A00388">
            <w:pPr>
              <w:spacing w:line="400" w:lineRule="exact"/>
              <w:ind w:left="113" w:right="113"/>
              <w:rPr>
                <w:rFonts w:ascii="標楷體" w:eastAsia="標楷體" w:hAnsi="標楷體"/>
                <w:b/>
                <w:color w:val="00B050"/>
              </w:rPr>
            </w:pPr>
          </w:p>
        </w:tc>
        <w:tc>
          <w:tcPr>
            <w:tcW w:w="10306" w:type="dxa"/>
          </w:tcPr>
          <w:p w:rsidR="00D611AA" w:rsidRPr="00976304" w:rsidRDefault="00D611AA" w:rsidP="00D611AA">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(A)貧賤憂戚庸玉「女」於成</w:t>
            </w:r>
          </w:p>
          <w:p w:rsidR="0047100E" w:rsidRPr="00976304" w:rsidRDefault="0047100E" w:rsidP="00D611AA">
            <w:pPr>
              <w:spacing w:line="400" w:lineRule="exact"/>
              <w:rPr>
                <w:rFonts w:ascii="標楷體" w:eastAsia="標楷體" w:hAnsi="標楷體"/>
                <w:b/>
                <w:color w:val="000000" w:themeColor="text1"/>
              </w:rPr>
            </w:pPr>
            <w:r w:rsidRPr="00976304">
              <w:rPr>
                <w:rFonts w:ascii="標楷體" w:eastAsia="標楷體" w:hAnsi="標楷體" w:hint="eastAsia"/>
                <w:b/>
                <w:color w:val="FF0000"/>
              </w:rPr>
              <w:t>張載</w:t>
            </w:r>
            <w:r w:rsidRPr="00976304">
              <w:rPr>
                <w:rFonts w:ascii="標楷體" w:eastAsia="標楷體" w:hAnsi="標楷體" w:hint="eastAsia"/>
                <w:b/>
                <w:color w:val="000000" w:themeColor="text1"/>
              </w:rPr>
              <w:t xml:space="preserve"> </w:t>
            </w:r>
            <w:r w:rsidRPr="00976304">
              <w:rPr>
                <w:rFonts w:ascii="標楷體" w:eastAsia="標楷體" w:hAnsi="標楷體" w:hint="eastAsia"/>
                <w:b/>
                <w:color w:val="00B050"/>
              </w:rPr>
              <w:t>西銘</w:t>
            </w:r>
          </w:p>
          <w:p w:rsidR="0047100E" w:rsidRPr="00976304" w:rsidRDefault="0047100E" w:rsidP="0047100E">
            <w:pPr>
              <w:spacing w:line="400" w:lineRule="exact"/>
              <w:rPr>
                <w:rFonts w:ascii="標楷體" w:eastAsia="標楷體" w:hAnsi="標楷體"/>
                <w:color w:val="0070C0"/>
              </w:rPr>
            </w:pPr>
            <w:r w:rsidRPr="00976304">
              <w:rPr>
                <w:rFonts w:ascii="標楷體" w:eastAsia="標楷體" w:hAnsi="標楷體" w:hint="eastAsia"/>
                <w:color w:val="0070C0"/>
              </w:rPr>
              <w:t>貧賤憂戚，是乾坤父母用以珍惜你的方式，使你在艱苦鍛鍊中成就。</w:t>
            </w:r>
          </w:p>
          <w:p w:rsidR="00D611AA" w:rsidRPr="00976304" w:rsidRDefault="00D611AA" w:rsidP="00D611AA">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(B)彤管有焯，說懌「女」美</w:t>
            </w:r>
          </w:p>
          <w:p w:rsidR="0047100E" w:rsidRPr="00976304" w:rsidRDefault="0047100E" w:rsidP="0047100E">
            <w:pPr>
              <w:spacing w:line="400" w:lineRule="exact"/>
              <w:rPr>
                <w:rFonts w:ascii="標楷體" w:eastAsia="標楷體" w:hAnsi="標楷體"/>
                <w:b/>
                <w:color w:val="000000" w:themeColor="text1"/>
              </w:rPr>
            </w:pPr>
            <w:r w:rsidRPr="00976304">
              <w:rPr>
                <w:rFonts w:ascii="標楷體" w:eastAsia="標楷體" w:hAnsi="標楷體" w:hint="eastAsia"/>
                <w:b/>
                <w:color w:val="FF0000"/>
              </w:rPr>
              <w:t xml:space="preserve">明珠 </w:t>
            </w:r>
            <w:r w:rsidRPr="00976304">
              <w:rPr>
                <w:rFonts w:ascii="標楷體" w:eastAsia="標楷體" w:hAnsi="標楷體" w:hint="eastAsia"/>
                <w:b/>
                <w:color w:val="00B050"/>
              </w:rPr>
              <w:t>靜女</w:t>
            </w:r>
          </w:p>
          <w:p w:rsidR="0047100E" w:rsidRPr="00976304" w:rsidRDefault="0047100E" w:rsidP="00D611AA">
            <w:pPr>
              <w:spacing w:line="400" w:lineRule="exact"/>
              <w:rPr>
                <w:rFonts w:ascii="標楷體" w:eastAsia="標楷體" w:hAnsi="標楷體"/>
                <w:color w:val="0070C0"/>
              </w:rPr>
            </w:pPr>
            <w:r w:rsidRPr="00976304">
              <w:rPr>
                <w:rFonts w:ascii="標楷體" w:eastAsia="標楷體" w:hAnsi="標楷體" w:hint="eastAsia"/>
                <w:color w:val="0070C0"/>
              </w:rPr>
              <w:t>紅色的笛管色澤鮮亮，漂亮的笛管真讓我喜愛。</w:t>
            </w:r>
          </w:p>
          <w:p w:rsidR="00D611AA" w:rsidRPr="00976304" w:rsidRDefault="00D611AA" w:rsidP="00D611AA">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(C)靜「女」其姝，俟我於城隅</w:t>
            </w:r>
          </w:p>
          <w:p w:rsidR="0047100E" w:rsidRPr="00976304" w:rsidRDefault="0047100E" w:rsidP="00D611AA">
            <w:pPr>
              <w:spacing w:line="400" w:lineRule="exact"/>
              <w:rPr>
                <w:rFonts w:ascii="標楷體" w:eastAsia="標楷體" w:hAnsi="標楷體"/>
                <w:b/>
                <w:color w:val="000000" w:themeColor="text1"/>
              </w:rPr>
            </w:pPr>
            <w:r w:rsidRPr="00976304">
              <w:rPr>
                <w:rFonts w:ascii="標楷體" w:eastAsia="標楷體" w:hAnsi="標楷體" w:hint="eastAsia"/>
                <w:b/>
                <w:color w:val="FF0000"/>
              </w:rPr>
              <w:t xml:space="preserve">明珠 </w:t>
            </w:r>
            <w:r w:rsidRPr="00976304">
              <w:rPr>
                <w:rFonts w:ascii="標楷體" w:eastAsia="標楷體" w:hAnsi="標楷體" w:hint="eastAsia"/>
                <w:b/>
                <w:color w:val="00B050"/>
              </w:rPr>
              <w:t>靜女</w:t>
            </w:r>
          </w:p>
          <w:p w:rsidR="0047100E" w:rsidRPr="00976304" w:rsidRDefault="0047100E" w:rsidP="00D611AA">
            <w:pPr>
              <w:spacing w:line="400" w:lineRule="exact"/>
              <w:rPr>
                <w:rFonts w:ascii="標楷體" w:eastAsia="標楷體" w:hAnsi="標楷體"/>
                <w:color w:val="0070C0"/>
              </w:rPr>
            </w:pPr>
            <w:r w:rsidRPr="00976304">
              <w:rPr>
                <w:rFonts w:ascii="標楷體" w:eastAsia="標楷體" w:hAnsi="標楷體" w:hint="eastAsia"/>
                <w:color w:val="0070C0"/>
              </w:rPr>
              <w:t>嫻靜的姑娘多麼美好，送我一支紅色的笛管。</w:t>
            </w:r>
          </w:p>
          <w:p w:rsidR="002F31BC" w:rsidRPr="00976304" w:rsidRDefault="00D611AA" w:rsidP="00D611AA">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(D)諸侯縣公皆慶寡人，「女」獨不慶寡人</w:t>
            </w:r>
          </w:p>
          <w:p w:rsidR="0047100E" w:rsidRPr="00976304" w:rsidRDefault="0047100E" w:rsidP="0047100E">
            <w:pPr>
              <w:spacing w:line="400" w:lineRule="exact"/>
              <w:rPr>
                <w:rFonts w:ascii="標楷體" w:eastAsia="標楷體" w:hAnsi="標楷體"/>
                <w:b/>
                <w:color w:val="00B050"/>
              </w:rPr>
            </w:pPr>
            <w:r w:rsidRPr="00976304">
              <w:rPr>
                <w:rFonts w:ascii="標楷體" w:eastAsia="標楷體" w:hAnsi="標楷體" w:hint="eastAsia"/>
                <w:b/>
                <w:color w:val="FF0000"/>
              </w:rPr>
              <w:t xml:space="preserve">左丘明 </w:t>
            </w:r>
            <w:r w:rsidRPr="00976304">
              <w:rPr>
                <w:rFonts w:ascii="標楷體" w:eastAsia="標楷體" w:hAnsi="標楷體" w:hint="eastAsia"/>
                <w:b/>
                <w:color w:val="00B050"/>
              </w:rPr>
              <w:t>宣公·宣公十壹年</w:t>
            </w:r>
          </w:p>
          <w:p w:rsidR="0047100E" w:rsidRPr="00976304" w:rsidRDefault="0047100E" w:rsidP="00D611AA">
            <w:pPr>
              <w:spacing w:line="400" w:lineRule="exact"/>
              <w:rPr>
                <w:rFonts w:ascii="標楷體" w:eastAsia="標楷體" w:hAnsi="標楷體"/>
                <w:color w:val="0070C0"/>
              </w:rPr>
            </w:pPr>
            <w:r w:rsidRPr="00976304">
              <w:rPr>
                <w:rFonts w:ascii="標楷體" w:eastAsia="標楷體" w:hAnsi="標楷體" w:hint="eastAsia"/>
                <w:color w:val="0070C0"/>
              </w:rPr>
              <w:t>諸侯、縣公都慶賀我，妳獨獨不慶賀我。</w:t>
            </w:r>
          </w:p>
        </w:tc>
      </w:tr>
      <w:tr w:rsidR="002F31BC" w:rsidRPr="00976304" w:rsidTr="002F31BC">
        <w:tc>
          <w:tcPr>
            <w:tcW w:w="1022" w:type="dxa"/>
            <w:textDirection w:val="tbRlV"/>
          </w:tcPr>
          <w:p w:rsidR="005717F6" w:rsidRPr="00976304" w:rsidRDefault="00B91138" w:rsidP="00B91138">
            <w:pPr>
              <w:spacing w:line="400" w:lineRule="exact"/>
              <w:rPr>
                <w:rFonts w:ascii="標楷體" w:eastAsia="標楷體" w:hAnsi="標楷體"/>
                <w:b/>
                <w:color w:val="00B050"/>
              </w:rPr>
            </w:pPr>
            <w:r w:rsidRPr="00976304">
              <w:rPr>
                <w:rFonts w:ascii="標楷體" w:eastAsia="標楷體" w:hAnsi="標楷體" w:hint="eastAsia"/>
                <w:b/>
                <w:color w:val="00B050"/>
              </w:rPr>
              <w:t>月夜憶舍弟</w:t>
            </w:r>
          </w:p>
          <w:p w:rsidR="00B91138" w:rsidRPr="00976304" w:rsidRDefault="00B91138" w:rsidP="00B91138">
            <w:pPr>
              <w:spacing w:line="400" w:lineRule="exact"/>
              <w:rPr>
                <w:rFonts w:ascii="標楷體" w:eastAsia="標楷體" w:hAnsi="標楷體"/>
                <w:color w:val="0070C0"/>
              </w:rPr>
            </w:pPr>
            <w:r w:rsidRPr="00976304">
              <w:rPr>
                <w:rFonts w:ascii="標楷體" w:eastAsia="標楷體" w:hAnsi="標楷體" w:hint="eastAsia"/>
                <w:b/>
                <w:color w:val="FF0000"/>
              </w:rPr>
              <w:t>杜甫</w:t>
            </w:r>
          </w:p>
          <w:p w:rsidR="002F31BC" w:rsidRPr="00976304" w:rsidRDefault="002F31BC" w:rsidP="00A00388">
            <w:pPr>
              <w:spacing w:line="400" w:lineRule="exact"/>
              <w:ind w:left="113" w:right="113"/>
              <w:rPr>
                <w:rFonts w:ascii="標楷體" w:eastAsia="標楷體" w:hAnsi="標楷體"/>
                <w:b/>
                <w:color w:val="00B050"/>
              </w:rPr>
            </w:pPr>
          </w:p>
        </w:tc>
        <w:tc>
          <w:tcPr>
            <w:tcW w:w="10306" w:type="dxa"/>
          </w:tcPr>
          <w:p w:rsidR="00B91138" w:rsidRPr="00976304" w:rsidRDefault="00B91138" w:rsidP="00B91138">
            <w:pPr>
              <w:spacing w:line="400" w:lineRule="exact"/>
              <w:rPr>
                <w:rFonts w:ascii="標楷體" w:eastAsia="標楷體" w:hAnsi="標楷體"/>
                <w:color w:val="0070C0"/>
              </w:rPr>
            </w:pPr>
            <w:r w:rsidRPr="00976304">
              <w:rPr>
                <w:rFonts w:ascii="標楷體" w:eastAsia="標楷體" w:hAnsi="標楷體" w:hint="eastAsia"/>
                <w:b/>
                <w:color w:val="000000" w:themeColor="text1"/>
              </w:rPr>
              <w:t>戍鼓斷人行，</w:t>
            </w:r>
            <w:r w:rsidRPr="00976304">
              <w:rPr>
                <w:rFonts w:ascii="標楷體" w:eastAsia="標楷體" w:hAnsi="標楷體" w:hint="eastAsia"/>
                <w:color w:val="0070C0"/>
              </w:rPr>
              <w:t>戍樓上的鼓聲隔斷了人們的來往，</w:t>
            </w:r>
            <w:r w:rsidRPr="00976304">
              <w:rPr>
                <w:rFonts w:ascii="標楷體" w:eastAsia="標楷體" w:hAnsi="標楷體" w:hint="eastAsia"/>
                <w:b/>
                <w:color w:val="000000" w:themeColor="text1"/>
              </w:rPr>
              <w:t>秋邊一雁聲。</w:t>
            </w:r>
            <w:r w:rsidRPr="00976304">
              <w:rPr>
                <w:rFonts w:ascii="標楷體" w:eastAsia="標楷體" w:hAnsi="標楷體" w:hint="eastAsia"/>
                <w:color w:val="0070C0"/>
              </w:rPr>
              <w:t>秋天的邊塞一隻孤雁在鳴叫。</w:t>
            </w:r>
          </w:p>
          <w:p w:rsidR="00B91138" w:rsidRPr="00976304" w:rsidRDefault="00B91138" w:rsidP="00B91138">
            <w:pPr>
              <w:spacing w:line="400" w:lineRule="exact"/>
              <w:rPr>
                <w:rFonts w:ascii="標楷體" w:eastAsia="標楷體" w:hAnsi="標楷體"/>
                <w:color w:val="0070C0"/>
              </w:rPr>
            </w:pPr>
            <w:r w:rsidRPr="00976304">
              <w:rPr>
                <w:rFonts w:ascii="標楷體" w:eastAsia="標楷體" w:hAnsi="標楷體" w:hint="eastAsia"/>
                <w:b/>
                <w:color w:val="000000" w:themeColor="text1"/>
              </w:rPr>
              <w:t>露從今夜白，</w:t>
            </w:r>
            <w:r w:rsidRPr="00976304">
              <w:rPr>
                <w:rFonts w:ascii="標楷體" w:eastAsia="標楷體" w:hAnsi="標楷體" w:hint="eastAsia"/>
                <w:color w:val="0070C0"/>
              </w:rPr>
              <w:t>從今夜就進入了白露節氣，</w:t>
            </w:r>
            <w:r w:rsidRPr="00976304">
              <w:rPr>
                <w:rFonts w:ascii="標楷體" w:eastAsia="標楷體" w:hAnsi="標楷體" w:hint="eastAsia"/>
                <w:b/>
                <w:color w:val="000000" w:themeColor="text1"/>
              </w:rPr>
              <w:t>月是故鄉明。</w:t>
            </w:r>
            <w:r w:rsidRPr="00976304">
              <w:rPr>
                <w:rFonts w:ascii="標楷體" w:eastAsia="標楷體" w:hAnsi="標楷體" w:hint="eastAsia"/>
                <w:color w:val="0070C0"/>
              </w:rPr>
              <w:t>月亮應該還是故鄉的最明亮。</w:t>
            </w:r>
            <w:r w:rsidRPr="00976304">
              <w:rPr>
                <w:rFonts w:ascii="標楷體" w:eastAsia="標楷體" w:hAnsi="標楷體" w:hint="eastAsia"/>
                <w:b/>
                <w:color w:val="000000" w:themeColor="text1"/>
              </w:rPr>
              <w:t>有弟皆分散，</w:t>
            </w:r>
            <w:r w:rsidRPr="00976304">
              <w:rPr>
                <w:rFonts w:ascii="標楷體" w:eastAsia="標楷體" w:hAnsi="標楷體" w:hint="eastAsia"/>
                <w:color w:val="0070C0"/>
              </w:rPr>
              <w:t>有兄弟卻都分散了，</w:t>
            </w:r>
            <w:r w:rsidRPr="00976304">
              <w:rPr>
                <w:rFonts w:ascii="標楷體" w:eastAsia="標楷體" w:hAnsi="標楷體" w:hint="eastAsia"/>
                <w:b/>
                <w:color w:val="000000" w:themeColor="text1"/>
              </w:rPr>
              <w:t>無家問死生。</w:t>
            </w:r>
            <w:r w:rsidRPr="00976304">
              <w:rPr>
                <w:rFonts w:ascii="標楷體" w:eastAsia="標楷體" w:hAnsi="標楷體" w:hint="eastAsia"/>
                <w:color w:val="0070C0"/>
              </w:rPr>
              <w:t>沒有家無法探問生死。</w:t>
            </w:r>
            <w:r w:rsidRPr="00976304">
              <w:rPr>
                <w:rFonts w:ascii="標楷體" w:eastAsia="標楷體" w:hAnsi="標楷體" w:hint="eastAsia"/>
                <w:b/>
                <w:color w:val="000000" w:themeColor="text1"/>
              </w:rPr>
              <w:t>寄書長不達，</w:t>
            </w:r>
            <w:r w:rsidRPr="00976304">
              <w:rPr>
                <w:rFonts w:ascii="標楷體" w:eastAsia="標楷體" w:hAnsi="標楷體" w:hint="eastAsia"/>
                <w:color w:val="0070C0"/>
              </w:rPr>
              <w:t>寄的家書常常不能送到，</w:t>
            </w:r>
            <w:r w:rsidRPr="00976304">
              <w:rPr>
                <w:rFonts w:ascii="標楷體" w:eastAsia="標楷體" w:hAnsi="標楷體" w:hint="eastAsia"/>
                <w:b/>
                <w:color w:val="000000" w:themeColor="text1"/>
              </w:rPr>
              <w:t>況乃未休兵。</w:t>
            </w:r>
            <w:r w:rsidRPr="00976304">
              <w:rPr>
                <w:rFonts w:ascii="標楷體" w:eastAsia="標楷體" w:hAnsi="標楷體" w:hint="eastAsia"/>
                <w:color w:val="0070C0"/>
              </w:rPr>
              <w:t>何況戰亂頻繁沒有停止。</w:t>
            </w:r>
          </w:p>
        </w:tc>
      </w:tr>
      <w:tr w:rsidR="005717F6" w:rsidRPr="00976304" w:rsidTr="002F31BC">
        <w:tc>
          <w:tcPr>
            <w:tcW w:w="1022" w:type="dxa"/>
            <w:textDirection w:val="tbRlV"/>
          </w:tcPr>
          <w:p w:rsidR="005717F6" w:rsidRPr="00976304" w:rsidRDefault="005717F6" w:rsidP="005717F6">
            <w:pPr>
              <w:spacing w:line="400" w:lineRule="exact"/>
              <w:rPr>
                <w:rFonts w:ascii="標楷體" w:eastAsia="標楷體" w:hAnsi="標楷體"/>
                <w:b/>
                <w:color w:val="00B050"/>
              </w:rPr>
            </w:pPr>
            <w:r w:rsidRPr="00976304">
              <w:rPr>
                <w:rFonts w:ascii="標楷體" w:eastAsia="標楷體" w:hAnsi="標楷體" w:hint="eastAsia"/>
                <w:b/>
                <w:color w:val="00B050"/>
              </w:rPr>
              <w:t>月夜</w:t>
            </w:r>
          </w:p>
          <w:p w:rsidR="005717F6" w:rsidRPr="00976304" w:rsidRDefault="005717F6" w:rsidP="005717F6">
            <w:pPr>
              <w:spacing w:line="400" w:lineRule="exact"/>
              <w:rPr>
                <w:rFonts w:ascii="標楷體" w:eastAsia="標楷體" w:hAnsi="標楷體"/>
                <w:b/>
                <w:color w:val="000000" w:themeColor="text1"/>
              </w:rPr>
            </w:pPr>
            <w:r w:rsidRPr="00976304">
              <w:rPr>
                <w:rFonts w:ascii="標楷體" w:eastAsia="標楷體" w:hAnsi="標楷體" w:hint="eastAsia"/>
                <w:b/>
                <w:color w:val="FF0000"/>
              </w:rPr>
              <w:t>杜甫</w:t>
            </w:r>
          </w:p>
          <w:p w:rsidR="005717F6" w:rsidRPr="00976304" w:rsidRDefault="005717F6" w:rsidP="00B91138">
            <w:pPr>
              <w:spacing w:line="400" w:lineRule="exact"/>
              <w:rPr>
                <w:rFonts w:ascii="標楷體" w:eastAsia="標楷體" w:hAnsi="標楷體"/>
                <w:b/>
                <w:color w:val="00B050"/>
              </w:rPr>
            </w:pPr>
          </w:p>
        </w:tc>
        <w:tc>
          <w:tcPr>
            <w:tcW w:w="10306" w:type="dxa"/>
          </w:tcPr>
          <w:p w:rsidR="005717F6" w:rsidRPr="00976304" w:rsidRDefault="005717F6" w:rsidP="005717F6">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今夜鄜州月，</w:t>
            </w:r>
            <w:r w:rsidRPr="00976304">
              <w:rPr>
                <w:rFonts w:ascii="標楷體" w:eastAsia="標楷體" w:hAnsi="標楷體" w:hint="eastAsia"/>
                <w:color w:val="0070C0"/>
              </w:rPr>
              <w:t>今晚鄜州的月亮，</w:t>
            </w:r>
            <w:r w:rsidRPr="00976304">
              <w:rPr>
                <w:rFonts w:ascii="標楷體" w:eastAsia="標楷體" w:hAnsi="標楷體" w:hint="eastAsia"/>
                <w:b/>
                <w:color w:val="000000" w:themeColor="text1"/>
              </w:rPr>
              <w:t>閨中只獨看。</w:t>
            </w:r>
            <w:r w:rsidRPr="00976304">
              <w:rPr>
                <w:rFonts w:ascii="標楷體" w:eastAsia="標楷體" w:hAnsi="標楷體" w:hint="eastAsia"/>
                <w:color w:val="0070C0"/>
              </w:rPr>
              <w:t>閨中的妻子大概正獨自寂寞仰望著吧。</w:t>
            </w:r>
            <w:r w:rsidRPr="00976304">
              <w:rPr>
                <w:rFonts w:ascii="標楷體" w:eastAsia="標楷體" w:hAnsi="標楷體" w:hint="eastAsia"/>
                <w:b/>
                <w:color w:val="000000" w:themeColor="text1"/>
              </w:rPr>
              <w:t>遙憐小兒女，</w:t>
            </w:r>
            <w:r w:rsidRPr="00976304">
              <w:rPr>
                <w:rFonts w:ascii="標楷體" w:eastAsia="標楷體" w:hAnsi="標楷體" w:hint="eastAsia"/>
                <w:color w:val="0070C0"/>
              </w:rPr>
              <w:t>心疼遠方的子女，</w:t>
            </w:r>
            <w:r w:rsidRPr="00976304">
              <w:rPr>
                <w:rFonts w:ascii="標楷體" w:eastAsia="標楷體" w:hAnsi="標楷體" w:hint="eastAsia"/>
                <w:b/>
                <w:color w:val="000000" w:themeColor="text1"/>
              </w:rPr>
              <w:t>未解憶長安。</w:t>
            </w:r>
            <w:r w:rsidRPr="00976304">
              <w:rPr>
                <w:rFonts w:ascii="標楷體" w:eastAsia="標楷體" w:hAnsi="標楷體" w:hint="eastAsia"/>
                <w:color w:val="0070C0"/>
              </w:rPr>
              <w:t>年幼的他們還不能體會母親是如何思念流落在長安的父親。</w:t>
            </w:r>
            <w:r w:rsidRPr="00976304">
              <w:rPr>
                <w:rFonts w:ascii="標楷體" w:eastAsia="標楷體" w:hAnsi="標楷體" w:hint="eastAsia"/>
                <w:b/>
                <w:color w:val="000000" w:themeColor="text1"/>
              </w:rPr>
              <w:t>香霧雲鬟濕，</w:t>
            </w:r>
            <w:r w:rsidRPr="00976304">
              <w:rPr>
                <w:rFonts w:ascii="標楷體" w:eastAsia="標楷體" w:hAnsi="標楷體" w:hint="eastAsia"/>
                <w:color w:val="0070C0"/>
              </w:rPr>
              <w:t>妻子久立望月，想必如雲般的鬢髮已被霧露霑濕，</w:t>
            </w:r>
            <w:r w:rsidRPr="00976304">
              <w:rPr>
                <w:rFonts w:ascii="標楷體" w:eastAsia="標楷體" w:hAnsi="標楷體" w:hint="eastAsia"/>
                <w:b/>
                <w:color w:val="000000" w:themeColor="text1"/>
              </w:rPr>
              <w:t>清輝玉臂寒。</w:t>
            </w:r>
            <w:r w:rsidRPr="00976304">
              <w:rPr>
                <w:rFonts w:ascii="標楷體" w:eastAsia="標楷體" w:hAnsi="標楷體" w:hint="eastAsia"/>
                <w:color w:val="0070C0"/>
              </w:rPr>
              <w:t>而白玉似的手臂在清冷月光下一定也微覺發寒。</w:t>
            </w:r>
            <w:r w:rsidRPr="00976304">
              <w:rPr>
                <w:rFonts w:ascii="標楷體" w:eastAsia="標楷體" w:hAnsi="標楷體" w:hint="eastAsia"/>
                <w:b/>
                <w:color w:val="000000" w:themeColor="text1"/>
              </w:rPr>
              <w:t>何時倚虛幌，</w:t>
            </w:r>
            <w:r w:rsidRPr="00976304">
              <w:rPr>
                <w:rFonts w:ascii="標楷體" w:eastAsia="標楷體" w:hAnsi="標楷體" w:hint="eastAsia"/>
                <w:color w:val="0070C0"/>
              </w:rPr>
              <w:t>不知道何時才能再聚首同倚窗共賞月，</w:t>
            </w:r>
            <w:r w:rsidRPr="00976304">
              <w:rPr>
                <w:rFonts w:ascii="標楷體" w:eastAsia="標楷體" w:hAnsi="標楷體" w:hint="eastAsia"/>
                <w:b/>
                <w:color w:val="000000" w:themeColor="text1"/>
              </w:rPr>
              <w:t>雙照淚痕乾。</w:t>
            </w:r>
            <w:r w:rsidRPr="00976304">
              <w:rPr>
                <w:rFonts w:ascii="標楷體" w:eastAsia="標楷體" w:hAnsi="標楷體" w:hint="eastAsia"/>
                <w:color w:val="0070C0"/>
              </w:rPr>
              <w:t>讓月光照著我倆不再流淚？</w:t>
            </w:r>
          </w:p>
        </w:tc>
      </w:tr>
      <w:tr w:rsidR="00A25CCB" w:rsidRPr="00976304" w:rsidTr="002F31BC">
        <w:tc>
          <w:tcPr>
            <w:tcW w:w="1022" w:type="dxa"/>
            <w:textDirection w:val="tbRlV"/>
          </w:tcPr>
          <w:p w:rsidR="00A25CCB" w:rsidRPr="00976304" w:rsidRDefault="00A25CCB" w:rsidP="00A25CCB">
            <w:pPr>
              <w:spacing w:line="400" w:lineRule="exact"/>
              <w:rPr>
                <w:rFonts w:ascii="標楷體" w:eastAsia="標楷體" w:hAnsi="標楷體"/>
                <w:b/>
                <w:color w:val="00B050"/>
              </w:rPr>
            </w:pPr>
            <w:r w:rsidRPr="00976304">
              <w:rPr>
                <w:rFonts w:ascii="標楷體" w:eastAsia="標楷體" w:hAnsi="標楷體" w:hint="eastAsia"/>
                <w:b/>
                <w:color w:val="00B050"/>
              </w:rPr>
              <w:t>贈衛八處士</w:t>
            </w:r>
          </w:p>
          <w:p w:rsidR="00A25CCB" w:rsidRPr="00976304" w:rsidRDefault="00A25CCB" w:rsidP="00A25CCB">
            <w:pPr>
              <w:spacing w:line="400" w:lineRule="exact"/>
              <w:rPr>
                <w:rFonts w:ascii="標楷體" w:eastAsia="標楷體" w:hAnsi="標楷體"/>
                <w:b/>
                <w:color w:val="000000" w:themeColor="text1"/>
              </w:rPr>
            </w:pPr>
            <w:r w:rsidRPr="00976304">
              <w:rPr>
                <w:rFonts w:ascii="標楷體" w:eastAsia="標楷體" w:hAnsi="標楷體" w:hint="eastAsia"/>
                <w:b/>
                <w:color w:val="FF0000"/>
              </w:rPr>
              <w:t>杜甫</w:t>
            </w:r>
          </w:p>
          <w:p w:rsidR="00A25CCB" w:rsidRPr="00976304" w:rsidRDefault="00A25CCB" w:rsidP="005717F6">
            <w:pPr>
              <w:spacing w:line="400" w:lineRule="exact"/>
              <w:rPr>
                <w:rFonts w:ascii="標楷體" w:eastAsia="標楷體" w:hAnsi="標楷體"/>
                <w:b/>
                <w:color w:val="00B050"/>
              </w:rPr>
            </w:pPr>
          </w:p>
        </w:tc>
        <w:tc>
          <w:tcPr>
            <w:tcW w:w="10306" w:type="dxa"/>
          </w:tcPr>
          <w:p w:rsidR="00A25CCB" w:rsidRPr="00976304" w:rsidRDefault="00A25CCB" w:rsidP="005717F6">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主稱會面難，</w:t>
            </w:r>
            <w:r w:rsidRPr="00976304">
              <w:rPr>
                <w:rFonts w:ascii="標楷體" w:eastAsia="標楷體" w:hAnsi="標楷體" w:hint="eastAsia"/>
                <w:color w:val="0070C0"/>
              </w:rPr>
              <w:t>老朋友感嘆見面的不容易，</w:t>
            </w:r>
            <w:r w:rsidRPr="00976304">
              <w:rPr>
                <w:rFonts w:ascii="標楷體" w:eastAsia="標楷體" w:hAnsi="標楷體" w:hint="eastAsia"/>
                <w:b/>
                <w:color w:val="000000" w:themeColor="text1"/>
              </w:rPr>
              <w:t>一舉累十觴。</w:t>
            </w:r>
            <w:r w:rsidRPr="00976304">
              <w:rPr>
                <w:rFonts w:ascii="標楷體" w:eastAsia="標楷體" w:hAnsi="標楷體" w:hint="eastAsia"/>
                <w:color w:val="0070C0"/>
              </w:rPr>
              <w:t>於是一口氣喝了十大杯。</w:t>
            </w:r>
            <w:r w:rsidRPr="00976304">
              <w:rPr>
                <w:rFonts w:ascii="標楷體" w:eastAsia="標楷體" w:hAnsi="標楷體" w:hint="eastAsia"/>
                <w:b/>
                <w:color w:val="000000" w:themeColor="text1"/>
              </w:rPr>
              <w:t>十觴亦不醉，</w:t>
            </w:r>
            <w:r w:rsidRPr="00976304">
              <w:rPr>
                <w:rFonts w:ascii="標楷體" w:eastAsia="標楷體" w:hAnsi="標楷體" w:hint="eastAsia"/>
                <w:color w:val="0070C0"/>
              </w:rPr>
              <w:t>十杯下肚不見醉，</w:t>
            </w:r>
            <w:r w:rsidRPr="00976304">
              <w:rPr>
                <w:rFonts w:ascii="標楷體" w:eastAsia="標楷體" w:hAnsi="標楷體" w:hint="eastAsia"/>
                <w:b/>
                <w:color w:val="000000" w:themeColor="text1"/>
              </w:rPr>
              <w:t>感子故意長。</w:t>
            </w:r>
            <w:r w:rsidRPr="00976304">
              <w:rPr>
                <w:rFonts w:ascii="標楷體" w:eastAsia="標楷體" w:hAnsi="標楷體" w:hint="eastAsia"/>
                <w:color w:val="0070C0"/>
              </w:rPr>
              <w:t>卻讓我感受到老朋友的情意深厚。</w:t>
            </w:r>
            <w:r w:rsidRPr="00976304">
              <w:rPr>
                <w:rFonts w:ascii="標楷體" w:eastAsia="標楷體" w:hAnsi="標楷體" w:hint="eastAsia"/>
                <w:b/>
                <w:color w:val="000000" w:themeColor="text1"/>
              </w:rPr>
              <w:t>明日隔山岳，</w:t>
            </w:r>
            <w:r w:rsidRPr="00976304">
              <w:rPr>
                <w:rFonts w:ascii="標楷體" w:eastAsia="標楷體" w:hAnsi="標楷體" w:hint="eastAsia"/>
                <w:color w:val="0070C0"/>
              </w:rPr>
              <w:t>明天我們又得各自東西，</w:t>
            </w:r>
            <w:r w:rsidRPr="00976304">
              <w:rPr>
                <w:rFonts w:ascii="標楷體" w:eastAsia="標楷體" w:hAnsi="標楷體" w:hint="eastAsia"/>
                <w:b/>
                <w:color w:val="000000" w:themeColor="text1"/>
              </w:rPr>
              <w:t>世事兩茫茫。</w:t>
            </w:r>
            <w:r w:rsidRPr="00976304">
              <w:rPr>
                <w:rFonts w:ascii="標楷體" w:eastAsia="標楷體" w:hAnsi="標楷體" w:hint="eastAsia"/>
                <w:color w:val="0070C0"/>
              </w:rPr>
              <w:t>世事的變遷又不知會如何，真是令人惆悵啊！</w:t>
            </w:r>
            <w:r w:rsidRPr="00976304">
              <w:rPr>
                <w:rFonts w:ascii="標楷體" w:eastAsia="標楷體" w:hAnsi="標楷體" w:hint="eastAsia"/>
                <w:b/>
                <w:color w:val="000000" w:themeColor="text1"/>
              </w:rPr>
              <w:t xml:space="preserve"> </w:t>
            </w:r>
          </w:p>
          <w:p w:rsidR="00A25CCB" w:rsidRPr="00976304" w:rsidRDefault="00A25CCB" w:rsidP="005717F6">
            <w:pPr>
              <w:spacing w:line="400" w:lineRule="exact"/>
              <w:rPr>
                <w:rFonts w:ascii="標楷體" w:eastAsia="標楷體" w:hAnsi="標楷體"/>
                <w:b/>
                <w:color w:val="000000" w:themeColor="text1"/>
              </w:rPr>
            </w:pPr>
          </w:p>
        </w:tc>
      </w:tr>
      <w:tr w:rsidR="00A25CCB" w:rsidRPr="00976304" w:rsidTr="002F31BC">
        <w:tc>
          <w:tcPr>
            <w:tcW w:w="1022" w:type="dxa"/>
            <w:textDirection w:val="tbRlV"/>
          </w:tcPr>
          <w:p w:rsidR="00A25CCB" w:rsidRPr="00976304" w:rsidRDefault="00A25CCB" w:rsidP="00A25CCB">
            <w:pPr>
              <w:spacing w:line="400" w:lineRule="exact"/>
              <w:rPr>
                <w:rFonts w:ascii="標楷體" w:eastAsia="標楷體" w:hAnsi="標楷體"/>
                <w:b/>
                <w:color w:val="00B050"/>
              </w:rPr>
            </w:pPr>
            <w:r w:rsidRPr="00976304">
              <w:rPr>
                <w:rFonts w:ascii="標楷體" w:eastAsia="標楷體" w:hAnsi="標楷體" w:hint="eastAsia"/>
                <w:b/>
                <w:color w:val="00B050"/>
              </w:rPr>
              <w:t>登高</w:t>
            </w:r>
          </w:p>
          <w:p w:rsidR="00A25CCB" w:rsidRPr="00976304" w:rsidRDefault="00A25CCB" w:rsidP="00A25CCB">
            <w:pPr>
              <w:spacing w:line="400" w:lineRule="exact"/>
              <w:rPr>
                <w:rFonts w:ascii="標楷體" w:eastAsia="標楷體" w:hAnsi="標楷體"/>
                <w:b/>
                <w:color w:val="FF0000"/>
              </w:rPr>
            </w:pPr>
            <w:r w:rsidRPr="00976304">
              <w:rPr>
                <w:rFonts w:ascii="標楷體" w:eastAsia="標楷體" w:hAnsi="標楷體" w:hint="eastAsia"/>
                <w:b/>
                <w:color w:val="FF0000"/>
              </w:rPr>
              <w:t xml:space="preserve">杜甫 </w:t>
            </w:r>
          </w:p>
          <w:p w:rsidR="00A25CCB" w:rsidRPr="00976304" w:rsidRDefault="00A25CCB" w:rsidP="00A25CCB">
            <w:pPr>
              <w:spacing w:line="400" w:lineRule="exact"/>
              <w:ind w:left="113" w:right="113"/>
              <w:rPr>
                <w:rFonts w:ascii="標楷體" w:eastAsia="標楷體" w:hAnsi="標楷體"/>
                <w:b/>
                <w:color w:val="00B050"/>
              </w:rPr>
            </w:pPr>
          </w:p>
        </w:tc>
        <w:tc>
          <w:tcPr>
            <w:tcW w:w="10306" w:type="dxa"/>
          </w:tcPr>
          <w:p w:rsidR="00A25CCB" w:rsidRPr="00976304" w:rsidRDefault="00A25CCB" w:rsidP="00A25CCB">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風急天高猿嘯哀，</w:t>
            </w:r>
            <w:r w:rsidRPr="00976304">
              <w:rPr>
                <w:rFonts w:ascii="標楷體" w:eastAsia="標楷體" w:hAnsi="標楷體" w:hint="eastAsia"/>
                <w:color w:val="0070C0"/>
              </w:rPr>
              <w:t>秋風很急，天空高爽，猿猴悲哀地啼叫著；</w:t>
            </w:r>
            <w:r w:rsidRPr="00976304">
              <w:rPr>
                <w:rFonts w:ascii="標楷體" w:eastAsia="標楷體" w:hAnsi="標楷體" w:hint="eastAsia"/>
                <w:b/>
                <w:color w:val="000000" w:themeColor="text1"/>
              </w:rPr>
              <w:t>渚清沙白鳥飛迴。</w:t>
            </w:r>
            <w:r w:rsidRPr="00976304">
              <w:rPr>
                <w:rFonts w:ascii="標楷體" w:eastAsia="標楷體" w:hAnsi="標楷體" w:hint="eastAsia"/>
                <w:color w:val="0070C0"/>
              </w:rPr>
              <w:t>水中的小洲一片凄清，滿地白沙，只有那鳥兒在飛來飛去。</w:t>
            </w:r>
            <w:r w:rsidRPr="00976304">
              <w:rPr>
                <w:rFonts w:ascii="標楷體" w:eastAsia="標楷體" w:hAnsi="標楷體" w:hint="eastAsia"/>
                <w:b/>
                <w:color w:val="000000" w:themeColor="text1"/>
              </w:rPr>
              <w:t>無邊落木蕭蕭下，</w:t>
            </w:r>
            <w:r w:rsidRPr="00976304">
              <w:rPr>
                <w:rFonts w:ascii="標楷體" w:eastAsia="標楷體" w:hAnsi="標楷體" w:hint="eastAsia"/>
                <w:color w:val="0070C0"/>
              </w:rPr>
              <w:t>一望無際的秋樹的落葉蕭蕭地漫天飄零,</w:t>
            </w:r>
            <w:r w:rsidRPr="00976304">
              <w:rPr>
                <w:rFonts w:ascii="標楷體" w:eastAsia="標楷體" w:hAnsi="標楷體" w:hint="eastAsia"/>
                <w:b/>
                <w:color w:val="000000" w:themeColor="text1"/>
              </w:rPr>
              <w:t>不盡長江滾滾來</w:t>
            </w:r>
            <w:r w:rsidRPr="00976304">
              <w:rPr>
                <w:rFonts w:ascii="標楷體" w:eastAsia="標楷體" w:hAnsi="標楷體" w:hint="eastAsia"/>
                <w:color w:val="0070C0"/>
              </w:rPr>
              <w:t>流不盡的長江水依舊滾滾而來。</w:t>
            </w:r>
          </w:p>
        </w:tc>
      </w:tr>
      <w:tr w:rsidR="00A25CCB" w:rsidRPr="00976304" w:rsidTr="002F31BC">
        <w:tc>
          <w:tcPr>
            <w:tcW w:w="1022" w:type="dxa"/>
            <w:textDirection w:val="tbRlV"/>
          </w:tcPr>
          <w:p w:rsidR="00A25CCB" w:rsidRPr="00976304" w:rsidRDefault="00A25CCB" w:rsidP="00A25CCB">
            <w:pPr>
              <w:spacing w:line="400" w:lineRule="exact"/>
              <w:rPr>
                <w:rFonts w:ascii="標楷體" w:eastAsia="標楷體" w:hAnsi="標楷體"/>
                <w:b/>
                <w:color w:val="00B050"/>
              </w:rPr>
            </w:pPr>
            <w:r w:rsidRPr="00976304">
              <w:rPr>
                <w:rFonts w:ascii="標楷體" w:eastAsia="標楷體" w:hAnsi="標楷體" w:hint="eastAsia"/>
                <w:b/>
                <w:color w:val="00B050"/>
              </w:rPr>
              <w:t>詠懷古跡五首</w:t>
            </w:r>
          </w:p>
          <w:p w:rsidR="00A25CCB" w:rsidRPr="00976304" w:rsidRDefault="00A25CCB" w:rsidP="00A25CCB">
            <w:pPr>
              <w:spacing w:line="400" w:lineRule="exact"/>
              <w:rPr>
                <w:rFonts w:ascii="標楷體" w:eastAsia="標楷體" w:hAnsi="標楷體"/>
                <w:b/>
                <w:color w:val="000000" w:themeColor="text1"/>
              </w:rPr>
            </w:pPr>
            <w:r w:rsidRPr="00976304">
              <w:rPr>
                <w:rFonts w:ascii="標楷體" w:eastAsia="標楷體" w:hAnsi="標楷體" w:hint="eastAsia"/>
                <w:b/>
                <w:color w:val="FF0000"/>
              </w:rPr>
              <w:t>杜甫</w:t>
            </w:r>
          </w:p>
          <w:p w:rsidR="00A25CCB" w:rsidRPr="00976304" w:rsidRDefault="00A25CCB" w:rsidP="00A25CCB">
            <w:pPr>
              <w:spacing w:line="400" w:lineRule="exact"/>
              <w:ind w:left="113" w:right="113"/>
              <w:rPr>
                <w:rFonts w:ascii="標楷體" w:eastAsia="標楷體" w:hAnsi="標楷體"/>
                <w:b/>
                <w:color w:val="00B050"/>
              </w:rPr>
            </w:pPr>
          </w:p>
        </w:tc>
        <w:tc>
          <w:tcPr>
            <w:tcW w:w="10306" w:type="dxa"/>
          </w:tcPr>
          <w:p w:rsidR="00A25CCB" w:rsidRPr="00976304" w:rsidRDefault="00A25CCB" w:rsidP="00A25CCB">
            <w:pPr>
              <w:spacing w:line="400" w:lineRule="exact"/>
              <w:rPr>
                <w:rFonts w:ascii="標楷體" w:eastAsia="標楷體" w:hAnsi="標楷體"/>
                <w:color w:val="0070C0"/>
              </w:rPr>
            </w:pPr>
            <w:r w:rsidRPr="00976304">
              <w:rPr>
                <w:rFonts w:ascii="標楷體" w:eastAsia="標楷體" w:hAnsi="標楷體" w:hint="eastAsia"/>
                <w:b/>
                <w:color w:val="000000" w:themeColor="text1"/>
              </w:rPr>
              <w:t>群山萬壑赴荊門，</w:t>
            </w:r>
            <w:r w:rsidRPr="00976304">
              <w:rPr>
                <w:rFonts w:ascii="標楷體" w:eastAsia="標楷體" w:hAnsi="標楷體" w:hint="eastAsia"/>
                <w:color w:val="0070C0"/>
              </w:rPr>
              <w:t>千山萬壑逶迤不斷奔赴荊門；</w:t>
            </w:r>
            <w:r w:rsidRPr="00976304">
              <w:rPr>
                <w:rFonts w:ascii="標楷體" w:eastAsia="標楷體" w:hAnsi="標楷體" w:hint="eastAsia"/>
                <w:b/>
                <w:color w:val="000000" w:themeColor="text1"/>
              </w:rPr>
              <w:t>生長明妃尚有村。</w:t>
            </w:r>
            <w:r w:rsidRPr="00976304">
              <w:rPr>
                <w:rFonts w:ascii="標楷體" w:eastAsia="標楷體" w:hAnsi="標楷體" w:hint="eastAsia"/>
                <w:color w:val="0070C0"/>
              </w:rPr>
              <w:t>此地還遺留生長明妃的山村。</w:t>
            </w:r>
            <w:r w:rsidRPr="00976304">
              <w:rPr>
                <w:rFonts w:ascii="標楷體" w:eastAsia="標楷體" w:hAnsi="標楷體" w:hint="eastAsia"/>
                <w:b/>
                <w:color w:val="000000" w:themeColor="text1"/>
              </w:rPr>
              <w:t>一去紫臺連朔漠，</w:t>
            </w:r>
            <w:r w:rsidRPr="00976304">
              <w:rPr>
                <w:rFonts w:ascii="標楷體" w:eastAsia="標楷體" w:hAnsi="標楷體" w:hint="eastAsia"/>
                <w:color w:val="0070C0"/>
              </w:rPr>
              <w:t>一別漢宮她嫁到北方的荒漠；</w:t>
            </w:r>
            <w:r w:rsidRPr="00976304">
              <w:rPr>
                <w:rFonts w:ascii="標楷體" w:eastAsia="標楷體" w:hAnsi="標楷體" w:hint="eastAsia"/>
                <w:b/>
                <w:color w:val="000000" w:themeColor="text1"/>
              </w:rPr>
              <w:t>獨留青塚向黃昏。</w:t>
            </w:r>
            <w:r w:rsidRPr="00976304">
              <w:rPr>
                <w:rFonts w:ascii="標楷體" w:eastAsia="標楷體" w:hAnsi="標楷體" w:hint="eastAsia"/>
                <w:color w:val="0070C0"/>
              </w:rPr>
              <w:t>只留下青冢一座面向着黃昏。</w:t>
            </w:r>
            <w:r w:rsidRPr="00976304">
              <w:rPr>
                <w:rFonts w:ascii="標楷體" w:eastAsia="標楷體" w:hAnsi="標楷體" w:hint="eastAsia"/>
                <w:b/>
                <w:color w:val="000000" w:themeColor="text1"/>
              </w:rPr>
              <w:t>畫圖省識春風面，</w:t>
            </w:r>
            <w:r w:rsidRPr="00976304">
              <w:rPr>
                <w:rFonts w:ascii="標楷體" w:eastAsia="標楷體" w:hAnsi="標楷體" w:hint="eastAsia"/>
                <w:color w:val="0070C0"/>
              </w:rPr>
              <w:t>憑看圖漢元帝豈識美麗容顏？</w:t>
            </w:r>
            <w:r w:rsidRPr="00976304">
              <w:rPr>
                <w:rFonts w:ascii="標楷體" w:eastAsia="標楷體" w:hAnsi="標楷體" w:hint="eastAsia"/>
                <w:b/>
                <w:color w:val="000000" w:themeColor="text1"/>
              </w:rPr>
              <w:t>環珮空歸月夜魂。</w:t>
            </w:r>
            <w:r w:rsidRPr="00976304">
              <w:rPr>
                <w:rFonts w:ascii="標楷體" w:eastAsia="標楷體" w:hAnsi="標楷體" w:hint="eastAsia"/>
                <w:color w:val="0070C0"/>
              </w:rPr>
              <w:t>昭君佩帶玉飾徒然月夜歸魂。</w:t>
            </w:r>
            <w:r w:rsidRPr="00976304">
              <w:rPr>
                <w:rFonts w:ascii="標楷體" w:eastAsia="標楷體" w:hAnsi="標楷體" w:hint="eastAsia"/>
                <w:b/>
                <w:color w:val="000000" w:themeColor="text1"/>
              </w:rPr>
              <w:t>千載琵琶作胡語，</w:t>
            </w:r>
            <w:r w:rsidRPr="00976304">
              <w:rPr>
                <w:rFonts w:ascii="標楷體" w:eastAsia="標楷體" w:hAnsi="標楷體" w:hint="eastAsia"/>
                <w:color w:val="0070C0"/>
              </w:rPr>
              <w:t>千載流傳她作的胡音琵琶曲；</w:t>
            </w:r>
            <w:r w:rsidRPr="00976304">
              <w:rPr>
                <w:rFonts w:ascii="標楷體" w:eastAsia="標楷體" w:hAnsi="標楷體" w:hint="eastAsia"/>
                <w:b/>
                <w:color w:val="000000" w:themeColor="text1"/>
              </w:rPr>
              <w:t>分明怨恨曲中論。</w:t>
            </w:r>
            <w:r w:rsidRPr="00976304">
              <w:rPr>
                <w:rFonts w:ascii="標楷體" w:eastAsia="標楷體" w:hAnsi="標楷體" w:hint="eastAsia"/>
                <w:color w:val="0070C0"/>
              </w:rPr>
              <w:t>曲中傾訴的分明是滿腔悲憤。</w:t>
            </w:r>
          </w:p>
        </w:tc>
      </w:tr>
      <w:tr w:rsidR="002F31BC" w:rsidRPr="00976304" w:rsidTr="002F31BC">
        <w:tc>
          <w:tcPr>
            <w:tcW w:w="1022" w:type="dxa"/>
            <w:textDirection w:val="tbRlV"/>
          </w:tcPr>
          <w:p w:rsidR="00097B00" w:rsidRPr="00976304" w:rsidRDefault="00D86284" w:rsidP="00D86284">
            <w:pPr>
              <w:spacing w:line="400" w:lineRule="exact"/>
              <w:rPr>
                <w:rFonts w:ascii="標楷體" w:eastAsia="標楷體" w:hAnsi="標楷體"/>
                <w:b/>
                <w:color w:val="00B050"/>
              </w:rPr>
            </w:pPr>
            <w:r w:rsidRPr="00976304">
              <w:rPr>
                <w:rFonts w:ascii="標楷體" w:eastAsia="標楷體" w:hAnsi="標楷體" w:hint="eastAsia"/>
                <w:b/>
                <w:color w:val="00B050"/>
              </w:rPr>
              <w:t>詠懷第十三</w:t>
            </w:r>
          </w:p>
          <w:p w:rsidR="00D86284" w:rsidRPr="00976304" w:rsidRDefault="00D86284" w:rsidP="00D86284">
            <w:pPr>
              <w:spacing w:line="400" w:lineRule="exact"/>
              <w:rPr>
                <w:rFonts w:ascii="標楷體" w:eastAsia="標楷體" w:hAnsi="標楷體"/>
                <w:b/>
                <w:color w:val="00B050"/>
              </w:rPr>
            </w:pPr>
            <w:r w:rsidRPr="00976304">
              <w:rPr>
                <w:rFonts w:ascii="標楷體" w:eastAsia="標楷體" w:hAnsi="標楷體" w:hint="eastAsia"/>
                <w:b/>
                <w:color w:val="FF0000"/>
              </w:rPr>
              <w:t>阮籍</w:t>
            </w:r>
          </w:p>
          <w:p w:rsidR="002F31BC" w:rsidRPr="00976304" w:rsidRDefault="002F31BC" w:rsidP="00A00388">
            <w:pPr>
              <w:spacing w:line="400" w:lineRule="exact"/>
              <w:ind w:left="113" w:right="113"/>
              <w:rPr>
                <w:rFonts w:ascii="標楷體" w:eastAsia="標楷體" w:hAnsi="標楷體"/>
                <w:b/>
                <w:color w:val="00B050"/>
              </w:rPr>
            </w:pPr>
          </w:p>
        </w:tc>
        <w:tc>
          <w:tcPr>
            <w:tcW w:w="10306" w:type="dxa"/>
          </w:tcPr>
          <w:p w:rsidR="00C17F0F" w:rsidRPr="00976304" w:rsidRDefault="00DA0AA3" w:rsidP="00DA0AA3">
            <w:pPr>
              <w:spacing w:line="400" w:lineRule="exact"/>
              <w:rPr>
                <w:rFonts w:ascii="標楷體" w:eastAsia="標楷體" w:hAnsi="標楷體"/>
                <w:color w:val="0070C0"/>
              </w:rPr>
            </w:pPr>
            <w:r w:rsidRPr="00976304">
              <w:rPr>
                <w:rFonts w:ascii="標楷體" w:eastAsia="標楷體" w:hAnsi="標楷體" w:hint="eastAsia"/>
                <w:b/>
                <w:color w:val="000000" w:themeColor="text1"/>
              </w:rPr>
              <w:t>願登太華山，</w:t>
            </w:r>
            <w:r w:rsidR="00D86284" w:rsidRPr="00976304">
              <w:rPr>
                <w:rFonts w:ascii="標楷體" w:eastAsia="標楷體" w:hAnsi="標楷體" w:hint="eastAsia"/>
                <w:color w:val="0070C0"/>
              </w:rPr>
              <w:t>我願登上太華山，</w:t>
            </w:r>
            <w:r w:rsidRPr="00976304">
              <w:rPr>
                <w:rFonts w:ascii="標楷體" w:eastAsia="標楷體" w:hAnsi="標楷體" w:hint="eastAsia"/>
                <w:b/>
                <w:color w:val="000000" w:themeColor="text1"/>
              </w:rPr>
              <w:t>上與松子遊。</w:t>
            </w:r>
            <w:r w:rsidR="00D86284" w:rsidRPr="00976304">
              <w:rPr>
                <w:rFonts w:ascii="標楷體" w:eastAsia="標楷體" w:hAnsi="標楷體" w:hint="eastAsia"/>
                <w:color w:val="0070C0"/>
              </w:rPr>
              <w:t>跟隨赤松子遨遊學道；</w:t>
            </w:r>
            <w:r w:rsidRPr="00976304">
              <w:rPr>
                <w:rFonts w:ascii="標楷體" w:eastAsia="標楷體" w:hAnsi="標楷體" w:hint="eastAsia"/>
                <w:b/>
                <w:color w:val="000000" w:themeColor="text1"/>
              </w:rPr>
              <w:t>漁父知世患，</w:t>
            </w:r>
            <w:r w:rsidR="00D86284" w:rsidRPr="00976304">
              <w:rPr>
                <w:rFonts w:ascii="標楷體" w:eastAsia="標楷體" w:hAnsi="標楷體" w:hint="eastAsia"/>
                <w:color w:val="0070C0"/>
              </w:rPr>
              <w:t>倘若不行，則願找到知天機、勸解屈原的漁父，</w:t>
            </w:r>
            <w:r w:rsidRPr="00976304">
              <w:rPr>
                <w:rFonts w:ascii="標楷體" w:eastAsia="標楷體" w:hAnsi="標楷體" w:hint="eastAsia"/>
                <w:b/>
                <w:color w:val="000000" w:themeColor="text1"/>
              </w:rPr>
              <w:t xml:space="preserve">乘流泛輕舟。 </w:t>
            </w:r>
            <w:r w:rsidR="00C17F0F" w:rsidRPr="00976304">
              <w:rPr>
                <w:rFonts w:ascii="標楷體" w:eastAsia="標楷體" w:hAnsi="標楷體" w:hint="eastAsia"/>
                <w:color w:val="0070C0"/>
              </w:rPr>
              <w:t>與他一起乘流泛舟，縱橫五湖四海。</w:t>
            </w:r>
          </w:p>
          <w:p w:rsidR="00D86284" w:rsidRPr="00976304" w:rsidRDefault="00D86284" w:rsidP="00DA0AA3">
            <w:pPr>
              <w:spacing w:line="400" w:lineRule="exact"/>
              <w:rPr>
                <w:rFonts w:ascii="標楷體" w:eastAsia="標楷體" w:hAnsi="標楷體"/>
                <w:b/>
                <w:color w:val="000000" w:themeColor="text1"/>
              </w:rPr>
            </w:pPr>
          </w:p>
          <w:p w:rsidR="002F31BC" w:rsidRPr="00976304" w:rsidRDefault="002F31BC" w:rsidP="00DA0AA3">
            <w:pPr>
              <w:spacing w:line="400" w:lineRule="exact"/>
              <w:rPr>
                <w:rFonts w:ascii="標楷體" w:eastAsia="標楷體" w:hAnsi="標楷體"/>
                <w:color w:val="0070C0"/>
              </w:rPr>
            </w:pPr>
          </w:p>
        </w:tc>
      </w:tr>
      <w:tr w:rsidR="002F31BC" w:rsidRPr="00976304" w:rsidTr="002F31BC">
        <w:tc>
          <w:tcPr>
            <w:tcW w:w="1022" w:type="dxa"/>
            <w:textDirection w:val="tbRlV"/>
          </w:tcPr>
          <w:p w:rsidR="00D86284" w:rsidRPr="00976304" w:rsidRDefault="00D86284" w:rsidP="00D86284">
            <w:pPr>
              <w:spacing w:line="400" w:lineRule="exact"/>
              <w:rPr>
                <w:rFonts w:ascii="標楷體" w:eastAsia="標楷體" w:hAnsi="標楷體"/>
                <w:b/>
                <w:color w:val="00B050"/>
              </w:rPr>
            </w:pPr>
            <w:r w:rsidRPr="00976304">
              <w:rPr>
                <w:rFonts w:ascii="標楷體" w:eastAsia="標楷體" w:hAnsi="標楷體" w:hint="eastAsia"/>
                <w:b/>
                <w:color w:val="00B050"/>
              </w:rPr>
              <w:lastRenderedPageBreak/>
              <w:t>吁嗟篇</w:t>
            </w:r>
          </w:p>
          <w:p w:rsidR="00D86284" w:rsidRPr="00976304" w:rsidRDefault="00D86284" w:rsidP="00D86284">
            <w:pPr>
              <w:spacing w:line="400" w:lineRule="exact"/>
              <w:rPr>
                <w:rFonts w:ascii="標楷體" w:eastAsia="標楷體" w:hAnsi="標楷體"/>
                <w:b/>
                <w:color w:val="00B050"/>
              </w:rPr>
            </w:pPr>
            <w:r w:rsidRPr="00976304">
              <w:rPr>
                <w:rFonts w:ascii="標楷體" w:eastAsia="標楷體" w:hAnsi="標楷體" w:hint="eastAsia"/>
                <w:b/>
                <w:color w:val="FF0000"/>
              </w:rPr>
              <w:t>曹植</w:t>
            </w:r>
          </w:p>
          <w:p w:rsidR="002F31BC" w:rsidRPr="00976304" w:rsidRDefault="002F31BC" w:rsidP="00A00388">
            <w:pPr>
              <w:spacing w:line="400" w:lineRule="exact"/>
              <w:ind w:left="113" w:right="113"/>
              <w:rPr>
                <w:rFonts w:ascii="標楷體" w:eastAsia="標楷體" w:hAnsi="標楷體"/>
                <w:b/>
                <w:color w:val="00B050"/>
              </w:rPr>
            </w:pPr>
          </w:p>
        </w:tc>
        <w:tc>
          <w:tcPr>
            <w:tcW w:w="10306" w:type="dxa"/>
          </w:tcPr>
          <w:p w:rsidR="002F31BC" w:rsidRPr="00976304" w:rsidRDefault="00D86284" w:rsidP="00D86284">
            <w:pPr>
              <w:spacing w:line="400" w:lineRule="exact"/>
              <w:rPr>
                <w:rFonts w:ascii="標楷體" w:eastAsia="標楷體" w:hAnsi="標楷體"/>
                <w:color w:val="0070C0"/>
              </w:rPr>
            </w:pPr>
            <w:r w:rsidRPr="00976304">
              <w:rPr>
                <w:rFonts w:ascii="標楷體" w:eastAsia="標楷體" w:hAnsi="標楷體" w:hint="eastAsia"/>
                <w:b/>
                <w:color w:val="000000" w:themeColor="text1"/>
              </w:rPr>
              <w:t>願為中林草，</w:t>
            </w:r>
            <w:r w:rsidRPr="00976304">
              <w:rPr>
                <w:rFonts w:ascii="標楷體" w:eastAsia="標楷體" w:hAnsi="標楷體" w:hint="eastAsia"/>
                <w:color w:val="0070C0"/>
              </w:rPr>
              <w:t>我願做那林中的小草，</w:t>
            </w:r>
            <w:r w:rsidRPr="00976304">
              <w:rPr>
                <w:rFonts w:ascii="標楷體" w:eastAsia="標楷體" w:hAnsi="標楷體" w:hint="eastAsia"/>
                <w:b/>
                <w:color w:val="000000" w:themeColor="text1"/>
              </w:rPr>
              <w:t>秋隨野火燔。</w:t>
            </w:r>
            <w:r w:rsidR="00A40D26" w:rsidRPr="00976304">
              <w:rPr>
                <w:rFonts w:ascii="標楷體" w:eastAsia="標楷體" w:hAnsi="標楷體" w:hint="eastAsia"/>
                <w:color w:val="0070C0"/>
              </w:rPr>
              <w:t>隨著秋播的野火，化作一縷縷塵煙。</w:t>
            </w:r>
            <w:r w:rsidRPr="00976304">
              <w:rPr>
                <w:rFonts w:ascii="標楷體" w:eastAsia="標楷體" w:hAnsi="標楷體" w:hint="eastAsia"/>
                <w:b/>
                <w:color w:val="000000" w:themeColor="text1"/>
              </w:rPr>
              <w:t>糜滅豈不痛？</w:t>
            </w:r>
            <w:r w:rsidR="00A40D26" w:rsidRPr="00976304">
              <w:rPr>
                <w:rFonts w:ascii="標楷體" w:eastAsia="標楷體" w:hAnsi="標楷體" w:hint="eastAsia"/>
                <w:color w:val="0070C0"/>
              </w:rPr>
              <w:t>就算要承受野火燒燎的痛苦，</w:t>
            </w:r>
            <w:r w:rsidRPr="00976304">
              <w:rPr>
                <w:rFonts w:ascii="標楷體" w:eastAsia="標楷體" w:hAnsi="標楷體" w:hint="eastAsia"/>
                <w:b/>
                <w:color w:val="000000" w:themeColor="text1"/>
              </w:rPr>
              <w:t>願與株荄連。</w:t>
            </w:r>
            <w:r w:rsidRPr="00976304">
              <w:rPr>
                <w:rFonts w:ascii="標楷體" w:eastAsia="標楷體" w:hAnsi="標楷體" w:hint="eastAsia"/>
                <w:color w:val="0070C0"/>
              </w:rPr>
              <w:t>能與株荄生死相連，我也心甘情願。</w:t>
            </w:r>
          </w:p>
          <w:p w:rsidR="00A40D26" w:rsidRPr="00976304" w:rsidRDefault="00A40D26" w:rsidP="00D86284">
            <w:pPr>
              <w:spacing w:line="400" w:lineRule="exact"/>
              <w:rPr>
                <w:rFonts w:ascii="標楷體" w:eastAsia="標楷體" w:hAnsi="標楷體"/>
                <w:b/>
                <w:color w:val="000000" w:themeColor="text1"/>
              </w:rPr>
            </w:pPr>
          </w:p>
        </w:tc>
      </w:tr>
      <w:tr w:rsidR="002F31BC" w:rsidRPr="00976304" w:rsidTr="002F31BC">
        <w:tc>
          <w:tcPr>
            <w:tcW w:w="1022" w:type="dxa"/>
            <w:textDirection w:val="tbRlV"/>
          </w:tcPr>
          <w:p w:rsidR="00D86284" w:rsidRPr="00976304" w:rsidRDefault="00D86284" w:rsidP="00D86284">
            <w:pPr>
              <w:spacing w:line="400" w:lineRule="exact"/>
              <w:rPr>
                <w:rFonts w:ascii="標楷體" w:eastAsia="標楷體" w:hAnsi="標楷體"/>
                <w:b/>
                <w:color w:val="00B050"/>
              </w:rPr>
            </w:pPr>
            <w:r w:rsidRPr="00976304">
              <w:rPr>
                <w:rFonts w:ascii="標楷體" w:eastAsia="標楷體" w:hAnsi="標楷體" w:hint="eastAsia"/>
                <w:b/>
                <w:color w:val="00B050"/>
              </w:rPr>
              <w:t>讀山海經</w:t>
            </w:r>
          </w:p>
          <w:p w:rsidR="00D86284" w:rsidRPr="00976304" w:rsidRDefault="00D86284" w:rsidP="00D86284">
            <w:pPr>
              <w:spacing w:line="400" w:lineRule="exact"/>
              <w:rPr>
                <w:rFonts w:ascii="標楷體" w:eastAsia="標楷體" w:hAnsi="標楷體"/>
                <w:b/>
                <w:color w:val="00B050"/>
              </w:rPr>
            </w:pPr>
            <w:r w:rsidRPr="00976304">
              <w:rPr>
                <w:rFonts w:ascii="標楷體" w:eastAsia="標楷體" w:hAnsi="標楷體" w:hint="eastAsia"/>
                <w:b/>
                <w:color w:val="FF0000"/>
              </w:rPr>
              <w:t>陶淵明</w:t>
            </w:r>
          </w:p>
          <w:p w:rsidR="002F31BC" w:rsidRPr="00976304" w:rsidRDefault="002F31BC" w:rsidP="00A00388">
            <w:pPr>
              <w:spacing w:line="400" w:lineRule="exact"/>
              <w:ind w:left="113" w:right="113"/>
              <w:rPr>
                <w:rFonts w:ascii="標楷體" w:eastAsia="標楷體" w:hAnsi="標楷體"/>
                <w:b/>
                <w:color w:val="00B050"/>
              </w:rPr>
            </w:pPr>
          </w:p>
        </w:tc>
        <w:tc>
          <w:tcPr>
            <w:tcW w:w="10306" w:type="dxa"/>
          </w:tcPr>
          <w:p w:rsidR="00D86284" w:rsidRPr="00976304" w:rsidRDefault="00D86284" w:rsidP="00A00388">
            <w:pPr>
              <w:spacing w:line="400" w:lineRule="exact"/>
              <w:rPr>
                <w:rFonts w:ascii="標楷體" w:eastAsia="標楷體" w:hAnsi="標楷體"/>
                <w:color w:val="0070C0"/>
              </w:rPr>
            </w:pPr>
            <w:r w:rsidRPr="00976304">
              <w:rPr>
                <w:rFonts w:ascii="標楷體" w:eastAsia="標楷體" w:hAnsi="標楷體" w:hint="eastAsia"/>
                <w:b/>
                <w:color w:val="000000" w:themeColor="text1"/>
              </w:rPr>
              <w:t>孟夏草木長，</w:t>
            </w:r>
            <w:r w:rsidRPr="00976304">
              <w:rPr>
                <w:rFonts w:ascii="標楷體" w:eastAsia="標楷體" w:hAnsi="標楷體" w:hint="eastAsia"/>
                <w:color w:val="0070C0"/>
              </w:rPr>
              <w:t>夏初之際草木茂盛，</w:t>
            </w:r>
            <w:r w:rsidRPr="00976304">
              <w:rPr>
                <w:rFonts w:ascii="標楷體" w:eastAsia="標楷體" w:hAnsi="標楷體" w:hint="eastAsia"/>
                <w:b/>
                <w:color w:val="000000" w:themeColor="text1"/>
              </w:rPr>
              <w:t>遶屋樹扶疏。</w:t>
            </w:r>
            <w:r w:rsidRPr="00976304">
              <w:rPr>
                <w:rFonts w:ascii="標楷體" w:eastAsia="標楷體" w:hAnsi="標楷體" w:hint="eastAsia"/>
                <w:color w:val="0070C0"/>
              </w:rPr>
              <w:t>圍繞著屋子的群樹，枝葉繁茂四布。</w:t>
            </w:r>
            <w:r w:rsidRPr="00976304">
              <w:rPr>
                <w:rFonts w:ascii="標楷體" w:eastAsia="標楷體" w:hAnsi="標楷體" w:hint="eastAsia"/>
                <w:b/>
                <w:color w:val="000000" w:themeColor="text1"/>
              </w:rPr>
              <w:t>眾鳥欣有託，</w:t>
            </w:r>
            <w:r w:rsidRPr="00976304">
              <w:rPr>
                <w:rFonts w:ascii="標楷體" w:eastAsia="標楷體" w:hAnsi="標楷體" w:hint="eastAsia"/>
                <w:color w:val="0070C0"/>
              </w:rPr>
              <w:t>鳥兒脫身叢林而自得其樂，</w:t>
            </w:r>
            <w:r w:rsidRPr="00976304">
              <w:rPr>
                <w:rFonts w:ascii="標楷體" w:eastAsia="標楷體" w:hAnsi="標楷體" w:hint="eastAsia"/>
                <w:b/>
                <w:color w:val="000000" w:themeColor="text1"/>
              </w:rPr>
              <w:t>吾亦愛吾廬。</w:t>
            </w:r>
            <w:r w:rsidRPr="00976304">
              <w:rPr>
                <w:rFonts w:ascii="標楷體" w:eastAsia="標楷體" w:hAnsi="標楷體" w:hint="eastAsia"/>
                <w:color w:val="0070C0"/>
              </w:rPr>
              <w:t>我寓居在綠樹環繞的草廬，也自尋其趣。</w:t>
            </w:r>
          </w:p>
          <w:p w:rsidR="00A40D26" w:rsidRPr="00976304" w:rsidRDefault="00A40D26" w:rsidP="00A00388">
            <w:pPr>
              <w:spacing w:line="400" w:lineRule="exact"/>
              <w:rPr>
                <w:rFonts w:ascii="標楷體" w:eastAsia="標楷體" w:hAnsi="標楷體"/>
                <w:b/>
                <w:color w:val="000000" w:themeColor="text1"/>
              </w:rPr>
            </w:pPr>
          </w:p>
        </w:tc>
      </w:tr>
      <w:tr w:rsidR="00CC6813" w:rsidRPr="00976304" w:rsidTr="002F31BC">
        <w:tc>
          <w:tcPr>
            <w:tcW w:w="1022" w:type="dxa"/>
            <w:textDirection w:val="tbRlV"/>
          </w:tcPr>
          <w:p w:rsidR="00CC6813" w:rsidRPr="00976304" w:rsidRDefault="00CC6813" w:rsidP="00CC6813">
            <w:pPr>
              <w:spacing w:line="400" w:lineRule="exact"/>
              <w:rPr>
                <w:rFonts w:ascii="標楷體" w:eastAsia="標楷體" w:hAnsi="標楷體"/>
                <w:b/>
                <w:color w:val="00B050"/>
              </w:rPr>
            </w:pPr>
            <w:r w:rsidRPr="00976304">
              <w:rPr>
                <w:rFonts w:ascii="標楷體" w:eastAsia="標楷體" w:hAnsi="標楷體" w:hint="eastAsia"/>
                <w:b/>
                <w:color w:val="00B050"/>
              </w:rPr>
              <w:t>送別</w:t>
            </w:r>
          </w:p>
          <w:p w:rsidR="00CC6813" w:rsidRPr="00976304" w:rsidRDefault="00CC6813" w:rsidP="00CC6813">
            <w:pPr>
              <w:spacing w:line="400" w:lineRule="exact"/>
              <w:rPr>
                <w:rFonts w:ascii="標楷體" w:eastAsia="標楷體" w:hAnsi="標楷體"/>
                <w:b/>
                <w:color w:val="000000" w:themeColor="text1"/>
              </w:rPr>
            </w:pPr>
            <w:r w:rsidRPr="00976304">
              <w:rPr>
                <w:rFonts w:ascii="標楷體" w:eastAsia="標楷體" w:hAnsi="標楷體" w:hint="eastAsia"/>
                <w:b/>
                <w:color w:val="FF0000"/>
              </w:rPr>
              <w:t>李叔同</w:t>
            </w:r>
            <w:r w:rsidRPr="00976304">
              <w:rPr>
                <w:rFonts w:ascii="標楷體" w:eastAsia="標楷體" w:hAnsi="標楷體" w:hint="eastAsia"/>
                <w:b/>
                <w:color w:val="000000" w:themeColor="text1"/>
              </w:rPr>
              <w:t xml:space="preserve">　</w:t>
            </w:r>
          </w:p>
          <w:p w:rsidR="00CC6813" w:rsidRPr="00976304" w:rsidRDefault="00CC6813" w:rsidP="00CC6813">
            <w:pPr>
              <w:spacing w:line="400" w:lineRule="exact"/>
              <w:rPr>
                <w:rFonts w:ascii="標楷體" w:eastAsia="標楷體" w:hAnsi="標楷體"/>
                <w:b/>
                <w:color w:val="00B050"/>
              </w:rPr>
            </w:pPr>
          </w:p>
        </w:tc>
        <w:tc>
          <w:tcPr>
            <w:tcW w:w="10306" w:type="dxa"/>
          </w:tcPr>
          <w:p w:rsidR="00CC6813" w:rsidRPr="00976304" w:rsidRDefault="00CC6813" w:rsidP="00CC6813">
            <w:pPr>
              <w:spacing w:line="400" w:lineRule="exact"/>
              <w:rPr>
                <w:rFonts w:ascii="標楷體" w:eastAsia="標楷體" w:hAnsi="標楷體"/>
                <w:color w:val="0070C0"/>
              </w:rPr>
            </w:pPr>
            <w:r w:rsidRPr="00976304">
              <w:rPr>
                <w:rFonts w:ascii="標楷體" w:eastAsia="標楷體" w:hAnsi="標楷體" w:hint="eastAsia"/>
                <w:b/>
                <w:color w:val="000000" w:themeColor="text1"/>
              </w:rPr>
              <w:t>長亭外，</w:t>
            </w:r>
            <w:r w:rsidRPr="00976304">
              <w:rPr>
                <w:rFonts w:ascii="標楷體" w:eastAsia="標楷體" w:hAnsi="標楷體" w:hint="eastAsia"/>
                <w:color w:val="0070C0"/>
              </w:rPr>
              <w:t>在我們離別的長亭之外、</w:t>
            </w:r>
            <w:r w:rsidRPr="00976304">
              <w:rPr>
                <w:rFonts w:ascii="標楷體" w:eastAsia="標楷體" w:hAnsi="標楷體" w:hint="eastAsia"/>
                <w:b/>
                <w:color w:val="000000" w:themeColor="text1"/>
              </w:rPr>
              <w:t>古道邊，</w:t>
            </w:r>
            <w:r w:rsidRPr="00976304">
              <w:rPr>
                <w:rFonts w:ascii="標楷體" w:eastAsia="標楷體" w:hAnsi="標楷體" w:hint="eastAsia"/>
                <w:color w:val="0070C0"/>
              </w:rPr>
              <w:t>古道旁邊，</w:t>
            </w:r>
            <w:r w:rsidRPr="00976304">
              <w:rPr>
                <w:rFonts w:ascii="標楷體" w:eastAsia="標楷體" w:hAnsi="標楷體" w:hint="eastAsia"/>
                <w:b/>
                <w:color w:val="000000" w:themeColor="text1"/>
              </w:rPr>
              <w:t>芳草碧蓮天。 </w:t>
            </w:r>
            <w:r w:rsidRPr="00976304">
              <w:rPr>
                <w:rFonts w:ascii="標楷體" w:eastAsia="標楷體" w:hAnsi="標楷體" w:hint="eastAsia"/>
                <w:color w:val="0070C0"/>
              </w:rPr>
              <w:t>只見一片芳草青青，連綿直至天際。</w:t>
            </w:r>
          </w:p>
          <w:p w:rsidR="00CC6813" w:rsidRPr="00976304" w:rsidRDefault="00CC6813" w:rsidP="00CC6813">
            <w:pPr>
              <w:spacing w:line="400" w:lineRule="exact"/>
              <w:rPr>
                <w:rFonts w:ascii="標楷體" w:eastAsia="標楷體" w:hAnsi="標楷體"/>
                <w:b/>
                <w:color w:val="000000" w:themeColor="text1"/>
              </w:rPr>
            </w:pPr>
          </w:p>
        </w:tc>
      </w:tr>
      <w:tr w:rsidR="00CC6813" w:rsidRPr="00976304" w:rsidTr="002F31BC">
        <w:tc>
          <w:tcPr>
            <w:tcW w:w="1022" w:type="dxa"/>
            <w:textDirection w:val="tbRlV"/>
          </w:tcPr>
          <w:p w:rsidR="005717F6" w:rsidRPr="00976304" w:rsidRDefault="00CC6813" w:rsidP="00CC6813">
            <w:pPr>
              <w:spacing w:line="400" w:lineRule="exact"/>
              <w:rPr>
                <w:rFonts w:ascii="標楷體" w:eastAsia="標楷體" w:hAnsi="標楷體"/>
                <w:b/>
                <w:color w:val="00B050"/>
              </w:rPr>
            </w:pPr>
            <w:r w:rsidRPr="00976304">
              <w:rPr>
                <w:rFonts w:ascii="標楷體" w:eastAsia="標楷體" w:hAnsi="標楷體" w:hint="eastAsia"/>
                <w:b/>
                <w:color w:val="00B050"/>
              </w:rPr>
              <w:t>山園小梅</w:t>
            </w:r>
          </w:p>
          <w:p w:rsidR="00CC6813" w:rsidRPr="00976304" w:rsidRDefault="00CC6813" w:rsidP="00CC6813">
            <w:pPr>
              <w:spacing w:line="400" w:lineRule="exact"/>
              <w:rPr>
                <w:rFonts w:ascii="標楷體" w:eastAsia="標楷體" w:hAnsi="標楷體"/>
                <w:b/>
                <w:color w:val="000000" w:themeColor="text1"/>
              </w:rPr>
            </w:pPr>
            <w:r w:rsidRPr="00976304">
              <w:rPr>
                <w:rFonts w:ascii="標楷體" w:eastAsia="標楷體" w:hAnsi="標楷體" w:hint="eastAsia"/>
                <w:b/>
                <w:color w:val="FF0000"/>
              </w:rPr>
              <w:t>林逋</w:t>
            </w:r>
          </w:p>
          <w:p w:rsidR="00CC6813" w:rsidRPr="00976304" w:rsidRDefault="00CC6813" w:rsidP="00CC6813">
            <w:pPr>
              <w:spacing w:line="400" w:lineRule="exact"/>
              <w:rPr>
                <w:rFonts w:ascii="標楷體" w:eastAsia="標楷體" w:hAnsi="標楷體"/>
                <w:b/>
                <w:color w:val="00B050"/>
              </w:rPr>
            </w:pPr>
          </w:p>
        </w:tc>
        <w:tc>
          <w:tcPr>
            <w:tcW w:w="10306" w:type="dxa"/>
          </w:tcPr>
          <w:p w:rsidR="00CC6813" w:rsidRPr="00976304" w:rsidRDefault="00CC6813" w:rsidP="00CC6813">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疏影橫斜水清淺，</w:t>
            </w:r>
            <w:r w:rsidRPr="00976304">
              <w:rPr>
                <w:rFonts w:ascii="標楷體" w:eastAsia="標楷體" w:hAnsi="標楷體" w:hint="eastAsia"/>
                <w:color w:val="0070C0"/>
              </w:rPr>
              <w:t>稀疏的花影橫斜在情淺的泉水上，</w:t>
            </w:r>
            <w:r w:rsidRPr="00976304">
              <w:rPr>
                <w:rFonts w:ascii="標楷體" w:eastAsia="標楷體" w:hAnsi="標楷體" w:hint="eastAsia"/>
                <w:b/>
                <w:color w:val="000000" w:themeColor="text1"/>
              </w:rPr>
              <w:t>暗香浮動月黃昏</w:t>
            </w:r>
            <w:r w:rsidRPr="00976304">
              <w:rPr>
                <w:rFonts w:ascii="標楷體" w:eastAsia="標楷體" w:hAnsi="標楷體" w:hint="eastAsia"/>
                <w:color w:val="0070C0"/>
              </w:rPr>
              <w:t>清幽的芳香浮動在黃昏的月光下。</w:t>
            </w:r>
          </w:p>
          <w:p w:rsidR="00CC6813" w:rsidRPr="00976304" w:rsidRDefault="00CC6813" w:rsidP="00CC6813">
            <w:pPr>
              <w:spacing w:line="400" w:lineRule="exact"/>
              <w:rPr>
                <w:rFonts w:ascii="標楷體" w:eastAsia="標楷體" w:hAnsi="標楷體"/>
                <w:b/>
                <w:color w:val="000000" w:themeColor="text1"/>
              </w:rPr>
            </w:pPr>
          </w:p>
        </w:tc>
      </w:tr>
      <w:tr w:rsidR="00CC6813" w:rsidRPr="00976304" w:rsidTr="002F31BC">
        <w:tc>
          <w:tcPr>
            <w:tcW w:w="1022" w:type="dxa"/>
            <w:textDirection w:val="tbRlV"/>
          </w:tcPr>
          <w:p w:rsidR="00CC6813" w:rsidRPr="00976304" w:rsidRDefault="00CC6813" w:rsidP="00CC6813">
            <w:pPr>
              <w:spacing w:line="400" w:lineRule="exact"/>
              <w:rPr>
                <w:rFonts w:ascii="標楷體" w:eastAsia="標楷體" w:hAnsi="標楷體"/>
                <w:b/>
                <w:color w:val="00B050"/>
              </w:rPr>
            </w:pPr>
            <w:r w:rsidRPr="00976304">
              <w:rPr>
                <w:rFonts w:ascii="標楷體" w:eastAsia="標楷體" w:hAnsi="標楷體" w:hint="eastAsia"/>
                <w:b/>
                <w:color w:val="00B050"/>
              </w:rPr>
              <w:t>上堂開示頌</w:t>
            </w:r>
          </w:p>
          <w:p w:rsidR="00CC6813" w:rsidRPr="00976304" w:rsidRDefault="00CC6813" w:rsidP="00CC6813">
            <w:pPr>
              <w:spacing w:line="400" w:lineRule="exact"/>
              <w:rPr>
                <w:rFonts w:ascii="標楷體" w:eastAsia="標楷體" w:hAnsi="標楷體"/>
                <w:b/>
                <w:color w:val="000000" w:themeColor="text1"/>
              </w:rPr>
            </w:pPr>
            <w:r w:rsidRPr="00976304">
              <w:rPr>
                <w:rFonts w:ascii="標楷體" w:eastAsia="標楷體" w:hAnsi="標楷體" w:hint="eastAsia"/>
                <w:b/>
                <w:color w:val="FF0000"/>
              </w:rPr>
              <w:t>黃檗禪師</w:t>
            </w:r>
          </w:p>
          <w:p w:rsidR="00CC6813" w:rsidRPr="00976304" w:rsidRDefault="00CC6813" w:rsidP="00CC6813">
            <w:pPr>
              <w:spacing w:line="400" w:lineRule="exact"/>
              <w:rPr>
                <w:rFonts w:ascii="標楷體" w:eastAsia="標楷體" w:hAnsi="標楷體"/>
                <w:b/>
                <w:color w:val="00B050"/>
              </w:rPr>
            </w:pPr>
          </w:p>
        </w:tc>
        <w:tc>
          <w:tcPr>
            <w:tcW w:w="10306" w:type="dxa"/>
          </w:tcPr>
          <w:p w:rsidR="00CC6813" w:rsidRPr="00976304" w:rsidRDefault="00CC6813" w:rsidP="00CC6813">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不是一番寒徹骨，</w:t>
            </w:r>
            <w:r w:rsidRPr="00976304">
              <w:rPr>
                <w:rFonts w:ascii="標楷體" w:eastAsia="標楷體" w:hAnsi="標楷體" w:hint="eastAsia"/>
                <w:color w:val="0070C0"/>
              </w:rPr>
              <w:t>若不是經歷過一次透骨的寒冷，</w:t>
            </w:r>
            <w:r w:rsidRPr="00976304">
              <w:rPr>
                <w:rFonts w:ascii="標楷體" w:eastAsia="標楷體" w:hAnsi="標楷體" w:hint="eastAsia"/>
                <w:b/>
                <w:color w:val="000000" w:themeColor="text1"/>
              </w:rPr>
              <w:t>怎得梅花撲鼻香</w:t>
            </w:r>
            <w:r w:rsidRPr="00976304">
              <w:rPr>
                <w:rFonts w:ascii="標楷體" w:eastAsia="標楷體" w:hAnsi="標楷體" w:hint="eastAsia"/>
                <w:color w:val="0070C0"/>
              </w:rPr>
              <w:t>梅花又怎麼能綻放出撲鼻的香氣呢？</w:t>
            </w:r>
          </w:p>
          <w:p w:rsidR="00CC6813" w:rsidRPr="00976304" w:rsidRDefault="00CC6813" w:rsidP="00CC6813">
            <w:pPr>
              <w:spacing w:line="400" w:lineRule="exact"/>
              <w:rPr>
                <w:rFonts w:ascii="標楷體" w:eastAsia="標楷體" w:hAnsi="標楷體"/>
                <w:b/>
                <w:color w:val="000000" w:themeColor="text1"/>
              </w:rPr>
            </w:pPr>
          </w:p>
          <w:p w:rsidR="00CC6813" w:rsidRPr="00976304" w:rsidRDefault="00CC6813" w:rsidP="00CC6813">
            <w:pPr>
              <w:spacing w:line="400" w:lineRule="exact"/>
              <w:rPr>
                <w:rFonts w:ascii="標楷體" w:eastAsia="標楷體" w:hAnsi="標楷體"/>
                <w:b/>
                <w:color w:val="000000" w:themeColor="text1"/>
              </w:rPr>
            </w:pPr>
          </w:p>
        </w:tc>
      </w:tr>
      <w:tr w:rsidR="00CC6813" w:rsidRPr="00976304" w:rsidTr="002F31BC">
        <w:tc>
          <w:tcPr>
            <w:tcW w:w="1022" w:type="dxa"/>
            <w:textDirection w:val="tbRlV"/>
          </w:tcPr>
          <w:p w:rsidR="00C7582F" w:rsidRPr="00976304" w:rsidRDefault="00C7582F" w:rsidP="00C7582F">
            <w:pPr>
              <w:tabs>
                <w:tab w:val="left" w:pos="2870"/>
              </w:tabs>
              <w:spacing w:line="400" w:lineRule="exact"/>
              <w:rPr>
                <w:rFonts w:ascii="標楷體" w:eastAsia="標楷體" w:hAnsi="標楷體"/>
                <w:b/>
                <w:color w:val="00B050"/>
              </w:rPr>
            </w:pPr>
            <w:r w:rsidRPr="00976304">
              <w:rPr>
                <w:rFonts w:ascii="標楷體" w:eastAsia="標楷體" w:hAnsi="標楷體" w:hint="eastAsia"/>
                <w:b/>
                <w:color w:val="00B050"/>
              </w:rPr>
              <w:t>菩薩蠻</w:t>
            </w:r>
          </w:p>
          <w:p w:rsidR="00C7582F" w:rsidRPr="00976304" w:rsidRDefault="00C7582F" w:rsidP="00C7582F">
            <w:pPr>
              <w:tabs>
                <w:tab w:val="left" w:pos="2870"/>
              </w:tabs>
              <w:spacing w:line="400" w:lineRule="exact"/>
              <w:rPr>
                <w:rFonts w:ascii="標楷體" w:eastAsia="標楷體" w:hAnsi="標楷體"/>
                <w:b/>
                <w:color w:val="000000" w:themeColor="text1"/>
              </w:rPr>
            </w:pPr>
            <w:r w:rsidRPr="00976304">
              <w:rPr>
                <w:rFonts w:ascii="標楷體" w:eastAsia="標楷體" w:hAnsi="標楷體" w:hint="eastAsia"/>
                <w:b/>
                <w:color w:val="FF0000"/>
              </w:rPr>
              <w:t>溫庭筠</w:t>
            </w:r>
          </w:p>
          <w:p w:rsidR="00CC6813" w:rsidRPr="00976304" w:rsidRDefault="00CC6813" w:rsidP="00CC6813">
            <w:pPr>
              <w:spacing w:line="400" w:lineRule="exact"/>
              <w:ind w:left="113" w:right="113"/>
              <w:rPr>
                <w:rFonts w:ascii="標楷體" w:eastAsia="標楷體" w:hAnsi="標楷體"/>
                <w:b/>
                <w:color w:val="00B050"/>
              </w:rPr>
            </w:pPr>
          </w:p>
        </w:tc>
        <w:tc>
          <w:tcPr>
            <w:tcW w:w="10306" w:type="dxa"/>
          </w:tcPr>
          <w:p w:rsidR="00CC6813" w:rsidRPr="00976304" w:rsidRDefault="00C7582F" w:rsidP="00C7582F">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小山重疊金明滅，</w:t>
            </w:r>
            <w:r w:rsidRPr="00976304">
              <w:rPr>
                <w:rFonts w:ascii="標楷體" w:eastAsia="標楷體" w:hAnsi="標楷體" w:hint="eastAsia"/>
                <w:color w:val="0070C0"/>
              </w:rPr>
              <w:t>屏山上的山水重重疊疊,月光照耀山形忽明忽暗,</w:t>
            </w:r>
            <w:r w:rsidRPr="00976304">
              <w:rPr>
                <w:rFonts w:ascii="標楷體" w:eastAsia="標楷體" w:hAnsi="標楷體" w:hint="eastAsia"/>
                <w:b/>
                <w:color w:val="000000" w:themeColor="text1"/>
              </w:rPr>
              <w:t>鬢雲欲度香腮雪。</w:t>
            </w:r>
            <w:r w:rsidRPr="00976304">
              <w:rPr>
                <w:rFonts w:ascii="標楷體" w:eastAsia="標楷體" w:hAnsi="標楷體" w:hint="eastAsia"/>
                <w:color w:val="0070C0"/>
              </w:rPr>
              <w:t>鬢邊髮絲飄過潔白的香腮似雪。</w:t>
            </w:r>
            <w:r w:rsidRPr="00976304">
              <w:rPr>
                <w:rFonts w:ascii="標楷體" w:eastAsia="標楷體" w:hAnsi="標楷體" w:hint="eastAsia"/>
                <w:b/>
                <w:color w:val="000000" w:themeColor="text1"/>
              </w:rPr>
              <w:t>懶起畫蛾眉，</w:t>
            </w:r>
            <w:r w:rsidRPr="00976304">
              <w:rPr>
                <w:rFonts w:ascii="標楷體" w:eastAsia="標楷體" w:hAnsi="標楷體" w:hint="eastAsia"/>
                <w:color w:val="0070C0"/>
              </w:rPr>
              <w:t>懶得起來畫蛾眉，</w:t>
            </w:r>
            <w:r w:rsidRPr="00976304">
              <w:rPr>
                <w:rFonts w:ascii="標楷體" w:eastAsia="標楷體" w:hAnsi="標楷體" w:hint="eastAsia"/>
                <w:b/>
                <w:color w:val="000000" w:themeColor="text1"/>
              </w:rPr>
              <w:t>弄妝梳洗遲。</w:t>
            </w:r>
            <w:r w:rsidRPr="00976304">
              <w:rPr>
                <w:rFonts w:ascii="標楷體" w:eastAsia="標楷體" w:hAnsi="標楷體" w:hint="eastAsia"/>
                <w:color w:val="0070C0"/>
              </w:rPr>
              <w:t>整理衣裳，梳洗打扮，慢吞吞意遲遲。</w:t>
            </w:r>
            <w:r w:rsidRPr="00976304">
              <w:rPr>
                <w:rFonts w:ascii="標楷體" w:eastAsia="標楷體" w:hAnsi="標楷體" w:hint="eastAsia"/>
                <w:b/>
                <w:color w:val="000000" w:themeColor="text1"/>
              </w:rPr>
              <w:t>照花前後鏡，</w:t>
            </w:r>
            <w:r w:rsidRPr="00976304">
              <w:rPr>
                <w:rFonts w:ascii="標楷體" w:eastAsia="標楷體" w:hAnsi="標楷體" w:hint="eastAsia"/>
                <w:color w:val="0070C0"/>
              </w:rPr>
              <w:t>照照新插的花朵髮飾對前鏡又對後鏡，</w:t>
            </w:r>
            <w:r w:rsidRPr="00976304">
              <w:rPr>
                <w:rFonts w:ascii="標楷體" w:eastAsia="標楷體" w:hAnsi="標楷體" w:hint="eastAsia"/>
                <w:b/>
                <w:color w:val="000000" w:themeColor="text1"/>
              </w:rPr>
              <w:t>花面交相映。</w:t>
            </w:r>
            <w:r w:rsidRPr="00976304">
              <w:rPr>
                <w:rFonts w:ascii="標楷體" w:eastAsia="標楷體" w:hAnsi="標楷體" w:hint="eastAsia"/>
                <w:color w:val="0070C0"/>
              </w:rPr>
              <w:t>紅花與容顏交相輝映。</w:t>
            </w:r>
            <w:r w:rsidRPr="00976304">
              <w:rPr>
                <w:rFonts w:ascii="標楷體" w:eastAsia="標楷體" w:hAnsi="標楷體" w:hint="eastAsia"/>
                <w:b/>
                <w:color w:val="000000" w:themeColor="text1"/>
              </w:rPr>
              <w:t>新帖繡羅襦，</w:t>
            </w:r>
            <w:r w:rsidRPr="00976304">
              <w:rPr>
                <w:rFonts w:ascii="標楷體" w:eastAsia="標楷體" w:hAnsi="標楷體" w:hint="eastAsia"/>
                <w:color w:val="0070C0"/>
              </w:rPr>
              <w:t>剛剛才繡好熨平的綾羅裙襦，</w:t>
            </w:r>
            <w:r w:rsidRPr="00976304">
              <w:rPr>
                <w:rFonts w:ascii="標楷體" w:eastAsia="標楷體" w:hAnsi="標楷體" w:hint="eastAsia"/>
                <w:b/>
                <w:color w:val="000000" w:themeColor="text1"/>
              </w:rPr>
              <w:t>雙雙金鷓鴣。</w:t>
            </w:r>
            <w:r w:rsidRPr="00976304">
              <w:rPr>
                <w:rFonts w:ascii="標楷體" w:eastAsia="標楷體" w:hAnsi="標楷體" w:hint="eastAsia"/>
                <w:color w:val="0070C0"/>
              </w:rPr>
              <w:t>上面繡著一雙雙的金鷓鴣。</w:t>
            </w:r>
          </w:p>
        </w:tc>
      </w:tr>
      <w:tr w:rsidR="00CC6813" w:rsidRPr="00976304" w:rsidTr="002F31BC">
        <w:tc>
          <w:tcPr>
            <w:tcW w:w="1022" w:type="dxa"/>
            <w:textDirection w:val="tbRlV"/>
          </w:tcPr>
          <w:p w:rsidR="00CC6813" w:rsidRPr="00976304" w:rsidRDefault="00CC6813" w:rsidP="00CC6813">
            <w:pPr>
              <w:spacing w:line="400" w:lineRule="exact"/>
              <w:ind w:left="113" w:right="113"/>
              <w:rPr>
                <w:rFonts w:ascii="標楷體" w:eastAsia="標楷體" w:hAnsi="標楷體"/>
                <w:b/>
                <w:color w:val="00B050"/>
              </w:rPr>
            </w:pPr>
          </w:p>
        </w:tc>
        <w:tc>
          <w:tcPr>
            <w:tcW w:w="10306" w:type="dxa"/>
          </w:tcPr>
          <w:p w:rsidR="003E0F25" w:rsidRPr="00976304" w:rsidRDefault="003D7F3D" w:rsidP="003D7F3D">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w:t>
            </w:r>
            <w:r w:rsidRPr="00976304">
              <w:rPr>
                <w:rFonts w:ascii="標楷體" w:eastAsia="標楷體" w:hAnsi="標楷體"/>
                <w:b/>
                <w:color w:val="000000" w:themeColor="text1"/>
              </w:rPr>
              <w:t>A</w:t>
            </w:r>
            <w:r w:rsidRPr="00976304">
              <w:rPr>
                <w:rFonts w:ascii="標楷體" w:eastAsia="標楷體" w:hAnsi="標楷體" w:hint="eastAsia"/>
                <w:b/>
                <w:color w:val="000000" w:themeColor="text1"/>
              </w:rPr>
              <w:t>)</w:t>
            </w:r>
            <w:r w:rsidR="00640DDF" w:rsidRPr="00976304">
              <w:rPr>
                <w:rFonts w:ascii="標楷體" w:eastAsia="標楷體" w:hAnsi="標楷體" w:hint="eastAsia"/>
                <w:b/>
                <w:color w:val="000000" w:themeColor="text1"/>
              </w:rPr>
              <w:t>市賈不貳，國中無偽，雖使五尺之童適市，莫之或欺。布帛長短同，則賈相若；麻縷絲絮輕重同，則賈相若；五穀多寡同，則賈相若；履大小同，則賈相若。</w:t>
            </w:r>
          </w:p>
          <w:p w:rsidR="003E0F25" w:rsidRPr="00976304" w:rsidRDefault="003E0F25" w:rsidP="003D7F3D">
            <w:pPr>
              <w:spacing w:line="400" w:lineRule="exact"/>
              <w:rPr>
                <w:rFonts w:ascii="標楷體" w:eastAsia="標楷體" w:hAnsi="標楷體"/>
                <w:color w:val="0070C0"/>
              </w:rPr>
            </w:pPr>
            <w:r w:rsidRPr="00976304">
              <w:rPr>
                <w:rFonts w:ascii="標楷體" w:eastAsia="標楷體" w:hAnsi="標楷體" w:hint="eastAsia"/>
                <w:color w:val="0070C0"/>
              </w:rPr>
              <w:t>如能依著許子的道理去做，就能使物品的價格沒有兩樣，全國境內沒有詐騙的行為，雖然叫五尺高的孩子到市場上買東西，也沒有人欺騙他。一切貨物，只問量的多少，不管質的好壞，布與綢緞只要長短相同，價錢就相同；不論粗麻或細麻，蠶絲或絲線，只要輕重相同，價錢就相同；五穀不論是稻、黍、稷、麥、菽，只要多少相同，價錢就相同；鞋的大小相同，價錢就相同。</w:t>
            </w:r>
          </w:p>
          <w:p w:rsidR="00640DDF" w:rsidRPr="00976304" w:rsidRDefault="00640DDF" w:rsidP="003D7F3D">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(B) 不違農時，穀不可勝食也；數罟不入洿池，魚鼈不可勝食也；斧斤以時入山林，材木不可勝用也。穀與魚鼈不可勝食，材木不可勝用。 </w:t>
            </w:r>
          </w:p>
          <w:p w:rsidR="003E0F25" w:rsidRPr="00976304" w:rsidRDefault="00640DDF" w:rsidP="003D7F3D">
            <w:pPr>
              <w:spacing w:line="400" w:lineRule="exact"/>
              <w:rPr>
                <w:rFonts w:ascii="標楷體" w:eastAsia="標楷體" w:hAnsi="標楷體"/>
                <w:b/>
                <w:color w:val="000000" w:themeColor="text1"/>
              </w:rPr>
            </w:pPr>
            <w:r w:rsidRPr="00976304">
              <w:rPr>
                <w:rFonts w:ascii="標楷體" w:eastAsia="標楷體" w:hAnsi="標楷體" w:hint="eastAsia"/>
                <w:color w:val="0070C0"/>
              </w:rPr>
              <w:t>只要不耽誤農人耕種的時令，五穀就吃不完了；細密的網子，不放到低窪的池塘裡，魚鼈就吃不完了；帶了斧頭和刀鋸，依著一定的時令，到山上去砍伐，材木就用不完了。五穀、和魚鼈吃不完，材木也用不完，這就可以讓百姓在養生送死方面的需要，都沒有缺憾。</w:t>
            </w:r>
            <w:r w:rsidRPr="00976304">
              <w:rPr>
                <w:rFonts w:ascii="標楷體" w:eastAsia="標楷體" w:hAnsi="標楷體" w:hint="eastAsia"/>
                <w:b/>
                <w:color w:val="000000" w:themeColor="text1"/>
              </w:rPr>
              <w:br/>
              <w:t>(C) 省刑罰，薄稅斂，深耕易耨。壯者以暇日修其孝悌忠信，入以事其父兄，出以事其長上。 </w:t>
            </w:r>
          </w:p>
          <w:p w:rsidR="00CC6813" w:rsidRPr="00976304" w:rsidRDefault="003E0F25" w:rsidP="003D7F3D">
            <w:pPr>
              <w:spacing w:line="400" w:lineRule="exact"/>
              <w:rPr>
                <w:rFonts w:ascii="標楷體" w:eastAsia="標楷體" w:hAnsi="標楷體"/>
                <w:b/>
                <w:color w:val="000000" w:themeColor="text1"/>
              </w:rPr>
            </w:pPr>
            <w:r w:rsidRPr="00976304">
              <w:rPr>
                <w:rFonts w:ascii="標楷體" w:eastAsia="標楷體" w:hAnsi="標楷體" w:hint="eastAsia"/>
                <w:color w:val="0070C0"/>
              </w:rPr>
              <w:t>減省刑罰、薄斂賦稅、深耕土壤、清除雜草；青壯年在空閑時修習孝悌忠信的道理，在家裡用這些侍奉父兄，出外用這些侍奉尊長。</w:t>
            </w:r>
            <w:r w:rsidR="00640DDF" w:rsidRPr="00976304">
              <w:rPr>
                <w:rFonts w:ascii="標楷體" w:eastAsia="標楷體" w:hAnsi="標楷體" w:hint="eastAsia"/>
                <w:b/>
                <w:color w:val="000000" w:themeColor="text1"/>
              </w:rPr>
              <w:br/>
              <w:t>(D) 制民之產，必使仰足以事父母，俯足以畜妻子；樂歲終身飽，凶年免於死亡。然後驅而之善，故民之從之也輕。　 </w:t>
            </w:r>
          </w:p>
          <w:p w:rsidR="003D7F3D" w:rsidRPr="00976304" w:rsidRDefault="003D7F3D" w:rsidP="003D7F3D">
            <w:pPr>
              <w:spacing w:line="400" w:lineRule="exact"/>
              <w:rPr>
                <w:rFonts w:ascii="標楷體" w:eastAsia="標楷體" w:hAnsi="標楷體"/>
                <w:color w:val="0070C0"/>
              </w:rPr>
            </w:pPr>
            <w:r w:rsidRPr="00976304">
              <w:rPr>
                <w:rFonts w:ascii="標楷體" w:eastAsia="標楷體" w:hAnsi="標楷體" w:hint="eastAsia"/>
                <w:color w:val="0070C0"/>
              </w:rPr>
              <w:t>賢明的國君，制訂人民的產業，必須使他上足以事奉父母，下足以養育妻兒，年成好，終身得</w:t>
            </w:r>
            <w:r w:rsidRPr="00976304">
              <w:rPr>
                <w:rFonts w:ascii="標楷體" w:eastAsia="標楷體" w:hAnsi="標楷體" w:hint="eastAsia"/>
                <w:color w:val="0070C0"/>
              </w:rPr>
              <w:lastRenderedPageBreak/>
              <w:t>飽；年成不好，也不至於餓死。這樣，然後可以督促他們向善，人民自然會服從！</w:t>
            </w:r>
          </w:p>
        </w:tc>
      </w:tr>
      <w:tr w:rsidR="00CC6813" w:rsidRPr="00976304" w:rsidTr="002F31BC">
        <w:tc>
          <w:tcPr>
            <w:tcW w:w="1022" w:type="dxa"/>
            <w:textDirection w:val="tbRlV"/>
          </w:tcPr>
          <w:p w:rsidR="00CC6813" w:rsidRPr="00976304" w:rsidRDefault="00CC6813" w:rsidP="00CC6813">
            <w:pPr>
              <w:spacing w:line="400" w:lineRule="exact"/>
              <w:ind w:left="113" w:right="113"/>
              <w:rPr>
                <w:rFonts w:ascii="標楷體" w:eastAsia="標楷體" w:hAnsi="標楷體"/>
                <w:b/>
                <w:color w:val="00B050"/>
              </w:rPr>
            </w:pPr>
          </w:p>
        </w:tc>
        <w:tc>
          <w:tcPr>
            <w:tcW w:w="10306" w:type="dxa"/>
          </w:tcPr>
          <w:p w:rsidR="00CC6813" w:rsidRPr="00976304" w:rsidRDefault="003739D3" w:rsidP="003739D3">
            <w:pPr>
              <w:spacing w:line="400" w:lineRule="exact"/>
              <w:rPr>
                <w:rFonts w:ascii="標楷體" w:eastAsia="標楷體" w:hAnsi="標楷體"/>
                <w:color w:val="0070C0"/>
              </w:rPr>
            </w:pPr>
            <w:r w:rsidRPr="00976304">
              <w:rPr>
                <w:rFonts w:ascii="標楷體" w:eastAsia="標楷體" w:hAnsi="標楷體" w:hint="eastAsia"/>
                <w:b/>
                <w:color w:val="000000" w:themeColor="text1"/>
              </w:rPr>
              <w:t>雖有嘉肴，</w:t>
            </w:r>
            <w:r w:rsidRPr="00976304">
              <w:rPr>
                <w:rFonts w:ascii="標楷體" w:eastAsia="標楷體" w:hAnsi="標楷體" w:hint="eastAsia"/>
                <w:color w:val="0070C0"/>
              </w:rPr>
              <w:t>雖然有好菜擺在那里，</w:t>
            </w:r>
            <w:r w:rsidRPr="00976304">
              <w:rPr>
                <w:rFonts w:ascii="標楷體" w:eastAsia="標楷體" w:hAnsi="標楷體" w:hint="eastAsia"/>
                <w:b/>
                <w:color w:val="000000" w:themeColor="text1"/>
              </w:rPr>
              <w:t>弗食，</w:t>
            </w:r>
            <w:r w:rsidRPr="00976304">
              <w:rPr>
                <w:rFonts w:ascii="標楷體" w:eastAsia="標楷體" w:hAnsi="標楷體" w:hint="eastAsia"/>
                <w:color w:val="0070C0"/>
              </w:rPr>
              <w:t>如果不吃，</w:t>
            </w:r>
            <w:r w:rsidRPr="00976304">
              <w:rPr>
                <w:rFonts w:ascii="標楷體" w:eastAsia="標楷體" w:hAnsi="標楷體" w:hint="eastAsia"/>
                <w:b/>
                <w:color w:val="000000" w:themeColor="text1"/>
              </w:rPr>
              <w:t>不知其旨也；</w:t>
            </w:r>
            <w:r w:rsidRPr="00976304">
              <w:rPr>
                <w:rFonts w:ascii="標楷體" w:eastAsia="標楷體" w:hAnsi="標楷體" w:hint="eastAsia"/>
                <w:color w:val="0070C0"/>
              </w:rPr>
              <w:t>也就不能知道它的美味；</w:t>
            </w:r>
            <w:r w:rsidRPr="00976304">
              <w:rPr>
                <w:rFonts w:ascii="標楷體" w:eastAsia="標楷體" w:hAnsi="標楷體" w:hint="eastAsia"/>
                <w:b/>
                <w:color w:val="000000" w:themeColor="text1"/>
              </w:rPr>
              <w:t>雖有至道，</w:t>
            </w:r>
            <w:r w:rsidRPr="00976304">
              <w:rPr>
                <w:rFonts w:ascii="標楷體" w:eastAsia="標楷體" w:hAnsi="標楷體" w:hint="eastAsia"/>
                <w:color w:val="0070C0"/>
              </w:rPr>
              <w:t>雖然有至善的道理（最好的義理），</w:t>
            </w:r>
            <w:r w:rsidRPr="00976304">
              <w:rPr>
                <w:rFonts w:ascii="標楷體" w:eastAsia="標楷體" w:hAnsi="標楷體" w:hint="eastAsia"/>
                <w:b/>
                <w:color w:val="000000" w:themeColor="text1"/>
              </w:rPr>
              <w:t>弗學，</w:t>
            </w:r>
            <w:r w:rsidRPr="00976304">
              <w:rPr>
                <w:rFonts w:ascii="標楷體" w:eastAsia="標楷體" w:hAnsi="標楷體" w:hint="eastAsia"/>
                <w:color w:val="0070C0"/>
              </w:rPr>
              <w:t>如果不去學習，</w:t>
            </w:r>
            <w:r w:rsidRPr="00976304">
              <w:rPr>
                <w:rFonts w:ascii="標楷體" w:eastAsia="標楷體" w:hAnsi="標楷體" w:hint="eastAsia"/>
                <w:b/>
                <w:color w:val="000000" w:themeColor="text1"/>
              </w:rPr>
              <w:t>不知其善也。</w:t>
            </w:r>
            <w:r w:rsidRPr="00976304">
              <w:rPr>
                <w:rFonts w:ascii="標楷體" w:eastAsia="標楷體" w:hAnsi="標楷體" w:hint="eastAsia"/>
                <w:color w:val="0070C0"/>
              </w:rPr>
              <w:t>也不能知道它的美好可貴。</w:t>
            </w:r>
            <w:r w:rsidRPr="00976304">
              <w:rPr>
                <w:rFonts w:ascii="標楷體" w:eastAsia="標楷體" w:hAnsi="標楷體" w:hint="eastAsia"/>
                <w:b/>
                <w:color w:val="000000" w:themeColor="text1"/>
              </w:rPr>
              <w:t>是故，</w:t>
            </w:r>
            <w:r w:rsidRPr="00976304">
              <w:rPr>
                <w:rFonts w:ascii="標楷體" w:eastAsia="標楷體" w:hAnsi="標楷體" w:hint="eastAsia"/>
                <w:color w:val="0070C0"/>
              </w:rPr>
              <w:t>所以說：</w:t>
            </w:r>
            <w:r w:rsidRPr="00976304">
              <w:rPr>
                <w:rFonts w:ascii="標楷體" w:eastAsia="標楷體" w:hAnsi="標楷體" w:hint="eastAsia"/>
                <w:b/>
                <w:color w:val="000000" w:themeColor="text1"/>
              </w:rPr>
              <w:t>學然後知不足，</w:t>
            </w:r>
            <w:r w:rsidRPr="00976304">
              <w:rPr>
                <w:rFonts w:ascii="標楷體" w:eastAsia="標楷體" w:hAnsi="標楷體" w:hint="eastAsia"/>
                <w:color w:val="0070C0"/>
              </w:rPr>
              <w:t>學習過後才知道自己的學識不夠，</w:t>
            </w:r>
            <w:r w:rsidRPr="00976304">
              <w:rPr>
                <w:rFonts w:ascii="標楷體" w:eastAsia="標楷體" w:hAnsi="標楷體" w:hint="eastAsia"/>
                <w:b/>
                <w:color w:val="000000" w:themeColor="text1"/>
              </w:rPr>
              <w:t>教然後知困。</w:t>
            </w:r>
            <w:r w:rsidRPr="00976304">
              <w:rPr>
                <w:rFonts w:ascii="標楷體" w:eastAsia="標楷體" w:hAnsi="標楷體" w:hint="eastAsia"/>
                <w:color w:val="0070C0"/>
              </w:rPr>
              <w:t>教人之後才發現自己的學識不通達。</w:t>
            </w:r>
            <w:r w:rsidRPr="00976304">
              <w:rPr>
                <w:rFonts w:ascii="標楷體" w:eastAsia="標楷體" w:hAnsi="標楷體" w:hint="eastAsia"/>
                <w:b/>
                <w:color w:val="000000" w:themeColor="text1"/>
              </w:rPr>
              <w:t>知不足，</w:t>
            </w:r>
            <w:r w:rsidRPr="00976304">
              <w:rPr>
                <w:rFonts w:ascii="標楷體" w:eastAsia="標楷體" w:hAnsi="標楷體" w:hint="eastAsia"/>
                <w:color w:val="0070C0"/>
              </w:rPr>
              <w:t>知道不夠，</w:t>
            </w:r>
            <w:r w:rsidRPr="00976304">
              <w:rPr>
                <w:rFonts w:ascii="標楷體" w:eastAsia="標楷體" w:hAnsi="標楷體" w:hint="eastAsia"/>
                <w:b/>
                <w:color w:val="000000" w:themeColor="text1"/>
              </w:rPr>
              <w:t>然後能自反也；</w:t>
            </w:r>
            <w:r w:rsidRPr="00976304">
              <w:rPr>
                <w:rFonts w:ascii="標楷體" w:eastAsia="標楷體" w:hAnsi="標楷體" w:hint="eastAsia"/>
                <w:color w:val="0070C0"/>
              </w:rPr>
              <w:t>然後才能反省，努力向學。</w:t>
            </w:r>
            <w:r w:rsidRPr="00976304">
              <w:rPr>
                <w:rFonts w:ascii="標楷體" w:eastAsia="標楷體" w:hAnsi="標楷體" w:hint="eastAsia"/>
                <w:b/>
                <w:color w:val="000000" w:themeColor="text1"/>
              </w:rPr>
              <w:t>知困，</w:t>
            </w:r>
            <w:r w:rsidRPr="00976304">
              <w:rPr>
                <w:rFonts w:ascii="標楷體" w:eastAsia="標楷體" w:hAnsi="標楷體" w:hint="eastAsia"/>
                <w:color w:val="0070C0"/>
              </w:rPr>
              <w:t>知道有困難不通達，</w:t>
            </w:r>
            <w:r w:rsidRPr="00976304">
              <w:rPr>
                <w:rFonts w:ascii="標楷體" w:eastAsia="標楷體" w:hAnsi="標楷體" w:hint="eastAsia"/>
                <w:b/>
                <w:color w:val="000000" w:themeColor="text1"/>
              </w:rPr>
              <w:t>然後能自強也。</w:t>
            </w:r>
            <w:r w:rsidRPr="00976304">
              <w:rPr>
                <w:rFonts w:ascii="標楷體" w:eastAsia="標楷體" w:hAnsi="標楷體" w:hint="eastAsia"/>
                <w:color w:val="0070C0"/>
              </w:rPr>
              <w:t>然後才能自我勉勵，發奮圖強。</w:t>
            </w:r>
            <w:r w:rsidRPr="00976304">
              <w:rPr>
                <w:rFonts w:ascii="標楷體" w:eastAsia="標楷體" w:hAnsi="標楷體" w:hint="eastAsia"/>
                <w:b/>
                <w:color w:val="000000" w:themeColor="text1"/>
              </w:rPr>
              <w:t>故曰：</w:t>
            </w:r>
            <w:r w:rsidRPr="00976304">
              <w:rPr>
                <w:rFonts w:ascii="標楷體" w:eastAsia="標楷體" w:hAnsi="標楷體" w:hint="eastAsia"/>
                <w:color w:val="0070C0"/>
              </w:rPr>
              <w:t>所以說：</w:t>
            </w:r>
            <w:r w:rsidRPr="00976304">
              <w:rPr>
                <w:rFonts w:ascii="標楷體" w:eastAsia="標楷體" w:hAnsi="標楷體" w:hint="eastAsia"/>
                <w:b/>
                <w:color w:val="000000" w:themeColor="text1"/>
              </w:rPr>
              <w:t>教學相長也。</w:t>
            </w:r>
            <w:r w:rsidRPr="00976304">
              <w:rPr>
                <w:rFonts w:ascii="標楷體" w:eastAsia="標楷體" w:hAnsi="標楷體" w:hint="eastAsia"/>
                <w:color w:val="0070C0"/>
              </w:rPr>
              <w:t>教與學相輔相成的。</w:t>
            </w:r>
          </w:p>
        </w:tc>
      </w:tr>
      <w:tr w:rsidR="00CC6813" w:rsidRPr="00976304" w:rsidTr="002F31BC">
        <w:tc>
          <w:tcPr>
            <w:tcW w:w="1022" w:type="dxa"/>
            <w:textDirection w:val="tbRlV"/>
          </w:tcPr>
          <w:p w:rsidR="00A25CCB" w:rsidRPr="00976304" w:rsidRDefault="00A25CCB" w:rsidP="00A25CCB">
            <w:pPr>
              <w:spacing w:line="400" w:lineRule="exact"/>
              <w:rPr>
                <w:rFonts w:ascii="標楷體" w:eastAsia="標楷體" w:hAnsi="標楷體"/>
                <w:b/>
                <w:color w:val="00B050"/>
              </w:rPr>
            </w:pPr>
            <w:r w:rsidRPr="00976304">
              <w:rPr>
                <w:rFonts w:ascii="標楷體" w:eastAsia="標楷體" w:hAnsi="標楷體" w:hint="eastAsia"/>
                <w:b/>
                <w:color w:val="00B050"/>
              </w:rPr>
              <w:t>涼州詞</w:t>
            </w:r>
          </w:p>
          <w:p w:rsidR="00A25CCB" w:rsidRPr="00976304" w:rsidRDefault="00A25CCB" w:rsidP="00A25CCB">
            <w:pPr>
              <w:spacing w:line="400" w:lineRule="exact"/>
              <w:rPr>
                <w:rFonts w:ascii="標楷體" w:eastAsia="標楷體" w:hAnsi="標楷體"/>
                <w:color w:val="FF0000"/>
              </w:rPr>
            </w:pPr>
            <w:r w:rsidRPr="00976304">
              <w:rPr>
                <w:rFonts w:ascii="標楷體" w:eastAsia="標楷體" w:hAnsi="標楷體" w:hint="eastAsia"/>
                <w:b/>
                <w:color w:val="FF0000"/>
              </w:rPr>
              <w:t>王翰</w:t>
            </w:r>
          </w:p>
          <w:p w:rsidR="00CC6813" w:rsidRPr="00976304" w:rsidRDefault="00CC6813" w:rsidP="00CC6813">
            <w:pPr>
              <w:spacing w:line="400" w:lineRule="exact"/>
              <w:ind w:left="113" w:right="113"/>
              <w:rPr>
                <w:rFonts w:ascii="標楷體" w:eastAsia="標楷體" w:hAnsi="標楷體"/>
                <w:b/>
                <w:color w:val="00B050"/>
              </w:rPr>
            </w:pPr>
          </w:p>
        </w:tc>
        <w:tc>
          <w:tcPr>
            <w:tcW w:w="10306" w:type="dxa"/>
          </w:tcPr>
          <w:p w:rsidR="00A25CCB" w:rsidRPr="00976304" w:rsidRDefault="00A25CCB" w:rsidP="00CC6813">
            <w:pPr>
              <w:spacing w:line="400" w:lineRule="exact"/>
              <w:rPr>
                <w:rFonts w:ascii="標楷體" w:eastAsia="標楷體" w:hAnsi="標楷體"/>
                <w:color w:val="0070C0"/>
              </w:rPr>
            </w:pPr>
            <w:r w:rsidRPr="00976304">
              <w:rPr>
                <w:rFonts w:ascii="標楷體" w:eastAsia="標楷體" w:hAnsi="標楷體" w:hint="eastAsia"/>
                <w:b/>
                <w:color w:val="000000" w:themeColor="text1"/>
              </w:rPr>
              <w:t>醉臥沙場君莫笑，</w:t>
            </w:r>
            <w:r w:rsidRPr="00976304">
              <w:rPr>
                <w:rFonts w:ascii="標楷體" w:eastAsia="標楷體" w:hAnsi="標楷體" w:hint="eastAsia"/>
                <w:color w:val="0070C0"/>
              </w:rPr>
              <w:t>即使醉倒沙場，請諸君不要見笑；</w:t>
            </w:r>
            <w:r w:rsidRPr="00976304">
              <w:rPr>
                <w:rFonts w:ascii="標楷體" w:eastAsia="標楷體" w:hAnsi="標楷體" w:hint="eastAsia"/>
                <w:b/>
                <w:color w:val="000000" w:themeColor="text1"/>
              </w:rPr>
              <w:t xml:space="preserve">古來征戰幾人回 </w:t>
            </w:r>
            <w:r w:rsidRPr="00976304">
              <w:rPr>
                <w:rFonts w:ascii="標楷體" w:eastAsia="標楷體" w:hAnsi="標楷體" w:hint="eastAsia"/>
                <w:color w:val="0070C0"/>
              </w:rPr>
              <w:t>自古男兒出征，有幾人活著歸回？</w:t>
            </w:r>
          </w:p>
          <w:p w:rsidR="00A25CCB" w:rsidRPr="00976304" w:rsidRDefault="00A25CCB" w:rsidP="00CC6813">
            <w:pPr>
              <w:spacing w:line="400" w:lineRule="exact"/>
              <w:rPr>
                <w:rFonts w:ascii="標楷體" w:eastAsia="標楷體" w:hAnsi="標楷體"/>
                <w:color w:val="0070C0"/>
              </w:rPr>
            </w:pPr>
          </w:p>
        </w:tc>
      </w:tr>
      <w:tr w:rsidR="00CC6813" w:rsidRPr="00976304" w:rsidTr="00B85BD5">
        <w:tc>
          <w:tcPr>
            <w:tcW w:w="1022" w:type="dxa"/>
            <w:textDirection w:val="tbRlV"/>
          </w:tcPr>
          <w:p w:rsidR="00A25CCB" w:rsidRPr="00976304" w:rsidRDefault="00A25CCB" w:rsidP="00A25CCB">
            <w:pPr>
              <w:spacing w:line="400" w:lineRule="exact"/>
              <w:rPr>
                <w:rFonts w:ascii="標楷體" w:eastAsia="標楷體" w:hAnsi="標楷體"/>
                <w:b/>
                <w:color w:val="00B050"/>
              </w:rPr>
            </w:pPr>
            <w:r w:rsidRPr="00976304">
              <w:rPr>
                <w:rFonts w:ascii="標楷體" w:eastAsia="標楷體" w:hAnsi="標楷體" w:hint="eastAsia"/>
                <w:b/>
                <w:color w:val="00B050"/>
              </w:rPr>
              <w:t>柳永</w:t>
            </w:r>
          </w:p>
          <w:p w:rsidR="00A25CCB" w:rsidRPr="00976304" w:rsidRDefault="00A25CCB" w:rsidP="00A25CCB">
            <w:pPr>
              <w:spacing w:line="400" w:lineRule="exact"/>
              <w:rPr>
                <w:rFonts w:ascii="標楷體" w:eastAsia="標楷體" w:hAnsi="標楷體"/>
                <w:b/>
                <w:color w:val="00B050"/>
              </w:rPr>
            </w:pPr>
            <w:r w:rsidRPr="00976304">
              <w:rPr>
                <w:rFonts w:ascii="標楷體" w:eastAsia="標楷體" w:hAnsi="標楷體" w:hint="eastAsia"/>
                <w:b/>
                <w:color w:val="FF0000"/>
              </w:rPr>
              <w:t>雨霖鈴</w:t>
            </w:r>
          </w:p>
          <w:p w:rsidR="00CC6813" w:rsidRPr="00976304" w:rsidRDefault="00CC6813" w:rsidP="00CC6813">
            <w:pPr>
              <w:spacing w:line="400" w:lineRule="exact"/>
              <w:ind w:left="113" w:right="113"/>
              <w:rPr>
                <w:rFonts w:ascii="標楷體" w:eastAsia="標楷體" w:hAnsi="標楷體"/>
                <w:b/>
                <w:color w:val="00B050"/>
              </w:rPr>
            </w:pPr>
          </w:p>
        </w:tc>
        <w:tc>
          <w:tcPr>
            <w:tcW w:w="10306" w:type="dxa"/>
          </w:tcPr>
          <w:p w:rsidR="00CC6813" w:rsidRPr="00976304" w:rsidRDefault="00A25CCB" w:rsidP="00CC6813">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都門帳飲無緒，</w:t>
            </w:r>
            <w:r w:rsidRPr="00976304">
              <w:rPr>
                <w:rFonts w:ascii="標楷體" w:eastAsia="標楷體" w:hAnsi="標楷體" w:hint="eastAsia"/>
                <w:color w:val="0070C0"/>
              </w:rPr>
              <w:t>在汴京城門外餞行的帳蓬裏喝著悶酒，沒有好的心情，</w:t>
            </w:r>
            <w:r w:rsidRPr="00976304">
              <w:rPr>
                <w:rFonts w:ascii="標楷體" w:eastAsia="標楷體" w:hAnsi="標楷體" w:hint="eastAsia"/>
                <w:b/>
                <w:color w:val="000000" w:themeColor="text1"/>
              </w:rPr>
              <w:t>方留戀處，</w:t>
            </w:r>
            <w:r w:rsidRPr="00976304">
              <w:rPr>
                <w:rFonts w:ascii="標楷體" w:eastAsia="標楷體" w:hAnsi="標楷體" w:hint="eastAsia"/>
                <w:color w:val="0070C0"/>
              </w:rPr>
              <w:t>正在依依不捨的時候，</w:t>
            </w:r>
            <w:r w:rsidRPr="00976304">
              <w:rPr>
                <w:rFonts w:ascii="標楷體" w:eastAsia="標楷體" w:hAnsi="標楷體" w:hint="eastAsia"/>
                <w:b/>
                <w:color w:val="000000" w:themeColor="text1"/>
              </w:rPr>
              <w:t>蘭舟催發</w:t>
            </w:r>
            <w:r w:rsidRPr="00976304">
              <w:rPr>
                <w:rFonts w:ascii="標楷體" w:eastAsia="標楷體" w:hAnsi="標楷體" w:hint="eastAsia"/>
                <w:color w:val="0070C0"/>
              </w:rPr>
              <w:t>船上人已催著要出發了。</w:t>
            </w:r>
          </w:p>
          <w:p w:rsidR="00A25CCB" w:rsidRPr="00976304" w:rsidRDefault="00A25CCB" w:rsidP="00CC6813">
            <w:pPr>
              <w:spacing w:line="400" w:lineRule="exact"/>
              <w:rPr>
                <w:rFonts w:ascii="標楷體" w:eastAsia="標楷體" w:hAnsi="標楷體"/>
                <w:b/>
                <w:color w:val="000000" w:themeColor="text1"/>
              </w:rPr>
            </w:pPr>
          </w:p>
        </w:tc>
      </w:tr>
      <w:tr w:rsidR="00CC6813" w:rsidRPr="00976304" w:rsidTr="00B85BD5">
        <w:tc>
          <w:tcPr>
            <w:tcW w:w="1022" w:type="dxa"/>
            <w:textDirection w:val="tbRlV"/>
          </w:tcPr>
          <w:p w:rsidR="00A25CCB" w:rsidRPr="00976304" w:rsidRDefault="00A25CCB" w:rsidP="00A25CCB">
            <w:pPr>
              <w:spacing w:line="400" w:lineRule="exact"/>
              <w:rPr>
                <w:rFonts w:ascii="標楷體" w:eastAsia="標楷體" w:hAnsi="標楷體"/>
                <w:b/>
                <w:color w:val="00B050"/>
              </w:rPr>
            </w:pPr>
            <w:r w:rsidRPr="00976304">
              <w:rPr>
                <w:rFonts w:ascii="標楷體" w:eastAsia="標楷體" w:hAnsi="標楷體" w:hint="eastAsia"/>
                <w:b/>
                <w:color w:val="00B050"/>
              </w:rPr>
              <w:t>涼州詞</w:t>
            </w:r>
          </w:p>
          <w:p w:rsidR="00A25CCB" w:rsidRPr="00976304" w:rsidRDefault="00A25CCB" w:rsidP="00A25CCB">
            <w:pPr>
              <w:spacing w:line="400" w:lineRule="exact"/>
              <w:rPr>
                <w:rFonts w:ascii="標楷體" w:eastAsia="標楷體" w:hAnsi="標楷體"/>
                <w:b/>
                <w:color w:val="FF0000"/>
              </w:rPr>
            </w:pPr>
            <w:r w:rsidRPr="00976304">
              <w:rPr>
                <w:rFonts w:ascii="標楷體" w:eastAsia="標楷體" w:hAnsi="標楷體" w:hint="eastAsia"/>
                <w:b/>
                <w:color w:val="FF0000"/>
              </w:rPr>
              <w:t>王之渙</w:t>
            </w:r>
          </w:p>
          <w:p w:rsidR="00CC6813" w:rsidRPr="00976304" w:rsidRDefault="00CC6813" w:rsidP="00CC6813">
            <w:pPr>
              <w:spacing w:line="400" w:lineRule="exact"/>
              <w:ind w:left="113" w:right="113"/>
              <w:rPr>
                <w:rFonts w:ascii="標楷體" w:eastAsia="標楷體" w:hAnsi="標楷體"/>
                <w:b/>
                <w:color w:val="00B050"/>
              </w:rPr>
            </w:pPr>
          </w:p>
        </w:tc>
        <w:tc>
          <w:tcPr>
            <w:tcW w:w="10306" w:type="dxa"/>
          </w:tcPr>
          <w:p w:rsidR="0094129C" w:rsidRPr="00976304" w:rsidRDefault="00A25CCB" w:rsidP="00CC6813">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羌笛何須怨楊柳，</w:t>
            </w:r>
            <w:r w:rsidRPr="00976304">
              <w:rPr>
                <w:rFonts w:ascii="標楷體" w:eastAsia="標楷體" w:hAnsi="標楷體" w:hint="eastAsia"/>
                <w:color w:val="0070C0"/>
              </w:rPr>
              <w:t>羌笛何須吹奏那曲調哀怨的楊柳曲呢？</w:t>
            </w:r>
            <w:r w:rsidRPr="00976304">
              <w:rPr>
                <w:rFonts w:ascii="標楷體" w:eastAsia="標楷體" w:hAnsi="標楷體" w:hint="eastAsia"/>
                <w:b/>
                <w:color w:val="000000" w:themeColor="text1"/>
              </w:rPr>
              <w:t>春風不渡玉門關</w:t>
            </w:r>
            <w:r w:rsidRPr="00976304">
              <w:rPr>
                <w:rFonts w:ascii="標楷體" w:eastAsia="標楷體" w:hAnsi="標楷體" w:hint="eastAsia"/>
                <w:color w:val="0070C0"/>
              </w:rPr>
              <w:t>和煦的春風是從來便都不曾吹過玉門關的呀！</w:t>
            </w:r>
          </w:p>
        </w:tc>
      </w:tr>
      <w:tr w:rsidR="00CC6813" w:rsidRPr="00976304" w:rsidTr="00B85BD5">
        <w:tc>
          <w:tcPr>
            <w:tcW w:w="1022" w:type="dxa"/>
            <w:textDirection w:val="tbRlV"/>
          </w:tcPr>
          <w:p w:rsidR="0094129C" w:rsidRPr="00976304" w:rsidRDefault="0094129C" w:rsidP="0094129C">
            <w:pPr>
              <w:spacing w:line="400" w:lineRule="exact"/>
              <w:rPr>
                <w:rFonts w:ascii="標楷體" w:eastAsia="標楷體" w:hAnsi="標楷體"/>
                <w:b/>
                <w:color w:val="00B050"/>
              </w:rPr>
            </w:pPr>
            <w:r w:rsidRPr="00976304">
              <w:rPr>
                <w:rFonts w:ascii="標楷體" w:eastAsia="標楷體" w:hAnsi="標楷體" w:hint="eastAsia"/>
                <w:b/>
                <w:color w:val="00B050"/>
              </w:rPr>
              <w:t>經鄒魯祭孔子而嘆之</w:t>
            </w:r>
          </w:p>
          <w:p w:rsidR="0094129C" w:rsidRPr="00976304" w:rsidRDefault="0094129C" w:rsidP="0094129C">
            <w:pPr>
              <w:spacing w:line="400" w:lineRule="exact"/>
              <w:rPr>
                <w:rFonts w:ascii="標楷體" w:eastAsia="標楷體" w:hAnsi="標楷體"/>
                <w:b/>
                <w:color w:val="000000" w:themeColor="text1"/>
              </w:rPr>
            </w:pPr>
            <w:r w:rsidRPr="00976304">
              <w:rPr>
                <w:rFonts w:ascii="標楷體" w:eastAsia="標楷體" w:hAnsi="標楷體" w:hint="eastAsia"/>
                <w:b/>
                <w:color w:val="FF0000"/>
              </w:rPr>
              <w:t>唐玄宗</w:t>
            </w:r>
          </w:p>
          <w:p w:rsidR="00CC6813" w:rsidRPr="00976304" w:rsidRDefault="00CC6813" w:rsidP="00CC6813">
            <w:pPr>
              <w:spacing w:line="400" w:lineRule="exact"/>
              <w:ind w:left="113" w:right="113"/>
              <w:rPr>
                <w:rFonts w:ascii="標楷體" w:eastAsia="標楷體" w:hAnsi="標楷體"/>
                <w:b/>
                <w:color w:val="00B050"/>
              </w:rPr>
            </w:pPr>
          </w:p>
        </w:tc>
        <w:tc>
          <w:tcPr>
            <w:tcW w:w="10306" w:type="dxa"/>
          </w:tcPr>
          <w:p w:rsidR="0094129C" w:rsidRPr="00976304" w:rsidRDefault="0094129C" w:rsidP="0094129C">
            <w:pPr>
              <w:spacing w:line="400" w:lineRule="exact"/>
              <w:rPr>
                <w:rFonts w:ascii="標楷體" w:eastAsia="標楷體" w:hAnsi="標楷體"/>
                <w:color w:val="0070C0"/>
              </w:rPr>
            </w:pPr>
            <w:r w:rsidRPr="00976304">
              <w:rPr>
                <w:rFonts w:ascii="標楷體" w:eastAsia="標楷體" w:hAnsi="標楷體" w:hint="eastAsia"/>
                <w:b/>
                <w:color w:val="000000" w:themeColor="text1"/>
              </w:rPr>
              <w:t>嘆鳳嗟身否，</w:t>
            </w:r>
            <w:r w:rsidRPr="00976304">
              <w:rPr>
                <w:rFonts w:ascii="標楷體" w:eastAsia="標楷體" w:hAnsi="標楷體"/>
                <w:color w:val="0070C0"/>
              </w:rPr>
              <w:t>孔子曾經嘆息：鳳凰不至生不逢時；</w:t>
            </w:r>
            <w:r w:rsidRPr="00976304">
              <w:rPr>
                <w:rFonts w:ascii="標楷體" w:eastAsia="標楷體" w:hAnsi="標楷體" w:hint="eastAsia"/>
                <w:b/>
                <w:color w:val="000000" w:themeColor="text1"/>
              </w:rPr>
              <w:t>傷麟怨道窮。</w:t>
            </w:r>
            <w:r w:rsidRPr="00976304">
              <w:rPr>
                <w:rFonts w:ascii="標楷體" w:eastAsia="標楷體" w:hAnsi="標楷體"/>
                <w:color w:val="0070C0"/>
              </w:rPr>
              <w:t>見麒麟他傷心哭說，我已窮途末路！</w:t>
            </w:r>
          </w:p>
          <w:p w:rsidR="00456BE0" w:rsidRPr="00976304" w:rsidRDefault="00456BE0" w:rsidP="00422BF7">
            <w:pPr>
              <w:spacing w:line="400" w:lineRule="exact"/>
              <w:rPr>
                <w:rFonts w:ascii="標楷體" w:eastAsia="標楷體" w:hAnsi="標楷體"/>
                <w:b/>
                <w:color w:val="000000" w:themeColor="text1"/>
              </w:rPr>
            </w:pPr>
          </w:p>
          <w:p w:rsidR="0094129C" w:rsidRPr="00976304" w:rsidRDefault="0094129C" w:rsidP="00422BF7">
            <w:pPr>
              <w:spacing w:line="400" w:lineRule="exact"/>
              <w:rPr>
                <w:rFonts w:ascii="標楷體" w:eastAsia="標楷體" w:hAnsi="標楷體"/>
                <w:b/>
                <w:color w:val="000000" w:themeColor="text1"/>
              </w:rPr>
            </w:pPr>
          </w:p>
          <w:p w:rsidR="00456BE0" w:rsidRPr="00976304" w:rsidRDefault="00456BE0" w:rsidP="00456BE0">
            <w:pPr>
              <w:spacing w:line="400" w:lineRule="exact"/>
              <w:rPr>
                <w:rFonts w:ascii="標楷體" w:eastAsia="標楷體" w:hAnsi="標楷體"/>
                <w:b/>
                <w:color w:val="000000" w:themeColor="text1"/>
              </w:rPr>
            </w:pPr>
          </w:p>
          <w:p w:rsidR="0094129C" w:rsidRPr="00976304" w:rsidRDefault="0094129C" w:rsidP="00456BE0">
            <w:pPr>
              <w:spacing w:line="400" w:lineRule="exact"/>
              <w:rPr>
                <w:rFonts w:ascii="標楷體" w:eastAsia="標楷體" w:hAnsi="標楷體"/>
                <w:b/>
                <w:color w:val="000000" w:themeColor="text1"/>
              </w:rPr>
            </w:pPr>
          </w:p>
        </w:tc>
      </w:tr>
      <w:tr w:rsidR="00CC6813" w:rsidRPr="00976304" w:rsidTr="00B85BD5">
        <w:tc>
          <w:tcPr>
            <w:tcW w:w="1022" w:type="dxa"/>
            <w:textDirection w:val="tbRlV"/>
          </w:tcPr>
          <w:p w:rsidR="0094129C" w:rsidRPr="00976304" w:rsidRDefault="0094129C" w:rsidP="0094129C">
            <w:pPr>
              <w:spacing w:line="400" w:lineRule="exact"/>
              <w:rPr>
                <w:rFonts w:ascii="標楷體" w:eastAsia="標楷體" w:hAnsi="標楷體"/>
                <w:b/>
                <w:color w:val="00B050"/>
              </w:rPr>
            </w:pPr>
            <w:r w:rsidRPr="00976304">
              <w:rPr>
                <w:rFonts w:ascii="標楷體" w:eastAsia="標楷體" w:hAnsi="標楷體" w:hint="eastAsia"/>
                <w:b/>
                <w:color w:val="00B050"/>
              </w:rPr>
              <w:t>在獄詠蟬</w:t>
            </w:r>
          </w:p>
          <w:p w:rsidR="0094129C" w:rsidRPr="00976304" w:rsidRDefault="0094129C" w:rsidP="0094129C">
            <w:pPr>
              <w:spacing w:line="400" w:lineRule="exact"/>
              <w:rPr>
                <w:rFonts w:ascii="標楷體" w:eastAsia="標楷體" w:hAnsi="標楷體"/>
                <w:b/>
                <w:color w:val="000000" w:themeColor="text1"/>
              </w:rPr>
            </w:pPr>
            <w:r w:rsidRPr="00976304">
              <w:rPr>
                <w:rFonts w:ascii="標楷體" w:eastAsia="標楷體" w:hAnsi="標楷體" w:hint="eastAsia"/>
                <w:b/>
                <w:color w:val="FF0000"/>
              </w:rPr>
              <w:t>駱賓王</w:t>
            </w:r>
          </w:p>
          <w:p w:rsidR="00CC6813" w:rsidRPr="00976304" w:rsidRDefault="00CC6813" w:rsidP="00CC6813">
            <w:pPr>
              <w:spacing w:line="400" w:lineRule="exact"/>
              <w:ind w:left="113" w:right="113"/>
              <w:rPr>
                <w:rFonts w:ascii="標楷體" w:eastAsia="標楷體" w:hAnsi="標楷體"/>
                <w:b/>
                <w:color w:val="00B050"/>
              </w:rPr>
            </w:pPr>
          </w:p>
        </w:tc>
        <w:tc>
          <w:tcPr>
            <w:tcW w:w="10306" w:type="dxa"/>
          </w:tcPr>
          <w:p w:rsidR="00CC6813" w:rsidRPr="00976304" w:rsidRDefault="0094129C" w:rsidP="00CC6813">
            <w:pPr>
              <w:spacing w:line="400" w:lineRule="exact"/>
              <w:rPr>
                <w:rFonts w:ascii="標楷體" w:eastAsia="標楷體" w:hAnsi="標楷體"/>
                <w:color w:val="0070C0"/>
              </w:rPr>
            </w:pPr>
            <w:r w:rsidRPr="00976304">
              <w:rPr>
                <w:rFonts w:ascii="標楷體" w:eastAsia="標楷體" w:hAnsi="標楷體" w:hint="eastAsia"/>
                <w:b/>
                <w:color w:val="000000" w:themeColor="text1"/>
              </w:rPr>
              <w:t>西陸蟬聲唱，</w:t>
            </w:r>
            <w:r w:rsidRPr="00976304">
              <w:rPr>
                <w:rFonts w:ascii="標楷體" w:eastAsia="標楷體" w:hAnsi="標楷體"/>
                <w:color w:val="0070C0"/>
              </w:rPr>
              <w:t>秋天蟬兒在哀婉地鳴叫，</w:t>
            </w:r>
            <w:r w:rsidRPr="00976304">
              <w:rPr>
                <w:rFonts w:ascii="標楷體" w:eastAsia="標楷體" w:hAnsi="標楷體" w:hint="eastAsia"/>
                <w:b/>
                <w:color w:val="000000" w:themeColor="text1"/>
              </w:rPr>
              <w:t>南冠客思侵。</w:t>
            </w:r>
            <w:r w:rsidRPr="00976304">
              <w:rPr>
                <w:rFonts w:ascii="標楷體" w:eastAsia="標楷體" w:hAnsi="標楷體"/>
                <w:color w:val="0070C0"/>
              </w:rPr>
              <w:t>作爲窮徒的我，不由得生出了陣陣悲傷。</w:t>
            </w:r>
          </w:p>
          <w:p w:rsidR="0094129C" w:rsidRPr="00976304" w:rsidRDefault="0094129C" w:rsidP="00CC6813">
            <w:pPr>
              <w:spacing w:line="400" w:lineRule="exact"/>
              <w:rPr>
                <w:rFonts w:ascii="標楷體" w:eastAsia="標楷體" w:hAnsi="標楷體"/>
                <w:color w:val="0070C0"/>
              </w:rPr>
            </w:pPr>
          </w:p>
          <w:p w:rsidR="0094129C" w:rsidRPr="00976304" w:rsidRDefault="0094129C" w:rsidP="00CC6813">
            <w:pPr>
              <w:spacing w:line="400" w:lineRule="exact"/>
              <w:rPr>
                <w:rFonts w:ascii="標楷體" w:eastAsia="標楷體" w:hAnsi="標楷體"/>
                <w:color w:val="0070C0"/>
              </w:rPr>
            </w:pPr>
          </w:p>
        </w:tc>
      </w:tr>
      <w:tr w:rsidR="00CC6813" w:rsidRPr="00976304" w:rsidTr="00B85BD5">
        <w:tc>
          <w:tcPr>
            <w:tcW w:w="1022" w:type="dxa"/>
            <w:textDirection w:val="tbRlV"/>
          </w:tcPr>
          <w:p w:rsidR="000376E8" w:rsidRPr="00976304" w:rsidRDefault="000376E8" w:rsidP="000376E8">
            <w:pPr>
              <w:spacing w:line="400" w:lineRule="exact"/>
              <w:rPr>
                <w:rFonts w:ascii="標楷體" w:eastAsia="標楷體" w:hAnsi="標楷體"/>
                <w:b/>
                <w:color w:val="00B050"/>
              </w:rPr>
            </w:pPr>
            <w:r w:rsidRPr="00976304">
              <w:rPr>
                <w:rFonts w:ascii="標楷體" w:eastAsia="標楷體" w:hAnsi="標楷體" w:hint="eastAsia"/>
                <w:b/>
                <w:color w:val="00B050"/>
              </w:rPr>
              <w:t>菜根譚</w:t>
            </w:r>
          </w:p>
          <w:p w:rsidR="000376E8" w:rsidRPr="00976304" w:rsidRDefault="000376E8" w:rsidP="000376E8">
            <w:pPr>
              <w:spacing w:line="400" w:lineRule="exact"/>
              <w:rPr>
                <w:rFonts w:ascii="標楷體" w:eastAsia="標楷體" w:hAnsi="標楷體"/>
                <w:b/>
                <w:color w:val="000000" w:themeColor="text1"/>
              </w:rPr>
            </w:pPr>
            <w:r w:rsidRPr="00976304">
              <w:rPr>
                <w:rFonts w:ascii="標楷體" w:eastAsia="標楷體" w:hAnsi="標楷體" w:hint="eastAsia"/>
                <w:b/>
                <w:color w:val="FF0000"/>
              </w:rPr>
              <w:t>洪自誠</w:t>
            </w:r>
          </w:p>
          <w:p w:rsidR="00CC6813" w:rsidRPr="00976304" w:rsidRDefault="00CC6813" w:rsidP="00CC6813">
            <w:pPr>
              <w:spacing w:line="400" w:lineRule="exact"/>
              <w:ind w:left="113" w:right="113"/>
              <w:rPr>
                <w:rFonts w:ascii="標楷體" w:eastAsia="標楷體" w:hAnsi="標楷體"/>
                <w:b/>
                <w:color w:val="00B050"/>
              </w:rPr>
            </w:pPr>
          </w:p>
        </w:tc>
        <w:tc>
          <w:tcPr>
            <w:tcW w:w="10306" w:type="dxa"/>
          </w:tcPr>
          <w:p w:rsidR="00FE2B06" w:rsidRPr="00976304" w:rsidRDefault="00FE2B06" w:rsidP="000376E8">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糞蟲至穢，</w:t>
            </w:r>
            <w:r w:rsidR="000376E8" w:rsidRPr="00976304">
              <w:rPr>
                <w:rFonts w:ascii="標楷體" w:eastAsia="標楷體" w:hAnsi="標楷體" w:hint="eastAsia"/>
                <w:color w:val="0070C0"/>
              </w:rPr>
              <w:t>糞蟲生於最污穢之地，</w:t>
            </w:r>
            <w:r w:rsidRPr="00976304">
              <w:rPr>
                <w:rFonts w:ascii="標楷體" w:eastAsia="標楷體" w:hAnsi="標楷體" w:hint="eastAsia"/>
                <w:b/>
                <w:color w:val="000000" w:themeColor="text1"/>
              </w:rPr>
              <w:t>變為蟬而飲露於秋風；</w:t>
            </w:r>
            <w:r w:rsidR="000376E8" w:rsidRPr="00976304">
              <w:rPr>
                <w:rFonts w:ascii="標楷體" w:eastAsia="標楷體" w:hAnsi="標楷體" w:hint="eastAsia"/>
                <w:color w:val="0070C0"/>
              </w:rPr>
              <w:t>一但蛻變成蟬卻啜飲秋天潔淨風露；</w:t>
            </w:r>
            <w:r w:rsidRPr="00976304">
              <w:rPr>
                <w:rFonts w:ascii="標楷體" w:eastAsia="標楷體" w:hAnsi="標楷體" w:hint="eastAsia"/>
                <w:b/>
                <w:color w:val="000000" w:themeColor="text1"/>
              </w:rPr>
              <w:t>腐草無光，</w:t>
            </w:r>
            <w:r w:rsidR="000376E8" w:rsidRPr="00976304">
              <w:rPr>
                <w:rFonts w:ascii="標楷體" w:eastAsia="標楷體" w:hAnsi="標楷體" w:hint="eastAsia"/>
                <w:color w:val="0070C0"/>
              </w:rPr>
              <w:t>腐草本身並無光芒，</w:t>
            </w:r>
            <w:r w:rsidRPr="00976304">
              <w:rPr>
                <w:rFonts w:ascii="標楷體" w:eastAsia="標楷體" w:hAnsi="標楷體" w:hint="eastAsia"/>
                <w:b/>
                <w:color w:val="000000" w:themeColor="text1"/>
              </w:rPr>
              <w:t>化為螢而耀采於夏月。</w:t>
            </w:r>
            <w:r w:rsidR="000376E8" w:rsidRPr="00976304">
              <w:rPr>
                <w:rFonts w:ascii="標楷體" w:eastAsia="標楷體" w:hAnsi="標楷體" w:hint="eastAsia"/>
                <w:color w:val="0070C0"/>
              </w:rPr>
              <w:t>但當化生為螢卻能閃耀光采於夏季夜空下。</w:t>
            </w:r>
            <w:r w:rsidRPr="00976304">
              <w:rPr>
                <w:rFonts w:ascii="標楷體" w:eastAsia="標楷體" w:hAnsi="標楷體" w:hint="eastAsia"/>
                <w:b/>
                <w:color w:val="000000" w:themeColor="text1"/>
              </w:rPr>
              <w:t>固知潔常自污出，</w:t>
            </w:r>
            <w:r w:rsidR="000376E8" w:rsidRPr="00976304">
              <w:rPr>
                <w:rFonts w:ascii="標楷體" w:eastAsia="標楷體" w:hAnsi="標楷體" w:hint="eastAsia"/>
                <w:color w:val="0070C0"/>
              </w:rPr>
              <w:t>由此可知潔淨物體常自污穢環境中生出，</w:t>
            </w:r>
            <w:r w:rsidRPr="00976304">
              <w:rPr>
                <w:rFonts w:ascii="標楷體" w:eastAsia="標楷體" w:hAnsi="標楷體" w:hint="eastAsia"/>
                <w:b/>
                <w:color w:val="000000" w:themeColor="text1"/>
              </w:rPr>
              <w:t>明每從晦生也。</w:t>
            </w:r>
            <w:r w:rsidRPr="00976304">
              <w:rPr>
                <w:rFonts w:ascii="標楷體" w:eastAsia="標楷體" w:hAnsi="標楷體" w:hint="eastAsia"/>
                <w:color w:val="0070C0"/>
              </w:rPr>
              <w:t>光明每從黑暗世界中展現。</w:t>
            </w:r>
          </w:p>
        </w:tc>
      </w:tr>
      <w:tr w:rsidR="00CC6813" w:rsidRPr="00976304" w:rsidTr="00B85BD5">
        <w:tc>
          <w:tcPr>
            <w:tcW w:w="1022" w:type="dxa"/>
            <w:textDirection w:val="tbRlV"/>
          </w:tcPr>
          <w:p w:rsidR="00C33BA3" w:rsidRPr="00976304" w:rsidRDefault="00C33BA3" w:rsidP="00C33BA3">
            <w:pPr>
              <w:spacing w:line="400" w:lineRule="exact"/>
              <w:rPr>
                <w:rFonts w:ascii="標楷體" w:eastAsia="標楷體" w:hAnsi="標楷體"/>
                <w:b/>
                <w:color w:val="00B050"/>
              </w:rPr>
            </w:pPr>
            <w:r w:rsidRPr="00976304">
              <w:rPr>
                <w:rFonts w:ascii="標楷體" w:eastAsia="標楷體" w:hAnsi="標楷體" w:hint="eastAsia"/>
                <w:b/>
                <w:color w:val="00B050"/>
              </w:rPr>
              <w:t>勸學</w:t>
            </w:r>
          </w:p>
          <w:p w:rsidR="00C33BA3" w:rsidRPr="00976304" w:rsidRDefault="00C33BA3" w:rsidP="00C33BA3">
            <w:pPr>
              <w:spacing w:line="400" w:lineRule="exact"/>
              <w:rPr>
                <w:rFonts w:ascii="標楷體" w:eastAsia="標楷體" w:hAnsi="標楷體"/>
                <w:b/>
                <w:color w:val="000000" w:themeColor="text1"/>
              </w:rPr>
            </w:pPr>
            <w:r w:rsidRPr="00976304">
              <w:rPr>
                <w:rFonts w:ascii="標楷體" w:eastAsia="標楷體" w:hAnsi="標楷體" w:hint="eastAsia"/>
                <w:b/>
                <w:color w:val="FF0000"/>
              </w:rPr>
              <w:t>荀子</w:t>
            </w:r>
          </w:p>
          <w:p w:rsidR="00CC6813" w:rsidRPr="00976304" w:rsidRDefault="00CC6813" w:rsidP="00CC6813">
            <w:pPr>
              <w:spacing w:line="400" w:lineRule="exact"/>
              <w:ind w:left="113" w:right="113"/>
              <w:rPr>
                <w:rFonts w:ascii="標楷體" w:eastAsia="標楷體" w:hAnsi="標楷體"/>
                <w:b/>
                <w:color w:val="00B050"/>
              </w:rPr>
            </w:pPr>
          </w:p>
        </w:tc>
        <w:tc>
          <w:tcPr>
            <w:tcW w:w="10306" w:type="dxa"/>
          </w:tcPr>
          <w:p w:rsidR="00C33BA3" w:rsidRPr="00976304" w:rsidRDefault="00C33BA3" w:rsidP="00C33BA3">
            <w:pPr>
              <w:spacing w:line="400" w:lineRule="exact"/>
              <w:rPr>
                <w:rFonts w:ascii="標楷體" w:eastAsia="標楷體" w:hAnsi="標楷體"/>
                <w:color w:val="0070C0"/>
              </w:rPr>
            </w:pPr>
            <w:r w:rsidRPr="00976304">
              <w:rPr>
                <w:rFonts w:ascii="標楷體" w:eastAsia="標楷體" w:hAnsi="標楷體" w:hint="eastAsia"/>
                <w:b/>
                <w:color w:val="000000" w:themeColor="text1"/>
              </w:rPr>
              <w:t>吾嘗終日而思矣，</w:t>
            </w:r>
            <w:r w:rsidRPr="00976304">
              <w:rPr>
                <w:rFonts w:ascii="標楷體" w:eastAsia="標楷體" w:hAnsi="標楷體" w:hint="eastAsia"/>
                <w:color w:val="0070C0"/>
              </w:rPr>
              <w:t>終日的空想冥思，</w:t>
            </w:r>
            <w:r w:rsidRPr="00976304">
              <w:rPr>
                <w:rFonts w:ascii="標楷體" w:eastAsia="標楷體" w:hAnsi="標楷體" w:hint="eastAsia"/>
                <w:b/>
                <w:color w:val="000000" w:themeColor="text1"/>
              </w:rPr>
              <w:t>不如須臾之所學也。</w:t>
            </w:r>
            <w:r w:rsidRPr="00976304">
              <w:rPr>
                <w:rFonts w:ascii="標楷體" w:eastAsia="標楷體" w:hAnsi="標楷體" w:hint="eastAsia"/>
                <w:color w:val="0070C0"/>
              </w:rPr>
              <w:t>都不如實在地去學習。</w:t>
            </w:r>
            <w:r w:rsidRPr="00976304">
              <w:rPr>
                <w:rFonts w:ascii="標楷體" w:eastAsia="標楷體" w:hAnsi="標楷體" w:hint="eastAsia"/>
                <w:b/>
                <w:color w:val="000000" w:themeColor="text1"/>
              </w:rPr>
              <w:t>吾嘗跂而望矣，</w:t>
            </w:r>
            <w:r w:rsidRPr="00976304">
              <w:rPr>
                <w:rFonts w:ascii="標楷體" w:eastAsia="標楷體" w:hAnsi="標楷體" w:hint="eastAsia"/>
                <w:color w:val="0070C0"/>
              </w:rPr>
              <w:t>提起腳跟眺望，</w:t>
            </w:r>
            <w:r w:rsidRPr="00976304">
              <w:rPr>
                <w:rFonts w:ascii="標楷體" w:eastAsia="標楷體" w:hAnsi="標楷體" w:hint="eastAsia"/>
                <w:b/>
                <w:color w:val="000000" w:themeColor="text1"/>
              </w:rPr>
              <w:t>不如登高之博見也。</w:t>
            </w:r>
            <w:r w:rsidRPr="00976304">
              <w:rPr>
                <w:rFonts w:ascii="標楷體" w:eastAsia="標楷體" w:hAnsi="標楷體" w:hint="eastAsia"/>
                <w:color w:val="0070C0"/>
              </w:rPr>
              <w:t>不如登高而望所看得遠。</w:t>
            </w:r>
            <w:r w:rsidRPr="00976304">
              <w:rPr>
                <w:rFonts w:ascii="標楷體" w:eastAsia="標楷體" w:hAnsi="標楷體" w:hint="eastAsia"/>
                <w:b/>
                <w:color w:val="000000" w:themeColor="text1"/>
              </w:rPr>
              <w:t>登高而招，</w:t>
            </w:r>
            <w:r w:rsidRPr="00976304">
              <w:rPr>
                <w:rFonts w:ascii="標楷體" w:eastAsia="標楷體" w:hAnsi="標楷體" w:hint="eastAsia"/>
                <w:color w:val="0070C0"/>
              </w:rPr>
              <w:t>在高處招手，</w:t>
            </w:r>
            <w:r w:rsidRPr="00976304">
              <w:rPr>
                <w:rFonts w:ascii="標楷體" w:eastAsia="標楷體" w:hAnsi="標楷體" w:hint="eastAsia"/>
                <w:b/>
                <w:color w:val="000000" w:themeColor="text1"/>
              </w:rPr>
              <w:t>臂非加長也，</w:t>
            </w:r>
            <w:r w:rsidRPr="00976304">
              <w:rPr>
                <w:rFonts w:ascii="標楷體" w:eastAsia="標楷體" w:hAnsi="標楷體" w:hint="eastAsia"/>
                <w:color w:val="0070C0"/>
              </w:rPr>
              <w:t>並非手臂變長，</w:t>
            </w:r>
            <w:r w:rsidRPr="00976304">
              <w:rPr>
                <w:rFonts w:ascii="標楷體" w:eastAsia="標楷體" w:hAnsi="標楷體" w:hint="eastAsia"/>
                <w:b/>
                <w:color w:val="000000" w:themeColor="text1"/>
              </w:rPr>
              <w:t>而見者遠；</w:t>
            </w:r>
            <w:r w:rsidRPr="00976304">
              <w:rPr>
                <w:rFonts w:ascii="標楷體" w:eastAsia="標楷體" w:hAnsi="標楷體" w:hint="eastAsia"/>
                <w:color w:val="0070C0"/>
              </w:rPr>
              <w:t>但遠處都可以看見；</w:t>
            </w:r>
            <w:r w:rsidRPr="00976304">
              <w:rPr>
                <w:rFonts w:ascii="標楷體" w:eastAsia="標楷體" w:hAnsi="標楷體" w:hint="eastAsia"/>
                <w:b/>
                <w:color w:val="000000" w:themeColor="text1"/>
              </w:rPr>
              <w:t>順風而呼，</w:t>
            </w:r>
            <w:r w:rsidRPr="00976304">
              <w:rPr>
                <w:rFonts w:ascii="標楷體" w:eastAsia="標楷體" w:hAnsi="標楷體" w:hint="eastAsia"/>
                <w:color w:val="0070C0"/>
              </w:rPr>
              <w:t>順著風勢喊叫，</w:t>
            </w:r>
            <w:r w:rsidRPr="00976304">
              <w:rPr>
                <w:rFonts w:ascii="標楷體" w:eastAsia="標楷體" w:hAnsi="標楷體" w:hint="eastAsia"/>
                <w:b/>
                <w:color w:val="000000" w:themeColor="text1"/>
              </w:rPr>
              <w:t>聲非加疾也，</w:t>
            </w:r>
            <w:r w:rsidRPr="00976304">
              <w:rPr>
                <w:rFonts w:ascii="標楷體" w:eastAsia="標楷體" w:hAnsi="標楷體" w:hint="eastAsia"/>
                <w:color w:val="0070C0"/>
              </w:rPr>
              <w:t>並非聲音變宏亮，</w:t>
            </w:r>
            <w:r w:rsidRPr="00976304">
              <w:rPr>
                <w:rFonts w:ascii="標楷體" w:eastAsia="標楷體" w:hAnsi="標楷體" w:hint="eastAsia"/>
                <w:b/>
                <w:color w:val="000000" w:themeColor="text1"/>
              </w:rPr>
              <w:t>而聞者彰。</w:t>
            </w:r>
            <w:r w:rsidRPr="00976304">
              <w:rPr>
                <w:rFonts w:ascii="標楷體" w:eastAsia="標楷體" w:hAnsi="標楷體" w:hint="eastAsia"/>
                <w:color w:val="0070C0"/>
              </w:rPr>
              <w:t>但遠處仍可聽見。</w:t>
            </w:r>
            <w:r w:rsidRPr="00976304">
              <w:rPr>
                <w:rFonts w:ascii="標楷體" w:eastAsia="標楷體" w:hAnsi="標楷體" w:hint="eastAsia"/>
                <w:b/>
                <w:color w:val="000000" w:themeColor="text1"/>
              </w:rPr>
              <w:t>假輿馬者，</w:t>
            </w:r>
            <w:r w:rsidRPr="00976304">
              <w:rPr>
                <w:rFonts w:ascii="標楷體" w:eastAsia="標楷體" w:hAnsi="標楷體" w:hint="eastAsia"/>
                <w:color w:val="0070C0"/>
              </w:rPr>
              <w:t>借助車馬，</w:t>
            </w:r>
            <w:r w:rsidRPr="00976304">
              <w:rPr>
                <w:rFonts w:ascii="標楷體" w:eastAsia="標楷體" w:hAnsi="標楷體" w:hint="eastAsia"/>
                <w:b/>
                <w:color w:val="000000" w:themeColor="text1"/>
              </w:rPr>
              <w:t>非利足也，</w:t>
            </w:r>
            <w:r w:rsidRPr="00976304">
              <w:rPr>
                <w:rFonts w:ascii="標楷體" w:eastAsia="標楷體" w:hAnsi="標楷體" w:hint="eastAsia"/>
                <w:color w:val="0070C0"/>
              </w:rPr>
              <w:t>不善於走路</w:t>
            </w:r>
            <w:r w:rsidRPr="00976304">
              <w:rPr>
                <w:rFonts w:ascii="標楷體" w:eastAsia="標楷體" w:hAnsi="標楷體" w:hint="eastAsia"/>
                <w:b/>
                <w:color w:val="000000" w:themeColor="text1"/>
              </w:rPr>
              <w:t>而致千里；</w:t>
            </w:r>
            <w:r w:rsidRPr="00976304">
              <w:rPr>
                <w:rFonts w:ascii="標楷體" w:eastAsia="標楷體" w:hAnsi="標楷體" w:hint="eastAsia"/>
                <w:color w:val="0070C0"/>
              </w:rPr>
              <w:t>也能到達千里之遠。</w:t>
            </w:r>
            <w:r w:rsidRPr="00976304">
              <w:rPr>
                <w:rFonts w:ascii="標楷體" w:eastAsia="標楷體" w:hAnsi="標楷體" w:hint="eastAsia"/>
                <w:b/>
                <w:color w:val="000000" w:themeColor="text1"/>
              </w:rPr>
              <w:t>假舟檝者，</w:t>
            </w:r>
            <w:r w:rsidRPr="00976304">
              <w:rPr>
                <w:rFonts w:ascii="標楷體" w:eastAsia="標楷體" w:hAnsi="標楷體" w:hint="eastAsia"/>
                <w:color w:val="0070C0"/>
              </w:rPr>
              <w:t>借助舟船，</w:t>
            </w:r>
            <w:r w:rsidRPr="00976304">
              <w:rPr>
                <w:rFonts w:ascii="標楷體" w:eastAsia="標楷體" w:hAnsi="標楷體" w:hint="eastAsia"/>
                <w:b/>
                <w:color w:val="000000" w:themeColor="text1"/>
              </w:rPr>
              <w:t>非能水也，</w:t>
            </w:r>
            <w:r w:rsidRPr="00976304">
              <w:rPr>
                <w:rFonts w:ascii="標楷體" w:eastAsia="標楷體" w:hAnsi="標楷體" w:hint="eastAsia"/>
                <w:color w:val="0070C0"/>
              </w:rPr>
              <w:t>就算不會游泳</w:t>
            </w:r>
            <w:r w:rsidRPr="00976304">
              <w:rPr>
                <w:rFonts w:ascii="標楷體" w:eastAsia="標楷體" w:hAnsi="標楷體" w:hint="eastAsia"/>
                <w:b/>
                <w:color w:val="000000" w:themeColor="text1"/>
              </w:rPr>
              <w:t>而絕江河。</w:t>
            </w:r>
            <w:r w:rsidRPr="00976304">
              <w:rPr>
                <w:rFonts w:ascii="標楷體" w:eastAsia="標楷體" w:hAnsi="標楷體" w:hint="eastAsia"/>
                <w:color w:val="0070C0"/>
              </w:rPr>
              <w:t>也能橫渡江河。</w:t>
            </w:r>
            <w:r w:rsidRPr="00976304">
              <w:rPr>
                <w:rFonts w:ascii="標楷體" w:eastAsia="標楷體" w:hAnsi="標楷體" w:hint="eastAsia"/>
                <w:b/>
                <w:color w:val="000000" w:themeColor="text1"/>
              </w:rPr>
              <w:t>君子生非異也，</w:t>
            </w:r>
            <w:r w:rsidRPr="00976304">
              <w:rPr>
                <w:rFonts w:ascii="標楷體" w:eastAsia="標楷體" w:hAnsi="標楷體" w:hint="eastAsia"/>
                <w:color w:val="0070C0"/>
              </w:rPr>
              <w:t>君子並非天性和別人有所不同，</w:t>
            </w:r>
            <w:r w:rsidRPr="00976304">
              <w:rPr>
                <w:rFonts w:ascii="標楷體" w:eastAsia="標楷體" w:hAnsi="標楷體" w:hint="eastAsia"/>
                <w:b/>
                <w:color w:val="000000" w:themeColor="text1"/>
              </w:rPr>
              <w:t>善假於物也。</w:t>
            </w:r>
            <w:r w:rsidRPr="00976304">
              <w:rPr>
                <w:rFonts w:ascii="標楷體" w:eastAsia="標楷體" w:hAnsi="標楷體" w:hint="eastAsia"/>
                <w:color w:val="0070C0"/>
              </w:rPr>
              <w:t>只是善於利用外物而已。</w:t>
            </w:r>
          </w:p>
        </w:tc>
      </w:tr>
      <w:tr w:rsidR="003117DB" w:rsidRPr="00976304" w:rsidTr="00B85BD5">
        <w:tc>
          <w:tcPr>
            <w:tcW w:w="1022" w:type="dxa"/>
            <w:textDirection w:val="tbRlV"/>
          </w:tcPr>
          <w:p w:rsidR="003117DB" w:rsidRPr="00976304" w:rsidRDefault="003117DB" w:rsidP="003117DB">
            <w:pPr>
              <w:spacing w:line="400" w:lineRule="exact"/>
              <w:ind w:left="113"/>
              <w:rPr>
                <w:rFonts w:ascii="標楷體" w:eastAsia="標楷體" w:hAnsi="標楷體"/>
                <w:b/>
                <w:color w:val="00B050"/>
              </w:rPr>
            </w:pPr>
            <w:r w:rsidRPr="00976304">
              <w:rPr>
                <w:rFonts w:ascii="標楷體" w:eastAsia="標楷體" w:hAnsi="標楷體" w:hint="eastAsia"/>
                <w:b/>
                <w:color w:val="00B050"/>
              </w:rPr>
              <w:t>仙子</w:t>
            </w:r>
          </w:p>
          <w:p w:rsidR="003117DB" w:rsidRPr="00976304" w:rsidRDefault="003117DB" w:rsidP="003117DB">
            <w:pPr>
              <w:spacing w:line="400" w:lineRule="exact"/>
              <w:ind w:left="113"/>
              <w:rPr>
                <w:rFonts w:ascii="標楷體" w:eastAsia="標楷體" w:hAnsi="標楷體"/>
                <w:b/>
                <w:color w:val="00B050"/>
              </w:rPr>
            </w:pPr>
            <w:r w:rsidRPr="00976304">
              <w:rPr>
                <w:rFonts w:ascii="標楷體" w:eastAsia="標楷體" w:hAnsi="標楷體" w:hint="eastAsia"/>
                <w:b/>
                <w:color w:val="FF0000"/>
              </w:rPr>
              <w:t>張先</w:t>
            </w:r>
          </w:p>
          <w:p w:rsidR="003117DB" w:rsidRPr="00976304" w:rsidRDefault="003117DB" w:rsidP="00C33BA3">
            <w:pPr>
              <w:spacing w:line="400" w:lineRule="exact"/>
              <w:rPr>
                <w:rFonts w:ascii="標楷體" w:eastAsia="標楷體" w:hAnsi="標楷體"/>
                <w:b/>
                <w:color w:val="00B050"/>
              </w:rPr>
            </w:pPr>
          </w:p>
        </w:tc>
        <w:tc>
          <w:tcPr>
            <w:tcW w:w="10306" w:type="dxa"/>
          </w:tcPr>
          <w:p w:rsidR="003117DB" w:rsidRPr="00976304" w:rsidRDefault="003117DB" w:rsidP="00516335">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水調數聲持酒聽，</w:t>
            </w:r>
            <w:r w:rsidRPr="00976304">
              <w:rPr>
                <w:rFonts w:ascii="標楷體" w:eastAsia="標楷體" w:hAnsi="標楷體"/>
                <w:color w:val="0070C0"/>
              </w:rPr>
              <w:t>手執酒杯聽人唱《水調歌》，想借聽曲喝酒來排解憂愁，</w:t>
            </w:r>
            <w:r w:rsidRPr="00976304">
              <w:rPr>
                <w:rFonts w:ascii="標楷體" w:eastAsia="標楷體" w:hAnsi="標楷體" w:hint="eastAsia"/>
                <w:b/>
                <w:color w:val="000000" w:themeColor="text1"/>
              </w:rPr>
              <w:t>午醉醒來愁未醒。</w:t>
            </w:r>
            <w:r w:rsidR="00516335" w:rsidRPr="00976304">
              <w:rPr>
                <w:rFonts w:ascii="標楷體" w:eastAsia="標楷體" w:hAnsi="標楷體"/>
                <w:color w:val="0070C0"/>
              </w:rPr>
              <w:t>一覺醒來天已過午，醉意雖消，但愁意未減。</w:t>
            </w:r>
            <w:r w:rsidRPr="00976304">
              <w:rPr>
                <w:rFonts w:ascii="標楷體" w:eastAsia="標楷體" w:hAnsi="標楷體" w:hint="eastAsia"/>
                <w:b/>
                <w:color w:val="000000" w:themeColor="text1"/>
              </w:rPr>
              <w:t>送春春去幾時回，</w:t>
            </w:r>
            <w:r w:rsidR="00516335" w:rsidRPr="00976304">
              <w:rPr>
                <w:rFonts w:ascii="標楷體" w:eastAsia="標楷體" w:hAnsi="標楷體"/>
                <w:color w:val="0070C0"/>
              </w:rPr>
              <w:t>年輕時的美好時光已經逝去，幾時還能再回來？</w:t>
            </w:r>
            <w:r w:rsidRPr="00976304">
              <w:rPr>
                <w:rFonts w:ascii="標楷體" w:eastAsia="標楷體" w:hAnsi="標楷體" w:hint="eastAsia"/>
                <w:b/>
                <w:color w:val="000000" w:themeColor="text1"/>
              </w:rPr>
              <w:t>臨晚鏡，</w:t>
            </w:r>
            <w:r w:rsidR="00516335" w:rsidRPr="00976304">
              <w:rPr>
                <w:rFonts w:ascii="標楷體" w:eastAsia="標楷體" w:hAnsi="標楷體"/>
                <w:color w:val="0070C0"/>
              </w:rPr>
              <w:t>值此人生暮年，</w:t>
            </w:r>
            <w:r w:rsidRPr="00976304">
              <w:rPr>
                <w:rFonts w:ascii="標楷體" w:eastAsia="標楷體" w:hAnsi="標楷體" w:hint="eastAsia"/>
                <w:b/>
                <w:color w:val="000000" w:themeColor="text1"/>
              </w:rPr>
              <w:t>傷流景，</w:t>
            </w:r>
            <w:r w:rsidR="00516335" w:rsidRPr="00976304">
              <w:rPr>
                <w:rFonts w:ascii="標楷體" w:eastAsia="標楷體" w:hAnsi="標楷體"/>
                <w:color w:val="0070C0"/>
              </w:rPr>
              <w:t>感嘆年華易逝，</w:t>
            </w:r>
            <w:r w:rsidRPr="00976304">
              <w:rPr>
                <w:rFonts w:ascii="標楷體" w:eastAsia="標楷體" w:hAnsi="標楷體" w:hint="eastAsia"/>
                <w:b/>
                <w:color w:val="000000" w:themeColor="text1"/>
              </w:rPr>
              <w:t>往事後期空記省。</w:t>
            </w:r>
            <w:r w:rsidRPr="00976304">
              <w:rPr>
                <w:rFonts w:ascii="標楷體" w:eastAsia="標楷體" w:hAnsi="標楷體"/>
                <w:color w:val="0070C0"/>
              </w:rPr>
              <w:t>以前的美好時光只能存在於回憶之中了。</w:t>
            </w:r>
          </w:p>
        </w:tc>
      </w:tr>
      <w:tr w:rsidR="00516335" w:rsidRPr="00976304" w:rsidTr="00B85BD5">
        <w:tc>
          <w:tcPr>
            <w:tcW w:w="1022" w:type="dxa"/>
            <w:textDirection w:val="tbRlV"/>
          </w:tcPr>
          <w:p w:rsidR="00516335" w:rsidRPr="00976304" w:rsidRDefault="00516335" w:rsidP="00516335">
            <w:pPr>
              <w:spacing w:line="400" w:lineRule="exact"/>
              <w:rPr>
                <w:rFonts w:ascii="標楷體" w:eastAsia="標楷體" w:hAnsi="標楷體"/>
                <w:b/>
                <w:color w:val="00B050"/>
              </w:rPr>
            </w:pPr>
            <w:r w:rsidRPr="00976304">
              <w:rPr>
                <w:rFonts w:ascii="標楷體" w:eastAsia="標楷體" w:hAnsi="標楷體" w:hint="eastAsia"/>
                <w:b/>
                <w:color w:val="00B050"/>
              </w:rPr>
              <w:lastRenderedPageBreak/>
              <w:t>浣溪沙</w:t>
            </w:r>
          </w:p>
          <w:p w:rsidR="00516335" w:rsidRPr="00976304" w:rsidRDefault="00516335" w:rsidP="00516335">
            <w:pPr>
              <w:spacing w:line="400" w:lineRule="exact"/>
              <w:rPr>
                <w:rFonts w:ascii="標楷體" w:eastAsia="標楷體" w:hAnsi="標楷體"/>
                <w:b/>
                <w:color w:val="00B050"/>
              </w:rPr>
            </w:pPr>
            <w:r w:rsidRPr="00976304">
              <w:rPr>
                <w:rFonts w:ascii="標楷體" w:eastAsia="標楷體" w:hAnsi="標楷體" w:hint="eastAsia"/>
                <w:b/>
                <w:color w:val="FF0000"/>
              </w:rPr>
              <w:t>晏殊</w:t>
            </w:r>
            <w:r w:rsidRPr="00976304">
              <w:rPr>
                <w:rFonts w:ascii="標楷體" w:eastAsia="標楷體" w:hAnsi="標楷體" w:hint="eastAsia"/>
                <w:b/>
                <w:color w:val="000000" w:themeColor="text1"/>
              </w:rPr>
              <w:t xml:space="preserve">　</w:t>
            </w:r>
          </w:p>
          <w:p w:rsidR="00516335" w:rsidRPr="00976304" w:rsidRDefault="00516335" w:rsidP="003117DB">
            <w:pPr>
              <w:spacing w:line="400" w:lineRule="exact"/>
              <w:ind w:left="113"/>
              <w:rPr>
                <w:rFonts w:ascii="標楷體" w:eastAsia="標楷體" w:hAnsi="標楷體"/>
                <w:b/>
                <w:color w:val="00B050"/>
              </w:rPr>
            </w:pPr>
          </w:p>
        </w:tc>
        <w:tc>
          <w:tcPr>
            <w:tcW w:w="10306" w:type="dxa"/>
          </w:tcPr>
          <w:p w:rsidR="00516335" w:rsidRPr="00976304" w:rsidRDefault="00516335" w:rsidP="00516335">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一曲新詞酒一杯，去年天氣舊亭臺，夕陽西下幾時回？ 無可奈何花落去，似曾相識燕歸來，小園香徑獨徘徊。</w:t>
            </w:r>
          </w:p>
          <w:p w:rsidR="00516335" w:rsidRPr="00976304" w:rsidRDefault="00516335" w:rsidP="00516335">
            <w:pPr>
              <w:spacing w:line="400" w:lineRule="exact"/>
              <w:rPr>
                <w:rFonts w:ascii="標楷體" w:eastAsia="標楷體" w:hAnsi="標楷體"/>
                <w:b/>
                <w:color w:val="000000" w:themeColor="text1"/>
              </w:rPr>
            </w:pPr>
            <w:r w:rsidRPr="00976304">
              <w:rPr>
                <w:rFonts w:ascii="標楷體" w:eastAsia="標楷體" w:hAnsi="標楷體" w:hint="eastAsia"/>
                <w:color w:val="0070C0"/>
              </w:rPr>
              <w:t>去年，也是這樣的天氣，就在這座亭台上，我一杯在手，喝著酒，傾聽你為我唱一曲新詞。美好的時光太短暫了，猶如西下的夕陽難以久留，也不知幾時還會再來。懷著無可奈何的心情，眼看著花兒都紛紛零落委地了。只有燕子又飛了回來，好像是過去曾經認識似的。如今，在這落花飄香的小路上，我獨自留連徘徊，尋找著失去的夢。</w:t>
            </w:r>
          </w:p>
        </w:tc>
      </w:tr>
      <w:tr w:rsidR="00CC6813" w:rsidRPr="00976304" w:rsidTr="00B85BD5">
        <w:tc>
          <w:tcPr>
            <w:tcW w:w="1022" w:type="dxa"/>
            <w:textDirection w:val="tbRlV"/>
          </w:tcPr>
          <w:p w:rsidR="00516335" w:rsidRPr="00976304" w:rsidRDefault="00516335" w:rsidP="00516335">
            <w:pPr>
              <w:spacing w:line="400" w:lineRule="exact"/>
              <w:rPr>
                <w:rFonts w:ascii="標楷體" w:eastAsia="標楷體" w:hAnsi="標楷體"/>
                <w:b/>
                <w:color w:val="00B050"/>
              </w:rPr>
            </w:pPr>
            <w:r w:rsidRPr="00976304">
              <w:rPr>
                <w:rFonts w:ascii="標楷體" w:eastAsia="標楷體" w:hAnsi="標楷體" w:hint="eastAsia"/>
                <w:b/>
                <w:color w:val="00B050"/>
              </w:rPr>
              <w:t>鷓鴣</w:t>
            </w:r>
          </w:p>
          <w:p w:rsidR="00516335" w:rsidRPr="00976304" w:rsidRDefault="00516335" w:rsidP="00516335">
            <w:pPr>
              <w:spacing w:line="400" w:lineRule="exact"/>
              <w:rPr>
                <w:rFonts w:ascii="標楷體" w:eastAsia="標楷體" w:hAnsi="標楷體"/>
                <w:b/>
                <w:color w:val="00B050"/>
              </w:rPr>
            </w:pPr>
            <w:r w:rsidRPr="00976304">
              <w:rPr>
                <w:rFonts w:ascii="標楷體" w:eastAsia="標楷體" w:hAnsi="標楷體" w:hint="eastAsia"/>
                <w:b/>
                <w:color w:val="FF0000"/>
              </w:rPr>
              <w:t>秦觀</w:t>
            </w:r>
            <w:r w:rsidRPr="00976304">
              <w:rPr>
                <w:rFonts w:ascii="標楷體" w:eastAsia="標楷體" w:hAnsi="標楷體" w:hint="eastAsia"/>
                <w:b/>
                <w:color w:val="000000" w:themeColor="text1"/>
              </w:rPr>
              <w:t xml:space="preserve">　</w:t>
            </w:r>
          </w:p>
          <w:p w:rsidR="00CC6813" w:rsidRPr="00976304" w:rsidRDefault="00CC6813" w:rsidP="00CC6813">
            <w:pPr>
              <w:spacing w:line="400" w:lineRule="exact"/>
              <w:ind w:left="113" w:right="113"/>
              <w:rPr>
                <w:rFonts w:ascii="標楷體" w:eastAsia="標楷體" w:hAnsi="標楷體"/>
                <w:b/>
                <w:color w:val="00B050"/>
              </w:rPr>
            </w:pPr>
          </w:p>
        </w:tc>
        <w:tc>
          <w:tcPr>
            <w:tcW w:w="10306" w:type="dxa"/>
          </w:tcPr>
          <w:p w:rsidR="005F4FFB" w:rsidRPr="00976304" w:rsidRDefault="00C33BA3" w:rsidP="00516335">
            <w:pPr>
              <w:spacing w:line="400" w:lineRule="exact"/>
              <w:rPr>
                <w:rFonts w:ascii="標楷體" w:eastAsia="標楷體" w:hAnsi="標楷體"/>
                <w:color w:val="0070C0"/>
              </w:rPr>
            </w:pPr>
            <w:r w:rsidRPr="00976304">
              <w:rPr>
                <w:rFonts w:ascii="標楷體" w:eastAsia="標楷體" w:hAnsi="標楷體" w:hint="eastAsia"/>
                <w:b/>
                <w:color w:val="000000" w:themeColor="text1"/>
              </w:rPr>
              <w:t>枝上流鶯和淚聞，</w:t>
            </w:r>
            <w:r w:rsidR="00516335" w:rsidRPr="00976304">
              <w:rPr>
                <w:rFonts w:ascii="標楷體" w:eastAsia="標楷體" w:hAnsi="標楷體"/>
                <w:color w:val="0070C0"/>
              </w:rPr>
              <w:t>耳畔突然響起黃鶯的啼鳴，夢中驚醒的我淚流滿面，</w:t>
            </w:r>
            <w:r w:rsidRPr="00976304">
              <w:rPr>
                <w:rFonts w:ascii="標楷體" w:eastAsia="標楷體" w:hAnsi="標楷體" w:hint="eastAsia"/>
                <w:b/>
                <w:color w:val="000000" w:themeColor="text1"/>
              </w:rPr>
              <w:t>新啼痕間舊啼痕，</w:t>
            </w:r>
            <w:r w:rsidR="00516335" w:rsidRPr="00976304">
              <w:rPr>
                <w:rFonts w:ascii="標楷體" w:eastAsia="標楷體" w:hAnsi="標楷體"/>
                <w:color w:val="0070C0"/>
              </w:rPr>
              <w:t>新的淚痕疊着舊淚痕。</w:t>
            </w:r>
            <w:r w:rsidRPr="00976304">
              <w:rPr>
                <w:rFonts w:ascii="標楷體" w:eastAsia="標楷體" w:hAnsi="標楷體" w:hint="eastAsia"/>
                <w:b/>
                <w:color w:val="000000" w:themeColor="text1"/>
              </w:rPr>
              <w:t>一春魚雁無消息，千里關山勞夢魂。</w:t>
            </w:r>
            <w:r w:rsidR="00516335" w:rsidRPr="00976304">
              <w:rPr>
                <w:rFonts w:ascii="標楷體" w:eastAsia="標楷體" w:hAnsi="標楷體"/>
                <w:color w:val="0070C0"/>
              </w:rPr>
              <w:t>丈夫遠在千里關山，整整一個春季未寄一封家書，</w:t>
            </w:r>
            <w:r w:rsidR="005F4FFB" w:rsidRPr="00976304">
              <w:rPr>
                <w:rFonts w:ascii="標楷體" w:eastAsia="標楷體" w:hAnsi="標楷體"/>
                <w:color w:val="0070C0"/>
              </w:rPr>
              <w:t>只有在夢中才能見到他。</w:t>
            </w:r>
          </w:p>
        </w:tc>
      </w:tr>
      <w:tr w:rsidR="00CC6813" w:rsidRPr="00976304" w:rsidTr="00B85BD5">
        <w:tc>
          <w:tcPr>
            <w:tcW w:w="1022" w:type="dxa"/>
            <w:textDirection w:val="tbRlV"/>
          </w:tcPr>
          <w:p w:rsidR="0064551C" w:rsidRPr="00976304" w:rsidRDefault="0064551C" w:rsidP="0064551C">
            <w:pPr>
              <w:spacing w:line="400" w:lineRule="exact"/>
              <w:rPr>
                <w:rFonts w:ascii="標楷體" w:eastAsia="標楷體" w:hAnsi="標楷體"/>
                <w:b/>
                <w:color w:val="00B050"/>
              </w:rPr>
            </w:pPr>
            <w:r w:rsidRPr="00976304">
              <w:rPr>
                <w:rFonts w:ascii="標楷體" w:eastAsia="標楷體" w:hAnsi="標楷體" w:hint="eastAsia"/>
                <w:b/>
                <w:color w:val="00B050"/>
              </w:rPr>
              <w:t>淮南子‧道應訓</w:t>
            </w:r>
          </w:p>
          <w:p w:rsidR="0064551C" w:rsidRPr="00976304" w:rsidRDefault="0064551C" w:rsidP="0064551C">
            <w:pPr>
              <w:spacing w:line="400" w:lineRule="exact"/>
              <w:rPr>
                <w:rFonts w:ascii="標楷體" w:eastAsia="標楷體" w:hAnsi="標楷體"/>
                <w:b/>
                <w:color w:val="000000" w:themeColor="text1"/>
              </w:rPr>
            </w:pPr>
            <w:r w:rsidRPr="00976304">
              <w:rPr>
                <w:rFonts w:ascii="標楷體" w:eastAsia="標楷體" w:hAnsi="標楷體" w:hint="eastAsia"/>
                <w:b/>
                <w:color w:val="FF0000"/>
              </w:rPr>
              <w:t>劉安</w:t>
            </w:r>
          </w:p>
          <w:p w:rsidR="00CC6813" w:rsidRPr="00976304" w:rsidRDefault="00CC6813" w:rsidP="00CC6813">
            <w:pPr>
              <w:spacing w:line="400" w:lineRule="exact"/>
              <w:ind w:left="113" w:right="113"/>
              <w:rPr>
                <w:rFonts w:ascii="標楷體" w:eastAsia="標楷體" w:hAnsi="標楷體"/>
                <w:b/>
                <w:color w:val="00B050"/>
              </w:rPr>
            </w:pPr>
          </w:p>
        </w:tc>
        <w:tc>
          <w:tcPr>
            <w:tcW w:w="10306" w:type="dxa"/>
          </w:tcPr>
          <w:p w:rsidR="00F75A24" w:rsidRPr="00976304" w:rsidRDefault="00F75A24" w:rsidP="00F75A24">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公儀休相魯而嗜魚，</w:t>
            </w:r>
            <w:r w:rsidRPr="00976304">
              <w:rPr>
                <w:rFonts w:ascii="標楷體" w:eastAsia="標楷體" w:hAnsi="標楷體" w:hint="eastAsia"/>
                <w:color w:val="0070C0"/>
              </w:rPr>
              <w:t>公儀休出任魯國宰相，因為喜歡吃魚，</w:t>
            </w:r>
            <w:r w:rsidRPr="00976304">
              <w:rPr>
                <w:rFonts w:ascii="標楷體" w:eastAsia="標楷體" w:hAnsi="標楷體" w:hint="eastAsia"/>
                <w:b/>
                <w:color w:val="000000" w:themeColor="text1"/>
              </w:rPr>
              <w:t>一國獻魚，</w:t>
            </w:r>
            <w:r w:rsidRPr="00976304">
              <w:rPr>
                <w:rFonts w:ascii="標楷體" w:eastAsia="標楷體" w:hAnsi="標楷體" w:hint="eastAsia"/>
                <w:color w:val="0070C0"/>
              </w:rPr>
              <w:t>所以全國人都爭著買魚來送給他，</w:t>
            </w:r>
            <w:r w:rsidRPr="00976304">
              <w:rPr>
                <w:rFonts w:ascii="標楷體" w:eastAsia="標楷體" w:hAnsi="標楷體" w:hint="eastAsia"/>
                <w:b/>
                <w:color w:val="000000" w:themeColor="text1"/>
              </w:rPr>
              <w:t>公儀子弗受。</w:t>
            </w:r>
            <w:r w:rsidRPr="00976304">
              <w:rPr>
                <w:rFonts w:ascii="標楷體" w:eastAsia="標楷體" w:hAnsi="標楷體" w:hint="eastAsia"/>
                <w:color w:val="0070C0"/>
              </w:rPr>
              <w:t>公儀休拒不接受。</w:t>
            </w:r>
            <w:r w:rsidRPr="00976304">
              <w:rPr>
                <w:rFonts w:ascii="標楷體" w:eastAsia="標楷體" w:hAnsi="標楷體" w:hint="eastAsia"/>
                <w:b/>
                <w:color w:val="000000" w:themeColor="text1"/>
              </w:rPr>
              <w:t>其弟子諫曰：『</w:t>
            </w:r>
            <w:r w:rsidRPr="00976304">
              <w:rPr>
                <w:rFonts w:ascii="標楷體" w:eastAsia="標楷體" w:hAnsi="標楷體" w:hint="eastAsia"/>
                <w:color w:val="0070C0"/>
              </w:rPr>
              <w:t>他的弟子勸告說：「</w:t>
            </w:r>
            <w:r w:rsidRPr="00976304">
              <w:rPr>
                <w:rFonts w:ascii="標楷體" w:eastAsia="標楷體" w:hAnsi="標楷體" w:hint="eastAsia"/>
                <w:b/>
                <w:color w:val="000000" w:themeColor="text1"/>
              </w:rPr>
              <w:t>夫子嗜魚，</w:t>
            </w:r>
            <w:r w:rsidRPr="00976304">
              <w:rPr>
                <w:rFonts w:ascii="標楷體" w:eastAsia="標楷體" w:hAnsi="標楷體" w:hint="eastAsia"/>
                <w:color w:val="0070C0"/>
              </w:rPr>
              <w:t>先生喜歡吃魚卻不接受，</w:t>
            </w:r>
            <w:r w:rsidRPr="00976304">
              <w:rPr>
                <w:rFonts w:ascii="標楷體" w:eastAsia="標楷體" w:hAnsi="標楷體" w:hint="eastAsia"/>
                <w:b/>
                <w:color w:val="000000" w:themeColor="text1"/>
              </w:rPr>
              <w:t>弗受，何也？』</w:t>
            </w:r>
            <w:r w:rsidRPr="00976304">
              <w:rPr>
                <w:rFonts w:ascii="標楷體" w:eastAsia="標楷體" w:hAnsi="標楷體" w:hint="eastAsia"/>
                <w:color w:val="0070C0"/>
              </w:rPr>
              <w:t>原因是什麼呀？」</w:t>
            </w:r>
            <w:r w:rsidRPr="00976304">
              <w:rPr>
                <w:rFonts w:ascii="標楷體" w:eastAsia="標楷體" w:hAnsi="標楷體" w:hint="eastAsia"/>
                <w:b/>
                <w:color w:val="000000" w:themeColor="text1"/>
              </w:rPr>
              <w:t>答曰：『</w:t>
            </w:r>
            <w:r w:rsidRPr="00976304">
              <w:rPr>
                <w:rFonts w:ascii="標楷體" w:eastAsia="標楷體" w:hAnsi="標楷體" w:hint="eastAsia"/>
                <w:color w:val="0070C0"/>
              </w:rPr>
              <w:t>回答說：「</w:t>
            </w:r>
            <w:r w:rsidRPr="00976304">
              <w:rPr>
                <w:rFonts w:ascii="標楷體" w:eastAsia="標楷體" w:hAnsi="標楷體" w:hint="eastAsia"/>
                <w:b/>
                <w:color w:val="000000" w:themeColor="text1"/>
              </w:rPr>
              <w:t>夫唯嗜魚，</w:t>
            </w:r>
            <w:r w:rsidRPr="00976304">
              <w:rPr>
                <w:rFonts w:ascii="標楷體" w:eastAsia="標楷體" w:hAnsi="標楷體" w:hint="eastAsia"/>
                <w:color w:val="0070C0"/>
              </w:rPr>
              <w:t>就是因為喜歡吃魚，</w:t>
            </w:r>
            <w:r w:rsidRPr="00976304">
              <w:rPr>
                <w:rFonts w:ascii="標楷體" w:eastAsia="標楷體" w:hAnsi="標楷體" w:hint="eastAsia"/>
                <w:b/>
                <w:color w:val="000000" w:themeColor="text1"/>
              </w:rPr>
              <w:t>故弗受。</w:t>
            </w:r>
            <w:r w:rsidRPr="00976304">
              <w:rPr>
                <w:rFonts w:ascii="標楷體" w:eastAsia="標楷體" w:hAnsi="標楷體" w:hint="eastAsia"/>
                <w:color w:val="0070C0"/>
              </w:rPr>
              <w:t>所以才不接受人家送的魚。</w:t>
            </w:r>
            <w:r w:rsidRPr="00976304">
              <w:rPr>
                <w:rFonts w:ascii="標楷體" w:eastAsia="標楷體" w:hAnsi="標楷體" w:hint="eastAsia"/>
                <w:b/>
                <w:color w:val="000000" w:themeColor="text1"/>
              </w:rPr>
              <w:t>夫受魚而免於相，</w:t>
            </w:r>
            <w:r w:rsidR="0064551C" w:rsidRPr="00976304">
              <w:rPr>
                <w:rFonts w:ascii="標楷體" w:eastAsia="標楷體" w:hAnsi="標楷體" w:hint="eastAsia"/>
                <w:color w:val="0070C0"/>
              </w:rPr>
              <w:t>倘若接受別人送的魚，必然有仰賴於人的神色，仰賴於人，就會違背法律，違背法律就會被免除首相之職；</w:t>
            </w:r>
            <w:r w:rsidRPr="00976304">
              <w:rPr>
                <w:rFonts w:ascii="標楷體" w:eastAsia="標楷體" w:hAnsi="標楷體" w:hint="eastAsia"/>
                <w:b/>
                <w:color w:val="000000" w:themeColor="text1"/>
              </w:rPr>
              <w:t>雖嗜魚，</w:t>
            </w:r>
            <w:r w:rsidR="0064551C" w:rsidRPr="00976304">
              <w:rPr>
                <w:rFonts w:ascii="標楷體" w:eastAsia="標楷體" w:hAnsi="標楷體" w:hint="eastAsia"/>
                <w:color w:val="0070C0"/>
              </w:rPr>
              <w:t>縱然我喜歡吃魚，</w:t>
            </w:r>
            <w:r w:rsidRPr="00976304">
              <w:rPr>
                <w:rFonts w:ascii="標楷體" w:eastAsia="標楷體" w:hAnsi="標楷體" w:hint="eastAsia"/>
                <w:b/>
                <w:color w:val="000000" w:themeColor="text1"/>
              </w:rPr>
              <w:t>不能自給魚；</w:t>
            </w:r>
            <w:r w:rsidR="0064551C" w:rsidRPr="00976304">
              <w:rPr>
                <w:rFonts w:ascii="標楷體" w:eastAsia="標楷體" w:hAnsi="標楷體" w:hint="eastAsia"/>
                <w:color w:val="0070C0"/>
              </w:rPr>
              <w:t>但這樣做最終會無法得到魚，我自己也不能為自己弄到魚。</w:t>
            </w:r>
            <w:r w:rsidRPr="00976304">
              <w:rPr>
                <w:rFonts w:ascii="標楷體" w:eastAsia="標楷體" w:hAnsi="標楷體" w:hint="eastAsia"/>
                <w:b/>
                <w:color w:val="000000" w:themeColor="text1"/>
              </w:rPr>
              <w:t>毋受魚而</w:t>
            </w:r>
            <w:r w:rsidR="0064551C" w:rsidRPr="00976304">
              <w:rPr>
                <w:rFonts w:ascii="標楷體" w:eastAsia="標楷體" w:hAnsi="標楷體" w:hint="eastAsia"/>
                <w:color w:val="0070C0"/>
              </w:rPr>
              <w:t>倘若不接受送的魚，就不會被罷免相位，</w:t>
            </w:r>
            <w:r w:rsidRPr="00976304">
              <w:rPr>
                <w:rFonts w:ascii="標楷體" w:eastAsia="標楷體" w:hAnsi="標楷體" w:hint="eastAsia"/>
                <w:b/>
                <w:color w:val="000000" w:themeColor="text1"/>
              </w:rPr>
              <w:t>不免於相，則能長自給魚。』</w:t>
            </w:r>
            <w:r w:rsidRPr="00976304">
              <w:rPr>
                <w:rFonts w:ascii="標楷體" w:eastAsia="標楷體" w:hAnsi="標楷體" w:hint="eastAsia"/>
                <w:color w:val="0070C0"/>
              </w:rPr>
              <w:t>就是喜歡吃魚，我也能夠長遠地靠自己供給魚。</w:t>
            </w:r>
          </w:p>
        </w:tc>
      </w:tr>
      <w:tr w:rsidR="00CC6813" w:rsidRPr="00976304" w:rsidTr="00B85BD5">
        <w:tc>
          <w:tcPr>
            <w:tcW w:w="1022" w:type="dxa"/>
            <w:textDirection w:val="tbRlV"/>
          </w:tcPr>
          <w:p w:rsidR="00484B9F" w:rsidRPr="00976304" w:rsidRDefault="00484B9F" w:rsidP="00484B9F">
            <w:pPr>
              <w:spacing w:line="400" w:lineRule="exact"/>
              <w:rPr>
                <w:rFonts w:ascii="標楷體" w:eastAsia="標楷體" w:hAnsi="標楷體"/>
                <w:b/>
                <w:color w:val="00B050"/>
              </w:rPr>
            </w:pPr>
            <w:r w:rsidRPr="00976304">
              <w:rPr>
                <w:rFonts w:ascii="標楷體" w:eastAsia="標楷體" w:hAnsi="標楷體" w:hint="eastAsia"/>
                <w:b/>
                <w:color w:val="00B050"/>
              </w:rPr>
              <w:t>齊家先修身</w:t>
            </w:r>
          </w:p>
          <w:p w:rsidR="00CC6813" w:rsidRPr="00976304" w:rsidRDefault="00CC6813" w:rsidP="00CC6813">
            <w:pPr>
              <w:spacing w:line="400" w:lineRule="exact"/>
              <w:ind w:left="113" w:right="113"/>
              <w:rPr>
                <w:rFonts w:ascii="標楷體" w:eastAsia="標楷體" w:hAnsi="標楷體"/>
                <w:b/>
                <w:color w:val="00B050"/>
              </w:rPr>
            </w:pPr>
          </w:p>
        </w:tc>
        <w:tc>
          <w:tcPr>
            <w:tcW w:w="10306" w:type="dxa"/>
          </w:tcPr>
          <w:p w:rsidR="00484B9F" w:rsidRPr="00976304" w:rsidRDefault="00484B9F" w:rsidP="00CC6813">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所謂齊其家在修其身者，</w:t>
            </w:r>
            <w:r w:rsidRPr="00976304">
              <w:rPr>
                <w:rFonts w:ascii="標楷體" w:eastAsia="標楷體" w:hAnsi="標楷體" w:hint="eastAsia"/>
                <w:color w:val="0070C0"/>
              </w:rPr>
              <w:t>之所以說管理好家庭和家族要先修養自身，</w:t>
            </w:r>
            <w:r w:rsidRPr="00976304">
              <w:rPr>
                <w:rFonts w:ascii="標楷體" w:eastAsia="標楷體" w:hAnsi="標楷體" w:hint="eastAsia"/>
                <w:b/>
                <w:color w:val="000000" w:themeColor="text1"/>
              </w:rPr>
              <w:t>人之其所親愛而辟焉</w:t>
            </w:r>
            <w:r w:rsidR="008D36A2" w:rsidRPr="00976304">
              <w:rPr>
                <w:rFonts w:ascii="標楷體" w:eastAsia="標楷體" w:hAnsi="標楷體" w:hint="eastAsia"/>
                <w:b/>
                <w:color w:val="000000" w:themeColor="text1"/>
              </w:rPr>
              <w:t>，</w:t>
            </w:r>
            <w:r w:rsidRPr="00976304">
              <w:rPr>
                <w:rFonts w:ascii="標楷體" w:eastAsia="標楷體" w:hAnsi="標楷體" w:hint="eastAsia"/>
                <w:color w:val="0070C0"/>
              </w:rPr>
              <w:t>是因為人們對于自己親愛的人會有偏愛；</w:t>
            </w:r>
            <w:r w:rsidR="008D36A2" w:rsidRPr="00976304">
              <w:rPr>
                <w:rFonts w:ascii="標楷體" w:eastAsia="標楷體" w:hAnsi="標楷體" w:hint="eastAsia"/>
                <w:b/>
                <w:color w:val="000000" w:themeColor="text1"/>
              </w:rPr>
              <w:t>之其所賤惡</w:t>
            </w:r>
            <w:r w:rsidRPr="00976304">
              <w:rPr>
                <w:rFonts w:ascii="標楷體" w:eastAsia="標楷體" w:hAnsi="標楷體" w:hint="eastAsia"/>
                <w:b/>
                <w:color w:val="000000" w:themeColor="text1"/>
              </w:rPr>
              <w:t>而辟焉，</w:t>
            </w:r>
            <w:r w:rsidRPr="00976304">
              <w:rPr>
                <w:rFonts w:ascii="標楷體" w:eastAsia="標楷體" w:hAnsi="標楷體" w:hint="eastAsia"/>
                <w:color w:val="0070C0"/>
              </w:rPr>
              <w:t>對于自己厭惡的人會有偏恨；</w:t>
            </w:r>
            <w:r w:rsidRPr="00976304">
              <w:rPr>
                <w:rFonts w:ascii="標楷體" w:eastAsia="標楷體" w:hAnsi="標楷體" w:hint="eastAsia"/>
                <w:b/>
                <w:color w:val="000000" w:themeColor="text1"/>
              </w:rPr>
              <w:t>之其所畏敬而辟焉，</w:t>
            </w:r>
            <w:r w:rsidRPr="00976304">
              <w:rPr>
                <w:rFonts w:ascii="標楷體" w:eastAsia="標楷體" w:hAnsi="標楷體" w:hint="eastAsia"/>
                <w:color w:val="0070C0"/>
              </w:rPr>
              <w:t>對于自己敬畏的人會有偏向；</w:t>
            </w:r>
            <w:r w:rsidRPr="00976304">
              <w:rPr>
                <w:rFonts w:ascii="標楷體" w:eastAsia="標楷體" w:hAnsi="標楷體" w:hint="eastAsia"/>
                <w:b/>
                <w:color w:val="000000" w:themeColor="text1"/>
              </w:rPr>
              <w:t>之其所哀矜而辟焉，</w:t>
            </w:r>
            <w:r w:rsidRPr="00976304">
              <w:rPr>
                <w:rFonts w:ascii="標楷體" w:eastAsia="標楷體" w:hAnsi="標楷體" w:hint="eastAsia"/>
                <w:color w:val="0070C0"/>
              </w:rPr>
              <w:t>對于自己同情的人會有偏心；</w:t>
            </w:r>
            <w:r w:rsidRPr="00976304">
              <w:rPr>
                <w:rFonts w:ascii="標楷體" w:eastAsia="標楷體" w:hAnsi="標楷體" w:hint="eastAsia"/>
                <w:b/>
                <w:color w:val="000000" w:themeColor="text1"/>
              </w:rPr>
              <w:t>之其所敖情</w:t>
            </w:r>
            <w:r w:rsidR="008D36A2" w:rsidRPr="00976304">
              <w:rPr>
                <w:rFonts w:ascii="標楷體" w:eastAsia="標楷體" w:hAnsi="標楷體" w:hint="eastAsia"/>
                <w:b/>
                <w:color w:val="000000" w:themeColor="text1"/>
              </w:rPr>
              <w:t>而辟焉。</w:t>
            </w:r>
            <w:r w:rsidRPr="00976304">
              <w:rPr>
                <w:rFonts w:ascii="標楷體" w:eastAsia="標楷體" w:hAnsi="標楷體" w:hint="eastAsia"/>
                <w:color w:val="0070C0"/>
              </w:rPr>
              <w:t>對于自己輕視的人會有偏見。</w:t>
            </w:r>
            <w:r w:rsidR="008D36A2" w:rsidRPr="00976304">
              <w:rPr>
                <w:rFonts w:ascii="標楷體" w:eastAsia="標楷體" w:hAnsi="標楷體" w:hint="eastAsia"/>
                <w:b/>
                <w:color w:val="000000" w:themeColor="text1"/>
              </w:rPr>
              <w:t>故好而知其惡，</w:t>
            </w:r>
            <w:r w:rsidRPr="00976304">
              <w:rPr>
                <w:rFonts w:ascii="標楷體" w:eastAsia="標楷體" w:hAnsi="標楷體" w:hint="eastAsia"/>
                <w:color w:val="0070C0"/>
              </w:rPr>
              <w:t>因此，很少有人能喜愛某人又看到那人的缺點，</w:t>
            </w:r>
            <w:r w:rsidR="008D36A2" w:rsidRPr="00976304">
              <w:rPr>
                <w:rFonts w:ascii="標楷體" w:eastAsia="標楷體" w:hAnsi="標楷體" w:hint="eastAsia"/>
                <w:b/>
                <w:color w:val="000000" w:themeColor="text1"/>
              </w:rPr>
              <w:t>惡而</w:t>
            </w:r>
            <w:r w:rsidRPr="00976304">
              <w:rPr>
                <w:rFonts w:ascii="標楷體" w:eastAsia="標楷體" w:hAnsi="標楷體" w:hint="eastAsia"/>
                <w:b/>
                <w:color w:val="000000" w:themeColor="text1"/>
              </w:rPr>
              <w:t>知其美者，</w:t>
            </w:r>
            <w:r w:rsidRPr="00976304">
              <w:rPr>
                <w:rFonts w:ascii="標楷體" w:eastAsia="標楷體" w:hAnsi="標楷體" w:hint="eastAsia"/>
                <w:color w:val="0070C0"/>
              </w:rPr>
              <w:t>厭惡某人又看到那人的优點。</w:t>
            </w:r>
            <w:r w:rsidRPr="00976304">
              <w:rPr>
                <w:rFonts w:ascii="標楷體" w:eastAsia="標楷體" w:hAnsi="標楷體" w:hint="eastAsia"/>
                <w:b/>
                <w:color w:val="000000" w:themeColor="text1"/>
              </w:rPr>
              <w:t>天下鮮矣！</w:t>
            </w:r>
            <w:r w:rsidRPr="00976304">
              <w:rPr>
                <w:rFonts w:ascii="標楷體" w:eastAsia="標楷體" w:hAnsi="標楷體" w:hint="eastAsia"/>
                <w:color w:val="0070C0"/>
              </w:rPr>
              <w:t>世上少有</w:t>
            </w:r>
            <w:r w:rsidRPr="00976304">
              <w:rPr>
                <w:rFonts w:ascii="標楷體" w:eastAsia="標楷體" w:hAnsi="標楷體" w:hint="eastAsia"/>
                <w:b/>
                <w:color w:val="000000" w:themeColor="text1"/>
              </w:rPr>
              <w:t>故諺有之曰：“</w:t>
            </w:r>
            <w:r w:rsidRPr="00976304">
              <w:rPr>
                <w:rFonts w:ascii="標楷體" w:eastAsia="標楷體" w:hAnsi="標楷體" w:hint="eastAsia"/>
                <w:color w:val="0070C0"/>
              </w:rPr>
              <w:t>所以有諺語說：“</w:t>
            </w:r>
            <w:r w:rsidRPr="00976304">
              <w:rPr>
                <w:rFonts w:ascii="標楷體" w:eastAsia="標楷體" w:hAnsi="標楷體" w:hint="eastAsia"/>
                <w:b/>
                <w:color w:val="000000" w:themeColor="text1"/>
              </w:rPr>
              <w:t>人莫知其子之惡，</w:t>
            </w:r>
            <w:r w:rsidRPr="00976304">
              <w:rPr>
                <w:rFonts w:ascii="標楷體" w:eastAsia="標楷體" w:hAnsi="標楷體" w:hint="eastAsia"/>
                <w:color w:val="0070C0"/>
              </w:rPr>
              <w:t>人都不知道自己孩子的坏，</w:t>
            </w:r>
            <w:r w:rsidRPr="00976304">
              <w:rPr>
                <w:rFonts w:ascii="標楷體" w:eastAsia="標楷體" w:hAnsi="標楷體" w:hint="eastAsia"/>
                <w:b/>
                <w:color w:val="000000" w:themeColor="text1"/>
              </w:rPr>
              <w:t>莫知其苗之碩</w:t>
            </w:r>
            <w:r w:rsidR="008D36A2" w:rsidRPr="00976304">
              <w:rPr>
                <w:rFonts w:ascii="標楷體" w:eastAsia="標楷體" w:hAnsi="標楷體" w:hint="eastAsia"/>
                <w:b/>
                <w:color w:val="000000" w:themeColor="text1"/>
              </w:rPr>
              <w:t>。”</w:t>
            </w:r>
            <w:r w:rsidRPr="00976304">
              <w:rPr>
                <w:rFonts w:ascii="標楷體" w:eastAsia="標楷體" w:hAnsi="標楷體" w:hint="eastAsia"/>
                <w:color w:val="0070C0"/>
              </w:rPr>
              <w:t>人都不滿足自己庄稼的好。”</w:t>
            </w:r>
            <w:r w:rsidR="008D36A2" w:rsidRPr="00976304">
              <w:rPr>
                <w:rFonts w:ascii="標楷體" w:eastAsia="標楷體" w:hAnsi="標楷體" w:hint="eastAsia"/>
                <w:b/>
                <w:color w:val="000000" w:themeColor="text1"/>
              </w:rPr>
              <w:t>此謂身不修不可以齊其家。</w:t>
            </w:r>
            <w:r w:rsidRPr="00976304">
              <w:rPr>
                <w:rFonts w:ascii="標楷體" w:eastAsia="標楷體" w:hAnsi="標楷體" w:hint="eastAsia"/>
                <w:color w:val="0070C0"/>
              </w:rPr>
              <w:t>這就是不修養自身就不能管理好家庭和家族的道理。</w:t>
            </w:r>
          </w:p>
        </w:tc>
      </w:tr>
      <w:tr w:rsidR="00CC6813" w:rsidRPr="00976304" w:rsidTr="00B85BD5">
        <w:tc>
          <w:tcPr>
            <w:tcW w:w="1022" w:type="dxa"/>
            <w:textDirection w:val="tbRlV"/>
          </w:tcPr>
          <w:p w:rsidR="00F331C9" w:rsidRPr="00976304" w:rsidRDefault="00F331C9" w:rsidP="00F331C9">
            <w:pPr>
              <w:spacing w:line="400" w:lineRule="exact"/>
              <w:rPr>
                <w:rFonts w:ascii="標楷體" w:eastAsia="標楷體" w:hAnsi="標楷體"/>
                <w:b/>
                <w:color w:val="00B050"/>
              </w:rPr>
            </w:pPr>
            <w:r w:rsidRPr="00976304">
              <w:rPr>
                <w:rFonts w:ascii="標楷體" w:eastAsia="標楷體" w:hAnsi="標楷體" w:hint="eastAsia"/>
                <w:b/>
                <w:color w:val="00B050"/>
              </w:rPr>
              <w:t>調笑令</w:t>
            </w:r>
          </w:p>
          <w:p w:rsidR="00F331C9" w:rsidRPr="00976304" w:rsidRDefault="00F331C9" w:rsidP="00F331C9">
            <w:pPr>
              <w:spacing w:line="400" w:lineRule="exact"/>
              <w:rPr>
                <w:rFonts w:ascii="標楷體" w:eastAsia="標楷體" w:hAnsi="標楷體"/>
                <w:b/>
                <w:color w:val="000000" w:themeColor="text1"/>
              </w:rPr>
            </w:pPr>
            <w:r w:rsidRPr="00976304">
              <w:rPr>
                <w:rFonts w:ascii="標楷體" w:eastAsia="標楷體" w:hAnsi="標楷體" w:hint="eastAsia"/>
                <w:b/>
                <w:color w:val="FF0000"/>
              </w:rPr>
              <w:t>戴叔倫</w:t>
            </w:r>
          </w:p>
          <w:p w:rsidR="00CC6813" w:rsidRPr="00976304" w:rsidRDefault="00CC6813" w:rsidP="00CC6813">
            <w:pPr>
              <w:spacing w:line="400" w:lineRule="exact"/>
              <w:ind w:left="113" w:right="113"/>
              <w:rPr>
                <w:rFonts w:ascii="標楷體" w:eastAsia="標楷體" w:hAnsi="標楷體"/>
                <w:b/>
                <w:color w:val="00B050"/>
              </w:rPr>
            </w:pPr>
          </w:p>
        </w:tc>
        <w:tc>
          <w:tcPr>
            <w:tcW w:w="10306" w:type="dxa"/>
          </w:tcPr>
          <w:p w:rsidR="00CC6813" w:rsidRPr="00976304" w:rsidRDefault="00590E02" w:rsidP="00F331C9">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邊草，</w:t>
            </w:r>
            <w:r w:rsidR="00F331C9" w:rsidRPr="00976304">
              <w:rPr>
                <w:rFonts w:ascii="標楷體" w:eastAsia="標楷體" w:hAnsi="標楷體"/>
                <w:color w:val="0070C0"/>
              </w:rPr>
              <w:t>邊塞的野草啊，</w:t>
            </w:r>
            <w:r w:rsidRPr="00976304">
              <w:rPr>
                <w:rFonts w:ascii="標楷體" w:eastAsia="標楷體" w:hAnsi="標楷體" w:hint="eastAsia"/>
                <w:b/>
                <w:color w:val="000000" w:themeColor="text1"/>
              </w:rPr>
              <w:t>邊草，</w:t>
            </w:r>
            <w:r w:rsidR="00F331C9" w:rsidRPr="00976304">
              <w:rPr>
                <w:rFonts w:ascii="標楷體" w:eastAsia="標楷體" w:hAnsi="標楷體"/>
                <w:color w:val="0070C0"/>
              </w:rPr>
              <w:t>邊塞的野草！</w:t>
            </w:r>
            <w:r w:rsidRPr="00976304">
              <w:rPr>
                <w:rFonts w:ascii="標楷體" w:eastAsia="標楷體" w:hAnsi="標楷體" w:hint="eastAsia"/>
                <w:b/>
                <w:color w:val="000000" w:themeColor="text1"/>
              </w:rPr>
              <w:t>邊草盡來兵老。</w:t>
            </w:r>
            <w:r w:rsidR="00F331C9" w:rsidRPr="00976304">
              <w:rPr>
                <w:rFonts w:ascii="標楷體" w:eastAsia="標楷體" w:hAnsi="標楷體"/>
                <w:color w:val="0070C0"/>
              </w:rPr>
              <w:t>野草枯盡時。戍邊的兵士已老。</w:t>
            </w:r>
            <w:r w:rsidRPr="00976304">
              <w:rPr>
                <w:rFonts w:ascii="標楷體" w:eastAsia="標楷體" w:hAnsi="標楷體" w:hint="eastAsia"/>
                <w:b/>
                <w:color w:val="000000" w:themeColor="text1"/>
              </w:rPr>
              <w:t>山南山北雪晴，</w:t>
            </w:r>
            <w:r w:rsidR="00F331C9" w:rsidRPr="00976304">
              <w:rPr>
                <w:rFonts w:ascii="標楷體" w:eastAsia="標楷體" w:hAnsi="標楷體"/>
                <w:color w:val="0070C0"/>
              </w:rPr>
              <w:t>山南山北雪後放睛，</w:t>
            </w:r>
            <w:r w:rsidRPr="00976304">
              <w:rPr>
                <w:rFonts w:ascii="標楷體" w:eastAsia="標楷體" w:hAnsi="標楷體" w:hint="eastAsia"/>
                <w:b/>
                <w:color w:val="000000" w:themeColor="text1"/>
              </w:rPr>
              <w:t>千里萬里月明。</w:t>
            </w:r>
            <w:r w:rsidR="00F331C9" w:rsidRPr="00976304">
              <w:rPr>
                <w:rFonts w:ascii="標楷體" w:eastAsia="標楷體" w:hAnsi="標楷體"/>
                <w:color w:val="0070C0"/>
              </w:rPr>
              <w:t>千里萬里處處月明。</w:t>
            </w:r>
            <w:r w:rsidRPr="00976304">
              <w:rPr>
                <w:rFonts w:ascii="標楷體" w:eastAsia="標楷體" w:hAnsi="標楷體" w:hint="eastAsia"/>
                <w:b/>
                <w:color w:val="000000" w:themeColor="text1"/>
              </w:rPr>
              <w:t>明月，</w:t>
            </w:r>
            <w:r w:rsidR="00F331C9" w:rsidRPr="00976304">
              <w:rPr>
                <w:rFonts w:ascii="標楷體" w:eastAsia="標楷體" w:hAnsi="標楷體"/>
                <w:color w:val="0070C0"/>
              </w:rPr>
              <w:t>明月啊，</w:t>
            </w:r>
            <w:r w:rsidRPr="00976304">
              <w:rPr>
                <w:rFonts w:ascii="標楷體" w:eastAsia="標楷體" w:hAnsi="標楷體" w:hint="eastAsia"/>
                <w:b/>
                <w:color w:val="000000" w:themeColor="text1"/>
              </w:rPr>
              <w:t>明月，</w:t>
            </w:r>
            <w:r w:rsidR="00F331C9" w:rsidRPr="00976304">
              <w:rPr>
                <w:rFonts w:ascii="標楷體" w:eastAsia="標楷體" w:hAnsi="標楷體"/>
                <w:color w:val="0070C0"/>
              </w:rPr>
              <w:t>明月！</w:t>
            </w:r>
            <w:r w:rsidRPr="00976304">
              <w:rPr>
                <w:rFonts w:ascii="標楷體" w:eastAsia="標楷體" w:hAnsi="標楷體" w:hint="eastAsia"/>
                <w:b/>
                <w:color w:val="000000" w:themeColor="text1"/>
              </w:rPr>
              <w:t>胡笳一聲愁絕。</w:t>
            </w:r>
            <w:r w:rsidRPr="00976304">
              <w:rPr>
                <w:rFonts w:ascii="標楷體" w:eastAsia="標楷體" w:hAnsi="標楷體"/>
                <w:color w:val="0070C0"/>
              </w:rPr>
              <w:t>遠處傳來胡笳一聲，令人腸斷欲絕。</w:t>
            </w:r>
          </w:p>
        </w:tc>
      </w:tr>
      <w:tr w:rsidR="00CC6813" w:rsidRPr="00976304" w:rsidTr="00B85BD5">
        <w:tc>
          <w:tcPr>
            <w:tcW w:w="1022" w:type="dxa"/>
            <w:textDirection w:val="tbRlV"/>
          </w:tcPr>
          <w:p w:rsidR="00DC2E86" w:rsidRPr="00976304" w:rsidRDefault="00DC2E86" w:rsidP="00DC2E86">
            <w:pPr>
              <w:spacing w:line="400" w:lineRule="exact"/>
              <w:rPr>
                <w:rFonts w:ascii="標楷體" w:eastAsia="標楷體" w:hAnsi="標楷體"/>
                <w:b/>
                <w:color w:val="00B050"/>
              </w:rPr>
            </w:pPr>
            <w:r w:rsidRPr="00976304">
              <w:rPr>
                <w:rFonts w:ascii="標楷體" w:eastAsia="標楷體" w:hAnsi="標楷體" w:hint="eastAsia"/>
                <w:b/>
                <w:color w:val="00B050"/>
              </w:rPr>
              <w:t>玉樓春‧戲林推</w:t>
            </w:r>
          </w:p>
          <w:p w:rsidR="00DC2E86" w:rsidRPr="00976304" w:rsidRDefault="00DC2E86" w:rsidP="00DC2E86">
            <w:pPr>
              <w:spacing w:line="400" w:lineRule="exact"/>
              <w:rPr>
                <w:rFonts w:ascii="標楷體" w:eastAsia="標楷體" w:hAnsi="標楷體"/>
                <w:b/>
                <w:color w:val="00B050"/>
              </w:rPr>
            </w:pPr>
            <w:r w:rsidRPr="00976304">
              <w:rPr>
                <w:rFonts w:ascii="標楷體" w:eastAsia="標楷體" w:hAnsi="標楷體" w:hint="eastAsia"/>
                <w:b/>
                <w:color w:val="FF0000"/>
              </w:rPr>
              <w:t>劉克莊</w:t>
            </w:r>
            <w:r w:rsidRPr="00976304">
              <w:rPr>
                <w:rFonts w:ascii="標楷體" w:eastAsia="標楷體" w:hAnsi="標楷體" w:hint="eastAsia"/>
                <w:b/>
                <w:color w:val="000000" w:themeColor="text1"/>
              </w:rPr>
              <w:t xml:space="preserve">　</w:t>
            </w:r>
          </w:p>
          <w:p w:rsidR="00CC6813" w:rsidRPr="00976304" w:rsidRDefault="00CC6813" w:rsidP="00CC6813">
            <w:pPr>
              <w:spacing w:line="400" w:lineRule="exact"/>
              <w:ind w:left="113" w:right="113"/>
              <w:rPr>
                <w:rFonts w:ascii="標楷體" w:eastAsia="標楷體" w:hAnsi="標楷體"/>
                <w:b/>
                <w:color w:val="00B050"/>
              </w:rPr>
            </w:pPr>
          </w:p>
        </w:tc>
        <w:tc>
          <w:tcPr>
            <w:tcW w:w="10306" w:type="dxa"/>
          </w:tcPr>
          <w:p w:rsidR="00DC2E86" w:rsidRPr="00976304" w:rsidRDefault="00DC2E86" w:rsidP="00DC2E86">
            <w:pPr>
              <w:spacing w:line="400" w:lineRule="exact"/>
              <w:rPr>
                <w:rFonts w:ascii="標楷體" w:eastAsia="標楷體" w:hAnsi="標楷體"/>
                <w:color w:val="0070C0"/>
              </w:rPr>
            </w:pPr>
            <w:r w:rsidRPr="00976304">
              <w:rPr>
                <w:rFonts w:ascii="標楷體" w:eastAsia="標楷體" w:hAnsi="標楷體" w:hint="eastAsia"/>
                <w:b/>
                <w:color w:val="000000" w:themeColor="text1"/>
              </w:rPr>
              <w:t>年年躍馬長安市，</w:t>
            </w:r>
            <w:r w:rsidRPr="00976304">
              <w:rPr>
                <w:rFonts w:ascii="標楷體" w:eastAsia="標楷體" w:hAnsi="標楷體"/>
                <w:color w:val="0070C0"/>
              </w:rPr>
              <w:t>年年騎着高頭大馬在京城裏東奔西跑，</w:t>
            </w:r>
            <w:r w:rsidRPr="00976304">
              <w:rPr>
                <w:rFonts w:ascii="標楷體" w:eastAsia="標楷體" w:hAnsi="標楷體" w:hint="eastAsia"/>
                <w:b/>
                <w:color w:val="000000" w:themeColor="text1"/>
              </w:rPr>
              <w:t>客舍似家家似寄。</w:t>
            </w:r>
            <w:r w:rsidRPr="00976304">
              <w:rPr>
                <w:rFonts w:ascii="標楷體" w:eastAsia="標楷體" w:hAnsi="標楷體"/>
                <w:color w:val="0070C0"/>
              </w:rPr>
              <w:t>竟然把客舍當成了家裏，家裏反而像成了寄宿的地方一樣。</w:t>
            </w:r>
            <w:r w:rsidRPr="00976304">
              <w:rPr>
                <w:rFonts w:ascii="標楷體" w:eastAsia="標楷體" w:hAnsi="標楷體" w:hint="eastAsia"/>
                <w:b/>
                <w:color w:val="000000" w:themeColor="text1"/>
              </w:rPr>
              <w:t>青錢換酒日無何，</w:t>
            </w:r>
            <w:r w:rsidRPr="00976304">
              <w:rPr>
                <w:rFonts w:ascii="標楷體" w:eastAsia="標楷體" w:hAnsi="標楷體"/>
                <w:color w:val="0070C0"/>
              </w:rPr>
              <w:t>每天都拿着青銅大錢買酒狂飲，整日吊兒郎當，無所事事一天混到晚，</w:t>
            </w:r>
            <w:r w:rsidRPr="00976304">
              <w:rPr>
                <w:rFonts w:ascii="標楷體" w:eastAsia="標楷體" w:hAnsi="標楷體" w:hint="eastAsia"/>
                <w:b/>
                <w:color w:val="000000" w:themeColor="text1"/>
              </w:rPr>
              <w:t>紅燭呼盧宵不寐。</w:t>
            </w:r>
            <w:r w:rsidRPr="00976304">
              <w:rPr>
                <w:rFonts w:ascii="標楷體" w:eastAsia="標楷體" w:hAnsi="標楷體"/>
                <w:color w:val="0070C0"/>
              </w:rPr>
              <w:t>每天晚上點起紅燭擲骰賭博，經常都是徹夜不眠一直到天亮。</w:t>
            </w:r>
            <w:r w:rsidRPr="00976304">
              <w:rPr>
                <w:rFonts w:ascii="標楷體" w:eastAsia="標楷體" w:hAnsi="標楷體" w:hint="eastAsia"/>
                <w:b/>
                <w:color w:val="000000" w:themeColor="text1"/>
              </w:rPr>
              <w:t>易挑錦婦機中字，</w:t>
            </w:r>
            <w:r w:rsidRPr="00976304">
              <w:rPr>
                <w:rFonts w:ascii="標楷體" w:eastAsia="標楷體" w:hAnsi="標楷體"/>
                <w:color w:val="0070C0"/>
              </w:rPr>
              <w:t>你應該知道，妻子的真情容易得到，</w:t>
            </w:r>
            <w:r w:rsidRPr="00976304">
              <w:rPr>
                <w:rFonts w:ascii="標楷體" w:eastAsia="標楷體" w:hAnsi="標楷體" w:hint="eastAsia"/>
                <w:b/>
                <w:color w:val="000000" w:themeColor="text1"/>
              </w:rPr>
              <w:t>難得玉人心下事。</w:t>
            </w:r>
            <w:r w:rsidRPr="00976304">
              <w:rPr>
                <w:rFonts w:ascii="標楷體" w:eastAsia="標楷體" w:hAnsi="標楷體"/>
                <w:color w:val="0070C0"/>
              </w:rPr>
              <w:t>妓女的心思卻難以觸摸猜透。</w:t>
            </w:r>
            <w:r w:rsidRPr="00976304">
              <w:rPr>
                <w:rFonts w:ascii="標楷體" w:eastAsia="標楷體" w:hAnsi="標楷體" w:hint="eastAsia"/>
                <w:b/>
                <w:color w:val="000000" w:themeColor="text1"/>
              </w:rPr>
              <w:t>男兒西北有神州，</w:t>
            </w:r>
            <w:r w:rsidRPr="00976304">
              <w:rPr>
                <w:rFonts w:ascii="標楷體" w:eastAsia="標楷體" w:hAnsi="標楷體"/>
                <w:color w:val="0070C0"/>
              </w:rPr>
              <w:t>西北的神州還沒有收復，男子漢應該有收復故土的豪情壯志，</w:t>
            </w:r>
            <w:r w:rsidRPr="00976304">
              <w:rPr>
                <w:rFonts w:ascii="標楷體" w:eastAsia="標楷體" w:hAnsi="標楷體" w:hint="eastAsia"/>
                <w:b/>
                <w:color w:val="000000" w:themeColor="text1"/>
              </w:rPr>
              <w:t>莫滴水西橋畔淚。</w:t>
            </w:r>
            <w:r w:rsidRPr="00976304">
              <w:rPr>
                <w:rFonts w:ascii="標楷體" w:eastAsia="標楷體" w:hAnsi="標楷體"/>
                <w:color w:val="0070C0"/>
              </w:rPr>
              <w:t>切不要爲了紅粉知已而輕易地流下幾行男兒淚。</w:t>
            </w:r>
          </w:p>
        </w:tc>
      </w:tr>
      <w:tr w:rsidR="00CC6813" w:rsidRPr="00976304" w:rsidTr="00B85BD5">
        <w:tc>
          <w:tcPr>
            <w:tcW w:w="1022" w:type="dxa"/>
            <w:textDirection w:val="tbRlV"/>
          </w:tcPr>
          <w:p w:rsidR="002524BC" w:rsidRPr="00976304" w:rsidRDefault="002524BC" w:rsidP="002524BC">
            <w:pPr>
              <w:spacing w:line="400" w:lineRule="exact"/>
              <w:rPr>
                <w:rFonts w:ascii="標楷體" w:eastAsia="標楷體" w:hAnsi="標楷體"/>
                <w:b/>
                <w:color w:val="00B050"/>
              </w:rPr>
            </w:pPr>
            <w:r w:rsidRPr="00976304">
              <w:rPr>
                <w:rFonts w:ascii="標楷體" w:eastAsia="標楷體" w:hAnsi="標楷體" w:hint="eastAsia"/>
                <w:b/>
                <w:color w:val="00B050"/>
              </w:rPr>
              <w:t>蝶</w:t>
            </w:r>
            <w:r w:rsidRPr="00976304">
              <w:rPr>
                <w:rFonts w:ascii="標楷體" w:eastAsia="標楷體" w:hAnsi="標楷體" w:cs="新細明體" w:hint="eastAsia"/>
                <w:b/>
                <w:color w:val="00B050"/>
              </w:rPr>
              <w:t>戀</w:t>
            </w:r>
            <w:r w:rsidRPr="00976304">
              <w:rPr>
                <w:rFonts w:ascii="標楷體" w:eastAsia="標楷體" w:hAnsi="標楷體" w:hint="eastAsia"/>
                <w:b/>
                <w:color w:val="00B050"/>
              </w:rPr>
              <w:t>花</w:t>
            </w:r>
          </w:p>
          <w:p w:rsidR="002524BC" w:rsidRPr="00976304" w:rsidRDefault="002524BC" w:rsidP="002524BC">
            <w:pPr>
              <w:spacing w:line="400" w:lineRule="exact"/>
              <w:rPr>
                <w:rFonts w:ascii="標楷體" w:eastAsia="標楷體" w:hAnsi="標楷體"/>
                <w:b/>
                <w:color w:val="000000" w:themeColor="text1"/>
              </w:rPr>
            </w:pPr>
            <w:r w:rsidRPr="00976304">
              <w:rPr>
                <w:rFonts w:ascii="標楷體" w:eastAsia="標楷體" w:hAnsi="標楷體" w:hint="eastAsia"/>
                <w:b/>
                <w:color w:val="FF0000"/>
              </w:rPr>
              <w:t>歐陽脩</w:t>
            </w:r>
            <w:r w:rsidRPr="00976304">
              <w:rPr>
                <w:rFonts w:ascii="標楷體" w:eastAsia="標楷體" w:hAnsi="標楷體" w:hint="eastAsia"/>
                <w:b/>
                <w:color w:val="000000" w:themeColor="text1"/>
              </w:rPr>
              <w:t xml:space="preserve">　</w:t>
            </w:r>
          </w:p>
          <w:p w:rsidR="00CC6813" w:rsidRPr="00976304" w:rsidRDefault="00CC6813" w:rsidP="00CC6813">
            <w:pPr>
              <w:spacing w:line="400" w:lineRule="exact"/>
              <w:ind w:left="113" w:right="113"/>
              <w:rPr>
                <w:rFonts w:ascii="標楷體" w:eastAsia="標楷體" w:hAnsi="標楷體"/>
                <w:b/>
                <w:color w:val="00B050"/>
              </w:rPr>
            </w:pPr>
          </w:p>
        </w:tc>
        <w:tc>
          <w:tcPr>
            <w:tcW w:w="10306" w:type="dxa"/>
          </w:tcPr>
          <w:p w:rsidR="00DC2E86" w:rsidRPr="00976304" w:rsidRDefault="00DC2E86" w:rsidP="00DC2E86">
            <w:pPr>
              <w:spacing w:line="400" w:lineRule="exact"/>
              <w:rPr>
                <w:rFonts w:ascii="標楷體" w:eastAsia="標楷體" w:hAnsi="標楷體"/>
                <w:color w:val="0070C0"/>
              </w:rPr>
            </w:pPr>
            <w:r w:rsidRPr="00976304">
              <w:rPr>
                <w:rFonts w:ascii="標楷體" w:eastAsia="標楷體" w:hAnsi="標楷體" w:hint="eastAsia"/>
                <w:b/>
                <w:color w:val="000000" w:themeColor="text1"/>
              </w:rPr>
              <w:t>庭院深深深幾許。</w:t>
            </w:r>
            <w:r w:rsidRPr="00976304">
              <w:rPr>
                <w:rFonts w:ascii="標楷體" w:eastAsia="標楷體" w:hAnsi="標楷體"/>
                <w:color w:val="0070C0"/>
              </w:rPr>
              <w:t>庭院深深，不知有多深？</w:t>
            </w:r>
            <w:r w:rsidRPr="00976304">
              <w:rPr>
                <w:rFonts w:ascii="標楷體" w:eastAsia="標楷體" w:hAnsi="標楷體" w:hint="eastAsia"/>
                <w:b/>
                <w:color w:val="000000" w:themeColor="text1"/>
              </w:rPr>
              <w:t>楊柳堆煙，</w:t>
            </w:r>
            <w:r w:rsidRPr="00976304">
              <w:rPr>
                <w:rFonts w:ascii="標楷體" w:eastAsia="標楷體" w:hAnsi="標楷體"/>
                <w:color w:val="0070C0"/>
              </w:rPr>
              <w:t>楊柳依依，飛揚起片片煙霧，</w:t>
            </w:r>
            <w:r w:rsidRPr="00976304">
              <w:rPr>
                <w:rFonts w:ascii="標楷體" w:eastAsia="標楷體" w:hAnsi="標楷體" w:hint="eastAsia"/>
                <w:b/>
                <w:color w:val="000000" w:themeColor="text1"/>
              </w:rPr>
              <w:t>簾幕無從數。</w:t>
            </w:r>
            <w:r w:rsidRPr="00976304">
              <w:rPr>
                <w:rFonts w:ascii="標楷體" w:eastAsia="標楷體" w:hAnsi="標楷體"/>
                <w:color w:val="0070C0"/>
              </w:rPr>
              <w:t>一重重簾幕不知有多少層。</w:t>
            </w:r>
            <w:r w:rsidRPr="00976304">
              <w:rPr>
                <w:rFonts w:ascii="標楷體" w:eastAsia="標楷體" w:hAnsi="標楷體" w:hint="eastAsia"/>
                <w:b/>
                <w:color w:val="000000" w:themeColor="text1"/>
              </w:rPr>
              <w:t>玉勒雕鞍遊冶處，</w:t>
            </w:r>
            <w:r w:rsidRPr="00976304">
              <w:rPr>
                <w:rFonts w:ascii="標楷體" w:eastAsia="標楷體" w:hAnsi="標楷體"/>
                <w:color w:val="0070C0"/>
              </w:rPr>
              <w:t>豪華的車馬停在貴族公子尋歡作樂的地方，</w:t>
            </w:r>
            <w:r w:rsidRPr="00976304">
              <w:rPr>
                <w:rFonts w:ascii="標楷體" w:eastAsia="標楷體" w:hAnsi="標楷體" w:hint="eastAsia"/>
                <w:b/>
                <w:color w:val="000000" w:themeColor="text1"/>
              </w:rPr>
              <w:t>樓高不見章臺路。</w:t>
            </w:r>
            <w:r w:rsidRPr="00976304">
              <w:rPr>
                <w:rFonts w:ascii="標楷體" w:eastAsia="標楷體" w:hAnsi="標楷體"/>
                <w:color w:val="0070C0"/>
              </w:rPr>
              <w:t>她登樓向遠處望去，卻看不見那通向章臺的大路。</w:t>
            </w:r>
            <w:r w:rsidRPr="00976304">
              <w:rPr>
                <w:rFonts w:ascii="標楷體" w:eastAsia="標楷體" w:hAnsi="標楷體" w:hint="eastAsia"/>
                <w:b/>
                <w:color w:val="000000" w:themeColor="text1"/>
              </w:rPr>
              <w:t>雨橫風狂三月暮。</w:t>
            </w:r>
            <w:r w:rsidRPr="00976304">
              <w:rPr>
                <w:rFonts w:ascii="標楷體" w:eastAsia="標楷體" w:hAnsi="標楷體"/>
                <w:color w:val="0070C0"/>
              </w:rPr>
              <w:t>春已至暮，三月的雨伴隨着狂風大作，</w:t>
            </w:r>
            <w:r w:rsidRPr="00976304">
              <w:rPr>
                <w:rFonts w:ascii="標楷體" w:eastAsia="標楷體" w:hAnsi="標楷體" w:hint="eastAsia"/>
                <w:b/>
                <w:color w:val="000000" w:themeColor="text1"/>
              </w:rPr>
              <w:t>門掩黃昏，</w:t>
            </w:r>
            <w:r w:rsidRPr="00976304">
              <w:rPr>
                <w:rFonts w:ascii="標楷體" w:eastAsia="標楷體" w:hAnsi="標楷體"/>
                <w:color w:val="0070C0"/>
              </w:rPr>
              <w:t>再是重門將黃昏景色掩閉，</w:t>
            </w:r>
            <w:r w:rsidRPr="00976304">
              <w:rPr>
                <w:rFonts w:ascii="標楷體" w:eastAsia="標楷體" w:hAnsi="標楷體" w:hint="eastAsia"/>
                <w:b/>
                <w:color w:val="000000" w:themeColor="text1"/>
              </w:rPr>
              <w:t>無計留春住。</w:t>
            </w:r>
            <w:r w:rsidRPr="00976304">
              <w:rPr>
                <w:rFonts w:ascii="標楷體" w:eastAsia="標楷體" w:hAnsi="標楷體"/>
                <w:color w:val="0070C0"/>
              </w:rPr>
              <w:t>也無法留住春</w:t>
            </w:r>
            <w:r w:rsidRPr="00976304">
              <w:rPr>
                <w:rFonts w:ascii="標楷體" w:eastAsia="標楷體" w:hAnsi="標楷體"/>
                <w:color w:val="0070C0"/>
              </w:rPr>
              <w:lastRenderedPageBreak/>
              <w:t>意。</w:t>
            </w:r>
            <w:r w:rsidRPr="00976304">
              <w:rPr>
                <w:rFonts w:ascii="標楷體" w:eastAsia="標楷體" w:hAnsi="標楷體" w:hint="eastAsia"/>
                <w:b/>
                <w:color w:val="000000" w:themeColor="text1"/>
              </w:rPr>
              <w:t>淚眼問花花不語，</w:t>
            </w:r>
            <w:r w:rsidRPr="00976304">
              <w:rPr>
                <w:rFonts w:ascii="標楷體" w:eastAsia="標楷體" w:hAnsi="標楷體"/>
                <w:color w:val="0070C0"/>
              </w:rPr>
              <w:t>淚眼汪汪問落花可知道我的心意，落花默默不語，</w:t>
            </w:r>
            <w:r w:rsidRPr="00976304">
              <w:rPr>
                <w:rFonts w:ascii="標楷體" w:eastAsia="標楷體" w:hAnsi="標楷體" w:hint="eastAsia"/>
                <w:b/>
                <w:color w:val="000000" w:themeColor="text1"/>
              </w:rPr>
              <w:t>亂紅飛過鞦韆去。</w:t>
            </w:r>
            <w:r w:rsidRPr="00976304">
              <w:rPr>
                <w:rFonts w:ascii="標楷體" w:eastAsia="標楷體" w:hAnsi="標楷體"/>
                <w:color w:val="0070C0"/>
              </w:rPr>
              <w:t>紛亂的，零零落落一點一點飛到鞦韆外。</w:t>
            </w:r>
          </w:p>
        </w:tc>
      </w:tr>
      <w:tr w:rsidR="001D31F5" w:rsidRPr="00976304" w:rsidTr="00B85BD5">
        <w:tc>
          <w:tcPr>
            <w:tcW w:w="1022" w:type="dxa"/>
            <w:textDirection w:val="tbRlV"/>
          </w:tcPr>
          <w:p w:rsidR="001D31F5" w:rsidRPr="00976304" w:rsidRDefault="001D31F5" w:rsidP="001D31F5">
            <w:pPr>
              <w:spacing w:line="400" w:lineRule="exact"/>
              <w:rPr>
                <w:rFonts w:ascii="標楷體" w:eastAsia="標楷體" w:hAnsi="標楷體"/>
                <w:b/>
                <w:color w:val="00B050"/>
              </w:rPr>
            </w:pPr>
            <w:r w:rsidRPr="00976304">
              <w:rPr>
                <w:rFonts w:ascii="標楷體" w:eastAsia="標楷體" w:hAnsi="標楷體" w:hint="eastAsia"/>
                <w:b/>
                <w:color w:val="00B050"/>
              </w:rPr>
              <w:lastRenderedPageBreak/>
              <w:t>江南春</w:t>
            </w:r>
          </w:p>
          <w:p w:rsidR="001D31F5" w:rsidRPr="00976304" w:rsidRDefault="001D31F5" w:rsidP="001D31F5">
            <w:pPr>
              <w:spacing w:line="400" w:lineRule="exact"/>
              <w:rPr>
                <w:rFonts w:ascii="標楷體" w:eastAsia="標楷體" w:hAnsi="標楷體"/>
                <w:b/>
                <w:color w:val="00B050"/>
              </w:rPr>
            </w:pPr>
            <w:r w:rsidRPr="00976304">
              <w:rPr>
                <w:rFonts w:ascii="標楷體" w:eastAsia="標楷體" w:hAnsi="標楷體" w:hint="eastAsia"/>
                <w:b/>
                <w:color w:val="FF0000"/>
              </w:rPr>
              <w:t>杜牧</w:t>
            </w:r>
          </w:p>
          <w:p w:rsidR="001D31F5" w:rsidRPr="00976304" w:rsidRDefault="001D31F5" w:rsidP="00CC6813">
            <w:pPr>
              <w:spacing w:line="400" w:lineRule="exact"/>
              <w:ind w:left="113" w:right="113"/>
              <w:rPr>
                <w:rFonts w:ascii="標楷體" w:eastAsia="標楷體" w:hAnsi="標楷體"/>
                <w:b/>
                <w:color w:val="00B050"/>
              </w:rPr>
            </w:pPr>
          </w:p>
        </w:tc>
        <w:tc>
          <w:tcPr>
            <w:tcW w:w="10306" w:type="dxa"/>
          </w:tcPr>
          <w:p w:rsidR="001D31F5" w:rsidRPr="00976304" w:rsidRDefault="001D31F5" w:rsidP="001D31F5">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南朝四面八十寺，</w:t>
            </w:r>
            <w:r w:rsidRPr="00976304">
              <w:rPr>
                <w:rFonts w:ascii="標楷體" w:eastAsia="標楷體" w:hAnsi="標楷體" w:hint="eastAsia"/>
                <w:color w:val="0070C0"/>
              </w:rPr>
              <w:t>水村山郭酒旗在春風中招展，</w:t>
            </w:r>
            <w:r w:rsidRPr="00976304">
              <w:rPr>
                <w:rFonts w:ascii="標楷體" w:eastAsia="標楷體" w:hAnsi="標楷體" w:hint="eastAsia"/>
                <w:b/>
                <w:color w:val="000000" w:themeColor="text1"/>
              </w:rPr>
              <w:t>多少樓臺煙雨中</w:t>
            </w:r>
            <w:r w:rsidRPr="00976304">
              <w:rPr>
                <w:rFonts w:ascii="標楷體" w:eastAsia="標楷體" w:hAnsi="標楷體" w:hint="eastAsia"/>
                <w:color w:val="0070C0"/>
              </w:rPr>
              <w:t>南朝佛寺有多少籠罩煙雨下？</w:t>
            </w:r>
          </w:p>
          <w:p w:rsidR="001D31F5" w:rsidRPr="00976304" w:rsidRDefault="001D31F5" w:rsidP="00DC2E86">
            <w:pPr>
              <w:spacing w:line="400" w:lineRule="exact"/>
              <w:rPr>
                <w:rFonts w:ascii="標楷體" w:eastAsia="標楷體" w:hAnsi="標楷體"/>
                <w:b/>
                <w:color w:val="FF0000"/>
              </w:rPr>
            </w:pPr>
          </w:p>
        </w:tc>
      </w:tr>
      <w:tr w:rsidR="001D31F5" w:rsidRPr="00976304" w:rsidTr="00F331C9">
        <w:tc>
          <w:tcPr>
            <w:tcW w:w="1022" w:type="dxa"/>
            <w:textDirection w:val="tbRlV"/>
          </w:tcPr>
          <w:p w:rsidR="002524BC" w:rsidRPr="00976304" w:rsidRDefault="002524BC" w:rsidP="001D31F5">
            <w:pPr>
              <w:spacing w:line="400" w:lineRule="exact"/>
              <w:rPr>
                <w:rFonts w:ascii="標楷體" w:eastAsia="標楷體" w:hAnsi="標楷體"/>
                <w:b/>
                <w:color w:val="00B050"/>
              </w:rPr>
            </w:pPr>
            <w:r w:rsidRPr="00976304">
              <w:rPr>
                <w:rFonts w:ascii="標楷體" w:eastAsia="標楷體" w:hAnsi="標楷體" w:hint="eastAsia"/>
                <w:b/>
                <w:color w:val="00B050"/>
              </w:rPr>
              <w:t>隴西行</w:t>
            </w:r>
          </w:p>
          <w:p w:rsidR="001D31F5" w:rsidRPr="00976304" w:rsidRDefault="002524BC" w:rsidP="001D31F5">
            <w:pPr>
              <w:spacing w:line="400" w:lineRule="exact"/>
              <w:rPr>
                <w:rFonts w:ascii="標楷體" w:eastAsia="標楷體" w:hAnsi="標楷體"/>
                <w:b/>
                <w:color w:val="00B050"/>
              </w:rPr>
            </w:pPr>
            <w:r w:rsidRPr="00976304">
              <w:rPr>
                <w:rFonts w:ascii="標楷體" w:eastAsia="標楷體" w:hAnsi="標楷體" w:hint="eastAsia"/>
                <w:b/>
                <w:color w:val="FF0000"/>
              </w:rPr>
              <w:t xml:space="preserve">陳陶  </w:t>
            </w:r>
          </w:p>
          <w:p w:rsidR="001D31F5" w:rsidRPr="00976304" w:rsidRDefault="001D31F5" w:rsidP="001D31F5">
            <w:pPr>
              <w:spacing w:line="400" w:lineRule="exact"/>
              <w:rPr>
                <w:rFonts w:ascii="標楷體" w:eastAsia="標楷體" w:hAnsi="標楷體"/>
                <w:b/>
                <w:color w:val="00B050"/>
              </w:rPr>
            </w:pPr>
          </w:p>
        </w:tc>
        <w:tc>
          <w:tcPr>
            <w:tcW w:w="10306" w:type="dxa"/>
          </w:tcPr>
          <w:p w:rsidR="002524BC" w:rsidRPr="00976304" w:rsidRDefault="002524BC" w:rsidP="002524BC">
            <w:pPr>
              <w:spacing w:line="400" w:lineRule="exact"/>
              <w:rPr>
                <w:rFonts w:ascii="標楷體" w:eastAsia="標楷體" w:hAnsi="標楷體"/>
                <w:color w:val="0070C0"/>
              </w:rPr>
            </w:pPr>
            <w:r w:rsidRPr="00976304">
              <w:rPr>
                <w:rFonts w:ascii="標楷體" w:eastAsia="標楷體" w:hAnsi="標楷體" w:hint="eastAsia"/>
                <w:b/>
                <w:color w:val="000000" w:themeColor="text1"/>
              </w:rPr>
              <w:t>可憐無定河邊骨，</w:t>
            </w:r>
            <w:r w:rsidRPr="00976304">
              <w:rPr>
                <w:rFonts w:ascii="標楷體" w:eastAsia="標楷體" w:hAnsi="標楷體" w:hint="eastAsia"/>
                <w:color w:val="0070C0"/>
              </w:rPr>
              <w:t>令人值得哀憫在安定河邊的那些屍骨，</w:t>
            </w:r>
            <w:r w:rsidRPr="00976304">
              <w:rPr>
                <w:rFonts w:ascii="標楷體" w:eastAsia="標楷體" w:hAnsi="標楷體" w:hint="eastAsia"/>
                <w:b/>
                <w:color w:val="000000" w:themeColor="text1"/>
              </w:rPr>
              <w:t>猶是春閨夢裡人</w:t>
            </w:r>
            <w:r w:rsidRPr="00976304">
              <w:rPr>
                <w:rFonts w:ascii="標楷體" w:eastAsia="標楷體" w:hAnsi="標楷體" w:hint="eastAsia"/>
                <w:color w:val="0070C0"/>
              </w:rPr>
              <w:t>他們還是一樣是女子臥房每晚夢見的人。</w:t>
            </w:r>
          </w:p>
        </w:tc>
      </w:tr>
      <w:tr w:rsidR="00F331C9" w:rsidRPr="00976304" w:rsidTr="00F331C9">
        <w:tc>
          <w:tcPr>
            <w:tcW w:w="1022" w:type="dxa"/>
            <w:textDirection w:val="tbRlV"/>
          </w:tcPr>
          <w:p w:rsidR="002524BC" w:rsidRPr="00976304" w:rsidRDefault="002524BC" w:rsidP="002524BC">
            <w:pPr>
              <w:spacing w:line="400" w:lineRule="exact"/>
              <w:rPr>
                <w:rFonts w:ascii="標楷體" w:eastAsia="標楷體" w:hAnsi="標楷體"/>
                <w:b/>
                <w:color w:val="00B050"/>
              </w:rPr>
            </w:pPr>
            <w:r w:rsidRPr="00976304">
              <w:rPr>
                <w:rFonts w:ascii="標楷體" w:eastAsia="標楷體" w:hAnsi="標楷體" w:hint="eastAsia"/>
                <w:b/>
                <w:color w:val="00B050"/>
              </w:rPr>
              <w:t>佳人歌</w:t>
            </w:r>
          </w:p>
          <w:p w:rsidR="002524BC" w:rsidRPr="00976304" w:rsidRDefault="002524BC" w:rsidP="002524BC">
            <w:pPr>
              <w:spacing w:line="400" w:lineRule="exact"/>
              <w:rPr>
                <w:rFonts w:ascii="標楷體" w:eastAsia="標楷體" w:hAnsi="標楷體"/>
                <w:b/>
                <w:color w:val="FF0000"/>
              </w:rPr>
            </w:pPr>
            <w:r w:rsidRPr="00976304">
              <w:rPr>
                <w:rFonts w:ascii="標楷體" w:eastAsia="標楷體" w:hAnsi="標楷體" w:hint="eastAsia"/>
                <w:b/>
                <w:color w:val="FF0000"/>
              </w:rPr>
              <w:t xml:space="preserve">李延年  </w:t>
            </w:r>
          </w:p>
          <w:p w:rsidR="00F331C9" w:rsidRPr="00976304" w:rsidRDefault="00F331C9" w:rsidP="00C1077E">
            <w:pPr>
              <w:spacing w:line="400" w:lineRule="exact"/>
              <w:ind w:left="113" w:right="113"/>
              <w:rPr>
                <w:rFonts w:ascii="標楷體" w:eastAsia="標楷體" w:hAnsi="標楷體"/>
                <w:b/>
                <w:color w:val="00B050"/>
              </w:rPr>
            </w:pPr>
          </w:p>
        </w:tc>
        <w:tc>
          <w:tcPr>
            <w:tcW w:w="10306" w:type="dxa"/>
          </w:tcPr>
          <w:p w:rsidR="002524BC" w:rsidRPr="00976304" w:rsidRDefault="002524BC" w:rsidP="002524BC">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一顧傾人城，</w:t>
            </w:r>
            <w:r w:rsidRPr="00976304">
              <w:rPr>
                <w:rFonts w:ascii="標楷體" w:eastAsia="標楷體" w:hAnsi="標楷體" w:hint="eastAsia"/>
                <w:color w:val="0070C0"/>
              </w:rPr>
              <w:t>看一眼整個城市將為之傾倒，</w:t>
            </w:r>
            <w:r w:rsidRPr="00976304">
              <w:rPr>
                <w:rFonts w:ascii="標楷體" w:eastAsia="標楷體" w:hAnsi="標楷體" w:hint="eastAsia"/>
                <w:b/>
                <w:color w:val="000000" w:themeColor="text1"/>
              </w:rPr>
              <w:t>再顧傾人國</w:t>
            </w:r>
            <w:r w:rsidRPr="00976304">
              <w:rPr>
                <w:rFonts w:ascii="標楷體" w:eastAsia="標楷體" w:hAnsi="標楷體" w:hint="eastAsia"/>
                <w:color w:val="0070C0"/>
              </w:rPr>
              <w:t>再看一眼國家也為之翻覆。</w:t>
            </w:r>
          </w:p>
          <w:p w:rsidR="00F331C9" w:rsidRPr="00976304" w:rsidRDefault="00F331C9" w:rsidP="00C1077E">
            <w:pPr>
              <w:spacing w:line="400" w:lineRule="exact"/>
              <w:rPr>
                <w:rFonts w:ascii="標楷體" w:eastAsia="標楷體" w:hAnsi="標楷體"/>
                <w:b/>
                <w:color w:val="000000" w:themeColor="text1"/>
              </w:rPr>
            </w:pPr>
          </w:p>
        </w:tc>
      </w:tr>
      <w:tr w:rsidR="00F331C9" w:rsidRPr="00976304" w:rsidTr="00F331C9">
        <w:tc>
          <w:tcPr>
            <w:tcW w:w="1022" w:type="dxa"/>
            <w:textDirection w:val="tbRlV"/>
          </w:tcPr>
          <w:p w:rsidR="002524BC" w:rsidRPr="00976304" w:rsidRDefault="002524BC" w:rsidP="002524BC">
            <w:pPr>
              <w:spacing w:line="400" w:lineRule="exact"/>
              <w:rPr>
                <w:rFonts w:ascii="標楷體" w:eastAsia="標楷體" w:hAnsi="標楷體"/>
                <w:b/>
                <w:color w:val="00B050"/>
              </w:rPr>
            </w:pPr>
            <w:r w:rsidRPr="00976304">
              <w:rPr>
                <w:rFonts w:ascii="標楷體" w:eastAsia="標楷體" w:hAnsi="標楷體" w:hint="eastAsia"/>
                <w:b/>
                <w:color w:val="00B050"/>
              </w:rPr>
              <w:t>行行重行行</w:t>
            </w:r>
          </w:p>
          <w:p w:rsidR="00F331C9" w:rsidRPr="00976304" w:rsidRDefault="00F331C9" w:rsidP="00C1077E">
            <w:pPr>
              <w:spacing w:line="400" w:lineRule="exact"/>
              <w:ind w:left="113" w:right="113"/>
              <w:rPr>
                <w:rFonts w:ascii="標楷體" w:eastAsia="標楷體" w:hAnsi="標楷體"/>
                <w:b/>
                <w:color w:val="00B050"/>
              </w:rPr>
            </w:pPr>
          </w:p>
        </w:tc>
        <w:tc>
          <w:tcPr>
            <w:tcW w:w="10306" w:type="dxa"/>
          </w:tcPr>
          <w:p w:rsidR="002524BC" w:rsidRPr="00976304" w:rsidRDefault="002524BC" w:rsidP="002524BC">
            <w:pPr>
              <w:spacing w:line="400" w:lineRule="exact"/>
              <w:rPr>
                <w:rFonts w:ascii="標楷體" w:eastAsia="標楷體" w:hAnsi="標楷體"/>
                <w:b/>
                <w:color w:val="000000" w:themeColor="text1"/>
              </w:rPr>
            </w:pPr>
            <w:r w:rsidRPr="00976304">
              <w:rPr>
                <w:rFonts w:ascii="標楷體" w:eastAsia="標楷體" w:hAnsi="標楷體" w:hint="eastAsia"/>
                <w:b/>
                <w:color w:val="000000" w:themeColor="text1"/>
              </w:rPr>
              <w:t>胡馬依北風，</w:t>
            </w:r>
            <w:r w:rsidRPr="00976304">
              <w:rPr>
                <w:rFonts w:ascii="標楷體" w:eastAsia="標楷體" w:hAnsi="標楷體" w:hint="eastAsia"/>
                <w:color w:val="0070C0"/>
              </w:rPr>
              <w:t>北馬南來仍然依戀</w:t>
            </w:r>
            <w:r w:rsidRPr="00976304">
              <w:rPr>
                <w:rFonts w:ascii="標楷體" w:eastAsia="標楷體" w:hAnsi="標楷體" w:cs="新細明體" w:hint="eastAsia"/>
                <w:color w:val="0070C0"/>
              </w:rPr>
              <w:t>着</w:t>
            </w:r>
            <w:r w:rsidRPr="00976304">
              <w:rPr>
                <w:rFonts w:ascii="標楷體" w:eastAsia="標楷體" w:hAnsi="標楷體" w:hint="eastAsia"/>
                <w:color w:val="0070C0"/>
              </w:rPr>
              <w:t>北風，</w:t>
            </w:r>
            <w:r w:rsidRPr="00976304">
              <w:rPr>
                <w:rFonts w:ascii="標楷體" w:eastAsia="標楷體" w:hAnsi="標楷體" w:hint="eastAsia"/>
                <w:b/>
                <w:color w:val="000000" w:themeColor="text1"/>
              </w:rPr>
              <w:t>越鳥巢南枝</w:t>
            </w:r>
            <w:r w:rsidRPr="00976304">
              <w:rPr>
                <w:rFonts w:ascii="標楷體" w:eastAsia="標楷體" w:hAnsi="標楷體" w:hint="eastAsia"/>
                <w:color w:val="0070C0"/>
              </w:rPr>
              <w:t>南鳥北飛築巢還在南枝頭。</w:t>
            </w:r>
          </w:p>
          <w:p w:rsidR="00F331C9" w:rsidRPr="00976304" w:rsidRDefault="00F331C9" w:rsidP="00C1077E">
            <w:pPr>
              <w:spacing w:line="400" w:lineRule="exact"/>
              <w:rPr>
                <w:rFonts w:ascii="標楷體" w:eastAsia="標楷體" w:hAnsi="標楷體"/>
                <w:b/>
                <w:color w:val="000000" w:themeColor="text1"/>
              </w:rPr>
            </w:pPr>
          </w:p>
          <w:p w:rsidR="002524BC" w:rsidRPr="00976304" w:rsidRDefault="002524BC" w:rsidP="00C1077E">
            <w:pPr>
              <w:spacing w:line="400" w:lineRule="exact"/>
              <w:rPr>
                <w:rFonts w:ascii="標楷體" w:eastAsia="標楷體" w:hAnsi="標楷體"/>
                <w:b/>
                <w:color w:val="000000" w:themeColor="text1"/>
              </w:rPr>
            </w:pPr>
          </w:p>
        </w:tc>
      </w:tr>
      <w:tr w:rsidR="00F83FB8" w:rsidRPr="00976304" w:rsidTr="00F331C9">
        <w:tc>
          <w:tcPr>
            <w:tcW w:w="1022" w:type="dxa"/>
            <w:textDirection w:val="tbRlV"/>
          </w:tcPr>
          <w:p w:rsidR="00F83FB8" w:rsidRPr="00976304" w:rsidRDefault="00F83FB8" w:rsidP="00F83FB8">
            <w:pPr>
              <w:spacing w:line="400" w:lineRule="exact"/>
              <w:ind w:left="113" w:right="113"/>
              <w:rPr>
                <w:rFonts w:ascii="標楷體" w:eastAsia="標楷體" w:hAnsi="標楷體"/>
                <w:b/>
                <w:bCs/>
                <w:color w:val="00B050"/>
              </w:rPr>
            </w:pPr>
            <w:r w:rsidRPr="00976304">
              <w:rPr>
                <w:rFonts w:ascii="標楷體" w:eastAsia="標楷體" w:hAnsi="標楷體" w:hint="eastAsia"/>
                <w:b/>
                <w:bCs/>
                <w:color w:val="00B050"/>
              </w:rPr>
              <w:t>史記．扁鵲倉公列傳</w:t>
            </w:r>
          </w:p>
          <w:p w:rsidR="00F83FB8" w:rsidRPr="00976304" w:rsidRDefault="00F83FB8" w:rsidP="00F83FB8">
            <w:pPr>
              <w:spacing w:line="400" w:lineRule="exact"/>
              <w:ind w:left="113" w:right="113"/>
              <w:rPr>
                <w:rFonts w:ascii="標楷體" w:eastAsia="標楷體" w:hAnsi="標楷體"/>
                <w:b/>
                <w:color w:val="00B050"/>
              </w:rPr>
            </w:pPr>
          </w:p>
        </w:tc>
        <w:tc>
          <w:tcPr>
            <w:tcW w:w="10306" w:type="dxa"/>
          </w:tcPr>
          <w:p w:rsidR="00F83FB8" w:rsidRPr="00976304" w:rsidRDefault="00F83FB8" w:rsidP="00F83FB8">
            <w:pPr>
              <w:spacing w:line="400" w:lineRule="exact"/>
              <w:rPr>
                <w:rFonts w:ascii="標楷體" w:eastAsia="標楷體" w:hAnsi="標楷體"/>
                <w:color w:val="0070C0"/>
              </w:rPr>
            </w:pPr>
            <w:r w:rsidRPr="00976304">
              <w:rPr>
                <w:rFonts w:ascii="標楷體" w:eastAsia="標楷體" w:hAnsi="標楷體" w:hint="eastAsia"/>
                <w:b/>
              </w:rPr>
              <w:t>扁鵲過齊，</w:t>
            </w:r>
            <w:r w:rsidRPr="00976304">
              <w:rPr>
                <w:rFonts w:ascii="標楷體" w:eastAsia="標楷體" w:hAnsi="標楷體" w:hint="eastAsia"/>
                <w:color w:val="0070C0"/>
              </w:rPr>
              <w:t>扁鵲路過齊國，</w:t>
            </w:r>
            <w:r w:rsidRPr="00976304">
              <w:rPr>
                <w:rFonts w:ascii="標楷體" w:eastAsia="標楷體" w:hAnsi="標楷體" w:hint="eastAsia"/>
                <w:b/>
              </w:rPr>
              <w:t>齊桓侯客之，</w:t>
            </w:r>
            <w:r w:rsidRPr="00976304">
              <w:rPr>
                <w:rFonts w:ascii="標楷體" w:eastAsia="標楷體" w:hAnsi="標楷體" w:hint="eastAsia"/>
                <w:color w:val="0070C0"/>
              </w:rPr>
              <w:t>齊桓侯以客接待扁鵲，</w:t>
            </w:r>
            <w:r w:rsidRPr="00976304">
              <w:rPr>
                <w:rFonts w:ascii="標楷體" w:eastAsia="標楷體" w:hAnsi="標楷體" w:hint="eastAsia"/>
                <w:b/>
              </w:rPr>
              <w:t>入朝見，</w:t>
            </w:r>
            <w:r w:rsidRPr="00976304">
              <w:rPr>
                <w:rFonts w:ascii="標楷體" w:eastAsia="標楷體" w:hAnsi="標楷體" w:hint="eastAsia"/>
                <w:color w:val="0070C0"/>
              </w:rPr>
              <w:t>進入朝庭見面，</w:t>
            </w:r>
            <w:r w:rsidRPr="00976304">
              <w:rPr>
                <w:rFonts w:ascii="標楷體" w:eastAsia="標楷體" w:hAnsi="標楷體" w:hint="eastAsia"/>
                <w:b/>
              </w:rPr>
              <w:t>曰：「</w:t>
            </w:r>
            <w:r w:rsidRPr="00976304">
              <w:rPr>
                <w:rFonts w:ascii="標楷體" w:eastAsia="標楷體" w:hAnsi="標楷體" w:hint="eastAsia"/>
                <w:color w:val="0070C0"/>
              </w:rPr>
              <w:t>扁鵲一見面就說：「</w:t>
            </w:r>
            <w:r w:rsidRPr="00976304">
              <w:rPr>
                <w:rFonts w:ascii="標楷體" w:eastAsia="標楷體" w:hAnsi="標楷體" w:hint="eastAsia"/>
                <w:b/>
              </w:rPr>
              <w:t>君有疾在腠理，</w:t>
            </w:r>
            <w:r w:rsidRPr="00976304">
              <w:rPr>
                <w:rFonts w:ascii="標楷體" w:eastAsia="標楷體" w:hAnsi="標楷體" w:hint="eastAsia"/>
                <w:color w:val="0070C0"/>
              </w:rPr>
              <w:t>君有疾在皮膚表面，</w:t>
            </w:r>
            <w:r w:rsidRPr="00976304">
              <w:rPr>
                <w:rFonts w:ascii="標楷體" w:eastAsia="標楷體" w:hAnsi="標楷體" w:hint="eastAsia"/>
                <w:b/>
              </w:rPr>
              <w:t>不治將深。」</w:t>
            </w:r>
            <w:r w:rsidRPr="00976304">
              <w:rPr>
                <w:rFonts w:ascii="標楷體" w:eastAsia="標楷體" w:hAnsi="標楷體" w:hint="eastAsia"/>
                <w:color w:val="0070C0"/>
              </w:rPr>
              <w:t>如果不治就會嚴重」</w:t>
            </w:r>
            <w:r w:rsidRPr="00976304">
              <w:rPr>
                <w:rFonts w:ascii="標楷體" w:eastAsia="標楷體" w:hAnsi="標楷體" w:hint="eastAsia"/>
                <w:b/>
              </w:rPr>
              <w:t>桓侯曰：「</w:t>
            </w:r>
            <w:r w:rsidRPr="00976304">
              <w:rPr>
                <w:rFonts w:ascii="標楷體" w:eastAsia="標楷體" w:hAnsi="標楷體" w:hint="eastAsia"/>
                <w:color w:val="0070C0"/>
              </w:rPr>
              <w:t>桓侯說：「</w:t>
            </w:r>
            <w:r w:rsidRPr="00976304">
              <w:rPr>
                <w:rFonts w:ascii="標楷體" w:eastAsia="標楷體" w:hAnsi="標楷體" w:hint="eastAsia"/>
                <w:b/>
              </w:rPr>
              <w:t>寡人無疾。」</w:t>
            </w:r>
            <w:r w:rsidRPr="00976304">
              <w:rPr>
                <w:rFonts w:ascii="標楷體" w:eastAsia="標楷體" w:hAnsi="標楷體" w:hint="eastAsia"/>
                <w:color w:val="0070C0"/>
              </w:rPr>
              <w:t>我沒有病。」</w:t>
            </w:r>
            <w:r w:rsidRPr="00976304">
              <w:rPr>
                <w:rFonts w:ascii="標楷體" w:eastAsia="標楷體" w:hAnsi="標楷體" w:hint="eastAsia"/>
                <w:b/>
              </w:rPr>
              <w:t>扁鵲出，</w:t>
            </w:r>
            <w:r w:rsidRPr="00976304">
              <w:rPr>
                <w:rFonts w:ascii="標楷體" w:eastAsia="標楷體" w:hAnsi="標楷體" w:hint="eastAsia"/>
                <w:color w:val="0070C0"/>
              </w:rPr>
              <w:t>扁鵲出去後，</w:t>
            </w:r>
            <w:r w:rsidRPr="00976304">
              <w:rPr>
                <w:rFonts w:ascii="標楷體" w:eastAsia="標楷體" w:hAnsi="標楷體" w:hint="eastAsia"/>
                <w:b/>
              </w:rPr>
              <w:t>桓侯謂左右曰：「</w:t>
            </w:r>
            <w:r w:rsidRPr="00976304">
              <w:rPr>
                <w:rFonts w:ascii="標楷體" w:eastAsia="標楷體" w:hAnsi="標楷體" w:hint="eastAsia"/>
                <w:color w:val="0070C0"/>
              </w:rPr>
              <w:t>桓侯對左右人說：「</w:t>
            </w:r>
            <w:r w:rsidRPr="00976304">
              <w:rPr>
                <w:rFonts w:ascii="標楷體" w:eastAsia="標楷體" w:hAnsi="標楷體" w:hint="eastAsia"/>
                <w:b/>
              </w:rPr>
              <w:t>醫之好利也，</w:t>
            </w:r>
            <w:r w:rsidRPr="00976304">
              <w:rPr>
                <w:rFonts w:ascii="標楷體" w:eastAsia="標楷體" w:hAnsi="標楷體" w:hint="eastAsia"/>
                <w:color w:val="0070C0"/>
              </w:rPr>
              <w:t>這位要錢的醫生，</w:t>
            </w:r>
            <w:r w:rsidRPr="00976304">
              <w:rPr>
                <w:rFonts w:ascii="標楷體" w:eastAsia="標楷體" w:hAnsi="標楷體" w:hint="eastAsia"/>
                <w:b/>
              </w:rPr>
              <w:t>欲以不疾者為功。」</w:t>
            </w:r>
            <w:r w:rsidRPr="00976304">
              <w:rPr>
                <w:rFonts w:ascii="標楷體" w:eastAsia="標楷體" w:hAnsi="標楷體" w:hint="eastAsia"/>
                <w:color w:val="0070C0"/>
              </w:rPr>
              <w:t>沒病說成有病。</w:t>
            </w:r>
            <w:r w:rsidRPr="00976304">
              <w:rPr>
                <w:rFonts w:ascii="標楷體" w:eastAsia="標楷體" w:hAnsi="標楷體" w:hint="eastAsia"/>
                <w:b/>
              </w:rPr>
              <w:t>後五日，</w:t>
            </w:r>
            <w:r w:rsidRPr="00976304">
              <w:rPr>
                <w:rFonts w:ascii="標楷體" w:eastAsia="標楷體" w:hAnsi="標楷體" w:hint="eastAsia"/>
                <w:color w:val="0070C0"/>
              </w:rPr>
              <w:t>過了五天，</w:t>
            </w:r>
            <w:r w:rsidRPr="00976304">
              <w:rPr>
                <w:rFonts w:ascii="標楷體" w:eastAsia="標楷體" w:hAnsi="標楷體" w:hint="eastAsia"/>
                <w:b/>
              </w:rPr>
              <w:t>扁鵲復見，</w:t>
            </w:r>
            <w:r w:rsidRPr="00976304">
              <w:rPr>
                <w:rFonts w:ascii="標楷體" w:eastAsia="標楷體" w:hAnsi="標楷體" w:hint="eastAsia"/>
                <w:color w:val="0070C0"/>
              </w:rPr>
              <w:t>扁鵲又去見他，</w:t>
            </w:r>
            <w:r w:rsidRPr="00976304">
              <w:rPr>
                <w:rFonts w:ascii="標楷體" w:eastAsia="標楷體" w:hAnsi="標楷體" w:hint="eastAsia"/>
                <w:b/>
              </w:rPr>
              <w:t>曰：「君有疾在血脈，</w:t>
            </w:r>
            <w:r w:rsidRPr="00976304">
              <w:rPr>
                <w:rFonts w:ascii="標楷體" w:eastAsia="標楷體" w:hAnsi="標楷體" w:hint="eastAsia"/>
                <w:color w:val="0070C0"/>
              </w:rPr>
              <w:t>說：「你的病已到了血脈，</w:t>
            </w:r>
            <w:r w:rsidRPr="00976304">
              <w:rPr>
                <w:rFonts w:ascii="標楷體" w:eastAsia="標楷體" w:hAnsi="標楷體" w:hint="eastAsia"/>
                <w:b/>
              </w:rPr>
              <w:t>不治恐深。」</w:t>
            </w:r>
            <w:r w:rsidRPr="00976304">
              <w:rPr>
                <w:rFonts w:ascii="標楷體" w:eastAsia="標楷體" w:hAnsi="標楷體" w:hint="eastAsia"/>
                <w:color w:val="0070C0"/>
              </w:rPr>
              <w:t>不治療就會嚴重。」</w:t>
            </w:r>
            <w:r w:rsidRPr="00976304">
              <w:rPr>
                <w:rFonts w:ascii="標楷體" w:eastAsia="標楷體" w:hAnsi="標楷體" w:hint="eastAsia"/>
                <w:b/>
              </w:rPr>
              <w:t>桓侯曰：「</w:t>
            </w:r>
            <w:r w:rsidRPr="00976304">
              <w:rPr>
                <w:rFonts w:ascii="標楷體" w:eastAsia="標楷體" w:hAnsi="標楷體" w:hint="eastAsia"/>
                <w:color w:val="0070C0"/>
              </w:rPr>
              <w:t>桓侯說：「</w:t>
            </w:r>
            <w:r w:rsidRPr="00976304">
              <w:rPr>
                <w:rFonts w:ascii="標楷體" w:eastAsia="標楷體" w:hAnsi="標楷體" w:hint="eastAsia"/>
                <w:b/>
              </w:rPr>
              <w:t>寡人無疾。」</w:t>
            </w:r>
            <w:r w:rsidRPr="00976304">
              <w:rPr>
                <w:rFonts w:ascii="標楷體" w:eastAsia="標楷體" w:hAnsi="標楷體" w:hint="eastAsia"/>
                <w:color w:val="0070C0"/>
              </w:rPr>
              <w:t>寡人沒病。」</w:t>
            </w:r>
            <w:r w:rsidRPr="00976304">
              <w:rPr>
                <w:rFonts w:ascii="標楷體" w:eastAsia="標楷體" w:hAnsi="標楷體" w:hint="eastAsia"/>
                <w:b/>
              </w:rPr>
              <w:t>扁鵲出，</w:t>
            </w:r>
            <w:r w:rsidRPr="00976304">
              <w:rPr>
                <w:rFonts w:ascii="標楷體" w:eastAsia="標楷體" w:hAnsi="標楷體" w:hint="eastAsia"/>
                <w:color w:val="0070C0"/>
              </w:rPr>
              <w:t>扁鵲出去後，</w:t>
            </w:r>
            <w:r w:rsidRPr="00976304">
              <w:rPr>
                <w:rFonts w:ascii="標楷體" w:eastAsia="標楷體" w:hAnsi="標楷體" w:hint="eastAsia"/>
                <w:b/>
              </w:rPr>
              <w:t>桓侯不悅。</w:t>
            </w:r>
            <w:r w:rsidRPr="00976304">
              <w:rPr>
                <w:rFonts w:ascii="標楷體" w:eastAsia="標楷體" w:hAnsi="標楷體" w:hint="eastAsia"/>
                <w:color w:val="0070C0"/>
              </w:rPr>
              <w:t>桓侯很不高興。</w:t>
            </w:r>
            <w:r w:rsidRPr="00976304">
              <w:rPr>
                <w:rFonts w:ascii="標楷體" w:eastAsia="標楷體" w:hAnsi="標楷體" w:hint="eastAsia"/>
                <w:b/>
              </w:rPr>
              <w:t>後五日，</w:t>
            </w:r>
            <w:r w:rsidRPr="00976304">
              <w:rPr>
                <w:rFonts w:ascii="標楷體" w:eastAsia="標楷體" w:hAnsi="標楷體" w:hint="eastAsia"/>
                <w:color w:val="0070C0"/>
              </w:rPr>
              <w:t>又過了五天，</w:t>
            </w:r>
            <w:r w:rsidRPr="00976304">
              <w:rPr>
                <w:rFonts w:ascii="標楷體" w:eastAsia="標楷體" w:hAnsi="標楷體" w:hint="eastAsia"/>
                <w:b/>
              </w:rPr>
              <w:t>扁鵲復見，</w:t>
            </w:r>
            <w:r w:rsidRPr="00976304">
              <w:rPr>
                <w:rFonts w:ascii="標楷體" w:eastAsia="標楷體" w:hAnsi="標楷體" w:hint="eastAsia"/>
                <w:color w:val="0070C0"/>
              </w:rPr>
              <w:t>扁鵲又去見他，</w:t>
            </w:r>
            <w:r w:rsidRPr="00976304">
              <w:rPr>
                <w:rFonts w:ascii="標楷體" w:eastAsia="標楷體" w:hAnsi="標楷體" w:hint="eastAsia"/>
                <w:b/>
              </w:rPr>
              <w:t>曰：「君有疾在腸胃閒，</w:t>
            </w:r>
            <w:r w:rsidRPr="00976304">
              <w:rPr>
                <w:rFonts w:ascii="標楷體" w:eastAsia="標楷體" w:hAnsi="標楷體" w:hint="eastAsia"/>
                <w:color w:val="0070C0"/>
              </w:rPr>
              <w:t>說：「你的病已到了腸胃間，</w:t>
            </w:r>
            <w:r w:rsidRPr="00976304">
              <w:rPr>
                <w:rFonts w:ascii="標楷體" w:eastAsia="標楷體" w:hAnsi="標楷體" w:hint="eastAsia"/>
                <w:b/>
              </w:rPr>
              <w:t>不治將深。」</w:t>
            </w:r>
            <w:r w:rsidRPr="00976304">
              <w:rPr>
                <w:rFonts w:ascii="標楷體" w:eastAsia="標楷體" w:hAnsi="標楷體" w:hint="eastAsia"/>
                <w:color w:val="0070C0"/>
              </w:rPr>
              <w:t>不治療會更嚴重。」</w:t>
            </w:r>
            <w:r w:rsidRPr="00976304">
              <w:rPr>
                <w:rFonts w:ascii="標楷體" w:eastAsia="標楷體" w:hAnsi="標楷體" w:hint="eastAsia"/>
                <w:b/>
              </w:rPr>
              <w:t>桓侯不應。</w:t>
            </w:r>
            <w:r w:rsidRPr="00976304">
              <w:rPr>
                <w:rFonts w:ascii="標楷體" w:eastAsia="標楷體" w:hAnsi="標楷體" w:hint="eastAsia"/>
                <w:color w:val="0070C0"/>
              </w:rPr>
              <w:t>桓侯不理他。</w:t>
            </w:r>
            <w:r w:rsidRPr="00976304">
              <w:rPr>
                <w:rFonts w:ascii="標楷體" w:eastAsia="標楷體" w:hAnsi="標楷體" w:hint="eastAsia"/>
                <w:b/>
              </w:rPr>
              <w:t>扁鵲出，</w:t>
            </w:r>
            <w:r w:rsidRPr="00976304">
              <w:rPr>
                <w:rFonts w:ascii="標楷體" w:eastAsia="標楷體" w:hAnsi="標楷體" w:hint="eastAsia"/>
                <w:color w:val="0070C0"/>
              </w:rPr>
              <w:t>扁鵲出去，</w:t>
            </w:r>
            <w:r w:rsidRPr="00976304">
              <w:rPr>
                <w:rFonts w:ascii="標楷體" w:eastAsia="標楷體" w:hAnsi="標楷體" w:hint="eastAsia"/>
                <w:b/>
              </w:rPr>
              <w:t>桓侯不悅。</w:t>
            </w:r>
            <w:r w:rsidRPr="00976304">
              <w:rPr>
                <w:rFonts w:ascii="標楷體" w:eastAsia="標楷體" w:hAnsi="標楷體" w:hint="eastAsia"/>
                <w:color w:val="0070C0"/>
              </w:rPr>
              <w:t>桓侯又不高興。</w:t>
            </w:r>
            <w:r w:rsidRPr="00976304">
              <w:rPr>
                <w:rFonts w:ascii="標楷體" w:eastAsia="標楷體" w:hAnsi="標楷體" w:hint="eastAsia"/>
                <w:b/>
              </w:rPr>
              <w:t>後五日，</w:t>
            </w:r>
            <w:r w:rsidRPr="00976304">
              <w:rPr>
                <w:rFonts w:ascii="標楷體" w:eastAsia="標楷體" w:hAnsi="標楷體" w:hint="eastAsia"/>
                <w:color w:val="0070C0"/>
              </w:rPr>
              <w:t>又過了五天，</w:t>
            </w:r>
            <w:r w:rsidRPr="00976304">
              <w:rPr>
                <w:rFonts w:ascii="標楷體" w:eastAsia="標楷體" w:hAnsi="標楷體" w:hint="eastAsia"/>
                <w:b/>
              </w:rPr>
              <w:t>扁鵲復見，</w:t>
            </w:r>
            <w:r w:rsidRPr="00976304">
              <w:rPr>
                <w:rFonts w:ascii="標楷體" w:eastAsia="標楷體" w:hAnsi="標楷體" w:hint="eastAsia"/>
                <w:color w:val="0070C0"/>
              </w:rPr>
              <w:t>扁鵲又去見他，</w:t>
            </w:r>
            <w:r w:rsidRPr="00976304">
              <w:rPr>
                <w:rFonts w:ascii="標楷體" w:eastAsia="標楷體" w:hAnsi="標楷體" w:hint="eastAsia"/>
                <w:b/>
              </w:rPr>
              <w:t>望見桓侯而退走。</w:t>
            </w:r>
            <w:r w:rsidRPr="00976304">
              <w:rPr>
                <w:rFonts w:ascii="標楷體" w:eastAsia="標楷體" w:hAnsi="標楷體" w:hint="eastAsia"/>
                <w:color w:val="0070C0"/>
              </w:rPr>
              <w:t>一望見桓侯就退而離去。</w:t>
            </w:r>
            <w:r w:rsidRPr="00976304">
              <w:rPr>
                <w:rFonts w:ascii="標楷體" w:eastAsia="標楷體" w:hAnsi="標楷體" w:hint="eastAsia"/>
                <w:b/>
              </w:rPr>
              <w:t>桓侯使人問其故。</w:t>
            </w:r>
            <w:r w:rsidRPr="00976304">
              <w:rPr>
                <w:rFonts w:ascii="標楷體" w:eastAsia="標楷體" w:hAnsi="標楷體" w:hint="eastAsia"/>
                <w:color w:val="0070C0"/>
              </w:rPr>
              <w:t>桓侯差人去問原因。</w:t>
            </w:r>
            <w:r w:rsidRPr="00976304">
              <w:rPr>
                <w:rFonts w:ascii="標楷體" w:eastAsia="標楷體" w:hAnsi="標楷體" w:hint="eastAsia"/>
                <w:b/>
              </w:rPr>
              <w:t>扁鵲曰：「</w:t>
            </w:r>
            <w:r w:rsidRPr="00976304">
              <w:rPr>
                <w:rFonts w:ascii="標楷體" w:eastAsia="標楷體" w:hAnsi="標楷體" w:hint="eastAsia"/>
                <w:color w:val="0070C0"/>
              </w:rPr>
              <w:t>扁鵲說：「</w:t>
            </w:r>
            <w:r w:rsidRPr="00976304">
              <w:rPr>
                <w:rFonts w:ascii="標楷體" w:eastAsia="標楷體" w:hAnsi="標楷體" w:hint="eastAsia"/>
                <w:b/>
              </w:rPr>
              <w:t>疾之居腠理也，</w:t>
            </w:r>
            <w:r w:rsidRPr="00976304">
              <w:rPr>
                <w:rFonts w:ascii="標楷體" w:eastAsia="標楷體" w:hAnsi="標楷體" w:hint="eastAsia"/>
                <w:color w:val="0070C0"/>
              </w:rPr>
              <w:t>如果疾病位置在皮膚，</w:t>
            </w:r>
            <w:r w:rsidRPr="00976304">
              <w:rPr>
                <w:rFonts w:ascii="標楷體" w:eastAsia="標楷體" w:hAnsi="標楷體" w:hint="eastAsia"/>
                <w:b/>
              </w:rPr>
              <w:t>湯熨之所及也；</w:t>
            </w:r>
            <w:r w:rsidRPr="00976304">
              <w:rPr>
                <w:rFonts w:ascii="標楷體" w:eastAsia="標楷體" w:hAnsi="標楷體" w:hint="eastAsia"/>
                <w:color w:val="0070C0"/>
              </w:rPr>
              <w:t>湯熨一下就可以治好；</w:t>
            </w:r>
            <w:r w:rsidRPr="00976304">
              <w:rPr>
                <w:rFonts w:ascii="標楷體" w:eastAsia="標楷體" w:hAnsi="標楷體" w:hint="eastAsia"/>
                <w:b/>
              </w:rPr>
              <w:t>在血脈，</w:t>
            </w:r>
            <w:r w:rsidRPr="00976304">
              <w:rPr>
                <w:rFonts w:ascii="標楷體" w:eastAsia="標楷體" w:hAnsi="標楷體" w:hint="eastAsia"/>
                <w:color w:val="0070C0"/>
              </w:rPr>
              <w:t>進到血脈，</w:t>
            </w:r>
            <w:r w:rsidRPr="00976304">
              <w:rPr>
                <w:rFonts w:ascii="標楷體" w:eastAsia="標楷體" w:hAnsi="標楷體" w:hint="eastAsia"/>
                <w:b/>
              </w:rPr>
              <w:t>針石之所及也；</w:t>
            </w:r>
            <w:r w:rsidRPr="00976304">
              <w:rPr>
                <w:rFonts w:ascii="標楷體" w:eastAsia="標楷體" w:hAnsi="標楷體" w:hint="eastAsia"/>
                <w:color w:val="0070C0"/>
              </w:rPr>
              <w:t>用針石也可以治好；</w:t>
            </w:r>
            <w:r w:rsidRPr="00976304">
              <w:rPr>
                <w:rFonts w:ascii="標楷體" w:eastAsia="標楷體" w:hAnsi="標楷體" w:hint="eastAsia"/>
                <w:b/>
              </w:rPr>
              <w:t>其在腸胃，</w:t>
            </w:r>
            <w:r w:rsidRPr="00976304">
              <w:rPr>
                <w:rFonts w:ascii="標楷體" w:eastAsia="標楷體" w:hAnsi="標楷體" w:hint="eastAsia"/>
                <w:color w:val="0070C0"/>
              </w:rPr>
              <w:t>進到腸胃，</w:t>
            </w:r>
            <w:r w:rsidRPr="00976304">
              <w:rPr>
                <w:rFonts w:ascii="標楷體" w:eastAsia="標楷體" w:hAnsi="標楷體" w:hint="eastAsia"/>
                <w:b/>
              </w:rPr>
              <w:t>酒醪之所及也；</w:t>
            </w:r>
            <w:r w:rsidRPr="00976304">
              <w:rPr>
                <w:rFonts w:ascii="標楷體" w:eastAsia="標楷體" w:hAnsi="標楷體" w:hint="eastAsia"/>
                <w:color w:val="0070C0"/>
              </w:rPr>
              <w:t>用酒醪方法也可以治好；</w:t>
            </w:r>
            <w:r w:rsidRPr="00976304">
              <w:rPr>
                <w:rFonts w:ascii="標楷體" w:eastAsia="標楷體" w:hAnsi="標楷體" w:hint="eastAsia"/>
                <w:b/>
              </w:rPr>
              <w:t>其在骨髓，</w:t>
            </w:r>
            <w:r w:rsidRPr="00976304">
              <w:rPr>
                <w:rFonts w:ascii="標楷體" w:eastAsia="標楷體" w:hAnsi="標楷體" w:hint="eastAsia"/>
                <w:color w:val="0070C0"/>
              </w:rPr>
              <w:t>但進入骨髓，</w:t>
            </w:r>
            <w:r w:rsidRPr="00976304">
              <w:rPr>
                <w:rFonts w:ascii="標楷體" w:eastAsia="標楷體" w:hAnsi="標楷體" w:hint="eastAsia"/>
                <w:b/>
              </w:rPr>
              <w:t>雖司命無柰之何。</w:t>
            </w:r>
            <w:r w:rsidRPr="00976304">
              <w:rPr>
                <w:rFonts w:ascii="標楷體" w:eastAsia="標楷體" w:hAnsi="標楷體" w:hint="eastAsia"/>
                <w:color w:val="0070C0"/>
              </w:rPr>
              <w:t>就無可奈何了。</w:t>
            </w:r>
            <w:r w:rsidRPr="00976304">
              <w:rPr>
                <w:rFonts w:ascii="標楷體" w:eastAsia="標楷體" w:hAnsi="標楷體" w:hint="eastAsia"/>
                <w:b/>
              </w:rPr>
              <w:t>今在骨髓，</w:t>
            </w:r>
            <w:r w:rsidRPr="00976304">
              <w:rPr>
                <w:rFonts w:ascii="標楷體" w:eastAsia="標楷體" w:hAnsi="標楷體" w:hint="eastAsia"/>
                <w:color w:val="0070C0"/>
              </w:rPr>
              <w:t>現在桓侯的病已進到骨髓，</w:t>
            </w:r>
            <w:r w:rsidRPr="00976304">
              <w:rPr>
                <w:rFonts w:ascii="標楷體" w:eastAsia="標楷體" w:hAnsi="標楷體" w:hint="eastAsia"/>
                <w:b/>
              </w:rPr>
              <w:t>臣是以無請也。」</w:t>
            </w:r>
            <w:r w:rsidRPr="00976304">
              <w:rPr>
                <w:rFonts w:ascii="標楷體" w:eastAsia="標楷體" w:hAnsi="標楷體" w:hint="eastAsia"/>
                <w:color w:val="0070C0"/>
              </w:rPr>
              <w:t>我是沒有辦法了。」</w:t>
            </w:r>
            <w:r w:rsidRPr="00976304">
              <w:rPr>
                <w:rFonts w:ascii="標楷體" w:eastAsia="標楷體" w:hAnsi="標楷體" w:hint="eastAsia"/>
                <w:b/>
              </w:rPr>
              <w:t>後五日，</w:t>
            </w:r>
            <w:r w:rsidRPr="00976304">
              <w:rPr>
                <w:rFonts w:ascii="標楷體" w:eastAsia="標楷體" w:hAnsi="標楷體" w:hint="eastAsia"/>
                <w:color w:val="0070C0"/>
              </w:rPr>
              <w:t>過了五天，</w:t>
            </w:r>
            <w:r w:rsidRPr="00976304">
              <w:rPr>
                <w:rFonts w:ascii="標楷體" w:eastAsia="標楷體" w:hAnsi="標楷體" w:hint="eastAsia"/>
                <w:b/>
              </w:rPr>
              <w:t>桓侯體病，</w:t>
            </w:r>
            <w:r w:rsidRPr="00976304">
              <w:rPr>
                <w:rFonts w:ascii="標楷體" w:eastAsia="標楷體" w:hAnsi="標楷體" w:hint="eastAsia"/>
                <w:color w:val="0070C0"/>
              </w:rPr>
              <w:t>桓侯真的病了，</w:t>
            </w:r>
            <w:r w:rsidRPr="00976304">
              <w:rPr>
                <w:rFonts w:ascii="標楷體" w:eastAsia="標楷體" w:hAnsi="標楷體" w:hint="eastAsia"/>
                <w:b/>
              </w:rPr>
              <w:t>使人召扁鵲，</w:t>
            </w:r>
            <w:r w:rsidRPr="00976304">
              <w:rPr>
                <w:rFonts w:ascii="標楷體" w:eastAsia="標楷體" w:hAnsi="標楷體" w:hint="eastAsia"/>
                <w:color w:val="0070C0"/>
              </w:rPr>
              <w:t>派人去召扁鵲來，</w:t>
            </w:r>
            <w:r w:rsidRPr="00976304">
              <w:rPr>
                <w:rFonts w:ascii="標楷體" w:eastAsia="標楷體" w:hAnsi="標楷體" w:hint="eastAsia"/>
                <w:b/>
              </w:rPr>
              <w:t>扁鵲已逃去。</w:t>
            </w:r>
            <w:r w:rsidRPr="00976304">
              <w:rPr>
                <w:rFonts w:ascii="標楷體" w:eastAsia="標楷體" w:hAnsi="標楷體" w:hint="eastAsia"/>
                <w:color w:val="0070C0"/>
              </w:rPr>
              <w:t>扁鵲已經逃離齊國。</w:t>
            </w:r>
            <w:r w:rsidRPr="00976304">
              <w:rPr>
                <w:rFonts w:ascii="標楷體" w:eastAsia="標楷體" w:hAnsi="標楷體" w:hint="eastAsia"/>
                <w:b/>
              </w:rPr>
              <w:t>桓侯遂死。</w:t>
            </w:r>
            <w:r w:rsidRPr="00976304">
              <w:rPr>
                <w:rFonts w:ascii="標楷體" w:eastAsia="標楷體" w:hAnsi="標楷體" w:hint="eastAsia"/>
                <w:color w:val="0070C0"/>
              </w:rPr>
              <w:t>桓侯便死掉了。</w:t>
            </w:r>
          </w:p>
        </w:tc>
      </w:tr>
    </w:tbl>
    <w:p w:rsidR="00DC2E86" w:rsidRPr="00976304" w:rsidRDefault="00205109" w:rsidP="00986A98">
      <w:pPr>
        <w:pStyle w:val="1"/>
        <w:spacing w:line="400" w:lineRule="exact"/>
        <w:rPr>
          <w:rFonts w:ascii="標楷體" w:eastAsia="標楷體" w:hAnsi="標楷體" w:hint="eastAsia"/>
        </w:rPr>
      </w:pPr>
      <w:r w:rsidRPr="00976304">
        <w:rPr>
          <w:rFonts w:ascii="標楷體" w:eastAsia="標楷體" w:hAnsi="標楷體" w:hint="eastAsia"/>
        </w:rPr>
        <w:t>107必上</w:t>
      </w:r>
    </w:p>
    <w:sectPr w:rsidR="00DC2E86" w:rsidRPr="00976304" w:rsidSect="00205109">
      <w:footerReference w:type="default" r:id="rId73"/>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267" w:rsidRDefault="00471267" w:rsidP="00E47F85">
      <w:r>
        <w:separator/>
      </w:r>
    </w:p>
  </w:endnote>
  <w:endnote w:type="continuationSeparator" w:id="0">
    <w:p w:rsidR="00471267" w:rsidRDefault="00471267" w:rsidP="00E4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華康娃娃體">
    <w:panose1 w:val="040B0509000000000000"/>
    <w:charset w:val="88"/>
    <w:family w:val="decorative"/>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1"/>
    <w:family w:val="roman"/>
    <w:notTrueType/>
    <w:pitch w:val="variable"/>
  </w:font>
  <w:font w:name="Apple Color Emoji">
    <w:charset w:val="00"/>
    <w:family w:val="auto"/>
    <w:pitch w:val="variable"/>
    <w:sig w:usb0="00000003" w:usb1="18000000" w:usb2="14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044589"/>
      <w:docPartObj>
        <w:docPartGallery w:val="Page Numbers (Bottom of Page)"/>
        <w:docPartUnique/>
      </w:docPartObj>
    </w:sdtPr>
    <w:sdtEndPr/>
    <w:sdtContent>
      <w:p w:rsidR="00AE613C" w:rsidRDefault="00AE613C">
        <w:pPr>
          <w:pStyle w:val="a9"/>
        </w:pPr>
        <w:r>
          <w:rPr>
            <w:noProof/>
          </w:rPr>
          <mc:AlternateContent>
            <mc:Choice Requires="wpg">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457200" cy="347980"/>
                  <wp:effectExtent l="38100" t="47625" r="38100" b="42545"/>
                  <wp:wrapNone/>
                  <wp:docPr id="11" name="群組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12"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3"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4"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AE613C" w:rsidRDefault="00AE613C">
                                <w:pPr>
                                  <w:pStyle w:val="a9"/>
                                  <w:jc w:val="center"/>
                                </w:pPr>
                                <w:r>
                                  <w:fldChar w:fldCharType="begin"/>
                                </w:r>
                                <w:r>
                                  <w:instrText>PAGE    \* MERGEFORMAT</w:instrText>
                                </w:r>
                                <w:r>
                                  <w:fldChar w:fldCharType="separate"/>
                                </w:r>
                                <w:r w:rsidR="00986A98" w:rsidRPr="00986A98">
                                  <w:rPr>
                                    <w:noProof/>
                                    <w:lang w:val="zh-TW"/>
                                  </w:rPr>
                                  <w:t>190</w:t>
                                </w:r>
                                <w: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1" o:spid="_x0000_s1026" style="position:absolute;margin-left:0;margin-top:0;width:36pt;height:27.4pt;z-index:251659264;mso-position-horizontal:center;mso-position-horizontal-relative:righ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">
                  <v:rect id="Rectangle 20" o:spid="_x0000_s1027"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a8IsAA&#10;AADbAAAADwAAAGRycy9kb3ducmV2LnhtbERPTYvCMBC9C/6HMII3TRVR6RplURTZw4KtsNehmaZl&#10;m0lpotZ/vxGEvc3jfc5m19tG3KnztWMFs2kCgrhwumaj4JofJ2sQPiBrbByTgid52G2Hgw2m2j34&#10;QvcsGBFD2KeooAqhTaX0RUUW/dS1xJErXWcxRNgZqTt8xHDbyHmSLKXFmmNDhS3tKyp+s5tVsDS8&#10;zvpclwubfZuvZFUeTj+lUuNR//kBIlAf/sVv91nH+XN4/RIPkN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a8IsAAAADbAAAADwAAAAAAAAAAAAAAAACYAgAAZHJzL2Rvd25y&#10;ZXYueG1sUEsFBgAAAAAEAAQA9QAAAIUDAAAAAA==&#10;" strokecolor="#737373"/>
                  <v:rect id="Rectangle 21" o:spid="_x0000_s1028"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QjzMIA&#10;AADbAAAADwAAAGRycy9kb3ducmV2LnhtbERP22oCMRB9L/gPYYS+aValVVejWKGlRRBc/YBhM24W&#10;N5MlSXXt1zcFoW9zONdZrjvbiCv5UDtWMBpmIIhLp2uuFJyO74MZiBCRNTaOScGdAqxXvacl5trd&#10;+EDXIlYihXDIUYGJsc2lDKUhi2HoWuLEnZ23GBP0ldQebyncNnKcZa/SYs2pwWBLW0Plpfi2Cmx3&#10;fzu2u4+fqTnzfn7wX9NT8aLUc7/bLEBE6uK/+OH+1Gn+BP5+S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BCPMwgAAANsAAAAPAAAAAAAAAAAAAAAAAJgCAABkcnMvZG93&#10;bnJldi54bWxQSwUGAAAAAAQABAD1AAAAhwMAAAAA&#10;" strokecolor="#737373"/>
                  <v:rect id="Rectangle 22" o:spid="_x0000_s1029"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hfdcEA&#10;AADbAAAADwAAAGRycy9kb3ducmV2LnhtbERPS4vCMBC+C/6HMII3m9ZHlWoUWVjYxZNVD96GZmyL&#10;zaQ0Ubv/fiMs7G0+vudsdr1pxJM6V1tWkEQxCOLC6ppLBefT52QFwnlkjY1lUvBDDnbb4WCDmbYv&#10;PtIz96UIIewyVFB532ZSuqIigy6yLXHgbrYz6APsSqk7fIVw08hpHKfSYM2hocKWPioq7vnDKJC3&#10;Uib5NXFuPlte0jRd9I/Dt1LjUb9fg/DU+3/xn/tLh/lzeP8SDp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YX3XBAAAA2wAAAA8AAAAAAAAAAAAAAAAAmAIAAGRycy9kb3du&#10;cmV2LnhtbFBLBQYAAAAABAAEAPUAAACGAwAAAAA=&#10;" strokecolor="#737373">
                    <v:textbox>
                      <w:txbxContent>
                        <w:p w:rsidR="00AE613C" w:rsidRDefault="00AE613C">
                          <w:pPr>
                            <w:pStyle w:val="a9"/>
                            <w:jc w:val="center"/>
                          </w:pPr>
                          <w:r>
                            <w:fldChar w:fldCharType="begin"/>
                          </w:r>
                          <w:r>
                            <w:instrText>PAGE    \* MERGEFORMAT</w:instrText>
                          </w:r>
                          <w:r>
                            <w:fldChar w:fldCharType="separate"/>
                          </w:r>
                          <w:r w:rsidR="00986A98" w:rsidRPr="00986A98">
                            <w:rPr>
                              <w:noProof/>
                              <w:lang w:val="zh-TW"/>
                            </w:rPr>
                            <w:t>190</w:t>
                          </w:r>
                          <w: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267" w:rsidRDefault="00471267" w:rsidP="00E47F85">
      <w:r>
        <w:separator/>
      </w:r>
    </w:p>
  </w:footnote>
  <w:footnote w:type="continuationSeparator" w:id="0">
    <w:p w:rsidR="00471267" w:rsidRDefault="00471267" w:rsidP="00E47F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F167B"/>
    <w:multiLevelType w:val="hybridMultilevel"/>
    <w:tmpl w:val="1D0EFF4C"/>
    <w:lvl w:ilvl="0" w:tplc="A8147FB8">
      <w:start w:val="1"/>
      <w:numFmt w:val="ideographTraditional"/>
      <w:lvlText w:val="(%1)"/>
      <w:lvlJc w:val="left"/>
      <w:pPr>
        <w:ind w:left="525" w:hanging="525"/>
      </w:pPr>
      <w:rPr>
        <w:rFont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58579BF"/>
    <w:multiLevelType w:val="hybridMultilevel"/>
    <w:tmpl w:val="1D0EFF4C"/>
    <w:lvl w:ilvl="0" w:tplc="A8147FB8">
      <w:start w:val="1"/>
      <w:numFmt w:val="ideographTraditional"/>
      <w:lvlText w:val="(%1)"/>
      <w:lvlJc w:val="left"/>
      <w:pPr>
        <w:ind w:left="525" w:hanging="525"/>
      </w:pPr>
      <w:rPr>
        <w:rFont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73A642C"/>
    <w:multiLevelType w:val="hybridMultilevel"/>
    <w:tmpl w:val="FDE8705C"/>
    <w:lvl w:ilvl="0" w:tplc="7698022E">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18D7684"/>
    <w:multiLevelType w:val="hybridMultilevel"/>
    <w:tmpl w:val="5CBE7D8A"/>
    <w:lvl w:ilvl="0" w:tplc="F8DEF2C0">
      <w:start w:val="1"/>
      <w:numFmt w:val="upperLetter"/>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2C64F7"/>
    <w:multiLevelType w:val="hybridMultilevel"/>
    <w:tmpl w:val="CCB2751A"/>
    <w:lvl w:ilvl="0" w:tplc="4E36ED78">
      <w:start w:val="1"/>
      <w:numFmt w:val="upperLetter"/>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85E5324"/>
    <w:multiLevelType w:val="hybridMultilevel"/>
    <w:tmpl w:val="E05EFF30"/>
    <w:lvl w:ilvl="0" w:tplc="B5982A80">
      <w:start w:val="1"/>
      <w:numFmt w:val="upperLetter"/>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88357C9"/>
    <w:multiLevelType w:val="hybridMultilevel"/>
    <w:tmpl w:val="1004B05E"/>
    <w:lvl w:ilvl="0" w:tplc="D7627872">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9175889"/>
    <w:multiLevelType w:val="hybridMultilevel"/>
    <w:tmpl w:val="90D4A8E8"/>
    <w:lvl w:ilvl="0" w:tplc="963E6622">
      <w:start w:val="1"/>
      <w:numFmt w:val="upperLetter"/>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15:restartNumberingAfterBreak="0">
    <w:nsid w:val="6C82732F"/>
    <w:multiLevelType w:val="hybridMultilevel"/>
    <w:tmpl w:val="25048362"/>
    <w:lvl w:ilvl="0" w:tplc="8218792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E352625"/>
    <w:multiLevelType w:val="hybridMultilevel"/>
    <w:tmpl w:val="B20E3154"/>
    <w:lvl w:ilvl="0" w:tplc="D18EC720">
      <w:start w:val="1"/>
      <w:numFmt w:val="upperLetter"/>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F041B0F"/>
    <w:multiLevelType w:val="hybridMultilevel"/>
    <w:tmpl w:val="EFBA769C"/>
    <w:lvl w:ilvl="0" w:tplc="B06A7F6C">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
  </w:num>
  <w:num w:numId="3">
    <w:abstractNumId w:val="6"/>
  </w:num>
  <w:num w:numId="4">
    <w:abstractNumId w:val="5"/>
  </w:num>
  <w:num w:numId="5">
    <w:abstractNumId w:val="1"/>
  </w:num>
  <w:num w:numId="6">
    <w:abstractNumId w:val="0"/>
  </w:num>
  <w:num w:numId="7">
    <w:abstractNumId w:val="9"/>
  </w:num>
  <w:num w:numId="8">
    <w:abstractNumId w:val="4"/>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109"/>
    <w:rsid w:val="00002AF3"/>
    <w:rsid w:val="0000400E"/>
    <w:rsid w:val="00004591"/>
    <w:rsid w:val="0000602D"/>
    <w:rsid w:val="00023669"/>
    <w:rsid w:val="00025FE5"/>
    <w:rsid w:val="00035150"/>
    <w:rsid w:val="000376E8"/>
    <w:rsid w:val="00040C0F"/>
    <w:rsid w:val="0004133F"/>
    <w:rsid w:val="00044E33"/>
    <w:rsid w:val="000619DC"/>
    <w:rsid w:val="0006366F"/>
    <w:rsid w:val="00063963"/>
    <w:rsid w:val="0006560B"/>
    <w:rsid w:val="00071D90"/>
    <w:rsid w:val="00072147"/>
    <w:rsid w:val="00074C0F"/>
    <w:rsid w:val="00080956"/>
    <w:rsid w:val="00083D99"/>
    <w:rsid w:val="00087D73"/>
    <w:rsid w:val="00090E21"/>
    <w:rsid w:val="000927B2"/>
    <w:rsid w:val="000934FD"/>
    <w:rsid w:val="000978C3"/>
    <w:rsid w:val="00097B00"/>
    <w:rsid w:val="000A0D68"/>
    <w:rsid w:val="000A4850"/>
    <w:rsid w:val="000B369D"/>
    <w:rsid w:val="000B4A5B"/>
    <w:rsid w:val="000B4B05"/>
    <w:rsid w:val="000C0205"/>
    <w:rsid w:val="000C23E3"/>
    <w:rsid w:val="000D436B"/>
    <w:rsid w:val="000D7B3B"/>
    <w:rsid w:val="000E15C2"/>
    <w:rsid w:val="000E3250"/>
    <w:rsid w:val="000E44C3"/>
    <w:rsid w:val="000E5A29"/>
    <w:rsid w:val="000E67DB"/>
    <w:rsid w:val="000F28FC"/>
    <w:rsid w:val="000F38B1"/>
    <w:rsid w:val="000F3D4E"/>
    <w:rsid w:val="00110F05"/>
    <w:rsid w:val="00110F5E"/>
    <w:rsid w:val="00114E92"/>
    <w:rsid w:val="00116B60"/>
    <w:rsid w:val="001232A5"/>
    <w:rsid w:val="0012766E"/>
    <w:rsid w:val="00137444"/>
    <w:rsid w:val="001408DB"/>
    <w:rsid w:val="00146E87"/>
    <w:rsid w:val="00157532"/>
    <w:rsid w:val="0016206E"/>
    <w:rsid w:val="00163077"/>
    <w:rsid w:val="00172CB4"/>
    <w:rsid w:val="001750FC"/>
    <w:rsid w:val="001778C9"/>
    <w:rsid w:val="001819DD"/>
    <w:rsid w:val="0018318D"/>
    <w:rsid w:val="00183401"/>
    <w:rsid w:val="00185A19"/>
    <w:rsid w:val="001A0E55"/>
    <w:rsid w:val="001C3559"/>
    <w:rsid w:val="001C3BB9"/>
    <w:rsid w:val="001C45E3"/>
    <w:rsid w:val="001C7D58"/>
    <w:rsid w:val="001D087C"/>
    <w:rsid w:val="001D1BB4"/>
    <w:rsid w:val="001D31F5"/>
    <w:rsid w:val="001E5798"/>
    <w:rsid w:val="001E7A8C"/>
    <w:rsid w:val="001F07AB"/>
    <w:rsid w:val="001F3EB6"/>
    <w:rsid w:val="001F7631"/>
    <w:rsid w:val="00205109"/>
    <w:rsid w:val="00216A37"/>
    <w:rsid w:val="00224025"/>
    <w:rsid w:val="0023048B"/>
    <w:rsid w:val="002332C6"/>
    <w:rsid w:val="002403BD"/>
    <w:rsid w:val="00240D7E"/>
    <w:rsid w:val="00246583"/>
    <w:rsid w:val="002524BC"/>
    <w:rsid w:val="00252CFC"/>
    <w:rsid w:val="00254A9A"/>
    <w:rsid w:val="00261569"/>
    <w:rsid w:val="00270FEC"/>
    <w:rsid w:val="00274146"/>
    <w:rsid w:val="0027539F"/>
    <w:rsid w:val="00275521"/>
    <w:rsid w:val="00285674"/>
    <w:rsid w:val="00287AA2"/>
    <w:rsid w:val="002A58C2"/>
    <w:rsid w:val="002A689E"/>
    <w:rsid w:val="002C46A4"/>
    <w:rsid w:val="002D057E"/>
    <w:rsid w:val="002D7585"/>
    <w:rsid w:val="002E4BBA"/>
    <w:rsid w:val="002E71A4"/>
    <w:rsid w:val="002F15D3"/>
    <w:rsid w:val="002F31BC"/>
    <w:rsid w:val="002F3DDF"/>
    <w:rsid w:val="002F66AD"/>
    <w:rsid w:val="003055B7"/>
    <w:rsid w:val="00307EFF"/>
    <w:rsid w:val="003117DB"/>
    <w:rsid w:val="003139C7"/>
    <w:rsid w:val="00314FA4"/>
    <w:rsid w:val="00320A02"/>
    <w:rsid w:val="00331944"/>
    <w:rsid w:val="00342920"/>
    <w:rsid w:val="00351D00"/>
    <w:rsid w:val="003538D0"/>
    <w:rsid w:val="00355299"/>
    <w:rsid w:val="0036568B"/>
    <w:rsid w:val="003667FA"/>
    <w:rsid w:val="00366840"/>
    <w:rsid w:val="003739D3"/>
    <w:rsid w:val="00373F59"/>
    <w:rsid w:val="00382955"/>
    <w:rsid w:val="00390978"/>
    <w:rsid w:val="00390A02"/>
    <w:rsid w:val="0039676D"/>
    <w:rsid w:val="003A01D3"/>
    <w:rsid w:val="003B692D"/>
    <w:rsid w:val="003D148A"/>
    <w:rsid w:val="003D2555"/>
    <w:rsid w:val="003D5EA6"/>
    <w:rsid w:val="003D7F3D"/>
    <w:rsid w:val="003E0F25"/>
    <w:rsid w:val="003F1AE0"/>
    <w:rsid w:val="003F49A8"/>
    <w:rsid w:val="0040619A"/>
    <w:rsid w:val="00411619"/>
    <w:rsid w:val="00412565"/>
    <w:rsid w:val="00412936"/>
    <w:rsid w:val="00420AB9"/>
    <w:rsid w:val="00422BF7"/>
    <w:rsid w:val="00422EB2"/>
    <w:rsid w:val="004315AB"/>
    <w:rsid w:val="004355DF"/>
    <w:rsid w:val="0044720C"/>
    <w:rsid w:val="004546C7"/>
    <w:rsid w:val="00456BE0"/>
    <w:rsid w:val="00460CA8"/>
    <w:rsid w:val="00462EF0"/>
    <w:rsid w:val="00465062"/>
    <w:rsid w:val="0047100E"/>
    <w:rsid w:val="00471267"/>
    <w:rsid w:val="00476466"/>
    <w:rsid w:val="00476E42"/>
    <w:rsid w:val="00480185"/>
    <w:rsid w:val="00481088"/>
    <w:rsid w:val="004827DE"/>
    <w:rsid w:val="00484B9F"/>
    <w:rsid w:val="00485FCF"/>
    <w:rsid w:val="0049596D"/>
    <w:rsid w:val="0049604B"/>
    <w:rsid w:val="00496268"/>
    <w:rsid w:val="00497D3D"/>
    <w:rsid w:val="004A1A3B"/>
    <w:rsid w:val="004A3D1A"/>
    <w:rsid w:val="004B6E13"/>
    <w:rsid w:val="004C0B96"/>
    <w:rsid w:val="004C5F28"/>
    <w:rsid w:val="004D77C5"/>
    <w:rsid w:val="004E2CDF"/>
    <w:rsid w:val="004E33BC"/>
    <w:rsid w:val="004E3CE3"/>
    <w:rsid w:val="004E45F9"/>
    <w:rsid w:val="004F17E8"/>
    <w:rsid w:val="005017F8"/>
    <w:rsid w:val="00511850"/>
    <w:rsid w:val="00515E4A"/>
    <w:rsid w:val="00516335"/>
    <w:rsid w:val="005227B5"/>
    <w:rsid w:val="005237B6"/>
    <w:rsid w:val="00545A6F"/>
    <w:rsid w:val="0055114B"/>
    <w:rsid w:val="00557317"/>
    <w:rsid w:val="00560412"/>
    <w:rsid w:val="005620E0"/>
    <w:rsid w:val="00563B8D"/>
    <w:rsid w:val="00566B38"/>
    <w:rsid w:val="005717F6"/>
    <w:rsid w:val="00577200"/>
    <w:rsid w:val="00577A69"/>
    <w:rsid w:val="0058122E"/>
    <w:rsid w:val="005820C9"/>
    <w:rsid w:val="005855D1"/>
    <w:rsid w:val="00585D07"/>
    <w:rsid w:val="00585ED7"/>
    <w:rsid w:val="00586707"/>
    <w:rsid w:val="00590E02"/>
    <w:rsid w:val="005922AB"/>
    <w:rsid w:val="005938CF"/>
    <w:rsid w:val="00595B7B"/>
    <w:rsid w:val="005973CF"/>
    <w:rsid w:val="005975E7"/>
    <w:rsid w:val="005A628D"/>
    <w:rsid w:val="005B1A89"/>
    <w:rsid w:val="005B2C29"/>
    <w:rsid w:val="005B7F63"/>
    <w:rsid w:val="005C064A"/>
    <w:rsid w:val="005C09A6"/>
    <w:rsid w:val="005C1AE3"/>
    <w:rsid w:val="005C459E"/>
    <w:rsid w:val="005C62A2"/>
    <w:rsid w:val="005D1B94"/>
    <w:rsid w:val="005D2439"/>
    <w:rsid w:val="005D4D02"/>
    <w:rsid w:val="005E0E1C"/>
    <w:rsid w:val="005E102D"/>
    <w:rsid w:val="005E67DC"/>
    <w:rsid w:val="005E6F3A"/>
    <w:rsid w:val="005F1975"/>
    <w:rsid w:val="005F3B2E"/>
    <w:rsid w:val="005F4FFB"/>
    <w:rsid w:val="00606ECC"/>
    <w:rsid w:val="0061562A"/>
    <w:rsid w:val="00624EF7"/>
    <w:rsid w:val="00625344"/>
    <w:rsid w:val="00625D2F"/>
    <w:rsid w:val="00640DDF"/>
    <w:rsid w:val="0064171E"/>
    <w:rsid w:val="00644597"/>
    <w:rsid w:val="00644645"/>
    <w:rsid w:val="0064551C"/>
    <w:rsid w:val="0065169D"/>
    <w:rsid w:val="006528AB"/>
    <w:rsid w:val="006536D4"/>
    <w:rsid w:val="00654CB6"/>
    <w:rsid w:val="00655E10"/>
    <w:rsid w:val="00657395"/>
    <w:rsid w:val="006651B7"/>
    <w:rsid w:val="00665C44"/>
    <w:rsid w:val="00667196"/>
    <w:rsid w:val="006703A3"/>
    <w:rsid w:val="00677224"/>
    <w:rsid w:val="006840BA"/>
    <w:rsid w:val="0069381E"/>
    <w:rsid w:val="00695FE3"/>
    <w:rsid w:val="006A0218"/>
    <w:rsid w:val="006A79FE"/>
    <w:rsid w:val="006B370F"/>
    <w:rsid w:val="006C0717"/>
    <w:rsid w:val="006C073D"/>
    <w:rsid w:val="006C1456"/>
    <w:rsid w:val="006C208E"/>
    <w:rsid w:val="006D3765"/>
    <w:rsid w:val="006D3874"/>
    <w:rsid w:val="006D4A6E"/>
    <w:rsid w:val="006E1865"/>
    <w:rsid w:val="006E317D"/>
    <w:rsid w:val="006E6107"/>
    <w:rsid w:val="006E6C17"/>
    <w:rsid w:val="006E78C9"/>
    <w:rsid w:val="006E7EF1"/>
    <w:rsid w:val="006F19A4"/>
    <w:rsid w:val="006F447A"/>
    <w:rsid w:val="006F4833"/>
    <w:rsid w:val="007035D5"/>
    <w:rsid w:val="00710388"/>
    <w:rsid w:val="0072290E"/>
    <w:rsid w:val="007246F6"/>
    <w:rsid w:val="0073662D"/>
    <w:rsid w:val="00743201"/>
    <w:rsid w:val="007516D4"/>
    <w:rsid w:val="007533DC"/>
    <w:rsid w:val="0075396C"/>
    <w:rsid w:val="007568DE"/>
    <w:rsid w:val="00757489"/>
    <w:rsid w:val="00761DB7"/>
    <w:rsid w:val="00761F56"/>
    <w:rsid w:val="007651F5"/>
    <w:rsid w:val="0077065B"/>
    <w:rsid w:val="00772F8D"/>
    <w:rsid w:val="00777FB3"/>
    <w:rsid w:val="00782170"/>
    <w:rsid w:val="007877CD"/>
    <w:rsid w:val="00790CDF"/>
    <w:rsid w:val="00792F6B"/>
    <w:rsid w:val="007A22B4"/>
    <w:rsid w:val="007A2C97"/>
    <w:rsid w:val="007B430F"/>
    <w:rsid w:val="007B5950"/>
    <w:rsid w:val="007B7E32"/>
    <w:rsid w:val="007C0B01"/>
    <w:rsid w:val="007D4EE0"/>
    <w:rsid w:val="007D5676"/>
    <w:rsid w:val="007E728E"/>
    <w:rsid w:val="007F2AFE"/>
    <w:rsid w:val="007F5ED2"/>
    <w:rsid w:val="007F6E68"/>
    <w:rsid w:val="00807524"/>
    <w:rsid w:val="00816DCB"/>
    <w:rsid w:val="00827A1F"/>
    <w:rsid w:val="00841EAF"/>
    <w:rsid w:val="00842317"/>
    <w:rsid w:val="008439BD"/>
    <w:rsid w:val="00853A2E"/>
    <w:rsid w:val="0086577F"/>
    <w:rsid w:val="00865C11"/>
    <w:rsid w:val="008704BC"/>
    <w:rsid w:val="00873AA6"/>
    <w:rsid w:val="00884BB6"/>
    <w:rsid w:val="00885809"/>
    <w:rsid w:val="008909C8"/>
    <w:rsid w:val="008A5273"/>
    <w:rsid w:val="008A6BC1"/>
    <w:rsid w:val="008B1311"/>
    <w:rsid w:val="008B6FD4"/>
    <w:rsid w:val="008C279D"/>
    <w:rsid w:val="008C5AB4"/>
    <w:rsid w:val="008C5FF8"/>
    <w:rsid w:val="008D2EC7"/>
    <w:rsid w:val="008D36A2"/>
    <w:rsid w:val="008E4D50"/>
    <w:rsid w:val="008F1AB1"/>
    <w:rsid w:val="008F50D0"/>
    <w:rsid w:val="008F71B0"/>
    <w:rsid w:val="008F7968"/>
    <w:rsid w:val="008F7F6F"/>
    <w:rsid w:val="00901BBC"/>
    <w:rsid w:val="00902EB7"/>
    <w:rsid w:val="00923A45"/>
    <w:rsid w:val="00926F03"/>
    <w:rsid w:val="00937366"/>
    <w:rsid w:val="0094129C"/>
    <w:rsid w:val="00943505"/>
    <w:rsid w:val="009435EF"/>
    <w:rsid w:val="00943785"/>
    <w:rsid w:val="00946373"/>
    <w:rsid w:val="00952895"/>
    <w:rsid w:val="00962CB9"/>
    <w:rsid w:val="0097323E"/>
    <w:rsid w:val="00974292"/>
    <w:rsid w:val="009760E5"/>
    <w:rsid w:val="00976304"/>
    <w:rsid w:val="009800BA"/>
    <w:rsid w:val="0098485F"/>
    <w:rsid w:val="009856B3"/>
    <w:rsid w:val="009860CD"/>
    <w:rsid w:val="00986A98"/>
    <w:rsid w:val="009911AB"/>
    <w:rsid w:val="00992268"/>
    <w:rsid w:val="009A20D4"/>
    <w:rsid w:val="009C08EC"/>
    <w:rsid w:val="009C0C59"/>
    <w:rsid w:val="009D0139"/>
    <w:rsid w:val="009D26AD"/>
    <w:rsid w:val="009D51C7"/>
    <w:rsid w:val="009E013C"/>
    <w:rsid w:val="009E102D"/>
    <w:rsid w:val="009E28CD"/>
    <w:rsid w:val="009F6845"/>
    <w:rsid w:val="009F6C7A"/>
    <w:rsid w:val="009F7A35"/>
    <w:rsid w:val="00A00388"/>
    <w:rsid w:val="00A00668"/>
    <w:rsid w:val="00A02402"/>
    <w:rsid w:val="00A078EC"/>
    <w:rsid w:val="00A22E48"/>
    <w:rsid w:val="00A23E8F"/>
    <w:rsid w:val="00A24839"/>
    <w:rsid w:val="00A25CCB"/>
    <w:rsid w:val="00A40D26"/>
    <w:rsid w:val="00A41363"/>
    <w:rsid w:val="00A55ABD"/>
    <w:rsid w:val="00A7161A"/>
    <w:rsid w:val="00A74788"/>
    <w:rsid w:val="00A820D8"/>
    <w:rsid w:val="00A82B52"/>
    <w:rsid w:val="00A83622"/>
    <w:rsid w:val="00A84867"/>
    <w:rsid w:val="00A877C0"/>
    <w:rsid w:val="00A933A0"/>
    <w:rsid w:val="00AA11D5"/>
    <w:rsid w:val="00AA22CC"/>
    <w:rsid w:val="00AC08AA"/>
    <w:rsid w:val="00AC1CBA"/>
    <w:rsid w:val="00AD4804"/>
    <w:rsid w:val="00AD5558"/>
    <w:rsid w:val="00AD607D"/>
    <w:rsid w:val="00AD7FBB"/>
    <w:rsid w:val="00AE10C6"/>
    <w:rsid w:val="00AE613C"/>
    <w:rsid w:val="00AF120A"/>
    <w:rsid w:val="00AF198E"/>
    <w:rsid w:val="00B0122C"/>
    <w:rsid w:val="00B07B24"/>
    <w:rsid w:val="00B113ED"/>
    <w:rsid w:val="00B1234E"/>
    <w:rsid w:val="00B1266D"/>
    <w:rsid w:val="00B1425D"/>
    <w:rsid w:val="00B161C4"/>
    <w:rsid w:val="00B16A1B"/>
    <w:rsid w:val="00B20266"/>
    <w:rsid w:val="00B20350"/>
    <w:rsid w:val="00B20DB4"/>
    <w:rsid w:val="00B23EAE"/>
    <w:rsid w:val="00B31FE8"/>
    <w:rsid w:val="00B4563A"/>
    <w:rsid w:val="00B46A2C"/>
    <w:rsid w:val="00B47FC2"/>
    <w:rsid w:val="00B63A73"/>
    <w:rsid w:val="00B642C0"/>
    <w:rsid w:val="00B6489B"/>
    <w:rsid w:val="00B66AAB"/>
    <w:rsid w:val="00B70A4F"/>
    <w:rsid w:val="00B82459"/>
    <w:rsid w:val="00B84B14"/>
    <w:rsid w:val="00B85BD5"/>
    <w:rsid w:val="00B91138"/>
    <w:rsid w:val="00B915AC"/>
    <w:rsid w:val="00B957FE"/>
    <w:rsid w:val="00B95DA3"/>
    <w:rsid w:val="00BA0F13"/>
    <w:rsid w:val="00BB0EA0"/>
    <w:rsid w:val="00BB1ACE"/>
    <w:rsid w:val="00BC00B9"/>
    <w:rsid w:val="00BC1BF1"/>
    <w:rsid w:val="00BC7100"/>
    <w:rsid w:val="00BC719E"/>
    <w:rsid w:val="00BD0B26"/>
    <w:rsid w:val="00BD187F"/>
    <w:rsid w:val="00BD1FD9"/>
    <w:rsid w:val="00BD76CF"/>
    <w:rsid w:val="00BE55A8"/>
    <w:rsid w:val="00BF5D18"/>
    <w:rsid w:val="00C016B8"/>
    <w:rsid w:val="00C04799"/>
    <w:rsid w:val="00C075CA"/>
    <w:rsid w:val="00C1077E"/>
    <w:rsid w:val="00C13223"/>
    <w:rsid w:val="00C15E5C"/>
    <w:rsid w:val="00C17F0F"/>
    <w:rsid w:val="00C21A0E"/>
    <w:rsid w:val="00C24614"/>
    <w:rsid w:val="00C27318"/>
    <w:rsid w:val="00C27E0F"/>
    <w:rsid w:val="00C333EA"/>
    <w:rsid w:val="00C33BA3"/>
    <w:rsid w:val="00C3518A"/>
    <w:rsid w:val="00C43217"/>
    <w:rsid w:val="00C4504D"/>
    <w:rsid w:val="00C462FE"/>
    <w:rsid w:val="00C46D95"/>
    <w:rsid w:val="00C51A45"/>
    <w:rsid w:val="00C55DAC"/>
    <w:rsid w:val="00C60860"/>
    <w:rsid w:val="00C61010"/>
    <w:rsid w:val="00C72E2A"/>
    <w:rsid w:val="00C73F44"/>
    <w:rsid w:val="00C7582F"/>
    <w:rsid w:val="00C76050"/>
    <w:rsid w:val="00C7653E"/>
    <w:rsid w:val="00C7710F"/>
    <w:rsid w:val="00C779EA"/>
    <w:rsid w:val="00C83EE1"/>
    <w:rsid w:val="00C8611D"/>
    <w:rsid w:val="00C901CE"/>
    <w:rsid w:val="00C90B74"/>
    <w:rsid w:val="00C933C0"/>
    <w:rsid w:val="00C97BCF"/>
    <w:rsid w:val="00CA360A"/>
    <w:rsid w:val="00CB0A58"/>
    <w:rsid w:val="00CB3EF2"/>
    <w:rsid w:val="00CB46AF"/>
    <w:rsid w:val="00CC084A"/>
    <w:rsid w:val="00CC6813"/>
    <w:rsid w:val="00CC687A"/>
    <w:rsid w:val="00CD62B6"/>
    <w:rsid w:val="00CD6DFB"/>
    <w:rsid w:val="00CE570A"/>
    <w:rsid w:val="00CF0CAA"/>
    <w:rsid w:val="00CF1D0C"/>
    <w:rsid w:val="00D021BD"/>
    <w:rsid w:val="00D05416"/>
    <w:rsid w:val="00D12E4E"/>
    <w:rsid w:val="00D22A1D"/>
    <w:rsid w:val="00D30205"/>
    <w:rsid w:val="00D33CF1"/>
    <w:rsid w:val="00D34C74"/>
    <w:rsid w:val="00D468DB"/>
    <w:rsid w:val="00D46A16"/>
    <w:rsid w:val="00D47436"/>
    <w:rsid w:val="00D519D0"/>
    <w:rsid w:val="00D53791"/>
    <w:rsid w:val="00D53C3A"/>
    <w:rsid w:val="00D611AA"/>
    <w:rsid w:val="00D63576"/>
    <w:rsid w:val="00D7178D"/>
    <w:rsid w:val="00D7295E"/>
    <w:rsid w:val="00D734D6"/>
    <w:rsid w:val="00D75755"/>
    <w:rsid w:val="00D819F6"/>
    <w:rsid w:val="00D86284"/>
    <w:rsid w:val="00D91126"/>
    <w:rsid w:val="00D936E2"/>
    <w:rsid w:val="00DA0AA3"/>
    <w:rsid w:val="00DA2B2C"/>
    <w:rsid w:val="00DA3FA1"/>
    <w:rsid w:val="00DA49EE"/>
    <w:rsid w:val="00DA4CB2"/>
    <w:rsid w:val="00DB08D3"/>
    <w:rsid w:val="00DC2E86"/>
    <w:rsid w:val="00DC4CD5"/>
    <w:rsid w:val="00DC71AC"/>
    <w:rsid w:val="00DD022B"/>
    <w:rsid w:val="00DD4540"/>
    <w:rsid w:val="00DD45E4"/>
    <w:rsid w:val="00DE23C2"/>
    <w:rsid w:val="00DE2FB4"/>
    <w:rsid w:val="00DE4684"/>
    <w:rsid w:val="00DE4A7C"/>
    <w:rsid w:val="00DE4F76"/>
    <w:rsid w:val="00DE5363"/>
    <w:rsid w:val="00DF1612"/>
    <w:rsid w:val="00DF6754"/>
    <w:rsid w:val="00DF682B"/>
    <w:rsid w:val="00DF73DC"/>
    <w:rsid w:val="00E03708"/>
    <w:rsid w:val="00E0616C"/>
    <w:rsid w:val="00E140E1"/>
    <w:rsid w:val="00E24D2C"/>
    <w:rsid w:val="00E25AF2"/>
    <w:rsid w:val="00E25B39"/>
    <w:rsid w:val="00E273E6"/>
    <w:rsid w:val="00E339CE"/>
    <w:rsid w:val="00E358A4"/>
    <w:rsid w:val="00E3632D"/>
    <w:rsid w:val="00E42482"/>
    <w:rsid w:val="00E45B2F"/>
    <w:rsid w:val="00E47F85"/>
    <w:rsid w:val="00E505AC"/>
    <w:rsid w:val="00E51D22"/>
    <w:rsid w:val="00E52ED0"/>
    <w:rsid w:val="00E5789C"/>
    <w:rsid w:val="00E625FA"/>
    <w:rsid w:val="00E65219"/>
    <w:rsid w:val="00E67DA4"/>
    <w:rsid w:val="00E70744"/>
    <w:rsid w:val="00E72B9C"/>
    <w:rsid w:val="00E8268D"/>
    <w:rsid w:val="00E8362D"/>
    <w:rsid w:val="00E8660C"/>
    <w:rsid w:val="00E914B8"/>
    <w:rsid w:val="00E91AE1"/>
    <w:rsid w:val="00E970A5"/>
    <w:rsid w:val="00EA0CE0"/>
    <w:rsid w:val="00EA1020"/>
    <w:rsid w:val="00EA1458"/>
    <w:rsid w:val="00EA1753"/>
    <w:rsid w:val="00EA3BAA"/>
    <w:rsid w:val="00EA43EC"/>
    <w:rsid w:val="00EA7B58"/>
    <w:rsid w:val="00EC1752"/>
    <w:rsid w:val="00EC2F8C"/>
    <w:rsid w:val="00EC429E"/>
    <w:rsid w:val="00EC54F6"/>
    <w:rsid w:val="00EC61E0"/>
    <w:rsid w:val="00ED19AA"/>
    <w:rsid w:val="00ED5F62"/>
    <w:rsid w:val="00ED61F2"/>
    <w:rsid w:val="00ED6C6F"/>
    <w:rsid w:val="00EF1590"/>
    <w:rsid w:val="00EF2B33"/>
    <w:rsid w:val="00F044DB"/>
    <w:rsid w:val="00F04B2B"/>
    <w:rsid w:val="00F13FF4"/>
    <w:rsid w:val="00F151B5"/>
    <w:rsid w:val="00F2478E"/>
    <w:rsid w:val="00F2586F"/>
    <w:rsid w:val="00F3050A"/>
    <w:rsid w:val="00F30B1B"/>
    <w:rsid w:val="00F331C9"/>
    <w:rsid w:val="00F40105"/>
    <w:rsid w:val="00F40A3F"/>
    <w:rsid w:val="00F40C34"/>
    <w:rsid w:val="00F41B1D"/>
    <w:rsid w:val="00F51899"/>
    <w:rsid w:val="00F56E4C"/>
    <w:rsid w:val="00F57D37"/>
    <w:rsid w:val="00F61FF6"/>
    <w:rsid w:val="00F625B3"/>
    <w:rsid w:val="00F6739F"/>
    <w:rsid w:val="00F745DE"/>
    <w:rsid w:val="00F75066"/>
    <w:rsid w:val="00F75266"/>
    <w:rsid w:val="00F75A24"/>
    <w:rsid w:val="00F77323"/>
    <w:rsid w:val="00F83FB8"/>
    <w:rsid w:val="00F84836"/>
    <w:rsid w:val="00F940DB"/>
    <w:rsid w:val="00FA1BEA"/>
    <w:rsid w:val="00FA4779"/>
    <w:rsid w:val="00FB1189"/>
    <w:rsid w:val="00FB52DE"/>
    <w:rsid w:val="00FC4225"/>
    <w:rsid w:val="00FC753C"/>
    <w:rsid w:val="00FD0DE9"/>
    <w:rsid w:val="00FD718F"/>
    <w:rsid w:val="00FE2388"/>
    <w:rsid w:val="00FE2B06"/>
    <w:rsid w:val="00FE47F9"/>
    <w:rsid w:val="00FE6F42"/>
    <w:rsid w:val="00FF67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1B1AAE-39AB-4EB8-865E-BC53E6BE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ED0"/>
    <w:pPr>
      <w:widowControl w:val="0"/>
    </w:pPr>
  </w:style>
  <w:style w:type="paragraph" w:styleId="1">
    <w:name w:val="heading 1"/>
    <w:basedOn w:val="a"/>
    <w:next w:val="a"/>
    <w:link w:val="10"/>
    <w:uiPriority w:val="9"/>
    <w:qFormat/>
    <w:rsid w:val="0020510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8D36A2"/>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7C0B01"/>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0C23E3"/>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0"/>
    <w:uiPriority w:val="9"/>
    <w:semiHidden/>
    <w:unhideWhenUsed/>
    <w:qFormat/>
    <w:rsid w:val="00E42482"/>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05109"/>
    <w:rPr>
      <w:rFonts w:asciiTheme="majorHAnsi" w:eastAsiaTheme="majorEastAsia" w:hAnsiTheme="majorHAnsi" w:cstheme="majorBidi"/>
      <w:b/>
      <w:bCs/>
      <w:kern w:val="52"/>
      <w:sz w:val="52"/>
      <w:szCs w:val="52"/>
    </w:rPr>
  </w:style>
  <w:style w:type="table" w:styleId="a3">
    <w:name w:val="Table Grid"/>
    <w:basedOn w:val="a1"/>
    <w:uiPriority w:val="39"/>
    <w:rsid w:val="00205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05109"/>
    <w:rPr>
      <w:color w:val="0563C1" w:themeColor="hyperlink"/>
      <w:u w:val="single"/>
    </w:rPr>
  </w:style>
  <w:style w:type="paragraph" w:styleId="a5">
    <w:name w:val="List Paragraph"/>
    <w:basedOn w:val="a"/>
    <w:uiPriority w:val="34"/>
    <w:qFormat/>
    <w:rsid w:val="00480185"/>
    <w:pPr>
      <w:ind w:leftChars="200" w:left="480"/>
    </w:pPr>
  </w:style>
  <w:style w:type="character" w:customStyle="1" w:styleId="apple-converted-space">
    <w:name w:val="apple-converted-space"/>
    <w:basedOn w:val="a0"/>
    <w:rsid w:val="00884BB6"/>
  </w:style>
  <w:style w:type="character" w:customStyle="1" w:styleId="11">
    <w:name w:val="未解析的提及項目1"/>
    <w:basedOn w:val="a0"/>
    <w:uiPriority w:val="99"/>
    <w:semiHidden/>
    <w:unhideWhenUsed/>
    <w:rsid w:val="00884BB6"/>
    <w:rPr>
      <w:color w:val="808080"/>
      <w:shd w:val="clear" w:color="auto" w:fill="E6E6E6"/>
    </w:rPr>
  </w:style>
  <w:style w:type="character" w:styleId="a6">
    <w:name w:val="FollowedHyperlink"/>
    <w:basedOn w:val="a0"/>
    <w:uiPriority w:val="99"/>
    <w:semiHidden/>
    <w:unhideWhenUsed/>
    <w:rsid w:val="00411619"/>
    <w:rPr>
      <w:color w:val="954F72" w:themeColor="followedHyperlink"/>
      <w:u w:val="single"/>
    </w:rPr>
  </w:style>
  <w:style w:type="character" w:customStyle="1" w:styleId="40">
    <w:name w:val="標題 4 字元"/>
    <w:basedOn w:val="a0"/>
    <w:link w:val="4"/>
    <w:uiPriority w:val="9"/>
    <w:semiHidden/>
    <w:rsid w:val="000C23E3"/>
    <w:rPr>
      <w:rFonts w:asciiTheme="majorHAnsi" w:eastAsiaTheme="majorEastAsia" w:hAnsiTheme="majorHAnsi" w:cstheme="majorBidi"/>
      <w:sz w:val="36"/>
      <w:szCs w:val="36"/>
    </w:rPr>
  </w:style>
  <w:style w:type="character" w:customStyle="1" w:styleId="itemcontent">
    <w:name w:val="itemcontent"/>
    <w:basedOn w:val="a0"/>
    <w:rsid w:val="00004591"/>
  </w:style>
  <w:style w:type="character" w:customStyle="1" w:styleId="30">
    <w:name w:val="標題 3 字元"/>
    <w:basedOn w:val="a0"/>
    <w:link w:val="3"/>
    <w:uiPriority w:val="9"/>
    <w:semiHidden/>
    <w:rsid w:val="007C0B01"/>
    <w:rPr>
      <w:rFonts w:asciiTheme="majorHAnsi" w:eastAsiaTheme="majorEastAsia" w:hAnsiTheme="majorHAnsi" w:cstheme="majorBidi"/>
      <w:b/>
      <w:bCs/>
      <w:sz w:val="36"/>
      <w:szCs w:val="36"/>
    </w:rPr>
  </w:style>
  <w:style w:type="character" w:customStyle="1" w:styleId="21">
    <w:name w:val="未解析的提及項目2"/>
    <w:basedOn w:val="a0"/>
    <w:uiPriority w:val="99"/>
    <w:semiHidden/>
    <w:unhideWhenUsed/>
    <w:rsid w:val="00116B60"/>
    <w:rPr>
      <w:color w:val="808080"/>
      <w:shd w:val="clear" w:color="auto" w:fill="E6E6E6"/>
    </w:rPr>
  </w:style>
  <w:style w:type="character" w:customStyle="1" w:styleId="31">
    <w:name w:val="未解析的提及項目3"/>
    <w:basedOn w:val="a0"/>
    <w:uiPriority w:val="99"/>
    <w:semiHidden/>
    <w:unhideWhenUsed/>
    <w:rsid w:val="00CB3EF2"/>
    <w:rPr>
      <w:color w:val="808080"/>
      <w:shd w:val="clear" w:color="auto" w:fill="E6E6E6"/>
    </w:rPr>
  </w:style>
  <w:style w:type="character" w:customStyle="1" w:styleId="41">
    <w:name w:val="未解析的提及項目4"/>
    <w:basedOn w:val="a0"/>
    <w:uiPriority w:val="99"/>
    <w:semiHidden/>
    <w:unhideWhenUsed/>
    <w:rsid w:val="0000602D"/>
    <w:rPr>
      <w:color w:val="808080"/>
      <w:shd w:val="clear" w:color="auto" w:fill="E6E6E6"/>
    </w:rPr>
  </w:style>
  <w:style w:type="paragraph" w:styleId="a7">
    <w:name w:val="header"/>
    <w:basedOn w:val="a"/>
    <w:link w:val="a8"/>
    <w:uiPriority w:val="99"/>
    <w:unhideWhenUsed/>
    <w:rsid w:val="00E47F85"/>
    <w:pPr>
      <w:tabs>
        <w:tab w:val="center" w:pos="4153"/>
        <w:tab w:val="right" w:pos="8306"/>
      </w:tabs>
      <w:snapToGrid w:val="0"/>
    </w:pPr>
    <w:rPr>
      <w:sz w:val="20"/>
      <w:szCs w:val="20"/>
    </w:rPr>
  </w:style>
  <w:style w:type="character" w:customStyle="1" w:styleId="a8">
    <w:name w:val="頁首 字元"/>
    <w:basedOn w:val="a0"/>
    <w:link w:val="a7"/>
    <w:uiPriority w:val="99"/>
    <w:rsid w:val="00E47F85"/>
    <w:rPr>
      <w:sz w:val="20"/>
      <w:szCs w:val="20"/>
    </w:rPr>
  </w:style>
  <w:style w:type="paragraph" w:styleId="a9">
    <w:name w:val="footer"/>
    <w:basedOn w:val="a"/>
    <w:link w:val="aa"/>
    <w:uiPriority w:val="99"/>
    <w:unhideWhenUsed/>
    <w:rsid w:val="00E47F85"/>
    <w:pPr>
      <w:tabs>
        <w:tab w:val="center" w:pos="4153"/>
        <w:tab w:val="right" w:pos="8306"/>
      </w:tabs>
      <w:snapToGrid w:val="0"/>
    </w:pPr>
    <w:rPr>
      <w:sz w:val="20"/>
      <w:szCs w:val="20"/>
    </w:rPr>
  </w:style>
  <w:style w:type="character" w:customStyle="1" w:styleId="aa">
    <w:name w:val="頁尾 字元"/>
    <w:basedOn w:val="a0"/>
    <w:link w:val="a9"/>
    <w:uiPriority w:val="99"/>
    <w:rsid w:val="00E47F85"/>
    <w:rPr>
      <w:sz w:val="20"/>
      <w:szCs w:val="20"/>
    </w:rPr>
  </w:style>
  <w:style w:type="character" w:customStyle="1" w:styleId="5">
    <w:name w:val="未解析的提及項目5"/>
    <w:basedOn w:val="a0"/>
    <w:uiPriority w:val="99"/>
    <w:semiHidden/>
    <w:unhideWhenUsed/>
    <w:rsid w:val="006D3874"/>
    <w:rPr>
      <w:color w:val="808080"/>
      <w:shd w:val="clear" w:color="auto" w:fill="E6E6E6"/>
    </w:rPr>
  </w:style>
  <w:style w:type="character" w:customStyle="1" w:styleId="60">
    <w:name w:val="標題 6 字元"/>
    <w:basedOn w:val="a0"/>
    <w:link w:val="6"/>
    <w:uiPriority w:val="9"/>
    <w:semiHidden/>
    <w:rsid w:val="00E42482"/>
    <w:rPr>
      <w:rFonts w:asciiTheme="majorHAnsi" w:eastAsiaTheme="majorEastAsia" w:hAnsiTheme="majorHAnsi" w:cstheme="majorBidi"/>
      <w:sz w:val="36"/>
      <w:szCs w:val="36"/>
    </w:rPr>
  </w:style>
  <w:style w:type="paragraph" w:styleId="Web">
    <w:name w:val="Normal (Web)"/>
    <w:basedOn w:val="a"/>
    <w:uiPriority w:val="99"/>
    <w:semiHidden/>
    <w:unhideWhenUsed/>
    <w:rsid w:val="00E42482"/>
    <w:rPr>
      <w:rFonts w:ascii="Times New Roman" w:hAnsi="Times New Roman" w:cs="Times New Roman"/>
      <w:szCs w:val="24"/>
    </w:rPr>
  </w:style>
  <w:style w:type="character" w:customStyle="1" w:styleId="61">
    <w:name w:val="未解析的提及項目6"/>
    <w:basedOn w:val="a0"/>
    <w:uiPriority w:val="99"/>
    <w:semiHidden/>
    <w:unhideWhenUsed/>
    <w:rsid w:val="005717F6"/>
    <w:rPr>
      <w:color w:val="808080"/>
      <w:shd w:val="clear" w:color="auto" w:fill="E6E6E6"/>
    </w:rPr>
  </w:style>
  <w:style w:type="character" w:customStyle="1" w:styleId="7">
    <w:name w:val="未解析的提及項目7"/>
    <w:basedOn w:val="a0"/>
    <w:uiPriority w:val="99"/>
    <w:semiHidden/>
    <w:unhideWhenUsed/>
    <w:rsid w:val="00D75755"/>
    <w:rPr>
      <w:color w:val="808080"/>
      <w:shd w:val="clear" w:color="auto" w:fill="E6E6E6"/>
    </w:rPr>
  </w:style>
  <w:style w:type="character" w:customStyle="1" w:styleId="8">
    <w:name w:val="未解析的提及項目8"/>
    <w:basedOn w:val="a0"/>
    <w:uiPriority w:val="99"/>
    <w:semiHidden/>
    <w:unhideWhenUsed/>
    <w:rsid w:val="00B1234E"/>
    <w:rPr>
      <w:color w:val="808080"/>
      <w:shd w:val="clear" w:color="auto" w:fill="E6E6E6"/>
    </w:rPr>
  </w:style>
  <w:style w:type="character" w:customStyle="1" w:styleId="9">
    <w:name w:val="未解析的提及項目9"/>
    <w:basedOn w:val="a0"/>
    <w:uiPriority w:val="99"/>
    <w:semiHidden/>
    <w:unhideWhenUsed/>
    <w:rsid w:val="001C3BB9"/>
    <w:rPr>
      <w:color w:val="808080"/>
      <w:shd w:val="clear" w:color="auto" w:fill="E6E6E6"/>
    </w:rPr>
  </w:style>
  <w:style w:type="character" w:customStyle="1" w:styleId="20">
    <w:name w:val="標題 2 字元"/>
    <w:basedOn w:val="a0"/>
    <w:link w:val="2"/>
    <w:uiPriority w:val="9"/>
    <w:semiHidden/>
    <w:rsid w:val="008D36A2"/>
    <w:rPr>
      <w:rFonts w:asciiTheme="majorHAnsi" w:eastAsiaTheme="majorEastAsia" w:hAnsiTheme="majorHAnsi" w:cstheme="majorBidi"/>
      <w:b/>
      <w:bCs/>
      <w:sz w:val="48"/>
      <w:szCs w:val="48"/>
    </w:rPr>
  </w:style>
  <w:style w:type="character" w:styleId="ab">
    <w:name w:val="page number"/>
    <w:basedOn w:val="a0"/>
    <w:uiPriority w:val="99"/>
    <w:unhideWhenUsed/>
    <w:rsid w:val="00D53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891">
      <w:bodyDiv w:val="1"/>
      <w:marLeft w:val="0"/>
      <w:marRight w:val="0"/>
      <w:marTop w:val="0"/>
      <w:marBottom w:val="0"/>
      <w:divBdr>
        <w:top w:val="none" w:sz="0" w:space="0" w:color="auto"/>
        <w:left w:val="none" w:sz="0" w:space="0" w:color="auto"/>
        <w:bottom w:val="none" w:sz="0" w:space="0" w:color="auto"/>
        <w:right w:val="none" w:sz="0" w:space="0" w:color="auto"/>
      </w:divBdr>
    </w:div>
    <w:div w:id="2248240">
      <w:bodyDiv w:val="1"/>
      <w:marLeft w:val="0"/>
      <w:marRight w:val="0"/>
      <w:marTop w:val="0"/>
      <w:marBottom w:val="0"/>
      <w:divBdr>
        <w:top w:val="none" w:sz="0" w:space="0" w:color="auto"/>
        <w:left w:val="none" w:sz="0" w:space="0" w:color="auto"/>
        <w:bottom w:val="none" w:sz="0" w:space="0" w:color="auto"/>
        <w:right w:val="none" w:sz="0" w:space="0" w:color="auto"/>
      </w:divBdr>
    </w:div>
    <w:div w:id="3553978">
      <w:bodyDiv w:val="1"/>
      <w:marLeft w:val="0"/>
      <w:marRight w:val="0"/>
      <w:marTop w:val="0"/>
      <w:marBottom w:val="0"/>
      <w:divBdr>
        <w:top w:val="none" w:sz="0" w:space="0" w:color="auto"/>
        <w:left w:val="none" w:sz="0" w:space="0" w:color="auto"/>
        <w:bottom w:val="none" w:sz="0" w:space="0" w:color="auto"/>
        <w:right w:val="none" w:sz="0" w:space="0" w:color="auto"/>
      </w:divBdr>
    </w:div>
    <w:div w:id="9112370">
      <w:bodyDiv w:val="1"/>
      <w:marLeft w:val="0"/>
      <w:marRight w:val="0"/>
      <w:marTop w:val="0"/>
      <w:marBottom w:val="0"/>
      <w:divBdr>
        <w:top w:val="none" w:sz="0" w:space="0" w:color="auto"/>
        <w:left w:val="none" w:sz="0" w:space="0" w:color="auto"/>
        <w:bottom w:val="none" w:sz="0" w:space="0" w:color="auto"/>
        <w:right w:val="none" w:sz="0" w:space="0" w:color="auto"/>
      </w:divBdr>
    </w:div>
    <w:div w:id="10425495">
      <w:bodyDiv w:val="1"/>
      <w:marLeft w:val="0"/>
      <w:marRight w:val="0"/>
      <w:marTop w:val="0"/>
      <w:marBottom w:val="0"/>
      <w:divBdr>
        <w:top w:val="none" w:sz="0" w:space="0" w:color="auto"/>
        <w:left w:val="none" w:sz="0" w:space="0" w:color="auto"/>
        <w:bottom w:val="none" w:sz="0" w:space="0" w:color="auto"/>
        <w:right w:val="none" w:sz="0" w:space="0" w:color="auto"/>
      </w:divBdr>
    </w:div>
    <w:div w:id="14691553">
      <w:bodyDiv w:val="1"/>
      <w:marLeft w:val="0"/>
      <w:marRight w:val="0"/>
      <w:marTop w:val="0"/>
      <w:marBottom w:val="0"/>
      <w:divBdr>
        <w:top w:val="none" w:sz="0" w:space="0" w:color="auto"/>
        <w:left w:val="none" w:sz="0" w:space="0" w:color="auto"/>
        <w:bottom w:val="none" w:sz="0" w:space="0" w:color="auto"/>
        <w:right w:val="none" w:sz="0" w:space="0" w:color="auto"/>
      </w:divBdr>
    </w:div>
    <w:div w:id="15816119">
      <w:bodyDiv w:val="1"/>
      <w:marLeft w:val="0"/>
      <w:marRight w:val="0"/>
      <w:marTop w:val="0"/>
      <w:marBottom w:val="0"/>
      <w:divBdr>
        <w:top w:val="none" w:sz="0" w:space="0" w:color="auto"/>
        <w:left w:val="none" w:sz="0" w:space="0" w:color="auto"/>
        <w:bottom w:val="none" w:sz="0" w:space="0" w:color="auto"/>
        <w:right w:val="none" w:sz="0" w:space="0" w:color="auto"/>
      </w:divBdr>
    </w:div>
    <w:div w:id="17048026">
      <w:bodyDiv w:val="1"/>
      <w:marLeft w:val="0"/>
      <w:marRight w:val="0"/>
      <w:marTop w:val="0"/>
      <w:marBottom w:val="0"/>
      <w:divBdr>
        <w:top w:val="none" w:sz="0" w:space="0" w:color="auto"/>
        <w:left w:val="none" w:sz="0" w:space="0" w:color="auto"/>
        <w:bottom w:val="none" w:sz="0" w:space="0" w:color="auto"/>
        <w:right w:val="none" w:sz="0" w:space="0" w:color="auto"/>
      </w:divBdr>
    </w:div>
    <w:div w:id="18431975">
      <w:bodyDiv w:val="1"/>
      <w:marLeft w:val="0"/>
      <w:marRight w:val="0"/>
      <w:marTop w:val="0"/>
      <w:marBottom w:val="0"/>
      <w:divBdr>
        <w:top w:val="none" w:sz="0" w:space="0" w:color="auto"/>
        <w:left w:val="none" w:sz="0" w:space="0" w:color="auto"/>
        <w:bottom w:val="none" w:sz="0" w:space="0" w:color="auto"/>
        <w:right w:val="none" w:sz="0" w:space="0" w:color="auto"/>
      </w:divBdr>
    </w:div>
    <w:div w:id="21320447">
      <w:bodyDiv w:val="1"/>
      <w:marLeft w:val="0"/>
      <w:marRight w:val="0"/>
      <w:marTop w:val="0"/>
      <w:marBottom w:val="0"/>
      <w:divBdr>
        <w:top w:val="none" w:sz="0" w:space="0" w:color="auto"/>
        <w:left w:val="none" w:sz="0" w:space="0" w:color="auto"/>
        <w:bottom w:val="none" w:sz="0" w:space="0" w:color="auto"/>
        <w:right w:val="none" w:sz="0" w:space="0" w:color="auto"/>
      </w:divBdr>
    </w:div>
    <w:div w:id="22172631">
      <w:bodyDiv w:val="1"/>
      <w:marLeft w:val="0"/>
      <w:marRight w:val="0"/>
      <w:marTop w:val="0"/>
      <w:marBottom w:val="0"/>
      <w:divBdr>
        <w:top w:val="none" w:sz="0" w:space="0" w:color="auto"/>
        <w:left w:val="none" w:sz="0" w:space="0" w:color="auto"/>
        <w:bottom w:val="none" w:sz="0" w:space="0" w:color="auto"/>
        <w:right w:val="none" w:sz="0" w:space="0" w:color="auto"/>
      </w:divBdr>
    </w:div>
    <w:div w:id="22904248">
      <w:bodyDiv w:val="1"/>
      <w:marLeft w:val="0"/>
      <w:marRight w:val="0"/>
      <w:marTop w:val="0"/>
      <w:marBottom w:val="0"/>
      <w:divBdr>
        <w:top w:val="none" w:sz="0" w:space="0" w:color="auto"/>
        <w:left w:val="none" w:sz="0" w:space="0" w:color="auto"/>
        <w:bottom w:val="none" w:sz="0" w:space="0" w:color="auto"/>
        <w:right w:val="none" w:sz="0" w:space="0" w:color="auto"/>
      </w:divBdr>
    </w:div>
    <w:div w:id="24253155">
      <w:bodyDiv w:val="1"/>
      <w:marLeft w:val="0"/>
      <w:marRight w:val="0"/>
      <w:marTop w:val="0"/>
      <w:marBottom w:val="0"/>
      <w:divBdr>
        <w:top w:val="none" w:sz="0" w:space="0" w:color="auto"/>
        <w:left w:val="none" w:sz="0" w:space="0" w:color="auto"/>
        <w:bottom w:val="none" w:sz="0" w:space="0" w:color="auto"/>
        <w:right w:val="none" w:sz="0" w:space="0" w:color="auto"/>
      </w:divBdr>
      <w:divsChild>
        <w:div w:id="1035616120">
          <w:marLeft w:val="0"/>
          <w:marRight w:val="0"/>
          <w:marTop w:val="0"/>
          <w:marBottom w:val="0"/>
          <w:divBdr>
            <w:top w:val="none" w:sz="0" w:space="0" w:color="auto"/>
            <w:left w:val="none" w:sz="0" w:space="0" w:color="auto"/>
            <w:bottom w:val="none" w:sz="0" w:space="0" w:color="auto"/>
            <w:right w:val="none" w:sz="0" w:space="0" w:color="auto"/>
          </w:divBdr>
        </w:div>
      </w:divsChild>
    </w:div>
    <w:div w:id="26834511">
      <w:bodyDiv w:val="1"/>
      <w:marLeft w:val="0"/>
      <w:marRight w:val="0"/>
      <w:marTop w:val="0"/>
      <w:marBottom w:val="0"/>
      <w:divBdr>
        <w:top w:val="none" w:sz="0" w:space="0" w:color="auto"/>
        <w:left w:val="none" w:sz="0" w:space="0" w:color="auto"/>
        <w:bottom w:val="none" w:sz="0" w:space="0" w:color="auto"/>
        <w:right w:val="none" w:sz="0" w:space="0" w:color="auto"/>
      </w:divBdr>
    </w:div>
    <w:div w:id="28265870">
      <w:bodyDiv w:val="1"/>
      <w:marLeft w:val="0"/>
      <w:marRight w:val="0"/>
      <w:marTop w:val="0"/>
      <w:marBottom w:val="0"/>
      <w:divBdr>
        <w:top w:val="none" w:sz="0" w:space="0" w:color="auto"/>
        <w:left w:val="none" w:sz="0" w:space="0" w:color="auto"/>
        <w:bottom w:val="none" w:sz="0" w:space="0" w:color="auto"/>
        <w:right w:val="none" w:sz="0" w:space="0" w:color="auto"/>
      </w:divBdr>
    </w:div>
    <w:div w:id="30348932">
      <w:bodyDiv w:val="1"/>
      <w:marLeft w:val="0"/>
      <w:marRight w:val="0"/>
      <w:marTop w:val="0"/>
      <w:marBottom w:val="0"/>
      <w:divBdr>
        <w:top w:val="none" w:sz="0" w:space="0" w:color="auto"/>
        <w:left w:val="none" w:sz="0" w:space="0" w:color="auto"/>
        <w:bottom w:val="none" w:sz="0" w:space="0" w:color="auto"/>
        <w:right w:val="none" w:sz="0" w:space="0" w:color="auto"/>
      </w:divBdr>
    </w:div>
    <w:div w:id="35930025">
      <w:bodyDiv w:val="1"/>
      <w:marLeft w:val="0"/>
      <w:marRight w:val="0"/>
      <w:marTop w:val="0"/>
      <w:marBottom w:val="0"/>
      <w:divBdr>
        <w:top w:val="none" w:sz="0" w:space="0" w:color="auto"/>
        <w:left w:val="none" w:sz="0" w:space="0" w:color="auto"/>
        <w:bottom w:val="none" w:sz="0" w:space="0" w:color="auto"/>
        <w:right w:val="none" w:sz="0" w:space="0" w:color="auto"/>
      </w:divBdr>
    </w:div>
    <w:div w:id="36660560">
      <w:bodyDiv w:val="1"/>
      <w:marLeft w:val="0"/>
      <w:marRight w:val="0"/>
      <w:marTop w:val="0"/>
      <w:marBottom w:val="0"/>
      <w:divBdr>
        <w:top w:val="none" w:sz="0" w:space="0" w:color="auto"/>
        <w:left w:val="none" w:sz="0" w:space="0" w:color="auto"/>
        <w:bottom w:val="none" w:sz="0" w:space="0" w:color="auto"/>
        <w:right w:val="none" w:sz="0" w:space="0" w:color="auto"/>
      </w:divBdr>
    </w:div>
    <w:div w:id="39941487">
      <w:bodyDiv w:val="1"/>
      <w:marLeft w:val="0"/>
      <w:marRight w:val="0"/>
      <w:marTop w:val="0"/>
      <w:marBottom w:val="0"/>
      <w:divBdr>
        <w:top w:val="none" w:sz="0" w:space="0" w:color="auto"/>
        <w:left w:val="none" w:sz="0" w:space="0" w:color="auto"/>
        <w:bottom w:val="none" w:sz="0" w:space="0" w:color="auto"/>
        <w:right w:val="none" w:sz="0" w:space="0" w:color="auto"/>
      </w:divBdr>
    </w:div>
    <w:div w:id="41515959">
      <w:bodyDiv w:val="1"/>
      <w:marLeft w:val="0"/>
      <w:marRight w:val="0"/>
      <w:marTop w:val="0"/>
      <w:marBottom w:val="0"/>
      <w:divBdr>
        <w:top w:val="none" w:sz="0" w:space="0" w:color="auto"/>
        <w:left w:val="none" w:sz="0" w:space="0" w:color="auto"/>
        <w:bottom w:val="none" w:sz="0" w:space="0" w:color="auto"/>
        <w:right w:val="none" w:sz="0" w:space="0" w:color="auto"/>
      </w:divBdr>
    </w:div>
    <w:div w:id="42221341">
      <w:bodyDiv w:val="1"/>
      <w:marLeft w:val="0"/>
      <w:marRight w:val="0"/>
      <w:marTop w:val="0"/>
      <w:marBottom w:val="0"/>
      <w:divBdr>
        <w:top w:val="none" w:sz="0" w:space="0" w:color="auto"/>
        <w:left w:val="none" w:sz="0" w:space="0" w:color="auto"/>
        <w:bottom w:val="none" w:sz="0" w:space="0" w:color="auto"/>
        <w:right w:val="none" w:sz="0" w:space="0" w:color="auto"/>
      </w:divBdr>
    </w:div>
    <w:div w:id="42607249">
      <w:bodyDiv w:val="1"/>
      <w:marLeft w:val="0"/>
      <w:marRight w:val="0"/>
      <w:marTop w:val="0"/>
      <w:marBottom w:val="0"/>
      <w:divBdr>
        <w:top w:val="none" w:sz="0" w:space="0" w:color="auto"/>
        <w:left w:val="none" w:sz="0" w:space="0" w:color="auto"/>
        <w:bottom w:val="none" w:sz="0" w:space="0" w:color="auto"/>
        <w:right w:val="none" w:sz="0" w:space="0" w:color="auto"/>
      </w:divBdr>
    </w:div>
    <w:div w:id="43263949">
      <w:bodyDiv w:val="1"/>
      <w:marLeft w:val="0"/>
      <w:marRight w:val="0"/>
      <w:marTop w:val="0"/>
      <w:marBottom w:val="0"/>
      <w:divBdr>
        <w:top w:val="none" w:sz="0" w:space="0" w:color="auto"/>
        <w:left w:val="none" w:sz="0" w:space="0" w:color="auto"/>
        <w:bottom w:val="none" w:sz="0" w:space="0" w:color="auto"/>
        <w:right w:val="none" w:sz="0" w:space="0" w:color="auto"/>
      </w:divBdr>
    </w:div>
    <w:div w:id="44573822">
      <w:bodyDiv w:val="1"/>
      <w:marLeft w:val="0"/>
      <w:marRight w:val="0"/>
      <w:marTop w:val="0"/>
      <w:marBottom w:val="0"/>
      <w:divBdr>
        <w:top w:val="none" w:sz="0" w:space="0" w:color="auto"/>
        <w:left w:val="none" w:sz="0" w:space="0" w:color="auto"/>
        <w:bottom w:val="none" w:sz="0" w:space="0" w:color="auto"/>
        <w:right w:val="none" w:sz="0" w:space="0" w:color="auto"/>
      </w:divBdr>
    </w:div>
    <w:div w:id="44958843">
      <w:bodyDiv w:val="1"/>
      <w:marLeft w:val="0"/>
      <w:marRight w:val="0"/>
      <w:marTop w:val="0"/>
      <w:marBottom w:val="0"/>
      <w:divBdr>
        <w:top w:val="none" w:sz="0" w:space="0" w:color="auto"/>
        <w:left w:val="none" w:sz="0" w:space="0" w:color="auto"/>
        <w:bottom w:val="none" w:sz="0" w:space="0" w:color="auto"/>
        <w:right w:val="none" w:sz="0" w:space="0" w:color="auto"/>
      </w:divBdr>
    </w:div>
    <w:div w:id="44959754">
      <w:bodyDiv w:val="1"/>
      <w:marLeft w:val="0"/>
      <w:marRight w:val="0"/>
      <w:marTop w:val="0"/>
      <w:marBottom w:val="0"/>
      <w:divBdr>
        <w:top w:val="none" w:sz="0" w:space="0" w:color="auto"/>
        <w:left w:val="none" w:sz="0" w:space="0" w:color="auto"/>
        <w:bottom w:val="none" w:sz="0" w:space="0" w:color="auto"/>
        <w:right w:val="none" w:sz="0" w:space="0" w:color="auto"/>
      </w:divBdr>
    </w:div>
    <w:div w:id="52239611">
      <w:bodyDiv w:val="1"/>
      <w:marLeft w:val="0"/>
      <w:marRight w:val="0"/>
      <w:marTop w:val="0"/>
      <w:marBottom w:val="0"/>
      <w:divBdr>
        <w:top w:val="none" w:sz="0" w:space="0" w:color="auto"/>
        <w:left w:val="none" w:sz="0" w:space="0" w:color="auto"/>
        <w:bottom w:val="none" w:sz="0" w:space="0" w:color="auto"/>
        <w:right w:val="none" w:sz="0" w:space="0" w:color="auto"/>
      </w:divBdr>
      <w:divsChild>
        <w:div w:id="497383796">
          <w:marLeft w:val="0"/>
          <w:marRight w:val="0"/>
          <w:marTop w:val="150"/>
          <w:marBottom w:val="0"/>
          <w:divBdr>
            <w:top w:val="none" w:sz="0" w:space="0" w:color="auto"/>
            <w:left w:val="none" w:sz="0" w:space="0" w:color="auto"/>
            <w:bottom w:val="none" w:sz="0" w:space="0" w:color="auto"/>
            <w:right w:val="none" w:sz="0" w:space="0" w:color="auto"/>
          </w:divBdr>
        </w:div>
      </w:divsChild>
    </w:div>
    <w:div w:id="54283912">
      <w:bodyDiv w:val="1"/>
      <w:marLeft w:val="0"/>
      <w:marRight w:val="0"/>
      <w:marTop w:val="0"/>
      <w:marBottom w:val="0"/>
      <w:divBdr>
        <w:top w:val="none" w:sz="0" w:space="0" w:color="auto"/>
        <w:left w:val="none" w:sz="0" w:space="0" w:color="auto"/>
        <w:bottom w:val="none" w:sz="0" w:space="0" w:color="auto"/>
        <w:right w:val="none" w:sz="0" w:space="0" w:color="auto"/>
      </w:divBdr>
    </w:div>
    <w:div w:id="55511562">
      <w:bodyDiv w:val="1"/>
      <w:marLeft w:val="0"/>
      <w:marRight w:val="0"/>
      <w:marTop w:val="0"/>
      <w:marBottom w:val="0"/>
      <w:divBdr>
        <w:top w:val="none" w:sz="0" w:space="0" w:color="auto"/>
        <w:left w:val="none" w:sz="0" w:space="0" w:color="auto"/>
        <w:bottom w:val="none" w:sz="0" w:space="0" w:color="auto"/>
        <w:right w:val="none" w:sz="0" w:space="0" w:color="auto"/>
      </w:divBdr>
    </w:div>
    <w:div w:id="55595215">
      <w:bodyDiv w:val="1"/>
      <w:marLeft w:val="0"/>
      <w:marRight w:val="0"/>
      <w:marTop w:val="0"/>
      <w:marBottom w:val="0"/>
      <w:divBdr>
        <w:top w:val="none" w:sz="0" w:space="0" w:color="auto"/>
        <w:left w:val="none" w:sz="0" w:space="0" w:color="auto"/>
        <w:bottom w:val="none" w:sz="0" w:space="0" w:color="auto"/>
        <w:right w:val="none" w:sz="0" w:space="0" w:color="auto"/>
      </w:divBdr>
    </w:div>
    <w:div w:id="57366001">
      <w:bodyDiv w:val="1"/>
      <w:marLeft w:val="0"/>
      <w:marRight w:val="0"/>
      <w:marTop w:val="0"/>
      <w:marBottom w:val="0"/>
      <w:divBdr>
        <w:top w:val="none" w:sz="0" w:space="0" w:color="auto"/>
        <w:left w:val="none" w:sz="0" w:space="0" w:color="auto"/>
        <w:bottom w:val="none" w:sz="0" w:space="0" w:color="auto"/>
        <w:right w:val="none" w:sz="0" w:space="0" w:color="auto"/>
      </w:divBdr>
    </w:div>
    <w:div w:id="58140140">
      <w:bodyDiv w:val="1"/>
      <w:marLeft w:val="0"/>
      <w:marRight w:val="0"/>
      <w:marTop w:val="0"/>
      <w:marBottom w:val="0"/>
      <w:divBdr>
        <w:top w:val="none" w:sz="0" w:space="0" w:color="auto"/>
        <w:left w:val="none" w:sz="0" w:space="0" w:color="auto"/>
        <w:bottom w:val="none" w:sz="0" w:space="0" w:color="auto"/>
        <w:right w:val="none" w:sz="0" w:space="0" w:color="auto"/>
      </w:divBdr>
    </w:div>
    <w:div w:id="60643009">
      <w:bodyDiv w:val="1"/>
      <w:marLeft w:val="0"/>
      <w:marRight w:val="0"/>
      <w:marTop w:val="0"/>
      <w:marBottom w:val="0"/>
      <w:divBdr>
        <w:top w:val="none" w:sz="0" w:space="0" w:color="auto"/>
        <w:left w:val="none" w:sz="0" w:space="0" w:color="auto"/>
        <w:bottom w:val="none" w:sz="0" w:space="0" w:color="auto"/>
        <w:right w:val="none" w:sz="0" w:space="0" w:color="auto"/>
      </w:divBdr>
    </w:div>
    <w:div w:id="62336240">
      <w:bodyDiv w:val="1"/>
      <w:marLeft w:val="0"/>
      <w:marRight w:val="0"/>
      <w:marTop w:val="0"/>
      <w:marBottom w:val="0"/>
      <w:divBdr>
        <w:top w:val="none" w:sz="0" w:space="0" w:color="auto"/>
        <w:left w:val="none" w:sz="0" w:space="0" w:color="auto"/>
        <w:bottom w:val="none" w:sz="0" w:space="0" w:color="auto"/>
        <w:right w:val="none" w:sz="0" w:space="0" w:color="auto"/>
      </w:divBdr>
      <w:divsChild>
        <w:div w:id="1347748997">
          <w:marLeft w:val="0"/>
          <w:marRight w:val="0"/>
          <w:marTop w:val="0"/>
          <w:marBottom w:val="0"/>
          <w:divBdr>
            <w:top w:val="none" w:sz="0" w:space="0" w:color="auto"/>
            <w:left w:val="none" w:sz="0" w:space="0" w:color="auto"/>
            <w:bottom w:val="none" w:sz="0" w:space="0" w:color="auto"/>
            <w:right w:val="none" w:sz="0" w:space="0" w:color="auto"/>
          </w:divBdr>
        </w:div>
        <w:div w:id="1812484165">
          <w:marLeft w:val="0"/>
          <w:marRight w:val="0"/>
          <w:marTop w:val="0"/>
          <w:marBottom w:val="0"/>
          <w:divBdr>
            <w:top w:val="none" w:sz="0" w:space="0" w:color="auto"/>
            <w:left w:val="none" w:sz="0" w:space="0" w:color="auto"/>
            <w:bottom w:val="none" w:sz="0" w:space="0" w:color="auto"/>
            <w:right w:val="none" w:sz="0" w:space="0" w:color="auto"/>
          </w:divBdr>
        </w:div>
      </w:divsChild>
    </w:div>
    <w:div w:id="62602943">
      <w:bodyDiv w:val="1"/>
      <w:marLeft w:val="0"/>
      <w:marRight w:val="0"/>
      <w:marTop w:val="0"/>
      <w:marBottom w:val="0"/>
      <w:divBdr>
        <w:top w:val="none" w:sz="0" w:space="0" w:color="auto"/>
        <w:left w:val="none" w:sz="0" w:space="0" w:color="auto"/>
        <w:bottom w:val="none" w:sz="0" w:space="0" w:color="auto"/>
        <w:right w:val="none" w:sz="0" w:space="0" w:color="auto"/>
      </w:divBdr>
    </w:div>
    <w:div w:id="63837741">
      <w:bodyDiv w:val="1"/>
      <w:marLeft w:val="0"/>
      <w:marRight w:val="0"/>
      <w:marTop w:val="0"/>
      <w:marBottom w:val="0"/>
      <w:divBdr>
        <w:top w:val="none" w:sz="0" w:space="0" w:color="auto"/>
        <w:left w:val="none" w:sz="0" w:space="0" w:color="auto"/>
        <w:bottom w:val="none" w:sz="0" w:space="0" w:color="auto"/>
        <w:right w:val="none" w:sz="0" w:space="0" w:color="auto"/>
      </w:divBdr>
    </w:div>
    <w:div w:id="67269817">
      <w:bodyDiv w:val="1"/>
      <w:marLeft w:val="0"/>
      <w:marRight w:val="0"/>
      <w:marTop w:val="0"/>
      <w:marBottom w:val="0"/>
      <w:divBdr>
        <w:top w:val="none" w:sz="0" w:space="0" w:color="auto"/>
        <w:left w:val="none" w:sz="0" w:space="0" w:color="auto"/>
        <w:bottom w:val="none" w:sz="0" w:space="0" w:color="auto"/>
        <w:right w:val="none" w:sz="0" w:space="0" w:color="auto"/>
      </w:divBdr>
    </w:div>
    <w:div w:id="67460106">
      <w:bodyDiv w:val="1"/>
      <w:marLeft w:val="0"/>
      <w:marRight w:val="0"/>
      <w:marTop w:val="0"/>
      <w:marBottom w:val="0"/>
      <w:divBdr>
        <w:top w:val="none" w:sz="0" w:space="0" w:color="auto"/>
        <w:left w:val="none" w:sz="0" w:space="0" w:color="auto"/>
        <w:bottom w:val="none" w:sz="0" w:space="0" w:color="auto"/>
        <w:right w:val="none" w:sz="0" w:space="0" w:color="auto"/>
      </w:divBdr>
    </w:div>
    <w:div w:id="72554490">
      <w:bodyDiv w:val="1"/>
      <w:marLeft w:val="0"/>
      <w:marRight w:val="0"/>
      <w:marTop w:val="0"/>
      <w:marBottom w:val="0"/>
      <w:divBdr>
        <w:top w:val="none" w:sz="0" w:space="0" w:color="auto"/>
        <w:left w:val="none" w:sz="0" w:space="0" w:color="auto"/>
        <w:bottom w:val="none" w:sz="0" w:space="0" w:color="auto"/>
        <w:right w:val="none" w:sz="0" w:space="0" w:color="auto"/>
      </w:divBdr>
    </w:div>
    <w:div w:id="73357223">
      <w:bodyDiv w:val="1"/>
      <w:marLeft w:val="0"/>
      <w:marRight w:val="0"/>
      <w:marTop w:val="0"/>
      <w:marBottom w:val="0"/>
      <w:divBdr>
        <w:top w:val="none" w:sz="0" w:space="0" w:color="auto"/>
        <w:left w:val="none" w:sz="0" w:space="0" w:color="auto"/>
        <w:bottom w:val="none" w:sz="0" w:space="0" w:color="auto"/>
        <w:right w:val="none" w:sz="0" w:space="0" w:color="auto"/>
      </w:divBdr>
    </w:div>
    <w:div w:id="75127559">
      <w:bodyDiv w:val="1"/>
      <w:marLeft w:val="0"/>
      <w:marRight w:val="0"/>
      <w:marTop w:val="0"/>
      <w:marBottom w:val="0"/>
      <w:divBdr>
        <w:top w:val="none" w:sz="0" w:space="0" w:color="auto"/>
        <w:left w:val="none" w:sz="0" w:space="0" w:color="auto"/>
        <w:bottom w:val="none" w:sz="0" w:space="0" w:color="auto"/>
        <w:right w:val="none" w:sz="0" w:space="0" w:color="auto"/>
      </w:divBdr>
    </w:div>
    <w:div w:id="78866966">
      <w:bodyDiv w:val="1"/>
      <w:marLeft w:val="0"/>
      <w:marRight w:val="0"/>
      <w:marTop w:val="0"/>
      <w:marBottom w:val="0"/>
      <w:divBdr>
        <w:top w:val="none" w:sz="0" w:space="0" w:color="auto"/>
        <w:left w:val="none" w:sz="0" w:space="0" w:color="auto"/>
        <w:bottom w:val="none" w:sz="0" w:space="0" w:color="auto"/>
        <w:right w:val="none" w:sz="0" w:space="0" w:color="auto"/>
      </w:divBdr>
    </w:div>
    <w:div w:id="80030823">
      <w:bodyDiv w:val="1"/>
      <w:marLeft w:val="0"/>
      <w:marRight w:val="0"/>
      <w:marTop w:val="0"/>
      <w:marBottom w:val="0"/>
      <w:divBdr>
        <w:top w:val="none" w:sz="0" w:space="0" w:color="auto"/>
        <w:left w:val="none" w:sz="0" w:space="0" w:color="auto"/>
        <w:bottom w:val="none" w:sz="0" w:space="0" w:color="auto"/>
        <w:right w:val="none" w:sz="0" w:space="0" w:color="auto"/>
      </w:divBdr>
    </w:div>
    <w:div w:id="82344387">
      <w:bodyDiv w:val="1"/>
      <w:marLeft w:val="0"/>
      <w:marRight w:val="0"/>
      <w:marTop w:val="0"/>
      <w:marBottom w:val="0"/>
      <w:divBdr>
        <w:top w:val="none" w:sz="0" w:space="0" w:color="auto"/>
        <w:left w:val="none" w:sz="0" w:space="0" w:color="auto"/>
        <w:bottom w:val="none" w:sz="0" w:space="0" w:color="auto"/>
        <w:right w:val="none" w:sz="0" w:space="0" w:color="auto"/>
      </w:divBdr>
    </w:div>
    <w:div w:id="84427672">
      <w:bodyDiv w:val="1"/>
      <w:marLeft w:val="0"/>
      <w:marRight w:val="0"/>
      <w:marTop w:val="0"/>
      <w:marBottom w:val="0"/>
      <w:divBdr>
        <w:top w:val="none" w:sz="0" w:space="0" w:color="auto"/>
        <w:left w:val="none" w:sz="0" w:space="0" w:color="auto"/>
        <w:bottom w:val="none" w:sz="0" w:space="0" w:color="auto"/>
        <w:right w:val="none" w:sz="0" w:space="0" w:color="auto"/>
      </w:divBdr>
    </w:div>
    <w:div w:id="88738257">
      <w:bodyDiv w:val="1"/>
      <w:marLeft w:val="0"/>
      <w:marRight w:val="0"/>
      <w:marTop w:val="0"/>
      <w:marBottom w:val="0"/>
      <w:divBdr>
        <w:top w:val="none" w:sz="0" w:space="0" w:color="auto"/>
        <w:left w:val="none" w:sz="0" w:space="0" w:color="auto"/>
        <w:bottom w:val="none" w:sz="0" w:space="0" w:color="auto"/>
        <w:right w:val="none" w:sz="0" w:space="0" w:color="auto"/>
      </w:divBdr>
    </w:div>
    <w:div w:id="90661721">
      <w:bodyDiv w:val="1"/>
      <w:marLeft w:val="0"/>
      <w:marRight w:val="0"/>
      <w:marTop w:val="0"/>
      <w:marBottom w:val="0"/>
      <w:divBdr>
        <w:top w:val="none" w:sz="0" w:space="0" w:color="auto"/>
        <w:left w:val="none" w:sz="0" w:space="0" w:color="auto"/>
        <w:bottom w:val="none" w:sz="0" w:space="0" w:color="auto"/>
        <w:right w:val="none" w:sz="0" w:space="0" w:color="auto"/>
      </w:divBdr>
    </w:div>
    <w:div w:id="90975940">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92092178">
      <w:bodyDiv w:val="1"/>
      <w:marLeft w:val="0"/>
      <w:marRight w:val="0"/>
      <w:marTop w:val="0"/>
      <w:marBottom w:val="0"/>
      <w:divBdr>
        <w:top w:val="none" w:sz="0" w:space="0" w:color="auto"/>
        <w:left w:val="none" w:sz="0" w:space="0" w:color="auto"/>
        <w:bottom w:val="none" w:sz="0" w:space="0" w:color="auto"/>
        <w:right w:val="none" w:sz="0" w:space="0" w:color="auto"/>
      </w:divBdr>
    </w:div>
    <w:div w:id="94063279">
      <w:bodyDiv w:val="1"/>
      <w:marLeft w:val="0"/>
      <w:marRight w:val="0"/>
      <w:marTop w:val="0"/>
      <w:marBottom w:val="0"/>
      <w:divBdr>
        <w:top w:val="none" w:sz="0" w:space="0" w:color="auto"/>
        <w:left w:val="none" w:sz="0" w:space="0" w:color="auto"/>
        <w:bottom w:val="none" w:sz="0" w:space="0" w:color="auto"/>
        <w:right w:val="none" w:sz="0" w:space="0" w:color="auto"/>
      </w:divBdr>
    </w:div>
    <w:div w:id="95906953">
      <w:bodyDiv w:val="1"/>
      <w:marLeft w:val="0"/>
      <w:marRight w:val="0"/>
      <w:marTop w:val="0"/>
      <w:marBottom w:val="0"/>
      <w:divBdr>
        <w:top w:val="none" w:sz="0" w:space="0" w:color="auto"/>
        <w:left w:val="none" w:sz="0" w:space="0" w:color="auto"/>
        <w:bottom w:val="none" w:sz="0" w:space="0" w:color="auto"/>
        <w:right w:val="none" w:sz="0" w:space="0" w:color="auto"/>
      </w:divBdr>
    </w:div>
    <w:div w:id="98794786">
      <w:bodyDiv w:val="1"/>
      <w:marLeft w:val="0"/>
      <w:marRight w:val="0"/>
      <w:marTop w:val="0"/>
      <w:marBottom w:val="0"/>
      <w:divBdr>
        <w:top w:val="none" w:sz="0" w:space="0" w:color="auto"/>
        <w:left w:val="none" w:sz="0" w:space="0" w:color="auto"/>
        <w:bottom w:val="none" w:sz="0" w:space="0" w:color="auto"/>
        <w:right w:val="none" w:sz="0" w:space="0" w:color="auto"/>
      </w:divBdr>
    </w:div>
    <w:div w:id="100953715">
      <w:bodyDiv w:val="1"/>
      <w:marLeft w:val="0"/>
      <w:marRight w:val="0"/>
      <w:marTop w:val="0"/>
      <w:marBottom w:val="0"/>
      <w:divBdr>
        <w:top w:val="none" w:sz="0" w:space="0" w:color="auto"/>
        <w:left w:val="none" w:sz="0" w:space="0" w:color="auto"/>
        <w:bottom w:val="none" w:sz="0" w:space="0" w:color="auto"/>
        <w:right w:val="none" w:sz="0" w:space="0" w:color="auto"/>
      </w:divBdr>
    </w:div>
    <w:div w:id="101848922">
      <w:bodyDiv w:val="1"/>
      <w:marLeft w:val="0"/>
      <w:marRight w:val="0"/>
      <w:marTop w:val="0"/>
      <w:marBottom w:val="0"/>
      <w:divBdr>
        <w:top w:val="none" w:sz="0" w:space="0" w:color="auto"/>
        <w:left w:val="none" w:sz="0" w:space="0" w:color="auto"/>
        <w:bottom w:val="none" w:sz="0" w:space="0" w:color="auto"/>
        <w:right w:val="none" w:sz="0" w:space="0" w:color="auto"/>
      </w:divBdr>
    </w:div>
    <w:div w:id="104623181">
      <w:bodyDiv w:val="1"/>
      <w:marLeft w:val="0"/>
      <w:marRight w:val="0"/>
      <w:marTop w:val="0"/>
      <w:marBottom w:val="0"/>
      <w:divBdr>
        <w:top w:val="none" w:sz="0" w:space="0" w:color="auto"/>
        <w:left w:val="none" w:sz="0" w:space="0" w:color="auto"/>
        <w:bottom w:val="none" w:sz="0" w:space="0" w:color="auto"/>
        <w:right w:val="none" w:sz="0" w:space="0" w:color="auto"/>
      </w:divBdr>
    </w:div>
    <w:div w:id="109789417">
      <w:bodyDiv w:val="1"/>
      <w:marLeft w:val="0"/>
      <w:marRight w:val="0"/>
      <w:marTop w:val="0"/>
      <w:marBottom w:val="0"/>
      <w:divBdr>
        <w:top w:val="none" w:sz="0" w:space="0" w:color="auto"/>
        <w:left w:val="none" w:sz="0" w:space="0" w:color="auto"/>
        <w:bottom w:val="none" w:sz="0" w:space="0" w:color="auto"/>
        <w:right w:val="none" w:sz="0" w:space="0" w:color="auto"/>
      </w:divBdr>
    </w:div>
    <w:div w:id="109857222">
      <w:bodyDiv w:val="1"/>
      <w:marLeft w:val="0"/>
      <w:marRight w:val="0"/>
      <w:marTop w:val="0"/>
      <w:marBottom w:val="0"/>
      <w:divBdr>
        <w:top w:val="none" w:sz="0" w:space="0" w:color="auto"/>
        <w:left w:val="none" w:sz="0" w:space="0" w:color="auto"/>
        <w:bottom w:val="none" w:sz="0" w:space="0" w:color="auto"/>
        <w:right w:val="none" w:sz="0" w:space="0" w:color="auto"/>
      </w:divBdr>
    </w:div>
    <w:div w:id="110323753">
      <w:bodyDiv w:val="1"/>
      <w:marLeft w:val="0"/>
      <w:marRight w:val="0"/>
      <w:marTop w:val="0"/>
      <w:marBottom w:val="0"/>
      <w:divBdr>
        <w:top w:val="none" w:sz="0" w:space="0" w:color="auto"/>
        <w:left w:val="none" w:sz="0" w:space="0" w:color="auto"/>
        <w:bottom w:val="none" w:sz="0" w:space="0" w:color="auto"/>
        <w:right w:val="none" w:sz="0" w:space="0" w:color="auto"/>
      </w:divBdr>
    </w:div>
    <w:div w:id="114950187">
      <w:bodyDiv w:val="1"/>
      <w:marLeft w:val="0"/>
      <w:marRight w:val="0"/>
      <w:marTop w:val="0"/>
      <w:marBottom w:val="0"/>
      <w:divBdr>
        <w:top w:val="none" w:sz="0" w:space="0" w:color="auto"/>
        <w:left w:val="none" w:sz="0" w:space="0" w:color="auto"/>
        <w:bottom w:val="none" w:sz="0" w:space="0" w:color="auto"/>
        <w:right w:val="none" w:sz="0" w:space="0" w:color="auto"/>
      </w:divBdr>
    </w:div>
    <w:div w:id="116030266">
      <w:bodyDiv w:val="1"/>
      <w:marLeft w:val="0"/>
      <w:marRight w:val="0"/>
      <w:marTop w:val="0"/>
      <w:marBottom w:val="0"/>
      <w:divBdr>
        <w:top w:val="none" w:sz="0" w:space="0" w:color="auto"/>
        <w:left w:val="none" w:sz="0" w:space="0" w:color="auto"/>
        <w:bottom w:val="none" w:sz="0" w:space="0" w:color="auto"/>
        <w:right w:val="none" w:sz="0" w:space="0" w:color="auto"/>
      </w:divBdr>
    </w:div>
    <w:div w:id="116528062">
      <w:bodyDiv w:val="1"/>
      <w:marLeft w:val="0"/>
      <w:marRight w:val="0"/>
      <w:marTop w:val="0"/>
      <w:marBottom w:val="0"/>
      <w:divBdr>
        <w:top w:val="none" w:sz="0" w:space="0" w:color="auto"/>
        <w:left w:val="none" w:sz="0" w:space="0" w:color="auto"/>
        <w:bottom w:val="none" w:sz="0" w:space="0" w:color="auto"/>
        <w:right w:val="none" w:sz="0" w:space="0" w:color="auto"/>
      </w:divBdr>
    </w:div>
    <w:div w:id="117534769">
      <w:bodyDiv w:val="1"/>
      <w:marLeft w:val="0"/>
      <w:marRight w:val="0"/>
      <w:marTop w:val="0"/>
      <w:marBottom w:val="0"/>
      <w:divBdr>
        <w:top w:val="none" w:sz="0" w:space="0" w:color="auto"/>
        <w:left w:val="none" w:sz="0" w:space="0" w:color="auto"/>
        <w:bottom w:val="none" w:sz="0" w:space="0" w:color="auto"/>
        <w:right w:val="none" w:sz="0" w:space="0" w:color="auto"/>
      </w:divBdr>
    </w:div>
    <w:div w:id="121968275">
      <w:bodyDiv w:val="1"/>
      <w:marLeft w:val="0"/>
      <w:marRight w:val="0"/>
      <w:marTop w:val="0"/>
      <w:marBottom w:val="0"/>
      <w:divBdr>
        <w:top w:val="none" w:sz="0" w:space="0" w:color="auto"/>
        <w:left w:val="none" w:sz="0" w:space="0" w:color="auto"/>
        <w:bottom w:val="none" w:sz="0" w:space="0" w:color="auto"/>
        <w:right w:val="none" w:sz="0" w:space="0" w:color="auto"/>
      </w:divBdr>
      <w:divsChild>
        <w:div w:id="2121946955">
          <w:marLeft w:val="0"/>
          <w:marRight w:val="0"/>
          <w:marTop w:val="0"/>
          <w:marBottom w:val="0"/>
          <w:divBdr>
            <w:top w:val="none" w:sz="0" w:space="0" w:color="auto"/>
            <w:left w:val="none" w:sz="0" w:space="0" w:color="auto"/>
            <w:bottom w:val="none" w:sz="0" w:space="0" w:color="auto"/>
            <w:right w:val="none" w:sz="0" w:space="0" w:color="auto"/>
          </w:divBdr>
        </w:div>
      </w:divsChild>
    </w:div>
    <w:div w:id="122843856">
      <w:bodyDiv w:val="1"/>
      <w:marLeft w:val="0"/>
      <w:marRight w:val="0"/>
      <w:marTop w:val="0"/>
      <w:marBottom w:val="0"/>
      <w:divBdr>
        <w:top w:val="none" w:sz="0" w:space="0" w:color="auto"/>
        <w:left w:val="none" w:sz="0" w:space="0" w:color="auto"/>
        <w:bottom w:val="none" w:sz="0" w:space="0" w:color="auto"/>
        <w:right w:val="none" w:sz="0" w:space="0" w:color="auto"/>
      </w:divBdr>
    </w:div>
    <w:div w:id="124545014">
      <w:bodyDiv w:val="1"/>
      <w:marLeft w:val="0"/>
      <w:marRight w:val="0"/>
      <w:marTop w:val="0"/>
      <w:marBottom w:val="0"/>
      <w:divBdr>
        <w:top w:val="none" w:sz="0" w:space="0" w:color="auto"/>
        <w:left w:val="none" w:sz="0" w:space="0" w:color="auto"/>
        <w:bottom w:val="none" w:sz="0" w:space="0" w:color="auto"/>
        <w:right w:val="none" w:sz="0" w:space="0" w:color="auto"/>
      </w:divBdr>
    </w:div>
    <w:div w:id="125321796">
      <w:bodyDiv w:val="1"/>
      <w:marLeft w:val="0"/>
      <w:marRight w:val="0"/>
      <w:marTop w:val="0"/>
      <w:marBottom w:val="0"/>
      <w:divBdr>
        <w:top w:val="none" w:sz="0" w:space="0" w:color="auto"/>
        <w:left w:val="none" w:sz="0" w:space="0" w:color="auto"/>
        <w:bottom w:val="none" w:sz="0" w:space="0" w:color="auto"/>
        <w:right w:val="none" w:sz="0" w:space="0" w:color="auto"/>
      </w:divBdr>
    </w:div>
    <w:div w:id="125977596">
      <w:bodyDiv w:val="1"/>
      <w:marLeft w:val="0"/>
      <w:marRight w:val="0"/>
      <w:marTop w:val="0"/>
      <w:marBottom w:val="0"/>
      <w:divBdr>
        <w:top w:val="none" w:sz="0" w:space="0" w:color="auto"/>
        <w:left w:val="none" w:sz="0" w:space="0" w:color="auto"/>
        <w:bottom w:val="none" w:sz="0" w:space="0" w:color="auto"/>
        <w:right w:val="none" w:sz="0" w:space="0" w:color="auto"/>
      </w:divBdr>
    </w:div>
    <w:div w:id="126054299">
      <w:bodyDiv w:val="1"/>
      <w:marLeft w:val="0"/>
      <w:marRight w:val="0"/>
      <w:marTop w:val="0"/>
      <w:marBottom w:val="0"/>
      <w:divBdr>
        <w:top w:val="none" w:sz="0" w:space="0" w:color="auto"/>
        <w:left w:val="none" w:sz="0" w:space="0" w:color="auto"/>
        <w:bottom w:val="none" w:sz="0" w:space="0" w:color="auto"/>
        <w:right w:val="none" w:sz="0" w:space="0" w:color="auto"/>
      </w:divBdr>
    </w:div>
    <w:div w:id="128741673">
      <w:bodyDiv w:val="1"/>
      <w:marLeft w:val="0"/>
      <w:marRight w:val="0"/>
      <w:marTop w:val="0"/>
      <w:marBottom w:val="0"/>
      <w:divBdr>
        <w:top w:val="none" w:sz="0" w:space="0" w:color="auto"/>
        <w:left w:val="none" w:sz="0" w:space="0" w:color="auto"/>
        <w:bottom w:val="none" w:sz="0" w:space="0" w:color="auto"/>
        <w:right w:val="none" w:sz="0" w:space="0" w:color="auto"/>
      </w:divBdr>
    </w:div>
    <w:div w:id="131140236">
      <w:bodyDiv w:val="1"/>
      <w:marLeft w:val="0"/>
      <w:marRight w:val="0"/>
      <w:marTop w:val="0"/>
      <w:marBottom w:val="0"/>
      <w:divBdr>
        <w:top w:val="none" w:sz="0" w:space="0" w:color="auto"/>
        <w:left w:val="none" w:sz="0" w:space="0" w:color="auto"/>
        <w:bottom w:val="none" w:sz="0" w:space="0" w:color="auto"/>
        <w:right w:val="none" w:sz="0" w:space="0" w:color="auto"/>
      </w:divBdr>
    </w:div>
    <w:div w:id="132724808">
      <w:bodyDiv w:val="1"/>
      <w:marLeft w:val="0"/>
      <w:marRight w:val="0"/>
      <w:marTop w:val="0"/>
      <w:marBottom w:val="0"/>
      <w:divBdr>
        <w:top w:val="none" w:sz="0" w:space="0" w:color="auto"/>
        <w:left w:val="none" w:sz="0" w:space="0" w:color="auto"/>
        <w:bottom w:val="none" w:sz="0" w:space="0" w:color="auto"/>
        <w:right w:val="none" w:sz="0" w:space="0" w:color="auto"/>
      </w:divBdr>
    </w:div>
    <w:div w:id="134835186">
      <w:bodyDiv w:val="1"/>
      <w:marLeft w:val="0"/>
      <w:marRight w:val="0"/>
      <w:marTop w:val="0"/>
      <w:marBottom w:val="0"/>
      <w:divBdr>
        <w:top w:val="none" w:sz="0" w:space="0" w:color="auto"/>
        <w:left w:val="none" w:sz="0" w:space="0" w:color="auto"/>
        <w:bottom w:val="none" w:sz="0" w:space="0" w:color="auto"/>
        <w:right w:val="none" w:sz="0" w:space="0" w:color="auto"/>
      </w:divBdr>
    </w:div>
    <w:div w:id="134836674">
      <w:bodyDiv w:val="1"/>
      <w:marLeft w:val="0"/>
      <w:marRight w:val="0"/>
      <w:marTop w:val="0"/>
      <w:marBottom w:val="0"/>
      <w:divBdr>
        <w:top w:val="none" w:sz="0" w:space="0" w:color="auto"/>
        <w:left w:val="none" w:sz="0" w:space="0" w:color="auto"/>
        <w:bottom w:val="none" w:sz="0" w:space="0" w:color="auto"/>
        <w:right w:val="none" w:sz="0" w:space="0" w:color="auto"/>
      </w:divBdr>
    </w:div>
    <w:div w:id="135025731">
      <w:bodyDiv w:val="1"/>
      <w:marLeft w:val="0"/>
      <w:marRight w:val="0"/>
      <w:marTop w:val="0"/>
      <w:marBottom w:val="0"/>
      <w:divBdr>
        <w:top w:val="none" w:sz="0" w:space="0" w:color="auto"/>
        <w:left w:val="none" w:sz="0" w:space="0" w:color="auto"/>
        <w:bottom w:val="none" w:sz="0" w:space="0" w:color="auto"/>
        <w:right w:val="none" w:sz="0" w:space="0" w:color="auto"/>
      </w:divBdr>
    </w:div>
    <w:div w:id="135495602">
      <w:bodyDiv w:val="1"/>
      <w:marLeft w:val="0"/>
      <w:marRight w:val="0"/>
      <w:marTop w:val="0"/>
      <w:marBottom w:val="0"/>
      <w:divBdr>
        <w:top w:val="none" w:sz="0" w:space="0" w:color="auto"/>
        <w:left w:val="none" w:sz="0" w:space="0" w:color="auto"/>
        <w:bottom w:val="none" w:sz="0" w:space="0" w:color="auto"/>
        <w:right w:val="none" w:sz="0" w:space="0" w:color="auto"/>
      </w:divBdr>
    </w:div>
    <w:div w:id="136998624">
      <w:bodyDiv w:val="1"/>
      <w:marLeft w:val="0"/>
      <w:marRight w:val="0"/>
      <w:marTop w:val="0"/>
      <w:marBottom w:val="0"/>
      <w:divBdr>
        <w:top w:val="none" w:sz="0" w:space="0" w:color="auto"/>
        <w:left w:val="none" w:sz="0" w:space="0" w:color="auto"/>
        <w:bottom w:val="none" w:sz="0" w:space="0" w:color="auto"/>
        <w:right w:val="none" w:sz="0" w:space="0" w:color="auto"/>
      </w:divBdr>
    </w:div>
    <w:div w:id="143279027">
      <w:bodyDiv w:val="1"/>
      <w:marLeft w:val="0"/>
      <w:marRight w:val="0"/>
      <w:marTop w:val="0"/>
      <w:marBottom w:val="0"/>
      <w:divBdr>
        <w:top w:val="none" w:sz="0" w:space="0" w:color="auto"/>
        <w:left w:val="none" w:sz="0" w:space="0" w:color="auto"/>
        <w:bottom w:val="none" w:sz="0" w:space="0" w:color="auto"/>
        <w:right w:val="none" w:sz="0" w:space="0" w:color="auto"/>
      </w:divBdr>
    </w:div>
    <w:div w:id="144205889">
      <w:bodyDiv w:val="1"/>
      <w:marLeft w:val="0"/>
      <w:marRight w:val="0"/>
      <w:marTop w:val="0"/>
      <w:marBottom w:val="0"/>
      <w:divBdr>
        <w:top w:val="none" w:sz="0" w:space="0" w:color="auto"/>
        <w:left w:val="none" w:sz="0" w:space="0" w:color="auto"/>
        <w:bottom w:val="none" w:sz="0" w:space="0" w:color="auto"/>
        <w:right w:val="none" w:sz="0" w:space="0" w:color="auto"/>
      </w:divBdr>
    </w:div>
    <w:div w:id="145897535">
      <w:bodyDiv w:val="1"/>
      <w:marLeft w:val="0"/>
      <w:marRight w:val="0"/>
      <w:marTop w:val="0"/>
      <w:marBottom w:val="0"/>
      <w:divBdr>
        <w:top w:val="none" w:sz="0" w:space="0" w:color="auto"/>
        <w:left w:val="none" w:sz="0" w:space="0" w:color="auto"/>
        <w:bottom w:val="none" w:sz="0" w:space="0" w:color="auto"/>
        <w:right w:val="none" w:sz="0" w:space="0" w:color="auto"/>
      </w:divBdr>
    </w:div>
    <w:div w:id="149716900">
      <w:bodyDiv w:val="1"/>
      <w:marLeft w:val="0"/>
      <w:marRight w:val="0"/>
      <w:marTop w:val="0"/>
      <w:marBottom w:val="0"/>
      <w:divBdr>
        <w:top w:val="none" w:sz="0" w:space="0" w:color="auto"/>
        <w:left w:val="none" w:sz="0" w:space="0" w:color="auto"/>
        <w:bottom w:val="none" w:sz="0" w:space="0" w:color="auto"/>
        <w:right w:val="none" w:sz="0" w:space="0" w:color="auto"/>
      </w:divBdr>
    </w:div>
    <w:div w:id="149948930">
      <w:bodyDiv w:val="1"/>
      <w:marLeft w:val="0"/>
      <w:marRight w:val="0"/>
      <w:marTop w:val="0"/>
      <w:marBottom w:val="0"/>
      <w:divBdr>
        <w:top w:val="none" w:sz="0" w:space="0" w:color="auto"/>
        <w:left w:val="none" w:sz="0" w:space="0" w:color="auto"/>
        <w:bottom w:val="none" w:sz="0" w:space="0" w:color="auto"/>
        <w:right w:val="none" w:sz="0" w:space="0" w:color="auto"/>
      </w:divBdr>
    </w:div>
    <w:div w:id="150291362">
      <w:bodyDiv w:val="1"/>
      <w:marLeft w:val="0"/>
      <w:marRight w:val="0"/>
      <w:marTop w:val="0"/>
      <w:marBottom w:val="0"/>
      <w:divBdr>
        <w:top w:val="none" w:sz="0" w:space="0" w:color="auto"/>
        <w:left w:val="none" w:sz="0" w:space="0" w:color="auto"/>
        <w:bottom w:val="none" w:sz="0" w:space="0" w:color="auto"/>
        <w:right w:val="none" w:sz="0" w:space="0" w:color="auto"/>
      </w:divBdr>
    </w:div>
    <w:div w:id="151794996">
      <w:bodyDiv w:val="1"/>
      <w:marLeft w:val="0"/>
      <w:marRight w:val="0"/>
      <w:marTop w:val="0"/>
      <w:marBottom w:val="0"/>
      <w:divBdr>
        <w:top w:val="none" w:sz="0" w:space="0" w:color="auto"/>
        <w:left w:val="none" w:sz="0" w:space="0" w:color="auto"/>
        <w:bottom w:val="none" w:sz="0" w:space="0" w:color="auto"/>
        <w:right w:val="none" w:sz="0" w:space="0" w:color="auto"/>
      </w:divBdr>
    </w:div>
    <w:div w:id="153300022">
      <w:bodyDiv w:val="1"/>
      <w:marLeft w:val="0"/>
      <w:marRight w:val="0"/>
      <w:marTop w:val="0"/>
      <w:marBottom w:val="0"/>
      <w:divBdr>
        <w:top w:val="none" w:sz="0" w:space="0" w:color="auto"/>
        <w:left w:val="none" w:sz="0" w:space="0" w:color="auto"/>
        <w:bottom w:val="none" w:sz="0" w:space="0" w:color="auto"/>
        <w:right w:val="none" w:sz="0" w:space="0" w:color="auto"/>
      </w:divBdr>
    </w:div>
    <w:div w:id="153422727">
      <w:bodyDiv w:val="1"/>
      <w:marLeft w:val="0"/>
      <w:marRight w:val="0"/>
      <w:marTop w:val="0"/>
      <w:marBottom w:val="0"/>
      <w:divBdr>
        <w:top w:val="none" w:sz="0" w:space="0" w:color="auto"/>
        <w:left w:val="none" w:sz="0" w:space="0" w:color="auto"/>
        <w:bottom w:val="none" w:sz="0" w:space="0" w:color="auto"/>
        <w:right w:val="none" w:sz="0" w:space="0" w:color="auto"/>
      </w:divBdr>
    </w:div>
    <w:div w:id="154422909">
      <w:bodyDiv w:val="1"/>
      <w:marLeft w:val="0"/>
      <w:marRight w:val="0"/>
      <w:marTop w:val="0"/>
      <w:marBottom w:val="0"/>
      <w:divBdr>
        <w:top w:val="none" w:sz="0" w:space="0" w:color="auto"/>
        <w:left w:val="none" w:sz="0" w:space="0" w:color="auto"/>
        <w:bottom w:val="none" w:sz="0" w:space="0" w:color="auto"/>
        <w:right w:val="none" w:sz="0" w:space="0" w:color="auto"/>
      </w:divBdr>
    </w:div>
    <w:div w:id="154803889">
      <w:bodyDiv w:val="1"/>
      <w:marLeft w:val="0"/>
      <w:marRight w:val="0"/>
      <w:marTop w:val="0"/>
      <w:marBottom w:val="0"/>
      <w:divBdr>
        <w:top w:val="none" w:sz="0" w:space="0" w:color="auto"/>
        <w:left w:val="none" w:sz="0" w:space="0" w:color="auto"/>
        <w:bottom w:val="none" w:sz="0" w:space="0" w:color="auto"/>
        <w:right w:val="none" w:sz="0" w:space="0" w:color="auto"/>
      </w:divBdr>
    </w:div>
    <w:div w:id="155347554">
      <w:bodyDiv w:val="1"/>
      <w:marLeft w:val="0"/>
      <w:marRight w:val="0"/>
      <w:marTop w:val="0"/>
      <w:marBottom w:val="0"/>
      <w:divBdr>
        <w:top w:val="none" w:sz="0" w:space="0" w:color="auto"/>
        <w:left w:val="none" w:sz="0" w:space="0" w:color="auto"/>
        <w:bottom w:val="none" w:sz="0" w:space="0" w:color="auto"/>
        <w:right w:val="none" w:sz="0" w:space="0" w:color="auto"/>
      </w:divBdr>
    </w:div>
    <w:div w:id="156188008">
      <w:bodyDiv w:val="1"/>
      <w:marLeft w:val="0"/>
      <w:marRight w:val="0"/>
      <w:marTop w:val="0"/>
      <w:marBottom w:val="0"/>
      <w:divBdr>
        <w:top w:val="none" w:sz="0" w:space="0" w:color="auto"/>
        <w:left w:val="none" w:sz="0" w:space="0" w:color="auto"/>
        <w:bottom w:val="none" w:sz="0" w:space="0" w:color="auto"/>
        <w:right w:val="none" w:sz="0" w:space="0" w:color="auto"/>
      </w:divBdr>
    </w:div>
    <w:div w:id="157383591">
      <w:bodyDiv w:val="1"/>
      <w:marLeft w:val="0"/>
      <w:marRight w:val="0"/>
      <w:marTop w:val="0"/>
      <w:marBottom w:val="0"/>
      <w:divBdr>
        <w:top w:val="none" w:sz="0" w:space="0" w:color="auto"/>
        <w:left w:val="none" w:sz="0" w:space="0" w:color="auto"/>
        <w:bottom w:val="none" w:sz="0" w:space="0" w:color="auto"/>
        <w:right w:val="none" w:sz="0" w:space="0" w:color="auto"/>
      </w:divBdr>
    </w:div>
    <w:div w:id="161287153">
      <w:bodyDiv w:val="1"/>
      <w:marLeft w:val="0"/>
      <w:marRight w:val="0"/>
      <w:marTop w:val="0"/>
      <w:marBottom w:val="0"/>
      <w:divBdr>
        <w:top w:val="none" w:sz="0" w:space="0" w:color="auto"/>
        <w:left w:val="none" w:sz="0" w:space="0" w:color="auto"/>
        <w:bottom w:val="none" w:sz="0" w:space="0" w:color="auto"/>
        <w:right w:val="none" w:sz="0" w:space="0" w:color="auto"/>
      </w:divBdr>
    </w:div>
    <w:div w:id="162088017">
      <w:bodyDiv w:val="1"/>
      <w:marLeft w:val="0"/>
      <w:marRight w:val="0"/>
      <w:marTop w:val="0"/>
      <w:marBottom w:val="0"/>
      <w:divBdr>
        <w:top w:val="none" w:sz="0" w:space="0" w:color="auto"/>
        <w:left w:val="none" w:sz="0" w:space="0" w:color="auto"/>
        <w:bottom w:val="none" w:sz="0" w:space="0" w:color="auto"/>
        <w:right w:val="none" w:sz="0" w:space="0" w:color="auto"/>
      </w:divBdr>
    </w:div>
    <w:div w:id="164131390">
      <w:bodyDiv w:val="1"/>
      <w:marLeft w:val="0"/>
      <w:marRight w:val="0"/>
      <w:marTop w:val="0"/>
      <w:marBottom w:val="0"/>
      <w:divBdr>
        <w:top w:val="none" w:sz="0" w:space="0" w:color="auto"/>
        <w:left w:val="none" w:sz="0" w:space="0" w:color="auto"/>
        <w:bottom w:val="none" w:sz="0" w:space="0" w:color="auto"/>
        <w:right w:val="none" w:sz="0" w:space="0" w:color="auto"/>
      </w:divBdr>
    </w:div>
    <w:div w:id="164175892">
      <w:bodyDiv w:val="1"/>
      <w:marLeft w:val="0"/>
      <w:marRight w:val="0"/>
      <w:marTop w:val="0"/>
      <w:marBottom w:val="0"/>
      <w:divBdr>
        <w:top w:val="none" w:sz="0" w:space="0" w:color="auto"/>
        <w:left w:val="none" w:sz="0" w:space="0" w:color="auto"/>
        <w:bottom w:val="none" w:sz="0" w:space="0" w:color="auto"/>
        <w:right w:val="none" w:sz="0" w:space="0" w:color="auto"/>
      </w:divBdr>
    </w:div>
    <w:div w:id="169220122">
      <w:bodyDiv w:val="1"/>
      <w:marLeft w:val="0"/>
      <w:marRight w:val="0"/>
      <w:marTop w:val="0"/>
      <w:marBottom w:val="0"/>
      <w:divBdr>
        <w:top w:val="none" w:sz="0" w:space="0" w:color="auto"/>
        <w:left w:val="none" w:sz="0" w:space="0" w:color="auto"/>
        <w:bottom w:val="none" w:sz="0" w:space="0" w:color="auto"/>
        <w:right w:val="none" w:sz="0" w:space="0" w:color="auto"/>
      </w:divBdr>
    </w:div>
    <w:div w:id="169224639">
      <w:bodyDiv w:val="1"/>
      <w:marLeft w:val="0"/>
      <w:marRight w:val="0"/>
      <w:marTop w:val="0"/>
      <w:marBottom w:val="0"/>
      <w:divBdr>
        <w:top w:val="none" w:sz="0" w:space="0" w:color="auto"/>
        <w:left w:val="none" w:sz="0" w:space="0" w:color="auto"/>
        <w:bottom w:val="none" w:sz="0" w:space="0" w:color="auto"/>
        <w:right w:val="none" w:sz="0" w:space="0" w:color="auto"/>
      </w:divBdr>
    </w:div>
    <w:div w:id="170027530">
      <w:bodyDiv w:val="1"/>
      <w:marLeft w:val="0"/>
      <w:marRight w:val="0"/>
      <w:marTop w:val="0"/>
      <w:marBottom w:val="0"/>
      <w:divBdr>
        <w:top w:val="none" w:sz="0" w:space="0" w:color="auto"/>
        <w:left w:val="none" w:sz="0" w:space="0" w:color="auto"/>
        <w:bottom w:val="none" w:sz="0" w:space="0" w:color="auto"/>
        <w:right w:val="none" w:sz="0" w:space="0" w:color="auto"/>
      </w:divBdr>
    </w:div>
    <w:div w:id="170142749">
      <w:bodyDiv w:val="1"/>
      <w:marLeft w:val="0"/>
      <w:marRight w:val="0"/>
      <w:marTop w:val="0"/>
      <w:marBottom w:val="0"/>
      <w:divBdr>
        <w:top w:val="none" w:sz="0" w:space="0" w:color="auto"/>
        <w:left w:val="none" w:sz="0" w:space="0" w:color="auto"/>
        <w:bottom w:val="none" w:sz="0" w:space="0" w:color="auto"/>
        <w:right w:val="none" w:sz="0" w:space="0" w:color="auto"/>
      </w:divBdr>
    </w:div>
    <w:div w:id="171653303">
      <w:bodyDiv w:val="1"/>
      <w:marLeft w:val="0"/>
      <w:marRight w:val="0"/>
      <w:marTop w:val="0"/>
      <w:marBottom w:val="0"/>
      <w:divBdr>
        <w:top w:val="none" w:sz="0" w:space="0" w:color="auto"/>
        <w:left w:val="none" w:sz="0" w:space="0" w:color="auto"/>
        <w:bottom w:val="none" w:sz="0" w:space="0" w:color="auto"/>
        <w:right w:val="none" w:sz="0" w:space="0" w:color="auto"/>
      </w:divBdr>
      <w:divsChild>
        <w:div w:id="1708749008">
          <w:marLeft w:val="0"/>
          <w:marRight w:val="0"/>
          <w:marTop w:val="0"/>
          <w:marBottom w:val="0"/>
          <w:divBdr>
            <w:top w:val="none" w:sz="0" w:space="0" w:color="auto"/>
            <w:left w:val="none" w:sz="0" w:space="0" w:color="auto"/>
            <w:bottom w:val="none" w:sz="0" w:space="0" w:color="auto"/>
            <w:right w:val="none" w:sz="0" w:space="0" w:color="auto"/>
          </w:divBdr>
          <w:divsChild>
            <w:div w:id="278535880">
              <w:marLeft w:val="0"/>
              <w:marRight w:val="0"/>
              <w:marTop w:val="0"/>
              <w:marBottom w:val="300"/>
              <w:divBdr>
                <w:top w:val="single" w:sz="6" w:space="8" w:color="FBEED5"/>
                <w:left w:val="single" w:sz="6" w:space="11" w:color="FBEED5"/>
                <w:bottom w:val="single" w:sz="6" w:space="8" w:color="FBEED5"/>
                <w:right w:val="single" w:sz="6" w:space="26" w:color="FBEED5"/>
              </w:divBdr>
            </w:div>
          </w:divsChild>
        </w:div>
      </w:divsChild>
    </w:div>
    <w:div w:id="173493823">
      <w:bodyDiv w:val="1"/>
      <w:marLeft w:val="0"/>
      <w:marRight w:val="0"/>
      <w:marTop w:val="0"/>
      <w:marBottom w:val="0"/>
      <w:divBdr>
        <w:top w:val="none" w:sz="0" w:space="0" w:color="auto"/>
        <w:left w:val="none" w:sz="0" w:space="0" w:color="auto"/>
        <w:bottom w:val="none" w:sz="0" w:space="0" w:color="auto"/>
        <w:right w:val="none" w:sz="0" w:space="0" w:color="auto"/>
      </w:divBdr>
    </w:div>
    <w:div w:id="174729392">
      <w:bodyDiv w:val="1"/>
      <w:marLeft w:val="0"/>
      <w:marRight w:val="0"/>
      <w:marTop w:val="0"/>
      <w:marBottom w:val="0"/>
      <w:divBdr>
        <w:top w:val="none" w:sz="0" w:space="0" w:color="auto"/>
        <w:left w:val="none" w:sz="0" w:space="0" w:color="auto"/>
        <w:bottom w:val="none" w:sz="0" w:space="0" w:color="auto"/>
        <w:right w:val="none" w:sz="0" w:space="0" w:color="auto"/>
      </w:divBdr>
    </w:div>
    <w:div w:id="176696868">
      <w:bodyDiv w:val="1"/>
      <w:marLeft w:val="0"/>
      <w:marRight w:val="0"/>
      <w:marTop w:val="0"/>
      <w:marBottom w:val="0"/>
      <w:divBdr>
        <w:top w:val="none" w:sz="0" w:space="0" w:color="auto"/>
        <w:left w:val="none" w:sz="0" w:space="0" w:color="auto"/>
        <w:bottom w:val="none" w:sz="0" w:space="0" w:color="auto"/>
        <w:right w:val="none" w:sz="0" w:space="0" w:color="auto"/>
      </w:divBdr>
    </w:div>
    <w:div w:id="177158631">
      <w:bodyDiv w:val="1"/>
      <w:marLeft w:val="0"/>
      <w:marRight w:val="0"/>
      <w:marTop w:val="0"/>
      <w:marBottom w:val="0"/>
      <w:divBdr>
        <w:top w:val="none" w:sz="0" w:space="0" w:color="auto"/>
        <w:left w:val="none" w:sz="0" w:space="0" w:color="auto"/>
        <w:bottom w:val="none" w:sz="0" w:space="0" w:color="auto"/>
        <w:right w:val="none" w:sz="0" w:space="0" w:color="auto"/>
      </w:divBdr>
    </w:div>
    <w:div w:id="177812240">
      <w:bodyDiv w:val="1"/>
      <w:marLeft w:val="0"/>
      <w:marRight w:val="0"/>
      <w:marTop w:val="0"/>
      <w:marBottom w:val="0"/>
      <w:divBdr>
        <w:top w:val="none" w:sz="0" w:space="0" w:color="auto"/>
        <w:left w:val="none" w:sz="0" w:space="0" w:color="auto"/>
        <w:bottom w:val="none" w:sz="0" w:space="0" w:color="auto"/>
        <w:right w:val="none" w:sz="0" w:space="0" w:color="auto"/>
      </w:divBdr>
    </w:div>
    <w:div w:id="179121456">
      <w:bodyDiv w:val="1"/>
      <w:marLeft w:val="0"/>
      <w:marRight w:val="0"/>
      <w:marTop w:val="0"/>
      <w:marBottom w:val="0"/>
      <w:divBdr>
        <w:top w:val="none" w:sz="0" w:space="0" w:color="auto"/>
        <w:left w:val="none" w:sz="0" w:space="0" w:color="auto"/>
        <w:bottom w:val="none" w:sz="0" w:space="0" w:color="auto"/>
        <w:right w:val="none" w:sz="0" w:space="0" w:color="auto"/>
      </w:divBdr>
    </w:div>
    <w:div w:id="183640365">
      <w:bodyDiv w:val="1"/>
      <w:marLeft w:val="0"/>
      <w:marRight w:val="0"/>
      <w:marTop w:val="0"/>
      <w:marBottom w:val="0"/>
      <w:divBdr>
        <w:top w:val="none" w:sz="0" w:space="0" w:color="auto"/>
        <w:left w:val="none" w:sz="0" w:space="0" w:color="auto"/>
        <w:bottom w:val="none" w:sz="0" w:space="0" w:color="auto"/>
        <w:right w:val="none" w:sz="0" w:space="0" w:color="auto"/>
      </w:divBdr>
    </w:div>
    <w:div w:id="185949677">
      <w:bodyDiv w:val="1"/>
      <w:marLeft w:val="0"/>
      <w:marRight w:val="0"/>
      <w:marTop w:val="0"/>
      <w:marBottom w:val="0"/>
      <w:divBdr>
        <w:top w:val="none" w:sz="0" w:space="0" w:color="auto"/>
        <w:left w:val="none" w:sz="0" w:space="0" w:color="auto"/>
        <w:bottom w:val="none" w:sz="0" w:space="0" w:color="auto"/>
        <w:right w:val="none" w:sz="0" w:space="0" w:color="auto"/>
      </w:divBdr>
    </w:div>
    <w:div w:id="188958284">
      <w:bodyDiv w:val="1"/>
      <w:marLeft w:val="0"/>
      <w:marRight w:val="0"/>
      <w:marTop w:val="0"/>
      <w:marBottom w:val="0"/>
      <w:divBdr>
        <w:top w:val="none" w:sz="0" w:space="0" w:color="auto"/>
        <w:left w:val="none" w:sz="0" w:space="0" w:color="auto"/>
        <w:bottom w:val="none" w:sz="0" w:space="0" w:color="auto"/>
        <w:right w:val="none" w:sz="0" w:space="0" w:color="auto"/>
      </w:divBdr>
    </w:div>
    <w:div w:id="189148618">
      <w:bodyDiv w:val="1"/>
      <w:marLeft w:val="0"/>
      <w:marRight w:val="0"/>
      <w:marTop w:val="0"/>
      <w:marBottom w:val="0"/>
      <w:divBdr>
        <w:top w:val="none" w:sz="0" w:space="0" w:color="auto"/>
        <w:left w:val="none" w:sz="0" w:space="0" w:color="auto"/>
        <w:bottom w:val="none" w:sz="0" w:space="0" w:color="auto"/>
        <w:right w:val="none" w:sz="0" w:space="0" w:color="auto"/>
      </w:divBdr>
    </w:div>
    <w:div w:id="189148669">
      <w:bodyDiv w:val="1"/>
      <w:marLeft w:val="0"/>
      <w:marRight w:val="0"/>
      <w:marTop w:val="0"/>
      <w:marBottom w:val="0"/>
      <w:divBdr>
        <w:top w:val="none" w:sz="0" w:space="0" w:color="auto"/>
        <w:left w:val="none" w:sz="0" w:space="0" w:color="auto"/>
        <w:bottom w:val="none" w:sz="0" w:space="0" w:color="auto"/>
        <w:right w:val="none" w:sz="0" w:space="0" w:color="auto"/>
      </w:divBdr>
    </w:div>
    <w:div w:id="191722509">
      <w:bodyDiv w:val="1"/>
      <w:marLeft w:val="0"/>
      <w:marRight w:val="0"/>
      <w:marTop w:val="0"/>
      <w:marBottom w:val="0"/>
      <w:divBdr>
        <w:top w:val="none" w:sz="0" w:space="0" w:color="auto"/>
        <w:left w:val="none" w:sz="0" w:space="0" w:color="auto"/>
        <w:bottom w:val="none" w:sz="0" w:space="0" w:color="auto"/>
        <w:right w:val="none" w:sz="0" w:space="0" w:color="auto"/>
      </w:divBdr>
    </w:div>
    <w:div w:id="192155361">
      <w:bodyDiv w:val="1"/>
      <w:marLeft w:val="0"/>
      <w:marRight w:val="0"/>
      <w:marTop w:val="0"/>
      <w:marBottom w:val="0"/>
      <w:divBdr>
        <w:top w:val="none" w:sz="0" w:space="0" w:color="auto"/>
        <w:left w:val="none" w:sz="0" w:space="0" w:color="auto"/>
        <w:bottom w:val="none" w:sz="0" w:space="0" w:color="auto"/>
        <w:right w:val="none" w:sz="0" w:space="0" w:color="auto"/>
      </w:divBdr>
    </w:div>
    <w:div w:id="192504114">
      <w:bodyDiv w:val="1"/>
      <w:marLeft w:val="0"/>
      <w:marRight w:val="0"/>
      <w:marTop w:val="0"/>
      <w:marBottom w:val="0"/>
      <w:divBdr>
        <w:top w:val="none" w:sz="0" w:space="0" w:color="auto"/>
        <w:left w:val="none" w:sz="0" w:space="0" w:color="auto"/>
        <w:bottom w:val="none" w:sz="0" w:space="0" w:color="auto"/>
        <w:right w:val="none" w:sz="0" w:space="0" w:color="auto"/>
      </w:divBdr>
    </w:div>
    <w:div w:id="193344486">
      <w:bodyDiv w:val="1"/>
      <w:marLeft w:val="0"/>
      <w:marRight w:val="0"/>
      <w:marTop w:val="0"/>
      <w:marBottom w:val="0"/>
      <w:divBdr>
        <w:top w:val="none" w:sz="0" w:space="0" w:color="auto"/>
        <w:left w:val="none" w:sz="0" w:space="0" w:color="auto"/>
        <w:bottom w:val="none" w:sz="0" w:space="0" w:color="auto"/>
        <w:right w:val="none" w:sz="0" w:space="0" w:color="auto"/>
      </w:divBdr>
    </w:div>
    <w:div w:id="193808410">
      <w:bodyDiv w:val="1"/>
      <w:marLeft w:val="0"/>
      <w:marRight w:val="0"/>
      <w:marTop w:val="0"/>
      <w:marBottom w:val="0"/>
      <w:divBdr>
        <w:top w:val="none" w:sz="0" w:space="0" w:color="auto"/>
        <w:left w:val="none" w:sz="0" w:space="0" w:color="auto"/>
        <w:bottom w:val="none" w:sz="0" w:space="0" w:color="auto"/>
        <w:right w:val="none" w:sz="0" w:space="0" w:color="auto"/>
      </w:divBdr>
    </w:div>
    <w:div w:id="195391342">
      <w:bodyDiv w:val="1"/>
      <w:marLeft w:val="0"/>
      <w:marRight w:val="0"/>
      <w:marTop w:val="0"/>
      <w:marBottom w:val="0"/>
      <w:divBdr>
        <w:top w:val="none" w:sz="0" w:space="0" w:color="auto"/>
        <w:left w:val="none" w:sz="0" w:space="0" w:color="auto"/>
        <w:bottom w:val="none" w:sz="0" w:space="0" w:color="auto"/>
        <w:right w:val="none" w:sz="0" w:space="0" w:color="auto"/>
      </w:divBdr>
    </w:div>
    <w:div w:id="196043267">
      <w:bodyDiv w:val="1"/>
      <w:marLeft w:val="0"/>
      <w:marRight w:val="0"/>
      <w:marTop w:val="0"/>
      <w:marBottom w:val="0"/>
      <w:divBdr>
        <w:top w:val="none" w:sz="0" w:space="0" w:color="auto"/>
        <w:left w:val="none" w:sz="0" w:space="0" w:color="auto"/>
        <w:bottom w:val="none" w:sz="0" w:space="0" w:color="auto"/>
        <w:right w:val="none" w:sz="0" w:space="0" w:color="auto"/>
      </w:divBdr>
    </w:div>
    <w:div w:id="199174310">
      <w:bodyDiv w:val="1"/>
      <w:marLeft w:val="0"/>
      <w:marRight w:val="0"/>
      <w:marTop w:val="0"/>
      <w:marBottom w:val="0"/>
      <w:divBdr>
        <w:top w:val="none" w:sz="0" w:space="0" w:color="auto"/>
        <w:left w:val="none" w:sz="0" w:space="0" w:color="auto"/>
        <w:bottom w:val="none" w:sz="0" w:space="0" w:color="auto"/>
        <w:right w:val="none" w:sz="0" w:space="0" w:color="auto"/>
      </w:divBdr>
    </w:div>
    <w:div w:id="205264765">
      <w:bodyDiv w:val="1"/>
      <w:marLeft w:val="0"/>
      <w:marRight w:val="0"/>
      <w:marTop w:val="0"/>
      <w:marBottom w:val="0"/>
      <w:divBdr>
        <w:top w:val="none" w:sz="0" w:space="0" w:color="auto"/>
        <w:left w:val="none" w:sz="0" w:space="0" w:color="auto"/>
        <w:bottom w:val="none" w:sz="0" w:space="0" w:color="auto"/>
        <w:right w:val="none" w:sz="0" w:space="0" w:color="auto"/>
      </w:divBdr>
    </w:div>
    <w:div w:id="209417266">
      <w:bodyDiv w:val="1"/>
      <w:marLeft w:val="0"/>
      <w:marRight w:val="0"/>
      <w:marTop w:val="0"/>
      <w:marBottom w:val="0"/>
      <w:divBdr>
        <w:top w:val="none" w:sz="0" w:space="0" w:color="auto"/>
        <w:left w:val="none" w:sz="0" w:space="0" w:color="auto"/>
        <w:bottom w:val="none" w:sz="0" w:space="0" w:color="auto"/>
        <w:right w:val="none" w:sz="0" w:space="0" w:color="auto"/>
      </w:divBdr>
    </w:div>
    <w:div w:id="210382406">
      <w:bodyDiv w:val="1"/>
      <w:marLeft w:val="0"/>
      <w:marRight w:val="0"/>
      <w:marTop w:val="0"/>
      <w:marBottom w:val="0"/>
      <w:divBdr>
        <w:top w:val="none" w:sz="0" w:space="0" w:color="auto"/>
        <w:left w:val="none" w:sz="0" w:space="0" w:color="auto"/>
        <w:bottom w:val="none" w:sz="0" w:space="0" w:color="auto"/>
        <w:right w:val="none" w:sz="0" w:space="0" w:color="auto"/>
      </w:divBdr>
    </w:div>
    <w:div w:id="213198344">
      <w:bodyDiv w:val="1"/>
      <w:marLeft w:val="0"/>
      <w:marRight w:val="0"/>
      <w:marTop w:val="0"/>
      <w:marBottom w:val="0"/>
      <w:divBdr>
        <w:top w:val="none" w:sz="0" w:space="0" w:color="auto"/>
        <w:left w:val="none" w:sz="0" w:space="0" w:color="auto"/>
        <w:bottom w:val="none" w:sz="0" w:space="0" w:color="auto"/>
        <w:right w:val="none" w:sz="0" w:space="0" w:color="auto"/>
      </w:divBdr>
    </w:div>
    <w:div w:id="213585292">
      <w:bodyDiv w:val="1"/>
      <w:marLeft w:val="0"/>
      <w:marRight w:val="0"/>
      <w:marTop w:val="0"/>
      <w:marBottom w:val="0"/>
      <w:divBdr>
        <w:top w:val="none" w:sz="0" w:space="0" w:color="auto"/>
        <w:left w:val="none" w:sz="0" w:space="0" w:color="auto"/>
        <w:bottom w:val="none" w:sz="0" w:space="0" w:color="auto"/>
        <w:right w:val="none" w:sz="0" w:space="0" w:color="auto"/>
      </w:divBdr>
    </w:div>
    <w:div w:id="214128314">
      <w:bodyDiv w:val="1"/>
      <w:marLeft w:val="0"/>
      <w:marRight w:val="0"/>
      <w:marTop w:val="0"/>
      <w:marBottom w:val="0"/>
      <w:divBdr>
        <w:top w:val="none" w:sz="0" w:space="0" w:color="auto"/>
        <w:left w:val="none" w:sz="0" w:space="0" w:color="auto"/>
        <w:bottom w:val="none" w:sz="0" w:space="0" w:color="auto"/>
        <w:right w:val="none" w:sz="0" w:space="0" w:color="auto"/>
      </w:divBdr>
    </w:div>
    <w:div w:id="216093045">
      <w:bodyDiv w:val="1"/>
      <w:marLeft w:val="0"/>
      <w:marRight w:val="0"/>
      <w:marTop w:val="0"/>
      <w:marBottom w:val="0"/>
      <w:divBdr>
        <w:top w:val="none" w:sz="0" w:space="0" w:color="auto"/>
        <w:left w:val="none" w:sz="0" w:space="0" w:color="auto"/>
        <w:bottom w:val="none" w:sz="0" w:space="0" w:color="auto"/>
        <w:right w:val="none" w:sz="0" w:space="0" w:color="auto"/>
      </w:divBdr>
    </w:div>
    <w:div w:id="216358628">
      <w:bodyDiv w:val="1"/>
      <w:marLeft w:val="0"/>
      <w:marRight w:val="0"/>
      <w:marTop w:val="0"/>
      <w:marBottom w:val="0"/>
      <w:divBdr>
        <w:top w:val="none" w:sz="0" w:space="0" w:color="auto"/>
        <w:left w:val="none" w:sz="0" w:space="0" w:color="auto"/>
        <w:bottom w:val="none" w:sz="0" w:space="0" w:color="auto"/>
        <w:right w:val="none" w:sz="0" w:space="0" w:color="auto"/>
      </w:divBdr>
    </w:div>
    <w:div w:id="217057376">
      <w:bodyDiv w:val="1"/>
      <w:marLeft w:val="0"/>
      <w:marRight w:val="0"/>
      <w:marTop w:val="0"/>
      <w:marBottom w:val="0"/>
      <w:divBdr>
        <w:top w:val="none" w:sz="0" w:space="0" w:color="auto"/>
        <w:left w:val="none" w:sz="0" w:space="0" w:color="auto"/>
        <w:bottom w:val="none" w:sz="0" w:space="0" w:color="auto"/>
        <w:right w:val="none" w:sz="0" w:space="0" w:color="auto"/>
      </w:divBdr>
    </w:div>
    <w:div w:id="218396619">
      <w:bodyDiv w:val="1"/>
      <w:marLeft w:val="0"/>
      <w:marRight w:val="0"/>
      <w:marTop w:val="0"/>
      <w:marBottom w:val="0"/>
      <w:divBdr>
        <w:top w:val="none" w:sz="0" w:space="0" w:color="auto"/>
        <w:left w:val="none" w:sz="0" w:space="0" w:color="auto"/>
        <w:bottom w:val="none" w:sz="0" w:space="0" w:color="auto"/>
        <w:right w:val="none" w:sz="0" w:space="0" w:color="auto"/>
      </w:divBdr>
    </w:div>
    <w:div w:id="219361567">
      <w:bodyDiv w:val="1"/>
      <w:marLeft w:val="0"/>
      <w:marRight w:val="0"/>
      <w:marTop w:val="0"/>
      <w:marBottom w:val="0"/>
      <w:divBdr>
        <w:top w:val="none" w:sz="0" w:space="0" w:color="auto"/>
        <w:left w:val="none" w:sz="0" w:space="0" w:color="auto"/>
        <w:bottom w:val="none" w:sz="0" w:space="0" w:color="auto"/>
        <w:right w:val="none" w:sz="0" w:space="0" w:color="auto"/>
      </w:divBdr>
    </w:div>
    <w:div w:id="219636231">
      <w:bodyDiv w:val="1"/>
      <w:marLeft w:val="0"/>
      <w:marRight w:val="0"/>
      <w:marTop w:val="0"/>
      <w:marBottom w:val="0"/>
      <w:divBdr>
        <w:top w:val="none" w:sz="0" w:space="0" w:color="auto"/>
        <w:left w:val="none" w:sz="0" w:space="0" w:color="auto"/>
        <w:bottom w:val="none" w:sz="0" w:space="0" w:color="auto"/>
        <w:right w:val="none" w:sz="0" w:space="0" w:color="auto"/>
      </w:divBdr>
    </w:div>
    <w:div w:id="221526754">
      <w:bodyDiv w:val="1"/>
      <w:marLeft w:val="0"/>
      <w:marRight w:val="0"/>
      <w:marTop w:val="0"/>
      <w:marBottom w:val="0"/>
      <w:divBdr>
        <w:top w:val="none" w:sz="0" w:space="0" w:color="auto"/>
        <w:left w:val="none" w:sz="0" w:space="0" w:color="auto"/>
        <w:bottom w:val="none" w:sz="0" w:space="0" w:color="auto"/>
        <w:right w:val="none" w:sz="0" w:space="0" w:color="auto"/>
      </w:divBdr>
    </w:div>
    <w:div w:id="222261033">
      <w:bodyDiv w:val="1"/>
      <w:marLeft w:val="0"/>
      <w:marRight w:val="0"/>
      <w:marTop w:val="0"/>
      <w:marBottom w:val="0"/>
      <w:divBdr>
        <w:top w:val="none" w:sz="0" w:space="0" w:color="auto"/>
        <w:left w:val="none" w:sz="0" w:space="0" w:color="auto"/>
        <w:bottom w:val="none" w:sz="0" w:space="0" w:color="auto"/>
        <w:right w:val="none" w:sz="0" w:space="0" w:color="auto"/>
      </w:divBdr>
    </w:div>
    <w:div w:id="222371425">
      <w:bodyDiv w:val="1"/>
      <w:marLeft w:val="0"/>
      <w:marRight w:val="0"/>
      <w:marTop w:val="0"/>
      <w:marBottom w:val="0"/>
      <w:divBdr>
        <w:top w:val="none" w:sz="0" w:space="0" w:color="auto"/>
        <w:left w:val="none" w:sz="0" w:space="0" w:color="auto"/>
        <w:bottom w:val="none" w:sz="0" w:space="0" w:color="auto"/>
        <w:right w:val="none" w:sz="0" w:space="0" w:color="auto"/>
      </w:divBdr>
    </w:div>
    <w:div w:id="224071496">
      <w:bodyDiv w:val="1"/>
      <w:marLeft w:val="0"/>
      <w:marRight w:val="0"/>
      <w:marTop w:val="0"/>
      <w:marBottom w:val="0"/>
      <w:divBdr>
        <w:top w:val="none" w:sz="0" w:space="0" w:color="auto"/>
        <w:left w:val="none" w:sz="0" w:space="0" w:color="auto"/>
        <w:bottom w:val="none" w:sz="0" w:space="0" w:color="auto"/>
        <w:right w:val="none" w:sz="0" w:space="0" w:color="auto"/>
      </w:divBdr>
    </w:div>
    <w:div w:id="225385745">
      <w:bodyDiv w:val="1"/>
      <w:marLeft w:val="0"/>
      <w:marRight w:val="0"/>
      <w:marTop w:val="0"/>
      <w:marBottom w:val="0"/>
      <w:divBdr>
        <w:top w:val="none" w:sz="0" w:space="0" w:color="auto"/>
        <w:left w:val="none" w:sz="0" w:space="0" w:color="auto"/>
        <w:bottom w:val="none" w:sz="0" w:space="0" w:color="auto"/>
        <w:right w:val="none" w:sz="0" w:space="0" w:color="auto"/>
      </w:divBdr>
    </w:div>
    <w:div w:id="228465365">
      <w:bodyDiv w:val="1"/>
      <w:marLeft w:val="0"/>
      <w:marRight w:val="0"/>
      <w:marTop w:val="0"/>
      <w:marBottom w:val="0"/>
      <w:divBdr>
        <w:top w:val="none" w:sz="0" w:space="0" w:color="auto"/>
        <w:left w:val="none" w:sz="0" w:space="0" w:color="auto"/>
        <w:bottom w:val="none" w:sz="0" w:space="0" w:color="auto"/>
        <w:right w:val="none" w:sz="0" w:space="0" w:color="auto"/>
      </w:divBdr>
      <w:divsChild>
        <w:div w:id="1202521515">
          <w:marLeft w:val="0"/>
          <w:marRight w:val="0"/>
          <w:marTop w:val="0"/>
          <w:marBottom w:val="0"/>
          <w:divBdr>
            <w:top w:val="none" w:sz="0" w:space="0" w:color="auto"/>
            <w:left w:val="none" w:sz="0" w:space="0" w:color="auto"/>
            <w:bottom w:val="none" w:sz="0" w:space="0" w:color="auto"/>
            <w:right w:val="none" w:sz="0" w:space="0" w:color="auto"/>
          </w:divBdr>
        </w:div>
      </w:divsChild>
    </w:div>
    <w:div w:id="228997931">
      <w:bodyDiv w:val="1"/>
      <w:marLeft w:val="0"/>
      <w:marRight w:val="0"/>
      <w:marTop w:val="0"/>
      <w:marBottom w:val="0"/>
      <w:divBdr>
        <w:top w:val="none" w:sz="0" w:space="0" w:color="auto"/>
        <w:left w:val="none" w:sz="0" w:space="0" w:color="auto"/>
        <w:bottom w:val="none" w:sz="0" w:space="0" w:color="auto"/>
        <w:right w:val="none" w:sz="0" w:space="0" w:color="auto"/>
      </w:divBdr>
    </w:div>
    <w:div w:id="229729357">
      <w:bodyDiv w:val="1"/>
      <w:marLeft w:val="0"/>
      <w:marRight w:val="0"/>
      <w:marTop w:val="0"/>
      <w:marBottom w:val="0"/>
      <w:divBdr>
        <w:top w:val="none" w:sz="0" w:space="0" w:color="auto"/>
        <w:left w:val="none" w:sz="0" w:space="0" w:color="auto"/>
        <w:bottom w:val="none" w:sz="0" w:space="0" w:color="auto"/>
        <w:right w:val="none" w:sz="0" w:space="0" w:color="auto"/>
      </w:divBdr>
    </w:div>
    <w:div w:id="241255999">
      <w:bodyDiv w:val="1"/>
      <w:marLeft w:val="0"/>
      <w:marRight w:val="0"/>
      <w:marTop w:val="0"/>
      <w:marBottom w:val="0"/>
      <w:divBdr>
        <w:top w:val="none" w:sz="0" w:space="0" w:color="auto"/>
        <w:left w:val="none" w:sz="0" w:space="0" w:color="auto"/>
        <w:bottom w:val="none" w:sz="0" w:space="0" w:color="auto"/>
        <w:right w:val="none" w:sz="0" w:space="0" w:color="auto"/>
      </w:divBdr>
    </w:div>
    <w:div w:id="242640348">
      <w:bodyDiv w:val="1"/>
      <w:marLeft w:val="0"/>
      <w:marRight w:val="0"/>
      <w:marTop w:val="0"/>
      <w:marBottom w:val="0"/>
      <w:divBdr>
        <w:top w:val="none" w:sz="0" w:space="0" w:color="auto"/>
        <w:left w:val="none" w:sz="0" w:space="0" w:color="auto"/>
        <w:bottom w:val="none" w:sz="0" w:space="0" w:color="auto"/>
        <w:right w:val="none" w:sz="0" w:space="0" w:color="auto"/>
      </w:divBdr>
    </w:div>
    <w:div w:id="244069755">
      <w:bodyDiv w:val="1"/>
      <w:marLeft w:val="0"/>
      <w:marRight w:val="0"/>
      <w:marTop w:val="0"/>
      <w:marBottom w:val="0"/>
      <w:divBdr>
        <w:top w:val="none" w:sz="0" w:space="0" w:color="auto"/>
        <w:left w:val="none" w:sz="0" w:space="0" w:color="auto"/>
        <w:bottom w:val="none" w:sz="0" w:space="0" w:color="auto"/>
        <w:right w:val="none" w:sz="0" w:space="0" w:color="auto"/>
      </w:divBdr>
    </w:div>
    <w:div w:id="244648530">
      <w:bodyDiv w:val="1"/>
      <w:marLeft w:val="0"/>
      <w:marRight w:val="0"/>
      <w:marTop w:val="0"/>
      <w:marBottom w:val="0"/>
      <w:divBdr>
        <w:top w:val="none" w:sz="0" w:space="0" w:color="auto"/>
        <w:left w:val="none" w:sz="0" w:space="0" w:color="auto"/>
        <w:bottom w:val="none" w:sz="0" w:space="0" w:color="auto"/>
        <w:right w:val="none" w:sz="0" w:space="0" w:color="auto"/>
      </w:divBdr>
    </w:div>
    <w:div w:id="246309282">
      <w:bodyDiv w:val="1"/>
      <w:marLeft w:val="0"/>
      <w:marRight w:val="0"/>
      <w:marTop w:val="0"/>
      <w:marBottom w:val="0"/>
      <w:divBdr>
        <w:top w:val="none" w:sz="0" w:space="0" w:color="auto"/>
        <w:left w:val="none" w:sz="0" w:space="0" w:color="auto"/>
        <w:bottom w:val="none" w:sz="0" w:space="0" w:color="auto"/>
        <w:right w:val="none" w:sz="0" w:space="0" w:color="auto"/>
      </w:divBdr>
    </w:div>
    <w:div w:id="249855318">
      <w:bodyDiv w:val="1"/>
      <w:marLeft w:val="0"/>
      <w:marRight w:val="0"/>
      <w:marTop w:val="0"/>
      <w:marBottom w:val="0"/>
      <w:divBdr>
        <w:top w:val="none" w:sz="0" w:space="0" w:color="auto"/>
        <w:left w:val="none" w:sz="0" w:space="0" w:color="auto"/>
        <w:bottom w:val="none" w:sz="0" w:space="0" w:color="auto"/>
        <w:right w:val="none" w:sz="0" w:space="0" w:color="auto"/>
      </w:divBdr>
      <w:divsChild>
        <w:div w:id="654996632">
          <w:marLeft w:val="0"/>
          <w:marRight w:val="0"/>
          <w:marTop w:val="0"/>
          <w:marBottom w:val="0"/>
          <w:divBdr>
            <w:top w:val="none" w:sz="0" w:space="0" w:color="auto"/>
            <w:left w:val="none" w:sz="0" w:space="0" w:color="auto"/>
            <w:bottom w:val="none" w:sz="0" w:space="0" w:color="auto"/>
            <w:right w:val="none" w:sz="0" w:space="0" w:color="auto"/>
          </w:divBdr>
        </w:div>
        <w:div w:id="2008169347">
          <w:marLeft w:val="0"/>
          <w:marRight w:val="0"/>
          <w:marTop w:val="0"/>
          <w:marBottom w:val="0"/>
          <w:divBdr>
            <w:top w:val="none" w:sz="0" w:space="0" w:color="auto"/>
            <w:left w:val="none" w:sz="0" w:space="0" w:color="auto"/>
            <w:bottom w:val="none" w:sz="0" w:space="0" w:color="auto"/>
            <w:right w:val="none" w:sz="0" w:space="0" w:color="auto"/>
          </w:divBdr>
        </w:div>
      </w:divsChild>
    </w:div>
    <w:div w:id="251667846">
      <w:bodyDiv w:val="1"/>
      <w:marLeft w:val="0"/>
      <w:marRight w:val="0"/>
      <w:marTop w:val="0"/>
      <w:marBottom w:val="0"/>
      <w:divBdr>
        <w:top w:val="none" w:sz="0" w:space="0" w:color="auto"/>
        <w:left w:val="none" w:sz="0" w:space="0" w:color="auto"/>
        <w:bottom w:val="none" w:sz="0" w:space="0" w:color="auto"/>
        <w:right w:val="none" w:sz="0" w:space="0" w:color="auto"/>
      </w:divBdr>
    </w:div>
    <w:div w:id="252133157">
      <w:bodyDiv w:val="1"/>
      <w:marLeft w:val="0"/>
      <w:marRight w:val="0"/>
      <w:marTop w:val="0"/>
      <w:marBottom w:val="0"/>
      <w:divBdr>
        <w:top w:val="none" w:sz="0" w:space="0" w:color="auto"/>
        <w:left w:val="none" w:sz="0" w:space="0" w:color="auto"/>
        <w:bottom w:val="none" w:sz="0" w:space="0" w:color="auto"/>
        <w:right w:val="none" w:sz="0" w:space="0" w:color="auto"/>
      </w:divBdr>
    </w:div>
    <w:div w:id="256063045">
      <w:bodyDiv w:val="1"/>
      <w:marLeft w:val="0"/>
      <w:marRight w:val="0"/>
      <w:marTop w:val="0"/>
      <w:marBottom w:val="0"/>
      <w:divBdr>
        <w:top w:val="none" w:sz="0" w:space="0" w:color="auto"/>
        <w:left w:val="none" w:sz="0" w:space="0" w:color="auto"/>
        <w:bottom w:val="none" w:sz="0" w:space="0" w:color="auto"/>
        <w:right w:val="none" w:sz="0" w:space="0" w:color="auto"/>
      </w:divBdr>
    </w:div>
    <w:div w:id="257101851">
      <w:bodyDiv w:val="1"/>
      <w:marLeft w:val="0"/>
      <w:marRight w:val="0"/>
      <w:marTop w:val="0"/>
      <w:marBottom w:val="0"/>
      <w:divBdr>
        <w:top w:val="none" w:sz="0" w:space="0" w:color="auto"/>
        <w:left w:val="none" w:sz="0" w:space="0" w:color="auto"/>
        <w:bottom w:val="none" w:sz="0" w:space="0" w:color="auto"/>
        <w:right w:val="none" w:sz="0" w:space="0" w:color="auto"/>
      </w:divBdr>
    </w:div>
    <w:div w:id="258679940">
      <w:bodyDiv w:val="1"/>
      <w:marLeft w:val="0"/>
      <w:marRight w:val="0"/>
      <w:marTop w:val="0"/>
      <w:marBottom w:val="0"/>
      <w:divBdr>
        <w:top w:val="none" w:sz="0" w:space="0" w:color="auto"/>
        <w:left w:val="none" w:sz="0" w:space="0" w:color="auto"/>
        <w:bottom w:val="none" w:sz="0" w:space="0" w:color="auto"/>
        <w:right w:val="none" w:sz="0" w:space="0" w:color="auto"/>
      </w:divBdr>
    </w:div>
    <w:div w:id="262954795">
      <w:bodyDiv w:val="1"/>
      <w:marLeft w:val="0"/>
      <w:marRight w:val="0"/>
      <w:marTop w:val="0"/>
      <w:marBottom w:val="0"/>
      <w:divBdr>
        <w:top w:val="none" w:sz="0" w:space="0" w:color="auto"/>
        <w:left w:val="none" w:sz="0" w:space="0" w:color="auto"/>
        <w:bottom w:val="none" w:sz="0" w:space="0" w:color="auto"/>
        <w:right w:val="none" w:sz="0" w:space="0" w:color="auto"/>
      </w:divBdr>
    </w:div>
    <w:div w:id="263071519">
      <w:bodyDiv w:val="1"/>
      <w:marLeft w:val="0"/>
      <w:marRight w:val="0"/>
      <w:marTop w:val="0"/>
      <w:marBottom w:val="0"/>
      <w:divBdr>
        <w:top w:val="none" w:sz="0" w:space="0" w:color="auto"/>
        <w:left w:val="none" w:sz="0" w:space="0" w:color="auto"/>
        <w:bottom w:val="none" w:sz="0" w:space="0" w:color="auto"/>
        <w:right w:val="none" w:sz="0" w:space="0" w:color="auto"/>
      </w:divBdr>
    </w:div>
    <w:div w:id="265575145">
      <w:bodyDiv w:val="1"/>
      <w:marLeft w:val="0"/>
      <w:marRight w:val="0"/>
      <w:marTop w:val="0"/>
      <w:marBottom w:val="0"/>
      <w:divBdr>
        <w:top w:val="none" w:sz="0" w:space="0" w:color="auto"/>
        <w:left w:val="none" w:sz="0" w:space="0" w:color="auto"/>
        <w:bottom w:val="none" w:sz="0" w:space="0" w:color="auto"/>
        <w:right w:val="none" w:sz="0" w:space="0" w:color="auto"/>
      </w:divBdr>
    </w:div>
    <w:div w:id="266350766">
      <w:bodyDiv w:val="1"/>
      <w:marLeft w:val="0"/>
      <w:marRight w:val="0"/>
      <w:marTop w:val="0"/>
      <w:marBottom w:val="0"/>
      <w:divBdr>
        <w:top w:val="none" w:sz="0" w:space="0" w:color="auto"/>
        <w:left w:val="none" w:sz="0" w:space="0" w:color="auto"/>
        <w:bottom w:val="none" w:sz="0" w:space="0" w:color="auto"/>
        <w:right w:val="none" w:sz="0" w:space="0" w:color="auto"/>
      </w:divBdr>
    </w:div>
    <w:div w:id="267011133">
      <w:bodyDiv w:val="1"/>
      <w:marLeft w:val="0"/>
      <w:marRight w:val="0"/>
      <w:marTop w:val="0"/>
      <w:marBottom w:val="0"/>
      <w:divBdr>
        <w:top w:val="none" w:sz="0" w:space="0" w:color="auto"/>
        <w:left w:val="none" w:sz="0" w:space="0" w:color="auto"/>
        <w:bottom w:val="none" w:sz="0" w:space="0" w:color="auto"/>
        <w:right w:val="none" w:sz="0" w:space="0" w:color="auto"/>
      </w:divBdr>
    </w:div>
    <w:div w:id="267078725">
      <w:bodyDiv w:val="1"/>
      <w:marLeft w:val="0"/>
      <w:marRight w:val="0"/>
      <w:marTop w:val="0"/>
      <w:marBottom w:val="0"/>
      <w:divBdr>
        <w:top w:val="none" w:sz="0" w:space="0" w:color="auto"/>
        <w:left w:val="none" w:sz="0" w:space="0" w:color="auto"/>
        <w:bottom w:val="none" w:sz="0" w:space="0" w:color="auto"/>
        <w:right w:val="none" w:sz="0" w:space="0" w:color="auto"/>
      </w:divBdr>
    </w:div>
    <w:div w:id="268127617">
      <w:bodyDiv w:val="1"/>
      <w:marLeft w:val="0"/>
      <w:marRight w:val="0"/>
      <w:marTop w:val="0"/>
      <w:marBottom w:val="0"/>
      <w:divBdr>
        <w:top w:val="none" w:sz="0" w:space="0" w:color="auto"/>
        <w:left w:val="none" w:sz="0" w:space="0" w:color="auto"/>
        <w:bottom w:val="none" w:sz="0" w:space="0" w:color="auto"/>
        <w:right w:val="none" w:sz="0" w:space="0" w:color="auto"/>
      </w:divBdr>
    </w:div>
    <w:div w:id="269319513">
      <w:bodyDiv w:val="1"/>
      <w:marLeft w:val="0"/>
      <w:marRight w:val="0"/>
      <w:marTop w:val="0"/>
      <w:marBottom w:val="0"/>
      <w:divBdr>
        <w:top w:val="none" w:sz="0" w:space="0" w:color="auto"/>
        <w:left w:val="none" w:sz="0" w:space="0" w:color="auto"/>
        <w:bottom w:val="none" w:sz="0" w:space="0" w:color="auto"/>
        <w:right w:val="none" w:sz="0" w:space="0" w:color="auto"/>
      </w:divBdr>
    </w:div>
    <w:div w:id="269748776">
      <w:bodyDiv w:val="1"/>
      <w:marLeft w:val="0"/>
      <w:marRight w:val="0"/>
      <w:marTop w:val="0"/>
      <w:marBottom w:val="0"/>
      <w:divBdr>
        <w:top w:val="none" w:sz="0" w:space="0" w:color="auto"/>
        <w:left w:val="none" w:sz="0" w:space="0" w:color="auto"/>
        <w:bottom w:val="none" w:sz="0" w:space="0" w:color="auto"/>
        <w:right w:val="none" w:sz="0" w:space="0" w:color="auto"/>
      </w:divBdr>
    </w:div>
    <w:div w:id="271400825">
      <w:bodyDiv w:val="1"/>
      <w:marLeft w:val="0"/>
      <w:marRight w:val="0"/>
      <w:marTop w:val="0"/>
      <w:marBottom w:val="0"/>
      <w:divBdr>
        <w:top w:val="none" w:sz="0" w:space="0" w:color="auto"/>
        <w:left w:val="none" w:sz="0" w:space="0" w:color="auto"/>
        <w:bottom w:val="none" w:sz="0" w:space="0" w:color="auto"/>
        <w:right w:val="none" w:sz="0" w:space="0" w:color="auto"/>
      </w:divBdr>
    </w:div>
    <w:div w:id="271599121">
      <w:bodyDiv w:val="1"/>
      <w:marLeft w:val="0"/>
      <w:marRight w:val="0"/>
      <w:marTop w:val="0"/>
      <w:marBottom w:val="0"/>
      <w:divBdr>
        <w:top w:val="none" w:sz="0" w:space="0" w:color="auto"/>
        <w:left w:val="none" w:sz="0" w:space="0" w:color="auto"/>
        <w:bottom w:val="none" w:sz="0" w:space="0" w:color="auto"/>
        <w:right w:val="none" w:sz="0" w:space="0" w:color="auto"/>
      </w:divBdr>
    </w:div>
    <w:div w:id="274483506">
      <w:bodyDiv w:val="1"/>
      <w:marLeft w:val="0"/>
      <w:marRight w:val="0"/>
      <w:marTop w:val="0"/>
      <w:marBottom w:val="0"/>
      <w:divBdr>
        <w:top w:val="none" w:sz="0" w:space="0" w:color="auto"/>
        <w:left w:val="none" w:sz="0" w:space="0" w:color="auto"/>
        <w:bottom w:val="none" w:sz="0" w:space="0" w:color="auto"/>
        <w:right w:val="none" w:sz="0" w:space="0" w:color="auto"/>
      </w:divBdr>
    </w:div>
    <w:div w:id="275455412">
      <w:bodyDiv w:val="1"/>
      <w:marLeft w:val="0"/>
      <w:marRight w:val="0"/>
      <w:marTop w:val="0"/>
      <w:marBottom w:val="0"/>
      <w:divBdr>
        <w:top w:val="none" w:sz="0" w:space="0" w:color="auto"/>
        <w:left w:val="none" w:sz="0" w:space="0" w:color="auto"/>
        <w:bottom w:val="none" w:sz="0" w:space="0" w:color="auto"/>
        <w:right w:val="none" w:sz="0" w:space="0" w:color="auto"/>
      </w:divBdr>
    </w:div>
    <w:div w:id="278152119">
      <w:bodyDiv w:val="1"/>
      <w:marLeft w:val="0"/>
      <w:marRight w:val="0"/>
      <w:marTop w:val="0"/>
      <w:marBottom w:val="0"/>
      <w:divBdr>
        <w:top w:val="none" w:sz="0" w:space="0" w:color="auto"/>
        <w:left w:val="none" w:sz="0" w:space="0" w:color="auto"/>
        <w:bottom w:val="none" w:sz="0" w:space="0" w:color="auto"/>
        <w:right w:val="none" w:sz="0" w:space="0" w:color="auto"/>
      </w:divBdr>
    </w:div>
    <w:div w:id="280890809">
      <w:bodyDiv w:val="1"/>
      <w:marLeft w:val="0"/>
      <w:marRight w:val="0"/>
      <w:marTop w:val="0"/>
      <w:marBottom w:val="0"/>
      <w:divBdr>
        <w:top w:val="none" w:sz="0" w:space="0" w:color="auto"/>
        <w:left w:val="none" w:sz="0" w:space="0" w:color="auto"/>
        <w:bottom w:val="none" w:sz="0" w:space="0" w:color="auto"/>
        <w:right w:val="none" w:sz="0" w:space="0" w:color="auto"/>
      </w:divBdr>
    </w:div>
    <w:div w:id="282346361">
      <w:bodyDiv w:val="1"/>
      <w:marLeft w:val="0"/>
      <w:marRight w:val="0"/>
      <w:marTop w:val="0"/>
      <w:marBottom w:val="0"/>
      <w:divBdr>
        <w:top w:val="none" w:sz="0" w:space="0" w:color="auto"/>
        <w:left w:val="none" w:sz="0" w:space="0" w:color="auto"/>
        <w:bottom w:val="none" w:sz="0" w:space="0" w:color="auto"/>
        <w:right w:val="none" w:sz="0" w:space="0" w:color="auto"/>
      </w:divBdr>
    </w:div>
    <w:div w:id="286667968">
      <w:bodyDiv w:val="1"/>
      <w:marLeft w:val="0"/>
      <w:marRight w:val="0"/>
      <w:marTop w:val="0"/>
      <w:marBottom w:val="0"/>
      <w:divBdr>
        <w:top w:val="none" w:sz="0" w:space="0" w:color="auto"/>
        <w:left w:val="none" w:sz="0" w:space="0" w:color="auto"/>
        <w:bottom w:val="none" w:sz="0" w:space="0" w:color="auto"/>
        <w:right w:val="none" w:sz="0" w:space="0" w:color="auto"/>
      </w:divBdr>
    </w:div>
    <w:div w:id="292714995">
      <w:bodyDiv w:val="1"/>
      <w:marLeft w:val="0"/>
      <w:marRight w:val="0"/>
      <w:marTop w:val="0"/>
      <w:marBottom w:val="0"/>
      <w:divBdr>
        <w:top w:val="none" w:sz="0" w:space="0" w:color="auto"/>
        <w:left w:val="none" w:sz="0" w:space="0" w:color="auto"/>
        <w:bottom w:val="none" w:sz="0" w:space="0" w:color="auto"/>
        <w:right w:val="none" w:sz="0" w:space="0" w:color="auto"/>
      </w:divBdr>
    </w:div>
    <w:div w:id="293948754">
      <w:bodyDiv w:val="1"/>
      <w:marLeft w:val="0"/>
      <w:marRight w:val="0"/>
      <w:marTop w:val="0"/>
      <w:marBottom w:val="0"/>
      <w:divBdr>
        <w:top w:val="none" w:sz="0" w:space="0" w:color="auto"/>
        <w:left w:val="none" w:sz="0" w:space="0" w:color="auto"/>
        <w:bottom w:val="none" w:sz="0" w:space="0" w:color="auto"/>
        <w:right w:val="none" w:sz="0" w:space="0" w:color="auto"/>
      </w:divBdr>
    </w:div>
    <w:div w:id="295183493">
      <w:bodyDiv w:val="1"/>
      <w:marLeft w:val="0"/>
      <w:marRight w:val="0"/>
      <w:marTop w:val="0"/>
      <w:marBottom w:val="0"/>
      <w:divBdr>
        <w:top w:val="none" w:sz="0" w:space="0" w:color="auto"/>
        <w:left w:val="none" w:sz="0" w:space="0" w:color="auto"/>
        <w:bottom w:val="none" w:sz="0" w:space="0" w:color="auto"/>
        <w:right w:val="none" w:sz="0" w:space="0" w:color="auto"/>
      </w:divBdr>
    </w:div>
    <w:div w:id="302199320">
      <w:bodyDiv w:val="1"/>
      <w:marLeft w:val="0"/>
      <w:marRight w:val="0"/>
      <w:marTop w:val="0"/>
      <w:marBottom w:val="0"/>
      <w:divBdr>
        <w:top w:val="none" w:sz="0" w:space="0" w:color="auto"/>
        <w:left w:val="none" w:sz="0" w:space="0" w:color="auto"/>
        <w:bottom w:val="none" w:sz="0" w:space="0" w:color="auto"/>
        <w:right w:val="none" w:sz="0" w:space="0" w:color="auto"/>
      </w:divBdr>
    </w:div>
    <w:div w:id="303629955">
      <w:bodyDiv w:val="1"/>
      <w:marLeft w:val="0"/>
      <w:marRight w:val="0"/>
      <w:marTop w:val="0"/>
      <w:marBottom w:val="0"/>
      <w:divBdr>
        <w:top w:val="none" w:sz="0" w:space="0" w:color="auto"/>
        <w:left w:val="none" w:sz="0" w:space="0" w:color="auto"/>
        <w:bottom w:val="none" w:sz="0" w:space="0" w:color="auto"/>
        <w:right w:val="none" w:sz="0" w:space="0" w:color="auto"/>
      </w:divBdr>
      <w:divsChild>
        <w:div w:id="118257493">
          <w:marLeft w:val="0"/>
          <w:marRight w:val="0"/>
          <w:marTop w:val="450"/>
          <w:marBottom w:val="0"/>
          <w:divBdr>
            <w:top w:val="single" w:sz="2" w:space="4" w:color="FFFAF0"/>
            <w:left w:val="single" w:sz="2" w:space="0" w:color="FFFAF0"/>
            <w:bottom w:val="single" w:sz="2" w:space="4" w:color="FFFAF0"/>
            <w:right w:val="single" w:sz="2" w:space="8" w:color="FFFAF0"/>
          </w:divBdr>
          <w:divsChild>
            <w:div w:id="1813212898">
              <w:marLeft w:val="0"/>
              <w:marRight w:val="0"/>
              <w:marTop w:val="0"/>
              <w:marBottom w:val="0"/>
              <w:divBdr>
                <w:top w:val="none" w:sz="0" w:space="0" w:color="auto"/>
                <w:left w:val="none" w:sz="0" w:space="0" w:color="auto"/>
                <w:bottom w:val="none" w:sz="0" w:space="0" w:color="auto"/>
                <w:right w:val="none" w:sz="0" w:space="0" w:color="auto"/>
              </w:divBdr>
            </w:div>
          </w:divsChild>
        </w:div>
        <w:div w:id="794760156">
          <w:marLeft w:val="0"/>
          <w:marRight w:val="0"/>
          <w:marTop w:val="150"/>
          <w:marBottom w:val="0"/>
          <w:divBdr>
            <w:top w:val="none" w:sz="0" w:space="0" w:color="auto"/>
            <w:left w:val="none" w:sz="0" w:space="0" w:color="auto"/>
            <w:bottom w:val="none" w:sz="0" w:space="0" w:color="auto"/>
            <w:right w:val="none" w:sz="0" w:space="0" w:color="auto"/>
          </w:divBdr>
        </w:div>
        <w:div w:id="1084230706">
          <w:marLeft w:val="-15"/>
          <w:marRight w:val="0"/>
          <w:marTop w:val="0"/>
          <w:marBottom w:val="75"/>
          <w:divBdr>
            <w:top w:val="none" w:sz="0" w:space="0" w:color="auto"/>
            <w:left w:val="none" w:sz="0" w:space="0" w:color="auto"/>
            <w:bottom w:val="none" w:sz="0" w:space="0" w:color="auto"/>
            <w:right w:val="none" w:sz="0" w:space="0" w:color="auto"/>
          </w:divBdr>
        </w:div>
        <w:div w:id="1873952720">
          <w:marLeft w:val="0"/>
          <w:marRight w:val="0"/>
          <w:marTop w:val="0"/>
          <w:marBottom w:val="0"/>
          <w:divBdr>
            <w:top w:val="none" w:sz="0" w:space="0" w:color="auto"/>
            <w:left w:val="none" w:sz="0" w:space="0" w:color="auto"/>
            <w:bottom w:val="none" w:sz="0" w:space="0" w:color="auto"/>
            <w:right w:val="none" w:sz="0" w:space="0" w:color="auto"/>
          </w:divBdr>
        </w:div>
      </w:divsChild>
    </w:div>
    <w:div w:id="305428553">
      <w:bodyDiv w:val="1"/>
      <w:marLeft w:val="0"/>
      <w:marRight w:val="0"/>
      <w:marTop w:val="0"/>
      <w:marBottom w:val="0"/>
      <w:divBdr>
        <w:top w:val="none" w:sz="0" w:space="0" w:color="auto"/>
        <w:left w:val="none" w:sz="0" w:space="0" w:color="auto"/>
        <w:bottom w:val="none" w:sz="0" w:space="0" w:color="auto"/>
        <w:right w:val="none" w:sz="0" w:space="0" w:color="auto"/>
      </w:divBdr>
    </w:div>
    <w:div w:id="305667693">
      <w:bodyDiv w:val="1"/>
      <w:marLeft w:val="0"/>
      <w:marRight w:val="0"/>
      <w:marTop w:val="0"/>
      <w:marBottom w:val="0"/>
      <w:divBdr>
        <w:top w:val="none" w:sz="0" w:space="0" w:color="auto"/>
        <w:left w:val="none" w:sz="0" w:space="0" w:color="auto"/>
        <w:bottom w:val="none" w:sz="0" w:space="0" w:color="auto"/>
        <w:right w:val="none" w:sz="0" w:space="0" w:color="auto"/>
      </w:divBdr>
    </w:div>
    <w:div w:id="306975451">
      <w:bodyDiv w:val="1"/>
      <w:marLeft w:val="0"/>
      <w:marRight w:val="0"/>
      <w:marTop w:val="0"/>
      <w:marBottom w:val="0"/>
      <w:divBdr>
        <w:top w:val="none" w:sz="0" w:space="0" w:color="auto"/>
        <w:left w:val="none" w:sz="0" w:space="0" w:color="auto"/>
        <w:bottom w:val="none" w:sz="0" w:space="0" w:color="auto"/>
        <w:right w:val="none" w:sz="0" w:space="0" w:color="auto"/>
      </w:divBdr>
    </w:div>
    <w:div w:id="307059286">
      <w:bodyDiv w:val="1"/>
      <w:marLeft w:val="0"/>
      <w:marRight w:val="0"/>
      <w:marTop w:val="0"/>
      <w:marBottom w:val="0"/>
      <w:divBdr>
        <w:top w:val="none" w:sz="0" w:space="0" w:color="auto"/>
        <w:left w:val="none" w:sz="0" w:space="0" w:color="auto"/>
        <w:bottom w:val="none" w:sz="0" w:space="0" w:color="auto"/>
        <w:right w:val="none" w:sz="0" w:space="0" w:color="auto"/>
      </w:divBdr>
    </w:div>
    <w:div w:id="308176524">
      <w:bodyDiv w:val="1"/>
      <w:marLeft w:val="0"/>
      <w:marRight w:val="0"/>
      <w:marTop w:val="0"/>
      <w:marBottom w:val="0"/>
      <w:divBdr>
        <w:top w:val="none" w:sz="0" w:space="0" w:color="auto"/>
        <w:left w:val="none" w:sz="0" w:space="0" w:color="auto"/>
        <w:bottom w:val="none" w:sz="0" w:space="0" w:color="auto"/>
        <w:right w:val="none" w:sz="0" w:space="0" w:color="auto"/>
      </w:divBdr>
    </w:div>
    <w:div w:id="314604405">
      <w:bodyDiv w:val="1"/>
      <w:marLeft w:val="0"/>
      <w:marRight w:val="0"/>
      <w:marTop w:val="0"/>
      <w:marBottom w:val="0"/>
      <w:divBdr>
        <w:top w:val="none" w:sz="0" w:space="0" w:color="auto"/>
        <w:left w:val="none" w:sz="0" w:space="0" w:color="auto"/>
        <w:bottom w:val="none" w:sz="0" w:space="0" w:color="auto"/>
        <w:right w:val="none" w:sz="0" w:space="0" w:color="auto"/>
      </w:divBdr>
    </w:div>
    <w:div w:id="316420136">
      <w:bodyDiv w:val="1"/>
      <w:marLeft w:val="0"/>
      <w:marRight w:val="0"/>
      <w:marTop w:val="0"/>
      <w:marBottom w:val="0"/>
      <w:divBdr>
        <w:top w:val="none" w:sz="0" w:space="0" w:color="auto"/>
        <w:left w:val="none" w:sz="0" w:space="0" w:color="auto"/>
        <w:bottom w:val="none" w:sz="0" w:space="0" w:color="auto"/>
        <w:right w:val="none" w:sz="0" w:space="0" w:color="auto"/>
      </w:divBdr>
    </w:div>
    <w:div w:id="316498360">
      <w:bodyDiv w:val="1"/>
      <w:marLeft w:val="0"/>
      <w:marRight w:val="0"/>
      <w:marTop w:val="0"/>
      <w:marBottom w:val="0"/>
      <w:divBdr>
        <w:top w:val="none" w:sz="0" w:space="0" w:color="auto"/>
        <w:left w:val="none" w:sz="0" w:space="0" w:color="auto"/>
        <w:bottom w:val="none" w:sz="0" w:space="0" w:color="auto"/>
        <w:right w:val="none" w:sz="0" w:space="0" w:color="auto"/>
      </w:divBdr>
    </w:div>
    <w:div w:id="316999395">
      <w:bodyDiv w:val="1"/>
      <w:marLeft w:val="0"/>
      <w:marRight w:val="0"/>
      <w:marTop w:val="0"/>
      <w:marBottom w:val="0"/>
      <w:divBdr>
        <w:top w:val="none" w:sz="0" w:space="0" w:color="auto"/>
        <w:left w:val="none" w:sz="0" w:space="0" w:color="auto"/>
        <w:bottom w:val="none" w:sz="0" w:space="0" w:color="auto"/>
        <w:right w:val="none" w:sz="0" w:space="0" w:color="auto"/>
      </w:divBdr>
    </w:div>
    <w:div w:id="319775687">
      <w:bodyDiv w:val="1"/>
      <w:marLeft w:val="0"/>
      <w:marRight w:val="0"/>
      <w:marTop w:val="0"/>
      <w:marBottom w:val="0"/>
      <w:divBdr>
        <w:top w:val="none" w:sz="0" w:space="0" w:color="auto"/>
        <w:left w:val="none" w:sz="0" w:space="0" w:color="auto"/>
        <w:bottom w:val="none" w:sz="0" w:space="0" w:color="auto"/>
        <w:right w:val="none" w:sz="0" w:space="0" w:color="auto"/>
      </w:divBdr>
    </w:div>
    <w:div w:id="320624572">
      <w:bodyDiv w:val="1"/>
      <w:marLeft w:val="0"/>
      <w:marRight w:val="0"/>
      <w:marTop w:val="0"/>
      <w:marBottom w:val="0"/>
      <w:divBdr>
        <w:top w:val="none" w:sz="0" w:space="0" w:color="auto"/>
        <w:left w:val="none" w:sz="0" w:space="0" w:color="auto"/>
        <w:bottom w:val="none" w:sz="0" w:space="0" w:color="auto"/>
        <w:right w:val="none" w:sz="0" w:space="0" w:color="auto"/>
      </w:divBdr>
    </w:div>
    <w:div w:id="324359874">
      <w:bodyDiv w:val="1"/>
      <w:marLeft w:val="0"/>
      <w:marRight w:val="0"/>
      <w:marTop w:val="0"/>
      <w:marBottom w:val="0"/>
      <w:divBdr>
        <w:top w:val="none" w:sz="0" w:space="0" w:color="auto"/>
        <w:left w:val="none" w:sz="0" w:space="0" w:color="auto"/>
        <w:bottom w:val="none" w:sz="0" w:space="0" w:color="auto"/>
        <w:right w:val="none" w:sz="0" w:space="0" w:color="auto"/>
      </w:divBdr>
    </w:div>
    <w:div w:id="324672891">
      <w:bodyDiv w:val="1"/>
      <w:marLeft w:val="0"/>
      <w:marRight w:val="0"/>
      <w:marTop w:val="0"/>
      <w:marBottom w:val="0"/>
      <w:divBdr>
        <w:top w:val="none" w:sz="0" w:space="0" w:color="auto"/>
        <w:left w:val="none" w:sz="0" w:space="0" w:color="auto"/>
        <w:bottom w:val="none" w:sz="0" w:space="0" w:color="auto"/>
        <w:right w:val="none" w:sz="0" w:space="0" w:color="auto"/>
      </w:divBdr>
    </w:div>
    <w:div w:id="324825163">
      <w:bodyDiv w:val="1"/>
      <w:marLeft w:val="0"/>
      <w:marRight w:val="0"/>
      <w:marTop w:val="0"/>
      <w:marBottom w:val="0"/>
      <w:divBdr>
        <w:top w:val="none" w:sz="0" w:space="0" w:color="auto"/>
        <w:left w:val="none" w:sz="0" w:space="0" w:color="auto"/>
        <w:bottom w:val="none" w:sz="0" w:space="0" w:color="auto"/>
        <w:right w:val="none" w:sz="0" w:space="0" w:color="auto"/>
      </w:divBdr>
    </w:div>
    <w:div w:id="327447886">
      <w:bodyDiv w:val="1"/>
      <w:marLeft w:val="0"/>
      <w:marRight w:val="0"/>
      <w:marTop w:val="0"/>
      <w:marBottom w:val="0"/>
      <w:divBdr>
        <w:top w:val="none" w:sz="0" w:space="0" w:color="auto"/>
        <w:left w:val="none" w:sz="0" w:space="0" w:color="auto"/>
        <w:bottom w:val="none" w:sz="0" w:space="0" w:color="auto"/>
        <w:right w:val="none" w:sz="0" w:space="0" w:color="auto"/>
      </w:divBdr>
    </w:div>
    <w:div w:id="327904047">
      <w:bodyDiv w:val="1"/>
      <w:marLeft w:val="0"/>
      <w:marRight w:val="0"/>
      <w:marTop w:val="0"/>
      <w:marBottom w:val="0"/>
      <w:divBdr>
        <w:top w:val="none" w:sz="0" w:space="0" w:color="auto"/>
        <w:left w:val="none" w:sz="0" w:space="0" w:color="auto"/>
        <w:bottom w:val="none" w:sz="0" w:space="0" w:color="auto"/>
        <w:right w:val="none" w:sz="0" w:space="0" w:color="auto"/>
      </w:divBdr>
    </w:div>
    <w:div w:id="330379660">
      <w:bodyDiv w:val="1"/>
      <w:marLeft w:val="0"/>
      <w:marRight w:val="0"/>
      <w:marTop w:val="0"/>
      <w:marBottom w:val="0"/>
      <w:divBdr>
        <w:top w:val="none" w:sz="0" w:space="0" w:color="auto"/>
        <w:left w:val="none" w:sz="0" w:space="0" w:color="auto"/>
        <w:bottom w:val="none" w:sz="0" w:space="0" w:color="auto"/>
        <w:right w:val="none" w:sz="0" w:space="0" w:color="auto"/>
      </w:divBdr>
    </w:div>
    <w:div w:id="333844823">
      <w:bodyDiv w:val="1"/>
      <w:marLeft w:val="0"/>
      <w:marRight w:val="0"/>
      <w:marTop w:val="0"/>
      <w:marBottom w:val="0"/>
      <w:divBdr>
        <w:top w:val="none" w:sz="0" w:space="0" w:color="auto"/>
        <w:left w:val="none" w:sz="0" w:space="0" w:color="auto"/>
        <w:bottom w:val="none" w:sz="0" w:space="0" w:color="auto"/>
        <w:right w:val="none" w:sz="0" w:space="0" w:color="auto"/>
      </w:divBdr>
    </w:div>
    <w:div w:id="337343846">
      <w:bodyDiv w:val="1"/>
      <w:marLeft w:val="0"/>
      <w:marRight w:val="0"/>
      <w:marTop w:val="0"/>
      <w:marBottom w:val="0"/>
      <w:divBdr>
        <w:top w:val="none" w:sz="0" w:space="0" w:color="auto"/>
        <w:left w:val="none" w:sz="0" w:space="0" w:color="auto"/>
        <w:bottom w:val="none" w:sz="0" w:space="0" w:color="auto"/>
        <w:right w:val="none" w:sz="0" w:space="0" w:color="auto"/>
      </w:divBdr>
    </w:div>
    <w:div w:id="337469006">
      <w:bodyDiv w:val="1"/>
      <w:marLeft w:val="0"/>
      <w:marRight w:val="0"/>
      <w:marTop w:val="0"/>
      <w:marBottom w:val="0"/>
      <w:divBdr>
        <w:top w:val="none" w:sz="0" w:space="0" w:color="auto"/>
        <w:left w:val="none" w:sz="0" w:space="0" w:color="auto"/>
        <w:bottom w:val="none" w:sz="0" w:space="0" w:color="auto"/>
        <w:right w:val="none" w:sz="0" w:space="0" w:color="auto"/>
      </w:divBdr>
    </w:div>
    <w:div w:id="347099602">
      <w:bodyDiv w:val="1"/>
      <w:marLeft w:val="0"/>
      <w:marRight w:val="0"/>
      <w:marTop w:val="0"/>
      <w:marBottom w:val="0"/>
      <w:divBdr>
        <w:top w:val="none" w:sz="0" w:space="0" w:color="auto"/>
        <w:left w:val="none" w:sz="0" w:space="0" w:color="auto"/>
        <w:bottom w:val="none" w:sz="0" w:space="0" w:color="auto"/>
        <w:right w:val="none" w:sz="0" w:space="0" w:color="auto"/>
      </w:divBdr>
    </w:div>
    <w:div w:id="349571349">
      <w:bodyDiv w:val="1"/>
      <w:marLeft w:val="0"/>
      <w:marRight w:val="0"/>
      <w:marTop w:val="0"/>
      <w:marBottom w:val="0"/>
      <w:divBdr>
        <w:top w:val="none" w:sz="0" w:space="0" w:color="auto"/>
        <w:left w:val="none" w:sz="0" w:space="0" w:color="auto"/>
        <w:bottom w:val="none" w:sz="0" w:space="0" w:color="auto"/>
        <w:right w:val="none" w:sz="0" w:space="0" w:color="auto"/>
      </w:divBdr>
    </w:div>
    <w:div w:id="351155708">
      <w:bodyDiv w:val="1"/>
      <w:marLeft w:val="0"/>
      <w:marRight w:val="0"/>
      <w:marTop w:val="0"/>
      <w:marBottom w:val="0"/>
      <w:divBdr>
        <w:top w:val="none" w:sz="0" w:space="0" w:color="auto"/>
        <w:left w:val="none" w:sz="0" w:space="0" w:color="auto"/>
        <w:bottom w:val="none" w:sz="0" w:space="0" w:color="auto"/>
        <w:right w:val="none" w:sz="0" w:space="0" w:color="auto"/>
      </w:divBdr>
    </w:div>
    <w:div w:id="352346941">
      <w:bodyDiv w:val="1"/>
      <w:marLeft w:val="0"/>
      <w:marRight w:val="0"/>
      <w:marTop w:val="0"/>
      <w:marBottom w:val="0"/>
      <w:divBdr>
        <w:top w:val="none" w:sz="0" w:space="0" w:color="auto"/>
        <w:left w:val="none" w:sz="0" w:space="0" w:color="auto"/>
        <w:bottom w:val="none" w:sz="0" w:space="0" w:color="auto"/>
        <w:right w:val="none" w:sz="0" w:space="0" w:color="auto"/>
      </w:divBdr>
    </w:div>
    <w:div w:id="352460081">
      <w:bodyDiv w:val="1"/>
      <w:marLeft w:val="0"/>
      <w:marRight w:val="0"/>
      <w:marTop w:val="0"/>
      <w:marBottom w:val="0"/>
      <w:divBdr>
        <w:top w:val="none" w:sz="0" w:space="0" w:color="auto"/>
        <w:left w:val="none" w:sz="0" w:space="0" w:color="auto"/>
        <w:bottom w:val="none" w:sz="0" w:space="0" w:color="auto"/>
        <w:right w:val="none" w:sz="0" w:space="0" w:color="auto"/>
      </w:divBdr>
    </w:div>
    <w:div w:id="354229197">
      <w:bodyDiv w:val="1"/>
      <w:marLeft w:val="0"/>
      <w:marRight w:val="0"/>
      <w:marTop w:val="0"/>
      <w:marBottom w:val="0"/>
      <w:divBdr>
        <w:top w:val="none" w:sz="0" w:space="0" w:color="auto"/>
        <w:left w:val="none" w:sz="0" w:space="0" w:color="auto"/>
        <w:bottom w:val="none" w:sz="0" w:space="0" w:color="auto"/>
        <w:right w:val="none" w:sz="0" w:space="0" w:color="auto"/>
      </w:divBdr>
    </w:div>
    <w:div w:id="354307147">
      <w:bodyDiv w:val="1"/>
      <w:marLeft w:val="0"/>
      <w:marRight w:val="0"/>
      <w:marTop w:val="0"/>
      <w:marBottom w:val="0"/>
      <w:divBdr>
        <w:top w:val="none" w:sz="0" w:space="0" w:color="auto"/>
        <w:left w:val="none" w:sz="0" w:space="0" w:color="auto"/>
        <w:bottom w:val="none" w:sz="0" w:space="0" w:color="auto"/>
        <w:right w:val="none" w:sz="0" w:space="0" w:color="auto"/>
      </w:divBdr>
    </w:div>
    <w:div w:id="358434849">
      <w:bodyDiv w:val="1"/>
      <w:marLeft w:val="0"/>
      <w:marRight w:val="0"/>
      <w:marTop w:val="0"/>
      <w:marBottom w:val="0"/>
      <w:divBdr>
        <w:top w:val="none" w:sz="0" w:space="0" w:color="auto"/>
        <w:left w:val="none" w:sz="0" w:space="0" w:color="auto"/>
        <w:bottom w:val="none" w:sz="0" w:space="0" w:color="auto"/>
        <w:right w:val="none" w:sz="0" w:space="0" w:color="auto"/>
      </w:divBdr>
    </w:div>
    <w:div w:id="359164075">
      <w:bodyDiv w:val="1"/>
      <w:marLeft w:val="0"/>
      <w:marRight w:val="0"/>
      <w:marTop w:val="0"/>
      <w:marBottom w:val="0"/>
      <w:divBdr>
        <w:top w:val="none" w:sz="0" w:space="0" w:color="auto"/>
        <w:left w:val="none" w:sz="0" w:space="0" w:color="auto"/>
        <w:bottom w:val="none" w:sz="0" w:space="0" w:color="auto"/>
        <w:right w:val="none" w:sz="0" w:space="0" w:color="auto"/>
      </w:divBdr>
    </w:div>
    <w:div w:id="359865240">
      <w:bodyDiv w:val="1"/>
      <w:marLeft w:val="0"/>
      <w:marRight w:val="0"/>
      <w:marTop w:val="0"/>
      <w:marBottom w:val="0"/>
      <w:divBdr>
        <w:top w:val="none" w:sz="0" w:space="0" w:color="auto"/>
        <w:left w:val="none" w:sz="0" w:space="0" w:color="auto"/>
        <w:bottom w:val="none" w:sz="0" w:space="0" w:color="auto"/>
        <w:right w:val="none" w:sz="0" w:space="0" w:color="auto"/>
      </w:divBdr>
    </w:div>
    <w:div w:id="360670063">
      <w:bodyDiv w:val="1"/>
      <w:marLeft w:val="0"/>
      <w:marRight w:val="0"/>
      <w:marTop w:val="0"/>
      <w:marBottom w:val="0"/>
      <w:divBdr>
        <w:top w:val="none" w:sz="0" w:space="0" w:color="auto"/>
        <w:left w:val="none" w:sz="0" w:space="0" w:color="auto"/>
        <w:bottom w:val="none" w:sz="0" w:space="0" w:color="auto"/>
        <w:right w:val="none" w:sz="0" w:space="0" w:color="auto"/>
      </w:divBdr>
    </w:div>
    <w:div w:id="361781437">
      <w:bodyDiv w:val="1"/>
      <w:marLeft w:val="0"/>
      <w:marRight w:val="0"/>
      <w:marTop w:val="0"/>
      <w:marBottom w:val="0"/>
      <w:divBdr>
        <w:top w:val="none" w:sz="0" w:space="0" w:color="auto"/>
        <w:left w:val="none" w:sz="0" w:space="0" w:color="auto"/>
        <w:bottom w:val="none" w:sz="0" w:space="0" w:color="auto"/>
        <w:right w:val="none" w:sz="0" w:space="0" w:color="auto"/>
      </w:divBdr>
    </w:div>
    <w:div w:id="366181078">
      <w:bodyDiv w:val="1"/>
      <w:marLeft w:val="0"/>
      <w:marRight w:val="0"/>
      <w:marTop w:val="0"/>
      <w:marBottom w:val="0"/>
      <w:divBdr>
        <w:top w:val="none" w:sz="0" w:space="0" w:color="auto"/>
        <w:left w:val="none" w:sz="0" w:space="0" w:color="auto"/>
        <w:bottom w:val="none" w:sz="0" w:space="0" w:color="auto"/>
        <w:right w:val="none" w:sz="0" w:space="0" w:color="auto"/>
      </w:divBdr>
    </w:div>
    <w:div w:id="367143898">
      <w:bodyDiv w:val="1"/>
      <w:marLeft w:val="0"/>
      <w:marRight w:val="0"/>
      <w:marTop w:val="0"/>
      <w:marBottom w:val="0"/>
      <w:divBdr>
        <w:top w:val="none" w:sz="0" w:space="0" w:color="auto"/>
        <w:left w:val="none" w:sz="0" w:space="0" w:color="auto"/>
        <w:bottom w:val="none" w:sz="0" w:space="0" w:color="auto"/>
        <w:right w:val="none" w:sz="0" w:space="0" w:color="auto"/>
      </w:divBdr>
    </w:div>
    <w:div w:id="369843106">
      <w:bodyDiv w:val="1"/>
      <w:marLeft w:val="0"/>
      <w:marRight w:val="0"/>
      <w:marTop w:val="0"/>
      <w:marBottom w:val="0"/>
      <w:divBdr>
        <w:top w:val="none" w:sz="0" w:space="0" w:color="auto"/>
        <w:left w:val="none" w:sz="0" w:space="0" w:color="auto"/>
        <w:bottom w:val="none" w:sz="0" w:space="0" w:color="auto"/>
        <w:right w:val="none" w:sz="0" w:space="0" w:color="auto"/>
      </w:divBdr>
    </w:div>
    <w:div w:id="370032949">
      <w:bodyDiv w:val="1"/>
      <w:marLeft w:val="0"/>
      <w:marRight w:val="0"/>
      <w:marTop w:val="0"/>
      <w:marBottom w:val="0"/>
      <w:divBdr>
        <w:top w:val="none" w:sz="0" w:space="0" w:color="auto"/>
        <w:left w:val="none" w:sz="0" w:space="0" w:color="auto"/>
        <w:bottom w:val="none" w:sz="0" w:space="0" w:color="auto"/>
        <w:right w:val="none" w:sz="0" w:space="0" w:color="auto"/>
      </w:divBdr>
    </w:div>
    <w:div w:id="370149881">
      <w:bodyDiv w:val="1"/>
      <w:marLeft w:val="0"/>
      <w:marRight w:val="0"/>
      <w:marTop w:val="0"/>
      <w:marBottom w:val="0"/>
      <w:divBdr>
        <w:top w:val="none" w:sz="0" w:space="0" w:color="auto"/>
        <w:left w:val="none" w:sz="0" w:space="0" w:color="auto"/>
        <w:bottom w:val="none" w:sz="0" w:space="0" w:color="auto"/>
        <w:right w:val="none" w:sz="0" w:space="0" w:color="auto"/>
      </w:divBdr>
    </w:div>
    <w:div w:id="371078079">
      <w:bodyDiv w:val="1"/>
      <w:marLeft w:val="0"/>
      <w:marRight w:val="0"/>
      <w:marTop w:val="0"/>
      <w:marBottom w:val="0"/>
      <w:divBdr>
        <w:top w:val="none" w:sz="0" w:space="0" w:color="auto"/>
        <w:left w:val="none" w:sz="0" w:space="0" w:color="auto"/>
        <w:bottom w:val="none" w:sz="0" w:space="0" w:color="auto"/>
        <w:right w:val="none" w:sz="0" w:space="0" w:color="auto"/>
      </w:divBdr>
    </w:div>
    <w:div w:id="371341607">
      <w:bodyDiv w:val="1"/>
      <w:marLeft w:val="0"/>
      <w:marRight w:val="0"/>
      <w:marTop w:val="0"/>
      <w:marBottom w:val="0"/>
      <w:divBdr>
        <w:top w:val="none" w:sz="0" w:space="0" w:color="auto"/>
        <w:left w:val="none" w:sz="0" w:space="0" w:color="auto"/>
        <w:bottom w:val="none" w:sz="0" w:space="0" w:color="auto"/>
        <w:right w:val="none" w:sz="0" w:space="0" w:color="auto"/>
      </w:divBdr>
    </w:div>
    <w:div w:id="373427949">
      <w:bodyDiv w:val="1"/>
      <w:marLeft w:val="0"/>
      <w:marRight w:val="0"/>
      <w:marTop w:val="0"/>
      <w:marBottom w:val="0"/>
      <w:divBdr>
        <w:top w:val="none" w:sz="0" w:space="0" w:color="auto"/>
        <w:left w:val="none" w:sz="0" w:space="0" w:color="auto"/>
        <w:bottom w:val="none" w:sz="0" w:space="0" w:color="auto"/>
        <w:right w:val="none" w:sz="0" w:space="0" w:color="auto"/>
      </w:divBdr>
    </w:div>
    <w:div w:id="373505905">
      <w:bodyDiv w:val="1"/>
      <w:marLeft w:val="0"/>
      <w:marRight w:val="0"/>
      <w:marTop w:val="0"/>
      <w:marBottom w:val="0"/>
      <w:divBdr>
        <w:top w:val="none" w:sz="0" w:space="0" w:color="auto"/>
        <w:left w:val="none" w:sz="0" w:space="0" w:color="auto"/>
        <w:bottom w:val="none" w:sz="0" w:space="0" w:color="auto"/>
        <w:right w:val="none" w:sz="0" w:space="0" w:color="auto"/>
      </w:divBdr>
    </w:div>
    <w:div w:id="374277298">
      <w:bodyDiv w:val="1"/>
      <w:marLeft w:val="0"/>
      <w:marRight w:val="0"/>
      <w:marTop w:val="0"/>
      <w:marBottom w:val="0"/>
      <w:divBdr>
        <w:top w:val="none" w:sz="0" w:space="0" w:color="auto"/>
        <w:left w:val="none" w:sz="0" w:space="0" w:color="auto"/>
        <w:bottom w:val="none" w:sz="0" w:space="0" w:color="auto"/>
        <w:right w:val="none" w:sz="0" w:space="0" w:color="auto"/>
      </w:divBdr>
    </w:div>
    <w:div w:id="374433309">
      <w:bodyDiv w:val="1"/>
      <w:marLeft w:val="0"/>
      <w:marRight w:val="0"/>
      <w:marTop w:val="0"/>
      <w:marBottom w:val="0"/>
      <w:divBdr>
        <w:top w:val="none" w:sz="0" w:space="0" w:color="auto"/>
        <w:left w:val="none" w:sz="0" w:space="0" w:color="auto"/>
        <w:bottom w:val="none" w:sz="0" w:space="0" w:color="auto"/>
        <w:right w:val="none" w:sz="0" w:space="0" w:color="auto"/>
      </w:divBdr>
    </w:div>
    <w:div w:id="375393174">
      <w:bodyDiv w:val="1"/>
      <w:marLeft w:val="0"/>
      <w:marRight w:val="0"/>
      <w:marTop w:val="0"/>
      <w:marBottom w:val="0"/>
      <w:divBdr>
        <w:top w:val="none" w:sz="0" w:space="0" w:color="auto"/>
        <w:left w:val="none" w:sz="0" w:space="0" w:color="auto"/>
        <w:bottom w:val="none" w:sz="0" w:space="0" w:color="auto"/>
        <w:right w:val="none" w:sz="0" w:space="0" w:color="auto"/>
      </w:divBdr>
    </w:div>
    <w:div w:id="376197323">
      <w:bodyDiv w:val="1"/>
      <w:marLeft w:val="0"/>
      <w:marRight w:val="0"/>
      <w:marTop w:val="0"/>
      <w:marBottom w:val="0"/>
      <w:divBdr>
        <w:top w:val="none" w:sz="0" w:space="0" w:color="auto"/>
        <w:left w:val="none" w:sz="0" w:space="0" w:color="auto"/>
        <w:bottom w:val="none" w:sz="0" w:space="0" w:color="auto"/>
        <w:right w:val="none" w:sz="0" w:space="0" w:color="auto"/>
      </w:divBdr>
    </w:div>
    <w:div w:id="377362557">
      <w:bodyDiv w:val="1"/>
      <w:marLeft w:val="0"/>
      <w:marRight w:val="0"/>
      <w:marTop w:val="0"/>
      <w:marBottom w:val="0"/>
      <w:divBdr>
        <w:top w:val="none" w:sz="0" w:space="0" w:color="auto"/>
        <w:left w:val="none" w:sz="0" w:space="0" w:color="auto"/>
        <w:bottom w:val="none" w:sz="0" w:space="0" w:color="auto"/>
        <w:right w:val="none" w:sz="0" w:space="0" w:color="auto"/>
      </w:divBdr>
    </w:div>
    <w:div w:id="380137574">
      <w:bodyDiv w:val="1"/>
      <w:marLeft w:val="0"/>
      <w:marRight w:val="0"/>
      <w:marTop w:val="0"/>
      <w:marBottom w:val="0"/>
      <w:divBdr>
        <w:top w:val="none" w:sz="0" w:space="0" w:color="auto"/>
        <w:left w:val="none" w:sz="0" w:space="0" w:color="auto"/>
        <w:bottom w:val="none" w:sz="0" w:space="0" w:color="auto"/>
        <w:right w:val="none" w:sz="0" w:space="0" w:color="auto"/>
      </w:divBdr>
    </w:div>
    <w:div w:id="382025412">
      <w:bodyDiv w:val="1"/>
      <w:marLeft w:val="0"/>
      <w:marRight w:val="0"/>
      <w:marTop w:val="0"/>
      <w:marBottom w:val="0"/>
      <w:divBdr>
        <w:top w:val="none" w:sz="0" w:space="0" w:color="auto"/>
        <w:left w:val="none" w:sz="0" w:space="0" w:color="auto"/>
        <w:bottom w:val="none" w:sz="0" w:space="0" w:color="auto"/>
        <w:right w:val="none" w:sz="0" w:space="0" w:color="auto"/>
      </w:divBdr>
    </w:div>
    <w:div w:id="382871705">
      <w:bodyDiv w:val="1"/>
      <w:marLeft w:val="0"/>
      <w:marRight w:val="0"/>
      <w:marTop w:val="0"/>
      <w:marBottom w:val="0"/>
      <w:divBdr>
        <w:top w:val="none" w:sz="0" w:space="0" w:color="auto"/>
        <w:left w:val="none" w:sz="0" w:space="0" w:color="auto"/>
        <w:bottom w:val="none" w:sz="0" w:space="0" w:color="auto"/>
        <w:right w:val="none" w:sz="0" w:space="0" w:color="auto"/>
      </w:divBdr>
    </w:div>
    <w:div w:id="384062005">
      <w:bodyDiv w:val="1"/>
      <w:marLeft w:val="0"/>
      <w:marRight w:val="0"/>
      <w:marTop w:val="0"/>
      <w:marBottom w:val="0"/>
      <w:divBdr>
        <w:top w:val="none" w:sz="0" w:space="0" w:color="auto"/>
        <w:left w:val="none" w:sz="0" w:space="0" w:color="auto"/>
        <w:bottom w:val="none" w:sz="0" w:space="0" w:color="auto"/>
        <w:right w:val="none" w:sz="0" w:space="0" w:color="auto"/>
      </w:divBdr>
    </w:div>
    <w:div w:id="384110620">
      <w:bodyDiv w:val="1"/>
      <w:marLeft w:val="0"/>
      <w:marRight w:val="0"/>
      <w:marTop w:val="0"/>
      <w:marBottom w:val="0"/>
      <w:divBdr>
        <w:top w:val="none" w:sz="0" w:space="0" w:color="auto"/>
        <w:left w:val="none" w:sz="0" w:space="0" w:color="auto"/>
        <w:bottom w:val="none" w:sz="0" w:space="0" w:color="auto"/>
        <w:right w:val="none" w:sz="0" w:space="0" w:color="auto"/>
      </w:divBdr>
    </w:div>
    <w:div w:id="386535266">
      <w:bodyDiv w:val="1"/>
      <w:marLeft w:val="0"/>
      <w:marRight w:val="0"/>
      <w:marTop w:val="0"/>
      <w:marBottom w:val="0"/>
      <w:divBdr>
        <w:top w:val="none" w:sz="0" w:space="0" w:color="auto"/>
        <w:left w:val="none" w:sz="0" w:space="0" w:color="auto"/>
        <w:bottom w:val="none" w:sz="0" w:space="0" w:color="auto"/>
        <w:right w:val="none" w:sz="0" w:space="0" w:color="auto"/>
      </w:divBdr>
    </w:div>
    <w:div w:id="387801755">
      <w:bodyDiv w:val="1"/>
      <w:marLeft w:val="0"/>
      <w:marRight w:val="0"/>
      <w:marTop w:val="0"/>
      <w:marBottom w:val="0"/>
      <w:divBdr>
        <w:top w:val="none" w:sz="0" w:space="0" w:color="auto"/>
        <w:left w:val="none" w:sz="0" w:space="0" w:color="auto"/>
        <w:bottom w:val="none" w:sz="0" w:space="0" w:color="auto"/>
        <w:right w:val="none" w:sz="0" w:space="0" w:color="auto"/>
      </w:divBdr>
    </w:div>
    <w:div w:id="388574605">
      <w:bodyDiv w:val="1"/>
      <w:marLeft w:val="0"/>
      <w:marRight w:val="0"/>
      <w:marTop w:val="0"/>
      <w:marBottom w:val="0"/>
      <w:divBdr>
        <w:top w:val="none" w:sz="0" w:space="0" w:color="auto"/>
        <w:left w:val="none" w:sz="0" w:space="0" w:color="auto"/>
        <w:bottom w:val="none" w:sz="0" w:space="0" w:color="auto"/>
        <w:right w:val="none" w:sz="0" w:space="0" w:color="auto"/>
      </w:divBdr>
    </w:div>
    <w:div w:id="391855651">
      <w:bodyDiv w:val="1"/>
      <w:marLeft w:val="0"/>
      <w:marRight w:val="0"/>
      <w:marTop w:val="0"/>
      <w:marBottom w:val="0"/>
      <w:divBdr>
        <w:top w:val="none" w:sz="0" w:space="0" w:color="auto"/>
        <w:left w:val="none" w:sz="0" w:space="0" w:color="auto"/>
        <w:bottom w:val="none" w:sz="0" w:space="0" w:color="auto"/>
        <w:right w:val="none" w:sz="0" w:space="0" w:color="auto"/>
      </w:divBdr>
    </w:div>
    <w:div w:id="392581496">
      <w:bodyDiv w:val="1"/>
      <w:marLeft w:val="0"/>
      <w:marRight w:val="0"/>
      <w:marTop w:val="0"/>
      <w:marBottom w:val="0"/>
      <w:divBdr>
        <w:top w:val="none" w:sz="0" w:space="0" w:color="auto"/>
        <w:left w:val="none" w:sz="0" w:space="0" w:color="auto"/>
        <w:bottom w:val="none" w:sz="0" w:space="0" w:color="auto"/>
        <w:right w:val="none" w:sz="0" w:space="0" w:color="auto"/>
      </w:divBdr>
    </w:div>
    <w:div w:id="395470509">
      <w:bodyDiv w:val="1"/>
      <w:marLeft w:val="0"/>
      <w:marRight w:val="0"/>
      <w:marTop w:val="0"/>
      <w:marBottom w:val="0"/>
      <w:divBdr>
        <w:top w:val="none" w:sz="0" w:space="0" w:color="auto"/>
        <w:left w:val="none" w:sz="0" w:space="0" w:color="auto"/>
        <w:bottom w:val="none" w:sz="0" w:space="0" w:color="auto"/>
        <w:right w:val="none" w:sz="0" w:space="0" w:color="auto"/>
      </w:divBdr>
    </w:div>
    <w:div w:id="395906767">
      <w:bodyDiv w:val="1"/>
      <w:marLeft w:val="0"/>
      <w:marRight w:val="0"/>
      <w:marTop w:val="0"/>
      <w:marBottom w:val="0"/>
      <w:divBdr>
        <w:top w:val="none" w:sz="0" w:space="0" w:color="auto"/>
        <w:left w:val="none" w:sz="0" w:space="0" w:color="auto"/>
        <w:bottom w:val="none" w:sz="0" w:space="0" w:color="auto"/>
        <w:right w:val="none" w:sz="0" w:space="0" w:color="auto"/>
      </w:divBdr>
    </w:div>
    <w:div w:id="397097217">
      <w:bodyDiv w:val="1"/>
      <w:marLeft w:val="0"/>
      <w:marRight w:val="0"/>
      <w:marTop w:val="0"/>
      <w:marBottom w:val="0"/>
      <w:divBdr>
        <w:top w:val="none" w:sz="0" w:space="0" w:color="auto"/>
        <w:left w:val="none" w:sz="0" w:space="0" w:color="auto"/>
        <w:bottom w:val="none" w:sz="0" w:space="0" w:color="auto"/>
        <w:right w:val="none" w:sz="0" w:space="0" w:color="auto"/>
      </w:divBdr>
    </w:div>
    <w:div w:id="398871978">
      <w:bodyDiv w:val="1"/>
      <w:marLeft w:val="0"/>
      <w:marRight w:val="0"/>
      <w:marTop w:val="0"/>
      <w:marBottom w:val="0"/>
      <w:divBdr>
        <w:top w:val="none" w:sz="0" w:space="0" w:color="auto"/>
        <w:left w:val="none" w:sz="0" w:space="0" w:color="auto"/>
        <w:bottom w:val="none" w:sz="0" w:space="0" w:color="auto"/>
        <w:right w:val="none" w:sz="0" w:space="0" w:color="auto"/>
      </w:divBdr>
    </w:div>
    <w:div w:id="399908969">
      <w:bodyDiv w:val="1"/>
      <w:marLeft w:val="0"/>
      <w:marRight w:val="0"/>
      <w:marTop w:val="0"/>
      <w:marBottom w:val="0"/>
      <w:divBdr>
        <w:top w:val="none" w:sz="0" w:space="0" w:color="auto"/>
        <w:left w:val="none" w:sz="0" w:space="0" w:color="auto"/>
        <w:bottom w:val="none" w:sz="0" w:space="0" w:color="auto"/>
        <w:right w:val="none" w:sz="0" w:space="0" w:color="auto"/>
      </w:divBdr>
    </w:div>
    <w:div w:id="400107614">
      <w:bodyDiv w:val="1"/>
      <w:marLeft w:val="0"/>
      <w:marRight w:val="0"/>
      <w:marTop w:val="0"/>
      <w:marBottom w:val="0"/>
      <w:divBdr>
        <w:top w:val="none" w:sz="0" w:space="0" w:color="auto"/>
        <w:left w:val="none" w:sz="0" w:space="0" w:color="auto"/>
        <w:bottom w:val="none" w:sz="0" w:space="0" w:color="auto"/>
        <w:right w:val="none" w:sz="0" w:space="0" w:color="auto"/>
      </w:divBdr>
    </w:div>
    <w:div w:id="401830340">
      <w:bodyDiv w:val="1"/>
      <w:marLeft w:val="0"/>
      <w:marRight w:val="0"/>
      <w:marTop w:val="0"/>
      <w:marBottom w:val="0"/>
      <w:divBdr>
        <w:top w:val="none" w:sz="0" w:space="0" w:color="auto"/>
        <w:left w:val="none" w:sz="0" w:space="0" w:color="auto"/>
        <w:bottom w:val="none" w:sz="0" w:space="0" w:color="auto"/>
        <w:right w:val="none" w:sz="0" w:space="0" w:color="auto"/>
      </w:divBdr>
    </w:div>
    <w:div w:id="402527303">
      <w:bodyDiv w:val="1"/>
      <w:marLeft w:val="0"/>
      <w:marRight w:val="0"/>
      <w:marTop w:val="0"/>
      <w:marBottom w:val="0"/>
      <w:divBdr>
        <w:top w:val="none" w:sz="0" w:space="0" w:color="auto"/>
        <w:left w:val="none" w:sz="0" w:space="0" w:color="auto"/>
        <w:bottom w:val="none" w:sz="0" w:space="0" w:color="auto"/>
        <w:right w:val="none" w:sz="0" w:space="0" w:color="auto"/>
      </w:divBdr>
    </w:div>
    <w:div w:id="402879183">
      <w:bodyDiv w:val="1"/>
      <w:marLeft w:val="0"/>
      <w:marRight w:val="0"/>
      <w:marTop w:val="0"/>
      <w:marBottom w:val="0"/>
      <w:divBdr>
        <w:top w:val="none" w:sz="0" w:space="0" w:color="auto"/>
        <w:left w:val="none" w:sz="0" w:space="0" w:color="auto"/>
        <w:bottom w:val="none" w:sz="0" w:space="0" w:color="auto"/>
        <w:right w:val="none" w:sz="0" w:space="0" w:color="auto"/>
      </w:divBdr>
    </w:div>
    <w:div w:id="403845404">
      <w:bodyDiv w:val="1"/>
      <w:marLeft w:val="0"/>
      <w:marRight w:val="0"/>
      <w:marTop w:val="0"/>
      <w:marBottom w:val="0"/>
      <w:divBdr>
        <w:top w:val="none" w:sz="0" w:space="0" w:color="auto"/>
        <w:left w:val="none" w:sz="0" w:space="0" w:color="auto"/>
        <w:bottom w:val="none" w:sz="0" w:space="0" w:color="auto"/>
        <w:right w:val="none" w:sz="0" w:space="0" w:color="auto"/>
      </w:divBdr>
    </w:div>
    <w:div w:id="409086651">
      <w:bodyDiv w:val="1"/>
      <w:marLeft w:val="0"/>
      <w:marRight w:val="0"/>
      <w:marTop w:val="0"/>
      <w:marBottom w:val="0"/>
      <w:divBdr>
        <w:top w:val="none" w:sz="0" w:space="0" w:color="auto"/>
        <w:left w:val="none" w:sz="0" w:space="0" w:color="auto"/>
        <w:bottom w:val="none" w:sz="0" w:space="0" w:color="auto"/>
        <w:right w:val="none" w:sz="0" w:space="0" w:color="auto"/>
      </w:divBdr>
    </w:div>
    <w:div w:id="409741106">
      <w:bodyDiv w:val="1"/>
      <w:marLeft w:val="0"/>
      <w:marRight w:val="0"/>
      <w:marTop w:val="0"/>
      <w:marBottom w:val="0"/>
      <w:divBdr>
        <w:top w:val="none" w:sz="0" w:space="0" w:color="auto"/>
        <w:left w:val="none" w:sz="0" w:space="0" w:color="auto"/>
        <w:bottom w:val="none" w:sz="0" w:space="0" w:color="auto"/>
        <w:right w:val="none" w:sz="0" w:space="0" w:color="auto"/>
      </w:divBdr>
    </w:div>
    <w:div w:id="411854003">
      <w:bodyDiv w:val="1"/>
      <w:marLeft w:val="0"/>
      <w:marRight w:val="0"/>
      <w:marTop w:val="0"/>
      <w:marBottom w:val="0"/>
      <w:divBdr>
        <w:top w:val="none" w:sz="0" w:space="0" w:color="auto"/>
        <w:left w:val="none" w:sz="0" w:space="0" w:color="auto"/>
        <w:bottom w:val="none" w:sz="0" w:space="0" w:color="auto"/>
        <w:right w:val="none" w:sz="0" w:space="0" w:color="auto"/>
      </w:divBdr>
    </w:div>
    <w:div w:id="411971054">
      <w:bodyDiv w:val="1"/>
      <w:marLeft w:val="0"/>
      <w:marRight w:val="0"/>
      <w:marTop w:val="0"/>
      <w:marBottom w:val="0"/>
      <w:divBdr>
        <w:top w:val="none" w:sz="0" w:space="0" w:color="auto"/>
        <w:left w:val="none" w:sz="0" w:space="0" w:color="auto"/>
        <w:bottom w:val="none" w:sz="0" w:space="0" w:color="auto"/>
        <w:right w:val="none" w:sz="0" w:space="0" w:color="auto"/>
      </w:divBdr>
    </w:div>
    <w:div w:id="415903379">
      <w:bodyDiv w:val="1"/>
      <w:marLeft w:val="0"/>
      <w:marRight w:val="0"/>
      <w:marTop w:val="0"/>
      <w:marBottom w:val="0"/>
      <w:divBdr>
        <w:top w:val="none" w:sz="0" w:space="0" w:color="auto"/>
        <w:left w:val="none" w:sz="0" w:space="0" w:color="auto"/>
        <w:bottom w:val="none" w:sz="0" w:space="0" w:color="auto"/>
        <w:right w:val="none" w:sz="0" w:space="0" w:color="auto"/>
      </w:divBdr>
    </w:div>
    <w:div w:id="419764143">
      <w:bodyDiv w:val="1"/>
      <w:marLeft w:val="0"/>
      <w:marRight w:val="0"/>
      <w:marTop w:val="0"/>
      <w:marBottom w:val="0"/>
      <w:divBdr>
        <w:top w:val="none" w:sz="0" w:space="0" w:color="auto"/>
        <w:left w:val="none" w:sz="0" w:space="0" w:color="auto"/>
        <w:bottom w:val="none" w:sz="0" w:space="0" w:color="auto"/>
        <w:right w:val="none" w:sz="0" w:space="0" w:color="auto"/>
      </w:divBdr>
    </w:div>
    <w:div w:id="422529893">
      <w:bodyDiv w:val="1"/>
      <w:marLeft w:val="0"/>
      <w:marRight w:val="0"/>
      <w:marTop w:val="0"/>
      <w:marBottom w:val="0"/>
      <w:divBdr>
        <w:top w:val="none" w:sz="0" w:space="0" w:color="auto"/>
        <w:left w:val="none" w:sz="0" w:space="0" w:color="auto"/>
        <w:bottom w:val="none" w:sz="0" w:space="0" w:color="auto"/>
        <w:right w:val="none" w:sz="0" w:space="0" w:color="auto"/>
      </w:divBdr>
    </w:div>
    <w:div w:id="422803721">
      <w:bodyDiv w:val="1"/>
      <w:marLeft w:val="0"/>
      <w:marRight w:val="0"/>
      <w:marTop w:val="0"/>
      <w:marBottom w:val="0"/>
      <w:divBdr>
        <w:top w:val="none" w:sz="0" w:space="0" w:color="auto"/>
        <w:left w:val="none" w:sz="0" w:space="0" w:color="auto"/>
        <w:bottom w:val="none" w:sz="0" w:space="0" w:color="auto"/>
        <w:right w:val="none" w:sz="0" w:space="0" w:color="auto"/>
      </w:divBdr>
    </w:div>
    <w:div w:id="427240457">
      <w:bodyDiv w:val="1"/>
      <w:marLeft w:val="0"/>
      <w:marRight w:val="0"/>
      <w:marTop w:val="0"/>
      <w:marBottom w:val="0"/>
      <w:divBdr>
        <w:top w:val="none" w:sz="0" w:space="0" w:color="auto"/>
        <w:left w:val="none" w:sz="0" w:space="0" w:color="auto"/>
        <w:bottom w:val="none" w:sz="0" w:space="0" w:color="auto"/>
        <w:right w:val="none" w:sz="0" w:space="0" w:color="auto"/>
      </w:divBdr>
    </w:div>
    <w:div w:id="428084512">
      <w:bodyDiv w:val="1"/>
      <w:marLeft w:val="0"/>
      <w:marRight w:val="0"/>
      <w:marTop w:val="0"/>
      <w:marBottom w:val="0"/>
      <w:divBdr>
        <w:top w:val="none" w:sz="0" w:space="0" w:color="auto"/>
        <w:left w:val="none" w:sz="0" w:space="0" w:color="auto"/>
        <w:bottom w:val="none" w:sz="0" w:space="0" w:color="auto"/>
        <w:right w:val="none" w:sz="0" w:space="0" w:color="auto"/>
      </w:divBdr>
    </w:div>
    <w:div w:id="430010070">
      <w:bodyDiv w:val="1"/>
      <w:marLeft w:val="0"/>
      <w:marRight w:val="0"/>
      <w:marTop w:val="0"/>
      <w:marBottom w:val="0"/>
      <w:divBdr>
        <w:top w:val="none" w:sz="0" w:space="0" w:color="auto"/>
        <w:left w:val="none" w:sz="0" w:space="0" w:color="auto"/>
        <w:bottom w:val="none" w:sz="0" w:space="0" w:color="auto"/>
        <w:right w:val="none" w:sz="0" w:space="0" w:color="auto"/>
      </w:divBdr>
    </w:div>
    <w:div w:id="431050562">
      <w:bodyDiv w:val="1"/>
      <w:marLeft w:val="0"/>
      <w:marRight w:val="0"/>
      <w:marTop w:val="0"/>
      <w:marBottom w:val="0"/>
      <w:divBdr>
        <w:top w:val="none" w:sz="0" w:space="0" w:color="auto"/>
        <w:left w:val="none" w:sz="0" w:space="0" w:color="auto"/>
        <w:bottom w:val="none" w:sz="0" w:space="0" w:color="auto"/>
        <w:right w:val="none" w:sz="0" w:space="0" w:color="auto"/>
      </w:divBdr>
    </w:div>
    <w:div w:id="433743500">
      <w:bodyDiv w:val="1"/>
      <w:marLeft w:val="0"/>
      <w:marRight w:val="0"/>
      <w:marTop w:val="0"/>
      <w:marBottom w:val="0"/>
      <w:divBdr>
        <w:top w:val="none" w:sz="0" w:space="0" w:color="auto"/>
        <w:left w:val="none" w:sz="0" w:space="0" w:color="auto"/>
        <w:bottom w:val="none" w:sz="0" w:space="0" w:color="auto"/>
        <w:right w:val="none" w:sz="0" w:space="0" w:color="auto"/>
      </w:divBdr>
    </w:div>
    <w:div w:id="434180046">
      <w:bodyDiv w:val="1"/>
      <w:marLeft w:val="0"/>
      <w:marRight w:val="0"/>
      <w:marTop w:val="0"/>
      <w:marBottom w:val="0"/>
      <w:divBdr>
        <w:top w:val="none" w:sz="0" w:space="0" w:color="auto"/>
        <w:left w:val="none" w:sz="0" w:space="0" w:color="auto"/>
        <w:bottom w:val="none" w:sz="0" w:space="0" w:color="auto"/>
        <w:right w:val="none" w:sz="0" w:space="0" w:color="auto"/>
      </w:divBdr>
    </w:div>
    <w:div w:id="436214135">
      <w:bodyDiv w:val="1"/>
      <w:marLeft w:val="0"/>
      <w:marRight w:val="0"/>
      <w:marTop w:val="0"/>
      <w:marBottom w:val="0"/>
      <w:divBdr>
        <w:top w:val="none" w:sz="0" w:space="0" w:color="auto"/>
        <w:left w:val="none" w:sz="0" w:space="0" w:color="auto"/>
        <w:bottom w:val="none" w:sz="0" w:space="0" w:color="auto"/>
        <w:right w:val="none" w:sz="0" w:space="0" w:color="auto"/>
      </w:divBdr>
    </w:div>
    <w:div w:id="439909755">
      <w:bodyDiv w:val="1"/>
      <w:marLeft w:val="0"/>
      <w:marRight w:val="0"/>
      <w:marTop w:val="0"/>
      <w:marBottom w:val="0"/>
      <w:divBdr>
        <w:top w:val="none" w:sz="0" w:space="0" w:color="auto"/>
        <w:left w:val="none" w:sz="0" w:space="0" w:color="auto"/>
        <w:bottom w:val="none" w:sz="0" w:space="0" w:color="auto"/>
        <w:right w:val="none" w:sz="0" w:space="0" w:color="auto"/>
      </w:divBdr>
    </w:div>
    <w:div w:id="440761768">
      <w:bodyDiv w:val="1"/>
      <w:marLeft w:val="0"/>
      <w:marRight w:val="0"/>
      <w:marTop w:val="0"/>
      <w:marBottom w:val="0"/>
      <w:divBdr>
        <w:top w:val="none" w:sz="0" w:space="0" w:color="auto"/>
        <w:left w:val="none" w:sz="0" w:space="0" w:color="auto"/>
        <w:bottom w:val="none" w:sz="0" w:space="0" w:color="auto"/>
        <w:right w:val="none" w:sz="0" w:space="0" w:color="auto"/>
      </w:divBdr>
    </w:div>
    <w:div w:id="440956016">
      <w:bodyDiv w:val="1"/>
      <w:marLeft w:val="0"/>
      <w:marRight w:val="0"/>
      <w:marTop w:val="0"/>
      <w:marBottom w:val="0"/>
      <w:divBdr>
        <w:top w:val="none" w:sz="0" w:space="0" w:color="auto"/>
        <w:left w:val="none" w:sz="0" w:space="0" w:color="auto"/>
        <w:bottom w:val="none" w:sz="0" w:space="0" w:color="auto"/>
        <w:right w:val="none" w:sz="0" w:space="0" w:color="auto"/>
      </w:divBdr>
    </w:div>
    <w:div w:id="441874821">
      <w:bodyDiv w:val="1"/>
      <w:marLeft w:val="0"/>
      <w:marRight w:val="0"/>
      <w:marTop w:val="0"/>
      <w:marBottom w:val="0"/>
      <w:divBdr>
        <w:top w:val="none" w:sz="0" w:space="0" w:color="auto"/>
        <w:left w:val="none" w:sz="0" w:space="0" w:color="auto"/>
        <w:bottom w:val="none" w:sz="0" w:space="0" w:color="auto"/>
        <w:right w:val="none" w:sz="0" w:space="0" w:color="auto"/>
      </w:divBdr>
    </w:div>
    <w:div w:id="442697861">
      <w:bodyDiv w:val="1"/>
      <w:marLeft w:val="0"/>
      <w:marRight w:val="0"/>
      <w:marTop w:val="0"/>
      <w:marBottom w:val="0"/>
      <w:divBdr>
        <w:top w:val="none" w:sz="0" w:space="0" w:color="auto"/>
        <w:left w:val="none" w:sz="0" w:space="0" w:color="auto"/>
        <w:bottom w:val="none" w:sz="0" w:space="0" w:color="auto"/>
        <w:right w:val="none" w:sz="0" w:space="0" w:color="auto"/>
      </w:divBdr>
    </w:div>
    <w:div w:id="444227771">
      <w:bodyDiv w:val="1"/>
      <w:marLeft w:val="0"/>
      <w:marRight w:val="0"/>
      <w:marTop w:val="0"/>
      <w:marBottom w:val="0"/>
      <w:divBdr>
        <w:top w:val="none" w:sz="0" w:space="0" w:color="auto"/>
        <w:left w:val="none" w:sz="0" w:space="0" w:color="auto"/>
        <w:bottom w:val="none" w:sz="0" w:space="0" w:color="auto"/>
        <w:right w:val="none" w:sz="0" w:space="0" w:color="auto"/>
      </w:divBdr>
      <w:divsChild>
        <w:div w:id="388922851">
          <w:marLeft w:val="0"/>
          <w:marRight w:val="0"/>
          <w:marTop w:val="0"/>
          <w:marBottom w:val="0"/>
          <w:divBdr>
            <w:top w:val="none" w:sz="0" w:space="0" w:color="auto"/>
            <w:left w:val="none" w:sz="0" w:space="0" w:color="auto"/>
            <w:bottom w:val="none" w:sz="0" w:space="0" w:color="auto"/>
            <w:right w:val="none" w:sz="0" w:space="0" w:color="auto"/>
          </w:divBdr>
        </w:div>
        <w:div w:id="618071160">
          <w:marLeft w:val="0"/>
          <w:marRight w:val="0"/>
          <w:marTop w:val="0"/>
          <w:marBottom w:val="0"/>
          <w:divBdr>
            <w:top w:val="none" w:sz="0" w:space="0" w:color="auto"/>
            <w:left w:val="none" w:sz="0" w:space="0" w:color="auto"/>
            <w:bottom w:val="none" w:sz="0" w:space="0" w:color="auto"/>
            <w:right w:val="none" w:sz="0" w:space="0" w:color="auto"/>
          </w:divBdr>
        </w:div>
        <w:div w:id="689987250">
          <w:marLeft w:val="0"/>
          <w:marRight w:val="0"/>
          <w:marTop w:val="0"/>
          <w:marBottom w:val="0"/>
          <w:divBdr>
            <w:top w:val="none" w:sz="0" w:space="0" w:color="auto"/>
            <w:left w:val="none" w:sz="0" w:space="0" w:color="auto"/>
            <w:bottom w:val="none" w:sz="0" w:space="0" w:color="auto"/>
            <w:right w:val="none" w:sz="0" w:space="0" w:color="auto"/>
          </w:divBdr>
        </w:div>
        <w:div w:id="964578123">
          <w:marLeft w:val="0"/>
          <w:marRight w:val="0"/>
          <w:marTop w:val="0"/>
          <w:marBottom w:val="0"/>
          <w:divBdr>
            <w:top w:val="none" w:sz="0" w:space="0" w:color="auto"/>
            <w:left w:val="none" w:sz="0" w:space="0" w:color="auto"/>
            <w:bottom w:val="none" w:sz="0" w:space="0" w:color="auto"/>
            <w:right w:val="none" w:sz="0" w:space="0" w:color="auto"/>
          </w:divBdr>
        </w:div>
        <w:div w:id="1774741402">
          <w:marLeft w:val="0"/>
          <w:marRight w:val="0"/>
          <w:marTop w:val="0"/>
          <w:marBottom w:val="0"/>
          <w:divBdr>
            <w:top w:val="none" w:sz="0" w:space="0" w:color="auto"/>
            <w:left w:val="none" w:sz="0" w:space="0" w:color="auto"/>
            <w:bottom w:val="none" w:sz="0" w:space="0" w:color="auto"/>
            <w:right w:val="none" w:sz="0" w:space="0" w:color="auto"/>
          </w:divBdr>
        </w:div>
        <w:div w:id="2016879032">
          <w:marLeft w:val="0"/>
          <w:marRight w:val="0"/>
          <w:marTop w:val="0"/>
          <w:marBottom w:val="0"/>
          <w:divBdr>
            <w:top w:val="none" w:sz="0" w:space="0" w:color="auto"/>
            <w:left w:val="none" w:sz="0" w:space="0" w:color="auto"/>
            <w:bottom w:val="none" w:sz="0" w:space="0" w:color="auto"/>
            <w:right w:val="none" w:sz="0" w:space="0" w:color="auto"/>
          </w:divBdr>
        </w:div>
      </w:divsChild>
    </w:div>
    <w:div w:id="444234285">
      <w:bodyDiv w:val="1"/>
      <w:marLeft w:val="0"/>
      <w:marRight w:val="0"/>
      <w:marTop w:val="0"/>
      <w:marBottom w:val="0"/>
      <w:divBdr>
        <w:top w:val="none" w:sz="0" w:space="0" w:color="auto"/>
        <w:left w:val="none" w:sz="0" w:space="0" w:color="auto"/>
        <w:bottom w:val="none" w:sz="0" w:space="0" w:color="auto"/>
        <w:right w:val="none" w:sz="0" w:space="0" w:color="auto"/>
      </w:divBdr>
    </w:div>
    <w:div w:id="444735839">
      <w:bodyDiv w:val="1"/>
      <w:marLeft w:val="0"/>
      <w:marRight w:val="0"/>
      <w:marTop w:val="0"/>
      <w:marBottom w:val="0"/>
      <w:divBdr>
        <w:top w:val="none" w:sz="0" w:space="0" w:color="auto"/>
        <w:left w:val="none" w:sz="0" w:space="0" w:color="auto"/>
        <w:bottom w:val="none" w:sz="0" w:space="0" w:color="auto"/>
        <w:right w:val="none" w:sz="0" w:space="0" w:color="auto"/>
      </w:divBdr>
    </w:div>
    <w:div w:id="445544606">
      <w:bodyDiv w:val="1"/>
      <w:marLeft w:val="0"/>
      <w:marRight w:val="0"/>
      <w:marTop w:val="0"/>
      <w:marBottom w:val="0"/>
      <w:divBdr>
        <w:top w:val="none" w:sz="0" w:space="0" w:color="auto"/>
        <w:left w:val="none" w:sz="0" w:space="0" w:color="auto"/>
        <w:bottom w:val="none" w:sz="0" w:space="0" w:color="auto"/>
        <w:right w:val="none" w:sz="0" w:space="0" w:color="auto"/>
      </w:divBdr>
    </w:div>
    <w:div w:id="446051130">
      <w:bodyDiv w:val="1"/>
      <w:marLeft w:val="0"/>
      <w:marRight w:val="0"/>
      <w:marTop w:val="0"/>
      <w:marBottom w:val="0"/>
      <w:divBdr>
        <w:top w:val="none" w:sz="0" w:space="0" w:color="auto"/>
        <w:left w:val="none" w:sz="0" w:space="0" w:color="auto"/>
        <w:bottom w:val="none" w:sz="0" w:space="0" w:color="auto"/>
        <w:right w:val="none" w:sz="0" w:space="0" w:color="auto"/>
      </w:divBdr>
    </w:div>
    <w:div w:id="446899561">
      <w:bodyDiv w:val="1"/>
      <w:marLeft w:val="0"/>
      <w:marRight w:val="0"/>
      <w:marTop w:val="0"/>
      <w:marBottom w:val="0"/>
      <w:divBdr>
        <w:top w:val="none" w:sz="0" w:space="0" w:color="auto"/>
        <w:left w:val="none" w:sz="0" w:space="0" w:color="auto"/>
        <w:bottom w:val="none" w:sz="0" w:space="0" w:color="auto"/>
        <w:right w:val="none" w:sz="0" w:space="0" w:color="auto"/>
      </w:divBdr>
    </w:div>
    <w:div w:id="447505224">
      <w:bodyDiv w:val="1"/>
      <w:marLeft w:val="0"/>
      <w:marRight w:val="0"/>
      <w:marTop w:val="0"/>
      <w:marBottom w:val="0"/>
      <w:divBdr>
        <w:top w:val="none" w:sz="0" w:space="0" w:color="auto"/>
        <w:left w:val="none" w:sz="0" w:space="0" w:color="auto"/>
        <w:bottom w:val="none" w:sz="0" w:space="0" w:color="auto"/>
        <w:right w:val="none" w:sz="0" w:space="0" w:color="auto"/>
      </w:divBdr>
    </w:div>
    <w:div w:id="450053661">
      <w:bodyDiv w:val="1"/>
      <w:marLeft w:val="0"/>
      <w:marRight w:val="0"/>
      <w:marTop w:val="0"/>
      <w:marBottom w:val="0"/>
      <w:divBdr>
        <w:top w:val="none" w:sz="0" w:space="0" w:color="auto"/>
        <w:left w:val="none" w:sz="0" w:space="0" w:color="auto"/>
        <w:bottom w:val="none" w:sz="0" w:space="0" w:color="auto"/>
        <w:right w:val="none" w:sz="0" w:space="0" w:color="auto"/>
      </w:divBdr>
    </w:div>
    <w:div w:id="450829802">
      <w:bodyDiv w:val="1"/>
      <w:marLeft w:val="0"/>
      <w:marRight w:val="0"/>
      <w:marTop w:val="0"/>
      <w:marBottom w:val="0"/>
      <w:divBdr>
        <w:top w:val="none" w:sz="0" w:space="0" w:color="auto"/>
        <w:left w:val="none" w:sz="0" w:space="0" w:color="auto"/>
        <w:bottom w:val="none" w:sz="0" w:space="0" w:color="auto"/>
        <w:right w:val="none" w:sz="0" w:space="0" w:color="auto"/>
      </w:divBdr>
    </w:div>
    <w:div w:id="452753049">
      <w:bodyDiv w:val="1"/>
      <w:marLeft w:val="0"/>
      <w:marRight w:val="0"/>
      <w:marTop w:val="0"/>
      <w:marBottom w:val="0"/>
      <w:divBdr>
        <w:top w:val="none" w:sz="0" w:space="0" w:color="auto"/>
        <w:left w:val="none" w:sz="0" w:space="0" w:color="auto"/>
        <w:bottom w:val="none" w:sz="0" w:space="0" w:color="auto"/>
        <w:right w:val="none" w:sz="0" w:space="0" w:color="auto"/>
      </w:divBdr>
    </w:div>
    <w:div w:id="453864755">
      <w:bodyDiv w:val="1"/>
      <w:marLeft w:val="0"/>
      <w:marRight w:val="0"/>
      <w:marTop w:val="0"/>
      <w:marBottom w:val="0"/>
      <w:divBdr>
        <w:top w:val="none" w:sz="0" w:space="0" w:color="auto"/>
        <w:left w:val="none" w:sz="0" w:space="0" w:color="auto"/>
        <w:bottom w:val="none" w:sz="0" w:space="0" w:color="auto"/>
        <w:right w:val="none" w:sz="0" w:space="0" w:color="auto"/>
      </w:divBdr>
    </w:div>
    <w:div w:id="454835538">
      <w:bodyDiv w:val="1"/>
      <w:marLeft w:val="0"/>
      <w:marRight w:val="0"/>
      <w:marTop w:val="0"/>
      <w:marBottom w:val="0"/>
      <w:divBdr>
        <w:top w:val="none" w:sz="0" w:space="0" w:color="auto"/>
        <w:left w:val="none" w:sz="0" w:space="0" w:color="auto"/>
        <w:bottom w:val="none" w:sz="0" w:space="0" w:color="auto"/>
        <w:right w:val="none" w:sz="0" w:space="0" w:color="auto"/>
      </w:divBdr>
    </w:div>
    <w:div w:id="457529502">
      <w:bodyDiv w:val="1"/>
      <w:marLeft w:val="0"/>
      <w:marRight w:val="0"/>
      <w:marTop w:val="0"/>
      <w:marBottom w:val="0"/>
      <w:divBdr>
        <w:top w:val="none" w:sz="0" w:space="0" w:color="auto"/>
        <w:left w:val="none" w:sz="0" w:space="0" w:color="auto"/>
        <w:bottom w:val="none" w:sz="0" w:space="0" w:color="auto"/>
        <w:right w:val="none" w:sz="0" w:space="0" w:color="auto"/>
      </w:divBdr>
    </w:div>
    <w:div w:id="457839020">
      <w:bodyDiv w:val="1"/>
      <w:marLeft w:val="0"/>
      <w:marRight w:val="0"/>
      <w:marTop w:val="0"/>
      <w:marBottom w:val="0"/>
      <w:divBdr>
        <w:top w:val="none" w:sz="0" w:space="0" w:color="auto"/>
        <w:left w:val="none" w:sz="0" w:space="0" w:color="auto"/>
        <w:bottom w:val="none" w:sz="0" w:space="0" w:color="auto"/>
        <w:right w:val="none" w:sz="0" w:space="0" w:color="auto"/>
      </w:divBdr>
    </w:div>
    <w:div w:id="458837535">
      <w:bodyDiv w:val="1"/>
      <w:marLeft w:val="0"/>
      <w:marRight w:val="0"/>
      <w:marTop w:val="0"/>
      <w:marBottom w:val="0"/>
      <w:divBdr>
        <w:top w:val="none" w:sz="0" w:space="0" w:color="auto"/>
        <w:left w:val="none" w:sz="0" w:space="0" w:color="auto"/>
        <w:bottom w:val="none" w:sz="0" w:space="0" w:color="auto"/>
        <w:right w:val="none" w:sz="0" w:space="0" w:color="auto"/>
      </w:divBdr>
    </w:div>
    <w:div w:id="459227724">
      <w:bodyDiv w:val="1"/>
      <w:marLeft w:val="0"/>
      <w:marRight w:val="0"/>
      <w:marTop w:val="0"/>
      <w:marBottom w:val="0"/>
      <w:divBdr>
        <w:top w:val="none" w:sz="0" w:space="0" w:color="auto"/>
        <w:left w:val="none" w:sz="0" w:space="0" w:color="auto"/>
        <w:bottom w:val="none" w:sz="0" w:space="0" w:color="auto"/>
        <w:right w:val="none" w:sz="0" w:space="0" w:color="auto"/>
      </w:divBdr>
    </w:div>
    <w:div w:id="459885636">
      <w:bodyDiv w:val="1"/>
      <w:marLeft w:val="0"/>
      <w:marRight w:val="0"/>
      <w:marTop w:val="0"/>
      <w:marBottom w:val="0"/>
      <w:divBdr>
        <w:top w:val="none" w:sz="0" w:space="0" w:color="auto"/>
        <w:left w:val="none" w:sz="0" w:space="0" w:color="auto"/>
        <w:bottom w:val="none" w:sz="0" w:space="0" w:color="auto"/>
        <w:right w:val="none" w:sz="0" w:space="0" w:color="auto"/>
      </w:divBdr>
    </w:div>
    <w:div w:id="460464814">
      <w:bodyDiv w:val="1"/>
      <w:marLeft w:val="0"/>
      <w:marRight w:val="0"/>
      <w:marTop w:val="0"/>
      <w:marBottom w:val="0"/>
      <w:divBdr>
        <w:top w:val="none" w:sz="0" w:space="0" w:color="auto"/>
        <w:left w:val="none" w:sz="0" w:space="0" w:color="auto"/>
        <w:bottom w:val="none" w:sz="0" w:space="0" w:color="auto"/>
        <w:right w:val="none" w:sz="0" w:space="0" w:color="auto"/>
      </w:divBdr>
    </w:div>
    <w:div w:id="460538983">
      <w:bodyDiv w:val="1"/>
      <w:marLeft w:val="0"/>
      <w:marRight w:val="0"/>
      <w:marTop w:val="0"/>
      <w:marBottom w:val="0"/>
      <w:divBdr>
        <w:top w:val="none" w:sz="0" w:space="0" w:color="auto"/>
        <w:left w:val="none" w:sz="0" w:space="0" w:color="auto"/>
        <w:bottom w:val="none" w:sz="0" w:space="0" w:color="auto"/>
        <w:right w:val="none" w:sz="0" w:space="0" w:color="auto"/>
      </w:divBdr>
    </w:div>
    <w:div w:id="460803698">
      <w:bodyDiv w:val="1"/>
      <w:marLeft w:val="0"/>
      <w:marRight w:val="0"/>
      <w:marTop w:val="0"/>
      <w:marBottom w:val="0"/>
      <w:divBdr>
        <w:top w:val="none" w:sz="0" w:space="0" w:color="auto"/>
        <w:left w:val="none" w:sz="0" w:space="0" w:color="auto"/>
        <w:bottom w:val="none" w:sz="0" w:space="0" w:color="auto"/>
        <w:right w:val="none" w:sz="0" w:space="0" w:color="auto"/>
      </w:divBdr>
    </w:div>
    <w:div w:id="463043648">
      <w:bodyDiv w:val="1"/>
      <w:marLeft w:val="0"/>
      <w:marRight w:val="0"/>
      <w:marTop w:val="0"/>
      <w:marBottom w:val="0"/>
      <w:divBdr>
        <w:top w:val="none" w:sz="0" w:space="0" w:color="auto"/>
        <w:left w:val="none" w:sz="0" w:space="0" w:color="auto"/>
        <w:bottom w:val="none" w:sz="0" w:space="0" w:color="auto"/>
        <w:right w:val="none" w:sz="0" w:space="0" w:color="auto"/>
      </w:divBdr>
    </w:div>
    <w:div w:id="465126248">
      <w:bodyDiv w:val="1"/>
      <w:marLeft w:val="0"/>
      <w:marRight w:val="0"/>
      <w:marTop w:val="0"/>
      <w:marBottom w:val="0"/>
      <w:divBdr>
        <w:top w:val="none" w:sz="0" w:space="0" w:color="auto"/>
        <w:left w:val="none" w:sz="0" w:space="0" w:color="auto"/>
        <w:bottom w:val="none" w:sz="0" w:space="0" w:color="auto"/>
        <w:right w:val="none" w:sz="0" w:space="0" w:color="auto"/>
      </w:divBdr>
    </w:div>
    <w:div w:id="465783092">
      <w:bodyDiv w:val="1"/>
      <w:marLeft w:val="0"/>
      <w:marRight w:val="0"/>
      <w:marTop w:val="0"/>
      <w:marBottom w:val="0"/>
      <w:divBdr>
        <w:top w:val="none" w:sz="0" w:space="0" w:color="auto"/>
        <w:left w:val="none" w:sz="0" w:space="0" w:color="auto"/>
        <w:bottom w:val="none" w:sz="0" w:space="0" w:color="auto"/>
        <w:right w:val="none" w:sz="0" w:space="0" w:color="auto"/>
      </w:divBdr>
    </w:div>
    <w:div w:id="466359908">
      <w:bodyDiv w:val="1"/>
      <w:marLeft w:val="0"/>
      <w:marRight w:val="0"/>
      <w:marTop w:val="0"/>
      <w:marBottom w:val="0"/>
      <w:divBdr>
        <w:top w:val="none" w:sz="0" w:space="0" w:color="auto"/>
        <w:left w:val="none" w:sz="0" w:space="0" w:color="auto"/>
        <w:bottom w:val="none" w:sz="0" w:space="0" w:color="auto"/>
        <w:right w:val="none" w:sz="0" w:space="0" w:color="auto"/>
      </w:divBdr>
    </w:div>
    <w:div w:id="467286115">
      <w:bodyDiv w:val="1"/>
      <w:marLeft w:val="0"/>
      <w:marRight w:val="0"/>
      <w:marTop w:val="0"/>
      <w:marBottom w:val="0"/>
      <w:divBdr>
        <w:top w:val="none" w:sz="0" w:space="0" w:color="auto"/>
        <w:left w:val="none" w:sz="0" w:space="0" w:color="auto"/>
        <w:bottom w:val="none" w:sz="0" w:space="0" w:color="auto"/>
        <w:right w:val="none" w:sz="0" w:space="0" w:color="auto"/>
      </w:divBdr>
    </w:div>
    <w:div w:id="470368814">
      <w:bodyDiv w:val="1"/>
      <w:marLeft w:val="0"/>
      <w:marRight w:val="0"/>
      <w:marTop w:val="0"/>
      <w:marBottom w:val="0"/>
      <w:divBdr>
        <w:top w:val="none" w:sz="0" w:space="0" w:color="auto"/>
        <w:left w:val="none" w:sz="0" w:space="0" w:color="auto"/>
        <w:bottom w:val="none" w:sz="0" w:space="0" w:color="auto"/>
        <w:right w:val="none" w:sz="0" w:space="0" w:color="auto"/>
      </w:divBdr>
    </w:div>
    <w:div w:id="470945080">
      <w:bodyDiv w:val="1"/>
      <w:marLeft w:val="0"/>
      <w:marRight w:val="0"/>
      <w:marTop w:val="0"/>
      <w:marBottom w:val="0"/>
      <w:divBdr>
        <w:top w:val="none" w:sz="0" w:space="0" w:color="auto"/>
        <w:left w:val="none" w:sz="0" w:space="0" w:color="auto"/>
        <w:bottom w:val="none" w:sz="0" w:space="0" w:color="auto"/>
        <w:right w:val="none" w:sz="0" w:space="0" w:color="auto"/>
      </w:divBdr>
    </w:div>
    <w:div w:id="471144094">
      <w:bodyDiv w:val="1"/>
      <w:marLeft w:val="0"/>
      <w:marRight w:val="0"/>
      <w:marTop w:val="0"/>
      <w:marBottom w:val="0"/>
      <w:divBdr>
        <w:top w:val="none" w:sz="0" w:space="0" w:color="auto"/>
        <w:left w:val="none" w:sz="0" w:space="0" w:color="auto"/>
        <w:bottom w:val="none" w:sz="0" w:space="0" w:color="auto"/>
        <w:right w:val="none" w:sz="0" w:space="0" w:color="auto"/>
      </w:divBdr>
    </w:div>
    <w:div w:id="473376578">
      <w:bodyDiv w:val="1"/>
      <w:marLeft w:val="0"/>
      <w:marRight w:val="0"/>
      <w:marTop w:val="0"/>
      <w:marBottom w:val="0"/>
      <w:divBdr>
        <w:top w:val="none" w:sz="0" w:space="0" w:color="auto"/>
        <w:left w:val="none" w:sz="0" w:space="0" w:color="auto"/>
        <w:bottom w:val="none" w:sz="0" w:space="0" w:color="auto"/>
        <w:right w:val="none" w:sz="0" w:space="0" w:color="auto"/>
      </w:divBdr>
    </w:div>
    <w:div w:id="479810155">
      <w:bodyDiv w:val="1"/>
      <w:marLeft w:val="0"/>
      <w:marRight w:val="0"/>
      <w:marTop w:val="0"/>
      <w:marBottom w:val="0"/>
      <w:divBdr>
        <w:top w:val="none" w:sz="0" w:space="0" w:color="auto"/>
        <w:left w:val="none" w:sz="0" w:space="0" w:color="auto"/>
        <w:bottom w:val="none" w:sz="0" w:space="0" w:color="auto"/>
        <w:right w:val="none" w:sz="0" w:space="0" w:color="auto"/>
      </w:divBdr>
    </w:div>
    <w:div w:id="482084258">
      <w:bodyDiv w:val="1"/>
      <w:marLeft w:val="0"/>
      <w:marRight w:val="0"/>
      <w:marTop w:val="0"/>
      <w:marBottom w:val="0"/>
      <w:divBdr>
        <w:top w:val="none" w:sz="0" w:space="0" w:color="auto"/>
        <w:left w:val="none" w:sz="0" w:space="0" w:color="auto"/>
        <w:bottom w:val="none" w:sz="0" w:space="0" w:color="auto"/>
        <w:right w:val="none" w:sz="0" w:space="0" w:color="auto"/>
      </w:divBdr>
    </w:div>
    <w:div w:id="482624069">
      <w:bodyDiv w:val="1"/>
      <w:marLeft w:val="0"/>
      <w:marRight w:val="0"/>
      <w:marTop w:val="0"/>
      <w:marBottom w:val="0"/>
      <w:divBdr>
        <w:top w:val="none" w:sz="0" w:space="0" w:color="auto"/>
        <w:left w:val="none" w:sz="0" w:space="0" w:color="auto"/>
        <w:bottom w:val="none" w:sz="0" w:space="0" w:color="auto"/>
        <w:right w:val="none" w:sz="0" w:space="0" w:color="auto"/>
      </w:divBdr>
    </w:div>
    <w:div w:id="482745538">
      <w:bodyDiv w:val="1"/>
      <w:marLeft w:val="0"/>
      <w:marRight w:val="0"/>
      <w:marTop w:val="0"/>
      <w:marBottom w:val="0"/>
      <w:divBdr>
        <w:top w:val="none" w:sz="0" w:space="0" w:color="auto"/>
        <w:left w:val="none" w:sz="0" w:space="0" w:color="auto"/>
        <w:bottom w:val="none" w:sz="0" w:space="0" w:color="auto"/>
        <w:right w:val="none" w:sz="0" w:space="0" w:color="auto"/>
      </w:divBdr>
    </w:div>
    <w:div w:id="485897004">
      <w:bodyDiv w:val="1"/>
      <w:marLeft w:val="0"/>
      <w:marRight w:val="0"/>
      <w:marTop w:val="0"/>
      <w:marBottom w:val="0"/>
      <w:divBdr>
        <w:top w:val="none" w:sz="0" w:space="0" w:color="auto"/>
        <w:left w:val="none" w:sz="0" w:space="0" w:color="auto"/>
        <w:bottom w:val="none" w:sz="0" w:space="0" w:color="auto"/>
        <w:right w:val="none" w:sz="0" w:space="0" w:color="auto"/>
      </w:divBdr>
    </w:div>
    <w:div w:id="487407060">
      <w:bodyDiv w:val="1"/>
      <w:marLeft w:val="0"/>
      <w:marRight w:val="0"/>
      <w:marTop w:val="0"/>
      <w:marBottom w:val="0"/>
      <w:divBdr>
        <w:top w:val="none" w:sz="0" w:space="0" w:color="auto"/>
        <w:left w:val="none" w:sz="0" w:space="0" w:color="auto"/>
        <w:bottom w:val="none" w:sz="0" w:space="0" w:color="auto"/>
        <w:right w:val="none" w:sz="0" w:space="0" w:color="auto"/>
      </w:divBdr>
    </w:div>
    <w:div w:id="487553309">
      <w:bodyDiv w:val="1"/>
      <w:marLeft w:val="0"/>
      <w:marRight w:val="0"/>
      <w:marTop w:val="0"/>
      <w:marBottom w:val="0"/>
      <w:divBdr>
        <w:top w:val="none" w:sz="0" w:space="0" w:color="auto"/>
        <w:left w:val="none" w:sz="0" w:space="0" w:color="auto"/>
        <w:bottom w:val="none" w:sz="0" w:space="0" w:color="auto"/>
        <w:right w:val="none" w:sz="0" w:space="0" w:color="auto"/>
      </w:divBdr>
    </w:div>
    <w:div w:id="488062415">
      <w:bodyDiv w:val="1"/>
      <w:marLeft w:val="0"/>
      <w:marRight w:val="0"/>
      <w:marTop w:val="0"/>
      <w:marBottom w:val="0"/>
      <w:divBdr>
        <w:top w:val="none" w:sz="0" w:space="0" w:color="auto"/>
        <w:left w:val="none" w:sz="0" w:space="0" w:color="auto"/>
        <w:bottom w:val="none" w:sz="0" w:space="0" w:color="auto"/>
        <w:right w:val="none" w:sz="0" w:space="0" w:color="auto"/>
      </w:divBdr>
    </w:div>
    <w:div w:id="489180117">
      <w:bodyDiv w:val="1"/>
      <w:marLeft w:val="0"/>
      <w:marRight w:val="0"/>
      <w:marTop w:val="0"/>
      <w:marBottom w:val="0"/>
      <w:divBdr>
        <w:top w:val="none" w:sz="0" w:space="0" w:color="auto"/>
        <w:left w:val="none" w:sz="0" w:space="0" w:color="auto"/>
        <w:bottom w:val="none" w:sz="0" w:space="0" w:color="auto"/>
        <w:right w:val="none" w:sz="0" w:space="0" w:color="auto"/>
      </w:divBdr>
    </w:div>
    <w:div w:id="489907089">
      <w:bodyDiv w:val="1"/>
      <w:marLeft w:val="0"/>
      <w:marRight w:val="0"/>
      <w:marTop w:val="0"/>
      <w:marBottom w:val="0"/>
      <w:divBdr>
        <w:top w:val="none" w:sz="0" w:space="0" w:color="auto"/>
        <w:left w:val="none" w:sz="0" w:space="0" w:color="auto"/>
        <w:bottom w:val="none" w:sz="0" w:space="0" w:color="auto"/>
        <w:right w:val="none" w:sz="0" w:space="0" w:color="auto"/>
      </w:divBdr>
    </w:div>
    <w:div w:id="499083123">
      <w:bodyDiv w:val="1"/>
      <w:marLeft w:val="0"/>
      <w:marRight w:val="0"/>
      <w:marTop w:val="0"/>
      <w:marBottom w:val="0"/>
      <w:divBdr>
        <w:top w:val="none" w:sz="0" w:space="0" w:color="auto"/>
        <w:left w:val="none" w:sz="0" w:space="0" w:color="auto"/>
        <w:bottom w:val="none" w:sz="0" w:space="0" w:color="auto"/>
        <w:right w:val="none" w:sz="0" w:space="0" w:color="auto"/>
      </w:divBdr>
    </w:div>
    <w:div w:id="501431616">
      <w:bodyDiv w:val="1"/>
      <w:marLeft w:val="0"/>
      <w:marRight w:val="0"/>
      <w:marTop w:val="0"/>
      <w:marBottom w:val="0"/>
      <w:divBdr>
        <w:top w:val="none" w:sz="0" w:space="0" w:color="auto"/>
        <w:left w:val="none" w:sz="0" w:space="0" w:color="auto"/>
        <w:bottom w:val="none" w:sz="0" w:space="0" w:color="auto"/>
        <w:right w:val="none" w:sz="0" w:space="0" w:color="auto"/>
      </w:divBdr>
    </w:div>
    <w:div w:id="503395602">
      <w:bodyDiv w:val="1"/>
      <w:marLeft w:val="0"/>
      <w:marRight w:val="0"/>
      <w:marTop w:val="0"/>
      <w:marBottom w:val="0"/>
      <w:divBdr>
        <w:top w:val="none" w:sz="0" w:space="0" w:color="auto"/>
        <w:left w:val="none" w:sz="0" w:space="0" w:color="auto"/>
        <w:bottom w:val="none" w:sz="0" w:space="0" w:color="auto"/>
        <w:right w:val="none" w:sz="0" w:space="0" w:color="auto"/>
      </w:divBdr>
    </w:div>
    <w:div w:id="506942667">
      <w:bodyDiv w:val="1"/>
      <w:marLeft w:val="0"/>
      <w:marRight w:val="0"/>
      <w:marTop w:val="0"/>
      <w:marBottom w:val="0"/>
      <w:divBdr>
        <w:top w:val="none" w:sz="0" w:space="0" w:color="auto"/>
        <w:left w:val="none" w:sz="0" w:space="0" w:color="auto"/>
        <w:bottom w:val="none" w:sz="0" w:space="0" w:color="auto"/>
        <w:right w:val="none" w:sz="0" w:space="0" w:color="auto"/>
      </w:divBdr>
    </w:div>
    <w:div w:id="506944211">
      <w:bodyDiv w:val="1"/>
      <w:marLeft w:val="0"/>
      <w:marRight w:val="0"/>
      <w:marTop w:val="0"/>
      <w:marBottom w:val="0"/>
      <w:divBdr>
        <w:top w:val="none" w:sz="0" w:space="0" w:color="auto"/>
        <w:left w:val="none" w:sz="0" w:space="0" w:color="auto"/>
        <w:bottom w:val="none" w:sz="0" w:space="0" w:color="auto"/>
        <w:right w:val="none" w:sz="0" w:space="0" w:color="auto"/>
      </w:divBdr>
    </w:div>
    <w:div w:id="507839906">
      <w:bodyDiv w:val="1"/>
      <w:marLeft w:val="0"/>
      <w:marRight w:val="0"/>
      <w:marTop w:val="0"/>
      <w:marBottom w:val="0"/>
      <w:divBdr>
        <w:top w:val="none" w:sz="0" w:space="0" w:color="auto"/>
        <w:left w:val="none" w:sz="0" w:space="0" w:color="auto"/>
        <w:bottom w:val="none" w:sz="0" w:space="0" w:color="auto"/>
        <w:right w:val="none" w:sz="0" w:space="0" w:color="auto"/>
      </w:divBdr>
    </w:div>
    <w:div w:id="507986920">
      <w:bodyDiv w:val="1"/>
      <w:marLeft w:val="0"/>
      <w:marRight w:val="0"/>
      <w:marTop w:val="0"/>
      <w:marBottom w:val="0"/>
      <w:divBdr>
        <w:top w:val="none" w:sz="0" w:space="0" w:color="auto"/>
        <w:left w:val="none" w:sz="0" w:space="0" w:color="auto"/>
        <w:bottom w:val="none" w:sz="0" w:space="0" w:color="auto"/>
        <w:right w:val="none" w:sz="0" w:space="0" w:color="auto"/>
      </w:divBdr>
    </w:div>
    <w:div w:id="509175652">
      <w:bodyDiv w:val="1"/>
      <w:marLeft w:val="0"/>
      <w:marRight w:val="0"/>
      <w:marTop w:val="0"/>
      <w:marBottom w:val="0"/>
      <w:divBdr>
        <w:top w:val="none" w:sz="0" w:space="0" w:color="auto"/>
        <w:left w:val="none" w:sz="0" w:space="0" w:color="auto"/>
        <w:bottom w:val="none" w:sz="0" w:space="0" w:color="auto"/>
        <w:right w:val="none" w:sz="0" w:space="0" w:color="auto"/>
      </w:divBdr>
    </w:div>
    <w:div w:id="512184642">
      <w:bodyDiv w:val="1"/>
      <w:marLeft w:val="0"/>
      <w:marRight w:val="0"/>
      <w:marTop w:val="0"/>
      <w:marBottom w:val="0"/>
      <w:divBdr>
        <w:top w:val="none" w:sz="0" w:space="0" w:color="auto"/>
        <w:left w:val="none" w:sz="0" w:space="0" w:color="auto"/>
        <w:bottom w:val="none" w:sz="0" w:space="0" w:color="auto"/>
        <w:right w:val="none" w:sz="0" w:space="0" w:color="auto"/>
      </w:divBdr>
    </w:div>
    <w:div w:id="512572103">
      <w:bodyDiv w:val="1"/>
      <w:marLeft w:val="0"/>
      <w:marRight w:val="0"/>
      <w:marTop w:val="0"/>
      <w:marBottom w:val="0"/>
      <w:divBdr>
        <w:top w:val="none" w:sz="0" w:space="0" w:color="auto"/>
        <w:left w:val="none" w:sz="0" w:space="0" w:color="auto"/>
        <w:bottom w:val="none" w:sz="0" w:space="0" w:color="auto"/>
        <w:right w:val="none" w:sz="0" w:space="0" w:color="auto"/>
      </w:divBdr>
    </w:div>
    <w:div w:id="512764205">
      <w:bodyDiv w:val="1"/>
      <w:marLeft w:val="0"/>
      <w:marRight w:val="0"/>
      <w:marTop w:val="0"/>
      <w:marBottom w:val="0"/>
      <w:divBdr>
        <w:top w:val="none" w:sz="0" w:space="0" w:color="auto"/>
        <w:left w:val="none" w:sz="0" w:space="0" w:color="auto"/>
        <w:bottom w:val="none" w:sz="0" w:space="0" w:color="auto"/>
        <w:right w:val="none" w:sz="0" w:space="0" w:color="auto"/>
      </w:divBdr>
    </w:div>
    <w:div w:id="514077852">
      <w:bodyDiv w:val="1"/>
      <w:marLeft w:val="0"/>
      <w:marRight w:val="0"/>
      <w:marTop w:val="0"/>
      <w:marBottom w:val="0"/>
      <w:divBdr>
        <w:top w:val="none" w:sz="0" w:space="0" w:color="auto"/>
        <w:left w:val="none" w:sz="0" w:space="0" w:color="auto"/>
        <w:bottom w:val="none" w:sz="0" w:space="0" w:color="auto"/>
        <w:right w:val="none" w:sz="0" w:space="0" w:color="auto"/>
      </w:divBdr>
    </w:div>
    <w:div w:id="515732032">
      <w:bodyDiv w:val="1"/>
      <w:marLeft w:val="0"/>
      <w:marRight w:val="0"/>
      <w:marTop w:val="0"/>
      <w:marBottom w:val="0"/>
      <w:divBdr>
        <w:top w:val="none" w:sz="0" w:space="0" w:color="auto"/>
        <w:left w:val="none" w:sz="0" w:space="0" w:color="auto"/>
        <w:bottom w:val="none" w:sz="0" w:space="0" w:color="auto"/>
        <w:right w:val="none" w:sz="0" w:space="0" w:color="auto"/>
      </w:divBdr>
    </w:div>
    <w:div w:id="515848594">
      <w:bodyDiv w:val="1"/>
      <w:marLeft w:val="0"/>
      <w:marRight w:val="0"/>
      <w:marTop w:val="0"/>
      <w:marBottom w:val="0"/>
      <w:divBdr>
        <w:top w:val="none" w:sz="0" w:space="0" w:color="auto"/>
        <w:left w:val="none" w:sz="0" w:space="0" w:color="auto"/>
        <w:bottom w:val="none" w:sz="0" w:space="0" w:color="auto"/>
        <w:right w:val="none" w:sz="0" w:space="0" w:color="auto"/>
      </w:divBdr>
    </w:div>
    <w:div w:id="517232950">
      <w:bodyDiv w:val="1"/>
      <w:marLeft w:val="0"/>
      <w:marRight w:val="0"/>
      <w:marTop w:val="0"/>
      <w:marBottom w:val="0"/>
      <w:divBdr>
        <w:top w:val="none" w:sz="0" w:space="0" w:color="auto"/>
        <w:left w:val="none" w:sz="0" w:space="0" w:color="auto"/>
        <w:bottom w:val="none" w:sz="0" w:space="0" w:color="auto"/>
        <w:right w:val="none" w:sz="0" w:space="0" w:color="auto"/>
      </w:divBdr>
    </w:div>
    <w:div w:id="517622361">
      <w:bodyDiv w:val="1"/>
      <w:marLeft w:val="0"/>
      <w:marRight w:val="0"/>
      <w:marTop w:val="0"/>
      <w:marBottom w:val="0"/>
      <w:divBdr>
        <w:top w:val="none" w:sz="0" w:space="0" w:color="auto"/>
        <w:left w:val="none" w:sz="0" w:space="0" w:color="auto"/>
        <w:bottom w:val="none" w:sz="0" w:space="0" w:color="auto"/>
        <w:right w:val="none" w:sz="0" w:space="0" w:color="auto"/>
      </w:divBdr>
    </w:div>
    <w:div w:id="518006173">
      <w:bodyDiv w:val="1"/>
      <w:marLeft w:val="0"/>
      <w:marRight w:val="0"/>
      <w:marTop w:val="0"/>
      <w:marBottom w:val="0"/>
      <w:divBdr>
        <w:top w:val="none" w:sz="0" w:space="0" w:color="auto"/>
        <w:left w:val="none" w:sz="0" w:space="0" w:color="auto"/>
        <w:bottom w:val="none" w:sz="0" w:space="0" w:color="auto"/>
        <w:right w:val="none" w:sz="0" w:space="0" w:color="auto"/>
      </w:divBdr>
    </w:div>
    <w:div w:id="519274424">
      <w:bodyDiv w:val="1"/>
      <w:marLeft w:val="0"/>
      <w:marRight w:val="0"/>
      <w:marTop w:val="0"/>
      <w:marBottom w:val="0"/>
      <w:divBdr>
        <w:top w:val="none" w:sz="0" w:space="0" w:color="auto"/>
        <w:left w:val="none" w:sz="0" w:space="0" w:color="auto"/>
        <w:bottom w:val="none" w:sz="0" w:space="0" w:color="auto"/>
        <w:right w:val="none" w:sz="0" w:space="0" w:color="auto"/>
      </w:divBdr>
    </w:div>
    <w:div w:id="519777170">
      <w:bodyDiv w:val="1"/>
      <w:marLeft w:val="0"/>
      <w:marRight w:val="0"/>
      <w:marTop w:val="0"/>
      <w:marBottom w:val="0"/>
      <w:divBdr>
        <w:top w:val="none" w:sz="0" w:space="0" w:color="auto"/>
        <w:left w:val="none" w:sz="0" w:space="0" w:color="auto"/>
        <w:bottom w:val="none" w:sz="0" w:space="0" w:color="auto"/>
        <w:right w:val="none" w:sz="0" w:space="0" w:color="auto"/>
      </w:divBdr>
    </w:div>
    <w:div w:id="519927086">
      <w:bodyDiv w:val="1"/>
      <w:marLeft w:val="0"/>
      <w:marRight w:val="0"/>
      <w:marTop w:val="0"/>
      <w:marBottom w:val="0"/>
      <w:divBdr>
        <w:top w:val="none" w:sz="0" w:space="0" w:color="auto"/>
        <w:left w:val="none" w:sz="0" w:space="0" w:color="auto"/>
        <w:bottom w:val="none" w:sz="0" w:space="0" w:color="auto"/>
        <w:right w:val="none" w:sz="0" w:space="0" w:color="auto"/>
      </w:divBdr>
    </w:div>
    <w:div w:id="521283420">
      <w:bodyDiv w:val="1"/>
      <w:marLeft w:val="0"/>
      <w:marRight w:val="0"/>
      <w:marTop w:val="0"/>
      <w:marBottom w:val="0"/>
      <w:divBdr>
        <w:top w:val="none" w:sz="0" w:space="0" w:color="auto"/>
        <w:left w:val="none" w:sz="0" w:space="0" w:color="auto"/>
        <w:bottom w:val="none" w:sz="0" w:space="0" w:color="auto"/>
        <w:right w:val="none" w:sz="0" w:space="0" w:color="auto"/>
      </w:divBdr>
    </w:div>
    <w:div w:id="521481619">
      <w:bodyDiv w:val="1"/>
      <w:marLeft w:val="0"/>
      <w:marRight w:val="0"/>
      <w:marTop w:val="0"/>
      <w:marBottom w:val="0"/>
      <w:divBdr>
        <w:top w:val="none" w:sz="0" w:space="0" w:color="auto"/>
        <w:left w:val="none" w:sz="0" w:space="0" w:color="auto"/>
        <w:bottom w:val="none" w:sz="0" w:space="0" w:color="auto"/>
        <w:right w:val="none" w:sz="0" w:space="0" w:color="auto"/>
      </w:divBdr>
    </w:div>
    <w:div w:id="521632755">
      <w:bodyDiv w:val="1"/>
      <w:marLeft w:val="0"/>
      <w:marRight w:val="0"/>
      <w:marTop w:val="0"/>
      <w:marBottom w:val="0"/>
      <w:divBdr>
        <w:top w:val="none" w:sz="0" w:space="0" w:color="auto"/>
        <w:left w:val="none" w:sz="0" w:space="0" w:color="auto"/>
        <w:bottom w:val="none" w:sz="0" w:space="0" w:color="auto"/>
        <w:right w:val="none" w:sz="0" w:space="0" w:color="auto"/>
      </w:divBdr>
    </w:div>
    <w:div w:id="524634849">
      <w:bodyDiv w:val="1"/>
      <w:marLeft w:val="0"/>
      <w:marRight w:val="0"/>
      <w:marTop w:val="0"/>
      <w:marBottom w:val="0"/>
      <w:divBdr>
        <w:top w:val="none" w:sz="0" w:space="0" w:color="auto"/>
        <w:left w:val="none" w:sz="0" w:space="0" w:color="auto"/>
        <w:bottom w:val="none" w:sz="0" w:space="0" w:color="auto"/>
        <w:right w:val="none" w:sz="0" w:space="0" w:color="auto"/>
      </w:divBdr>
    </w:div>
    <w:div w:id="524758046">
      <w:bodyDiv w:val="1"/>
      <w:marLeft w:val="0"/>
      <w:marRight w:val="0"/>
      <w:marTop w:val="0"/>
      <w:marBottom w:val="0"/>
      <w:divBdr>
        <w:top w:val="none" w:sz="0" w:space="0" w:color="auto"/>
        <w:left w:val="none" w:sz="0" w:space="0" w:color="auto"/>
        <w:bottom w:val="none" w:sz="0" w:space="0" w:color="auto"/>
        <w:right w:val="none" w:sz="0" w:space="0" w:color="auto"/>
      </w:divBdr>
    </w:div>
    <w:div w:id="528496110">
      <w:bodyDiv w:val="1"/>
      <w:marLeft w:val="0"/>
      <w:marRight w:val="0"/>
      <w:marTop w:val="0"/>
      <w:marBottom w:val="0"/>
      <w:divBdr>
        <w:top w:val="none" w:sz="0" w:space="0" w:color="auto"/>
        <w:left w:val="none" w:sz="0" w:space="0" w:color="auto"/>
        <w:bottom w:val="none" w:sz="0" w:space="0" w:color="auto"/>
        <w:right w:val="none" w:sz="0" w:space="0" w:color="auto"/>
      </w:divBdr>
    </w:div>
    <w:div w:id="529686846">
      <w:bodyDiv w:val="1"/>
      <w:marLeft w:val="0"/>
      <w:marRight w:val="0"/>
      <w:marTop w:val="0"/>
      <w:marBottom w:val="0"/>
      <w:divBdr>
        <w:top w:val="none" w:sz="0" w:space="0" w:color="auto"/>
        <w:left w:val="none" w:sz="0" w:space="0" w:color="auto"/>
        <w:bottom w:val="none" w:sz="0" w:space="0" w:color="auto"/>
        <w:right w:val="none" w:sz="0" w:space="0" w:color="auto"/>
      </w:divBdr>
    </w:div>
    <w:div w:id="533230692">
      <w:bodyDiv w:val="1"/>
      <w:marLeft w:val="0"/>
      <w:marRight w:val="0"/>
      <w:marTop w:val="0"/>
      <w:marBottom w:val="0"/>
      <w:divBdr>
        <w:top w:val="none" w:sz="0" w:space="0" w:color="auto"/>
        <w:left w:val="none" w:sz="0" w:space="0" w:color="auto"/>
        <w:bottom w:val="none" w:sz="0" w:space="0" w:color="auto"/>
        <w:right w:val="none" w:sz="0" w:space="0" w:color="auto"/>
      </w:divBdr>
    </w:div>
    <w:div w:id="534929693">
      <w:bodyDiv w:val="1"/>
      <w:marLeft w:val="0"/>
      <w:marRight w:val="0"/>
      <w:marTop w:val="0"/>
      <w:marBottom w:val="0"/>
      <w:divBdr>
        <w:top w:val="none" w:sz="0" w:space="0" w:color="auto"/>
        <w:left w:val="none" w:sz="0" w:space="0" w:color="auto"/>
        <w:bottom w:val="none" w:sz="0" w:space="0" w:color="auto"/>
        <w:right w:val="none" w:sz="0" w:space="0" w:color="auto"/>
      </w:divBdr>
    </w:div>
    <w:div w:id="535586014">
      <w:bodyDiv w:val="1"/>
      <w:marLeft w:val="0"/>
      <w:marRight w:val="0"/>
      <w:marTop w:val="0"/>
      <w:marBottom w:val="0"/>
      <w:divBdr>
        <w:top w:val="none" w:sz="0" w:space="0" w:color="auto"/>
        <w:left w:val="none" w:sz="0" w:space="0" w:color="auto"/>
        <w:bottom w:val="none" w:sz="0" w:space="0" w:color="auto"/>
        <w:right w:val="none" w:sz="0" w:space="0" w:color="auto"/>
      </w:divBdr>
    </w:div>
    <w:div w:id="536698370">
      <w:bodyDiv w:val="1"/>
      <w:marLeft w:val="0"/>
      <w:marRight w:val="0"/>
      <w:marTop w:val="0"/>
      <w:marBottom w:val="0"/>
      <w:divBdr>
        <w:top w:val="none" w:sz="0" w:space="0" w:color="auto"/>
        <w:left w:val="none" w:sz="0" w:space="0" w:color="auto"/>
        <w:bottom w:val="none" w:sz="0" w:space="0" w:color="auto"/>
        <w:right w:val="none" w:sz="0" w:space="0" w:color="auto"/>
      </w:divBdr>
    </w:div>
    <w:div w:id="538736852">
      <w:bodyDiv w:val="1"/>
      <w:marLeft w:val="0"/>
      <w:marRight w:val="0"/>
      <w:marTop w:val="0"/>
      <w:marBottom w:val="0"/>
      <w:divBdr>
        <w:top w:val="none" w:sz="0" w:space="0" w:color="auto"/>
        <w:left w:val="none" w:sz="0" w:space="0" w:color="auto"/>
        <w:bottom w:val="none" w:sz="0" w:space="0" w:color="auto"/>
        <w:right w:val="none" w:sz="0" w:space="0" w:color="auto"/>
      </w:divBdr>
    </w:div>
    <w:div w:id="538738007">
      <w:bodyDiv w:val="1"/>
      <w:marLeft w:val="0"/>
      <w:marRight w:val="0"/>
      <w:marTop w:val="0"/>
      <w:marBottom w:val="0"/>
      <w:divBdr>
        <w:top w:val="none" w:sz="0" w:space="0" w:color="auto"/>
        <w:left w:val="none" w:sz="0" w:space="0" w:color="auto"/>
        <w:bottom w:val="none" w:sz="0" w:space="0" w:color="auto"/>
        <w:right w:val="none" w:sz="0" w:space="0" w:color="auto"/>
      </w:divBdr>
    </w:div>
    <w:div w:id="545028282">
      <w:bodyDiv w:val="1"/>
      <w:marLeft w:val="0"/>
      <w:marRight w:val="0"/>
      <w:marTop w:val="0"/>
      <w:marBottom w:val="0"/>
      <w:divBdr>
        <w:top w:val="none" w:sz="0" w:space="0" w:color="auto"/>
        <w:left w:val="none" w:sz="0" w:space="0" w:color="auto"/>
        <w:bottom w:val="none" w:sz="0" w:space="0" w:color="auto"/>
        <w:right w:val="none" w:sz="0" w:space="0" w:color="auto"/>
      </w:divBdr>
    </w:div>
    <w:div w:id="545990609">
      <w:bodyDiv w:val="1"/>
      <w:marLeft w:val="0"/>
      <w:marRight w:val="0"/>
      <w:marTop w:val="0"/>
      <w:marBottom w:val="0"/>
      <w:divBdr>
        <w:top w:val="none" w:sz="0" w:space="0" w:color="auto"/>
        <w:left w:val="none" w:sz="0" w:space="0" w:color="auto"/>
        <w:bottom w:val="none" w:sz="0" w:space="0" w:color="auto"/>
        <w:right w:val="none" w:sz="0" w:space="0" w:color="auto"/>
      </w:divBdr>
    </w:div>
    <w:div w:id="548030566">
      <w:bodyDiv w:val="1"/>
      <w:marLeft w:val="0"/>
      <w:marRight w:val="0"/>
      <w:marTop w:val="0"/>
      <w:marBottom w:val="0"/>
      <w:divBdr>
        <w:top w:val="none" w:sz="0" w:space="0" w:color="auto"/>
        <w:left w:val="none" w:sz="0" w:space="0" w:color="auto"/>
        <w:bottom w:val="none" w:sz="0" w:space="0" w:color="auto"/>
        <w:right w:val="none" w:sz="0" w:space="0" w:color="auto"/>
      </w:divBdr>
    </w:div>
    <w:div w:id="548031222">
      <w:bodyDiv w:val="1"/>
      <w:marLeft w:val="0"/>
      <w:marRight w:val="0"/>
      <w:marTop w:val="0"/>
      <w:marBottom w:val="0"/>
      <w:divBdr>
        <w:top w:val="none" w:sz="0" w:space="0" w:color="auto"/>
        <w:left w:val="none" w:sz="0" w:space="0" w:color="auto"/>
        <w:bottom w:val="none" w:sz="0" w:space="0" w:color="auto"/>
        <w:right w:val="none" w:sz="0" w:space="0" w:color="auto"/>
      </w:divBdr>
    </w:div>
    <w:div w:id="549919522">
      <w:bodyDiv w:val="1"/>
      <w:marLeft w:val="0"/>
      <w:marRight w:val="0"/>
      <w:marTop w:val="0"/>
      <w:marBottom w:val="0"/>
      <w:divBdr>
        <w:top w:val="none" w:sz="0" w:space="0" w:color="auto"/>
        <w:left w:val="none" w:sz="0" w:space="0" w:color="auto"/>
        <w:bottom w:val="none" w:sz="0" w:space="0" w:color="auto"/>
        <w:right w:val="none" w:sz="0" w:space="0" w:color="auto"/>
      </w:divBdr>
    </w:div>
    <w:div w:id="551116361">
      <w:bodyDiv w:val="1"/>
      <w:marLeft w:val="0"/>
      <w:marRight w:val="0"/>
      <w:marTop w:val="0"/>
      <w:marBottom w:val="0"/>
      <w:divBdr>
        <w:top w:val="none" w:sz="0" w:space="0" w:color="auto"/>
        <w:left w:val="none" w:sz="0" w:space="0" w:color="auto"/>
        <w:bottom w:val="none" w:sz="0" w:space="0" w:color="auto"/>
        <w:right w:val="none" w:sz="0" w:space="0" w:color="auto"/>
      </w:divBdr>
      <w:divsChild>
        <w:div w:id="458914688">
          <w:marLeft w:val="0"/>
          <w:marRight w:val="0"/>
          <w:marTop w:val="0"/>
          <w:marBottom w:val="0"/>
          <w:divBdr>
            <w:top w:val="none" w:sz="0" w:space="0" w:color="auto"/>
            <w:left w:val="none" w:sz="0" w:space="0" w:color="auto"/>
            <w:bottom w:val="none" w:sz="0" w:space="0" w:color="auto"/>
            <w:right w:val="none" w:sz="0" w:space="0" w:color="auto"/>
          </w:divBdr>
        </w:div>
        <w:div w:id="460657246">
          <w:marLeft w:val="0"/>
          <w:marRight w:val="0"/>
          <w:marTop w:val="0"/>
          <w:marBottom w:val="0"/>
          <w:divBdr>
            <w:top w:val="none" w:sz="0" w:space="0" w:color="auto"/>
            <w:left w:val="none" w:sz="0" w:space="0" w:color="auto"/>
            <w:bottom w:val="none" w:sz="0" w:space="0" w:color="auto"/>
            <w:right w:val="none" w:sz="0" w:space="0" w:color="auto"/>
          </w:divBdr>
        </w:div>
      </w:divsChild>
    </w:div>
    <w:div w:id="551238046">
      <w:bodyDiv w:val="1"/>
      <w:marLeft w:val="0"/>
      <w:marRight w:val="0"/>
      <w:marTop w:val="0"/>
      <w:marBottom w:val="0"/>
      <w:divBdr>
        <w:top w:val="none" w:sz="0" w:space="0" w:color="auto"/>
        <w:left w:val="none" w:sz="0" w:space="0" w:color="auto"/>
        <w:bottom w:val="none" w:sz="0" w:space="0" w:color="auto"/>
        <w:right w:val="none" w:sz="0" w:space="0" w:color="auto"/>
      </w:divBdr>
    </w:div>
    <w:div w:id="551504344">
      <w:bodyDiv w:val="1"/>
      <w:marLeft w:val="0"/>
      <w:marRight w:val="0"/>
      <w:marTop w:val="0"/>
      <w:marBottom w:val="0"/>
      <w:divBdr>
        <w:top w:val="none" w:sz="0" w:space="0" w:color="auto"/>
        <w:left w:val="none" w:sz="0" w:space="0" w:color="auto"/>
        <w:bottom w:val="none" w:sz="0" w:space="0" w:color="auto"/>
        <w:right w:val="none" w:sz="0" w:space="0" w:color="auto"/>
      </w:divBdr>
      <w:divsChild>
        <w:div w:id="2106458520">
          <w:marLeft w:val="0"/>
          <w:marRight w:val="0"/>
          <w:marTop w:val="0"/>
          <w:marBottom w:val="0"/>
          <w:divBdr>
            <w:top w:val="none" w:sz="0" w:space="0" w:color="auto"/>
            <w:left w:val="none" w:sz="0" w:space="0" w:color="auto"/>
            <w:bottom w:val="none" w:sz="0" w:space="0" w:color="auto"/>
            <w:right w:val="none" w:sz="0" w:space="0" w:color="auto"/>
          </w:divBdr>
        </w:div>
      </w:divsChild>
    </w:div>
    <w:div w:id="551577508">
      <w:bodyDiv w:val="1"/>
      <w:marLeft w:val="0"/>
      <w:marRight w:val="0"/>
      <w:marTop w:val="0"/>
      <w:marBottom w:val="0"/>
      <w:divBdr>
        <w:top w:val="none" w:sz="0" w:space="0" w:color="auto"/>
        <w:left w:val="none" w:sz="0" w:space="0" w:color="auto"/>
        <w:bottom w:val="none" w:sz="0" w:space="0" w:color="auto"/>
        <w:right w:val="none" w:sz="0" w:space="0" w:color="auto"/>
      </w:divBdr>
    </w:div>
    <w:div w:id="553851465">
      <w:bodyDiv w:val="1"/>
      <w:marLeft w:val="0"/>
      <w:marRight w:val="0"/>
      <w:marTop w:val="0"/>
      <w:marBottom w:val="0"/>
      <w:divBdr>
        <w:top w:val="none" w:sz="0" w:space="0" w:color="auto"/>
        <w:left w:val="none" w:sz="0" w:space="0" w:color="auto"/>
        <w:bottom w:val="none" w:sz="0" w:space="0" w:color="auto"/>
        <w:right w:val="none" w:sz="0" w:space="0" w:color="auto"/>
      </w:divBdr>
    </w:div>
    <w:div w:id="553976337">
      <w:bodyDiv w:val="1"/>
      <w:marLeft w:val="0"/>
      <w:marRight w:val="0"/>
      <w:marTop w:val="0"/>
      <w:marBottom w:val="0"/>
      <w:divBdr>
        <w:top w:val="none" w:sz="0" w:space="0" w:color="auto"/>
        <w:left w:val="none" w:sz="0" w:space="0" w:color="auto"/>
        <w:bottom w:val="none" w:sz="0" w:space="0" w:color="auto"/>
        <w:right w:val="none" w:sz="0" w:space="0" w:color="auto"/>
      </w:divBdr>
    </w:div>
    <w:div w:id="559362006">
      <w:bodyDiv w:val="1"/>
      <w:marLeft w:val="0"/>
      <w:marRight w:val="0"/>
      <w:marTop w:val="0"/>
      <w:marBottom w:val="0"/>
      <w:divBdr>
        <w:top w:val="none" w:sz="0" w:space="0" w:color="auto"/>
        <w:left w:val="none" w:sz="0" w:space="0" w:color="auto"/>
        <w:bottom w:val="none" w:sz="0" w:space="0" w:color="auto"/>
        <w:right w:val="none" w:sz="0" w:space="0" w:color="auto"/>
      </w:divBdr>
    </w:div>
    <w:div w:id="559441177">
      <w:bodyDiv w:val="1"/>
      <w:marLeft w:val="0"/>
      <w:marRight w:val="0"/>
      <w:marTop w:val="0"/>
      <w:marBottom w:val="0"/>
      <w:divBdr>
        <w:top w:val="none" w:sz="0" w:space="0" w:color="auto"/>
        <w:left w:val="none" w:sz="0" w:space="0" w:color="auto"/>
        <w:bottom w:val="none" w:sz="0" w:space="0" w:color="auto"/>
        <w:right w:val="none" w:sz="0" w:space="0" w:color="auto"/>
      </w:divBdr>
    </w:div>
    <w:div w:id="559943623">
      <w:bodyDiv w:val="1"/>
      <w:marLeft w:val="0"/>
      <w:marRight w:val="0"/>
      <w:marTop w:val="0"/>
      <w:marBottom w:val="0"/>
      <w:divBdr>
        <w:top w:val="none" w:sz="0" w:space="0" w:color="auto"/>
        <w:left w:val="none" w:sz="0" w:space="0" w:color="auto"/>
        <w:bottom w:val="none" w:sz="0" w:space="0" w:color="auto"/>
        <w:right w:val="none" w:sz="0" w:space="0" w:color="auto"/>
      </w:divBdr>
    </w:div>
    <w:div w:id="560095574">
      <w:bodyDiv w:val="1"/>
      <w:marLeft w:val="0"/>
      <w:marRight w:val="0"/>
      <w:marTop w:val="0"/>
      <w:marBottom w:val="0"/>
      <w:divBdr>
        <w:top w:val="none" w:sz="0" w:space="0" w:color="auto"/>
        <w:left w:val="none" w:sz="0" w:space="0" w:color="auto"/>
        <w:bottom w:val="none" w:sz="0" w:space="0" w:color="auto"/>
        <w:right w:val="none" w:sz="0" w:space="0" w:color="auto"/>
      </w:divBdr>
    </w:div>
    <w:div w:id="560750143">
      <w:bodyDiv w:val="1"/>
      <w:marLeft w:val="0"/>
      <w:marRight w:val="0"/>
      <w:marTop w:val="0"/>
      <w:marBottom w:val="0"/>
      <w:divBdr>
        <w:top w:val="none" w:sz="0" w:space="0" w:color="auto"/>
        <w:left w:val="none" w:sz="0" w:space="0" w:color="auto"/>
        <w:bottom w:val="none" w:sz="0" w:space="0" w:color="auto"/>
        <w:right w:val="none" w:sz="0" w:space="0" w:color="auto"/>
      </w:divBdr>
    </w:div>
    <w:div w:id="561798465">
      <w:bodyDiv w:val="1"/>
      <w:marLeft w:val="0"/>
      <w:marRight w:val="0"/>
      <w:marTop w:val="0"/>
      <w:marBottom w:val="0"/>
      <w:divBdr>
        <w:top w:val="none" w:sz="0" w:space="0" w:color="auto"/>
        <w:left w:val="none" w:sz="0" w:space="0" w:color="auto"/>
        <w:bottom w:val="none" w:sz="0" w:space="0" w:color="auto"/>
        <w:right w:val="none" w:sz="0" w:space="0" w:color="auto"/>
      </w:divBdr>
    </w:div>
    <w:div w:id="562257632">
      <w:bodyDiv w:val="1"/>
      <w:marLeft w:val="0"/>
      <w:marRight w:val="0"/>
      <w:marTop w:val="0"/>
      <w:marBottom w:val="0"/>
      <w:divBdr>
        <w:top w:val="none" w:sz="0" w:space="0" w:color="auto"/>
        <w:left w:val="none" w:sz="0" w:space="0" w:color="auto"/>
        <w:bottom w:val="none" w:sz="0" w:space="0" w:color="auto"/>
        <w:right w:val="none" w:sz="0" w:space="0" w:color="auto"/>
      </w:divBdr>
    </w:div>
    <w:div w:id="564216724">
      <w:bodyDiv w:val="1"/>
      <w:marLeft w:val="0"/>
      <w:marRight w:val="0"/>
      <w:marTop w:val="0"/>
      <w:marBottom w:val="0"/>
      <w:divBdr>
        <w:top w:val="none" w:sz="0" w:space="0" w:color="auto"/>
        <w:left w:val="none" w:sz="0" w:space="0" w:color="auto"/>
        <w:bottom w:val="none" w:sz="0" w:space="0" w:color="auto"/>
        <w:right w:val="none" w:sz="0" w:space="0" w:color="auto"/>
      </w:divBdr>
    </w:div>
    <w:div w:id="565996886">
      <w:bodyDiv w:val="1"/>
      <w:marLeft w:val="0"/>
      <w:marRight w:val="0"/>
      <w:marTop w:val="0"/>
      <w:marBottom w:val="0"/>
      <w:divBdr>
        <w:top w:val="none" w:sz="0" w:space="0" w:color="auto"/>
        <w:left w:val="none" w:sz="0" w:space="0" w:color="auto"/>
        <w:bottom w:val="none" w:sz="0" w:space="0" w:color="auto"/>
        <w:right w:val="none" w:sz="0" w:space="0" w:color="auto"/>
      </w:divBdr>
    </w:div>
    <w:div w:id="567230830">
      <w:bodyDiv w:val="1"/>
      <w:marLeft w:val="0"/>
      <w:marRight w:val="0"/>
      <w:marTop w:val="0"/>
      <w:marBottom w:val="0"/>
      <w:divBdr>
        <w:top w:val="none" w:sz="0" w:space="0" w:color="auto"/>
        <w:left w:val="none" w:sz="0" w:space="0" w:color="auto"/>
        <w:bottom w:val="none" w:sz="0" w:space="0" w:color="auto"/>
        <w:right w:val="none" w:sz="0" w:space="0" w:color="auto"/>
      </w:divBdr>
    </w:div>
    <w:div w:id="569652913">
      <w:bodyDiv w:val="1"/>
      <w:marLeft w:val="0"/>
      <w:marRight w:val="0"/>
      <w:marTop w:val="0"/>
      <w:marBottom w:val="0"/>
      <w:divBdr>
        <w:top w:val="none" w:sz="0" w:space="0" w:color="auto"/>
        <w:left w:val="none" w:sz="0" w:space="0" w:color="auto"/>
        <w:bottom w:val="none" w:sz="0" w:space="0" w:color="auto"/>
        <w:right w:val="none" w:sz="0" w:space="0" w:color="auto"/>
      </w:divBdr>
    </w:div>
    <w:div w:id="571280759">
      <w:bodyDiv w:val="1"/>
      <w:marLeft w:val="0"/>
      <w:marRight w:val="0"/>
      <w:marTop w:val="0"/>
      <w:marBottom w:val="0"/>
      <w:divBdr>
        <w:top w:val="none" w:sz="0" w:space="0" w:color="auto"/>
        <w:left w:val="none" w:sz="0" w:space="0" w:color="auto"/>
        <w:bottom w:val="none" w:sz="0" w:space="0" w:color="auto"/>
        <w:right w:val="none" w:sz="0" w:space="0" w:color="auto"/>
      </w:divBdr>
    </w:div>
    <w:div w:id="574822607">
      <w:bodyDiv w:val="1"/>
      <w:marLeft w:val="0"/>
      <w:marRight w:val="0"/>
      <w:marTop w:val="0"/>
      <w:marBottom w:val="0"/>
      <w:divBdr>
        <w:top w:val="none" w:sz="0" w:space="0" w:color="auto"/>
        <w:left w:val="none" w:sz="0" w:space="0" w:color="auto"/>
        <w:bottom w:val="none" w:sz="0" w:space="0" w:color="auto"/>
        <w:right w:val="none" w:sz="0" w:space="0" w:color="auto"/>
      </w:divBdr>
    </w:div>
    <w:div w:id="575363283">
      <w:bodyDiv w:val="1"/>
      <w:marLeft w:val="0"/>
      <w:marRight w:val="0"/>
      <w:marTop w:val="0"/>
      <w:marBottom w:val="0"/>
      <w:divBdr>
        <w:top w:val="none" w:sz="0" w:space="0" w:color="auto"/>
        <w:left w:val="none" w:sz="0" w:space="0" w:color="auto"/>
        <w:bottom w:val="none" w:sz="0" w:space="0" w:color="auto"/>
        <w:right w:val="none" w:sz="0" w:space="0" w:color="auto"/>
      </w:divBdr>
    </w:div>
    <w:div w:id="575865433">
      <w:bodyDiv w:val="1"/>
      <w:marLeft w:val="0"/>
      <w:marRight w:val="0"/>
      <w:marTop w:val="0"/>
      <w:marBottom w:val="0"/>
      <w:divBdr>
        <w:top w:val="none" w:sz="0" w:space="0" w:color="auto"/>
        <w:left w:val="none" w:sz="0" w:space="0" w:color="auto"/>
        <w:bottom w:val="none" w:sz="0" w:space="0" w:color="auto"/>
        <w:right w:val="none" w:sz="0" w:space="0" w:color="auto"/>
      </w:divBdr>
    </w:div>
    <w:div w:id="576328668">
      <w:bodyDiv w:val="1"/>
      <w:marLeft w:val="0"/>
      <w:marRight w:val="0"/>
      <w:marTop w:val="0"/>
      <w:marBottom w:val="0"/>
      <w:divBdr>
        <w:top w:val="none" w:sz="0" w:space="0" w:color="auto"/>
        <w:left w:val="none" w:sz="0" w:space="0" w:color="auto"/>
        <w:bottom w:val="none" w:sz="0" w:space="0" w:color="auto"/>
        <w:right w:val="none" w:sz="0" w:space="0" w:color="auto"/>
      </w:divBdr>
    </w:div>
    <w:div w:id="578561109">
      <w:bodyDiv w:val="1"/>
      <w:marLeft w:val="0"/>
      <w:marRight w:val="0"/>
      <w:marTop w:val="0"/>
      <w:marBottom w:val="0"/>
      <w:divBdr>
        <w:top w:val="none" w:sz="0" w:space="0" w:color="auto"/>
        <w:left w:val="none" w:sz="0" w:space="0" w:color="auto"/>
        <w:bottom w:val="none" w:sz="0" w:space="0" w:color="auto"/>
        <w:right w:val="none" w:sz="0" w:space="0" w:color="auto"/>
      </w:divBdr>
    </w:div>
    <w:div w:id="582449805">
      <w:bodyDiv w:val="1"/>
      <w:marLeft w:val="0"/>
      <w:marRight w:val="0"/>
      <w:marTop w:val="0"/>
      <w:marBottom w:val="0"/>
      <w:divBdr>
        <w:top w:val="none" w:sz="0" w:space="0" w:color="auto"/>
        <w:left w:val="none" w:sz="0" w:space="0" w:color="auto"/>
        <w:bottom w:val="none" w:sz="0" w:space="0" w:color="auto"/>
        <w:right w:val="none" w:sz="0" w:space="0" w:color="auto"/>
      </w:divBdr>
    </w:div>
    <w:div w:id="582765314">
      <w:bodyDiv w:val="1"/>
      <w:marLeft w:val="0"/>
      <w:marRight w:val="0"/>
      <w:marTop w:val="0"/>
      <w:marBottom w:val="0"/>
      <w:divBdr>
        <w:top w:val="none" w:sz="0" w:space="0" w:color="auto"/>
        <w:left w:val="none" w:sz="0" w:space="0" w:color="auto"/>
        <w:bottom w:val="none" w:sz="0" w:space="0" w:color="auto"/>
        <w:right w:val="none" w:sz="0" w:space="0" w:color="auto"/>
      </w:divBdr>
    </w:div>
    <w:div w:id="584456542">
      <w:bodyDiv w:val="1"/>
      <w:marLeft w:val="0"/>
      <w:marRight w:val="0"/>
      <w:marTop w:val="0"/>
      <w:marBottom w:val="0"/>
      <w:divBdr>
        <w:top w:val="none" w:sz="0" w:space="0" w:color="auto"/>
        <w:left w:val="none" w:sz="0" w:space="0" w:color="auto"/>
        <w:bottom w:val="none" w:sz="0" w:space="0" w:color="auto"/>
        <w:right w:val="none" w:sz="0" w:space="0" w:color="auto"/>
      </w:divBdr>
    </w:div>
    <w:div w:id="585647989">
      <w:bodyDiv w:val="1"/>
      <w:marLeft w:val="0"/>
      <w:marRight w:val="0"/>
      <w:marTop w:val="0"/>
      <w:marBottom w:val="0"/>
      <w:divBdr>
        <w:top w:val="none" w:sz="0" w:space="0" w:color="auto"/>
        <w:left w:val="none" w:sz="0" w:space="0" w:color="auto"/>
        <w:bottom w:val="none" w:sz="0" w:space="0" w:color="auto"/>
        <w:right w:val="none" w:sz="0" w:space="0" w:color="auto"/>
      </w:divBdr>
    </w:div>
    <w:div w:id="585842871">
      <w:bodyDiv w:val="1"/>
      <w:marLeft w:val="0"/>
      <w:marRight w:val="0"/>
      <w:marTop w:val="0"/>
      <w:marBottom w:val="0"/>
      <w:divBdr>
        <w:top w:val="none" w:sz="0" w:space="0" w:color="auto"/>
        <w:left w:val="none" w:sz="0" w:space="0" w:color="auto"/>
        <w:bottom w:val="none" w:sz="0" w:space="0" w:color="auto"/>
        <w:right w:val="none" w:sz="0" w:space="0" w:color="auto"/>
      </w:divBdr>
    </w:div>
    <w:div w:id="589121196">
      <w:bodyDiv w:val="1"/>
      <w:marLeft w:val="0"/>
      <w:marRight w:val="0"/>
      <w:marTop w:val="0"/>
      <w:marBottom w:val="0"/>
      <w:divBdr>
        <w:top w:val="none" w:sz="0" w:space="0" w:color="auto"/>
        <w:left w:val="none" w:sz="0" w:space="0" w:color="auto"/>
        <w:bottom w:val="none" w:sz="0" w:space="0" w:color="auto"/>
        <w:right w:val="none" w:sz="0" w:space="0" w:color="auto"/>
      </w:divBdr>
    </w:div>
    <w:div w:id="592779690">
      <w:bodyDiv w:val="1"/>
      <w:marLeft w:val="0"/>
      <w:marRight w:val="0"/>
      <w:marTop w:val="0"/>
      <w:marBottom w:val="0"/>
      <w:divBdr>
        <w:top w:val="none" w:sz="0" w:space="0" w:color="auto"/>
        <w:left w:val="none" w:sz="0" w:space="0" w:color="auto"/>
        <w:bottom w:val="none" w:sz="0" w:space="0" w:color="auto"/>
        <w:right w:val="none" w:sz="0" w:space="0" w:color="auto"/>
      </w:divBdr>
    </w:div>
    <w:div w:id="595095815">
      <w:bodyDiv w:val="1"/>
      <w:marLeft w:val="0"/>
      <w:marRight w:val="0"/>
      <w:marTop w:val="0"/>
      <w:marBottom w:val="0"/>
      <w:divBdr>
        <w:top w:val="none" w:sz="0" w:space="0" w:color="auto"/>
        <w:left w:val="none" w:sz="0" w:space="0" w:color="auto"/>
        <w:bottom w:val="none" w:sz="0" w:space="0" w:color="auto"/>
        <w:right w:val="none" w:sz="0" w:space="0" w:color="auto"/>
      </w:divBdr>
    </w:div>
    <w:div w:id="595745087">
      <w:bodyDiv w:val="1"/>
      <w:marLeft w:val="0"/>
      <w:marRight w:val="0"/>
      <w:marTop w:val="0"/>
      <w:marBottom w:val="0"/>
      <w:divBdr>
        <w:top w:val="none" w:sz="0" w:space="0" w:color="auto"/>
        <w:left w:val="none" w:sz="0" w:space="0" w:color="auto"/>
        <w:bottom w:val="none" w:sz="0" w:space="0" w:color="auto"/>
        <w:right w:val="none" w:sz="0" w:space="0" w:color="auto"/>
      </w:divBdr>
    </w:div>
    <w:div w:id="597173695">
      <w:bodyDiv w:val="1"/>
      <w:marLeft w:val="0"/>
      <w:marRight w:val="0"/>
      <w:marTop w:val="0"/>
      <w:marBottom w:val="0"/>
      <w:divBdr>
        <w:top w:val="none" w:sz="0" w:space="0" w:color="auto"/>
        <w:left w:val="none" w:sz="0" w:space="0" w:color="auto"/>
        <w:bottom w:val="none" w:sz="0" w:space="0" w:color="auto"/>
        <w:right w:val="none" w:sz="0" w:space="0" w:color="auto"/>
      </w:divBdr>
    </w:div>
    <w:div w:id="597636598">
      <w:bodyDiv w:val="1"/>
      <w:marLeft w:val="0"/>
      <w:marRight w:val="0"/>
      <w:marTop w:val="0"/>
      <w:marBottom w:val="0"/>
      <w:divBdr>
        <w:top w:val="none" w:sz="0" w:space="0" w:color="auto"/>
        <w:left w:val="none" w:sz="0" w:space="0" w:color="auto"/>
        <w:bottom w:val="none" w:sz="0" w:space="0" w:color="auto"/>
        <w:right w:val="none" w:sz="0" w:space="0" w:color="auto"/>
      </w:divBdr>
    </w:div>
    <w:div w:id="599876549">
      <w:bodyDiv w:val="1"/>
      <w:marLeft w:val="0"/>
      <w:marRight w:val="0"/>
      <w:marTop w:val="0"/>
      <w:marBottom w:val="0"/>
      <w:divBdr>
        <w:top w:val="none" w:sz="0" w:space="0" w:color="auto"/>
        <w:left w:val="none" w:sz="0" w:space="0" w:color="auto"/>
        <w:bottom w:val="none" w:sz="0" w:space="0" w:color="auto"/>
        <w:right w:val="none" w:sz="0" w:space="0" w:color="auto"/>
      </w:divBdr>
    </w:div>
    <w:div w:id="600604139">
      <w:bodyDiv w:val="1"/>
      <w:marLeft w:val="0"/>
      <w:marRight w:val="0"/>
      <w:marTop w:val="0"/>
      <w:marBottom w:val="0"/>
      <w:divBdr>
        <w:top w:val="none" w:sz="0" w:space="0" w:color="auto"/>
        <w:left w:val="none" w:sz="0" w:space="0" w:color="auto"/>
        <w:bottom w:val="none" w:sz="0" w:space="0" w:color="auto"/>
        <w:right w:val="none" w:sz="0" w:space="0" w:color="auto"/>
      </w:divBdr>
    </w:div>
    <w:div w:id="601111912">
      <w:bodyDiv w:val="1"/>
      <w:marLeft w:val="0"/>
      <w:marRight w:val="0"/>
      <w:marTop w:val="0"/>
      <w:marBottom w:val="0"/>
      <w:divBdr>
        <w:top w:val="none" w:sz="0" w:space="0" w:color="auto"/>
        <w:left w:val="none" w:sz="0" w:space="0" w:color="auto"/>
        <w:bottom w:val="none" w:sz="0" w:space="0" w:color="auto"/>
        <w:right w:val="none" w:sz="0" w:space="0" w:color="auto"/>
      </w:divBdr>
    </w:div>
    <w:div w:id="604849679">
      <w:bodyDiv w:val="1"/>
      <w:marLeft w:val="0"/>
      <w:marRight w:val="0"/>
      <w:marTop w:val="0"/>
      <w:marBottom w:val="0"/>
      <w:divBdr>
        <w:top w:val="none" w:sz="0" w:space="0" w:color="auto"/>
        <w:left w:val="none" w:sz="0" w:space="0" w:color="auto"/>
        <w:bottom w:val="none" w:sz="0" w:space="0" w:color="auto"/>
        <w:right w:val="none" w:sz="0" w:space="0" w:color="auto"/>
      </w:divBdr>
    </w:div>
    <w:div w:id="606304933">
      <w:bodyDiv w:val="1"/>
      <w:marLeft w:val="0"/>
      <w:marRight w:val="0"/>
      <w:marTop w:val="0"/>
      <w:marBottom w:val="0"/>
      <w:divBdr>
        <w:top w:val="none" w:sz="0" w:space="0" w:color="auto"/>
        <w:left w:val="none" w:sz="0" w:space="0" w:color="auto"/>
        <w:bottom w:val="none" w:sz="0" w:space="0" w:color="auto"/>
        <w:right w:val="none" w:sz="0" w:space="0" w:color="auto"/>
      </w:divBdr>
    </w:div>
    <w:div w:id="608782230">
      <w:bodyDiv w:val="1"/>
      <w:marLeft w:val="0"/>
      <w:marRight w:val="0"/>
      <w:marTop w:val="0"/>
      <w:marBottom w:val="0"/>
      <w:divBdr>
        <w:top w:val="none" w:sz="0" w:space="0" w:color="auto"/>
        <w:left w:val="none" w:sz="0" w:space="0" w:color="auto"/>
        <w:bottom w:val="none" w:sz="0" w:space="0" w:color="auto"/>
        <w:right w:val="none" w:sz="0" w:space="0" w:color="auto"/>
      </w:divBdr>
    </w:div>
    <w:div w:id="608854269">
      <w:bodyDiv w:val="1"/>
      <w:marLeft w:val="0"/>
      <w:marRight w:val="0"/>
      <w:marTop w:val="0"/>
      <w:marBottom w:val="0"/>
      <w:divBdr>
        <w:top w:val="none" w:sz="0" w:space="0" w:color="auto"/>
        <w:left w:val="none" w:sz="0" w:space="0" w:color="auto"/>
        <w:bottom w:val="none" w:sz="0" w:space="0" w:color="auto"/>
        <w:right w:val="none" w:sz="0" w:space="0" w:color="auto"/>
      </w:divBdr>
    </w:div>
    <w:div w:id="610943472">
      <w:bodyDiv w:val="1"/>
      <w:marLeft w:val="0"/>
      <w:marRight w:val="0"/>
      <w:marTop w:val="0"/>
      <w:marBottom w:val="0"/>
      <w:divBdr>
        <w:top w:val="none" w:sz="0" w:space="0" w:color="auto"/>
        <w:left w:val="none" w:sz="0" w:space="0" w:color="auto"/>
        <w:bottom w:val="none" w:sz="0" w:space="0" w:color="auto"/>
        <w:right w:val="none" w:sz="0" w:space="0" w:color="auto"/>
      </w:divBdr>
    </w:div>
    <w:div w:id="613899551">
      <w:bodyDiv w:val="1"/>
      <w:marLeft w:val="0"/>
      <w:marRight w:val="0"/>
      <w:marTop w:val="0"/>
      <w:marBottom w:val="0"/>
      <w:divBdr>
        <w:top w:val="none" w:sz="0" w:space="0" w:color="auto"/>
        <w:left w:val="none" w:sz="0" w:space="0" w:color="auto"/>
        <w:bottom w:val="none" w:sz="0" w:space="0" w:color="auto"/>
        <w:right w:val="none" w:sz="0" w:space="0" w:color="auto"/>
      </w:divBdr>
    </w:div>
    <w:div w:id="614563440">
      <w:bodyDiv w:val="1"/>
      <w:marLeft w:val="0"/>
      <w:marRight w:val="0"/>
      <w:marTop w:val="0"/>
      <w:marBottom w:val="0"/>
      <w:divBdr>
        <w:top w:val="none" w:sz="0" w:space="0" w:color="auto"/>
        <w:left w:val="none" w:sz="0" w:space="0" w:color="auto"/>
        <w:bottom w:val="none" w:sz="0" w:space="0" w:color="auto"/>
        <w:right w:val="none" w:sz="0" w:space="0" w:color="auto"/>
      </w:divBdr>
    </w:div>
    <w:div w:id="620772493">
      <w:bodyDiv w:val="1"/>
      <w:marLeft w:val="0"/>
      <w:marRight w:val="0"/>
      <w:marTop w:val="0"/>
      <w:marBottom w:val="0"/>
      <w:divBdr>
        <w:top w:val="none" w:sz="0" w:space="0" w:color="auto"/>
        <w:left w:val="none" w:sz="0" w:space="0" w:color="auto"/>
        <w:bottom w:val="none" w:sz="0" w:space="0" w:color="auto"/>
        <w:right w:val="none" w:sz="0" w:space="0" w:color="auto"/>
      </w:divBdr>
    </w:div>
    <w:div w:id="626617893">
      <w:bodyDiv w:val="1"/>
      <w:marLeft w:val="0"/>
      <w:marRight w:val="0"/>
      <w:marTop w:val="0"/>
      <w:marBottom w:val="0"/>
      <w:divBdr>
        <w:top w:val="none" w:sz="0" w:space="0" w:color="auto"/>
        <w:left w:val="none" w:sz="0" w:space="0" w:color="auto"/>
        <w:bottom w:val="none" w:sz="0" w:space="0" w:color="auto"/>
        <w:right w:val="none" w:sz="0" w:space="0" w:color="auto"/>
      </w:divBdr>
    </w:div>
    <w:div w:id="627396996">
      <w:bodyDiv w:val="1"/>
      <w:marLeft w:val="0"/>
      <w:marRight w:val="0"/>
      <w:marTop w:val="0"/>
      <w:marBottom w:val="0"/>
      <w:divBdr>
        <w:top w:val="none" w:sz="0" w:space="0" w:color="auto"/>
        <w:left w:val="none" w:sz="0" w:space="0" w:color="auto"/>
        <w:bottom w:val="none" w:sz="0" w:space="0" w:color="auto"/>
        <w:right w:val="none" w:sz="0" w:space="0" w:color="auto"/>
      </w:divBdr>
      <w:divsChild>
        <w:div w:id="1784349155">
          <w:marLeft w:val="0"/>
          <w:marRight w:val="0"/>
          <w:marTop w:val="0"/>
          <w:marBottom w:val="0"/>
          <w:divBdr>
            <w:top w:val="none" w:sz="0" w:space="0" w:color="auto"/>
            <w:left w:val="none" w:sz="0" w:space="0" w:color="auto"/>
            <w:bottom w:val="none" w:sz="0" w:space="0" w:color="auto"/>
            <w:right w:val="none" w:sz="0" w:space="0" w:color="auto"/>
          </w:divBdr>
        </w:div>
        <w:div w:id="2048332218">
          <w:marLeft w:val="0"/>
          <w:marRight w:val="0"/>
          <w:marTop w:val="0"/>
          <w:marBottom w:val="0"/>
          <w:divBdr>
            <w:top w:val="none" w:sz="0" w:space="0" w:color="auto"/>
            <w:left w:val="none" w:sz="0" w:space="0" w:color="auto"/>
            <w:bottom w:val="none" w:sz="0" w:space="0" w:color="auto"/>
            <w:right w:val="none" w:sz="0" w:space="0" w:color="auto"/>
          </w:divBdr>
        </w:div>
      </w:divsChild>
    </w:div>
    <w:div w:id="631058240">
      <w:bodyDiv w:val="1"/>
      <w:marLeft w:val="0"/>
      <w:marRight w:val="0"/>
      <w:marTop w:val="0"/>
      <w:marBottom w:val="0"/>
      <w:divBdr>
        <w:top w:val="none" w:sz="0" w:space="0" w:color="auto"/>
        <w:left w:val="none" w:sz="0" w:space="0" w:color="auto"/>
        <w:bottom w:val="none" w:sz="0" w:space="0" w:color="auto"/>
        <w:right w:val="none" w:sz="0" w:space="0" w:color="auto"/>
      </w:divBdr>
    </w:div>
    <w:div w:id="633029300">
      <w:bodyDiv w:val="1"/>
      <w:marLeft w:val="0"/>
      <w:marRight w:val="0"/>
      <w:marTop w:val="0"/>
      <w:marBottom w:val="0"/>
      <w:divBdr>
        <w:top w:val="none" w:sz="0" w:space="0" w:color="auto"/>
        <w:left w:val="none" w:sz="0" w:space="0" w:color="auto"/>
        <w:bottom w:val="none" w:sz="0" w:space="0" w:color="auto"/>
        <w:right w:val="none" w:sz="0" w:space="0" w:color="auto"/>
      </w:divBdr>
    </w:div>
    <w:div w:id="639697349">
      <w:bodyDiv w:val="1"/>
      <w:marLeft w:val="0"/>
      <w:marRight w:val="0"/>
      <w:marTop w:val="0"/>
      <w:marBottom w:val="0"/>
      <w:divBdr>
        <w:top w:val="none" w:sz="0" w:space="0" w:color="auto"/>
        <w:left w:val="none" w:sz="0" w:space="0" w:color="auto"/>
        <w:bottom w:val="none" w:sz="0" w:space="0" w:color="auto"/>
        <w:right w:val="none" w:sz="0" w:space="0" w:color="auto"/>
      </w:divBdr>
    </w:div>
    <w:div w:id="641616991">
      <w:bodyDiv w:val="1"/>
      <w:marLeft w:val="0"/>
      <w:marRight w:val="0"/>
      <w:marTop w:val="0"/>
      <w:marBottom w:val="0"/>
      <w:divBdr>
        <w:top w:val="none" w:sz="0" w:space="0" w:color="auto"/>
        <w:left w:val="none" w:sz="0" w:space="0" w:color="auto"/>
        <w:bottom w:val="none" w:sz="0" w:space="0" w:color="auto"/>
        <w:right w:val="none" w:sz="0" w:space="0" w:color="auto"/>
      </w:divBdr>
    </w:div>
    <w:div w:id="641622792">
      <w:bodyDiv w:val="1"/>
      <w:marLeft w:val="0"/>
      <w:marRight w:val="0"/>
      <w:marTop w:val="0"/>
      <w:marBottom w:val="0"/>
      <w:divBdr>
        <w:top w:val="none" w:sz="0" w:space="0" w:color="auto"/>
        <w:left w:val="none" w:sz="0" w:space="0" w:color="auto"/>
        <w:bottom w:val="none" w:sz="0" w:space="0" w:color="auto"/>
        <w:right w:val="none" w:sz="0" w:space="0" w:color="auto"/>
      </w:divBdr>
    </w:div>
    <w:div w:id="644353470">
      <w:bodyDiv w:val="1"/>
      <w:marLeft w:val="0"/>
      <w:marRight w:val="0"/>
      <w:marTop w:val="0"/>
      <w:marBottom w:val="0"/>
      <w:divBdr>
        <w:top w:val="none" w:sz="0" w:space="0" w:color="auto"/>
        <w:left w:val="none" w:sz="0" w:space="0" w:color="auto"/>
        <w:bottom w:val="none" w:sz="0" w:space="0" w:color="auto"/>
        <w:right w:val="none" w:sz="0" w:space="0" w:color="auto"/>
      </w:divBdr>
    </w:div>
    <w:div w:id="646202236">
      <w:bodyDiv w:val="1"/>
      <w:marLeft w:val="0"/>
      <w:marRight w:val="0"/>
      <w:marTop w:val="0"/>
      <w:marBottom w:val="0"/>
      <w:divBdr>
        <w:top w:val="none" w:sz="0" w:space="0" w:color="auto"/>
        <w:left w:val="none" w:sz="0" w:space="0" w:color="auto"/>
        <w:bottom w:val="none" w:sz="0" w:space="0" w:color="auto"/>
        <w:right w:val="none" w:sz="0" w:space="0" w:color="auto"/>
      </w:divBdr>
    </w:div>
    <w:div w:id="648246981">
      <w:bodyDiv w:val="1"/>
      <w:marLeft w:val="0"/>
      <w:marRight w:val="0"/>
      <w:marTop w:val="0"/>
      <w:marBottom w:val="0"/>
      <w:divBdr>
        <w:top w:val="none" w:sz="0" w:space="0" w:color="auto"/>
        <w:left w:val="none" w:sz="0" w:space="0" w:color="auto"/>
        <w:bottom w:val="none" w:sz="0" w:space="0" w:color="auto"/>
        <w:right w:val="none" w:sz="0" w:space="0" w:color="auto"/>
      </w:divBdr>
    </w:div>
    <w:div w:id="654262517">
      <w:bodyDiv w:val="1"/>
      <w:marLeft w:val="0"/>
      <w:marRight w:val="0"/>
      <w:marTop w:val="0"/>
      <w:marBottom w:val="0"/>
      <w:divBdr>
        <w:top w:val="none" w:sz="0" w:space="0" w:color="auto"/>
        <w:left w:val="none" w:sz="0" w:space="0" w:color="auto"/>
        <w:bottom w:val="none" w:sz="0" w:space="0" w:color="auto"/>
        <w:right w:val="none" w:sz="0" w:space="0" w:color="auto"/>
      </w:divBdr>
    </w:div>
    <w:div w:id="657459098">
      <w:bodyDiv w:val="1"/>
      <w:marLeft w:val="0"/>
      <w:marRight w:val="0"/>
      <w:marTop w:val="0"/>
      <w:marBottom w:val="0"/>
      <w:divBdr>
        <w:top w:val="none" w:sz="0" w:space="0" w:color="auto"/>
        <w:left w:val="none" w:sz="0" w:space="0" w:color="auto"/>
        <w:bottom w:val="none" w:sz="0" w:space="0" w:color="auto"/>
        <w:right w:val="none" w:sz="0" w:space="0" w:color="auto"/>
      </w:divBdr>
    </w:div>
    <w:div w:id="660042189">
      <w:bodyDiv w:val="1"/>
      <w:marLeft w:val="0"/>
      <w:marRight w:val="0"/>
      <w:marTop w:val="0"/>
      <w:marBottom w:val="0"/>
      <w:divBdr>
        <w:top w:val="none" w:sz="0" w:space="0" w:color="auto"/>
        <w:left w:val="none" w:sz="0" w:space="0" w:color="auto"/>
        <w:bottom w:val="none" w:sz="0" w:space="0" w:color="auto"/>
        <w:right w:val="none" w:sz="0" w:space="0" w:color="auto"/>
      </w:divBdr>
    </w:div>
    <w:div w:id="660276700">
      <w:bodyDiv w:val="1"/>
      <w:marLeft w:val="0"/>
      <w:marRight w:val="0"/>
      <w:marTop w:val="0"/>
      <w:marBottom w:val="0"/>
      <w:divBdr>
        <w:top w:val="none" w:sz="0" w:space="0" w:color="auto"/>
        <w:left w:val="none" w:sz="0" w:space="0" w:color="auto"/>
        <w:bottom w:val="none" w:sz="0" w:space="0" w:color="auto"/>
        <w:right w:val="none" w:sz="0" w:space="0" w:color="auto"/>
      </w:divBdr>
    </w:div>
    <w:div w:id="665590907">
      <w:bodyDiv w:val="1"/>
      <w:marLeft w:val="0"/>
      <w:marRight w:val="0"/>
      <w:marTop w:val="0"/>
      <w:marBottom w:val="0"/>
      <w:divBdr>
        <w:top w:val="none" w:sz="0" w:space="0" w:color="auto"/>
        <w:left w:val="none" w:sz="0" w:space="0" w:color="auto"/>
        <w:bottom w:val="none" w:sz="0" w:space="0" w:color="auto"/>
        <w:right w:val="none" w:sz="0" w:space="0" w:color="auto"/>
      </w:divBdr>
    </w:div>
    <w:div w:id="665938911">
      <w:bodyDiv w:val="1"/>
      <w:marLeft w:val="0"/>
      <w:marRight w:val="0"/>
      <w:marTop w:val="0"/>
      <w:marBottom w:val="0"/>
      <w:divBdr>
        <w:top w:val="none" w:sz="0" w:space="0" w:color="auto"/>
        <w:left w:val="none" w:sz="0" w:space="0" w:color="auto"/>
        <w:bottom w:val="none" w:sz="0" w:space="0" w:color="auto"/>
        <w:right w:val="none" w:sz="0" w:space="0" w:color="auto"/>
      </w:divBdr>
    </w:div>
    <w:div w:id="666204538">
      <w:bodyDiv w:val="1"/>
      <w:marLeft w:val="0"/>
      <w:marRight w:val="0"/>
      <w:marTop w:val="0"/>
      <w:marBottom w:val="0"/>
      <w:divBdr>
        <w:top w:val="none" w:sz="0" w:space="0" w:color="auto"/>
        <w:left w:val="none" w:sz="0" w:space="0" w:color="auto"/>
        <w:bottom w:val="none" w:sz="0" w:space="0" w:color="auto"/>
        <w:right w:val="none" w:sz="0" w:space="0" w:color="auto"/>
      </w:divBdr>
    </w:div>
    <w:div w:id="666438750">
      <w:bodyDiv w:val="1"/>
      <w:marLeft w:val="0"/>
      <w:marRight w:val="0"/>
      <w:marTop w:val="0"/>
      <w:marBottom w:val="0"/>
      <w:divBdr>
        <w:top w:val="none" w:sz="0" w:space="0" w:color="auto"/>
        <w:left w:val="none" w:sz="0" w:space="0" w:color="auto"/>
        <w:bottom w:val="none" w:sz="0" w:space="0" w:color="auto"/>
        <w:right w:val="none" w:sz="0" w:space="0" w:color="auto"/>
      </w:divBdr>
    </w:div>
    <w:div w:id="668407321">
      <w:bodyDiv w:val="1"/>
      <w:marLeft w:val="0"/>
      <w:marRight w:val="0"/>
      <w:marTop w:val="0"/>
      <w:marBottom w:val="0"/>
      <w:divBdr>
        <w:top w:val="none" w:sz="0" w:space="0" w:color="auto"/>
        <w:left w:val="none" w:sz="0" w:space="0" w:color="auto"/>
        <w:bottom w:val="none" w:sz="0" w:space="0" w:color="auto"/>
        <w:right w:val="none" w:sz="0" w:space="0" w:color="auto"/>
      </w:divBdr>
    </w:div>
    <w:div w:id="668945490">
      <w:bodyDiv w:val="1"/>
      <w:marLeft w:val="0"/>
      <w:marRight w:val="0"/>
      <w:marTop w:val="0"/>
      <w:marBottom w:val="0"/>
      <w:divBdr>
        <w:top w:val="none" w:sz="0" w:space="0" w:color="auto"/>
        <w:left w:val="none" w:sz="0" w:space="0" w:color="auto"/>
        <w:bottom w:val="none" w:sz="0" w:space="0" w:color="auto"/>
        <w:right w:val="none" w:sz="0" w:space="0" w:color="auto"/>
      </w:divBdr>
    </w:div>
    <w:div w:id="669337979">
      <w:bodyDiv w:val="1"/>
      <w:marLeft w:val="0"/>
      <w:marRight w:val="0"/>
      <w:marTop w:val="0"/>
      <w:marBottom w:val="0"/>
      <w:divBdr>
        <w:top w:val="none" w:sz="0" w:space="0" w:color="auto"/>
        <w:left w:val="none" w:sz="0" w:space="0" w:color="auto"/>
        <w:bottom w:val="none" w:sz="0" w:space="0" w:color="auto"/>
        <w:right w:val="none" w:sz="0" w:space="0" w:color="auto"/>
      </w:divBdr>
    </w:div>
    <w:div w:id="670791052">
      <w:bodyDiv w:val="1"/>
      <w:marLeft w:val="0"/>
      <w:marRight w:val="0"/>
      <w:marTop w:val="0"/>
      <w:marBottom w:val="0"/>
      <w:divBdr>
        <w:top w:val="none" w:sz="0" w:space="0" w:color="auto"/>
        <w:left w:val="none" w:sz="0" w:space="0" w:color="auto"/>
        <w:bottom w:val="none" w:sz="0" w:space="0" w:color="auto"/>
        <w:right w:val="none" w:sz="0" w:space="0" w:color="auto"/>
      </w:divBdr>
    </w:div>
    <w:div w:id="671176987">
      <w:bodyDiv w:val="1"/>
      <w:marLeft w:val="0"/>
      <w:marRight w:val="0"/>
      <w:marTop w:val="0"/>
      <w:marBottom w:val="0"/>
      <w:divBdr>
        <w:top w:val="none" w:sz="0" w:space="0" w:color="auto"/>
        <w:left w:val="none" w:sz="0" w:space="0" w:color="auto"/>
        <w:bottom w:val="none" w:sz="0" w:space="0" w:color="auto"/>
        <w:right w:val="none" w:sz="0" w:space="0" w:color="auto"/>
      </w:divBdr>
    </w:div>
    <w:div w:id="672727548">
      <w:bodyDiv w:val="1"/>
      <w:marLeft w:val="0"/>
      <w:marRight w:val="0"/>
      <w:marTop w:val="0"/>
      <w:marBottom w:val="0"/>
      <w:divBdr>
        <w:top w:val="none" w:sz="0" w:space="0" w:color="auto"/>
        <w:left w:val="none" w:sz="0" w:space="0" w:color="auto"/>
        <w:bottom w:val="none" w:sz="0" w:space="0" w:color="auto"/>
        <w:right w:val="none" w:sz="0" w:space="0" w:color="auto"/>
      </w:divBdr>
    </w:div>
    <w:div w:id="673267432">
      <w:bodyDiv w:val="1"/>
      <w:marLeft w:val="0"/>
      <w:marRight w:val="0"/>
      <w:marTop w:val="0"/>
      <w:marBottom w:val="0"/>
      <w:divBdr>
        <w:top w:val="none" w:sz="0" w:space="0" w:color="auto"/>
        <w:left w:val="none" w:sz="0" w:space="0" w:color="auto"/>
        <w:bottom w:val="none" w:sz="0" w:space="0" w:color="auto"/>
        <w:right w:val="none" w:sz="0" w:space="0" w:color="auto"/>
      </w:divBdr>
    </w:div>
    <w:div w:id="674771215">
      <w:bodyDiv w:val="1"/>
      <w:marLeft w:val="0"/>
      <w:marRight w:val="0"/>
      <w:marTop w:val="0"/>
      <w:marBottom w:val="0"/>
      <w:divBdr>
        <w:top w:val="none" w:sz="0" w:space="0" w:color="auto"/>
        <w:left w:val="none" w:sz="0" w:space="0" w:color="auto"/>
        <w:bottom w:val="none" w:sz="0" w:space="0" w:color="auto"/>
        <w:right w:val="none" w:sz="0" w:space="0" w:color="auto"/>
      </w:divBdr>
    </w:div>
    <w:div w:id="679091673">
      <w:bodyDiv w:val="1"/>
      <w:marLeft w:val="0"/>
      <w:marRight w:val="0"/>
      <w:marTop w:val="0"/>
      <w:marBottom w:val="0"/>
      <w:divBdr>
        <w:top w:val="none" w:sz="0" w:space="0" w:color="auto"/>
        <w:left w:val="none" w:sz="0" w:space="0" w:color="auto"/>
        <w:bottom w:val="none" w:sz="0" w:space="0" w:color="auto"/>
        <w:right w:val="none" w:sz="0" w:space="0" w:color="auto"/>
      </w:divBdr>
    </w:div>
    <w:div w:id="682362215">
      <w:bodyDiv w:val="1"/>
      <w:marLeft w:val="0"/>
      <w:marRight w:val="0"/>
      <w:marTop w:val="0"/>
      <w:marBottom w:val="0"/>
      <w:divBdr>
        <w:top w:val="none" w:sz="0" w:space="0" w:color="auto"/>
        <w:left w:val="none" w:sz="0" w:space="0" w:color="auto"/>
        <w:bottom w:val="none" w:sz="0" w:space="0" w:color="auto"/>
        <w:right w:val="none" w:sz="0" w:space="0" w:color="auto"/>
      </w:divBdr>
    </w:div>
    <w:div w:id="682704987">
      <w:bodyDiv w:val="1"/>
      <w:marLeft w:val="0"/>
      <w:marRight w:val="0"/>
      <w:marTop w:val="0"/>
      <w:marBottom w:val="0"/>
      <w:divBdr>
        <w:top w:val="none" w:sz="0" w:space="0" w:color="auto"/>
        <w:left w:val="none" w:sz="0" w:space="0" w:color="auto"/>
        <w:bottom w:val="none" w:sz="0" w:space="0" w:color="auto"/>
        <w:right w:val="none" w:sz="0" w:space="0" w:color="auto"/>
      </w:divBdr>
    </w:div>
    <w:div w:id="683871112">
      <w:bodyDiv w:val="1"/>
      <w:marLeft w:val="0"/>
      <w:marRight w:val="0"/>
      <w:marTop w:val="0"/>
      <w:marBottom w:val="0"/>
      <w:divBdr>
        <w:top w:val="none" w:sz="0" w:space="0" w:color="auto"/>
        <w:left w:val="none" w:sz="0" w:space="0" w:color="auto"/>
        <w:bottom w:val="none" w:sz="0" w:space="0" w:color="auto"/>
        <w:right w:val="none" w:sz="0" w:space="0" w:color="auto"/>
      </w:divBdr>
    </w:div>
    <w:div w:id="684015979">
      <w:bodyDiv w:val="1"/>
      <w:marLeft w:val="0"/>
      <w:marRight w:val="0"/>
      <w:marTop w:val="0"/>
      <w:marBottom w:val="0"/>
      <w:divBdr>
        <w:top w:val="none" w:sz="0" w:space="0" w:color="auto"/>
        <w:left w:val="none" w:sz="0" w:space="0" w:color="auto"/>
        <w:bottom w:val="none" w:sz="0" w:space="0" w:color="auto"/>
        <w:right w:val="none" w:sz="0" w:space="0" w:color="auto"/>
      </w:divBdr>
    </w:div>
    <w:div w:id="684018586">
      <w:bodyDiv w:val="1"/>
      <w:marLeft w:val="0"/>
      <w:marRight w:val="0"/>
      <w:marTop w:val="0"/>
      <w:marBottom w:val="0"/>
      <w:divBdr>
        <w:top w:val="none" w:sz="0" w:space="0" w:color="auto"/>
        <w:left w:val="none" w:sz="0" w:space="0" w:color="auto"/>
        <w:bottom w:val="none" w:sz="0" w:space="0" w:color="auto"/>
        <w:right w:val="none" w:sz="0" w:space="0" w:color="auto"/>
      </w:divBdr>
    </w:div>
    <w:div w:id="690109307">
      <w:bodyDiv w:val="1"/>
      <w:marLeft w:val="0"/>
      <w:marRight w:val="0"/>
      <w:marTop w:val="0"/>
      <w:marBottom w:val="0"/>
      <w:divBdr>
        <w:top w:val="none" w:sz="0" w:space="0" w:color="auto"/>
        <w:left w:val="none" w:sz="0" w:space="0" w:color="auto"/>
        <w:bottom w:val="none" w:sz="0" w:space="0" w:color="auto"/>
        <w:right w:val="none" w:sz="0" w:space="0" w:color="auto"/>
      </w:divBdr>
    </w:div>
    <w:div w:id="690449941">
      <w:bodyDiv w:val="1"/>
      <w:marLeft w:val="0"/>
      <w:marRight w:val="0"/>
      <w:marTop w:val="0"/>
      <w:marBottom w:val="0"/>
      <w:divBdr>
        <w:top w:val="none" w:sz="0" w:space="0" w:color="auto"/>
        <w:left w:val="none" w:sz="0" w:space="0" w:color="auto"/>
        <w:bottom w:val="none" w:sz="0" w:space="0" w:color="auto"/>
        <w:right w:val="none" w:sz="0" w:space="0" w:color="auto"/>
      </w:divBdr>
    </w:div>
    <w:div w:id="693848596">
      <w:bodyDiv w:val="1"/>
      <w:marLeft w:val="0"/>
      <w:marRight w:val="0"/>
      <w:marTop w:val="0"/>
      <w:marBottom w:val="0"/>
      <w:divBdr>
        <w:top w:val="none" w:sz="0" w:space="0" w:color="auto"/>
        <w:left w:val="none" w:sz="0" w:space="0" w:color="auto"/>
        <w:bottom w:val="none" w:sz="0" w:space="0" w:color="auto"/>
        <w:right w:val="none" w:sz="0" w:space="0" w:color="auto"/>
      </w:divBdr>
    </w:div>
    <w:div w:id="697775314">
      <w:bodyDiv w:val="1"/>
      <w:marLeft w:val="0"/>
      <w:marRight w:val="0"/>
      <w:marTop w:val="0"/>
      <w:marBottom w:val="0"/>
      <w:divBdr>
        <w:top w:val="none" w:sz="0" w:space="0" w:color="auto"/>
        <w:left w:val="none" w:sz="0" w:space="0" w:color="auto"/>
        <w:bottom w:val="none" w:sz="0" w:space="0" w:color="auto"/>
        <w:right w:val="none" w:sz="0" w:space="0" w:color="auto"/>
      </w:divBdr>
    </w:div>
    <w:div w:id="698816721">
      <w:bodyDiv w:val="1"/>
      <w:marLeft w:val="0"/>
      <w:marRight w:val="0"/>
      <w:marTop w:val="0"/>
      <w:marBottom w:val="0"/>
      <w:divBdr>
        <w:top w:val="none" w:sz="0" w:space="0" w:color="auto"/>
        <w:left w:val="none" w:sz="0" w:space="0" w:color="auto"/>
        <w:bottom w:val="none" w:sz="0" w:space="0" w:color="auto"/>
        <w:right w:val="none" w:sz="0" w:space="0" w:color="auto"/>
      </w:divBdr>
    </w:div>
    <w:div w:id="700131150">
      <w:bodyDiv w:val="1"/>
      <w:marLeft w:val="0"/>
      <w:marRight w:val="0"/>
      <w:marTop w:val="0"/>
      <w:marBottom w:val="0"/>
      <w:divBdr>
        <w:top w:val="none" w:sz="0" w:space="0" w:color="auto"/>
        <w:left w:val="none" w:sz="0" w:space="0" w:color="auto"/>
        <w:bottom w:val="none" w:sz="0" w:space="0" w:color="auto"/>
        <w:right w:val="none" w:sz="0" w:space="0" w:color="auto"/>
      </w:divBdr>
    </w:div>
    <w:div w:id="703871095">
      <w:bodyDiv w:val="1"/>
      <w:marLeft w:val="0"/>
      <w:marRight w:val="0"/>
      <w:marTop w:val="0"/>
      <w:marBottom w:val="0"/>
      <w:divBdr>
        <w:top w:val="none" w:sz="0" w:space="0" w:color="auto"/>
        <w:left w:val="none" w:sz="0" w:space="0" w:color="auto"/>
        <w:bottom w:val="none" w:sz="0" w:space="0" w:color="auto"/>
        <w:right w:val="none" w:sz="0" w:space="0" w:color="auto"/>
      </w:divBdr>
    </w:div>
    <w:div w:id="704866790">
      <w:bodyDiv w:val="1"/>
      <w:marLeft w:val="0"/>
      <w:marRight w:val="0"/>
      <w:marTop w:val="0"/>
      <w:marBottom w:val="0"/>
      <w:divBdr>
        <w:top w:val="none" w:sz="0" w:space="0" w:color="auto"/>
        <w:left w:val="none" w:sz="0" w:space="0" w:color="auto"/>
        <w:bottom w:val="none" w:sz="0" w:space="0" w:color="auto"/>
        <w:right w:val="none" w:sz="0" w:space="0" w:color="auto"/>
      </w:divBdr>
    </w:div>
    <w:div w:id="705521441">
      <w:bodyDiv w:val="1"/>
      <w:marLeft w:val="0"/>
      <w:marRight w:val="0"/>
      <w:marTop w:val="0"/>
      <w:marBottom w:val="0"/>
      <w:divBdr>
        <w:top w:val="none" w:sz="0" w:space="0" w:color="auto"/>
        <w:left w:val="none" w:sz="0" w:space="0" w:color="auto"/>
        <w:bottom w:val="none" w:sz="0" w:space="0" w:color="auto"/>
        <w:right w:val="none" w:sz="0" w:space="0" w:color="auto"/>
      </w:divBdr>
    </w:div>
    <w:div w:id="712271267">
      <w:bodyDiv w:val="1"/>
      <w:marLeft w:val="0"/>
      <w:marRight w:val="0"/>
      <w:marTop w:val="0"/>
      <w:marBottom w:val="0"/>
      <w:divBdr>
        <w:top w:val="none" w:sz="0" w:space="0" w:color="auto"/>
        <w:left w:val="none" w:sz="0" w:space="0" w:color="auto"/>
        <w:bottom w:val="none" w:sz="0" w:space="0" w:color="auto"/>
        <w:right w:val="none" w:sz="0" w:space="0" w:color="auto"/>
      </w:divBdr>
    </w:div>
    <w:div w:id="713042441">
      <w:bodyDiv w:val="1"/>
      <w:marLeft w:val="0"/>
      <w:marRight w:val="0"/>
      <w:marTop w:val="0"/>
      <w:marBottom w:val="0"/>
      <w:divBdr>
        <w:top w:val="none" w:sz="0" w:space="0" w:color="auto"/>
        <w:left w:val="none" w:sz="0" w:space="0" w:color="auto"/>
        <w:bottom w:val="none" w:sz="0" w:space="0" w:color="auto"/>
        <w:right w:val="none" w:sz="0" w:space="0" w:color="auto"/>
      </w:divBdr>
    </w:div>
    <w:div w:id="715158878">
      <w:bodyDiv w:val="1"/>
      <w:marLeft w:val="0"/>
      <w:marRight w:val="0"/>
      <w:marTop w:val="0"/>
      <w:marBottom w:val="0"/>
      <w:divBdr>
        <w:top w:val="none" w:sz="0" w:space="0" w:color="auto"/>
        <w:left w:val="none" w:sz="0" w:space="0" w:color="auto"/>
        <w:bottom w:val="none" w:sz="0" w:space="0" w:color="auto"/>
        <w:right w:val="none" w:sz="0" w:space="0" w:color="auto"/>
      </w:divBdr>
    </w:div>
    <w:div w:id="715813442">
      <w:bodyDiv w:val="1"/>
      <w:marLeft w:val="0"/>
      <w:marRight w:val="0"/>
      <w:marTop w:val="0"/>
      <w:marBottom w:val="0"/>
      <w:divBdr>
        <w:top w:val="none" w:sz="0" w:space="0" w:color="auto"/>
        <w:left w:val="none" w:sz="0" w:space="0" w:color="auto"/>
        <w:bottom w:val="none" w:sz="0" w:space="0" w:color="auto"/>
        <w:right w:val="none" w:sz="0" w:space="0" w:color="auto"/>
      </w:divBdr>
    </w:div>
    <w:div w:id="717050485">
      <w:bodyDiv w:val="1"/>
      <w:marLeft w:val="0"/>
      <w:marRight w:val="0"/>
      <w:marTop w:val="0"/>
      <w:marBottom w:val="0"/>
      <w:divBdr>
        <w:top w:val="none" w:sz="0" w:space="0" w:color="auto"/>
        <w:left w:val="none" w:sz="0" w:space="0" w:color="auto"/>
        <w:bottom w:val="none" w:sz="0" w:space="0" w:color="auto"/>
        <w:right w:val="none" w:sz="0" w:space="0" w:color="auto"/>
      </w:divBdr>
    </w:div>
    <w:div w:id="717440020">
      <w:bodyDiv w:val="1"/>
      <w:marLeft w:val="0"/>
      <w:marRight w:val="0"/>
      <w:marTop w:val="0"/>
      <w:marBottom w:val="0"/>
      <w:divBdr>
        <w:top w:val="none" w:sz="0" w:space="0" w:color="auto"/>
        <w:left w:val="none" w:sz="0" w:space="0" w:color="auto"/>
        <w:bottom w:val="none" w:sz="0" w:space="0" w:color="auto"/>
        <w:right w:val="none" w:sz="0" w:space="0" w:color="auto"/>
      </w:divBdr>
    </w:div>
    <w:div w:id="720372145">
      <w:bodyDiv w:val="1"/>
      <w:marLeft w:val="0"/>
      <w:marRight w:val="0"/>
      <w:marTop w:val="0"/>
      <w:marBottom w:val="0"/>
      <w:divBdr>
        <w:top w:val="none" w:sz="0" w:space="0" w:color="auto"/>
        <w:left w:val="none" w:sz="0" w:space="0" w:color="auto"/>
        <w:bottom w:val="none" w:sz="0" w:space="0" w:color="auto"/>
        <w:right w:val="none" w:sz="0" w:space="0" w:color="auto"/>
      </w:divBdr>
    </w:div>
    <w:div w:id="721711051">
      <w:bodyDiv w:val="1"/>
      <w:marLeft w:val="0"/>
      <w:marRight w:val="0"/>
      <w:marTop w:val="0"/>
      <w:marBottom w:val="0"/>
      <w:divBdr>
        <w:top w:val="none" w:sz="0" w:space="0" w:color="auto"/>
        <w:left w:val="none" w:sz="0" w:space="0" w:color="auto"/>
        <w:bottom w:val="none" w:sz="0" w:space="0" w:color="auto"/>
        <w:right w:val="none" w:sz="0" w:space="0" w:color="auto"/>
      </w:divBdr>
    </w:div>
    <w:div w:id="722173896">
      <w:bodyDiv w:val="1"/>
      <w:marLeft w:val="0"/>
      <w:marRight w:val="0"/>
      <w:marTop w:val="0"/>
      <w:marBottom w:val="0"/>
      <w:divBdr>
        <w:top w:val="none" w:sz="0" w:space="0" w:color="auto"/>
        <w:left w:val="none" w:sz="0" w:space="0" w:color="auto"/>
        <w:bottom w:val="none" w:sz="0" w:space="0" w:color="auto"/>
        <w:right w:val="none" w:sz="0" w:space="0" w:color="auto"/>
      </w:divBdr>
    </w:div>
    <w:div w:id="723454222">
      <w:bodyDiv w:val="1"/>
      <w:marLeft w:val="0"/>
      <w:marRight w:val="0"/>
      <w:marTop w:val="0"/>
      <w:marBottom w:val="0"/>
      <w:divBdr>
        <w:top w:val="none" w:sz="0" w:space="0" w:color="auto"/>
        <w:left w:val="none" w:sz="0" w:space="0" w:color="auto"/>
        <w:bottom w:val="none" w:sz="0" w:space="0" w:color="auto"/>
        <w:right w:val="none" w:sz="0" w:space="0" w:color="auto"/>
      </w:divBdr>
    </w:div>
    <w:div w:id="723676522">
      <w:bodyDiv w:val="1"/>
      <w:marLeft w:val="0"/>
      <w:marRight w:val="0"/>
      <w:marTop w:val="0"/>
      <w:marBottom w:val="0"/>
      <w:divBdr>
        <w:top w:val="none" w:sz="0" w:space="0" w:color="auto"/>
        <w:left w:val="none" w:sz="0" w:space="0" w:color="auto"/>
        <w:bottom w:val="none" w:sz="0" w:space="0" w:color="auto"/>
        <w:right w:val="none" w:sz="0" w:space="0" w:color="auto"/>
      </w:divBdr>
    </w:div>
    <w:div w:id="725030141">
      <w:bodyDiv w:val="1"/>
      <w:marLeft w:val="0"/>
      <w:marRight w:val="0"/>
      <w:marTop w:val="0"/>
      <w:marBottom w:val="0"/>
      <w:divBdr>
        <w:top w:val="none" w:sz="0" w:space="0" w:color="auto"/>
        <w:left w:val="none" w:sz="0" w:space="0" w:color="auto"/>
        <w:bottom w:val="none" w:sz="0" w:space="0" w:color="auto"/>
        <w:right w:val="none" w:sz="0" w:space="0" w:color="auto"/>
      </w:divBdr>
    </w:div>
    <w:div w:id="726343307">
      <w:bodyDiv w:val="1"/>
      <w:marLeft w:val="0"/>
      <w:marRight w:val="0"/>
      <w:marTop w:val="0"/>
      <w:marBottom w:val="0"/>
      <w:divBdr>
        <w:top w:val="none" w:sz="0" w:space="0" w:color="auto"/>
        <w:left w:val="none" w:sz="0" w:space="0" w:color="auto"/>
        <w:bottom w:val="none" w:sz="0" w:space="0" w:color="auto"/>
        <w:right w:val="none" w:sz="0" w:space="0" w:color="auto"/>
      </w:divBdr>
      <w:divsChild>
        <w:div w:id="305400945">
          <w:marLeft w:val="0"/>
          <w:marRight w:val="0"/>
          <w:marTop w:val="0"/>
          <w:marBottom w:val="0"/>
          <w:divBdr>
            <w:top w:val="none" w:sz="0" w:space="0" w:color="auto"/>
            <w:left w:val="none" w:sz="0" w:space="0" w:color="auto"/>
            <w:bottom w:val="none" w:sz="0" w:space="0" w:color="auto"/>
            <w:right w:val="none" w:sz="0" w:space="0" w:color="auto"/>
          </w:divBdr>
        </w:div>
        <w:div w:id="877661750">
          <w:marLeft w:val="0"/>
          <w:marRight w:val="0"/>
          <w:marTop w:val="0"/>
          <w:marBottom w:val="0"/>
          <w:divBdr>
            <w:top w:val="none" w:sz="0" w:space="0" w:color="auto"/>
            <w:left w:val="none" w:sz="0" w:space="0" w:color="auto"/>
            <w:bottom w:val="none" w:sz="0" w:space="0" w:color="auto"/>
            <w:right w:val="none" w:sz="0" w:space="0" w:color="auto"/>
          </w:divBdr>
        </w:div>
        <w:div w:id="1576818485">
          <w:marLeft w:val="0"/>
          <w:marRight w:val="0"/>
          <w:marTop w:val="0"/>
          <w:marBottom w:val="0"/>
          <w:divBdr>
            <w:top w:val="none" w:sz="0" w:space="0" w:color="auto"/>
            <w:left w:val="none" w:sz="0" w:space="0" w:color="auto"/>
            <w:bottom w:val="none" w:sz="0" w:space="0" w:color="auto"/>
            <w:right w:val="none" w:sz="0" w:space="0" w:color="auto"/>
          </w:divBdr>
        </w:div>
      </w:divsChild>
    </w:div>
    <w:div w:id="727460995">
      <w:bodyDiv w:val="1"/>
      <w:marLeft w:val="0"/>
      <w:marRight w:val="0"/>
      <w:marTop w:val="0"/>
      <w:marBottom w:val="0"/>
      <w:divBdr>
        <w:top w:val="none" w:sz="0" w:space="0" w:color="auto"/>
        <w:left w:val="none" w:sz="0" w:space="0" w:color="auto"/>
        <w:bottom w:val="none" w:sz="0" w:space="0" w:color="auto"/>
        <w:right w:val="none" w:sz="0" w:space="0" w:color="auto"/>
      </w:divBdr>
    </w:div>
    <w:div w:id="727797971">
      <w:bodyDiv w:val="1"/>
      <w:marLeft w:val="0"/>
      <w:marRight w:val="0"/>
      <w:marTop w:val="0"/>
      <w:marBottom w:val="0"/>
      <w:divBdr>
        <w:top w:val="none" w:sz="0" w:space="0" w:color="auto"/>
        <w:left w:val="none" w:sz="0" w:space="0" w:color="auto"/>
        <w:bottom w:val="none" w:sz="0" w:space="0" w:color="auto"/>
        <w:right w:val="none" w:sz="0" w:space="0" w:color="auto"/>
      </w:divBdr>
    </w:div>
    <w:div w:id="729381365">
      <w:bodyDiv w:val="1"/>
      <w:marLeft w:val="0"/>
      <w:marRight w:val="0"/>
      <w:marTop w:val="0"/>
      <w:marBottom w:val="0"/>
      <w:divBdr>
        <w:top w:val="none" w:sz="0" w:space="0" w:color="auto"/>
        <w:left w:val="none" w:sz="0" w:space="0" w:color="auto"/>
        <w:bottom w:val="none" w:sz="0" w:space="0" w:color="auto"/>
        <w:right w:val="none" w:sz="0" w:space="0" w:color="auto"/>
      </w:divBdr>
    </w:div>
    <w:div w:id="729622474">
      <w:bodyDiv w:val="1"/>
      <w:marLeft w:val="0"/>
      <w:marRight w:val="0"/>
      <w:marTop w:val="0"/>
      <w:marBottom w:val="0"/>
      <w:divBdr>
        <w:top w:val="none" w:sz="0" w:space="0" w:color="auto"/>
        <w:left w:val="none" w:sz="0" w:space="0" w:color="auto"/>
        <w:bottom w:val="none" w:sz="0" w:space="0" w:color="auto"/>
        <w:right w:val="none" w:sz="0" w:space="0" w:color="auto"/>
      </w:divBdr>
    </w:div>
    <w:div w:id="730034612">
      <w:bodyDiv w:val="1"/>
      <w:marLeft w:val="0"/>
      <w:marRight w:val="0"/>
      <w:marTop w:val="0"/>
      <w:marBottom w:val="0"/>
      <w:divBdr>
        <w:top w:val="none" w:sz="0" w:space="0" w:color="auto"/>
        <w:left w:val="none" w:sz="0" w:space="0" w:color="auto"/>
        <w:bottom w:val="none" w:sz="0" w:space="0" w:color="auto"/>
        <w:right w:val="none" w:sz="0" w:space="0" w:color="auto"/>
      </w:divBdr>
    </w:div>
    <w:div w:id="730614404">
      <w:bodyDiv w:val="1"/>
      <w:marLeft w:val="0"/>
      <w:marRight w:val="0"/>
      <w:marTop w:val="0"/>
      <w:marBottom w:val="0"/>
      <w:divBdr>
        <w:top w:val="none" w:sz="0" w:space="0" w:color="auto"/>
        <w:left w:val="none" w:sz="0" w:space="0" w:color="auto"/>
        <w:bottom w:val="none" w:sz="0" w:space="0" w:color="auto"/>
        <w:right w:val="none" w:sz="0" w:space="0" w:color="auto"/>
      </w:divBdr>
    </w:div>
    <w:div w:id="731732705">
      <w:bodyDiv w:val="1"/>
      <w:marLeft w:val="0"/>
      <w:marRight w:val="0"/>
      <w:marTop w:val="0"/>
      <w:marBottom w:val="0"/>
      <w:divBdr>
        <w:top w:val="none" w:sz="0" w:space="0" w:color="auto"/>
        <w:left w:val="none" w:sz="0" w:space="0" w:color="auto"/>
        <w:bottom w:val="none" w:sz="0" w:space="0" w:color="auto"/>
        <w:right w:val="none" w:sz="0" w:space="0" w:color="auto"/>
      </w:divBdr>
    </w:div>
    <w:div w:id="731854752">
      <w:bodyDiv w:val="1"/>
      <w:marLeft w:val="0"/>
      <w:marRight w:val="0"/>
      <w:marTop w:val="0"/>
      <w:marBottom w:val="0"/>
      <w:divBdr>
        <w:top w:val="none" w:sz="0" w:space="0" w:color="auto"/>
        <w:left w:val="none" w:sz="0" w:space="0" w:color="auto"/>
        <w:bottom w:val="none" w:sz="0" w:space="0" w:color="auto"/>
        <w:right w:val="none" w:sz="0" w:space="0" w:color="auto"/>
      </w:divBdr>
    </w:div>
    <w:div w:id="732657724">
      <w:bodyDiv w:val="1"/>
      <w:marLeft w:val="0"/>
      <w:marRight w:val="0"/>
      <w:marTop w:val="0"/>
      <w:marBottom w:val="0"/>
      <w:divBdr>
        <w:top w:val="none" w:sz="0" w:space="0" w:color="auto"/>
        <w:left w:val="none" w:sz="0" w:space="0" w:color="auto"/>
        <w:bottom w:val="none" w:sz="0" w:space="0" w:color="auto"/>
        <w:right w:val="none" w:sz="0" w:space="0" w:color="auto"/>
      </w:divBdr>
    </w:div>
    <w:div w:id="733967016">
      <w:bodyDiv w:val="1"/>
      <w:marLeft w:val="0"/>
      <w:marRight w:val="0"/>
      <w:marTop w:val="0"/>
      <w:marBottom w:val="0"/>
      <w:divBdr>
        <w:top w:val="none" w:sz="0" w:space="0" w:color="auto"/>
        <w:left w:val="none" w:sz="0" w:space="0" w:color="auto"/>
        <w:bottom w:val="none" w:sz="0" w:space="0" w:color="auto"/>
        <w:right w:val="none" w:sz="0" w:space="0" w:color="auto"/>
      </w:divBdr>
    </w:div>
    <w:div w:id="736825908">
      <w:bodyDiv w:val="1"/>
      <w:marLeft w:val="0"/>
      <w:marRight w:val="0"/>
      <w:marTop w:val="0"/>
      <w:marBottom w:val="0"/>
      <w:divBdr>
        <w:top w:val="none" w:sz="0" w:space="0" w:color="auto"/>
        <w:left w:val="none" w:sz="0" w:space="0" w:color="auto"/>
        <w:bottom w:val="none" w:sz="0" w:space="0" w:color="auto"/>
        <w:right w:val="none" w:sz="0" w:space="0" w:color="auto"/>
      </w:divBdr>
    </w:div>
    <w:div w:id="737675930">
      <w:bodyDiv w:val="1"/>
      <w:marLeft w:val="0"/>
      <w:marRight w:val="0"/>
      <w:marTop w:val="0"/>
      <w:marBottom w:val="0"/>
      <w:divBdr>
        <w:top w:val="none" w:sz="0" w:space="0" w:color="auto"/>
        <w:left w:val="none" w:sz="0" w:space="0" w:color="auto"/>
        <w:bottom w:val="none" w:sz="0" w:space="0" w:color="auto"/>
        <w:right w:val="none" w:sz="0" w:space="0" w:color="auto"/>
      </w:divBdr>
    </w:div>
    <w:div w:id="740761189">
      <w:bodyDiv w:val="1"/>
      <w:marLeft w:val="0"/>
      <w:marRight w:val="0"/>
      <w:marTop w:val="0"/>
      <w:marBottom w:val="0"/>
      <w:divBdr>
        <w:top w:val="none" w:sz="0" w:space="0" w:color="auto"/>
        <w:left w:val="none" w:sz="0" w:space="0" w:color="auto"/>
        <w:bottom w:val="none" w:sz="0" w:space="0" w:color="auto"/>
        <w:right w:val="none" w:sz="0" w:space="0" w:color="auto"/>
      </w:divBdr>
    </w:div>
    <w:div w:id="741367294">
      <w:bodyDiv w:val="1"/>
      <w:marLeft w:val="0"/>
      <w:marRight w:val="0"/>
      <w:marTop w:val="0"/>
      <w:marBottom w:val="0"/>
      <w:divBdr>
        <w:top w:val="none" w:sz="0" w:space="0" w:color="auto"/>
        <w:left w:val="none" w:sz="0" w:space="0" w:color="auto"/>
        <w:bottom w:val="none" w:sz="0" w:space="0" w:color="auto"/>
        <w:right w:val="none" w:sz="0" w:space="0" w:color="auto"/>
      </w:divBdr>
    </w:div>
    <w:div w:id="742870738">
      <w:bodyDiv w:val="1"/>
      <w:marLeft w:val="0"/>
      <w:marRight w:val="0"/>
      <w:marTop w:val="0"/>
      <w:marBottom w:val="0"/>
      <w:divBdr>
        <w:top w:val="none" w:sz="0" w:space="0" w:color="auto"/>
        <w:left w:val="none" w:sz="0" w:space="0" w:color="auto"/>
        <w:bottom w:val="none" w:sz="0" w:space="0" w:color="auto"/>
        <w:right w:val="none" w:sz="0" w:space="0" w:color="auto"/>
      </w:divBdr>
    </w:div>
    <w:div w:id="743380128">
      <w:bodyDiv w:val="1"/>
      <w:marLeft w:val="0"/>
      <w:marRight w:val="0"/>
      <w:marTop w:val="0"/>
      <w:marBottom w:val="0"/>
      <w:divBdr>
        <w:top w:val="none" w:sz="0" w:space="0" w:color="auto"/>
        <w:left w:val="none" w:sz="0" w:space="0" w:color="auto"/>
        <w:bottom w:val="none" w:sz="0" w:space="0" w:color="auto"/>
        <w:right w:val="none" w:sz="0" w:space="0" w:color="auto"/>
      </w:divBdr>
    </w:div>
    <w:div w:id="745417392">
      <w:bodyDiv w:val="1"/>
      <w:marLeft w:val="0"/>
      <w:marRight w:val="0"/>
      <w:marTop w:val="0"/>
      <w:marBottom w:val="0"/>
      <w:divBdr>
        <w:top w:val="none" w:sz="0" w:space="0" w:color="auto"/>
        <w:left w:val="none" w:sz="0" w:space="0" w:color="auto"/>
        <w:bottom w:val="none" w:sz="0" w:space="0" w:color="auto"/>
        <w:right w:val="none" w:sz="0" w:space="0" w:color="auto"/>
      </w:divBdr>
    </w:div>
    <w:div w:id="747117147">
      <w:bodyDiv w:val="1"/>
      <w:marLeft w:val="0"/>
      <w:marRight w:val="0"/>
      <w:marTop w:val="0"/>
      <w:marBottom w:val="0"/>
      <w:divBdr>
        <w:top w:val="none" w:sz="0" w:space="0" w:color="auto"/>
        <w:left w:val="none" w:sz="0" w:space="0" w:color="auto"/>
        <w:bottom w:val="none" w:sz="0" w:space="0" w:color="auto"/>
        <w:right w:val="none" w:sz="0" w:space="0" w:color="auto"/>
      </w:divBdr>
    </w:div>
    <w:div w:id="748045541">
      <w:bodyDiv w:val="1"/>
      <w:marLeft w:val="0"/>
      <w:marRight w:val="0"/>
      <w:marTop w:val="0"/>
      <w:marBottom w:val="0"/>
      <w:divBdr>
        <w:top w:val="none" w:sz="0" w:space="0" w:color="auto"/>
        <w:left w:val="none" w:sz="0" w:space="0" w:color="auto"/>
        <w:bottom w:val="none" w:sz="0" w:space="0" w:color="auto"/>
        <w:right w:val="none" w:sz="0" w:space="0" w:color="auto"/>
      </w:divBdr>
    </w:div>
    <w:div w:id="748426035">
      <w:bodyDiv w:val="1"/>
      <w:marLeft w:val="0"/>
      <w:marRight w:val="0"/>
      <w:marTop w:val="0"/>
      <w:marBottom w:val="0"/>
      <w:divBdr>
        <w:top w:val="none" w:sz="0" w:space="0" w:color="auto"/>
        <w:left w:val="none" w:sz="0" w:space="0" w:color="auto"/>
        <w:bottom w:val="none" w:sz="0" w:space="0" w:color="auto"/>
        <w:right w:val="none" w:sz="0" w:space="0" w:color="auto"/>
      </w:divBdr>
    </w:div>
    <w:div w:id="750659134">
      <w:bodyDiv w:val="1"/>
      <w:marLeft w:val="0"/>
      <w:marRight w:val="0"/>
      <w:marTop w:val="0"/>
      <w:marBottom w:val="0"/>
      <w:divBdr>
        <w:top w:val="none" w:sz="0" w:space="0" w:color="auto"/>
        <w:left w:val="none" w:sz="0" w:space="0" w:color="auto"/>
        <w:bottom w:val="none" w:sz="0" w:space="0" w:color="auto"/>
        <w:right w:val="none" w:sz="0" w:space="0" w:color="auto"/>
      </w:divBdr>
    </w:div>
    <w:div w:id="751239596">
      <w:bodyDiv w:val="1"/>
      <w:marLeft w:val="0"/>
      <w:marRight w:val="0"/>
      <w:marTop w:val="0"/>
      <w:marBottom w:val="0"/>
      <w:divBdr>
        <w:top w:val="none" w:sz="0" w:space="0" w:color="auto"/>
        <w:left w:val="none" w:sz="0" w:space="0" w:color="auto"/>
        <w:bottom w:val="none" w:sz="0" w:space="0" w:color="auto"/>
        <w:right w:val="none" w:sz="0" w:space="0" w:color="auto"/>
      </w:divBdr>
    </w:div>
    <w:div w:id="752580733">
      <w:bodyDiv w:val="1"/>
      <w:marLeft w:val="0"/>
      <w:marRight w:val="0"/>
      <w:marTop w:val="0"/>
      <w:marBottom w:val="0"/>
      <w:divBdr>
        <w:top w:val="none" w:sz="0" w:space="0" w:color="auto"/>
        <w:left w:val="none" w:sz="0" w:space="0" w:color="auto"/>
        <w:bottom w:val="none" w:sz="0" w:space="0" w:color="auto"/>
        <w:right w:val="none" w:sz="0" w:space="0" w:color="auto"/>
      </w:divBdr>
    </w:div>
    <w:div w:id="754010319">
      <w:bodyDiv w:val="1"/>
      <w:marLeft w:val="0"/>
      <w:marRight w:val="0"/>
      <w:marTop w:val="0"/>
      <w:marBottom w:val="0"/>
      <w:divBdr>
        <w:top w:val="none" w:sz="0" w:space="0" w:color="auto"/>
        <w:left w:val="none" w:sz="0" w:space="0" w:color="auto"/>
        <w:bottom w:val="none" w:sz="0" w:space="0" w:color="auto"/>
        <w:right w:val="none" w:sz="0" w:space="0" w:color="auto"/>
      </w:divBdr>
    </w:div>
    <w:div w:id="755133455">
      <w:bodyDiv w:val="1"/>
      <w:marLeft w:val="0"/>
      <w:marRight w:val="0"/>
      <w:marTop w:val="0"/>
      <w:marBottom w:val="0"/>
      <w:divBdr>
        <w:top w:val="none" w:sz="0" w:space="0" w:color="auto"/>
        <w:left w:val="none" w:sz="0" w:space="0" w:color="auto"/>
        <w:bottom w:val="none" w:sz="0" w:space="0" w:color="auto"/>
        <w:right w:val="none" w:sz="0" w:space="0" w:color="auto"/>
      </w:divBdr>
    </w:div>
    <w:div w:id="756749733">
      <w:bodyDiv w:val="1"/>
      <w:marLeft w:val="0"/>
      <w:marRight w:val="0"/>
      <w:marTop w:val="0"/>
      <w:marBottom w:val="0"/>
      <w:divBdr>
        <w:top w:val="none" w:sz="0" w:space="0" w:color="auto"/>
        <w:left w:val="none" w:sz="0" w:space="0" w:color="auto"/>
        <w:bottom w:val="none" w:sz="0" w:space="0" w:color="auto"/>
        <w:right w:val="none" w:sz="0" w:space="0" w:color="auto"/>
      </w:divBdr>
    </w:div>
    <w:div w:id="757334032">
      <w:bodyDiv w:val="1"/>
      <w:marLeft w:val="0"/>
      <w:marRight w:val="0"/>
      <w:marTop w:val="0"/>
      <w:marBottom w:val="0"/>
      <w:divBdr>
        <w:top w:val="none" w:sz="0" w:space="0" w:color="auto"/>
        <w:left w:val="none" w:sz="0" w:space="0" w:color="auto"/>
        <w:bottom w:val="none" w:sz="0" w:space="0" w:color="auto"/>
        <w:right w:val="none" w:sz="0" w:space="0" w:color="auto"/>
      </w:divBdr>
    </w:div>
    <w:div w:id="760564943">
      <w:bodyDiv w:val="1"/>
      <w:marLeft w:val="0"/>
      <w:marRight w:val="0"/>
      <w:marTop w:val="0"/>
      <w:marBottom w:val="0"/>
      <w:divBdr>
        <w:top w:val="none" w:sz="0" w:space="0" w:color="auto"/>
        <w:left w:val="none" w:sz="0" w:space="0" w:color="auto"/>
        <w:bottom w:val="none" w:sz="0" w:space="0" w:color="auto"/>
        <w:right w:val="none" w:sz="0" w:space="0" w:color="auto"/>
      </w:divBdr>
    </w:div>
    <w:div w:id="764692493">
      <w:bodyDiv w:val="1"/>
      <w:marLeft w:val="0"/>
      <w:marRight w:val="0"/>
      <w:marTop w:val="0"/>
      <w:marBottom w:val="0"/>
      <w:divBdr>
        <w:top w:val="none" w:sz="0" w:space="0" w:color="auto"/>
        <w:left w:val="none" w:sz="0" w:space="0" w:color="auto"/>
        <w:bottom w:val="none" w:sz="0" w:space="0" w:color="auto"/>
        <w:right w:val="none" w:sz="0" w:space="0" w:color="auto"/>
      </w:divBdr>
    </w:div>
    <w:div w:id="765803690">
      <w:bodyDiv w:val="1"/>
      <w:marLeft w:val="0"/>
      <w:marRight w:val="0"/>
      <w:marTop w:val="0"/>
      <w:marBottom w:val="0"/>
      <w:divBdr>
        <w:top w:val="none" w:sz="0" w:space="0" w:color="auto"/>
        <w:left w:val="none" w:sz="0" w:space="0" w:color="auto"/>
        <w:bottom w:val="none" w:sz="0" w:space="0" w:color="auto"/>
        <w:right w:val="none" w:sz="0" w:space="0" w:color="auto"/>
      </w:divBdr>
    </w:div>
    <w:div w:id="766581046">
      <w:bodyDiv w:val="1"/>
      <w:marLeft w:val="0"/>
      <w:marRight w:val="0"/>
      <w:marTop w:val="0"/>
      <w:marBottom w:val="0"/>
      <w:divBdr>
        <w:top w:val="none" w:sz="0" w:space="0" w:color="auto"/>
        <w:left w:val="none" w:sz="0" w:space="0" w:color="auto"/>
        <w:bottom w:val="none" w:sz="0" w:space="0" w:color="auto"/>
        <w:right w:val="none" w:sz="0" w:space="0" w:color="auto"/>
      </w:divBdr>
    </w:div>
    <w:div w:id="767891733">
      <w:bodyDiv w:val="1"/>
      <w:marLeft w:val="0"/>
      <w:marRight w:val="0"/>
      <w:marTop w:val="0"/>
      <w:marBottom w:val="0"/>
      <w:divBdr>
        <w:top w:val="none" w:sz="0" w:space="0" w:color="auto"/>
        <w:left w:val="none" w:sz="0" w:space="0" w:color="auto"/>
        <w:bottom w:val="none" w:sz="0" w:space="0" w:color="auto"/>
        <w:right w:val="none" w:sz="0" w:space="0" w:color="auto"/>
      </w:divBdr>
    </w:div>
    <w:div w:id="768499948">
      <w:bodyDiv w:val="1"/>
      <w:marLeft w:val="0"/>
      <w:marRight w:val="0"/>
      <w:marTop w:val="0"/>
      <w:marBottom w:val="0"/>
      <w:divBdr>
        <w:top w:val="none" w:sz="0" w:space="0" w:color="auto"/>
        <w:left w:val="none" w:sz="0" w:space="0" w:color="auto"/>
        <w:bottom w:val="none" w:sz="0" w:space="0" w:color="auto"/>
        <w:right w:val="none" w:sz="0" w:space="0" w:color="auto"/>
      </w:divBdr>
    </w:div>
    <w:div w:id="772550638">
      <w:bodyDiv w:val="1"/>
      <w:marLeft w:val="0"/>
      <w:marRight w:val="0"/>
      <w:marTop w:val="0"/>
      <w:marBottom w:val="0"/>
      <w:divBdr>
        <w:top w:val="none" w:sz="0" w:space="0" w:color="auto"/>
        <w:left w:val="none" w:sz="0" w:space="0" w:color="auto"/>
        <w:bottom w:val="none" w:sz="0" w:space="0" w:color="auto"/>
        <w:right w:val="none" w:sz="0" w:space="0" w:color="auto"/>
      </w:divBdr>
    </w:div>
    <w:div w:id="773283982">
      <w:bodyDiv w:val="1"/>
      <w:marLeft w:val="0"/>
      <w:marRight w:val="0"/>
      <w:marTop w:val="0"/>
      <w:marBottom w:val="0"/>
      <w:divBdr>
        <w:top w:val="none" w:sz="0" w:space="0" w:color="auto"/>
        <w:left w:val="none" w:sz="0" w:space="0" w:color="auto"/>
        <w:bottom w:val="none" w:sz="0" w:space="0" w:color="auto"/>
        <w:right w:val="none" w:sz="0" w:space="0" w:color="auto"/>
      </w:divBdr>
    </w:div>
    <w:div w:id="774666158">
      <w:bodyDiv w:val="1"/>
      <w:marLeft w:val="0"/>
      <w:marRight w:val="0"/>
      <w:marTop w:val="0"/>
      <w:marBottom w:val="0"/>
      <w:divBdr>
        <w:top w:val="none" w:sz="0" w:space="0" w:color="auto"/>
        <w:left w:val="none" w:sz="0" w:space="0" w:color="auto"/>
        <w:bottom w:val="none" w:sz="0" w:space="0" w:color="auto"/>
        <w:right w:val="none" w:sz="0" w:space="0" w:color="auto"/>
      </w:divBdr>
    </w:div>
    <w:div w:id="774859293">
      <w:bodyDiv w:val="1"/>
      <w:marLeft w:val="0"/>
      <w:marRight w:val="0"/>
      <w:marTop w:val="0"/>
      <w:marBottom w:val="0"/>
      <w:divBdr>
        <w:top w:val="none" w:sz="0" w:space="0" w:color="auto"/>
        <w:left w:val="none" w:sz="0" w:space="0" w:color="auto"/>
        <w:bottom w:val="none" w:sz="0" w:space="0" w:color="auto"/>
        <w:right w:val="none" w:sz="0" w:space="0" w:color="auto"/>
      </w:divBdr>
    </w:div>
    <w:div w:id="775825946">
      <w:bodyDiv w:val="1"/>
      <w:marLeft w:val="0"/>
      <w:marRight w:val="0"/>
      <w:marTop w:val="0"/>
      <w:marBottom w:val="0"/>
      <w:divBdr>
        <w:top w:val="none" w:sz="0" w:space="0" w:color="auto"/>
        <w:left w:val="none" w:sz="0" w:space="0" w:color="auto"/>
        <w:bottom w:val="none" w:sz="0" w:space="0" w:color="auto"/>
        <w:right w:val="none" w:sz="0" w:space="0" w:color="auto"/>
      </w:divBdr>
    </w:div>
    <w:div w:id="775952196">
      <w:bodyDiv w:val="1"/>
      <w:marLeft w:val="0"/>
      <w:marRight w:val="0"/>
      <w:marTop w:val="0"/>
      <w:marBottom w:val="0"/>
      <w:divBdr>
        <w:top w:val="none" w:sz="0" w:space="0" w:color="auto"/>
        <w:left w:val="none" w:sz="0" w:space="0" w:color="auto"/>
        <w:bottom w:val="none" w:sz="0" w:space="0" w:color="auto"/>
        <w:right w:val="none" w:sz="0" w:space="0" w:color="auto"/>
      </w:divBdr>
    </w:div>
    <w:div w:id="776215761">
      <w:bodyDiv w:val="1"/>
      <w:marLeft w:val="0"/>
      <w:marRight w:val="0"/>
      <w:marTop w:val="0"/>
      <w:marBottom w:val="0"/>
      <w:divBdr>
        <w:top w:val="none" w:sz="0" w:space="0" w:color="auto"/>
        <w:left w:val="none" w:sz="0" w:space="0" w:color="auto"/>
        <w:bottom w:val="none" w:sz="0" w:space="0" w:color="auto"/>
        <w:right w:val="none" w:sz="0" w:space="0" w:color="auto"/>
      </w:divBdr>
    </w:div>
    <w:div w:id="778333009">
      <w:bodyDiv w:val="1"/>
      <w:marLeft w:val="0"/>
      <w:marRight w:val="0"/>
      <w:marTop w:val="0"/>
      <w:marBottom w:val="0"/>
      <w:divBdr>
        <w:top w:val="none" w:sz="0" w:space="0" w:color="auto"/>
        <w:left w:val="none" w:sz="0" w:space="0" w:color="auto"/>
        <w:bottom w:val="none" w:sz="0" w:space="0" w:color="auto"/>
        <w:right w:val="none" w:sz="0" w:space="0" w:color="auto"/>
      </w:divBdr>
    </w:div>
    <w:div w:id="778375020">
      <w:bodyDiv w:val="1"/>
      <w:marLeft w:val="0"/>
      <w:marRight w:val="0"/>
      <w:marTop w:val="0"/>
      <w:marBottom w:val="0"/>
      <w:divBdr>
        <w:top w:val="none" w:sz="0" w:space="0" w:color="auto"/>
        <w:left w:val="none" w:sz="0" w:space="0" w:color="auto"/>
        <w:bottom w:val="none" w:sz="0" w:space="0" w:color="auto"/>
        <w:right w:val="none" w:sz="0" w:space="0" w:color="auto"/>
      </w:divBdr>
    </w:div>
    <w:div w:id="778529662">
      <w:bodyDiv w:val="1"/>
      <w:marLeft w:val="0"/>
      <w:marRight w:val="0"/>
      <w:marTop w:val="0"/>
      <w:marBottom w:val="0"/>
      <w:divBdr>
        <w:top w:val="none" w:sz="0" w:space="0" w:color="auto"/>
        <w:left w:val="none" w:sz="0" w:space="0" w:color="auto"/>
        <w:bottom w:val="none" w:sz="0" w:space="0" w:color="auto"/>
        <w:right w:val="none" w:sz="0" w:space="0" w:color="auto"/>
      </w:divBdr>
    </w:div>
    <w:div w:id="785346992">
      <w:bodyDiv w:val="1"/>
      <w:marLeft w:val="0"/>
      <w:marRight w:val="0"/>
      <w:marTop w:val="0"/>
      <w:marBottom w:val="0"/>
      <w:divBdr>
        <w:top w:val="none" w:sz="0" w:space="0" w:color="auto"/>
        <w:left w:val="none" w:sz="0" w:space="0" w:color="auto"/>
        <w:bottom w:val="none" w:sz="0" w:space="0" w:color="auto"/>
        <w:right w:val="none" w:sz="0" w:space="0" w:color="auto"/>
      </w:divBdr>
    </w:div>
    <w:div w:id="785583304">
      <w:bodyDiv w:val="1"/>
      <w:marLeft w:val="0"/>
      <w:marRight w:val="0"/>
      <w:marTop w:val="0"/>
      <w:marBottom w:val="0"/>
      <w:divBdr>
        <w:top w:val="none" w:sz="0" w:space="0" w:color="auto"/>
        <w:left w:val="none" w:sz="0" w:space="0" w:color="auto"/>
        <w:bottom w:val="none" w:sz="0" w:space="0" w:color="auto"/>
        <w:right w:val="none" w:sz="0" w:space="0" w:color="auto"/>
      </w:divBdr>
    </w:div>
    <w:div w:id="786004382">
      <w:bodyDiv w:val="1"/>
      <w:marLeft w:val="0"/>
      <w:marRight w:val="0"/>
      <w:marTop w:val="0"/>
      <w:marBottom w:val="0"/>
      <w:divBdr>
        <w:top w:val="none" w:sz="0" w:space="0" w:color="auto"/>
        <w:left w:val="none" w:sz="0" w:space="0" w:color="auto"/>
        <w:bottom w:val="none" w:sz="0" w:space="0" w:color="auto"/>
        <w:right w:val="none" w:sz="0" w:space="0" w:color="auto"/>
      </w:divBdr>
    </w:div>
    <w:div w:id="788744106">
      <w:bodyDiv w:val="1"/>
      <w:marLeft w:val="0"/>
      <w:marRight w:val="0"/>
      <w:marTop w:val="0"/>
      <w:marBottom w:val="0"/>
      <w:divBdr>
        <w:top w:val="none" w:sz="0" w:space="0" w:color="auto"/>
        <w:left w:val="none" w:sz="0" w:space="0" w:color="auto"/>
        <w:bottom w:val="none" w:sz="0" w:space="0" w:color="auto"/>
        <w:right w:val="none" w:sz="0" w:space="0" w:color="auto"/>
      </w:divBdr>
    </w:div>
    <w:div w:id="788814813">
      <w:bodyDiv w:val="1"/>
      <w:marLeft w:val="0"/>
      <w:marRight w:val="0"/>
      <w:marTop w:val="0"/>
      <w:marBottom w:val="0"/>
      <w:divBdr>
        <w:top w:val="none" w:sz="0" w:space="0" w:color="auto"/>
        <w:left w:val="none" w:sz="0" w:space="0" w:color="auto"/>
        <w:bottom w:val="none" w:sz="0" w:space="0" w:color="auto"/>
        <w:right w:val="none" w:sz="0" w:space="0" w:color="auto"/>
      </w:divBdr>
    </w:div>
    <w:div w:id="790588663">
      <w:bodyDiv w:val="1"/>
      <w:marLeft w:val="0"/>
      <w:marRight w:val="0"/>
      <w:marTop w:val="0"/>
      <w:marBottom w:val="0"/>
      <w:divBdr>
        <w:top w:val="none" w:sz="0" w:space="0" w:color="auto"/>
        <w:left w:val="none" w:sz="0" w:space="0" w:color="auto"/>
        <w:bottom w:val="none" w:sz="0" w:space="0" w:color="auto"/>
        <w:right w:val="none" w:sz="0" w:space="0" w:color="auto"/>
      </w:divBdr>
    </w:div>
    <w:div w:id="791630234">
      <w:bodyDiv w:val="1"/>
      <w:marLeft w:val="0"/>
      <w:marRight w:val="0"/>
      <w:marTop w:val="0"/>
      <w:marBottom w:val="0"/>
      <w:divBdr>
        <w:top w:val="none" w:sz="0" w:space="0" w:color="auto"/>
        <w:left w:val="none" w:sz="0" w:space="0" w:color="auto"/>
        <w:bottom w:val="none" w:sz="0" w:space="0" w:color="auto"/>
        <w:right w:val="none" w:sz="0" w:space="0" w:color="auto"/>
      </w:divBdr>
    </w:div>
    <w:div w:id="792404820">
      <w:bodyDiv w:val="1"/>
      <w:marLeft w:val="0"/>
      <w:marRight w:val="0"/>
      <w:marTop w:val="0"/>
      <w:marBottom w:val="0"/>
      <w:divBdr>
        <w:top w:val="none" w:sz="0" w:space="0" w:color="auto"/>
        <w:left w:val="none" w:sz="0" w:space="0" w:color="auto"/>
        <w:bottom w:val="none" w:sz="0" w:space="0" w:color="auto"/>
        <w:right w:val="none" w:sz="0" w:space="0" w:color="auto"/>
      </w:divBdr>
    </w:div>
    <w:div w:id="792551653">
      <w:bodyDiv w:val="1"/>
      <w:marLeft w:val="0"/>
      <w:marRight w:val="0"/>
      <w:marTop w:val="0"/>
      <w:marBottom w:val="0"/>
      <w:divBdr>
        <w:top w:val="none" w:sz="0" w:space="0" w:color="auto"/>
        <w:left w:val="none" w:sz="0" w:space="0" w:color="auto"/>
        <w:bottom w:val="none" w:sz="0" w:space="0" w:color="auto"/>
        <w:right w:val="none" w:sz="0" w:space="0" w:color="auto"/>
      </w:divBdr>
    </w:div>
    <w:div w:id="792674918">
      <w:bodyDiv w:val="1"/>
      <w:marLeft w:val="0"/>
      <w:marRight w:val="0"/>
      <w:marTop w:val="0"/>
      <w:marBottom w:val="0"/>
      <w:divBdr>
        <w:top w:val="none" w:sz="0" w:space="0" w:color="auto"/>
        <w:left w:val="none" w:sz="0" w:space="0" w:color="auto"/>
        <w:bottom w:val="none" w:sz="0" w:space="0" w:color="auto"/>
        <w:right w:val="none" w:sz="0" w:space="0" w:color="auto"/>
      </w:divBdr>
    </w:div>
    <w:div w:id="795021882">
      <w:bodyDiv w:val="1"/>
      <w:marLeft w:val="0"/>
      <w:marRight w:val="0"/>
      <w:marTop w:val="0"/>
      <w:marBottom w:val="0"/>
      <w:divBdr>
        <w:top w:val="none" w:sz="0" w:space="0" w:color="auto"/>
        <w:left w:val="none" w:sz="0" w:space="0" w:color="auto"/>
        <w:bottom w:val="none" w:sz="0" w:space="0" w:color="auto"/>
        <w:right w:val="none" w:sz="0" w:space="0" w:color="auto"/>
      </w:divBdr>
    </w:div>
    <w:div w:id="797068782">
      <w:bodyDiv w:val="1"/>
      <w:marLeft w:val="0"/>
      <w:marRight w:val="0"/>
      <w:marTop w:val="0"/>
      <w:marBottom w:val="0"/>
      <w:divBdr>
        <w:top w:val="none" w:sz="0" w:space="0" w:color="auto"/>
        <w:left w:val="none" w:sz="0" w:space="0" w:color="auto"/>
        <w:bottom w:val="none" w:sz="0" w:space="0" w:color="auto"/>
        <w:right w:val="none" w:sz="0" w:space="0" w:color="auto"/>
      </w:divBdr>
    </w:div>
    <w:div w:id="800151875">
      <w:bodyDiv w:val="1"/>
      <w:marLeft w:val="0"/>
      <w:marRight w:val="0"/>
      <w:marTop w:val="0"/>
      <w:marBottom w:val="0"/>
      <w:divBdr>
        <w:top w:val="none" w:sz="0" w:space="0" w:color="auto"/>
        <w:left w:val="none" w:sz="0" w:space="0" w:color="auto"/>
        <w:bottom w:val="none" w:sz="0" w:space="0" w:color="auto"/>
        <w:right w:val="none" w:sz="0" w:space="0" w:color="auto"/>
      </w:divBdr>
    </w:div>
    <w:div w:id="802580821">
      <w:bodyDiv w:val="1"/>
      <w:marLeft w:val="0"/>
      <w:marRight w:val="0"/>
      <w:marTop w:val="0"/>
      <w:marBottom w:val="0"/>
      <w:divBdr>
        <w:top w:val="none" w:sz="0" w:space="0" w:color="auto"/>
        <w:left w:val="none" w:sz="0" w:space="0" w:color="auto"/>
        <w:bottom w:val="none" w:sz="0" w:space="0" w:color="auto"/>
        <w:right w:val="none" w:sz="0" w:space="0" w:color="auto"/>
      </w:divBdr>
    </w:div>
    <w:div w:id="804739846">
      <w:bodyDiv w:val="1"/>
      <w:marLeft w:val="0"/>
      <w:marRight w:val="0"/>
      <w:marTop w:val="0"/>
      <w:marBottom w:val="0"/>
      <w:divBdr>
        <w:top w:val="none" w:sz="0" w:space="0" w:color="auto"/>
        <w:left w:val="none" w:sz="0" w:space="0" w:color="auto"/>
        <w:bottom w:val="none" w:sz="0" w:space="0" w:color="auto"/>
        <w:right w:val="none" w:sz="0" w:space="0" w:color="auto"/>
      </w:divBdr>
    </w:div>
    <w:div w:id="808790470">
      <w:bodyDiv w:val="1"/>
      <w:marLeft w:val="0"/>
      <w:marRight w:val="0"/>
      <w:marTop w:val="0"/>
      <w:marBottom w:val="0"/>
      <w:divBdr>
        <w:top w:val="none" w:sz="0" w:space="0" w:color="auto"/>
        <w:left w:val="none" w:sz="0" w:space="0" w:color="auto"/>
        <w:bottom w:val="none" w:sz="0" w:space="0" w:color="auto"/>
        <w:right w:val="none" w:sz="0" w:space="0" w:color="auto"/>
      </w:divBdr>
    </w:div>
    <w:div w:id="809638142">
      <w:bodyDiv w:val="1"/>
      <w:marLeft w:val="0"/>
      <w:marRight w:val="0"/>
      <w:marTop w:val="0"/>
      <w:marBottom w:val="0"/>
      <w:divBdr>
        <w:top w:val="none" w:sz="0" w:space="0" w:color="auto"/>
        <w:left w:val="none" w:sz="0" w:space="0" w:color="auto"/>
        <w:bottom w:val="none" w:sz="0" w:space="0" w:color="auto"/>
        <w:right w:val="none" w:sz="0" w:space="0" w:color="auto"/>
      </w:divBdr>
    </w:div>
    <w:div w:id="812450141">
      <w:bodyDiv w:val="1"/>
      <w:marLeft w:val="0"/>
      <w:marRight w:val="0"/>
      <w:marTop w:val="0"/>
      <w:marBottom w:val="0"/>
      <w:divBdr>
        <w:top w:val="none" w:sz="0" w:space="0" w:color="auto"/>
        <w:left w:val="none" w:sz="0" w:space="0" w:color="auto"/>
        <w:bottom w:val="none" w:sz="0" w:space="0" w:color="auto"/>
        <w:right w:val="none" w:sz="0" w:space="0" w:color="auto"/>
      </w:divBdr>
    </w:div>
    <w:div w:id="815099445">
      <w:bodyDiv w:val="1"/>
      <w:marLeft w:val="0"/>
      <w:marRight w:val="0"/>
      <w:marTop w:val="0"/>
      <w:marBottom w:val="0"/>
      <w:divBdr>
        <w:top w:val="none" w:sz="0" w:space="0" w:color="auto"/>
        <w:left w:val="none" w:sz="0" w:space="0" w:color="auto"/>
        <w:bottom w:val="none" w:sz="0" w:space="0" w:color="auto"/>
        <w:right w:val="none" w:sz="0" w:space="0" w:color="auto"/>
      </w:divBdr>
    </w:div>
    <w:div w:id="816074137">
      <w:bodyDiv w:val="1"/>
      <w:marLeft w:val="0"/>
      <w:marRight w:val="0"/>
      <w:marTop w:val="0"/>
      <w:marBottom w:val="0"/>
      <w:divBdr>
        <w:top w:val="none" w:sz="0" w:space="0" w:color="auto"/>
        <w:left w:val="none" w:sz="0" w:space="0" w:color="auto"/>
        <w:bottom w:val="none" w:sz="0" w:space="0" w:color="auto"/>
        <w:right w:val="none" w:sz="0" w:space="0" w:color="auto"/>
      </w:divBdr>
    </w:div>
    <w:div w:id="816923858">
      <w:bodyDiv w:val="1"/>
      <w:marLeft w:val="0"/>
      <w:marRight w:val="0"/>
      <w:marTop w:val="0"/>
      <w:marBottom w:val="0"/>
      <w:divBdr>
        <w:top w:val="none" w:sz="0" w:space="0" w:color="auto"/>
        <w:left w:val="none" w:sz="0" w:space="0" w:color="auto"/>
        <w:bottom w:val="none" w:sz="0" w:space="0" w:color="auto"/>
        <w:right w:val="none" w:sz="0" w:space="0" w:color="auto"/>
      </w:divBdr>
    </w:div>
    <w:div w:id="817109534">
      <w:bodyDiv w:val="1"/>
      <w:marLeft w:val="0"/>
      <w:marRight w:val="0"/>
      <w:marTop w:val="0"/>
      <w:marBottom w:val="0"/>
      <w:divBdr>
        <w:top w:val="none" w:sz="0" w:space="0" w:color="auto"/>
        <w:left w:val="none" w:sz="0" w:space="0" w:color="auto"/>
        <w:bottom w:val="none" w:sz="0" w:space="0" w:color="auto"/>
        <w:right w:val="none" w:sz="0" w:space="0" w:color="auto"/>
      </w:divBdr>
    </w:div>
    <w:div w:id="822889171">
      <w:bodyDiv w:val="1"/>
      <w:marLeft w:val="0"/>
      <w:marRight w:val="0"/>
      <w:marTop w:val="0"/>
      <w:marBottom w:val="0"/>
      <w:divBdr>
        <w:top w:val="none" w:sz="0" w:space="0" w:color="auto"/>
        <w:left w:val="none" w:sz="0" w:space="0" w:color="auto"/>
        <w:bottom w:val="none" w:sz="0" w:space="0" w:color="auto"/>
        <w:right w:val="none" w:sz="0" w:space="0" w:color="auto"/>
      </w:divBdr>
    </w:div>
    <w:div w:id="823279205">
      <w:bodyDiv w:val="1"/>
      <w:marLeft w:val="0"/>
      <w:marRight w:val="0"/>
      <w:marTop w:val="0"/>
      <w:marBottom w:val="0"/>
      <w:divBdr>
        <w:top w:val="none" w:sz="0" w:space="0" w:color="auto"/>
        <w:left w:val="none" w:sz="0" w:space="0" w:color="auto"/>
        <w:bottom w:val="none" w:sz="0" w:space="0" w:color="auto"/>
        <w:right w:val="none" w:sz="0" w:space="0" w:color="auto"/>
      </w:divBdr>
    </w:div>
    <w:div w:id="825977288">
      <w:bodyDiv w:val="1"/>
      <w:marLeft w:val="0"/>
      <w:marRight w:val="0"/>
      <w:marTop w:val="0"/>
      <w:marBottom w:val="0"/>
      <w:divBdr>
        <w:top w:val="none" w:sz="0" w:space="0" w:color="auto"/>
        <w:left w:val="none" w:sz="0" w:space="0" w:color="auto"/>
        <w:bottom w:val="none" w:sz="0" w:space="0" w:color="auto"/>
        <w:right w:val="none" w:sz="0" w:space="0" w:color="auto"/>
      </w:divBdr>
    </w:div>
    <w:div w:id="826870728">
      <w:bodyDiv w:val="1"/>
      <w:marLeft w:val="0"/>
      <w:marRight w:val="0"/>
      <w:marTop w:val="0"/>
      <w:marBottom w:val="0"/>
      <w:divBdr>
        <w:top w:val="none" w:sz="0" w:space="0" w:color="auto"/>
        <w:left w:val="none" w:sz="0" w:space="0" w:color="auto"/>
        <w:bottom w:val="none" w:sz="0" w:space="0" w:color="auto"/>
        <w:right w:val="none" w:sz="0" w:space="0" w:color="auto"/>
      </w:divBdr>
    </w:div>
    <w:div w:id="830633215">
      <w:bodyDiv w:val="1"/>
      <w:marLeft w:val="0"/>
      <w:marRight w:val="0"/>
      <w:marTop w:val="0"/>
      <w:marBottom w:val="0"/>
      <w:divBdr>
        <w:top w:val="none" w:sz="0" w:space="0" w:color="auto"/>
        <w:left w:val="none" w:sz="0" w:space="0" w:color="auto"/>
        <w:bottom w:val="none" w:sz="0" w:space="0" w:color="auto"/>
        <w:right w:val="none" w:sz="0" w:space="0" w:color="auto"/>
      </w:divBdr>
    </w:div>
    <w:div w:id="833645933">
      <w:bodyDiv w:val="1"/>
      <w:marLeft w:val="0"/>
      <w:marRight w:val="0"/>
      <w:marTop w:val="0"/>
      <w:marBottom w:val="0"/>
      <w:divBdr>
        <w:top w:val="none" w:sz="0" w:space="0" w:color="auto"/>
        <w:left w:val="none" w:sz="0" w:space="0" w:color="auto"/>
        <w:bottom w:val="none" w:sz="0" w:space="0" w:color="auto"/>
        <w:right w:val="none" w:sz="0" w:space="0" w:color="auto"/>
      </w:divBdr>
    </w:div>
    <w:div w:id="834495126">
      <w:bodyDiv w:val="1"/>
      <w:marLeft w:val="0"/>
      <w:marRight w:val="0"/>
      <w:marTop w:val="0"/>
      <w:marBottom w:val="0"/>
      <w:divBdr>
        <w:top w:val="none" w:sz="0" w:space="0" w:color="auto"/>
        <w:left w:val="none" w:sz="0" w:space="0" w:color="auto"/>
        <w:bottom w:val="none" w:sz="0" w:space="0" w:color="auto"/>
        <w:right w:val="none" w:sz="0" w:space="0" w:color="auto"/>
      </w:divBdr>
    </w:div>
    <w:div w:id="837159180">
      <w:bodyDiv w:val="1"/>
      <w:marLeft w:val="0"/>
      <w:marRight w:val="0"/>
      <w:marTop w:val="0"/>
      <w:marBottom w:val="0"/>
      <w:divBdr>
        <w:top w:val="none" w:sz="0" w:space="0" w:color="auto"/>
        <w:left w:val="none" w:sz="0" w:space="0" w:color="auto"/>
        <w:bottom w:val="none" w:sz="0" w:space="0" w:color="auto"/>
        <w:right w:val="none" w:sz="0" w:space="0" w:color="auto"/>
      </w:divBdr>
    </w:div>
    <w:div w:id="837691366">
      <w:bodyDiv w:val="1"/>
      <w:marLeft w:val="0"/>
      <w:marRight w:val="0"/>
      <w:marTop w:val="0"/>
      <w:marBottom w:val="0"/>
      <w:divBdr>
        <w:top w:val="none" w:sz="0" w:space="0" w:color="auto"/>
        <w:left w:val="none" w:sz="0" w:space="0" w:color="auto"/>
        <w:bottom w:val="none" w:sz="0" w:space="0" w:color="auto"/>
        <w:right w:val="none" w:sz="0" w:space="0" w:color="auto"/>
      </w:divBdr>
    </w:div>
    <w:div w:id="837694859">
      <w:bodyDiv w:val="1"/>
      <w:marLeft w:val="0"/>
      <w:marRight w:val="0"/>
      <w:marTop w:val="0"/>
      <w:marBottom w:val="0"/>
      <w:divBdr>
        <w:top w:val="none" w:sz="0" w:space="0" w:color="auto"/>
        <w:left w:val="none" w:sz="0" w:space="0" w:color="auto"/>
        <w:bottom w:val="none" w:sz="0" w:space="0" w:color="auto"/>
        <w:right w:val="none" w:sz="0" w:space="0" w:color="auto"/>
      </w:divBdr>
    </w:div>
    <w:div w:id="840200896">
      <w:bodyDiv w:val="1"/>
      <w:marLeft w:val="0"/>
      <w:marRight w:val="0"/>
      <w:marTop w:val="0"/>
      <w:marBottom w:val="0"/>
      <w:divBdr>
        <w:top w:val="none" w:sz="0" w:space="0" w:color="auto"/>
        <w:left w:val="none" w:sz="0" w:space="0" w:color="auto"/>
        <w:bottom w:val="none" w:sz="0" w:space="0" w:color="auto"/>
        <w:right w:val="none" w:sz="0" w:space="0" w:color="auto"/>
      </w:divBdr>
    </w:div>
    <w:div w:id="843785336">
      <w:bodyDiv w:val="1"/>
      <w:marLeft w:val="0"/>
      <w:marRight w:val="0"/>
      <w:marTop w:val="0"/>
      <w:marBottom w:val="0"/>
      <w:divBdr>
        <w:top w:val="none" w:sz="0" w:space="0" w:color="auto"/>
        <w:left w:val="none" w:sz="0" w:space="0" w:color="auto"/>
        <w:bottom w:val="none" w:sz="0" w:space="0" w:color="auto"/>
        <w:right w:val="none" w:sz="0" w:space="0" w:color="auto"/>
      </w:divBdr>
    </w:div>
    <w:div w:id="845169243">
      <w:bodyDiv w:val="1"/>
      <w:marLeft w:val="0"/>
      <w:marRight w:val="0"/>
      <w:marTop w:val="0"/>
      <w:marBottom w:val="0"/>
      <w:divBdr>
        <w:top w:val="none" w:sz="0" w:space="0" w:color="auto"/>
        <w:left w:val="none" w:sz="0" w:space="0" w:color="auto"/>
        <w:bottom w:val="none" w:sz="0" w:space="0" w:color="auto"/>
        <w:right w:val="none" w:sz="0" w:space="0" w:color="auto"/>
      </w:divBdr>
    </w:div>
    <w:div w:id="849024413">
      <w:bodyDiv w:val="1"/>
      <w:marLeft w:val="0"/>
      <w:marRight w:val="0"/>
      <w:marTop w:val="0"/>
      <w:marBottom w:val="0"/>
      <w:divBdr>
        <w:top w:val="none" w:sz="0" w:space="0" w:color="auto"/>
        <w:left w:val="none" w:sz="0" w:space="0" w:color="auto"/>
        <w:bottom w:val="none" w:sz="0" w:space="0" w:color="auto"/>
        <w:right w:val="none" w:sz="0" w:space="0" w:color="auto"/>
      </w:divBdr>
    </w:div>
    <w:div w:id="851069294">
      <w:bodyDiv w:val="1"/>
      <w:marLeft w:val="0"/>
      <w:marRight w:val="0"/>
      <w:marTop w:val="0"/>
      <w:marBottom w:val="0"/>
      <w:divBdr>
        <w:top w:val="none" w:sz="0" w:space="0" w:color="auto"/>
        <w:left w:val="none" w:sz="0" w:space="0" w:color="auto"/>
        <w:bottom w:val="none" w:sz="0" w:space="0" w:color="auto"/>
        <w:right w:val="none" w:sz="0" w:space="0" w:color="auto"/>
      </w:divBdr>
    </w:div>
    <w:div w:id="852183513">
      <w:bodyDiv w:val="1"/>
      <w:marLeft w:val="0"/>
      <w:marRight w:val="0"/>
      <w:marTop w:val="0"/>
      <w:marBottom w:val="0"/>
      <w:divBdr>
        <w:top w:val="none" w:sz="0" w:space="0" w:color="auto"/>
        <w:left w:val="none" w:sz="0" w:space="0" w:color="auto"/>
        <w:bottom w:val="none" w:sz="0" w:space="0" w:color="auto"/>
        <w:right w:val="none" w:sz="0" w:space="0" w:color="auto"/>
      </w:divBdr>
    </w:div>
    <w:div w:id="852383683">
      <w:bodyDiv w:val="1"/>
      <w:marLeft w:val="0"/>
      <w:marRight w:val="0"/>
      <w:marTop w:val="0"/>
      <w:marBottom w:val="0"/>
      <w:divBdr>
        <w:top w:val="none" w:sz="0" w:space="0" w:color="auto"/>
        <w:left w:val="none" w:sz="0" w:space="0" w:color="auto"/>
        <w:bottom w:val="none" w:sz="0" w:space="0" w:color="auto"/>
        <w:right w:val="none" w:sz="0" w:space="0" w:color="auto"/>
      </w:divBdr>
    </w:div>
    <w:div w:id="853765283">
      <w:bodyDiv w:val="1"/>
      <w:marLeft w:val="0"/>
      <w:marRight w:val="0"/>
      <w:marTop w:val="0"/>
      <w:marBottom w:val="0"/>
      <w:divBdr>
        <w:top w:val="none" w:sz="0" w:space="0" w:color="auto"/>
        <w:left w:val="none" w:sz="0" w:space="0" w:color="auto"/>
        <w:bottom w:val="none" w:sz="0" w:space="0" w:color="auto"/>
        <w:right w:val="none" w:sz="0" w:space="0" w:color="auto"/>
      </w:divBdr>
      <w:divsChild>
        <w:div w:id="1921984439">
          <w:marLeft w:val="0"/>
          <w:marRight w:val="0"/>
          <w:marTop w:val="0"/>
          <w:marBottom w:val="0"/>
          <w:divBdr>
            <w:top w:val="none" w:sz="0" w:space="0" w:color="auto"/>
            <w:left w:val="none" w:sz="0" w:space="0" w:color="auto"/>
            <w:bottom w:val="none" w:sz="0" w:space="0" w:color="auto"/>
            <w:right w:val="none" w:sz="0" w:space="0" w:color="auto"/>
          </w:divBdr>
        </w:div>
      </w:divsChild>
    </w:div>
    <w:div w:id="858784806">
      <w:bodyDiv w:val="1"/>
      <w:marLeft w:val="0"/>
      <w:marRight w:val="0"/>
      <w:marTop w:val="0"/>
      <w:marBottom w:val="0"/>
      <w:divBdr>
        <w:top w:val="none" w:sz="0" w:space="0" w:color="auto"/>
        <w:left w:val="none" w:sz="0" w:space="0" w:color="auto"/>
        <w:bottom w:val="none" w:sz="0" w:space="0" w:color="auto"/>
        <w:right w:val="none" w:sz="0" w:space="0" w:color="auto"/>
      </w:divBdr>
    </w:div>
    <w:div w:id="863135994">
      <w:bodyDiv w:val="1"/>
      <w:marLeft w:val="0"/>
      <w:marRight w:val="0"/>
      <w:marTop w:val="0"/>
      <w:marBottom w:val="0"/>
      <w:divBdr>
        <w:top w:val="none" w:sz="0" w:space="0" w:color="auto"/>
        <w:left w:val="none" w:sz="0" w:space="0" w:color="auto"/>
        <w:bottom w:val="none" w:sz="0" w:space="0" w:color="auto"/>
        <w:right w:val="none" w:sz="0" w:space="0" w:color="auto"/>
      </w:divBdr>
    </w:div>
    <w:div w:id="868421430">
      <w:bodyDiv w:val="1"/>
      <w:marLeft w:val="0"/>
      <w:marRight w:val="0"/>
      <w:marTop w:val="0"/>
      <w:marBottom w:val="0"/>
      <w:divBdr>
        <w:top w:val="none" w:sz="0" w:space="0" w:color="auto"/>
        <w:left w:val="none" w:sz="0" w:space="0" w:color="auto"/>
        <w:bottom w:val="none" w:sz="0" w:space="0" w:color="auto"/>
        <w:right w:val="none" w:sz="0" w:space="0" w:color="auto"/>
      </w:divBdr>
    </w:div>
    <w:div w:id="870806877">
      <w:bodyDiv w:val="1"/>
      <w:marLeft w:val="0"/>
      <w:marRight w:val="0"/>
      <w:marTop w:val="0"/>
      <w:marBottom w:val="0"/>
      <w:divBdr>
        <w:top w:val="none" w:sz="0" w:space="0" w:color="auto"/>
        <w:left w:val="none" w:sz="0" w:space="0" w:color="auto"/>
        <w:bottom w:val="none" w:sz="0" w:space="0" w:color="auto"/>
        <w:right w:val="none" w:sz="0" w:space="0" w:color="auto"/>
      </w:divBdr>
    </w:div>
    <w:div w:id="871308667">
      <w:bodyDiv w:val="1"/>
      <w:marLeft w:val="0"/>
      <w:marRight w:val="0"/>
      <w:marTop w:val="0"/>
      <w:marBottom w:val="0"/>
      <w:divBdr>
        <w:top w:val="none" w:sz="0" w:space="0" w:color="auto"/>
        <w:left w:val="none" w:sz="0" w:space="0" w:color="auto"/>
        <w:bottom w:val="none" w:sz="0" w:space="0" w:color="auto"/>
        <w:right w:val="none" w:sz="0" w:space="0" w:color="auto"/>
      </w:divBdr>
    </w:div>
    <w:div w:id="873226376">
      <w:bodyDiv w:val="1"/>
      <w:marLeft w:val="0"/>
      <w:marRight w:val="0"/>
      <w:marTop w:val="0"/>
      <w:marBottom w:val="0"/>
      <w:divBdr>
        <w:top w:val="none" w:sz="0" w:space="0" w:color="auto"/>
        <w:left w:val="none" w:sz="0" w:space="0" w:color="auto"/>
        <w:bottom w:val="none" w:sz="0" w:space="0" w:color="auto"/>
        <w:right w:val="none" w:sz="0" w:space="0" w:color="auto"/>
      </w:divBdr>
    </w:div>
    <w:div w:id="874461242">
      <w:bodyDiv w:val="1"/>
      <w:marLeft w:val="0"/>
      <w:marRight w:val="0"/>
      <w:marTop w:val="0"/>
      <w:marBottom w:val="0"/>
      <w:divBdr>
        <w:top w:val="none" w:sz="0" w:space="0" w:color="auto"/>
        <w:left w:val="none" w:sz="0" w:space="0" w:color="auto"/>
        <w:bottom w:val="none" w:sz="0" w:space="0" w:color="auto"/>
        <w:right w:val="none" w:sz="0" w:space="0" w:color="auto"/>
      </w:divBdr>
    </w:div>
    <w:div w:id="878125659">
      <w:bodyDiv w:val="1"/>
      <w:marLeft w:val="0"/>
      <w:marRight w:val="0"/>
      <w:marTop w:val="0"/>
      <w:marBottom w:val="0"/>
      <w:divBdr>
        <w:top w:val="none" w:sz="0" w:space="0" w:color="auto"/>
        <w:left w:val="none" w:sz="0" w:space="0" w:color="auto"/>
        <w:bottom w:val="none" w:sz="0" w:space="0" w:color="auto"/>
        <w:right w:val="none" w:sz="0" w:space="0" w:color="auto"/>
      </w:divBdr>
    </w:div>
    <w:div w:id="880021206">
      <w:bodyDiv w:val="1"/>
      <w:marLeft w:val="0"/>
      <w:marRight w:val="0"/>
      <w:marTop w:val="0"/>
      <w:marBottom w:val="0"/>
      <w:divBdr>
        <w:top w:val="none" w:sz="0" w:space="0" w:color="auto"/>
        <w:left w:val="none" w:sz="0" w:space="0" w:color="auto"/>
        <w:bottom w:val="none" w:sz="0" w:space="0" w:color="auto"/>
        <w:right w:val="none" w:sz="0" w:space="0" w:color="auto"/>
      </w:divBdr>
    </w:div>
    <w:div w:id="882064362">
      <w:bodyDiv w:val="1"/>
      <w:marLeft w:val="0"/>
      <w:marRight w:val="0"/>
      <w:marTop w:val="0"/>
      <w:marBottom w:val="0"/>
      <w:divBdr>
        <w:top w:val="none" w:sz="0" w:space="0" w:color="auto"/>
        <w:left w:val="none" w:sz="0" w:space="0" w:color="auto"/>
        <w:bottom w:val="none" w:sz="0" w:space="0" w:color="auto"/>
        <w:right w:val="none" w:sz="0" w:space="0" w:color="auto"/>
      </w:divBdr>
    </w:div>
    <w:div w:id="882328406">
      <w:bodyDiv w:val="1"/>
      <w:marLeft w:val="0"/>
      <w:marRight w:val="0"/>
      <w:marTop w:val="0"/>
      <w:marBottom w:val="0"/>
      <w:divBdr>
        <w:top w:val="none" w:sz="0" w:space="0" w:color="auto"/>
        <w:left w:val="none" w:sz="0" w:space="0" w:color="auto"/>
        <w:bottom w:val="none" w:sz="0" w:space="0" w:color="auto"/>
        <w:right w:val="none" w:sz="0" w:space="0" w:color="auto"/>
      </w:divBdr>
    </w:div>
    <w:div w:id="886143168">
      <w:bodyDiv w:val="1"/>
      <w:marLeft w:val="0"/>
      <w:marRight w:val="0"/>
      <w:marTop w:val="0"/>
      <w:marBottom w:val="0"/>
      <w:divBdr>
        <w:top w:val="none" w:sz="0" w:space="0" w:color="auto"/>
        <w:left w:val="none" w:sz="0" w:space="0" w:color="auto"/>
        <w:bottom w:val="none" w:sz="0" w:space="0" w:color="auto"/>
        <w:right w:val="none" w:sz="0" w:space="0" w:color="auto"/>
      </w:divBdr>
    </w:div>
    <w:div w:id="889880428">
      <w:bodyDiv w:val="1"/>
      <w:marLeft w:val="0"/>
      <w:marRight w:val="0"/>
      <w:marTop w:val="0"/>
      <w:marBottom w:val="0"/>
      <w:divBdr>
        <w:top w:val="none" w:sz="0" w:space="0" w:color="auto"/>
        <w:left w:val="none" w:sz="0" w:space="0" w:color="auto"/>
        <w:bottom w:val="none" w:sz="0" w:space="0" w:color="auto"/>
        <w:right w:val="none" w:sz="0" w:space="0" w:color="auto"/>
      </w:divBdr>
    </w:div>
    <w:div w:id="890119546">
      <w:bodyDiv w:val="1"/>
      <w:marLeft w:val="0"/>
      <w:marRight w:val="0"/>
      <w:marTop w:val="0"/>
      <w:marBottom w:val="0"/>
      <w:divBdr>
        <w:top w:val="none" w:sz="0" w:space="0" w:color="auto"/>
        <w:left w:val="none" w:sz="0" w:space="0" w:color="auto"/>
        <w:bottom w:val="none" w:sz="0" w:space="0" w:color="auto"/>
        <w:right w:val="none" w:sz="0" w:space="0" w:color="auto"/>
      </w:divBdr>
    </w:div>
    <w:div w:id="891698712">
      <w:bodyDiv w:val="1"/>
      <w:marLeft w:val="0"/>
      <w:marRight w:val="0"/>
      <w:marTop w:val="0"/>
      <w:marBottom w:val="0"/>
      <w:divBdr>
        <w:top w:val="none" w:sz="0" w:space="0" w:color="auto"/>
        <w:left w:val="none" w:sz="0" w:space="0" w:color="auto"/>
        <w:bottom w:val="none" w:sz="0" w:space="0" w:color="auto"/>
        <w:right w:val="none" w:sz="0" w:space="0" w:color="auto"/>
      </w:divBdr>
    </w:div>
    <w:div w:id="901526857">
      <w:bodyDiv w:val="1"/>
      <w:marLeft w:val="0"/>
      <w:marRight w:val="0"/>
      <w:marTop w:val="0"/>
      <w:marBottom w:val="0"/>
      <w:divBdr>
        <w:top w:val="none" w:sz="0" w:space="0" w:color="auto"/>
        <w:left w:val="none" w:sz="0" w:space="0" w:color="auto"/>
        <w:bottom w:val="none" w:sz="0" w:space="0" w:color="auto"/>
        <w:right w:val="none" w:sz="0" w:space="0" w:color="auto"/>
      </w:divBdr>
    </w:div>
    <w:div w:id="903027578">
      <w:bodyDiv w:val="1"/>
      <w:marLeft w:val="0"/>
      <w:marRight w:val="0"/>
      <w:marTop w:val="0"/>
      <w:marBottom w:val="0"/>
      <w:divBdr>
        <w:top w:val="none" w:sz="0" w:space="0" w:color="auto"/>
        <w:left w:val="none" w:sz="0" w:space="0" w:color="auto"/>
        <w:bottom w:val="none" w:sz="0" w:space="0" w:color="auto"/>
        <w:right w:val="none" w:sz="0" w:space="0" w:color="auto"/>
      </w:divBdr>
    </w:div>
    <w:div w:id="904341137">
      <w:bodyDiv w:val="1"/>
      <w:marLeft w:val="0"/>
      <w:marRight w:val="0"/>
      <w:marTop w:val="0"/>
      <w:marBottom w:val="0"/>
      <w:divBdr>
        <w:top w:val="none" w:sz="0" w:space="0" w:color="auto"/>
        <w:left w:val="none" w:sz="0" w:space="0" w:color="auto"/>
        <w:bottom w:val="none" w:sz="0" w:space="0" w:color="auto"/>
        <w:right w:val="none" w:sz="0" w:space="0" w:color="auto"/>
      </w:divBdr>
    </w:div>
    <w:div w:id="906571702">
      <w:bodyDiv w:val="1"/>
      <w:marLeft w:val="0"/>
      <w:marRight w:val="0"/>
      <w:marTop w:val="0"/>
      <w:marBottom w:val="0"/>
      <w:divBdr>
        <w:top w:val="none" w:sz="0" w:space="0" w:color="auto"/>
        <w:left w:val="none" w:sz="0" w:space="0" w:color="auto"/>
        <w:bottom w:val="none" w:sz="0" w:space="0" w:color="auto"/>
        <w:right w:val="none" w:sz="0" w:space="0" w:color="auto"/>
      </w:divBdr>
    </w:div>
    <w:div w:id="916984499">
      <w:bodyDiv w:val="1"/>
      <w:marLeft w:val="0"/>
      <w:marRight w:val="0"/>
      <w:marTop w:val="0"/>
      <w:marBottom w:val="0"/>
      <w:divBdr>
        <w:top w:val="none" w:sz="0" w:space="0" w:color="auto"/>
        <w:left w:val="none" w:sz="0" w:space="0" w:color="auto"/>
        <w:bottom w:val="none" w:sz="0" w:space="0" w:color="auto"/>
        <w:right w:val="none" w:sz="0" w:space="0" w:color="auto"/>
      </w:divBdr>
    </w:div>
    <w:div w:id="917640207">
      <w:bodyDiv w:val="1"/>
      <w:marLeft w:val="0"/>
      <w:marRight w:val="0"/>
      <w:marTop w:val="0"/>
      <w:marBottom w:val="0"/>
      <w:divBdr>
        <w:top w:val="none" w:sz="0" w:space="0" w:color="auto"/>
        <w:left w:val="none" w:sz="0" w:space="0" w:color="auto"/>
        <w:bottom w:val="none" w:sz="0" w:space="0" w:color="auto"/>
        <w:right w:val="none" w:sz="0" w:space="0" w:color="auto"/>
      </w:divBdr>
    </w:div>
    <w:div w:id="917983543">
      <w:bodyDiv w:val="1"/>
      <w:marLeft w:val="0"/>
      <w:marRight w:val="0"/>
      <w:marTop w:val="0"/>
      <w:marBottom w:val="0"/>
      <w:divBdr>
        <w:top w:val="none" w:sz="0" w:space="0" w:color="auto"/>
        <w:left w:val="none" w:sz="0" w:space="0" w:color="auto"/>
        <w:bottom w:val="none" w:sz="0" w:space="0" w:color="auto"/>
        <w:right w:val="none" w:sz="0" w:space="0" w:color="auto"/>
      </w:divBdr>
    </w:div>
    <w:div w:id="918060100">
      <w:bodyDiv w:val="1"/>
      <w:marLeft w:val="0"/>
      <w:marRight w:val="0"/>
      <w:marTop w:val="0"/>
      <w:marBottom w:val="0"/>
      <w:divBdr>
        <w:top w:val="none" w:sz="0" w:space="0" w:color="auto"/>
        <w:left w:val="none" w:sz="0" w:space="0" w:color="auto"/>
        <w:bottom w:val="none" w:sz="0" w:space="0" w:color="auto"/>
        <w:right w:val="none" w:sz="0" w:space="0" w:color="auto"/>
      </w:divBdr>
    </w:div>
    <w:div w:id="921642505">
      <w:bodyDiv w:val="1"/>
      <w:marLeft w:val="0"/>
      <w:marRight w:val="0"/>
      <w:marTop w:val="0"/>
      <w:marBottom w:val="0"/>
      <w:divBdr>
        <w:top w:val="none" w:sz="0" w:space="0" w:color="auto"/>
        <w:left w:val="none" w:sz="0" w:space="0" w:color="auto"/>
        <w:bottom w:val="none" w:sz="0" w:space="0" w:color="auto"/>
        <w:right w:val="none" w:sz="0" w:space="0" w:color="auto"/>
      </w:divBdr>
    </w:div>
    <w:div w:id="924336010">
      <w:bodyDiv w:val="1"/>
      <w:marLeft w:val="0"/>
      <w:marRight w:val="0"/>
      <w:marTop w:val="0"/>
      <w:marBottom w:val="0"/>
      <w:divBdr>
        <w:top w:val="none" w:sz="0" w:space="0" w:color="auto"/>
        <w:left w:val="none" w:sz="0" w:space="0" w:color="auto"/>
        <w:bottom w:val="none" w:sz="0" w:space="0" w:color="auto"/>
        <w:right w:val="none" w:sz="0" w:space="0" w:color="auto"/>
      </w:divBdr>
    </w:div>
    <w:div w:id="926842567">
      <w:bodyDiv w:val="1"/>
      <w:marLeft w:val="0"/>
      <w:marRight w:val="0"/>
      <w:marTop w:val="0"/>
      <w:marBottom w:val="0"/>
      <w:divBdr>
        <w:top w:val="none" w:sz="0" w:space="0" w:color="auto"/>
        <w:left w:val="none" w:sz="0" w:space="0" w:color="auto"/>
        <w:bottom w:val="none" w:sz="0" w:space="0" w:color="auto"/>
        <w:right w:val="none" w:sz="0" w:space="0" w:color="auto"/>
      </w:divBdr>
    </w:div>
    <w:div w:id="928536501">
      <w:bodyDiv w:val="1"/>
      <w:marLeft w:val="0"/>
      <w:marRight w:val="0"/>
      <w:marTop w:val="0"/>
      <w:marBottom w:val="0"/>
      <w:divBdr>
        <w:top w:val="none" w:sz="0" w:space="0" w:color="auto"/>
        <w:left w:val="none" w:sz="0" w:space="0" w:color="auto"/>
        <w:bottom w:val="none" w:sz="0" w:space="0" w:color="auto"/>
        <w:right w:val="none" w:sz="0" w:space="0" w:color="auto"/>
      </w:divBdr>
    </w:div>
    <w:div w:id="933391803">
      <w:bodyDiv w:val="1"/>
      <w:marLeft w:val="0"/>
      <w:marRight w:val="0"/>
      <w:marTop w:val="0"/>
      <w:marBottom w:val="0"/>
      <w:divBdr>
        <w:top w:val="none" w:sz="0" w:space="0" w:color="auto"/>
        <w:left w:val="none" w:sz="0" w:space="0" w:color="auto"/>
        <w:bottom w:val="none" w:sz="0" w:space="0" w:color="auto"/>
        <w:right w:val="none" w:sz="0" w:space="0" w:color="auto"/>
      </w:divBdr>
    </w:div>
    <w:div w:id="933589593">
      <w:bodyDiv w:val="1"/>
      <w:marLeft w:val="0"/>
      <w:marRight w:val="0"/>
      <w:marTop w:val="0"/>
      <w:marBottom w:val="0"/>
      <w:divBdr>
        <w:top w:val="none" w:sz="0" w:space="0" w:color="auto"/>
        <w:left w:val="none" w:sz="0" w:space="0" w:color="auto"/>
        <w:bottom w:val="none" w:sz="0" w:space="0" w:color="auto"/>
        <w:right w:val="none" w:sz="0" w:space="0" w:color="auto"/>
      </w:divBdr>
    </w:div>
    <w:div w:id="935402586">
      <w:bodyDiv w:val="1"/>
      <w:marLeft w:val="0"/>
      <w:marRight w:val="0"/>
      <w:marTop w:val="0"/>
      <w:marBottom w:val="0"/>
      <w:divBdr>
        <w:top w:val="none" w:sz="0" w:space="0" w:color="auto"/>
        <w:left w:val="none" w:sz="0" w:space="0" w:color="auto"/>
        <w:bottom w:val="none" w:sz="0" w:space="0" w:color="auto"/>
        <w:right w:val="none" w:sz="0" w:space="0" w:color="auto"/>
      </w:divBdr>
    </w:div>
    <w:div w:id="937523139">
      <w:bodyDiv w:val="1"/>
      <w:marLeft w:val="0"/>
      <w:marRight w:val="0"/>
      <w:marTop w:val="0"/>
      <w:marBottom w:val="0"/>
      <w:divBdr>
        <w:top w:val="none" w:sz="0" w:space="0" w:color="auto"/>
        <w:left w:val="none" w:sz="0" w:space="0" w:color="auto"/>
        <w:bottom w:val="none" w:sz="0" w:space="0" w:color="auto"/>
        <w:right w:val="none" w:sz="0" w:space="0" w:color="auto"/>
      </w:divBdr>
    </w:div>
    <w:div w:id="942032473">
      <w:bodyDiv w:val="1"/>
      <w:marLeft w:val="0"/>
      <w:marRight w:val="0"/>
      <w:marTop w:val="0"/>
      <w:marBottom w:val="0"/>
      <w:divBdr>
        <w:top w:val="none" w:sz="0" w:space="0" w:color="auto"/>
        <w:left w:val="none" w:sz="0" w:space="0" w:color="auto"/>
        <w:bottom w:val="none" w:sz="0" w:space="0" w:color="auto"/>
        <w:right w:val="none" w:sz="0" w:space="0" w:color="auto"/>
      </w:divBdr>
    </w:div>
    <w:div w:id="942035567">
      <w:bodyDiv w:val="1"/>
      <w:marLeft w:val="0"/>
      <w:marRight w:val="0"/>
      <w:marTop w:val="0"/>
      <w:marBottom w:val="0"/>
      <w:divBdr>
        <w:top w:val="none" w:sz="0" w:space="0" w:color="auto"/>
        <w:left w:val="none" w:sz="0" w:space="0" w:color="auto"/>
        <w:bottom w:val="none" w:sz="0" w:space="0" w:color="auto"/>
        <w:right w:val="none" w:sz="0" w:space="0" w:color="auto"/>
      </w:divBdr>
    </w:div>
    <w:div w:id="942762559">
      <w:bodyDiv w:val="1"/>
      <w:marLeft w:val="0"/>
      <w:marRight w:val="0"/>
      <w:marTop w:val="0"/>
      <w:marBottom w:val="0"/>
      <w:divBdr>
        <w:top w:val="none" w:sz="0" w:space="0" w:color="auto"/>
        <w:left w:val="none" w:sz="0" w:space="0" w:color="auto"/>
        <w:bottom w:val="none" w:sz="0" w:space="0" w:color="auto"/>
        <w:right w:val="none" w:sz="0" w:space="0" w:color="auto"/>
      </w:divBdr>
    </w:div>
    <w:div w:id="944073580">
      <w:bodyDiv w:val="1"/>
      <w:marLeft w:val="0"/>
      <w:marRight w:val="0"/>
      <w:marTop w:val="0"/>
      <w:marBottom w:val="0"/>
      <w:divBdr>
        <w:top w:val="none" w:sz="0" w:space="0" w:color="auto"/>
        <w:left w:val="none" w:sz="0" w:space="0" w:color="auto"/>
        <w:bottom w:val="none" w:sz="0" w:space="0" w:color="auto"/>
        <w:right w:val="none" w:sz="0" w:space="0" w:color="auto"/>
      </w:divBdr>
    </w:div>
    <w:div w:id="949239274">
      <w:bodyDiv w:val="1"/>
      <w:marLeft w:val="0"/>
      <w:marRight w:val="0"/>
      <w:marTop w:val="0"/>
      <w:marBottom w:val="0"/>
      <w:divBdr>
        <w:top w:val="none" w:sz="0" w:space="0" w:color="auto"/>
        <w:left w:val="none" w:sz="0" w:space="0" w:color="auto"/>
        <w:bottom w:val="none" w:sz="0" w:space="0" w:color="auto"/>
        <w:right w:val="none" w:sz="0" w:space="0" w:color="auto"/>
      </w:divBdr>
    </w:div>
    <w:div w:id="955525514">
      <w:bodyDiv w:val="1"/>
      <w:marLeft w:val="0"/>
      <w:marRight w:val="0"/>
      <w:marTop w:val="0"/>
      <w:marBottom w:val="0"/>
      <w:divBdr>
        <w:top w:val="none" w:sz="0" w:space="0" w:color="auto"/>
        <w:left w:val="none" w:sz="0" w:space="0" w:color="auto"/>
        <w:bottom w:val="none" w:sz="0" w:space="0" w:color="auto"/>
        <w:right w:val="none" w:sz="0" w:space="0" w:color="auto"/>
      </w:divBdr>
    </w:div>
    <w:div w:id="956638120">
      <w:bodyDiv w:val="1"/>
      <w:marLeft w:val="0"/>
      <w:marRight w:val="0"/>
      <w:marTop w:val="0"/>
      <w:marBottom w:val="0"/>
      <w:divBdr>
        <w:top w:val="none" w:sz="0" w:space="0" w:color="auto"/>
        <w:left w:val="none" w:sz="0" w:space="0" w:color="auto"/>
        <w:bottom w:val="none" w:sz="0" w:space="0" w:color="auto"/>
        <w:right w:val="none" w:sz="0" w:space="0" w:color="auto"/>
      </w:divBdr>
    </w:div>
    <w:div w:id="957566662">
      <w:bodyDiv w:val="1"/>
      <w:marLeft w:val="0"/>
      <w:marRight w:val="0"/>
      <w:marTop w:val="0"/>
      <w:marBottom w:val="0"/>
      <w:divBdr>
        <w:top w:val="none" w:sz="0" w:space="0" w:color="auto"/>
        <w:left w:val="none" w:sz="0" w:space="0" w:color="auto"/>
        <w:bottom w:val="none" w:sz="0" w:space="0" w:color="auto"/>
        <w:right w:val="none" w:sz="0" w:space="0" w:color="auto"/>
      </w:divBdr>
    </w:div>
    <w:div w:id="958296394">
      <w:bodyDiv w:val="1"/>
      <w:marLeft w:val="0"/>
      <w:marRight w:val="0"/>
      <w:marTop w:val="0"/>
      <w:marBottom w:val="0"/>
      <w:divBdr>
        <w:top w:val="none" w:sz="0" w:space="0" w:color="auto"/>
        <w:left w:val="none" w:sz="0" w:space="0" w:color="auto"/>
        <w:bottom w:val="none" w:sz="0" w:space="0" w:color="auto"/>
        <w:right w:val="none" w:sz="0" w:space="0" w:color="auto"/>
      </w:divBdr>
    </w:div>
    <w:div w:id="959915396">
      <w:bodyDiv w:val="1"/>
      <w:marLeft w:val="0"/>
      <w:marRight w:val="0"/>
      <w:marTop w:val="0"/>
      <w:marBottom w:val="0"/>
      <w:divBdr>
        <w:top w:val="none" w:sz="0" w:space="0" w:color="auto"/>
        <w:left w:val="none" w:sz="0" w:space="0" w:color="auto"/>
        <w:bottom w:val="none" w:sz="0" w:space="0" w:color="auto"/>
        <w:right w:val="none" w:sz="0" w:space="0" w:color="auto"/>
      </w:divBdr>
    </w:div>
    <w:div w:id="961575297">
      <w:bodyDiv w:val="1"/>
      <w:marLeft w:val="0"/>
      <w:marRight w:val="0"/>
      <w:marTop w:val="0"/>
      <w:marBottom w:val="0"/>
      <w:divBdr>
        <w:top w:val="none" w:sz="0" w:space="0" w:color="auto"/>
        <w:left w:val="none" w:sz="0" w:space="0" w:color="auto"/>
        <w:bottom w:val="none" w:sz="0" w:space="0" w:color="auto"/>
        <w:right w:val="none" w:sz="0" w:space="0" w:color="auto"/>
      </w:divBdr>
    </w:div>
    <w:div w:id="962808147">
      <w:bodyDiv w:val="1"/>
      <w:marLeft w:val="0"/>
      <w:marRight w:val="0"/>
      <w:marTop w:val="0"/>
      <w:marBottom w:val="0"/>
      <w:divBdr>
        <w:top w:val="none" w:sz="0" w:space="0" w:color="auto"/>
        <w:left w:val="none" w:sz="0" w:space="0" w:color="auto"/>
        <w:bottom w:val="none" w:sz="0" w:space="0" w:color="auto"/>
        <w:right w:val="none" w:sz="0" w:space="0" w:color="auto"/>
      </w:divBdr>
    </w:div>
    <w:div w:id="964316033">
      <w:bodyDiv w:val="1"/>
      <w:marLeft w:val="0"/>
      <w:marRight w:val="0"/>
      <w:marTop w:val="0"/>
      <w:marBottom w:val="0"/>
      <w:divBdr>
        <w:top w:val="none" w:sz="0" w:space="0" w:color="auto"/>
        <w:left w:val="none" w:sz="0" w:space="0" w:color="auto"/>
        <w:bottom w:val="none" w:sz="0" w:space="0" w:color="auto"/>
        <w:right w:val="none" w:sz="0" w:space="0" w:color="auto"/>
      </w:divBdr>
    </w:div>
    <w:div w:id="968246422">
      <w:bodyDiv w:val="1"/>
      <w:marLeft w:val="0"/>
      <w:marRight w:val="0"/>
      <w:marTop w:val="0"/>
      <w:marBottom w:val="0"/>
      <w:divBdr>
        <w:top w:val="none" w:sz="0" w:space="0" w:color="auto"/>
        <w:left w:val="none" w:sz="0" w:space="0" w:color="auto"/>
        <w:bottom w:val="none" w:sz="0" w:space="0" w:color="auto"/>
        <w:right w:val="none" w:sz="0" w:space="0" w:color="auto"/>
      </w:divBdr>
      <w:divsChild>
        <w:div w:id="754285810">
          <w:marLeft w:val="0"/>
          <w:marRight w:val="0"/>
          <w:marTop w:val="0"/>
          <w:marBottom w:val="0"/>
          <w:divBdr>
            <w:top w:val="none" w:sz="0" w:space="0" w:color="auto"/>
            <w:left w:val="none" w:sz="0" w:space="0" w:color="auto"/>
            <w:bottom w:val="none" w:sz="0" w:space="0" w:color="auto"/>
            <w:right w:val="none" w:sz="0" w:space="0" w:color="auto"/>
          </w:divBdr>
          <w:divsChild>
            <w:div w:id="1251817353">
              <w:marLeft w:val="0"/>
              <w:marRight w:val="0"/>
              <w:marTop w:val="0"/>
              <w:marBottom w:val="0"/>
              <w:divBdr>
                <w:top w:val="none" w:sz="0" w:space="0" w:color="auto"/>
                <w:left w:val="none" w:sz="0" w:space="0" w:color="auto"/>
                <w:bottom w:val="none" w:sz="0" w:space="0" w:color="auto"/>
                <w:right w:val="none" w:sz="0" w:space="0" w:color="auto"/>
              </w:divBdr>
              <w:divsChild>
                <w:div w:id="11334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23026">
      <w:bodyDiv w:val="1"/>
      <w:marLeft w:val="0"/>
      <w:marRight w:val="0"/>
      <w:marTop w:val="0"/>
      <w:marBottom w:val="0"/>
      <w:divBdr>
        <w:top w:val="none" w:sz="0" w:space="0" w:color="auto"/>
        <w:left w:val="none" w:sz="0" w:space="0" w:color="auto"/>
        <w:bottom w:val="none" w:sz="0" w:space="0" w:color="auto"/>
        <w:right w:val="none" w:sz="0" w:space="0" w:color="auto"/>
      </w:divBdr>
    </w:div>
    <w:div w:id="970553813">
      <w:bodyDiv w:val="1"/>
      <w:marLeft w:val="0"/>
      <w:marRight w:val="0"/>
      <w:marTop w:val="0"/>
      <w:marBottom w:val="0"/>
      <w:divBdr>
        <w:top w:val="none" w:sz="0" w:space="0" w:color="auto"/>
        <w:left w:val="none" w:sz="0" w:space="0" w:color="auto"/>
        <w:bottom w:val="none" w:sz="0" w:space="0" w:color="auto"/>
        <w:right w:val="none" w:sz="0" w:space="0" w:color="auto"/>
      </w:divBdr>
    </w:div>
    <w:div w:id="973828988">
      <w:bodyDiv w:val="1"/>
      <w:marLeft w:val="0"/>
      <w:marRight w:val="0"/>
      <w:marTop w:val="0"/>
      <w:marBottom w:val="0"/>
      <w:divBdr>
        <w:top w:val="none" w:sz="0" w:space="0" w:color="auto"/>
        <w:left w:val="none" w:sz="0" w:space="0" w:color="auto"/>
        <w:bottom w:val="none" w:sz="0" w:space="0" w:color="auto"/>
        <w:right w:val="none" w:sz="0" w:space="0" w:color="auto"/>
      </w:divBdr>
    </w:div>
    <w:div w:id="982009280">
      <w:bodyDiv w:val="1"/>
      <w:marLeft w:val="0"/>
      <w:marRight w:val="0"/>
      <w:marTop w:val="0"/>
      <w:marBottom w:val="0"/>
      <w:divBdr>
        <w:top w:val="none" w:sz="0" w:space="0" w:color="auto"/>
        <w:left w:val="none" w:sz="0" w:space="0" w:color="auto"/>
        <w:bottom w:val="none" w:sz="0" w:space="0" w:color="auto"/>
        <w:right w:val="none" w:sz="0" w:space="0" w:color="auto"/>
      </w:divBdr>
    </w:div>
    <w:div w:id="987395144">
      <w:bodyDiv w:val="1"/>
      <w:marLeft w:val="0"/>
      <w:marRight w:val="0"/>
      <w:marTop w:val="0"/>
      <w:marBottom w:val="0"/>
      <w:divBdr>
        <w:top w:val="none" w:sz="0" w:space="0" w:color="auto"/>
        <w:left w:val="none" w:sz="0" w:space="0" w:color="auto"/>
        <w:bottom w:val="none" w:sz="0" w:space="0" w:color="auto"/>
        <w:right w:val="none" w:sz="0" w:space="0" w:color="auto"/>
      </w:divBdr>
    </w:div>
    <w:div w:id="990404621">
      <w:bodyDiv w:val="1"/>
      <w:marLeft w:val="0"/>
      <w:marRight w:val="0"/>
      <w:marTop w:val="0"/>
      <w:marBottom w:val="0"/>
      <w:divBdr>
        <w:top w:val="none" w:sz="0" w:space="0" w:color="auto"/>
        <w:left w:val="none" w:sz="0" w:space="0" w:color="auto"/>
        <w:bottom w:val="none" w:sz="0" w:space="0" w:color="auto"/>
        <w:right w:val="none" w:sz="0" w:space="0" w:color="auto"/>
      </w:divBdr>
    </w:div>
    <w:div w:id="992678932">
      <w:bodyDiv w:val="1"/>
      <w:marLeft w:val="0"/>
      <w:marRight w:val="0"/>
      <w:marTop w:val="0"/>
      <w:marBottom w:val="0"/>
      <w:divBdr>
        <w:top w:val="none" w:sz="0" w:space="0" w:color="auto"/>
        <w:left w:val="none" w:sz="0" w:space="0" w:color="auto"/>
        <w:bottom w:val="none" w:sz="0" w:space="0" w:color="auto"/>
        <w:right w:val="none" w:sz="0" w:space="0" w:color="auto"/>
      </w:divBdr>
    </w:div>
    <w:div w:id="994455883">
      <w:bodyDiv w:val="1"/>
      <w:marLeft w:val="0"/>
      <w:marRight w:val="0"/>
      <w:marTop w:val="0"/>
      <w:marBottom w:val="0"/>
      <w:divBdr>
        <w:top w:val="none" w:sz="0" w:space="0" w:color="auto"/>
        <w:left w:val="none" w:sz="0" w:space="0" w:color="auto"/>
        <w:bottom w:val="none" w:sz="0" w:space="0" w:color="auto"/>
        <w:right w:val="none" w:sz="0" w:space="0" w:color="auto"/>
      </w:divBdr>
    </w:div>
    <w:div w:id="994534696">
      <w:bodyDiv w:val="1"/>
      <w:marLeft w:val="0"/>
      <w:marRight w:val="0"/>
      <w:marTop w:val="0"/>
      <w:marBottom w:val="0"/>
      <w:divBdr>
        <w:top w:val="none" w:sz="0" w:space="0" w:color="auto"/>
        <w:left w:val="none" w:sz="0" w:space="0" w:color="auto"/>
        <w:bottom w:val="none" w:sz="0" w:space="0" w:color="auto"/>
        <w:right w:val="none" w:sz="0" w:space="0" w:color="auto"/>
      </w:divBdr>
    </w:div>
    <w:div w:id="994797872">
      <w:bodyDiv w:val="1"/>
      <w:marLeft w:val="0"/>
      <w:marRight w:val="0"/>
      <w:marTop w:val="0"/>
      <w:marBottom w:val="0"/>
      <w:divBdr>
        <w:top w:val="none" w:sz="0" w:space="0" w:color="auto"/>
        <w:left w:val="none" w:sz="0" w:space="0" w:color="auto"/>
        <w:bottom w:val="none" w:sz="0" w:space="0" w:color="auto"/>
        <w:right w:val="none" w:sz="0" w:space="0" w:color="auto"/>
      </w:divBdr>
    </w:div>
    <w:div w:id="995382686">
      <w:bodyDiv w:val="1"/>
      <w:marLeft w:val="0"/>
      <w:marRight w:val="0"/>
      <w:marTop w:val="0"/>
      <w:marBottom w:val="0"/>
      <w:divBdr>
        <w:top w:val="none" w:sz="0" w:space="0" w:color="auto"/>
        <w:left w:val="none" w:sz="0" w:space="0" w:color="auto"/>
        <w:bottom w:val="none" w:sz="0" w:space="0" w:color="auto"/>
        <w:right w:val="none" w:sz="0" w:space="0" w:color="auto"/>
      </w:divBdr>
    </w:div>
    <w:div w:id="996303894">
      <w:bodyDiv w:val="1"/>
      <w:marLeft w:val="0"/>
      <w:marRight w:val="0"/>
      <w:marTop w:val="0"/>
      <w:marBottom w:val="0"/>
      <w:divBdr>
        <w:top w:val="none" w:sz="0" w:space="0" w:color="auto"/>
        <w:left w:val="none" w:sz="0" w:space="0" w:color="auto"/>
        <w:bottom w:val="none" w:sz="0" w:space="0" w:color="auto"/>
        <w:right w:val="none" w:sz="0" w:space="0" w:color="auto"/>
      </w:divBdr>
    </w:div>
    <w:div w:id="999042579">
      <w:bodyDiv w:val="1"/>
      <w:marLeft w:val="0"/>
      <w:marRight w:val="0"/>
      <w:marTop w:val="0"/>
      <w:marBottom w:val="0"/>
      <w:divBdr>
        <w:top w:val="none" w:sz="0" w:space="0" w:color="auto"/>
        <w:left w:val="none" w:sz="0" w:space="0" w:color="auto"/>
        <w:bottom w:val="none" w:sz="0" w:space="0" w:color="auto"/>
        <w:right w:val="none" w:sz="0" w:space="0" w:color="auto"/>
      </w:divBdr>
    </w:div>
    <w:div w:id="1007556219">
      <w:bodyDiv w:val="1"/>
      <w:marLeft w:val="0"/>
      <w:marRight w:val="0"/>
      <w:marTop w:val="0"/>
      <w:marBottom w:val="0"/>
      <w:divBdr>
        <w:top w:val="none" w:sz="0" w:space="0" w:color="auto"/>
        <w:left w:val="none" w:sz="0" w:space="0" w:color="auto"/>
        <w:bottom w:val="none" w:sz="0" w:space="0" w:color="auto"/>
        <w:right w:val="none" w:sz="0" w:space="0" w:color="auto"/>
      </w:divBdr>
    </w:div>
    <w:div w:id="1008026006">
      <w:bodyDiv w:val="1"/>
      <w:marLeft w:val="0"/>
      <w:marRight w:val="0"/>
      <w:marTop w:val="0"/>
      <w:marBottom w:val="0"/>
      <w:divBdr>
        <w:top w:val="none" w:sz="0" w:space="0" w:color="auto"/>
        <w:left w:val="none" w:sz="0" w:space="0" w:color="auto"/>
        <w:bottom w:val="none" w:sz="0" w:space="0" w:color="auto"/>
        <w:right w:val="none" w:sz="0" w:space="0" w:color="auto"/>
      </w:divBdr>
    </w:div>
    <w:div w:id="1010647227">
      <w:bodyDiv w:val="1"/>
      <w:marLeft w:val="0"/>
      <w:marRight w:val="0"/>
      <w:marTop w:val="0"/>
      <w:marBottom w:val="0"/>
      <w:divBdr>
        <w:top w:val="none" w:sz="0" w:space="0" w:color="auto"/>
        <w:left w:val="none" w:sz="0" w:space="0" w:color="auto"/>
        <w:bottom w:val="none" w:sz="0" w:space="0" w:color="auto"/>
        <w:right w:val="none" w:sz="0" w:space="0" w:color="auto"/>
      </w:divBdr>
    </w:div>
    <w:div w:id="1011368783">
      <w:bodyDiv w:val="1"/>
      <w:marLeft w:val="0"/>
      <w:marRight w:val="0"/>
      <w:marTop w:val="0"/>
      <w:marBottom w:val="0"/>
      <w:divBdr>
        <w:top w:val="none" w:sz="0" w:space="0" w:color="auto"/>
        <w:left w:val="none" w:sz="0" w:space="0" w:color="auto"/>
        <w:bottom w:val="none" w:sz="0" w:space="0" w:color="auto"/>
        <w:right w:val="none" w:sz="0" w:space="0" w:color="auto"/>
      </w:divBdr>
    </w:div>
    <w:div w:id="1011689250">
      <w:bodyDiv w:val="1"/>
      <w:marLeft w:val="0"/>
      <w:marRight w:val="0"/>
      <w:marTop w:val="0"/>
      <w:marBottom w:val="0"/>
      <w:divBdr>
        <w:top w:val="none" w:sz="0" w:space="0" w:color="auto"/>
        <w:left w:val="none" w:sz="0" w:space="0" w:color="auto"/>
        <w:bottom w:val="none" w:sz="0" w:space="0" w:color="auto"/>
        <w:right w:val="none" w:sz="0" w:space="0" w:color="auto"/>
      </w:divBdr>
    </w:div>
    <w:div w:id="1014697431">
      <w:bodyDiv w:val="1"/>
      <w:marLeft w:val="0"/>
      <w:marRight w:val="0"/>
      <w:marTop w:val="0"/>
      <w:marBottom w:val="0"/>
      <w:divBdr>
        <w:top w:val="none" w:sz="0" w:space="0" w:color="auto"/>
        <w:left w:val="none" w:sz="0" w:space="0" w:color="auto"/>
        <w:bottom w:val="none" w:sz="0" w:space="0" w:color="auto"/>
        <w:right w:val="none" w:sz="0" w:space="0" w:color="auto"/>
      </w:divBdr>
    </w:div>
    <w:div w:id="1015766155">
      <w:bodyDiv w:val="1"/>
      <w:marLeft w:val="0"/>
      <w:marRight w:val="0"/>
      <w:marTop w:val="0"/>
      <w:marBottom w:val="0"/>
      <w:divBdr>
        <w:top w:val="none" w:sz="0" w:space="0" w:color="auto"/>
        <w:left w:val="none" w:sz="0" w:space="0" w:color="auto"/>
        <w:bottom w:val="none" w:sz="0" w:space="0" w:color="auto"/>
        <w:right w:val="none" w:sz="0" w:space="0" w:color="auto"/>
      </w:divBdr>
    </w:div>
    <w:div w:id="1017341620">
      <w:bodyDiv w:val="1"/>
      <w:marLeft w:val="0"/>
      <w:marRight w:val="0"/>
      <w:marTop w:val="0"/>
      <w:marBottom w:val="0"/>
      <w:divBdr>
        <w:top w:val="none" w:sz="0" w:space="0" w:color="auto"/>
        <w:left w:val="none" w:sz="0" w:space="0" w:color="auto"/>
        <w:bottom w:val="none" w:sz="0" w:space="0" w:color="auto"/>
        <w:right w:val="none" w:sz="0" w:space="0" w:color="auto"/>
      </w:divBdr>
    </w:div>
    <w:div w:id="1020013510">
      <w:bodyDiv w:val="1"/>
      <w:marLeft w:val="0"/>
      <w:marRight w:val="0"/>
      <w:marTop w:val="0"/>
      <w:marBottom w:val="0"/>
      <w:divBdr>
        <w:top w:val="none" w:sz="0" w:space="0" w:color="auto"/>
        <w:left w:val="none" w:sz="0" w:space="0" w:color="auto"/>
        <w:bottom w:val="none" w:sz="0" w:space="0" w:color="auto"/>
        <w:right w:val="none" w:sz="0" w:space="0" w:color="auto"/>
      </w:divBdr>
    </w:div>
    <w:div w:id="1022244135">
      <w:bodyDiv w:val="1"/>
      <w:marLeft w:val="0"/>
      <w:marRight w:val="0"/>
      <w:marTop w:val="0"/>
      <w:marBottom w:val="0"/>
      <w:divBdr>
        <w:top w:val="none" w:sz="0" w:space="0" w:color="auto"/>
        <w:left w:val="none" w:sz="0" w:space="0" w:color="auto"/>
        <w:bottom w:val="none" w:sz="0" w:space="0" w:color="auto"/>
        <w:right w:val="none" w:sz="0" w:space="0" w:color="auto"/>
      </w:divBdr>
    </w:div>
    <w:div w:id="1023626641">
      <w:bodyDiv w:val="1"/>
      <w:marLeft w:val="0"/>
      <w:marRight w:val="0"/>
      <w:marTop w:val="0"/>
      <w:marBottom w:val="0"/>
      <w:divBdr>
        <w:top w:val="none" w:sz="0" w:space="0" w:color="auto"/>
        <w:left w:val="none" w:sz="0" w:space="0" w:color="auto"/>
        <w:bottom w:val="none" w:sz="0" w:space="0" w:color="auto"/>
        <w:right w:val="none" w:sz="0" w:space="0" w:color="auto"/>
      </w:divBdr>
    </w:div>
    <w:div w:id="1025450488">
      <w:bodyDiv w:val="1"/>
      <w:marLeft w:val="0"/>
      <w:marRight w:val="0"/>
      <w:marTop w:val="0"/>
      <w:marBottom w:val="0"/>
      <w:divBdr>
        <w:top w:val="none" w:sz="0" w:space="0" w:color="auto"/>
        <w:left w:val="none" w:sz="0" w:space="0" w:color="auto"/>
        <w:bottom w:val="none" w:sz="0" w:space="0" w:color="auto"/>
        <w:right w:val="none" w:sz="0" w:space="0" w:color="auto"/>
      </w:divBdr>
    </w:div>
    <w:div w:id="1029453084">
      <w:bodyDiv w:val="1"/>
      <w:marLeft w:val="0"/>
      <w:marRight w:val="0"/>
      <w:marTop w:val="0"/>
      <w:marBottom w:val="0"/>
      <w:divBdr>
        <w:top w:val="none" w:sz="0" w:space="0" w:color="auto"/>
        <w:left w:val="none" w:sz="0" w:space="0" w:color="auto"/>
        <w:bottom w:val="none" w:sz="0" w:space="0" w:color="auto"/>
        <w:right w:val="none" w:sz="0" w:space="0" w:color="auto"/>
      </w:divBdr>
    </w:div>
    <w:div w:id="1030571357">
      <w:bodyDiv w:val="1"/>
      <w:marLeft w:val="0"/>
      <w:marRight w:val="0"/>
      <w:marTop w:val="0"/>
      <w:marBottom w:val="0"/>
      <w:divBdr>
        <w:top w:val="none" w:sz="0" w:space="0" w:color="auto"/>
        <w:left w:val="none" w:sz="0" w:space="0" w:color="auto"/>
        <w:bottom w:val="none" w:sz="0" w:space="0" w:color="auto"/>
        <w:right w:val="none" w:sz="0" w:space="0" w:color="auto"/>
      </w:divBdr>
    </w:div>
    <w:div w:id="1032806656">
      <w:bodyDiv w:val="1"/>
      <w:marLeft w:val="0"/>
      <w:marRight w:val="0"/>
      <w:marTop w:val="0"/>
      <w:marBottom w:val="0"/>
      <w:divBdr>
        <w:top w:val="none" w:sz="0" w:space="0" w:color="auto"/>
        <w:left w:val="none" w:sz="0" w:space="0" w:color="auto"/>
        <w:bottom w:val="none" w:sz="0" w:space="0" w:color="auto"/>
        <w:right w:val="none" w:sz="0" w:space="0" w:color="auto"/>
      </w:divBdr>
      <w:divsChild>
        <w:div w:id="206450092">
          <w:marLeft w:val="0"/>
          <w:marRight w:val="0"/>
          <w:marTop w:val="0"/>
          <w:marBottom w:val="0"/>
          <w:divBdr>
            <w:top w:val="none" w:sz="0" w:space="0" w:color="auto"/>
            <w:left w:val="none" w:sz="0" w:space="0" w:color="auto"/>
            <w:bottom w:val="none" w:sz="0" w:space="0" w:color="auto"/>
            <w:right w:val="none" w:sz="0" w:space="0" w:color="auto"/>
          </w:divBdr>
          <w:divsChild>
            <w:div w:id="193082298">
              <w:marLeft w:val="0"/>
              <w:marRight w:val="0"/>
              <w:marTop w:val="0"/>
              <w:marBottom w:val="0"/>
              <w:divBdr>
                <w:top w:val="none" w:sz="0" w:space="0" w:color="auto"/>
                <w:left w:val="none" w:sz="0" w:space="0" w:color="auto"/>
                <w:bottom w:val="none" w:sz="0" w:space="0" w:color="auto"/>
                <w:right w:val="none" w:sz="0" w:space="0" w:color="auto"/>
              </w:divBdr>
            </w:div>
            <w:div w:id="218326889">
              <w:marLeft w:val="0"/>
              <w:marRight w:val="0"/>
              <w:marTop w:val="0"/>
              <w:marBottom w:val="0"/>
              <w:divBdr>
                <w:top w:val="none" w:sz="0" w:space="0" w:color="auto"/>
                <w:left w:val="none" w:sz="0" w:space="0" w:color="auto"/>
                <w:bottom w:val="none" w:sz="0" w:space="0" w:color="auto"/>
                <w:right w:val="none" w:sz="0" w:space="0" w:color="auto"/>
              </w:divBdr>
            </w:div>
            <w:div w:id="277759038">
              <w:marLeft w:val="0"/>
              <w:marRight w:val="0"/>
              <w:marTop w:val="0"/>
              <w:marBottom w:val="0"/>
              <w:divBdr>
                <w:top w:val="none" w:sz="0" w:space="0" w:color="auto"/>
                <w:left w:val="none" w:sz="0" w:space="0" w:color="auto"/>
                <w:bottom w:val="none" w:sz="0" w:space="0" w:color="auto"/>
                <w:right w:val="none" w:sz="0" w:space="0" w:color="auto"/>
              </w:divBdr>
            </w:div>
            <w:div w:id="384720673">
              <w:marLeft w:val="0"/>
              <w:marRight w:val="0"/>
              <w:marTop w:val="0"/>
              <w:marBottom w:val="0"/>
              <w:divBdr>
                <w:top w:val="none" w:sz="0" w:space="0" w:color="auto"/>
                <w:left w:val="none" w:sz="0" w:space="0" w:color="auto"/>
                <w:bottom w:val="none" w:sz="0" w:space="0" w:color="auto"/>
                <w:right w:val="none" w:sz="0" w:space="0" w:color="auto"/>
              </w:divBdr>
            </w:div>
            <w:div w:id="396436859">
              <w:marLeft w:val="0"/>
              <w:marRight w:val="0"/>
              <w:marTop w:val="0"/>
              <w:marBottom w:val="0"/>
              <w:divBdr>
                <w:top w:val="none" w:sz="0" w:space="0" w:color="auto"/>
                <w:left w:val="none" w:sz="0" w:space="0" w:color="auto"/>
                <w:bottom w:val="none" w:sz="0" w:space="0" w:color="auto"/>
                <w:right w:val="none" w:sz="0" w:space="0" w:color="auto"/>
              </w:divBdr>
            </w:div>
            <w:div w:id="403650261">
              <w:marLeft w:val="0"/>
              <w:marRight w:val="0"/>
              <w:marTop w:val="0"/>
              <w:marBottom w:val="0"/>
              <w:divBdr>
                <w:top w:val="none" w:sz="0" w:space="0" w:color="auto"/>
                <w:left w:val="none" w:sz="0" w:space="0" w:color="auto"/>
                <w:bottom w:val="none" w:sz="0" w:space="0" w:color="auto"/>
                <w:right w:val="none" w:sz="0" w:space="0" w:color="auto"/>
              </w:divBdr>
            </w:div>
            <w:div w:id="451750119">
              <w:marLeft w:val="0"/>
              <w:marRight w:val="0"/>
              <w:marTop w:val="0"/>
              <w:marBottom w:val="0"/>
              <w:divBdr>
                <w:top w:val="none" w:sz="0" w:space="0" w:color="auto"/>
                <w:left w:val="none" w:sz="0" w:space="0" w:color="auto"/>
                <w:bottom w:val="none" w:sz="0" w:space="0" w:color="auto"/>
                <w:right w:val="none" w:sz="0" w:space="0" w:color="auto"/>
              </w:divBdr>
            </w:div>
            <w:div w:id="459538652">
              <w:marLeft w:val="0"/>
              <w:marRight w:val="0"/>
              <w:marTop w:val="0"/>
              <w:marBottom w:val="0"/>
              <w:divBdr>
                <w:top w:val="none" w:sz="0" w:space="0" w:color="auto"/>
                <w:left w:val="none" w:sz="0" w:space="0" w:color="auto"/>
                <w:bottom w:val="none" w:sz="0" w:space="0" w:color="auto"/>
                <w:right w:val="none" w:sz="0" w:space="0" w:color="auto"/>
              </w:divBdr>
            </w:div>
            <w:div w:id="501361904">
              <w:marLeft w:val="0"/>
              <w:marRight w:val="0"/>
              <w:marTop w:val="0"/>
              <w:marBottom w:val="0"/>
              <w:divBdr>
                <w:top w:val="none" w:sz="0" w:space="0" w:color="auto"/>
                <w:left w:val="none" w:sz="0" w:space="0" w:color="auto"/>
                <w:bottom w:val="none" w:sz="0" w:space="0" w:color="auto"/>
                <w:right w:val="none" w:sz="0" w:space="0" w:color="auto"/>
              </w:divBdr>
            </w:div>
            <w:div w:id="506097749">
              <w:marLeft w:val="0"/>
              <w:marRight w:val="0"/>
              <w:marTop w:val="0"/>
              <w:marBottom w:val="0"/>
              <w:divBdr>
                <w:top w:val="none" w:sz="0" w:space="0" w:color="auto"/>
                <w:left w:val="none" w:sz="0" w:space="0" w:color="auto"/>
                <w:bottom w:val="none" w:sz="0" w:space="0" w:color="auto"/>
                <w:right w:val="none" w:sz="0" w:space="0" w:color="auto"/>
              </w:divBdr>
            </w:div>
            <w:div w:id="585916207">
              <w:marLeft w:val="0"/>
              <w:marRight w:val="0"/>
              <w:marTop w:val="0"/>
              <w:marBottom w:val="0"/>
              <w:divBdr>
                <w:top w:val="none" w:sz="0" w:space="0" w:color="auto"/>
                <w:left w:val="none" w:sz="0" w:space="0" w:color="auto"/>
                <w:bottom w:val="none" w:sz="0" w:space="0" w:color="auto"/>
                <w:right w:val="none" w:sz="0" w:space="0" w:color="auto"/>
              </w:divBdr>
            </w:div>
            <w:div w:id="602765356">
              <w:marLeft w:val="0"/>
              <w:marRight w:val="0"/>
              <w:marTop w:val="0"/>
              <w:marBottom w:val="0"/>
              <w:divBdr>
                <w:top w:val="none" w:sz="0" w:space="0" w:color="auto"/>
                <w:left w:val="none" w:sz="0" w:space="0" w:color="auto"/>
                <w:bottom w:val="none" w:sz="0" w:space="0" w:color="auto"/>
                <w:right w:val="none" w:sz="0" w:space="0" w:color="auto"/>
              </w:divBdr>
            </w:div>
            <w:div w:id="616059644">
              <w:marLeft w:val="0"/>
              <w:marRight w:val="0"/>
              <w:marTop w:val="0"/>
              <w:marBottom w:val="0"/>
              <w:divBdr>
                <w:top w:val="none" w:sz="0" w:space="0" w:color="auto"/>
                <w:left w:val="none" w:sz="0" w:space="0" w:color="auto"/>
                <w:bottom w:val="none" w:sz="0" w:space="0" w:color="auto"/>
                <w:right w:val="none" w:sz="0" w:space="0" w:color="auto"/>
              </w:divBdr>
            </w:div>
            <w:div w:id="678969957">
              <w:marLeft w:val="0"/>
              <w:marRight w:val="0"/>
              <w:marTop w:val="0"/>
              <w:marBottom w:val="0"/>
              <w:divBdr>
                <w:top w:val="none" w:sz="0" w:space="0" w:color="auto"/>
                <w:left w:val="none" w:sz="0" w:space="0" w:color="auto"/>
                <w:bottom w:val="none" w:sz="0" w:space="0" w:color="auto"/>
                <w:right w:val="none" w:sz="0" w:space="0" w:color="auto"/>
              </w:divBdr>
            </w:div>
            <w:div w:id="683482208">
              <w:marLeft w:val="0"/>
              <w:marRight w:val="0"/>
              <w:marTop w:val="0"/>
              <w:marBottom w:val="0"/>
              <w:divBdr>
                <w:top w:val="none" w:sz="0" w:space="0" w:color="auto"/>
                <w:left w:val="none" w:sz="0" w:space="0" w:color="auto"/>
                <w:bottom w:val="none" w:sz="0" w:space="0" w:color="auto"/>
                <w:right w:val="none" w:sz="0" w:space="0" w:color="auto"/>
              </w:divBdr>
            </w:div>
            <w:div w:id="766776322">
              <w:marLeft w:val="0"/>
              <w:marRight w:val="0"/>
              <w:marTop w:val="0"/>
              <w:marBottom w:val="0"/>
              <w:divBdr>
                <w:top w:val="none" w:sz="0" w:space="0" w:color="auto"/>
                <w:left w:val="none" w:sz="0" w:space="0" w:color="auto"/>
                <w:bottom w:val="none" w:sz="0" w:space="0" w:color="auto"/>
                <w:right w:val="none" w:sz="0" w:space="0" w:color="auto"/>
              </w:divBdr>
            </w:div>
            <w:div w:id="858205474">
              <w:marLeft w:val="0"/>
              <w:marRight w:val="0"/>
              <w:marTop w:val="0"/>
              <w:marBottom w:val="0"/>
              <w:divBdr>
                <w:top w:val="none" w:sz="0" w:space="0" w:color="auto"/>
                <w:left w:val="none" w:sz="0" w:space="0" w:color="auto"/>
                <w:bottom w:val="none" w:sz="0" w:space="0" w:color="auto"/>
                <w:right w:val="none" w:sz="0" w:space="0" w:color="auto"/>
              </w:divBdr>
            </w:div>
            <w:div w:id="980189075">
              <w:marLeft w:val="0"/>
              <w:marRight w:val="0"/>
              <w:marTop w:val="0"/>
              <w:marBottom w:val="0"/>
              <w:divBdr>
                <w:top w:val="none" w:sz="0" w:space="0" w:color="auto"/>
                <w:left w:val="none" w:sz="0" w:space="0" w:color="auto"/>
                <w:bottom w:val="none" w:sz="0" w:space="0" w:color="auto"/>
                <w:right w:val="none" w:sz="0" w:space="0" w:color="auto"/>
              </w:divBdr>
            </w:div>
            <w:div w:id="1036931781">
              <w:marLeft w:val="0"/>
              <w:marRight w:val="0"/>
              <w:marTop w:val="0"/>
              <w:marBottom w:val="0"/>
              <w:divBdr>
                <w:top w:val="none" w:sz="0" w:space="0" w:color="auto"/>
                <w:left w:val="none" w:sz="0" w:space="0" w:color="auto"/>
                <w:bottom w:val="none" w:sz="0" w:space="0" w:color="auto"/>
                <w:right w:val="none" w:sz="0" w:space="0" w:color="auto"/>
              </w:divBdr>
            </w:div>
            <w:div w:id="1157458028">
              <w:marLeft w:val="0"/>
              <w:marRight w:val="0"/>
              <w:marTop w:val="0"/>
              <w:marBottom w:val="0"/>
              <w:divBdr>
                <w:top w:val="none" w:sz="0" w:space="0" w:color="auto"/>
                <w:left w:val="none" w:sz="0" w:space="0" w:color="auto"/>
                <w:bottom w:val="none" w:sz="0" w:space="0" w:color="auto"/>
                <w:right w:val="none" w:sz="0" w:space="0" w:color="auto"/>
              </w:divBdr>
            </w:div>
            <w:div w:id="1162626304">
              <w:marLeft w:val="0"/>
              <w:marRight w:val="0"/>
              <w:marTop w:val="0"/>
              <w:marBottom w:val="0"/>
              <w:divBdr>
                <w:top w:val="none" w:sz="0" w:space="0" w:color="auto"/>
                <w:left w:val="none" w:sz="0" w:space="0" w:color="auto"/>
                <w:bottom w:val="none" w:sz="0" w:space="0" w:color="auto"/>
                <w:right w:val="none" w:sz="0" w:space="0" w:color="auto"/>
              </w:divBdr>
            </w:div>
            <w:div w:id="1287807273">
              <w:marLeft w:val="0"/>
              <w:marRight w:val="0"/>
              <w:marTop w:val="0"/>
              <w:marBottom w:val="0"/>
              <w:divBdr>
                <w:top w:val="none" w:sz="0" w:space="0" w:color="auto"/>
                <w:left w:val="none" w:sz="0" w:space="0" w:color="auto"/>
                <w:bottom w:val="none" w:sz="0" w:space="0" w:color="auto"/>
                <w:right w:val="none" w:sz="0" w:space="0" w:color="auto"/>
              </w:divBdr>
            </w:div>
            <w:div w:id="1333221585">
              <w:marLeft w:val="0"/>
              <w:marRight w:val="0"/>
              <w:marTop w:val="0"/>
              <w:marBottom w:val="0"/>
              <w:divBdr>
                <w:top w:val="none" w:sz="0" w:space="0" w:color="auto"/>
                <w:left w:val="none" w:sz="0" w:space="0" w:color="auto"/>
                <w:bottom w:val="none" w:sz="0" w:space="0" w:color="auto"/>
                <w:right w:val="none" w:sz="0" w:space="0" w:color="auto"/>
              </w:divBdr>
            </w:div>
            <w:div w:id="1413817559">
              <w:marLeft w:val="0"/>
              <w:marRight w:val="0"/>
              <w:marTop w:val="0"/>
              <w:marBottom w:val="0"/>
              <w:divBdr>
                <w:top w:val="none" w:sz="0" w:space="0" w:color="auto"/>
                <w:left w:val="none" w:sz="0" w:space="0" w:color="auto"/>
                <w:bottom w:val="none" w:sz="0" w:space="0" w:color="auto"/>
                <w:right w:val="none" w:sz="0" w:space="0" w:color="auto"/>
              </w:divBdr>
            </w:div>
            <w:div w:id="1436175244">
              <w:marLeft w:val="0"/>
              <w:marRight w:val="0"/>
              <w:marTop w:val="0"/>
              <w:marBottom w:val="0"/>
              <w:divBdr>
                <w:top w:val="none" w:sz="0" w:space="0" w:color="auto"/>
                <w:left w:val="none" w:sz="0" w:space="0" w:color="auto"/>
                <w:bottom w:val="none" w:sz="0" w:space="0" w:color="auto"/>
                <w:right w:val="none" w:sz="0" w:space="0" w:color="auto"/>
              </w:divBdr>
            </w:div>
            <w:div w:id="1583635147">
              <w:marLeft w:val="0"/>
              <w:marRight w:val="0"/>
              <w:marTop w:val="0"/>
              <w:marBottom w:val="0"/>
              <w:divBdr>
                <w:top w:val="none" w:sz="0" w:space="0" w:color="auto"/>
                <w:left w:val="none" w:sz="0" w:space="0" w:color="auto"/>
                <w:bottom w:val="none" w:sz="0" w:space="0" w:color="auto"/>
                <w:right w:val="none" w:sz="0" w:space="0" w:color="auto"/>
              </w:divBdr>
            </w:div>
            <w:div w:id="1592204611">
              <w:marLeft w:val="0"/>
              <w:marRight w:val="0"/>
              <w:marTop w:val="0"/>
              <w:marBottom w:val="0"/>
              <w:divBdr>
                <w:top w:val="none" w:sz="0" w:space="0" w:color="auto"/>
                <w:left w:val="none" w:sz="0" w:space="0" w:color="auto"/>
                <w:bottom w:val="none" w:sz="0" w:space="0" w:color="auto"/>
                <w:right w:val="none" w:sz="0" w:space="0" w:color="auto"/>
              </w:divBdr>
            </w:div>
            <w:div w:id="1778284013">
              <w:marLeft w:val="0"/>
              <w:marRight w:val="0"/>
              <w:marTop w:val="0"/>
              <w:marBottom w:val="0"/>
              <w:divBdr>
                <w:top w:val="none" w:sz="0" w:space="0" w:color="auto"/>
                <w:left w:val="none" w:sz="0" w:space="0" w:color="auto"/>
                <w:bottom w:val="none" w:sz="0" w:space="0" w:color="auto"/>
                <w:right w:val="none" w:sz="0" w:space="0" w:color="auto"/>
              </w:divBdr>
            </w:div>
            <w:div w:id="1803880685">
              <w:marLeft w:val="0"/>
              <w:marRight w:val="0"/>
              <w:marTop w:val="0"/>
              <w:marBottom w:val="0"/>
              <w:divBdr>
                <w:top w:val="none" w:sz="0" w:space="0" w:color="auto"/>
                <w:left w:val="none" w:sz="0" w:space="0" w:color="auto"/>
                <w:bottom w:val="none" w:sz="0" w:space="0" w:color="auto"/>
                <w:right w:val="none" w:sz="0" w:space="0" w:color="auto"/>
              </w:divBdr>
            </w:div>
            <w:div w:id="1814054385">
              <w:marLeft w:val="0"/>
              <w:marRight w:val="0"/>
              <w:marTop w:val="0"/>
              <w:marBottom w:val="0"/>
              <w:divBdr>
                <w:top w:val="none" w:sz="0" w:space="0" w:color="auto"/>
                <w:left w:val="none" w:sz="0" w:space="0" w:color="auto"/>
                <w:bottom w:val="none" w:sz="0" w:space="0" w:color="auto"/>
                <w:right w:val="none" w:sz="0" w:space="0" w:color="auto"/>
              </w:divBdr>
            </w:div>
            <w:div w:id="1835879374">
              <w:marLeft w:val="0"/>
              <w:marRight w:val="0"/>
              <w:marTop w:val="0"/>
              <w:marBottom w:val="0"/>
              <w:divBdr>
                <w:top w:val="none" w:sz="0" w:space="0" w:color="auto"/>
                <w:left w:val="none" w:sz="0" w:space="0" w:color="auto"/>
                <w:bottom w:val="none" w:sz="0" w:space="0" w:color="auto"/>
                <w:right w:val="none" w:sz="0" w:space="0" w:color="auto"/>
              </w:divBdr>
            </w:div>
            <w:div w:id="1937444698">
              <w:marLeft w:val="0"/>
              <w:marRight w:val="0"/>
              <w:marTop w:val="0"/>
              <w:marBottom w:val="0"/>
              <w:divBdr>
                <w:top w:val="none" w:sz="0" w:space="0" w:color="auto"/>
                <w:left w:val="none" w:sz="0" w:space="0" w:color="auto"/>
                <w:bottom w:val="none" w:sz="0" w:space="0" w:color="auto"/>
                <w:right w:val="none" w:sz="0" w:space="0" w:color="auto"/>
              </w:divBdr>
            </w:div>
            <w:div w:id="1969819309">
              <w:marLeft w:val="0"/>
              <w:marRight w:val="0"/>
              <w:marTop w:val="0"/>
              <w:marBottom w:val="0"/>
              <w:divBdr>
                <w:top w:val="none" w:sz="0" w:space="0" w:color="auto"/>
                <w:left w:val="none" w:sz="0" w:space="0" w:color="auto"/>
                <w:bottom w:val="none" w:sz="0" w:space="0" w:color="auto"/>
                <w:right w:val="none" w:sz="0" w:space="0" w:color="auto"/>
              </w:divBdr>
            </w:div>
            <w:div w:id="2002003693">
              <w:marLeft w:val="0"/>
              <w:marRight w:val="0"/>
              <w:marTop w:val="0"/>
              <w:marBottom w:val="0"/>
              <w:divBdr>
                <w:top w:val="none" w:sz="0" w:space="0" w:color="auto"/>
                <w:left w:val="none" w:sz="0" w:space="0" w:color="auto"/>
                <w:bottom w:val="none" w:sz="0" w:space="0" w:color="auto"/>
                <w:right w:val="none" w:sz="0" w:space="0" w:color="auto"/>
              </w:divBdr>
            </w:div>
            <w:div w:id="20901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3659">
      <w:bodyDiv w:val="1"/>
      <w:marLeft w:val="0"/>
      <w:marRight w:val="0"/>
      <w:marTop w:val="0"/>
      <w:marBottom w:val="0"/>
      <w:divBdr>
        <w:top w:val="none" w:sz="0" w:space="0" w:color="auto"/>
        <w:left w:val="none" w:sz="0" w:space="0" w:color="auto"/>
        <w:bottom w:val="none" w:sz="0" w:space="0" w:color="auto"/>
        <w:right w:val="none" w:sz="0" w:space="0" w:color="auto"/>
      </w:divBdr>
    </w:div>
    <w:div w:id="1035622369">
      <w:bodyDiv w:val="1"/>
      <w:marLeft w:val="0"/>
      <w:marRight w:val="0"/>
      <w:marTop w:val="0"/>
      <w:marBottom w:val="0"/>
      <w:divBdr>
        <w:top w:val="none" w:sz="0" w:space="0" w:color="auto"/>
        <w:left w:val="none" w:sz="0" w:space="0" w:color="auto"/>
        <w:bottom w:val="none" w:sz="0" w:space="0" w:color="auto"/>
        <w:right w:val="none" w:sz="0" w:space="0" w:color="auto"/>
      </w:divBdr>
    </w:div>
    <w:div w:id="1035888783">
      <w:bodyDiv w:val="1"/>
      <w:marLeft w:val="0"/>
      <w:marRight w:val="0"/>
      <w:marTop w:val="0"/>
      <w:marBottom w:val="0"/>
      <w:divBdr>
        <w:top w:val="none" w:sz="0" w:space="0" w:color="auto"/>
        <w:left w:val="none" w:sz="0" w:space="0" w:color="auto"/>
        <w:bottom w:val="none" w:sz="0" w:space="0" w:color="auto"/>
        <w:right w:val="none" w:sz="0" w:space="0" w:color="auto"/>
      </w:divBdr>
    </w:div>
    <w:div w:id="1038507269">
      <w:bodyDiv w:val="1"/>
      <w:marLeft w:val="0"/>
      <w:marRight w:val="0"/>
      <w:marTop w:val="0"/>
      <w:marBottom w:val="0"/>
      <w:divBdr>
        <w:top w:val="none" w:sz="0" w:space="0" w:color="auto"/>
        <w:left w:val="none" w:sz="0" w:space="0" w:color="auto"/>
        <w:bottom w:val="none" w:sz="0" w:space="0" w:color="auto"/>
        <w:right w:val="none" w:sz="0" w:space="0" w:color="auto"/>
      </w:divBdr>
    </w:div>
    <w:div w:id="1039934034">
      <w:bodyDiv w:val="1"/>
      <w:marLeft w:val="0"/>
      <w:marRight w:val="0"/>
      <w:marTop w:val="0"/>
      <w:marBottom w:val="0"/>
      <w:divBdr>
        <w:top w:val="none" w:sz="0" w:space="0" w:color="auto"/>
        <w:left w:val="none" w:sz="0" w:space="0" w:color="auto"/>
        <w:bottom w:val="none" w:sz="0" w:space="0" w:color="auto"/>
        <w:right w:val="none" w:sz="0" w:space="0" w:color="auto"/>
      </w:divBdr>
    </w:div>
    <w:div w:id="1042097361">
      <w:bodyDiv w:val="1"/>
      <w:marLeft w:val="0"/>
      <w:marRight w:val="0"/>
      <w:marTop w:val="0"/>
      <w:marBottom w:val="0"/>
      <w:divBdr>
        <w:top w:val="none" w:sz="0" w:space="0" w:color="auto"/>
        <w:left w:val="none" w:sz="0" w:space="0" w:color="auto"/>
        <w:bottom w:val="none" w:sz="0" w:space="0" w:color="auto"/>
        <w:right w:val="none" w:sz="0" w:space="0" w:color="auto"/>
      </w:divBdr>
    </w:div>
    <w:div w:id="1044721248">
      <w:bodyDiv w:val="1"/>
      <w:marLeft w:val="0"/>
      <w:marRight w:val="0"/>
      <w:marTop w:val="0"/>
      <w:marBottom w:val="0"/>
      <w:divBdr>
        <w:top w:val="none" w:sz="0" w:space="0" w:color="auto"/>
        <w:left w:val="none" w:sz="0" w:space="0" w:color="auto"/>
        <w:bottom w:val="none" w:sz="0" w:space="0" w:color="auto"/>
        <w:right w:val="none" w:sz="0" w:space="0" w:color="auto"/>
      </w:divBdr>
    </w:div>
    <w:div w:id="1047922216">
      <w:bodyDiv w:val="1"/>
      <w:marLeft w:val="0"/>
      <w:marRight w:val="0"/>
      <w:marTop w:val="0"/>
      <w:marBottom w:val="0"/>
      <w:divBdr>
        <w:top w:val="none" w:sz="0" w:space="0" w:color="auto"/>
        <w:left w:val="none" w:sz="0" w:space="0" w:color="auto"/>
        <w:bottom w:val="none" w:sz="0" w:space="0" w:color="auto"/>
        <w:right w:val="none" w:sz="0" w:space="0" w:color="auto"/>
      </w:divBdr>
    </w:div>
    <w:div w:id="1048188575">
      <w:bodyDiv w:val="1"/>
      <w:marLeft w:val="0"/>
      <w:marRight w:val="0"/>
      <w:marTop w:val="0"/>
      <w:marBottom w:val="0"/>
      <w:divBdr>
        <w:top w:val="none" w:sz="0" w:space="0" w:color="auto"/>
        <w:left w:val="none" w:sz="0" w:space="0" w:color="auto"/>
        <w:bottom w:val="none" w:sz="0" w:space="0" w:color="auto"/>
        <w:right w:val="none" w:sz="0" w:space="0" w:color="auto"/>
      </w:divBdr>
    </w:div>
    <w:div w:id="1051997661">
      <w:bodyDiv w:val="1"/>
      <w:marLeft w:val="0"/>
      <w:marRight w:val="0"/>
      <w:marTop w:val="0"/>
      <w:marBottom w:val="0"/>
      <w:divBdr>
        <w:top w:val="none" w:sz="0" w:space="0" w:color="auto"/>
        <w:left w:val="none" w:sz="0" w:space="0" w:color="auto"/>
        <w:bottom w:val="none" w:sz="0" w:space="0" w:color="auto"/>
        <w:right w:val="none" w:sz="0" w:space="0" w:color="auto"/>
      </w:divBdr>
    </w:div>
    <w:div w:id="1059741211">
      <w:bodyDiv w:val="1"/>
      <w:marLeft w:val="0"/>
      <w:marRight w:val="0"/>
      <w:marTop w:val="0"/>
      <w:marBottom w:val="0"/>
      <w:divBdr>
        <w:top w:val="none" w:sz="0" w:space="0" w:color="auto"/>
        <w:left w:val="none" w:sz="0" w:space="0" w:color="auto"/>
        <w:bottom w:val="none" w:sz="0" w:space="0" w:color="auto"/>
        <w:right w:val="none" w:sz="0" w:space="0" w:color="auto"/>
      </w:divBdr>
    </w:div>
    <w:div w:id="1059866368">
      <w:bodyDiv w:val="1"/>
      <w:marLeft w:val="0"/>
      <w:marRight w:val="0"/>
      <w:marTop w:val="0"/>
      <w:marBottom w:val="0"/>
      <w:divBdr>
        <w:top w:val="none" w:sz="0" w:space="0" w:color="auto"/>
        <w:left w:val="none" w:sz="0" w:space="0" w:color="auto"/>
        <w:bottom w:val="none" w:sz="0" w:space="0" w:color="auto"/>
        <w:right w:val="none" w:sz="0" w:space="0" w:color="auto"/>
      </w:divBdr>
    </w:div>
    <w:div w:id="1060787867">
      <w:bodyDiv w:val="1"/>
      <w:marLeft w:val="0"/>
      <w:marRight w:val="0"/>
      <w:marTop w:val="0"/>
      <w:marBottom w:val="0"/>
      <w:divBdr>
        <w:top w:val="none" w:sz="0" w:space="0" w:color="auto"/>
        <w:left w:val="none" w:sz="0" w:space="0" w:color="auto"/>
        <w:bottom w:val="none" w:sz="0" w:space="0" w:color="auto"/>
        <w:right w:val="none" w:sz="0" w:space="0" w:color="auto"/>
      </w:divBdr>
    </w:div>
    <w:div w:id="1061749575">
      <w:bodyDiv w:val="1"/>
      <w:marLeft w:val="0"/>
      <w:marRight w:val="0"/>
      <w:marTop w:val="0"/>
      <w:marBottom w:val="0"/>
      <w:divBdr>
        <w:top w:val="none" w:sz="0" w:space="0" w:color="auto"/>
        <w:left w:val="none" w:sz="0" w:space="0" w:color="auto"/>
        <w:bottom w:val="none" w:sz="0" w:space="0" w:color="auto"/>
        <w:right w:val="none" w:sz="0" w:space="0" w:color="auto"/>
      </w:divBdr>
    </w:div>
    <w:div w:id="1064983855">
      <w:bodyDiv w:val="1"/>
      <w:marLeft w:val="0"/>
      <w:marRight w:val="0"/>
      <w:marTop w:val="0"/>
      <w:marBottom w:val="0"/>
      <w:divBdr>
        <w:top w:val="none" w:sz="0" w:space="0" w:color="auto"/>
        <w:left w:val="none" w:sz="0" w:space="0" w:color="auto"/>
        <w:bottom w:val="none" w:sz="0" w:space="0" w:color="auto"/>
        <w:right w:val="none" w:sz="0" w:space="0" w:color="auto"/>
      </w:divBdr>
    </w:div>
    <w:div w:id="1065181941">
      <w:bodyDiv w:val="1"/>
      <w:marLeft w:val="0"/>
      <w:marRight w:val="0"/>
      <w:marTop w:val="0"/>
      <w:marBottom w:val="0"/>
      <w:divBdr>
        <w:top w:val="none" w:sz="0" w:space="0" w:color="auto"/>
        <w:left w:val="none" w:sz="0" w:space="0" w:color="auto"/>
        <w:bottom w:val="none" w:sz="0" w:space="0" w:color="auto"/>
        <w:right w:val="none" w:sz="0" w:space="0" w:color="auto"/>
      </w:divBdr>
    </w:div>
    <w:div w:id="1066340192">
      <w:bodyDiv w:val="1"/>
      <w:marLeft w:val="0"/>
      <w:marRight w:val="0"/>
      <w:marTop w:val="0"/>
      <w:marBottom w:val="0"/>
      <w:divBdr>
        <w:top w:val="none" w:sz="0" w:space="0" w:color="auto"/>
        <w:left w:val="none" w:sz="0" w:space="0" w:color="auto"/>
        <w:bottom w:val="none" w:sz="0" w:space="0" w:color="auto"/>
        <w:right w:val="none" w:sz="0" w:space="0" w:color="auto"/>
      </w:divBdr>
    </w:div>
    <w:div w:id="1068385282">
      <w:bodyDiv w:val="1"/>
      <w:marLeft w:val="0"/>
      <w:marRight w:val="0"/>
      <w:marTop w:val="0"/>
      <w:marBottom w:val="0"/>
      <w:divBdr>
        <w:top w:val="none" w:sz="0" w:space="0" w:color="auto"/>
        <w:left w:val="none" w:sz="0" w:space="0" w:color="auto"/>
        <w:bottom w:val="none" w:sz="0" w:space="0" w:color="auto"/>
        <w:right w:val="none" w:sz="0" w:space="0" w:color="auto"/>
      </w:divBdr>
    </w:div>
    <w:div w:id="1070883177">
      <w:bodyDiv w:val="1"/>
      <w:marLeft w:val="0"/>
      <w:marRight w:val="0"/>
      <w:marTop w:val="0"/>
      <w:marBottom w:val="0"/>
      <w:divBdr>
        <w:top w:val="none" w:sz="0" w:space="0" w:color="auto"/>
        <w:left w:val="none" w:sz="0" w:space="0" w:color="auto"/>
        <w:bottom w:val="none" w:sz="0" w:space="0" w:color="auto"/>
        <w:right w:val="none" w:sz="0" w:space="0" w:color="auto"/>
      </w:divBdr>
    </w:div>
    <w:div w:id="1076854426">
      <w:bodyDiv w:val="1"/>
      <w:marLeft w:val="0"/>
      <w:marRight w:val="0"/>
      <w:marTop w:val="0"/>
      <w:marBottom w:val="0"/>
      <w:divBdr>
        <w:top w:val="none" w:sz="0" w:space="0" w:color="auto"/>
        <w:left w:val="none" w:sz="0" w:space="0" w:color="auto"/>
        <w:bottom w:val="none" w:sz="0" w:space="0" w:color="auto"/>
        <w:right w:val="none" w:sz="0" w:space="0" w:color="auto"/>
      </w:divBdr>
    </w:div>
    <w:div w:id="1077751618">
      <w:bodyDiv w:val="1"/>
      <w:marLeft w:val="0"/>
      <w:marRight w:val="0"/>
      <w:marTop w:val="0"/>
      <w:marBottom w:val="0"/>
      <w:divBdr>
        <w:top w:val="none" w:sz="0" w:space="0" w:color="auto"/>
        <w:left w:val="none" w:sz="0" w:space="0" w:color="auto"/>
        <w:bottom w:val="none" w:sz="0" w:space="0" w:color="auto"/>
        <w:right w:val="none" w:sz="0" w:space="0" w:color="auto"/>
      </w:divBdr>
      <w:divsChild>
        <w:div w:id="1098210946">
          <w:marLeft w:val="0"/>
          <w:marRight w:val="0"/>
          <w:marTop w:val="0"/>
          <w:marBottom w:val="0"/>
          <w:divBdr>
            <w:top w:val="none" w:sz="0" w:space="0" w:color="auto"/>
            <w:left w:val="none" w:sz="0" w:space="0" w:color="auto"/>
            <w:bottom w:val="none" w:sz="0" w:space="0" w:color="auto"/>
            <w:right w:val="none" w:sz="0" w:space="0" w:color="auto"/>
          </w:divBdr>
          <w:divsChild>
            <w:div w:id="1009793763">
              <w:marLeft w:val="0"/>
              <w:marRight w:val="0"/>
              <w:marTop w:val="0"/>
              <w:marBottom w:val="0"/>
              <w:divBdr>
                <w:top w:val="none" w:sz="0" w:space="0" w:color="auto"/>
                <w:left w:val="none" w:sz="0" w:space="0" w:color="auto"/>
                <w:bottom w:val="none" w:sz="0" w:space="0" w:color="auto"/>
                <w:right w:val="none" w:sz="0" w:space="0" w:color="auto"/>
              </w:divBdr>
              <w:divsChild>
                <w:div w:id="130638780">
                  <w:marLeft w:val="0"/>
                  <w:marRight w:val="0"/>
                  <w:marTop w:val="0"/>
                  <w:marBottom w:val="0"/>
                  <w:divBdr>
                    <w:top w:val="none" w:sz="0" w:space="0" w:color="auto"/>
                    <w:left w:val="none" w:sz="0" w:space="0" w:color="auto"/>
                    <w:bottom w:val="none" w:sz="0" w:space="0" w:color="auto"/>
                    <w:right w:val="none" w:sz="0" w:space="0" w:color="auto"/>
                  </w:divBdr>
                  <w:divsChild>
                    <w:div w:id="12417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6184">
      <w:bodyDiv w:val="1"/>
      <w:marLeft w:val="0"/>
      <w:marRight w:val="0"/>
      <w:marTop w:val="0"/>
      <w:marBottom w:val="0"/>
      <w:divBdr>
        <w:top w:val="none" w:sz="0" w:space="0" w:color="auto"/>
        <w:left w:val="none" w:sz="0" w:space="0" w:color="auto"/>
        <w:bottom w:val="none" w:sz="0" w:space="0" w:color="auto"/>
        <w:right w:val="none" w:sz="0" w:space="0" w:color="auto"/>
      </w:divBdr>
    </w:div>
    <w:div w:id="1083837383">
      <w:bodyDiv w:val="1"/>
      <w:marLeft w:val="0"/>
      <w:marRight w:val="0"/>
      <w:marTop w:val="0"/>
      <w:marBottom w:val="0"/>
      <w:divBdr>
        <w:top w:val="none" w:sz="0" w:space="0" w:color="auto"/>
        <w:left w:val="none" w:sz="0" w:space="0" w:color="auto"/>
        <w:bottom w:val="none" w:sz="0" w:space="0" w:color="auto"/>
        <w:right w:val="none" w:sz="0" w:space="0" w:color="auto"/>
      </w:divBdr>
    </w:div>
    <w:div w:id="1084380929">
      <w:bodyDiv w:val="1"/>
      <w:marLeft w:val="0"/>
      <w:marRight w:val="0"/>
      <w:marTop w:val="0"/>
      <w:marBottom w:val="0"/>
      <w:divBdr>
        <w:top w:val="none" w:sz="0" w:space="0" w:color="auto"/>
        <w:left w:val="none" w:sz="0" w:space="0" w:color="auto"/>
        <w:bottom w:val="none" w:sz="0" w:space="0" w:color="auto"/>
        <w:right w:val="none" w:sz="0" w:space="0" w:color="auto"/>
      </w:divBdr>
    </w:div>
    <w:div w:id="1086074998">
      <w:bodyDiv w:val="1"/>
      <w:marLeft w:val="0"/>
      <w:marRight w:val="0"/>
      <w:marTop w:val="0"/>
      <w:marBottom w:val="0"/>
      <w:divBdr>
        <w:top w:val="none" w:sz="0" w:space="0" w:color="auto"/>
        <w:left w:val="none" w:sz="0" w:space="0" w:color="auto"/>
        <w:bottom w:val="none" w:sz="0" w:space="0" w:color="auto"/>
        <w:right w:val="none" w:sz="0" w:space="0" w:color="auto"/>
      </w:divBdr>
    </w:div>
    <w:div w:id="1091200293">
      <w:bodyDiv w:val="1"/>
      <w:marLeft w:val="0"/>
      <w:marRight w:val="0"/>
      <w:marTop w:val="0"/>
      <w:marBottom w:val="0"/>
      <w:divBdr>
        <w:top w:val="none" w:sz="0" w:space="0" w:color="auto"/>
        <w:left w:val="none" w:sz="0" w:space="0" w:color="auto"/>
        <w:bottom w:val="none" w:sz="0" w:space="0" w:color="auto"/>
        <w:right w:val="none" w:sz="0" w:space="0" w:color="auto"/>
      </w:divBdr>
    </w:div>
    <w:div w:id="1095590237">
      <w:bodyDiv w:val="1"/>
      <w:marLeft w:val="0"/>
      <w:marRight w:val="0"/>
      <w:marTop w:val="0"/>
      <w:marBottom w:val="0"/>
      <w:divBdr>
        <w:top w:val="none" w:sz="0" w:space="0" w:color="auto"/>
        <w:left w:val="none" w:sz="0" w:space="0" w:color="auto"/>
        <w:bottom w:val="none" w:sz="0" w:space="0" w:color="auto"/>
        <w:right w:val="none" w:sz="0" w:space="0" w:color="auto"/>
      </w:divBdr>
    </w:div>
    <w:div w:id="1096942491">
      <w:bodyDiv w:val="1"/>
      <w:marLeft w:val="0"/>
      <w:marRight w:val="0"/>
      <w:marTop w:val="0"/>
      <w:marBottom w:val="0"/>
      <w:divBdr>
        <w:top w:val="none" w:sz="0" w:space="0" w:color="auto"/>
        <w:left w:val="none" w:sz="0" w:space="0" w:color="auto"/>
        <w:bottom w:val="none" w:sz="0" w:space="0" w:color="auto"/>
        <w:right w:val="none" w:sz="0" w:space="0" w:color="auto"/>
      </w:divBdr>
    </w:div>
    <w:div w:id="1098403315">
      <w:bodyDiv w:val="1"/>
      <w:marLeft w:val="0"/>
      <w:marRight w:val="0"/>
      <w:marTop w:val="0"/>
      <w:marBottom w:val="0"/>
      <w:divBdr>
        <w:top w:val="none" w:sz="0" w:space="0" w:color="auto"/>
        <w:left w:val="none" w:sz="0" w:space="0" w:color="auto"/>
        <w:bottom w:val="none" w:sz="0" w:space="0" w:color="auto"/>
        <w:right w:val="none" w:sz="0" w:space="0" w:color="auto"/>
      </w:divBdr>
    </w:div>
    <w:div w:id="1099376205">
      <w:bodyDiv w:val="1"/>
      <w:marLeft w:val="0"/>
      <w:marRight w:val="0"/>
      <w:marTop w:val="0"/>
      <w:marBottom w:val="0"/>
      <w:divBdr>
        <w:top w:val="none" w:sz="0" w:space="0" w:color="auto"/>
        <w:left w:val="none" w:sz="0" w:space="0" w:color="auto"/>
        <w:bottom w:val="none" w:sz="0" w:space="0" w:color="auto"/>
        <w:right w:val="none" w:sz="0" w:space="0" w:color="auto"/>
      </w:divBdr>
    </w:div>
    <w:div w:id="1106999845">
      <w:bodyDiv w:val="1"/>
      <w:marLeft w:val="0"/>
      <w:marRight w:val="0"/>
      <w:marTop w:val="0"/>
      <w:marBottom w:val="0"/>
      <w:divBdr>
        <w:top w:val="none" w:sz="0" w:space="0" w:color="auto"/>
        <w:left w:val="none" w:sz="0" w:space="0" w:color="auto"/>
        <w:bottom w:val="none" w:sz="0" w:space="0" w:color="auto"/>
        <w:right w:val="none" w:sz="0" w:space="0" w:color="auto"/>
      </w:divBdr>
    </w:div>
    <w:div w:id="1107309695">
      <w:bodyDiv w:val="1"/>
      <w:marLeft w:val="0"/>
      <w:marRight w:val="0"/>
      <w:marTop w:val="0"/>
      <w:marBottom w:val="0"/>
      <w:divBdr>
        <w:top w:val="none" w:sz="0" w:space="0" w:color="auto"/>
        <w:left w:val="none" w:sz="0" w:space="0" w:color="auto"/>
        <w:bottom w:val="none" w:sz="0" w:space="0" w:color="auto"/>
        <w:right w:val="none" w:sz="0" w:space="0" w:color="auto"/>
      </w:divBdr>
    </w:div>
    <w:div w:id="1109281837">
      <w:bodyDiv w:val="1"/>
      <w:marLeft w:val="0"/>
      <w:marRight w:val="0"/>
      <w:marTop w:val="0"/>
      <w:marBottom w:val="0"/>
      <w:divBdr>
        <w:top w:val="none" w:sz="0" w:space="0" w:color="auto"/>
        <w:left w:val="none" w:sz="0" w:space="0" w:color="auto"/>
        <w:bottom w:val="none" w:sz="0" w:space="0" w:color="auto"/>
        <w:right w:val="none" w:sz="0" w:space="0" w:color="auto"/>
      </w:divBdr>
    </w:div>
    <w:div w:id="1114909000">
      <w:bodyDiv w:val="1"/>
      <w:marLeft w:val="0"/>
      <w:marRight w:val="0"/>
      <w:marTop w:val="0"/>
      <w:marBottom w:val="0"/>
      <w:divBdr>
        <w:top w:val="none" w:sz="0" w:space="0" w:color="auto"/>
        <w:left w:val="none" w:sz="0" w:space="0" w:color="auto"/>
        <w:bottom w:val="none" w:sz="0" w:space="0" w:color="auto"/>
        <w:right w:val="none" w:sz="0" w:space="0" w:color="auto"/>
      </w:divBdr>
    </w:div>
    <w:div w:id="1116607223">
      <w:bodyDiv w:val="1"/>
      <w:marLeft w:val="0"/>
      <w:marRight w:val="0"/>
      <w:marTop w:val="0"/>
      <w:marBottom w:val="0"/>
      <w:divBdr>
        <w:top w:val="none" w:sz="0" w:space="0" w:color="auto"/>
        <w:left w:val="none" w:sz="0" w:space="0" w:color="auto"/>
        <w:bottom w:val="none" w:sz="0" w:space="0" w:color="auto"/>
        <w:right w:val="none" w:sz="0" w:space="0" w:color="auto"/>
      </w:divBdr>
    </w:div>
    <w:div w:id="1117139645">
      <w:bodyDiv w:val="1"/>
      <w:marLeft w:val="0"/>
      <w:marRight w:val="0"/>
      <w:marTop w:val="0"/>
      <w:marBottom w:val="0"/>
      <w:divBdr>
        <w:top w:val="none" w:sz="0" w:space="0" w:color="auto"/>
        <w:left w:val="none" w:sz="0" w:space="0" w:color="auto"/>
        <w:bottom w:val="none" w:sz="0" w:space="0" w:color="auto"/>
        <w:right w:val="none" w:sz="0" w:space="0" w:color="auto"/>
      </w:divBdr>
    </w:div>
    <w:div w:id="1118137161">
      <w:bodyDiv w:val="1"/>
      <w:marLeft w:val="0"/>
      <w:marRight w:val="0"/>
      <w:marTop w:val="0"/>
      <w:marBottom w:val="0"/>
      <w:divBdr>
        <w:top w:val="none" w:sz="0" w:space="0" w:color="auto"/>
        <w:left w:val="none" w:sz="0" w:space="0" w:color="auto"/>
        <w:bottom w:val="none" w:sz="0" w:space="0" w:color="auto"/>
        <w:right w:val="none" w:sz="0" w:space="0" w:color="auto"/>
      </w:divBdr>
    </w:div>
    <w:div w:id="1120297858">
      <w:bodyDiv w:val="1"/>
      <w:marLeft w:val="0"/>
      <w:marRight w:val="0"/>
      <w:marTop w:val="0"/>
      <w:marBottom w:val="0"/>
      <w:divBdr>
        <w:top w:val="none" w:sz="0" w:space="0" w:color="auto"/>
        <w:left w:val="none" w:sz="0" w:space="0" w:color="auto"/>
        <w:bottom w:val="none" w:sz="0" w:space="0" w:color="auto"/>
        <w:right w:val="none" w:sz="0" w:space="0" w:color="auto"/>
      </w:divBdr>
    </w:div>
    <w:div w:id="1122069911">
      <w:bodyDiv w:val="1"/>
      <w:marLeft w:val="0"/>
      <w:marRight w:val="0"/>
      <w:marTop w:val="0"/>
      <w:marBottom w:val="0"/>
      <w:divBdr>
        <w:top w:val="none" w:sz="0" w:space="0" w:color="auto"/>
        <w:left w:val="none" w:sz="0" w:space="0" w:color="auto"/>
        <w:bottom w:val="none" w:sz="0" w:space="0" w:color="auto"/>
        <w:right w:val="none" w:sz="0" w:space="0" w:color="auto"/>
      </w:divBdr>
    </w:div>
    <w:div w:id="1124349612">
      <w:bodyDiv w:val="1"/>
      <w:marLeft w:val="0"/>
      <w:marRight w:val="0"/>
      <w:marTop w:val="0"/>
      <w:marBottom w:val="0"/>
      <w:divBdr>
        <w:top w:val="none" w:sz="0" w:space="0" w:color="auto"/>
        <w:left w:val="none" w:sz="0" w:space="0" w:color="auto"/>
        <w:bottom w:val="none" w:sz="0" w:space="0" w:color="auto"/>
        <w:right w:val="none" w:sz="0" w:space="0" w:color="auto"/>
      </w:divBdr>
    </w:div>
    <w:div w:id="1126044116">
      <w:bodyDiv w:val="1"/>
      <w:marLeft w:val="0"/>
      <w:marRight w:val="0"/>
      <w:marTop w:val="0"/>
      <w:marBottom w:val="0"/>
      <w:divBdr>
        <w:top w:val="none" w:sz="0" w:space="0" w:color="auto"/>
        <w:left w:val="none" w:sz="0" w:space="0" w:color="auto"/>
        <w:bottom w:val="none" w:sz="0" w:space="0" w:color="auto"/>
        <w:right w:val="none" w:sz="0" w:space="0" w:color="auto"/>
      </w:divBdr>
    </w:div>
    <w:div w:id="1126850171">
      <w:bodyDiv w:val="1"/>
      <w:marLeft w:val="0"/>
      <w:marRight w:val="0"/>
      <w:marTop w:val="0"/>
      <w:marBottom w:val="0"/>
      <w:divBdr>
        <w:top w:val="none" w:sz="0" w:space="0" w:color="auto"/>
        <w:left w:val="none" w:sz="0" w:space="0" w:color="auto"/>
        <w:bottom w:val="none" w:sz="0" w:space="0" w:color="auto"/>
        <w:right w:val="none" w:sz="0" w:space="0" w:color="auto"/>
      </w:divBdr>
    </w:div>
    <w:div w:id="1130325989">
      <w:bodyDiv w:val="1"/>
      <w:marLeft w:val="0"/>
      <w:marRight w:val="0"/>
      <w:marTop w:val="0"/>
      <w:marBottom w:val="0"/>
      <w:divBdr>
        <w:top w:val="none" w:sz="0" w:space="0" w:color="auto"/>
        <w:left w:val="none" w:sz="0" w:space="0" w:color="auto"/>
        <w:bottom w:val="none" w:sz="0" w:space="0" w:color="auto"/>
        <w:right w:val="none" w:sz="0" w:space="0" w:color="auto"/>
      </w:divBdr>
    </w:div>
    <w:div w:id="1130394010">
      <w:bodyDiv w:val="1"/>
      <w:marLeft w:val="0"/>
      <w:marRight w:val="0"/>
      <w:marTop w:val="0"/>
      <w:marBottom w:val="0"/>
      <w:divBdr>
        <w:top w:val="none" w:sz="0" w:space="0" w:color="auto"/>
        <w:left w:val="none" w:sz="0" w:space="0" w:color="auto"/>
        <w:bottom w:val="none" w:sz="0" w:space="0" w:color="auto"/>
        <w:right w:val="none" w:sz="0" w:space="0" w:color="auto"/>
      </w:divBdr>
    </w:div>
    <w:div w:id="1132089483">
      <w:bodyDiv w:val="1"/>
      <w:marLeft w:val="0"/>
      <w:marRight w:val="0"/>
      <w:marTop w:val="0"/>
      <w:marBottom w:val="0"/>
      <w:divBdr>
        <w:top w:val="none" w:sz="0" w:space="0" w:color="auto"/>
        <w:left w:val="none" w:sz="0" w:space="0" w:color="auto"/>
        <w:bottom w:val="none" w:sz="0" w:space="0" w:color="auto"/>
        <w:right w:val="none" w:sz="0" w:space="0" w:color="auto"/>
      </w:divBdr>
    </w:div>
    <w:div w:id="1133012990">
      <w:bodyDiv w:val="1"/>
      <w:marLeft w:val="0"/>
      <w:marRight w:val="0"/>
      <w:marTop w:val="0"/>
      <w:marBottom w:val="0"/>
      <w:divBdr>
        <w:top w:val="none" w:sz="0" w:space="0" w:color="auto"/>
        <w:left w:val="none" w:sz="0" w:space="0" w:color="auto"/>
        <w:bottom w:val="none" w:sz="0" w:space="0" w:color="auto"/>
        <w:right w:val="none" w:sz="0" w:space="0" w:color="auto"/>
      </w:divBdr>
    </w:div>
    <w:div w:id="1135637532">
      <w:bodyDiv w:val="1"/>
      <w:marLeft w:val="0"/>
      <w:marRight w:val="0"/>
      <w:marTop w:val="0"/>
      <w:marBottom w:val="0"/>
      <w:divBdr>
        <w:top w:val="none" w:sz="0" w:space="0" w:color="auto"/>
        <w:left w:val="none" w:sz="0" w:space="0" w:color="auto"/>
        <w:bottom w:val="none" w:sz="0" w:space="0" w:color="auto"/>
        <w:right w:val="none" w:sz="0" w:space="0" w:color="auto"/>
      </w:divBdr>
    </w:div>
    <w:div w:id="1136684436">
      <w:bodyDiv w:val="1"/>
      <w:marLeft w:val="0"/>
      <w:marRight w:val="0"/>
      <w:marTop w:val="0"/>
      <w:marBottom w:val="0"/>
      <w:divBdr>
        <w:top w:val="none" w:sz="0" w:space="0" w:color="auto"/>
        <w:left w:val="none" w:sz="0" w:space="0" w:color="auto"/>
        <w:bottom w:val="none" w:sz="0" w:space="0" w:color="auto"/>
        <w:right w:val="none" w:sz="0" w:space="0" w:color="auto"/>
      </w:divBdr>
    </w:div>
    <w:div w:id="1136878404">
      <w:bodyDiv w:val="1"/>
      <w:marLeft w:val="0"/>
      <w:marRight w:val="0"/>
      <w:marTop w:val="0"/>
      <w:marBottom w:val="0"/>
      <w:divBdr>
        <w:top w:val="none" w:sz="0" w:space="0" w:color="auto"/>
        <w:left w:val="none" w:sz="0" w:space="0" w:color="auto"/>
        <w:bottom w:val="none" w:sz="0" w:space="0" w:color="auto"/>
        <w:right w:val="none" w:sz="0" w:space="0" w:color="auto"/>
      </w:divBdr>
    </w:div>
    <w:div w:id="1137334117">
      <w:bodyDiv w:val="1"/>
      <w:marLeft w:val="0"/>
      <w:marRight w:val="0"/>
      <w:marTop w:val="0"/>
      <w:marBottom w:val="0"/>
      <w:divBdr>
        <w:top w:val="none" w:sz="0" w:space="0" w:color="auto"/>
        <w:left w:val="none" w:sz="0" w:space="0" w:color="auto"/>
        <w:bottom w:val="none" w:sz="0" w:space="0" w:color="auto"/>
        <w:right w:val="none" w:sz="0" w:space="0" w:color="auto"/>
      </w:divBdr>
    </w:div>
    <w:div w:id="1142575071">
      <w:bodyDiv w:val="1"/>
      <w:marLeft w:val="0"/>
      <w:marRight w:val="0"/>
      <w:marTop w:val="0"/>
      <w:marBottom w:val="0"/>
      <w:divBdr>
        <w:top w:val="none" w:sz="0" w:space="0" w:color="auto"/>
        <w:left w:val="none" w:sz="0" w:space="0" w:color="auto"/>
        <w:bottom w:val="none" w:sz="0" w:space="0" w:color="auto"/>
        <w:right w:val="none" w:sz="0" w:space="0" w:color="auto"/>
      </w:divBdr>
    </w:div>
    <w:div w:id="1142582086">
      <w:bodyDiv w:val="1"/>
      <w:marLeft w:val="0"/>
      <w:marRight w:val="0"/>
      <w:marTop w:val="0"/>
      <w:marBottom w:val="0"/>
      <w:divBdr>
        <w:top w:val="none" w:sz="0" w:space="0" w:color="auto"/>
        <w:left w:val="none" w:sz="0" w:space="0" w:color="auto"/>
        <w:bottom w:val="none" w:sz="0" w:space="0" w:color="auto"/>
        <w:right w:val="none" w:sz="0" w:space="0" w:color="auto"/>
      </w:divBdr>
    </w:div>
    <w:div w:id="1143346662">
      <w:bodyDiv w:val="1"/>
      <w:marLeft w:val="0"/>
      <w:marRight w:val="0"/>
      <w:marTop w:val="0"/>
      <w:marBottom w:val="0"/>
      <w:divBdr>
        <w:top w:val="none" w:sz="0" w:space="0" w:color="auto"/>
        <w:left w:val="none" w:sz="0" w:space="0" w:color="auto"/>
        <w:bottom w:val="none" w:sz="0" w:space="0" w:color="auto"/>
        <w:right w:val="none" w:sz="0" w:space="0" w:color="auto"/>
      </w:divBdr>
      <w:divsChild>
        <w:div w:id="926960925">
          <w:marLeft w:val="0"/>
          <w:marRight w:val="0"/>
          <w:marTop w:val="0"/>
          <w:marBottom w:val="0"/>
          <w:divBdr>
            <w:top w:val="none" w:sz="0" w:space="0" w:color="auto"/>
            <w:left w:val="none" w:sz="0" w:space="0" w:color="auto"/>
            <w:bottom w:val="none" w:sz="0" w:space="0" w:color="auto"/>
            <w:right w:val="none" w:sz="0" w:space="0" w:color="auto"/>
          </w:divBdr>
        </w:div>
        <w:div w:id="935406423">
          <w:marLeft w:val="0"/>
          <w:marRight w:val="0"/>
          <w:marTop w:val="0"/>
          <w:marBottom w:val="0"/>
          <w:divBdr>
            <w:top w:val="none" w:sz="0" w:space="0" w:color="auto"/>
            <w:left w:val="none" w:sz="0" w:space="0" w:color="auto"/>
            <w:bottom w:val="none" w:sz="0" w:space="0" w:color="auto"/>
            <w:right w:val="none" w:sz="0" w:space="0" w:color="auto"/>
          </w:divBdr>
        </w:div>
        <w:div w:id="2106609838">
          <w:marLeft w:val="0"/>
          <w:marRight w:val="0"/>
          <w:marTop w:val="0"/>
          <w:marBottom w:val="0"/>
          <w:divBdr>
            <w:top w:val="none" w:sz="0" w:space="0" w:color="auto"/>
            <w:left w:val="none" w:sz="0" w:space="0" w:color="auto"/>
            <w:bottom w:val="none" w:sz="0" w:space="0" w:color="auto"/>
            <w:right w:val="none" w:sz="0" w:space="0" w:color="auto"/>
          </w:divBdr>
        </w:div>
      </w:divsChild>
    </w:div>
    <w:div w:id="1144471234">
      <w:bodyDiv w:val="1"/>
      <w:marLeft w:val="0"/>
      <w:marRight w:val="0"/>
      <w:marTop w:val="0"/>
      <w:marBottom w:val="0"/>
      <w:divBdr>
        <w:top w:val="none" w:sz="0" w:space="0" w:color="auto"/>
        <w:left w:val="none" w:sz="0" w:space="0" w:color="auto"/>
        <w:bottom w:val="none" w:sz="0" w:space="0" w:color="auto"/>
        <w:right w:val="none" w:sz="0" w:space="0" w:color="auto"/>
      </w:divBdr>
    </w:div>
    <w:div w:id="1146050739">
      <w:bodyDiv w:val="1"/>
      <w:marLeft w:val="0"/>
      <w:marRight w:val="0"/>
      <w:marTop w:val="0"/>
      <w:marBottom w:val="0"/>
      <w:divBdr>
        <w:top w:val="none" w:sz="0" w:space="0" w:color="auto"/>
        <w:left w:val="none" w:sz="0" w:space="0" w:color="auto"/>
        <w:bottom w:val="none" w:sz="0" w:space="0" w:color="auto"/>
        <w:right w:val="none" w:sz="0" w:space="0" w:color="auto"/>
      </w:divBdr>
    </w:div>
    <w:div w:id="1147282487">
      <w:bodyDiv w:val="1"/>
      <w:marLeft w:val="0"/>
      <w:marRight w:val="0"/>
      <w:marTop w:val="0"/>
      <w:marBottom w:val="0"/>
      <w:divBdr>
        <w:top w:val="none" w:sz="0" w:space="0" w:color="auto"/>
        <w:left w:val="none" w:sz="0" w:space="0" w:color="auto"/>
        <w:bottom w:val="none" w:sz="0" w:space="0" w:color="auto"/>
        <w:right w:val="none" w:sz="0" w:space="0" w:color="auto"/>
      </w:divBdr>
    </w:div>
    <w:div w:id="1149444504">
      <w:bodyDiv w:val="1"/>
      <w:marLeft w:val="0"/>
      <w:marRight w:val="0"/>
      <w:marTop w:val="0"/>
      <w:marBottom w:val="0"/>
      <w:divBdr>
        <w:top w:val="none" w:sz="0" w:space="0" w:color="auto"/>
        <w:left w:val="none" w:sz="0" w:space="0" w:color="auto"/>
        <w:bottom w:val="none" w:sz="0" w:space="0" w:color="auto"/>
        <w:right w:val="none" w:sz="0" w:space="0" w:color="auto"/>
      </w:divBdr>
    </w:div>
    <w:div w:id="1150168144">
      <w:bodyDiv w:val="1"/>
      <w:marLeft w:val="0"/>
      <w:marRight w:val="0"/>
      <w:marTop w:val="0"/>
      <w:marBottom w:val="0"/>
      <w:divBdr>
        <w:top w:val="none" w:sz="0" w:space="0" w:color="auto"/>
        <w:left w:val="none" w:sz="0" w:space="0" w:color="auto"/>
        <w:bottom w:val="none" w:sz="0" w:space="0" w:color="auto"/>
        <w:right w:val="none" w:sz="0" w:space="0" w:color="auto"/>
      </w:divBdr>
    </w:div>
    <w:div w:id="1150826658">
      <w:bodyDiv w:val="1"/>
      <w:marLeft w:val="0"/>
      <w:marRight w:val="0"/>
      <w:marTop w:val="0"/>
      <w:marBottom w:val="0"/>
      <w:divBdr>
        <w:top w:val="none" w:sz="0" w:space="0" w:color="auto"/>
        <w:left w:val="none" w:sz="0" w:space="0" w:color="auto"/>
        <w:bottom w:val="none" w:sz="0" w:space="0" w:color="auto"/>
        <w:right w:val="none" w:sz="0" w:space="0" w:color="auto"/>
      </w:divBdr>
    </w:div>
    <w:div w:id="1151096778">
      <w:bodyDiv w:val="1"/>
      <w:marLeft w:val="0"/>
      <w:marRight w:val="0"/>
      <w:marTop w:val="0"/>
      <w:marBottom w:val="0"/>
      <w:divBdr>
        <w:top w:val="none" w:sz="0" w:space="0" w:color="auto"/>
        <w:left w:val="none" w:sz="0" w:space="0" w:color="auto"/>
        <w:bottom w:val="none" w:sz="0" w:space="0" w:color="auto"/>
        <w:right w:val="none" w:sz="0" w:space="0" w:color="auto"/>
      </w:divBdr>
    </w:div>
    <w:div w:id="1160847728">
      <w:bodyDiv w:val="1"/>
      <w:marLeft w:val="0"/>
      <w:marRight w:val="0"/>
      <w:marTop w:val="0"/>
      <w:marBottom w:val="0"/>
      <w:divBdr>
        <w:top w:val="none" w:sz="0" w:space="0" w:color="auto"/>
        <w:left w:val="none" w:sz="0" w:space="0" w:color="auto"/>
        <w:bottom w:val="none" w:sz="0" w:space="0" w:color="auto"/>
        <w:right w:val="none" w:sz="0" w:space="0" w:color="auto"/>
      </w:divBdr>
    </w:div>
    <w:div w:id="1160929601">
      <w:bodyDiv w:val="1"/>
      <w:marLeft w:val="0"/>
      <w:marRight w:val="0"/>
      <w:marTop w:val="0"/>
      <w:marBottom w:val="0"/>
      <w:divBdr>
        <w:top w:val="none" w:sz="0" w:space="0" w:color="auto"/>
        <w:left w:val="none" w:sz="0" w:space="0" w:color="auto"/>
        <w:bottom w:val="none" w:sz="0" w:space="0" w:color="auto"/>
        <w:right w:val="none" w:sz="0" w:space="0" w:color="auto"/>
      </w:divBdr>
    </w:div>
    <w:div w:id="1161234262">
      <w:bodyDiv w:val="1"/>
      <w:marLeft w:val="0"/>
      <w:marRight w:val="0"/>
      <w:marTop w:val="0"/>
      <w:marBottom w:val="0"/>
      <w:divBdr>
        <w:top w:val="none" w:sz="0" w:space="0" w:color="auto"/>
        <w:left w:val="none" w:sz="0" w:space="0" w:color="auto"/>
        <w:bottom w:val="none" w:sz="0" w:space="0" w:color="auto"/>
        <w:right w:val="none" w:sz="0" w:space="0" w:color="auto"/>
      </w:divBdr>
    </w:div>
    <w:div w:id="1164277837">
      <w:bodyDiv w:val="1"/>
      <w:marLeft w:val="0"/>
      <w:marRight w:val="0"/>
      <w:marTop w:val="0"/>
      <w:marBottom w:val="0"/>
      <w:divBdr>
        <w:top w:val="none" w:sz="0" w:space="0" w:color="auto"/>
        <w:left w:val="none" w:sz="0" w:space="0" w:color="auto"/>
        <w:bottom w:val="none" w:sz="0" w:space="0" w:color="auto"/>
        <w:right w:val="none" w:sz="0" w:space="0" w:color="auto"/>
      </w:divBdr>
    </w:div>
    <w:div w:id="1166167098">
      <w:bodyDiv w:val="1"/>
      <w:marLeft w:val="0"/>
      <w:marRight w:val="0"/>
      <w:marTop w:val="0"/>
      <w:marBottom w:val="0"/>
      <w:divBdr>
        <w:top w:val="none" w:sz="0" w:space="0" w:color="auto"/>
        <w:left w:val="none" w:sz="0" w:space="0" w:color="auto"/>
        <w:bottom w:val="none" w:sz="0" w:space="0" w:color="auto"/>
        <w:right w:val="none" w:sz="0" w:space="0" w:color="auto"/>
      </w:divBdr>
    </w:div>
    <w:div w:id="1167133810">
      <w:bodyDiv w:val="1"/>
      <w:marLeft w:val="0"/>
      <w:marRight w:val="0"/>
      <w:marTop w:val="0"/>
      <w:marBottom w:val="0"/>
      <w:divBdr>
        <w:top w:val="none" w:sz="0" w:space="0" w:color="auto"/>
        <w:left w:val="none" w:sz="0" w:space="0" w:color="auto"/>
        <w:bottom w:val="none" w:sz="0" w:space="0" w:color="auto"/>
        <w:right w:val="none" w:sz="0" w:space="0" w:color="auto"/>
      </w:divBdr>
    </w:div>
    <w:div w:id="1167555050">
      <w:bodyDiv w:val="1"/>
      <w:marLeft w:val="0"/>
      <w:marRight w:val="0"/>
      <w:marTop w:val="0"/>
      <w:marBottom w:val="0"/>
      <w:divBdr>
        <w:top w:val="none" w:sz="0" w:space="0" w:color="auto"/>
        <w:left w:val="none" w:sz="0" w:space="0" w:color="auto"/>
        <w:bottom w:val="none" w:sz="0" w:space="0" w:color="auto"/>
        <w:right w:val="none" w:sz="0" w:space="0" w:color="auto"/>
      </w:divBdr>
    </w:div>
    <w:div w:id="1169906606">
      <w:bodyDiv w:val="1"/>
      <w:marLeft w:val="0"/>
      <w:marRight w:val="0"/>
      <w:marTop w:val="0"/>
      <w:marBottom w:val="0"/>
      <w:divBdr>
        <w:top w:val="none" w:sz="0" w:space="0" w:color="auto"/>
        <w:left w:val="none" w:sz="0" w:space="0" w:color="auto"/>
        <w:bottom w:val="none" w:sz="0" w:space="0" w:color="auto"/>
        <w:right w:val="none" w:sz="0" w:space="0" w:color="auto"/>
      </w:divBdr>
    </w:div>
    <w:div w:id="1170678656">
      <w:bodyDiv w:val="1"/>
      <w:marLeft w:val="0"/>
      <w:marRight w:val="0"/>
      <w:marTop w:val="0"/>
      <w:marBottom w:val="0"/>
      <w:divBdr>
        <w:top w:val="none" w:sz="0" w:space="0" w:color="auto"/>
        <w:left w:val="none" w:sz="0" w:space="0" w:color="auto"/>
        <w:bottom w:val="none" w:sz="0" w:space="0" w:color="auto"/>
        <w:right w:val="none" w:sz="0" w:space="0" w:color="auto"/>
      </w:divBdr>
    </w:div>
    <w:div w:id="1171022922">
      <w:bodyDiv w:val="1"/>
      <w:marLeft w:val="0"/>
      <w:marRight w:val="0"/>
      <w:marTop w:val="0"/>
      <w:marBottom w:val="0"/>
      <w:divBdr>
        <w:top w:val="none" w:sz="0" w:space="0" w:color="auto"/>
        <w:left w:val="none" w:sz="0" w:space="0" w:color="auto"/>
        <w:bottom w:val="none" w:sz="0" w:space="0" w:color="auto"/>
        <w:right w:val="none" w:sz="0" w:space="0" w:color="auto"/>
      </w:divBdr>
    </w:div>
    <w:div w:id="1171406995">
      <w:bodyDiv w:val="1"/>
      <w:marLeft w:val="0"/>
      <w:marRight w:val="0"/>
      <w:marTop w:val="0"/>
      <w:marBottom w:val="0"/>
      <w:divBdr>
        <w:top w:val="none" w:sz="0" w:space="0" w:color="auto"/>
        <w:left w:val="none" w:sz="0" w:space="0" w:color="auto"/>
        <w:bottom w:val="none" w:sz="0" w:space="0" w:color="auto"/>
        <w:right w:val="none" w:sz="0" w:space="0" w:color="auto"/>
      </w:divBdr>
    </w:div>
    <w:div w:id="1172182869">
      <w:bodyDiv w:val="1"/>
      <w:marLeft w:val="0"/>
      <w:marRight w:val="0"/>
      <w:marTop w:val="0"/>
      <w:marBottom w:val="0"/>
      <w:divBdr>
        <w:top w:val="none" w:sz="0" w:space="0" w:color="auto"/>
        <w:left w:val="none" w:sz="0" w:space="0" w:color="auto"/>
        <w:bottom w:val="none" w:sz="0" w:space="0" w:color="auto"/>
        <w:right w:val="none" w:sz="0" w:space="0" w:color="auto"/>
      </w:divBdr>
    </w:div>
    <w:div w:id="1173182929">
      <w:bodyDiv w:val="1"/>
      <w:marLeft w:val="0"/>
      <w:marRight w:val="0"/>
      <w:marTop w:val="0"/>
      <w:marBottom w:val="0"/>
      <w:divBdr>
        <w:top w:val="none" w:sz="0" w:space="0" w:color="auto"/>
        <w:left w:val="none" w:sz="0" w:space="0" w:color="auto"/>
        <w:bottom w:val="none" w:sz="0" w:space="0" w:color="auto"/>
        <w:right w:val="none" w:sz="0" w:space="0" w:color="auto"/>
      </w:divBdr>
    </w:div>
    <w:div w:id="1176920860">
      <w:bodyDiv w:val="1"/>
      <w:marLeft w:val="0"/>
      <w:marRight w:val="0"/>
      <w:marTop w:val="0"/>
      <w:marBottom w:val="0"/>
      <w:divBdr>
        <w:top w:val="none" w:sz="0" w:space="0" w:color="auto"/>
        <w:left w:val="none" w:sz="0" w:space="0" w:color="auto"/>
        <w:bottom w:val="none" w:sz="0" w:space="0" w:color="auto"/>
        <w:right w:val="none" w:sz="0" w:space="0" w:color="auto"/>
      </w:divBdr>
    </w:div>
    <w:div w:id="1178079905">
      <w:bodyDiv w:val="1"/>
      <w:marLeft w:val="0"/>
      <w:marRight w:val="0"/>
      <w:marTop w:val="0"/>
      <w:marBottom w:val="0"/>
      <w:divBdr>
        <w:top w:val="none" w:sz="0" w:space="0" w:color="auto"/>
        <w:left w:val="none" w:sz="0" w:space="0" w:color="auto"/>
        <w:bottom w:val="none" w:sz="0" w:space="0" w:color="auto"/>
        <w:right w:val="none" w:sz="0" w:space="0" w:color="auto"/>
      </w:divBdr>
    </w:div>
    <w:div w:id="1183713274">
      <w:bodyDiv w:val="1"/>
      <w:marLeft w:val="0"/>
      <w:marRight w:val="0"/>
      <w:marTop w:val="0"/>
      <w:marBottom w:val="0"/>
      <w:divBdr>
        <w:top w:val="none" w:sz="0" w:space="0" w:color="auto"/>
        <w:left w:val="none" w:sz="0" w:space="0" w:color="auto"/>
        <w:bottom w:val="none" w:sz="0" w:space="0" w:color="auto"/>
        <w:right w:val="none" w:sz="0" w:space="0" w:color="auto"/>
      </w:divBdr>
    </w:div>
    <w:div w:id="1186748758">
      <w:bodyDiv w:val="1"/>
      <w:marLeft w:val="0"/>
      <w:marRight w:val="0"/>
      <w:marTop w:val="0"/>
      <w:marBottom w:val="0"/>
      <w:divBdr>
        <w:top w:val="none" w:sz="0" w:space="0" w:color="auto"/>
        <w:left w:val="none" w:sz="0" w:space="0" w:color="auto"/>
        <w:bottom w:val="none" w:sz="0" w:space="0" w:color="auto"/>
        <w:right w:val="none" w:sz="0" w:space="0" w:color="auto"/>
      </w:divBdr>
    </w:div>
    <w:div w:id="1188443832">
      <w:bodyDiv w:val="1"/>
      <w:marLeft w:val="0"/>
      <w:marRight w:val="0"/>
      <w:marTop w:val="0"/>
      <w:marBottom w:val="0"/>
      <w:divBdr>
        <w:top w:val="none" w:sz="0" w:space="0" w:color="auto"/>
        <w:left w:val="none" w:sz="0" w:space="0" w:color="auto"/>
        <w:bottom w:val="none" w:sz="0" w:space="0" w:color="auto"/>
        <w:right w:val="none" w:sz="0" w:space="0" w:color="auto"/>
      </w:divBdr>
    </w:div>
    <w:div w:id="1190724642">
      <w:bodyDiv w:val="1"/>
      <w:marLeft w:val="0"/>
      <w:marRight w:val="0"/>
      <w:marTop w:val="0"/>
      <w:marBottom w:val="0"/>
      <w:divBdr>
        <w:top w:val="none" w:sz="0" w:space="0" w:color="auto"/>
        <w:left w:val="none" w:sz="0" w:space="0" w:color="auto"/>
        <w:bottom w:val="none" w:sz="0" w:space="0" w:color="auto"/>
        <w:right w:val="none" w:sz="0" w:space="0" w:color="auto"/>
      </w:divBdr>
    </w:div>
    <w:div w:id="1192383345">
      <w:bodyDiv w:val="1"/>
      <w:marLeft w:val="0"/>
      <w:marRight w:val="0"/>
      <w:marTop w:val="0"/>
      <w:marBottom w:val="0"/>
      <w:divBdr>
        <w:top w:val="none" w:sz="0" w:space="0" w:color="auto"/>
        <w:left w:val="none" w:sz="0" w:space="0" w:color="auto"/>
        <w:bottom w:val="none" w:sz="0" w:space="0" w:color="auto"/>
        <w:right w:val="none" w:sz="0" w:space="0" w:color="auto"/>
      </w:divBdr>
    </w:div>
    <w:div w:id="1193104882">
      <w:bodyDiv w:val="1"/>
      <w:marLeft w:val="0"/>
      <w:marRight w:val="0"/>
      <w:marTop w:val="0"/>
      <w:marBottom w:val="0"/>
      <w:divBdr>
        <w:top w:val="none" w:sz="0" w:space="0" w:color="auto"/>
        <w:left w:val="none" w:sz="0" w:space="0" w:color="auto"/>
        <w:bottom w:val="none" w:sz="0" w:space="0" w:color="auto"/>
        <w:right w:val="none" w:sz="0" w:space="0" w:color="auto"/>
      </w:divBdr>
    </w:div>
    <w:div w:id="1193152173">
      <w:bodyDiv w:val="1"/>
      <w:marLeft w:val="0"/>
      <w:marRight w:val="0"/>
      <w:marTop w:val="0"/>
      <w:marBottom w:val="0"/>
      <w:divBdr>
        <w:top w:val="none" w:sz="0" w:space="0" w:color="auto"/>
        <w:left w:val="none" w:sz="0" w:space="0" w:color="auto"/>
        <w:bottom w:val="none" w:sz="0" w:space="0" w:color="auto"/>
        <w:right w:val="none" w:sz="0" w:space="0" w:color="auto"/>
      </w:divBdr>
    </w:div>
    <w:div w:id="1194344158">
      <w:bodyDiv w:val="1"/>
      <w:marLeft w:val="0"/>
      <w:marRight w:val="0"/>
      <w:marTop w:val="0"/>
      <w:marBottom w:val="0"/>
      <w:divBdr>
        <w:top w:val="none" w:sz="0" w:space="0" w:color="auto"/>
        <w:left w:val="none" w:sz="0" w:space="0" w:color="auto"/>
        <w:bottom w:val="none" w:sz="0" w:space="0" w:color="auto"/>
        <w:right w:val="none" w:sz="0" w:space="0" w:color="auto"/>
      </w:divBdr>
    </w:div>
    <w:div w:id="1194879302">
      <w:bodyDiv w:val="1"/>
      <w:marLeft w:val="0"/>
      <w:marRight w:val="0"/>
      <w:marTop w:val="0"/>
      <w:marBottom w:val="0"/>
      <w:divBdr>
        <w:top w:val="none" w:sz="0" w:space="0" w:color="auto"/>
        <w:left w:val="none" w:sz="0" w:space="0" w:color="auto"/>
        <w:bottom w:val="none" w:sz="0" w:space="0" w:color="auto"/>
        <w:right w:val="none" w:sz="0" w:space="0" w:color="auto"/>
      </w:divBdr>
    </w:div>
    <w:div w:id="1195659035">
      <w:bodyDiv w:val="1"/>
      <w:marLeft w:val="0"/>
      <w:marRight w:val="0"/>
      <w:marTop w:val="0"/>
      <w:marBottom w:val="0"/>
      <w:divBdr>
        <w:top w:val="none" w:sz="0" w:space="0" w:color="auto"/>
        <w:left w:val="none" w:sz="0" w:space="0" w:color="auto"/>
        <w:bottom w:val="none" w:sz="0" w:space="0" w:color="auto"/>
        <w:right w:val="none" w:sz="0" w:space="0" w:color="auto"/>
      </w:divBdr>
    </w:div>
    <w:div w:id="1196193046">
      <w:bodyDiv w:val="1"/>
      <w:marLeft w:val="0"/>
      <w:marRight w:val="0"/>
      <w:marTop w:val="0"/>
      <w:marBottom w:val="0"/>
      <w:divBdr>
        <w:top w:val="none" w:sz="0" w:space="0" w:color="auto"/>
        <w:left w:val="none" w:sz="0" w:space="0" w:color="auto"/>
        <w:bottom w:val="none" w:sz="0" w:space="0" w:color="auto"/>
        <w:right w:val="none" w:sz="0" w:space="0" w:color="auto"/>
      </w:divBdr>
    </w:div>
    <w:div w:id="1198083385">
      <w:bodyDiv w:val="1"/>
      <w:marLeft w:val="0"/>
      <w:marRight w:val="0"/>
      <w:marTop w:val="0"/>
      <w:marBottom w:val="0"/>
      <w:divBdr>
        <w:top w:val="none" w:sz="0" w:space="0" w:color="auto"/>
        <w:left w:val="none" w:sz="0" w:space="0" w:color="auto"/>
        <w:bottom w:val="none" w:sz="0" w:space="0" w:color="auto"/>
        <w:right w:val="none" w:sz="0" w:space="0" w:color="auto"/>
      </w:divBdr>
    </w:div>
    <w:div w:id="1198199653">
      <w:bodyDiv w:val="1"/>
      <w:marLeft w:val="0"/>
      <w:marRight w:val="0"/>
      <w:marTop w:val="0"/>
      <w:marBottom w:val="0"/>
      <w:divBdr>
        <w:top w:val="none" w:sz="0" w:space="0" w:color="auto"/>
        <w:left w:val="none" w:sz="0" w:space="0" w:color="auto"/>
        <w:bottom w:val="none" w:sz="0" w:space="0" w:color="auto"/>
        <w:right w:val="none" w:sz="0" w:space="0" w:color="auto"/>
      </w:divBdr>
    </w:div>
    <w:div w:id="1199780410">
      <w:bodyDiv w:val="1"/>
      <w:marLeft w:val="0"/>
      <w:marRight w:val="0"/>
      <w:marTop w:val="0"/>
      <w:marBottom w:val="0"/>
      <w:divBdr>
        <w:top w:val="none" w:sz="0" w:space="0" w:color="auto"/>
        <w:left w:val="none" w:sz="0" w:space="0" w:color="auto"/>
        <w:bottom w:val="none" w:sz="0" w:space="0" w:color="auto"/>
        <w:right w:val="none" w:sz="0" w:space="0" w:color="auto"/>
      </w:divBdr>
    </w:div>
    <w:div w:id="1202865038">
      <w:bodyDiv w:val="1"/>
      <w:marLeft w:val="0"/>
      <w:marRight w:val="0"/>
      <w:marTop w:val="0"/>
      <w:marBottom w:val="0"/>
      <w:divBdr>
        <w:top w:val="none" w:sz="0" w:space="0" w:color="auto"/>
        <w:left w:val="none" w:sz="0" w:space="0" w:color="auto"/>
        <w:bottom w:val="none" w:sz="0" w:space="0" w:color="auto"/>
        <w:right w:val="none" w:sz="0" w:space="0" w:color="auto"/>
      </w:divBdr>
    </w:div>
    <w:div w:id="1203442996">
      <w:bodyDiv w:val="1"/>
      <w:marLeft w:val="0"/>
      <w:marRight w:val="0"/>
      <w:marTop w:val="0"/>
      <w:marBottom w:val="0"/>
      <w:divBdr>
        <w:top w:val="none" w:sz="0" w:space="0" w:color="auto"/>
        <w:left w:val="none" w:sz="0" w:space="0" w:color="auto"/>
        <w:bottom w:val="none" w:sz="0" w:space="0" w:color="auto"/>
        <w:right w:val="none" w:sz="0" w:space="0" w:color="auto"/>
      </w:divBdr>
    </w:div>
    <w:div w:id="1206794501">
      <w:bodyDiv w:val="1"/>
      <w:marLeft w:val="0"/>
      <w:marRight w:val="0"/>
      <w:marTop w:val="0"/>
      <w:marBottom w:val="0"/>
      <w:divBdr>
        <w:top w:val="none" w:sz="0" w:space="0" w:color="auto"/>
        <w:left w:val="none" w:sz="0" w:space="0" w:color="auto"/>
        <w:bottom w:val="none" w:sz="0" w:space="0" w:color="auto"/>
        <w:right w:val="none" w:sz="0" w:space="0" w:color="auto"/>
      </w:divBdr>
    </w:div>
    <w:div w:id="1208029948">
      <w:bodyDiv w:val="1"/>
      <w:marLeft w:val="0"/>
      <w:marRight w:val="0"/>
      <w:marTop w:val="0"/>
      <w:marBottom w:val="0"/>
      <w:divBdr>
        <w:top w:val="none" w:sz="0" w:space="0" w:color="auto"/>
        <w:left w:val="none" w:sz="0" w:space="0" w:color="auto"/>
        <w:bottom w:val="none" w:sz="0" w:space="0" w:color="auto"/>
        <w:right w:val="none" w:sz="0" w:space="0" w:color="auto"/>
      </w:divBdr>
    </w:div>
    <w:div w:id="1208492985">
      <w:bodyDiv w:val="1"/>
      <w:marLeft w:val="0"/>
      <w:marRight w:val="0"/>
      <w:marTop w:val="0"/>
      <w:marBottom w:val="0"/>
      <w:divBdr>
        <w:top w:val="none" w:sz="0" w:space="0" w:color="auto"/>
        <w:left w:val="none" w:sz="0" w:space="0" w:color="auto"/>
        <w:bottom w:val="none" w:sz="0" w:space="0" w:color="auto"/>
        <w:right w:val="none" w:sz="0" w:space="0" w:color="auto"/>
      </w:divBdr>
    </w:div>
    <w:div w:id="1209338211">
      <w:bodyDiv w:val="1"/>
      <w:marLeft w:val="0"/>
      <w:marRight w:val="0"/>
      <w:marTop w:val="0"/>
      <w:marBottom w:val="0"/>
      <w:divBdr>
        <w:top w:val="none" w:sz="0" w:space="0" w:color="auto"/>
        <w:left w:val="none" w:sz="0" w:space="0" w:color="auto"/>
        <w:bottom w:val="none" w:sz="0" w:space="0" w:color="auto"/>
        <w:right w:val="none" w:sz="0" w:space="0" w:color="auto"/>
      </w:divBdr>
    </w:div>
    <w:div w:id="1209538188">
      <w:bodyDiv w:val="1"/>
      <w:marLeft w:val="0"/>
      <w:marRight w:val="0"/>
      <w:marTop w:val="0"/>
      <w:marBottom w:val="0"/>
      <w:divBdr>
        <w:top w:val="none" w:sz="0" w:space="0" w:color="auto"/>
        <w:left w:val="none" w:sz="0" w:space="0" w:color="auto"/>
        <w:bottom w:val="none" w:sz="0" w:space="0" w:color="auto"/>
        <w:right w:val="none" w:sz="0" w:space="0" w:color="auto"/>
      </w:divBdr>
    </w:div>
    <w:div w:id="1211723247">
      <w:bodyDiv w:val="1"/>
      <w:marLeft w:val="0"/>
      <w:marRight w:val="0"/>
      <w:marTop w:val="0"/>
      <w:marBottom w:val="0"/>
      <w:divBdr>
        <w:top w:val="none" w:sz="0" w:space="0" w:color="auto"/>
        <w:left w:val="none" w:sz="0" w:space="0" w:color="auto"/>
        <w:bottom w:val="none" w:sz="0" w:space="0" w:color="auto"/>
        <w:right w:val="none" w:sz="0" w:space="0" w:color="auto"/>
      </w:divBdr>
    </w:div>
    <w:div w:id="1212882136">
      <w:bodyDiv w:val="1"/>
      <w:marLeft w:val="0"/>
      <w:marRight w:val="0"/>
      <w:marTop w:val="0"/>
      <w:marBottom w:val="0"/>
      <w:divBdr>
        <w:top w:val="none" w:sz="0" w:space="0" w:color="auto"/>
        <w:left w:val="none" w:sz="0" w:space="0" w:color="auto"/>
        <w:bottom w:val="none" w:sz="0" w:space="0" w:color="auto"/>
        <w:right w:val="none" w:sz="0" w:space="0" w:color="auto"/>
      </w:divBdr>
    </w:div>
    <w:div w:id="1214926014">
      <w:bodyDiv w:val="1"/>
      <w:marLeft w:val="0"/>
      <w:marRight w:val="0"/>
      <w:marTop w:val="0"/>
      <w:marBottom w:val="0"/>
      <w:divBdr>
        <w:top w:val="none" w:sz="0" w:space="0" w:color="auto"/>
        <w:left w:val="none" w:sz="0" w:space="0" w:color="auto"/>
        <w:bottom w:val="none" w:sz="0" w:space="0" w:color="auto"/>
        <w:right w:val="none" w:sz="0" w:space="0" w:color="auto"/>
      </w:divBdr>
    </w:div>
    <w:div w:id="1215771535">
      <w:bodyDiv w:val="1"/>
      <w:marLeft w:val="0"/>
      <w:marRight w:val="0"/>
      <w:marTop w:val="0"/>
      <w:marBottom w:val="0"/>
      <w:divBdr>
        <w:top w:val="none" w:sz="0" w:space="0" w:color="auto"/>
        <w:left w:val="none" w:sz="0" w:space="0" w:color="auto"/>
        <w:bottom w:val="none" w:sz="0" w:space="0" w:color="auto"/>
        <w:right w:val="none" w:sz="0" w:space="0" w:color="auto"/>
      </w:divBdr>
    </w:div>
    <w:div w:id="1219246889">
      <w:bodyDiv w:val="1"/>
      <w:marLeft w:val="0"/>
      <w:marRight w:val="0"/>
      <w:marTop w:val="0"/>
      <w:marBottom w:val="0"/>
      <w:divBdr>
        <w:top w:val="none" w:sz="0" w:space="0" w:color="auto"/>
        <w:left w:val="none" w:sz="0" w:space="0" w:color="auto"/>
        <w:bottom w:val="none" w:sz="0" w:space="0" w:color="auto"/>
        <w:right w:val="none" w:sz="0" w:space="0" w:color="auto"/>
      </w:divBdr>
    </w:div>
    <w:div w:id="1220442054">
      <w:bodyDiv w:val="1"/>
      <w:marLeft w:val="0"/>
      <w:marRight w:val="0"/>
      <w:marTop w:val="0"/>
      <w:marBottom w:val="0"/>
      <w:divBdr>
        <w:top w:val="none" w:sz="0" w:space="0" w:color="auto"/>
        <w:left w:val="none" w:sz="0" w:space="0" w:color="auto"/>
        <w:bottom w:val="none" w:sz="0" w:space="0" w:color="auto"/>
        <w:right w:val="none" w:sz="0" w:space="0" w:color="auto"/>
      </w:divBdr>
    </w:div>
    <w:div w:id="1221404928">
      <w:bodyDiv w:val="1"/>
      <w:marLeft w:val="0"/>
      <w:marRight w:val="0"/>
      <w:marTop w:val="0"/>
      <w:marBottom w:val="0"/>
      <w:divBdr>
        <w:top w:val="none" w:sz="0" w:space="0" w:color="auto"/>
        <w:left w:val="none" w:sz="0" w:space="0" w:color="auto"/>
        <w:bottom w:val="none" w:sz="0" w:space="0" w:color="auto"/>
        <w:right w:val="none" w:sz="0" w:space="0" w:color="auto"/>
      </w:divBdr>
    </w:div>
    <w:div w:id="1221599920">
      <w:bodyDiv w:val="1"/>
      <w:marLeft w:val="0"/>
      <w:marRight w:val="0"/>
      <w:marTop w:val="0"/>
      <w:marBottom w:val="0"/>
      <w:divBdr>
        <w:top w:val="none" w:sz="0" w:space="0" w:color="auto"/>
        <w:left w:val="none" w:sz="0" w:space="0" w:color="auto"/>
        <w:bottom w:val="none" w:sz="0" w:space="0" w:color="auto"/>
        <w:right w:val="none" w:sz="0" w:space="0" w:color="auto"/>
      </w:divBdr>
    </w:div>
    <w:div w:id="1222056009">
      <w:bodyDiv w:val="1"/>
      <w:marLeft w:val="0"/>
      <w:marRight w:val="0"/>
      <w:marTop w:val="0"/>
      <w:marBottom w:val="0"/>
      <w:divBdr>
        <w:top w:val="none" w:sz="0" w:space="0" w:color="auto"/>
        <w:left w:val="none" w:sz="0" w:space="0" w:color="auto"/>
        <w:bottom w:val="none" w:sz="0" w:space="0" w:color="auto"/>
        <w:right w:val="none" w:sz="0" w:space="0" w:color="auto"/>
      </w:divBdr>
    </w:div>
    <w:div w:id="1225408489">
      <w:bodyDiv w:val="1"/>
      <w:marLeft w:val="0"/>
      <w:marRight w:val="0"/>
      <w:marTop w:val="0"/>
      <w:marBottom w:val="0"/>
      <w:divBdr>
        <w:top w:val="none" w:sz="0" w:space="0" w:color="auto"/>
        <w:left w:val="none" w:sz="0" w:space="0" w:color="auto"/>
        <w:bottom w:val="none" w:sz="0" w:space="0" w:color="auto"/>
        <w:right w:val="none" w:sz="0" w:space="0" w:color="auto"/>
      </w:divBdr>
    </w:div>
    <w:div w:id="1228953374">
      <w:bodyDiv w:val="1"/>
      <w:marLeft w:val="0"/>
      <w:marRight w:val="0"/>
      <w:marTop w:val="0"/>
      <w:marBottom w:val="0"/>
      <w:divBdr>
        <w:top w:val="none" w:sz="0" w:space="0" w:color="auto"/>
        <w:left w:val="none" w:sz="0" w:space="0" w:color="auto"/>
        <w:bottom w:val="none" w:sz="0" w:space="0" w:color="auto"/>
        <w:right w:val="none" w:sz="0" w:space="0" w:color="auto"/>
      </w:divBdr>
    </w:div>
    <w:div w:id="1231698243">
      <w:bodyDiv w:val="1"/>
      <w:marLeft w:val="0"/>
      <w:marRight w:val="0"/>
      <w:marTop w:val="0"/>
      <w:marBottom w:val="0"/>
      <w:divBdr>
        <w:top w:val="none" w:sz="0" w:space="0" w:color="auto"/>
        <w:left w:val="none" w:sz="0" w:space="0" w:color="auto"/>
        <w:bottom w:val="none" w:sz="0" w:space="0" w:color="auto"/>
        <w:right w:val="none" w:sz="0" w:space="0" w:color="auto"/>
      </w:divBdr>
    </w:div>
    <w:div w:id="1231965771">
      <w:bodyDiv w:val="1"/>
      <w:marLeft w:val="0"/>
      <w:marRight w:val="0"/>
      <w:marTop w:val="0"/>
      <w:marBottom w:val="0"/>
      <w:divBdr>
        <w:top w:val="none" w:sz="0" w:space="0" w:color="auto"/>
        <w:left w:val="none" w:sz="0" w:space="0" w:color="auto"/>
        <w:bottom w:val="none" w:sz="0" w:space="0" w:color="auto"/>
        <w:right w:val="none" w:sz="0" w:space="0" w:color="auto"/>
      </w:divBdr>
    </w:div>
    <w:div w:id="1234394590">
      <w:bodyDiv w:val="1"/>
      <w:marLeft w:val="0"/>
      <w:marRight w:val="0"/>
      <w:marTop w:val="0"/>
      <w:marBottom w:val="0"/>
      <w:divBdr>
        <w:top w:val="none" w:sz="0" w:space="0" w:color="auto"/>
        <w:left w:val="none" w:sz="0" w:space="0" w:color="auto"/>
        <w:bottom w:val="none" w:sz="0" w:space="0" w:color="auto"/>
        <w:right w:val="none" w:sz="0" w:space="0" w:color="auto"/>
      </w:divBdr>
    </w:div>
    <w:div w:id="1234664316">
      <w:bodyDiv w:val="1"/>
      <w:marLeft w:val="0"/>
      <w:marRight w:val="0"/>
      <w:marTop w:val="0"/>
      <w:marBottom w:val="0"/>
      <w:divBdr>
        <w:top w:val="none" w:sz="0" w:space="0" w:color="auto"/>
        <w:left w:val="none" w:sz="0" w:space="0" w:color="auto"/>
        <w:bottom w:val="none" w:sz="0" w:space="0" w:color="auto"/>
        <w:right w:val="none" w:sz="0" w:space="0" w:color="auto"/>
      </w:divBdr>
    </w:div>
    <w:div w:id="1234849239">
      <w:bodyDiv w:val="1"/>
      <w:marLeft w:val="0"/>
      <w:marRight w:val="0"/>
      <w:marTop w:val="0"/>
      <w:marBottom w:val="0"/>
      <w:divBdr>
        <w:top w:val="none" w:sz="0" w:space="0" w:color="auto"/>
        <w:left w:val="none" w:sz="0" w:space="0" w:color="auto"/>
        <w:bottom w:val="none" w:sz="0" w:space="0" w:color="auto"/>
        <w:right w:val="none" w:sz="0" w:space="0" w:color="auto"/>
      </w:divBdr>
    </w:div>
    <w:div w:id="1236361104">
      <w:bodyDiv w:val="1"/>
      <w:marLeft w:val="0"/>
      <w:marRight w:val="0"/>
      <w:marTop w:val="0"/>
      <w:marBottom w:val="0"/>
      <w:divBdr>
        <w:top w:val="none" w:sz="0" w:space="0" w:color="auto"/>
        <w:left w:val="none" w:sz="0" w:space="0" w:color="auto"/>
        <w:bottom w:val="none" w:sz="0" w:space="0" w:color="auto"/>
        <w:right w:val="none" w:sz="0" w:space="0" w:color="auto"/>
      </w:divBdr>
    </w:div>
    <w:div w:id="1237280767">
      <w:bodyDiv w:val="1"/>
      <w:marLeft w:val="0"/>
      <w:marRight w:val="0"/>
      <w:marTop w:val="0"/>
      <w:marBottom w:val="0"/>
      <w:divBdr>
        <w:top w:val="none" w:sz="0" w:space="0" w:color="auto"/>
        <w:left w:val="none" w:sz="0" w:space="0" w:color="auto"/>
        <w:bottom w:val="none" w:sz="0" w:space="0" w:color="auto"/>
        <w:right w:val="none" w:sz="0" w:space="0" w:color="auto"/>
      </w:divBdr>
    </w:div>
    <w:div w:id="1237856346">
      <w:bodyDiv w:val="1"/>
      <w:marLeft w:val="0"/>
      <w:marRight w:val="0"/>
      <w:marTop w:val="0"/>
      <w:marBottom w:val="0"/>
      <w:divBdr>
        <w:top w:val="none" w:sz="0" w:space="0" w:color="auto"/>
        <w:left w:val="none" w:sz="0" w:space="0" w:color="auto"/>
        <w:bottom w:val="none" w:sz="0" w:space="0" w:color="auto"/>
        <w:right w:val="none" w:sz="0" w:space="0" w:color="auto"/>
      </w:divBdr>
    </w:div>
    <w:div w:id="1240751589">
      <w:bodyDiv w:val="1"/>
      <w:marLeft w:val="0"/>
      <w:marRight w:val="0"/>
      <w:marTop w:val="0"/>
      <w:marBottom w:val="0"/>
      <w:divBdr>
        <w:top w:val="none" w:sz="0" w:space="0" w:color="auto"/>
        <w:left w:val="none" w:sz="0" w:space="0" w:color="auto"/>
        <w:bottom w:val="none" w:sz="0" w:space="0" w:color="auto"/>
        <w:right w:val="none" w:sz="0" w:space="0" w:color="auto"/>
      </w:divBdr>
    </w:div>
    <w:div w:id="1245725217">
      <w:bodyDiv w:val="1"/>
      <w:marLeft w:val="0"/>
      <w:marRight w:val="0"/>
      <w:marTop w:val="0"/>
      <w:marBottom w:val="0"/>
      <w:divBdr>
        <w:top w:val="none" w:sz="0" w:space="0" w:color="auto"/>
        <w:left w:val="none" w:sz="0" w:space="0" w:color="auto"/>
        <w:bottom w:val="none" w:sz="0" w:space="0" w:color="auto"/>
        <w:right w:val="none" w:sz="0" w:space="0" w:color="auto"/>
      </w:divBdr>
    </w:div>
    <w:div w:id="1247495380">
      <w:bodyDiv w:val="1"/>
      <w:marLeft w:val="0"/>
      <w:marRight w:val="0"/>
      <w:marTop w:val="0"/>
      <w:marBottom w:val="0"/>
      <w:divBdr>
        <w:top w:val="none" w:sz="0" w:space="0" w:color="auto"/>
        <w:left w:val="none" w:sz="0" w:space="0" w:color="auto"/>
        <w:bottom w:val="none" w:sz="0" w:space="0" w:color="auto"/>
        <w:right w:val="none" w:sz="0" w:space="0" w:color="auto"/>
      </w:divBdr>
    </w:div>
    <w:div w:id="1254511164">
      <w:bodyDiv w:val="1"/>
      <w:marLeft w:val="0"/>
      <w:marRight w:val="0"/>
      <w:marTop w:val="0"/>
      <w:marBottom w:val="0"/>
      <w:divBdr>
        <w:top w:val="none" w:sz="0" w:space="0" w:color="auto"/>
        <w:left w:val="none" w:sz="0" w:space="0" w:color="auto"/>
        <w:bottom w:val="none" w:sz="0" w:space="0" w:color="auto"/>
        <w:right w:val="none" w:sz="0" w:space="0" w:color="auto"/>
      </w:divBdr>
    </w:div>
    <w:div w:id="1255934850">
      <w:bodyDiv w:val="1"/>
      <w:marLeft w:val="0"/>
      <w:marRight w:val="0"/>
      <w:marTop w:val="0"/>
      <w:marBottom w:val="0"/>
      <w:divBdr>
        <w:top w:val="none" w:sz="0" w:space="0" w:color="auto"/>
        <w:left w:val="none" w:sz="0" w:space="0" w:color="auto"/>
        <w:bottom w:val="none" w:sz="0" w:space="0" w:color="auto"/>
        <w:right w:val="none" w:sz="0" w:space="0" w:color="auto"/>
      </w:divBdr>
    </w:div>
    <w:div w:id="1257593247">
      <w:bodyDiv w:val="1"/>
      <w:marLeft w:val="0"/>
      <w:marRight w:val="0"/>
      <w:marTop w:val="0"/>
      <w:marBottom w:val="0"/>
      <w:divBdr>
        <w:top w:val="none" w:sz="0" w:space="0" w:color="auto"/>
        <w:left w:val="none" w:sz="0" w:space="0" w:color="auto"/>
        <w:bottom w:val="none" w:sz="0" w:space="0" w:color="auto"/>
        <w:right w:val="none" w:sz="0" w:space="0" w:color="auto"/>
      </w:divBdr>
    </w:div>
    <w:div w:id="1259630697">
      <w:bodyDiv w:val="1"/>
      <w:marLeft w:val="0"/>
      <w:marRight w:val="0"/>
      <w:marTop w:val="0"/>
      <w:marBottom w:val="0"/>
      <w:divBdr>
        <w:top w:val="none" w:sz="0" w:space="0" w:color="auto"/>
        <w:left w:val="none" w:sz="0" w:space="0" w:color="auto"/>
        <w:bottom w:val="none" w:sz="0" w:space="0" w:color="auto"/>
        <w:right w:val="none" w:sz="0" w:space="0" w:color="auto"/>
      </w:divBdr>
    </w:div>
    <w:div w:id="1260984796">
      <w:bodyDiv w:val="1"/>
      <w:marLeft w:val="0"/>
      <w:marRight w:val="0"/>
      <w:marTop w:val="0"/>
      <w:marBottom w:val="0"/>
      <w:divBdr>
        <w:top w:val="none" w:sz="0" w:space="0" w:color="auto"/>
        <w:left w:val="none" w:sz="0" w:space="0" w:color="auto"/>
        <w:bottom w:val="none" w:sz="0" w:space="0" w:color="auto"/>
        <w:right w:val="none" w:sz="0" w:space="0" w:color="auto"/>
      </w:divBdr>
    </w:div>
    <w:div w:id="1261719010">
      <w:bodyDiv w:val="1"/>
      <w:marLeft w:val="0"/>
      <w:marRight w:val="0"/>
      <w:marTop w:val="0"/>
      <w:marBottom w:val="0"/>
      <w:divBdr>
        <w:top w:val="none" w:sz="0" w:space="0" w:color="auto"/>
        <w:left w:val="none" w:sz="0" w:space="0" w:color="auto"/>
        <w:bottom w:val="none" w:sz="0" w:space="0" w:color="auto"/>
        <w:right w:val="none" w:sz="0" w:space="0" w:color="auto"/>
      </w:divBdr>
    </w:div>
    <w:div w:id="1262421880">
      <w:bodyDiv w:val="1"/>
      <w:marLeft w:val="0"/>
      <w:marRight w:val="0"/>
      <w:marTop w:val="0"/>
      <w:marBottom w:val="0"/>
      <w:divBdr>
        <w:top w:val="none" w:sz="0" w:space="0" w:color="auto"/>
        <w:left w:val="none" w:sz="0" w:space="0" w:color="auto"/>
        <w:bottom w:val="none" w:sz="0" w:space="0" w:color="auto"/>
        <w:right w:val="none" w:sz="0" w:space="0" w:color="auto"/>
      </w:divBdr>
    </w:div>
    <w:div w:id="1263218159">
      <w:bodyDiv w:val="1"/>
      <w:marLeft w:val="0"/>
      <w:marRight w:val="0"/>
      <w:marTop w:val="0"/>
      <w:marBottom w:val="0"/>
      <w:divBdr>
        <w:top w:val="none" w:sz="0" w:space="0" w:color="auto"/>
        <w:left w:val="none" w:sz="0" w:space="0" w:color="auto"/>
        <w:bottom w:val="none" w:sz="0" w:space="0" w:color="auto"/>
        <w:right w:val="none" w:sz="0" w:space="0" w:color="auto"/>
      </w:divBdr>
    </w:div>
    <w:div w:id="1266616768">
      <w:bodyDiv w:val="1"/>
      <w:marLeft w:val="0"/>
      <w:marRight w:val="0"/>
      <w:marTop w:val="0"/>
      <w:marBottom w:val="0"/>
      <w:divBdr>
        <w:top w:val="none" w:sz="0" w:space="0" w:color="auto"/>
        <w:left w:val="none" w:sz="0" w:space="0" w:color="auto"/>
        <w:bottom w:val="none" w:sz="0" w:space="0" w:color="auto"/>
        <w:right w:val="none" w:sz="0" w:space="0" w:color="auto"/>
      </w:divBdr>
    </w:div>
    <w:div w:id="1266765629">
      <w:bodyDiv w:val="1"/>
      <w:marLeft w:val="0"/>
      <w:marRight w:val="0"/>
      <w:marTop w:val="0"/>
      <w:marBottom w:val="0"/>
      <w:divBdr>
        <w:top w:val="none" w:sz="0" w:space="0" w:color="auto"/>
        <w:left w:val="none" w:sz="0" w:space="0" w:color="auto"/>
        <w:bottom w:val="none" w:sz="0" w:space="0" w:color="auto"/>
        <w:right w:val="none" w:sz="0" w:space="0" w:color="auto"/>
      </w:divBdr>
    </w:div>
    <w:div w:id="1267812746">
      <w:bodyDiv w:val="1"/>
      <w:marLeft w:val="0"/>
      <w:marRight w:val="0"/>
      <w:marTop w:val="0"/>
      <w:marBottom w:val="0"/>
      <w:divBdr>
        <w:top w:val="none" w:sz="0" w:space="0" w:color="auto"/>
        <w:left w:val="none" w:sz="0" w:space="0" w:color="auto"/>
        <w:bottom w:val="none" w:sz="0" w:space="0" w:color="auto"/>
        <w:right w:val="none" w:sz="0" w:space="0" w:color="auto"/>
      </w:divBdr>
    </w:div>
    <w:div w:id="1267931904">
      <w:bodyDiv w:val="1"/>
      <w:marLeft w:val="0"/>
      <w:marRight w:val="0"/>
      <w:marTop w:val="0"/>
      <w:marBottom w:val="0"/>
      <w:divBdr>
        <w:top w:val="none" w:sz="0" w:space="0" w:color="auto"/>
        <w:left w:val="none" w:sz="0" w:space="0" w:color="auto"/>
        <w:bottom w:val="none" w:sz="0" w:space="0" w:color="auto"/>
        <w:right w:val="none" w:sz="0" w:space="0" w:color="auto"/>
      </w:divBdr>
    </w:div>
    <w:div w:id="1269699873">
      <w:bodyDiv w:val="1"/>
      <w:marLeft w:val="0"/>
      <w:marRight w:val="0"/>
      <w:marTop w:val="0"/>
      <w:marBottom w:val="0"/>
      <w:divBdr>
        <w:top w:val="none" w:sz="0" w:space="0" w:color="auto"/>
        <w:left w:val="none" w:sz="0" w:space="0" w:color="auto"/>
        <w:bottom w:val="none" w:sz="0" w:space="0" w:color="auto"/>
        <w:right w:val="none" w:sz="0" w:space="0" w:color="auto"/>
      </w:divBdr>
    </w:div>
    <w:div w:id="1270165022">
      <w:bodyDiv w:val="1"/>
      <w:marLeft w:val="0"/>
      <w:marRight w:val="0"/>
      <w:marTop w:val="0"/>
      <w:marBottom w:val="0"/>
      <w:divBdr>
        <w:top w:val="none" w:sz="0" w:space="0" w:color="auto"/>
        <w:left w:val="none" w:sz="0" w:space="0" w:color="auto"/>
        <w:bottom w:val="none" w:sz="0" w:space="0" w:color="auto"/>
        <w:right w:val="none" w:sz="0" w:space="0" w:color="auto"/>
      </w:divBdr>
    </w:div>
    <w:div w:id="1271276255">
      <w:bodyDiv w:val="1"/>
      <w:marLeft w:val="0"/>
      <w:marRight w:val="0"/>
      <w:marTop w:val="0"/>
      <w:marBottom w:val="0"/>
      <w:divBdr>
        <w:top w:val="none" w:sz="0" w:space="0" w:color="auto"/>
        <w:left w:val="none" w:sz="0" w:space="0" w:color="auto"/>
        <w:bottom w:val="none" w:sz="0" w:space="0" w:color="auto"/>
        <w:right w:val="none" w:sz="0" w:space="0" w:color="auto"/>
      </w:divBdr>
      <w:divsChild>
        <w:div w:id="496726009">
          <w:marLeft w:val="0"/>
          <w:marRight w:val="0"/>
          <w:marTop w:val="0"/>
          <w:marBottom w:val="0"/>
          <w:divBdr>
            <w:top w:val="none" w:sz="0" w:space="0" w:color="auto"/>
            <w:left w:val="none" w:sz="0" w:space="0" w:color="auto"/>
            <w:bottom w:val="none" w:sz="0" w:space="0" w:color="auto"/>
            <w:right w:val="none" w:sz="0" w:space="0" w:color="auto"/>
          </w:divBdr>
          <w:divsChild>
            <w:div w:id="67651857">
              <w:marLeft w:val="0"/>
              <w:marRight w:val="0"/>
              <w:marTop w:val="0"/>
              <w:marBottom w:val="0"/>
              <w:divBdr>
                <w:top w:val="none" w:sz="0" w:space="0" w:color="auto"/>
                <w:left w:val="none" w:sz="0" w:space="0" w:color="auto"/>
                <w:bottom w:val="none" w:sz="0" w:space="0" w:color="auto"/>
                <w:right w:val="none" w:sz="0" w:space="0" w:color="auto"/>
              </w:divBdr>
              <w:divsChild>
                <w:div w:id="1331982924">
                  <w:marLeft w:val="0"/>
                  <w:marRight w:val="0"/>
                  <w:marTop w:val="0"/>
                  <w:marBottom w:val="300"/>
                  <w:divBdr>
                    <w:top w:val="single" w:sz="6" w:space="8" w:color="FBEED5"/>
                    <w:left w:val="single" w:sz="6" w:space="11" w:color="FBEED5"/>
                    <w:bottom w:val="single" w:sz="6" w:space="8" w:color="FBEED5"/>
                    <w:right w:val="single" w:sz="6" w:space="26" w:color="FBEED5"/>
                  </w:divBdr>
                  <w:divsChild>
                    <w:div w:id="10235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595069">
      <w:bodyDiv w:val="1"/>
      <w:marLeft w:val="0"/>
      <w:marRight w:val="0"/>
      <w:marTop w:val="0"/>
      <w:marBottom w:val="0"/>
      <w:divBdr>
        <w:top w:val="none" w:sz="0" w:space="0" w:color="auto"/>
        <w:left w:val="none" w:sz="0" w:space="0" w:color="auto"/>
        <w:bottom w:val="none" w:sz="0" w:space="0" w:color="auto"/>
        <w:right w:val="none" w:sz="0" w:space="0" w:color="auto"/>
      </w:divBdr>
    </w:div>
    <w:div w:id="1272126856">
      <w:bodyDiv w:val="1"/>
      <w:marLeft w:val="0"/>
      <w:marRight w:val="0"/>
      <w:marTop w:val="0"/>
      <w:marBottom w:val="0"/>
      <w:divBdr>
        <w:top w:val="none" w:sz="0" w:space="0" w:color="auto"/>
        <w:left w:val="none" w:sz="0" w:space="0" w:color="auto"/>
        <w:bottom w:val="none" w:sz="0" w:space="0" w:color="auto"/>
        <w:right w:val="none" w:sz="0" w:space="0" w:color="auto"/>
      </w:divBdr>
    </w:div>
    <w:div w:id="1273897996">
      <w:bodyDiv w:val="1"/>
      <w:marLeft w:val="0"/>
      <w:marRight w:val="0"/>
      <w:marTop w:val="0"/>
      <w:marBottom w:val="0"/>
      <w:divBdr>
        <w:top w:val="none" w:sz="0" w:space="0" w:color="auto"/>
        <w:left w:val="none" w:sz="0" w:space="0" w:color="auto"/>
        <w:bottom w:val="none" w:sz="0" w:space="0" w:color="auto"/>
        <w:right w:val="none" w:sz="0" w:space="0" w:color="auto"/>
      </w:divBdr>
    </w:div>
    <w:div w:id="1273904786">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277369999">
      <w:bodyDiv w:val="1"/>
      <w:marLeft w:val="0"/>
      <w:marRight w:val="0"/>
      <w:marTop w:val="0"/>
      <w:marBottom w:val="0"/>
      <w:divBdr>
        <w:top w:val="none" w:sz="0" w:space="0" w:color="auto"/>
        <w:left w:val="none" w:sz="0" w:space="0" w:color="auto"/>
        <w:bottom w:val="none" w:sz="0" w:space="0" w:color="auto"/>
        <w:right w:val="none" w:sz="0" w:space="0" w:color="auto"/>
      </w:divBdr>
    </w:div>
    <w:div w:id="1281304440">
      <w:bodyDiv w:val="1"/>
      <w:marLeft w:val="0"/>
      <w:marRight w:val="0"/>
      <w:marTop w:val="0"/>
      <w:marBottom w:val="0"/>
      <w:divBdr>
        <w:top w:val="none" w:sz="0" w:space="0" w:color="auto"/>
        <w:left w:val="none" w:sz="0" w:space="0" w:color="auto"/>
        <w:bottom w:val="none" w:sz="0" w:space="0" w:color="auto"/>
        <w:right w:val="none" w:sz="0" w:space="0" w:color="auto"/>
      </w:divBdr>
    </w:div>
    <w:div w:id="1281962099">
      <w:bodyDiv w:val="1"/>
      <w:marLeft w:val="0"/>
      <w:marRight w:val="0"/>
      <w:marTop w:val="0"/>
      <w:marBottom w:val="0"/>
      <w:divBdr>
        <w:top w:val="none" w:sz="0" w:space="0" w:color="auto"/>
        <w:left w:val="none" w:sz="0" w:space="0" w:color="auto"/>
        <w:bottom w:val="none" w:sz="0" w:space="0" w:color="auto"/>
        <w:right w:val="none" w:sz="0" w:space="0" w:color="auto"/>
      </w:divBdr>
    </w:div>
    <w:div w:id="1283537486">
      <w:bodyDiv w:val="1"/>
      <w:marLeft w:val="0"/>
      <w:marRight w:val="0"/>
      <w:marTop w:val="0"/>
      <w:marBottom w:val="0"/>
      <w:divBdr>
        <w:top w:val="none" w:sz="0" w:space="0" w:color="auto"/>
        <w:left w:val="none" w:sz="0" w:space="0" w:color="auto"/>
        <w:bottom w:val="none" w:sz="0" w:space="0" w:color="auto"/>
        <w:right w:val="none" w:sz="0" w:space="0" w:color="auto"/>
      </w:divBdr>
    </w:div>
    <w:div w:id="1284190364">
      <w:bodyDiv w:val="1"/>
      <w:marLeft w:val="0"/>
      <w:marRight w:val="0"/>
      <w:marTop w:val="0"/>
      <w:marBottom w:val="0"/>
      <w:divBdr>
        <w:top w:val="none" w:sz="0" w:space="0" w:color="auto"/>
        <w:left w:val="none" w:sz="0" w:space="0" w:color="auto"/>
        <w:bottom w:val="none" w:sz="0" w:space="0" w:color="auto"/>
        <w:right w:val="none" w:sz="0" w:space="0" w:color="auto"/>
      </w:divBdr>
    </w:div>
    <w:div w:id="1284575069">
      <w:bodyDiv w:val="1"/>
      <w:marLeft w:val="0"/>
      <w:marRight w:val="0"/>
      <w:marTop w:val="0"/>
      <w:marBottom w:val="0"/>
      <w:divBdr>
        <w:top w:val="none" w:sz="0" w:space="0" w:color="auto"/>
        <w:left w:val="none" w:sz="0" w:space="0" w:color="auto"/>
        <w:bottom w:val="none" w:sz="0" w:space="0" w:color="auto"/>
        <w:right w:val="none" w:sz="0" w:space="0" w:color="auto"/>
      </w:divBdr>
    </w:div>
    <w:div w:id="1284730364">
      <w:bodyDiv w:val="1"/>
      <w:marLeft w:val="0"/>
      <w:marRight w:val="0"/>
      <w:marTop w:val="0"/>
      <w:marBottom w:val="0"/>
      <w:divBdr>
        <w:top w:val="none" w:sz="0" w:space="0" w:color="auto"/>
        <w:left w:val="none" w:sz="0" w:space="0" w:color="auto"/>
        <w:bottom w:val="none" w:sz="0" w:space="0" w:color="auto"/>
        <w:right w:val="none" w:sz="0" w:space="0" w:color="auto"/>
      </w:divBdr>
    </w:div>
    <w:div w:id="1287275322">
      <w:bodyDiv w:val="1"/>
      <w:marLeft w:val="0"/>
      <w:marRight w:val="0"/>
      <w:marTop w:val="0"/>
      <w:marBottom w:val="0"/>
      <w:divBdr>
        <w:top w:val="none" w:sz="0" w:space="0" w:color="auto"/>
        <w:left w:val="none" w:sz="0" w:space="0" w:color="auto"/>
        <w:bottom w:val="none" w:sz="0" w:space="0" w:color="auto"/>
        <w:right w:val="none" w:sz="0" w:space="0" w:color="auto"/>
      </w:divBdr>
    </w:div>
    <w:div w:id="1288312724">
      <w:bodyDiv w:val="1"/>
      <w:marLeft w:val="0"/>
      <w:marRight w:val="0"/>
      <w:marTop w:val="0"/>
      <w:marBottom w:val="0"/>
      <w:divBdr>
        <w:top w:val="none" w:sz="0" w:space="0" w:color="auto"/>
        <w:left w:val="none" w:sz="0" w:space="0" w:color="auto"/>
        <w:bottom w:val="none" w:sz="0" w:space="0" w:color="auto"/>
        <w:right w:val="none" w:sz="0" w:space="0" w:color="auto"/>
      </w:divBdr>
    </w:div>
    <w:div w:id="1291401700">
      <w:bodyDiv w:val="1"/>
      <w:marLeft w:val="0"/>
      <w:marRight w:val="0"/>
      <w:marTop w:val="0"/>
      <w:marBottom w:val="0"/>
      <w:divBdr>
        <w:top w:val="none" w:sz="0" w:space="0" w:color="auto"/>
        <w:left w:val="none" w:sz="0" w:space="0" w:color="auto"/>
        <w:bottom w:val="none" w:sz="0" w:space="0" w:color="auto"/>
        <w:right w:val="none" w:sz="0" w:space="0" w:color="auto"/>
      </w:divBdr>
    </w:div>
    <w:div w:id="1292709683">
      <w:bodyDiv w:val="1"/>
      <w:marLeft w:val="0"/>
      <w:marRight w:val="0"/>
      <w:marTop w:val="0"/>
      <w:marBottom w:val="0"/>
      <w:divBdr>
        <w:top w:val="none" w:sz="0" w:space="0" w:color="auto"/>
        <w:left w:val="none" w:sz="0" w:space="0" w:color="auto"/>
        <w:bottom w:val="none" w:sz="0" w:space="0" w:color="auto"/>
        <w:right w:val="none" w:sz="0" w:space="0" w:color="auto"/>
      </w:divBdr>
    </w:div>
    <w:div w:id="1294290655">
      <w:bodyDiv w:val="1"/>
      <w:marLeft w:val="0"/>
      <w:marRight w:val="0"/>
      <w:marTop w:val="0"/>
      <w:marBottom w:val="0"/>
      <w:divBdr>
        <w:top w:val="none" w:sz="0" w:space="0" w:color="auto"/>
        <w:left w:val="none" w:sz="0" w:space="0" w:color="auto"/>
        <w:bottom w:val="none" w:sz="0" w:space="0" w:color="auto"/>
        <w:right w:val="none" w:sz="0" w:space="0" w:color="auto"/>
      </w:divBdr>
    </w:div>
    <w:div w:id="1296761558">
      <w:bodyDiv w:val="1"/>
      <w:marLeft w:val="0"/>
      <w:marRight w:val="0"/>
      <w:marTop w:val="0"/>
      <w:marBottom w:val="0"/>
      <w:divBdr>
        <w:top w:val="none" w:sz="0" w:space="0" w:color="auto"/>
        <w:left w:val="none" w:sz="0" w:space="0" w:color="auto"/>
        <w:bottom w:val="none" w:sz="0" w:space="0" w:color="auto"/>
        <w:right w:val="none" w:sz="0" w:space="0" w:color="auto"/>
      </w:divBdr>
    </w:div>
    <w:div w:id="1296982324">
      <w:bodyDiv w:val="1"/>
      <w:marLeft w:val="0"/>
      <w:marRight w:val="0"/>
      <w:marTop w:val="0"/>
      <w:marBottom w:val="0"/>
      <w:divBdr>
        <w:top w:val="none" w:sz="0" w:space="0" w:color="auto"/>
        <w:left w:val="none" w:sz="0" w:space="0" w:color="auto"/>
        <w:bottom w:val="none" w:sz="0" w:space="0" w:color="auto"/>
        <w:right w:val="none" w:sz="0" w:space="0" w:color="auto"/>
      </w:divBdr>
    </w:div>
    <w:div w:id="1299535755">
      <w:bodyDiv w:val="1"/>
      <w:marLeft w:val="0"/>
      <w:marRight w:val="0"/>
      <w:marTop w:val="0"/>
      <w:marBottom w:val="0"/>
      <w:divBdr>
        <w:top w:val="none" w:sz="0" w:space="0" w:color="auto"/>
        <w:left w:val="none" w:sz="0" w:space="0" w:color="auto"/>
        <w:bottom w:val="none" w:sz="0" w:space="0" w:color="auto"/>
        <w:right w:val="none" w:sz="0" w:space="0" w:color="auto"/>
      </w:divBdr>
    </w:div>
    <w:div w:id="1301031808">
      <w:bodyDiv w:val="1"/>
      <w:marLeft w:val="0"/>
      <w:marRight w:val="0"/>
      <w:marTop w:val="0"/>
      <w:marBottom w:val="0"/>
      <w:divBdr>
        <w:top w:val="none" w:sz="0" w:space="0" w:color="auto"/>
        <w:left w:val="none" w:sz="0" w:space="0" w:color="auto"/>
        <w:bottom w:val="none" w:sz="0" w:space="0" w:color="auto"/>
        <w:right w:val="none" w:sz="0" w:space="0" w:color="auto"/>
      </w:divBdr>
    </w:div>
    <w:div w:id="1303579752">
      <w:bodyDiv w:val="1"/>
      <w:marLeft w:val="0"/>
      <w:marRight w:val="0"/>
      <w:marTop w:val="0"/>
      <w:marBottom w:val="0"/>
      <w:divBdr>
        <w:top w:val="none" w:sz="0" w:space="0" w:color="auto"/>
        <w:left w:val="none" w:sz="0" w:space="0" w:color="auto"/>
        <w:bottom w:val="none" w:sz="0" w:space="0" w:color="auto"/>
        <w:right w:val="none" w:sz="0" w:space="0" w:color="auto"/>
      </w:divBdr>
    </w:div>
    <w:div w:id="1306013388">
      <w:bodyDiv w:val="1"/>
      <w:marLeft w:val="0"/>
      <w:marRight w:val="0"/>
      <w:marTop w:val="0"/>
      <w:marBottom w:val="0"/>
      <w:divBdr>
        <w:top w:val="none" w:sz="0" w:space="0" w:color="auto"/>
        <w:left w:val="none" w:sz="0" w:space="0" w:color="auto"/>
        <w:bottom w:val="none" w:sz="0" w:space="0" w:color="auto"/>
        <w:right w:val="none" w:sz="0" w:space="0" w:color="auto"/>
      </w:divBdr>
      <w:divsChild>
        <w:div w:id="413823484">
          <w:marLeft w:val="0"/>
          <w:marRight w:val="0"/>
          <w:marTop w:val="0"/>
          <w:marBottom w:val="0"/>
          <w:divBdr>
            <w:top w:val="none" w:sz="0" w:space="0" w:color="auto"/>
            <w:left w:val="none" w:sz="0" w:space="0" w:color="auto"/>
            <w:bottom w:val="none" w:sz="0" w:space="0" w:color="auto"/>
            <w:right w:val="none" w:sz="0" w:space="0" w:color="auto"/>
          </w:divBdr>
        </w:div>
        <w:div w:id="484708746">
          <w:marLeft w:val="0"/>
          <w:marRight w:val="0"/>
          <w:marTop w:val="0"/>
          <w:marBottom w:val="0"/>
          <w:divBdr>
            <w:top w:val="none" w:sz="0" w:space="0" w:color="auto"/>
            <w:left w:val="none" w:sz="0" w:space="0" w:color="auto"/>
            <w:bottom w:val="none" w:sz="0" w:space="0" w:color="auto"/>
            <w:right w:val="none" w:sz="0" w:space="0" w:color="auto"/>
          </w:divBdr>
        </w:div>
        <w:div w:id="813907758">
          <w:marLeft w:val="0"/>
          <w:marRight w:val="0"/>
          <w:marTop w:val="0"/>
          <w:marBottom w:val="0"/>
          <w:divBdr>
            <w:top w:val="none" w:sz="0" w:space="0" w:color="auto"/>
            <w:left w:val="none" w:sz="0" w:space="0" w:color="auto"/>
            <w:bottom w:val="none" w:sz="0" w:space="0" w:color="auto"/>
            <w:right w:val="none" w:sz="0" w:space="0" w:color="auto"/>
          </w:divBdr>
        </w:div>
        <w:div w:id="1879973941">
          <w:marLeft w:val="0"/>
          <w:marRight w:val="0"/>
          <w:marTop w:val="0"/>
          <w:marBottom w:val="0"/>
          <w:divBdr>
            <w:top w:val="none" w:sz="0" w:space="0" w:color="auto"/>
            <w:left w:val="none" w:sz="0" w:space="0" w:color="auto"/>
            <w:bottom w:val="none" w:sz="0" w:space="0" w:color="auto"/>
            <w:right w:val="none" w:sz="0" w:space="0" w:color="auto"/>
          </w:divBdr>
        </w:div>
        <w:div w:id="1960868556">
          <w:marLeft w:val="0"/>
          <w:marRight w:val="0"/>
          <w:marTop w:val="0"/>
          <w:marBottom w:val="0"/>
          <w:divBdr>
            <w:top w:val="none" w:sz="0" w:space="0" w:color="auto"/>
            <w:left w:val="none" w:sz="0" w:space="0" w:color="auto"/>
            <w:bottom w:val="none" w:sz="0" w:space="0" w:color="auto"/>
            <w:right w:val="none" w:sz="0" w:space="0" w:color="auto"/>
          </w:divBdr>
        </w:div>
        <w:div w:id="2073579130">
          <w:marLeft w:val="0"/>
          <w:marRight w:val="0"/>
          <w:marTop w:val="0"/>
          <w:marBottom w:val="0"/>
          <w:divBdr>
            <w:top w:val="none" w:sz="0" w:space="0" w:color="auto"/>
            <w:left w:val="none" w:sz="0" w:space="0" w:color="auto"/>
            <w:bottom w:val="none" w:sz="0" w:space="0" w:color="auto"/>
            <w:right w:val="none" w:sz="0" w:space="0" w:color="auto"/>
          </w:divBdr>
        </w:div>
      </w:divsChild>
    </w:div>
    <w:div w:id="1306202390">
      <w:bodyDiv w:val="1"/>
      <w:marLeft w:val="0"/>
      <w:marRight w:val="0"/>
      <w:marTop w:val="0"/>
      <w:marBottom w:val="0"/>
      <w:divBdr>
        <w:top w:val="none" w:sz="0" w:space="0" w:color="auto"/>
        <w:left w:val="none" w:sz="0" w:space="0" w:color="auto"/>
        <w:bottom w:val="none" w:sz="0" w:space="0" w:color="auto"/>
        <w:right w:val="none" w:sz="0" w:space="0" w:color="auto"/>
      </w:divBdr>
    </w:div>
    <w:div w:id="1308589452">
      <w:bodyDiv w:val="1"/>
      <w:marLeft w:val="0"/>
      <w:marRight w:val="0"/>
      <w:marTop w:val="0"/>
      <w:marBottom w:val="0"/>
      <w:divBdr>
        <w:top w:val="none" w:sz="0" w:space="0" w:color="auto"/>
        <w:left w:val="none" w:sz="0" w:space="0" w:color="auto"/>
        <w:bottom w:val="none" w:sz="0" w:space="0" w:color="auto"/>
        <w:right w:val="none" w:sz="0" w:space="0" w:color="auto"/>
      </w:divBdr>
    </w:div>
    <w:div w:id="1309748054">
      <w:bodyDiv w:val="1"/>
      <w:marLeft w:val="0"/>
      <w:marRight w:val="0"/>
      <w:marTop w:val="0"/>
      <w:marBottom w:val="0"/>
      <w:divBdr>
        <w:top w:val="none" w:sz="0" w:space="0" w:color="auto"/>
        <w:left w:val="none" w:sz="0" w:space="0" w:color="auto"/>
        <w:bottom w:val="none" w:sz="0" w:space="0" w:color="auto"/>
        <w:right w:val="none" w:sz="0" w:space="0" w:color="auto"/>
      </w:divBdr>
    </w:div>
    <w:div w:id="1311907696">
      <w:bodyDiv w:val="1"/>
      <w:marLeft w:val="0"/>
      <w:marRight w:val="0"/>
      <w:marTop w:val="0"/>
      <w:marBottom w:val="0"/>
      <w:divBdr>
        <w:top w:val="none" w:sz="0" w:space="0" w:color="auto"/>
        <w:left w:val="none" w:sz="0" w:space="0" w:color="auto"/>
        <w:bottom w:val="none" w:sz="0" w:space="0" w:color="auto"/>
        <w:right w:val="none" w:sz="0" w:space="0" w:color="auto"/>
      </w:divBdr>
    </w:div>
    <w:div w:id="1317034773">
      <w:bodyDiv w:val="1"/>
      <w:marLeft w:val="0"/>
      <w:marRight w:val="0"/>
      <w:marTop w:val="0"/>
      <w:marBottom w:val="0"/>
      <w:divBdr>
        <w:top w:val="none" w:sz="0" w:space="0" w:color="auto"/>
        <w:left w:val="none" w:sz="0" w:space="0" w:color="auto"/>
        <w:bottom w:val="none" w:sz="0" w:space="0" w:color="auto"/>
        <w:right w:val="none" w:sz="0" w:space="0" w:color="auto"/>
      </w:divBdr>
    </w:div>
    <w:div w:id="1318460675">
      <w:bodyDiv w:val="1"/>
      <w:marLeft w:val="0"/>
      <w:marRight w:val="0"/>
      <w:marTop w:val="0"/>
      <w:marBottom w:val="0"/>
      <w:divBdr>
        <w:top w:val="none" w:sz="0" w:space="0" w:color="auto"/>
        <w:left w:val="none" w:sz="0" w:space="0" w:color="auto"/>
        <w:bottom w:val="none" w:sz="0" w:space="0" w:color="auto"/>
        <w:right w:val="none" w:sz="0" w:space="0" w:color="auto"/>
      </w:divBdr>
    </w:div>
    <w:div w:id="1320691190">
      <w:bodyDiv w:val="1"/>
      <w:marLeft w:val="0"/>
      <w:marRight w:val="0"/>
      <w:marTop w:val="0"/>
      <w:marBottom w:val="0"/>
      <w:divBdr>
        <w:top w:val="none" w:sz="0" w:space="0" w:color="auto"/>
        <w:left w:val="none" w:sz="0" w:space="0" w:color="auto"/>
        <w:bottom w:val="none" w:sz="0" w:space="0" w:color="auto"/>
        <w:right w:val="none" w:sz="0" w:space="0" w:color="auto"/>
      </w:divBdr>
    </w:div>
    <w:div w:id="1322655348">
      <w:bodyDiv w:val="1"/>
      <w:marLeft w:val="0"/>
      <w:marRight w:val="0"/>
      <w:marTop w:val="0"/>
      <w:marBottom w:val="0"/>
      <w:divBdr>
        <w:top w:val="none" w:sz="0" w:space="0" w:color="auto"/>
        <w:left w:val="none" w:sz="0" w:space="0" w:color="auto"/>
        <w:bottom w:val="none" w:sz="0" w:space="0" w:color="auto"/>
        <w:right w:val="none" w:sz="0" w:space="0" w:color="auto"/>
      </w:divBdr>
    </w:div>
    <w:div w:id="1324237237">
      <w:bodyDiv w:val="1"/>
      <w:marLeft w:val="0"/>
      <w:marRight w:val="0"/>
      <w:marTop w:val="0"/>
      <w:marBottom w:val="0"/>
      <w:divBdr>
        <w:top w:val="none" w:sz="0" w:space="0" w:color="auto"/>
        <w:left w:val="none" w:sz="0" w:space="0" w:color="auto"/>
        <w:bottom w:val="none" w:sz="0" w:space="0" w:color="auto"/>
        <w:right w:val="none" w:sz="0" w:space="0" w:color="auto"/>
      </w:divBdr>
    </w:div>
    <w:div w:id="1324772214">
      <w:bodyDiv w:val="1"/>
      <w:marLeft w:val="0"/>
      <w:marRight w:val="0"/>
      <w:marTop w:val="0"/>
      <w:marBottom w:val="0"/>
      <w:divBdr>
        <w:top w:val="none" w:sz="0" w:space="0" w:color="auto"/>
        <w:left w:val="none" w:sz="0" w:space="0" w:color="auto"/>
        <w:bottom w:val="none" w:sz="0" w:space="0" w:color="auto"/>
        <w:right w:val="none" w:sz="0" w:space="0" w:color="auto"/>
      </w:divBdr>
    </w:div>
    <w:div w:id="1324888943">
      <w:bodyDiv w:val="1"/>
      <w:marLeft w:val="0"/>
      <w:marRight w:val="0"/>
      <w:marTop w:val="0"/>
      <w:marBottom w:val="0"/>
      <w:divBdr>
        <w:top w:val="none" w:sz="0" w:space="0" w:color="auto"/>
        <w:left w:val="none" w:sz="0" w:space="0" w:color="auto"/>
        <w:bottom w:val="none" w:sz="0" w:space="0" w:color="auto"/>
        <w:right w:val="none" w:sz="0" w:space="0" w:color="auto"/>
      </w:divBdr>
    </w:div>
    <w:div w:id="1326590152">
      <w:bodyDiv w:val="1"/>
      <w:marLeft w:val="0"/>
      <w:marRight w:val="0"/>
      <w:marTop w:val="0"/>
      <w:marBottom w:val="0"/>
      <w:divBdr>
        <w:top w:val="none" w:sz="0" w:space="0" w:color="auto"/>
        <w:left w:val="none" w:sz="0" w:space="0" w:color="auto"/>
        <w:bottom w:val="none" w:sz="0" w:space="0" w:color="auto"/>
        <w:right w:val="none" w:sz="0" w:space="0" w:color="auto"/>
      </w:divBdr>
    </w:div>
    <w:div w:id="1327784610">
      <w:bodyDiv w:val="1"/>
      <w:marLeft w:val="0"/>
      <w:marRight w:val="0"/>
      <w:marTop w:val="0"/>
      <w:marBottom w:val="0"/>
      <w:divBdr>
        <w:top w:val="none" w:sz="0" w:space="0" w:color="auto"/>
        <w:left w:val="none" w:sz="0" w:space="0" w:color="auto"/>
        <w:bottom w:val="none" w:sz="0" w:space="0" w:color="auto"/>
        <w:right w:val="none" w:sz="0" w:space="0" w:color="auto"/>
      </w:divBdr>
    </w:div>
    <w:div w:id="1331175069">
      <w:bodyDiv w:val="1"/>
      <w:marLeft w:val="0"/>
      <w:marRight w:val="0"/>
      <w:marTop w:val="0"/>
      <w:marBottom w:val="0"/>
      <w:divBdr>
        <w:top w:val="none" w:sz="0" w:space="0" w:color="auto"/>
        <w:left w:val="none" w:sz="0" w:space="0" w:color="auto"/>
        <w:bottom w:val="none" w:sz="0" w:space="0" w:color="auto"/>
        <w:right w:val="none" w:sz="0" w:space="0" w:color="auto"/>
      </w:divBdr>
    </w:div>
    <w:div w:id="1332636766">
      <w:bodyDiv w:val="1"/>
      <w:marLeft w:val="0"/>
      <w:marRight w:val="0"/>
      <w:marTop w:val="0"/>
      <w:marBottom w:val="0"/>
      <w:divBdr>
        <w:top w:val="none" w:sz="0" w:space="0" w:color="auto"/>
        <w:left w:val="none" w:sz="0" w:space="0" w:color="auto"/>
        <w:bottom w:val="none" w:sz="0" w:space="0" w:color="auto"/>
        <w:right w:val="none" w:sz="0" w:space="0" w:color="auto"/>
      </w:divBdr>
    </w:div>
    <w:div w:id="1333295045">
      <w:bodyDiv w:val="1"/>
      <w:marLeft w:val="0"/>
      <w:marRight w:val="0"/>
      <w:marTop w:val="0"/>
      <w:marBottom w:val="0"/>
      <w:divBdr>
        <w:top w:val="none" w:sz="0" w:space="0" w:color="auto"/>
        <w:left w:val="none" w:sz="0" w:space="0" w:color="auto"/>
        <w:bottom w:val="none" w:sz="0" w:space="0" w:color="auto"/>
        <w:right w:val="none" w:sz="0" w:space="0" w:color="auto"/>
      </w:divBdr>
    </w:div>
    <w:div w:id="1335837648">
      <w:bodyDiv w:val="1"/>
      <w:marLeft w:val="0"/>
      <w:marRight w:val="0"/>
      <w:marTop w:val="0"/>
      <w:marBottom w:val="0"/>
      <w:divBdr>
        <w:top w:val="none" w:sz="0" w:space="0" w:color="auto"/>
        <w:left w:val="none" w:sz="0" w:space="0" w:color="auto"/>
        <w:bottom w:val="none" w:sz="0" w:space="0" w:color="auto"/>
        <w:right w:val="none" w:sz="0" w:space="0" w:color="auto"/>
      </w:divBdr>
    </w:div>
    <w:div w:id="1338848671">
      <w:bodyDiv w:val="1"/>
      <w:marLeft w:val="0"/>
      <w:marRight w:val="0"/>
      <w:marTop w:val="0"/>
      <w:marBottom w:val="0"/>
      <w:divBdr>
        <w:top w:val="none" w:sz="0" w:space="0" w:color="auto"/>
        <w:left w:val="none" w:sz="0" w:space="0" w:color="auto"/>
        <w:bottom w:val="none" w:sz="0" w:space="0" w:color="auto"/>
        <w:right w:val="none" w:sz="0" w:space="0" w:color="auto"/>
      </w:divBdr>
    </w:div>
    <w:div w:id="1339850600">
      <w:bodyDiv w:val="1"/>
      <w:marLeft w:val="0"/>
      <w:marRight w:val="0"/>
      <w:marTop w:val="0"/>
      <w:marBottom w:val="0"/>
      <w:divBdr>
        <w:top w:val="none" w:sz="0" w:space="0" w:color="auto"/>
        <w:left w:val="none" w:sz="0" w:space="0" w:color="auto"/>
        <w:bottom w:val="none" w:sz="0" w:space="0" w:color="auto"/>
        <w:right w:val="none" w:sz="0" w:space="0" w:color="auto"/>
      </w:divBdr>
    </w:div>
    <w:div w:id="1340346895">
      <w:bodyDiv w:val="1"/>
      <w:marLeft w:val="0"/>
      <w:marRight w:val="0"/>
      <w:marTop w:val="0"/>
      <w:marBottom w:val="0"/>
      <w:divBdr>
        <w:top w:val="none" w:sz="0" w:space="0" w:color="auto"/>
        <w:left w:val="none" w:sz="0" w:space="0" w:color="auto"/>
        <w:bottom w:val="none" w:sz="0" w:space="0" w:color="auto"/>
        <w:right w:val="none" w:sz="0" w:space="0" w:color="auto"/>
      </w:divBdr>
    </w:div>
    <w:div w:id="1347289361">
      <w:bodyDiv w:val="1"/>
      <w:marLeft w:val="0"/>
      <w:marRight w:val="0"/>
      <w:marTop w:val="0"/>
      <w:marBottom w:val="0"/>
      <w:divBdr>
        <w:top w:val="none" w:sz="0" w:space="0" w:color="auto"/>
        <w:left w:val="none" w:sz="0" w:space="0" w:color="auto"/>
        <w:bottom w:val="none" w:sz="0" w:space="0" w:color="auto"/>
        <w:right w:val="none" w:sz="0" w:space="0" w:color="auto"/>
      </w:divBdr>
    </w:div>
    <w:div w:id="1347514975">
      <w:bodyDiv w:val="1"/>
      <w:marLeft w:val="0"/>
      <w:marRight w:val="0"/>
      <w:marTop w:val="0"/>
      <w:marBottom w:val="0"/>
      <w:divBdr>
        <w:top w:val="none" w:sz="0" w:space="0" w:color="auto"/>
        <w:left w:val="none" w:sz="0" w:space="0" w:color="auto"/>
        <w:bottom w:val="none" w:sz="0" w:space="0" w:color="auto"/>
        <w:right w:val="none" w:sz="0" w:space="0" w:color="auto"/>
      </w:divBdr>
    </w:div>
    <w:div w:id="1348286913">
      <w:bodyDiv w:val="1"/>
      <w:marLeft w:val="0"/>
      <w:marRight w:val="0"/>
      <w:marTop w:val="0"/>
      <w:marBottom w:val="0"/>
      <w:divBdr>
        <w:top w:val="none" w:sz="0" w:space="0" w:color="auto"/>
        <w:left w:val="none" w:sz="0" w:space="0" w:color="auto"/>
        <w:bottom w:val="none" w:sz="0" w:space="0" w:color="auto"/>
        <w:right w:val="none" w:sz="0" w:space="0" w:color="auto"/>
      </w:divBdr>
    </w:div>
    <w:div w:id="1351491875">
      <w:bodyDiv w:val="1"/>
      <w:marLeft w:val="0"/>
      <w:marRight w:val="0"/>
      <w:marTop w:val="0"/>
      <w:marBottom w:val="0"/>
      <w:divBdr>
        <w:top w:val="none" w:sz="0" w:space="0" w:color="auto"/>
        <w:left w:val="none" w:sz="0" w:space="0" w:color="auto"/>
        <w:bottom w:val="none" w:sz="0" w:space="0" w:color="auto"/>
        <w:right w:val="none" w:sz="0" w:space="0" w:color="auto"/>
      </w:divBdr>
    </w:div>
    <w:div w:id="1355959218">
      <w:bodyDiv w:val="1"/>
      <w:marLeft w:val="0"/>
      <w:marRight w:val="0"/>
      <w:marTop w:val="0"/>
      <w:marBottom w:val="0"/>
      <w:divBdr>
        <w:top w:val="none" w:sz="0" w:space="0" w:color="auto"/>
        <w:left w:val="none" w:sz="0" w:space="0" w:color="auto"/>
        <w:bottom w:val="none" w:sz="0" w:space="0" w:color="auto"/>
        <w:right w:val="none" w:sz="0" w:space="0" w:color="auto"/>
      </w:divBdr>
    </w:div>
    <w:div w:id="1359503158">
      <w:bodyDiv w:val="1"/>
      <w:marLeft w:val="0"/>
      <w:marRight w:val="0"/>
      <w:marTop w:val="0"/>
      <w:marBottom w:val="0"/>
      <w:divBdr>
        <w:top w:val="none" w:sz="0" w:space="0" w:color="auto"/>
        <w:left w:val="none" w:sz="0" w:space="0" w:color="auto"/>
        <w:bottom w:val="none" w:sz="0" w:space="0" w:color="auto"/>
        <w:right w:val="none" w:sz="0" w:space="0" w:color="auto"/>
      </w:divBdr>
    </w:div>
    <w:div w:id="1362168055">
      <w:bodyDiv w:val="1"/>
      <w:marLeft w:val="0"/>
      <w:marRight w:val="0"/>
      <w:marTop w:val="0"/>
      <w:marBottom w:val="0"/>
      <w:divBdr>
        <w:top w:val="none" w:sz="0" w:space="0" w:color="auto"/>
        <w:left w:val="none" w:sz="0" w:space="0" w:color="auto"/>
        <w:bottom w:val="none" w:sz="0" w:space="0" w:color="auto"/>
        <w:right w:val="none" w:sz="0" w:space="0" w:color="auto"/>
      </w:divBdr>
    </w:div>
    <w:div w:id="1366518364">
      <w:bodyDiv w:val="1"/>
      <w:marLeft w:val="0"/>
      <w:marRight w:val="0"/>
      <w:marTop w:val="0"/>
      <w:marBottom w:val="0"/>
      <w:divBdr>
        <w:top w:val="none" w:sz="0" w:space="0" w:color="auto"/>
        <w:left w:val="none" w:sz="0" w:space="0" w:color="auto"/>
        <w:bottom w:val="none" w:sz="0" w:space="0" w:color="auto"/>
        <w:right w:val="none" w:sz="0" w:space="0" w:color="auto"/>
      </w:divBdr>
    </w:div>
    <w:div w:id="1368945505">
      <w:bodyDiv w:val="1"/>
      <w:marLeft w:val="0"/>
      <w:marRight w:val="0"/>
      <w:marTop w:val="0"/>
      <w:marBottom w:val="0"/>
      <w:divBdr>
        <w:top w:val="none" w:sz="0" w:space="0" w:color="auto"/>
        <w:left w:val="none" w:sz="0" w:space="0" w:color="auto"/>
        <w:bottom w:val="none" w:sz="0" w:space="0" w:color="auto"/>
        <w:right w:val="none" w:sz="0" w:space="0" w:color="auto"/>
      </w:divBdr>
    </w:div>
    <w:div w:id="1369455922">
      <w:bodyDiv w:val="1"/>
      <w:marLeft w:val="0"/>
      <w:marRight w:val="0"/>
      <w:marTop w:val="0"/>
      <w:marBottom w:val="0"/>
      <w:divBdr>
        <w:top w:val="none" w:sz="0" w:space="0" w:color="auto"/>
        <w:left w:val="none" w:sz="0" w:space="0" w:color="auto"/>
        <w:bottom w:val="none" w:sz="0" w:space="0" w:color="auto"/>
        <w:right w:val="none" w:sz="0" w:space="0" w:color="auto"/>
      </w:divBdr>
    </w:div>
    <w:div w:id="1372681156">
      <w:bodyDiv w:val="1"/>
      <w:marLeft w:val="0"/>
      <w:marRight w:val="0"/>
      <w:marTop w:val="0"/>
      <w:marBottom w:val="0"/>
      <w:divBdr>
        <w:top w:val="none" w:sz="0" w:space="0" w:color="auto"/>
        <w:left w:val="none" w:sz="0" w:space="0" w:color="auto"/>
        <w:bottom w:val="none" w:sz="0" w:space="0" w:color="auto"/>
        <w:right w:val="none" w:sz="0" w:space="0" w:color="auto"/>
      </w:divBdr>
    </w:div>
    <w:div w:id="1372727236">
      <w:bodyDiv w:val="1"/>
      <w:marLeft w:val="0"/>
      <w:marRight w:val="0"/>
      <w:marTop w:val="0"/>
      <w:marBottom w:val="0"/>
      <w:divBdr>
        <w:top w:val="none" w:sz="0" w:space="0" w:color="auto"/>
        <w:left w:val="none" w:sz="0" w:space="0" w:color="auto"/>
        <w:bottom w:val="none" w:sz="0" w:space="0" w:color="auto"/>
        <w:right w:val="none" w:sz="0" w:space="0" w:color="auto"/>
      </w:divBdr>
    </w:div>
    <w:div w:id="1374232921">
      <w:bodyDiv w:val="1"/>
      <w:marLeft w:val="0"/>
      <w:marRight w:val="0"/>
      <w:marTop w:val="0"/>
      <w:marBottom w:val="0"/>
      <w:divBdr>
        <w:top w:val="none" w:sz="0" w:space="0" w:color="auto"/>
        <w:left w:val="none" w:sz="0" w:space="0" w:color="auto"/>
        <w:bottom w:val="none" w:sz="0" w:space="0" w:color="auto"/>
        <w:right w:val="none" w:sz="0" w:space="0" w:color="auto"/>
      </w:divBdr>
    </w:div>
    <w:div w:id="1375352975">
      <w:bodyDiv w:val="1"/>
      <w:marLeft w:val="0"/>
      <w:marRight w:val="0"/>
      <w:marTop w:val="0"/>
      <w:marBottom w:val="0"/>
      <w:divBdr>
        <w:top w:val="none" w:sz="0" w:space="0" w:color="auto"/>
        <w:left w:val="none" w:sz="0" w:space="0" w:color="auto"/>
        <w:bottom w:val="none" w:sz="0" w:space="0" w:color="auto"/>
        <w:right w:val="none" w:sz="0" w:space="0" w:color="auto"/>
      </w:divBdr>
    </w:div>
    <w:div w:id="1375929020">
      <w:bodyDiv w:val="1"/>
      <w:marLeft w:val="0"/>
      <w:marRight w:val="0"/>
      <w:marTop w:val="0"/>
      <w:marBottom w:val="0"/>
      <w:divBdr>
        <w:top w:val="none" w:sz="0" w:space="0" w:color="auto"/>
        <w:left w:val="none" w:sz="0" w:space="0" w:color="auto"/>
        <w:bottom w:val="none" w:sz="0" w:space="0" w:color="auto"/>
        <w:right w:val="none" w:sz="0" w:space="0" w:color="auto"/>
      </w:divBdr>
    </w:div>
    <w:div w:id="1377782060">
      <w:bodyDiv w:val="1"/>
      <w:marLeft w:val="0"/>
      <w:marRight w:val="0"/>
      <w:marTop w:val="0"/>
      <w:marBottom w:val="0"/>
      <w:divBdr>
        <w:top w:val="none" w:sz="0" w:space="0" w:color="auto"/>
        <w:left w:val="none" w:sz="0" w:space="0" w:color="auto"/>
        <w:bottom w:val="none" w:sz="0" w:space="0" w:color="auto"/>
        <w:right w:val="none" w:sz="0" w:space="0" w:color="auto"/>
      </w:divBdr>
    </w:div>
    <w:div w:id="1379085548">
      <w:bodyDiv w:val="1"/>
      <w:marLeft w:val="0"/>
      <w:marRight w:val="0"/>
      <w:marTop w:val="0"/>
      <w:marBottom w:val="0"/>
      <w:divBdr>
        <w:top w:val="none" w:sz="0" w:space="0" w:color="auto"/>
        <w:left w:val="none" w:sz="0" w:space="0" w:color="auto"/>
        <w:bottom w:val="none" w:sz="0" w:space="0" w:color="auto"/>
        <w:right w:val="none" w:sz="0" w:space="0" w:color="auto"/>
      </w:divBdr>
    </w:div>
    <w:div w:id="1380397764">
      <w:bodyDiv w:val="1"/>
      <w:marLeft w:val="0"/>
      <w:marRight w:val="0"/>
      <w:marTop w:val="0"/>
      <w:marBottom w:val="0"/>
      <w:divBdr>
        <w:top w:val="none" w:sz="0" w:space="0" w:color="auto"/>
        <w:left w:val="none" w:sz="0" w:space="0" w:color="auto"/>
        <w:bottom w:val="none" w:sz="0" w:space="0" w:color="auto"/>
        <w:right w:val="none" w:sz="0" w:space="0" w:color="auto"/>
      </w:divBdr>
    </w:div>
    <w:div w:id="1381128985">
      <w:bodyDiv w:val="1"/>
      <w:marLeft w:val="0"/>
      <w:marRight w:val="0"/>
      <w:marTop w:val="0"/>
      <w:marBottom w:val="0"/>
      <w:divBdr>
        <w:top w:val="none" w:sz="0" w:space="0" w:color="auto"/>
        <w:left w:val="none" w:sz="0" w:space="0" w:color="auto"/>
        <w:bottom w:val="none" w:sz="0" w:space="0" w:color="auto"/>
        <w:right w:val="none" w:sz="0" w:space="0" w:color="auto"/>
      </w:divBdr>
    </w:div>
    <w:div w:id="1382091990">
      <w:bodyDiv w:val="1"/>
      <w:marLeft w:val="0"/>
      <w:marRight w:val="0"/>
      <w:marTop w:val="0"/>
      <w:marBottom w:val="0"/>
      <w:divBdr>
        <w:top w:val="none" w:sz="0" w:space="0" w:color="auto"/>
        <w:left w:val="none" w:sz="0" w:space="0" w:color="auto"/>
        <w:bottom w:val="none" w:sz="0" w:space="0" w:color="auto"/>
        <w:right w:val="none" w:sz="0" w:space="0" w:color="auto"/>
      </w:divBdr>
    </w:div>
    <w:div w:id="1383753710">
      <w:bodyDiv w:val="1"/>
      <w:marLeft w:val="0"/>
      <w:marRight w:val="0"/>
      <w:marTop w:val="0"/>
      <w:marBottom w:val="0"/>
      <w:divBdr>
        <w:top w:val="none" w:sz="0" w:space="0" w:color="auto"/>
        <w:left w:val="none" w:sz="0" w:space="0" w:color="auto"/>
        <w:bottom w:val="none" w:sz="0" w:space="0" w:color="auto"/>
        <w:right w:val="none" w:sz="0" w:space="0" w:color="auto"/>
      </w:divBdr>
    </w:div>
    <w:div w:id="1383945373">
      <w:bodyDiv w:val="1"/>
      <w:marLeft w:val="0"/>
      <w:marRight w:val="0"/>
      <w:marTop w:val="0"/>
      <w:marBottom w:val="0"/>
      <w:divBdr>
        <w:top w:val="none" w:sz="0" w:space="0" w:color="auto"/>
        <w:left w:val="none" w:sz="0" w:space="0" w:color="auto"/>
        <w:bottom w:val="none" w:sz="0" w:space="0" w:color="auto"/>
        <w:right w:val="none" w:sz="0" w:space="0" w:color="auto"/>
      </w:divBdr>
    </w:div>
    <w:div w:id="1384061767">
      <w:bodyDiv w:val="1"/>
      <w:marLeft w:val="0"/>
      <w:marRight w:val="0"/>
      <w:marTop w:val="0"/>
      <w:marBottom w:val="0"/>
      <w:divBdr>
        <w:top w:val="none" w:sz="0" w:space="0" w:color="auto"/>
        <w:left w:val="none" w:sz="0" w:space="0" w:color="auto"/>
        <w:bottom w:val="none" w:sz="0" w:space="0" w:color="auto"/>
        <w:right w:val="none" w:sz="0" w:space="0" w:color="auto"/>
      </w:divBdr>
    </w:div>
    <w:div w:id="1384253902">
      <w:bodyDiv w:val="1"/>
      <w:marLeft w:val="0"/>
      <w:marRight w:val="0"/>
      <w:marTop w:val="0"/>
      <w:marBottom w:val="0"/>
      <w:divBdr>
        <w:top w:val="none" w:sz="0" w:space="0" w:color="auto"/>
        <w:left w:val="none" w:sz="0" w:space="0" w:color="auto"/>
        <w:bottom w:val="none" w:sz="0" w:space="0" w:color="auto"/>
        <w:right w:val="none" w:sz="0" w:space="0" w:color="auto"/>
      </w:divBdr>
    </w:div>
    <w:div w:id="1384913721">
      <w:bodyDiv w:val="1"/>
      <w:marLeft w:val="0"/>
      <w:marRight w:val="0"/>
      <w:marTop w:val="0"/>
      <w:marBottom w:val="0"/>
      <w:divBdr>
        <w:top w:val="none" w:sz="0" w:space="0" w:color="auto"/>
        <w:left w:val="none" w:sz="0" w:space="0" w:color="auto"/>
        <w:bottom w:val="none" w:sz="0" w:space="0" w:color="auto"/>
        <w:right w:val="none" w:sz="0" w:space="0" w:color="auto"/>
      </w:divBdr>
    </w:div>
    <w:div w:id="1385522967">
      <w:bodyDiv w:val="1"/>
      <w:marLeft w:val="0"/>
      <w:marRight w:val="0"/>
      <w:marTop w:val="0"/>
      <w:marBottom w:val="0"/>
      <w:divBdr>
        <w:top w:val="none" w:sz="0" w:space="0" w:color="auto"/>
        <w:left w:val="none" w:sz="0" w:space="0" w:color="auto"/>
        <w:bottom w:val="none" w:sz="0" w:space="0" w:color="auto"/>
        <w:right w:val="none" w:sz="0" w:space="0" w:color="auto"/>
      </w:divBdr>
    </w:div>
    <w:div w:id="1386568195">
      <w:bodyDiv w:val="1"/>
      <w:marLeft w:val="0"/>
      <w:marRight w:val="0"/>
      <w:marTop w:val="0"/>
      <w:marBottom w:val="0"/>
      <w:divBdr>
        <w:top w:val="none" w:sz="0" w:space="0" w:color="auto"/>
        <w:left w:val="none" w:sz="0" w:space="0" w:color="auto"/>
        <w:bottom w:val="none" w:sz="0" w:space="0" w:color="auto"/>
        <w:right w:val="none" w:sz="0" w:space="0" w:color="auto"/>
      </w:divBdr>
    </w:div>
    <w:div w:id="1387412512">
      <w:bodyDiv w:val="1"/>
      <w:marLeft w:val="0"/>
      <w:marRight w:val="0"/>
      <w:marTop w:val="0"/>
      <w:marBottom w:val="0"/>
      <w:divBdr>
        <w:top w:val="none" w:sz="0" w:space="0" w:color="auto"/>
        <w:left w:val="none" w:sz="0" w:space="0" w:color="auto"/>
        <w:bottom w:val="none" w:sz="0" w:space="0" w:color="auto"/>
        <w:right w:val="none" w:sz="0" w:space="0" w:color="auto"/>
      </w:divBdr>
    </w:div>
    <w:div w:id="1388072830">
      <w:bodyDiv w:val="1"/>
      <w:marLeft w:val="0"/>
      <w:marRight w:val="0"/>
      <w:marTop w:val="0"/>
      <w:marBottom w:val="0"/>
      <w:divBdr>
        <w:top w:val="none" w:sz="0" w:space="0" w:color="auto"/>
        <w:left w:val="none" w:sz="0" w:space="0" w:color="auto"/>
        <w:bottom w:val="none" w:sz="0" w:space="0" w:color="auto"/>
        <w:right w:val="none" w:sz="0" w:space="0" w:color="auto"/>
      </w:divBdr>
    </w:div>
    <w:div w:id="1389911759">
      <w:bodyDiv w:val="1"/>
      <w:marLeft w:val="0"/>
      <w:marRight w:val="0"/>
      <w:marTop w:val="0"/>
      <w:marBottom w:val="0"/>
      <w:divBdr>
        <w:top w:val="none" w:sz="0" w:space="0" w:color="auto"/>
        <w:left w:val="none" w:sz="0" w:space="0" w:color="auto"/>
        <w:bottom w:val="none" w:sz="0" w:space="0" w:color="auto"/>
        <w:right w:val="none" w:sz="0" w:space="0" w:color="auto"/>
      </w:divBdr>
    </w:div>
    <w:div w:id="1390883153">
      <w:bodyDiv w:val="1"/>
      <w:marLeft w:val="0"/>
      <w:marRight w:val="0"/>
      <w:marTop w:val="0"/>
      <w:marBottom w:val="0"/>
      <w:divBdr>
        <w:top w:val="none" w:sz="0" w:space="0" w:color="auto"/>
        <w:left w:val="none" w:sz="0" w:space="0" w:color="auto"/>
        <w:bottom w:val="none" w:sz="0" w:space="0" w:color="auto"/>
        <w:right w:val="none" w:sz="0" w:space="0" w:color="auto"/>
      </w:divBdr>
    </w:div>
    <w:div w:id="1391610005">
      <w:bodyDiv w:val="1"/>
      <w:marLeft w:val="0"/>
      <w:marRight w:val="0"/>
      <w:marTop w:val="0"/>
      <w:marBottom w:val="0"/>
      <w:divBdr>
        <w:top w:val="none" w:sz="0" w:space="0" w:color="auto"/>
        <w:left w:val="none" w:sz="0" w:space="0" w:color="auto"/>
        <w:bottom w:val="none" w:sz="0" w:space="0" w:color="auto"/>
        <w:right w:val="none" w:sz="0" w:space="0" w:color="auto"/>
      </w:divBdr>
    </w:div>
    <w:div w:id="1395590849">
      <w:bodyDiv w:val="1"/>
      <w:marLeft w:val="0"/>
      <w:marRight w:val="0"/>
      <w:marTop w:val="0"/>
      <w:marBottom w:val="0"/>
      <w:divBdr>
        <w:top w:val="none" w:sz="0" w:space="0" w:color="auto"/>
        <w:left w:val="none" w:sz="0" w:space="0" w:color="auto"/>
        <w:bottom w:val="none" w:sz="0" w:space="0" w:color="auto"/>
        <w:right w:val="none" w:sz="0" w:space="0" w:color="auto"/>
      </w:divBdr>
    </w:div>
    <w:div w:id="1396467404">
      <w:bodyDiv w:val="1"/>
      <w:marLeft w:val="0"/>
      <w:marRight w:val="0"/>
      <w:marTop w:val="0"/>
      <w:marBottom w:val="0"/>
      <w:divBdr>
        <w:top w:val="none" w:sz="0" w:space="0" w:color="auto"/>
        <w:left w:val="none" w:sz="0" w:space="0" w:color="auto"/>
        <w:bottom w:val="none" w:sz="0" w:space="0" w:color="auto"/>
        <w:right w:val="none" w:sz="0" w:space="0" w:color="auto"/>
      </w:divBdr>
      <w:divsChild>
        <w:div w:id="379205688">
          <w:marLeft w:val="0"/>
          <w:marRight w:val="0"/>
          <w:marTop w:val="0"/>
          <w:marBottom w:val="0"/>
          <w:divBdr>
            <w:top w:val="none" w:sz="0" w:space="0" w:color="auto"/>
            <w:left w:val="none" w:sz="0" w:space="0" w:color="auto"/>
            <w:bottom w:val="none" w:sz="0" w:space="0" w:color="auto"/>
            <w:right w:val="none" w:sz="0" w:space="0" w:color="auto"/>
          </w:divBdr>
        </w:div>
      </w:divsChild>
    </w:div>
    <w:div w:id="1399941444">
      <w:bodyDiv w:val="1"/>
      <w:marLeft w:val="0"/>
      <w:marRight w:val="0"/>
      <w:marTop w:val="0"/>
      <w:marBottom w:val="0"/>
      <w:divBdr>
        <w:top w:val="none" w:sz="0" w:space="0" w:color="auto"/>
        <w:left w:val="none" w:sz="0" w:space="0" w:color="auto"/>
        <w:bottom w:val="none" w:sz="0" w:space="0" w:color="auto"/>
        <w:right w:val="none" w:sz="0" w:space="0" w:color="auto"/>
      </w:divBdr>
    </w:div>
    <w:div w:id="1400126949">
      <w:bodyDiv w:val="1"/>
      <w:marLeft w:val="0"/>
      <w:marRight w:val="0"/>
      <w:marTop w:val="0"/>
      <w:marBottom w:val="0"/>
      <w:divBdr>
        <w:top w:val="none" w:sz="0" w:space="0" w:color="auto"/>
        <w:left w:val="none" w:sz="0" w:space="0" w:color="auto"/>
        <w:bottom w:val="none" w:sz="0" w:space="0" w:color="auto"/>
        <w:right w:val="none" w:sz="0" w:space="0" w:color="auto"/>
      </w:divBdr>
    </w:div>
    <w:div w:id="1405027028">
      <w:bodyDiv w:val="1"/>
      <w:marLeft w:val="0"/>
      <w:marRight w:val="0"/>
      <w:marTop w:val="0"/>
      <w:marBottom w:val="0"/>
      <w:divBdr>
        <w:top w:val="none" w:sz="0" w:space="0" w:color="auto"/>
        <w:left w:val="none" w:sz="0" w:space="0" w:color="auto"/>
        <w:bottom w:val="none" w:sz="0" w:space="0" w:color="auto"/>
        <w:right w:val="none" w:sz="0" w:space="0" w:color="auto"/>
      </w:divBdr>
    </w:div>
    <w:div w:id="1405109918">
      <w:bodyDiv w:val="1"/>
      <w:marLeft w:val="0"/>
      <w:marRight w:val="0"/>
      <w:marTop w:val="0"/>
      <w:marBottom w:val="0"/>
      <w:divBdr>
        <w:top w:val="none" w:sz="0" w:space="0" w:color="auto"/>
        <w:left w:val="none" w:sz="0" w:space="0" w:color="auto"/>
        <w:bottom w:val="none" w:sz="0" w:space="0" w:color="auto"/>
        <w:right w:val="none" w:sz="0" w:space="0" w:color="auto"/>
      </w:divBdr>
    </w:div>
    <w:div w:id="1406800684">
      <w:bodyDiv w:val="1"/>
      <w:marLeft w:val="0"/>
      <w:marRight w:val="0"/>
      <w:marTop w:val="0"/>
      <w:marBottom w:val="0"/>
      <w:divBdr>
        <w:top w:val="none" w:sz="0" w:space="0" w:color="auto"/>
        <w:left w:val="none" w:sz="0" w:space="0" w:color="auto"/>
        <w:bottom w:val="none" w:sz="0" w:space="0" w:color="auto"/>
        <w:right w:val="none" w:sz="0" w:space="0" w:color="auto"/>
      </w:divBdr>
    </w:div>
    <w:div w:id="1406996533">
      <w:bodyDiv w:val="1"/>
      <w:marLeft w:val="0"/>
      <w:marRight w:val="0"/>
      <w:marTop w:val="0"/>
      <w:marBottom w:val="0"/>
      <w:divBdr>
        <w:top w:val="none" w:sz="0" w:space="0" w:color="auto"/>
        <w:left w:val="none" w:sz="0" w:space="0" w:color="auto"/>
        <w:bottom w:val="none" w:sz="0" w:space="0" w:color="auto"/>
        <w:right w:val="none" w:sz="0" w:space="0" w:color="auto"/>
      </w:divBdr>
    </w:div>
    <w:div w:id="1408183431">
      <w:bodyDiv w:val="1"/>
      <w:marLeft w:val="0"/>
      <w:marRight w:val="0"/>
      <w:marTop w:val="0"/>
      <w:marBottom w:val="0"/>
      <w:divBdr>
        <w:top w:val="none" w:sz="0" w:space="0" w:color="auto"/>
        <w:left w:val="none" w:sz="0" w:space="0" w:color="auto"/>
        <w:bottom w:val="none" w:sz="0" w:space="0" w:color="auto"/>
        <w:right w:val="none" w:sz="0" w:space="0" w:color="auto"/>
      </w:divBdr>
    </w:div>
    <w:div w:id="1409696880">
      <w:bodyDiv w:val="1"/>
      <w:marLeft w:val="0"/>
      <w:marRight w:val="0"/>
      <w:marTop w:val="0"/>
      <w:marBottom w:val="0"/>
      <w:divBdr>
        <w:top w:val="none" w:sz="0" w:space="0" w:color="auto"/>
        <w:left w:val="none" w:sz="0" w:space="0" w:color="auto"/>
        <w:bottom w:val="none" w:sz="0" w:space="0" w:color="auto"/>
        <w:right w:val="none" w:sz="0" w:space="0" w:color="auto"/>
      </w:divBdr>
    </w:div>
    <w:div w:id="1410031268">
      <w:bodyDiv w:val="1"/>
      <w:marLeft w:val="0"/>
      <w:marRight w:val="0"/>
      <w:marTop w:val="0"/>
      <w:marBottom w:val="0"/>
      <w:divBdr>
        <w:top w:val="none" w:sz="0" w:space="0" w:color="auto"/>
        <w:left w:val="none" w:sz="0" w:space="0" w:color="auto"/>
        <w:bottom w:val="none" w:sz="0" w:space="0" w:color="auto"/>
        <w:right w:val="none" w:sz="0" w:space="0" w:color="auto"/>
      </w:divBdr>
    </w:div>
    <w:div w:id="1412968920">
      <w:bodyDiv w:val="1"/>
      <w:marLeft w:val="0"/>
      <w:marRight w:val="0"/>
      <w:marTop w:val="0"/>
      <w:marBottom w:val="0"/>
      <w:divBdr>
        <w:top w:val="none" w:sz="0" w:space="0" w:color="auto"/>
        <w:left w:val="none" w:sz="0" w:space="0" w:color="auto"/>
        <w:bottom w:val="none" w:sz="0" w:space="0" w:color="auto"/>
        <w:right w:val="none" w:sz="0" w:space="0" w:color="auto"/>
      </w:divBdr>
    </w:div>
    <w:div w:id="1413118051">
      <w:bodyDiv w:val="1"/>
      <w:marLeft w:val="0"/>
      <w:marRight w:val="0"/>
      <w:marTop w:val="0"/>
      <w:marBottom w:val="0"/>
      <w:divBdr>
        <w:top w:val="none" w:sz="0" w:space="0" w:color="auto"/>
        <w:left w:val="none" w:sz="0" w:space="0" w:color="auto"/>
        <w:bottom w:val="none" w:sz="0" w:space="0" w:color="auto"/>
        <w:right w:val="none" w:sz="0" w:space="0" w:color="auto"/>
      </w:divBdr>
    </w:div>
    <w:div w:id="1415470640">
      <w:bodyDiv w:val="1"/>
      <w:marLeft w:val="0"/>
      <w:marRight w:val="0"/>
      <w:marTop w:val="0"/>
      <w:marBottom w:val="0"/>
      <w:divBdr>
        <w:top w:val="none" w:sz="0" w:space="0" w:color="auto"/>
        <w:left w:val="none" w:sz="0" w:space="0" w:color="auto"/>
        <w:bottom w:val="none" w:sz="0" w:space="0" w:color="auto"/>
        <w:right w:val="none" w:sz="0" w:space="0" w:color="auto"/>
      </w:divBdr>
    </w:div>
    <w:div w:id="1416245303">
      <w:bodyDiv w:val="1"/>
      <w:marLeft w:val="0"/>
      <w:marRight w:val="0"/>
      <w:marTop w:val="0"/>
      <w:marBottom w:val="0"/>
      <w:divBdr>
        <w:top w:val="none" w:sz="0" w:space="0" w:color="auto"/>
        <w:left w:val="none" w:sz="0" w:space="0" w:color="auto"/>
        <w:bottom w:val="none" w:sz="0" w:space="0" w:color="auto"/>
        <w:right w:val="none" w:sz="0" w:space="0" w:color="auto"/>
      </w:divBdr>
      <w:divsChild>
        <w:div w:id="327100277">
          <w:marLeft w:val="0"/>
          <w:marRight w:val="0"/>
          <w:marTop w:val="0"/>
          <w:marBottom w:val="0"/>
          <w:divBdr>
            <w:top w:val="none" w:sz="0" w:space="0" w:color="auto"/>
            <w:left w:val="none" w:sz="0" w:space="0" w:color="auto"/>
            <w:bottom w:val="none" w:sz="0" w:space="0" w:color="auto"/>
            <w:right w:val="none" w:sz="0" w:space="0" w:color="auto"/>
          </w:divBdr>
        </w:div>
        <w:div w:id="1687321766">
          <w:marLeft w:val="0"/>
          <w:marRight w:val="0"/>
          <w:marTop w:val="0"/>
          <w:marBottom w:val="0"/>
          <w:divBdr>
            <w:top w:val="none" w:sz="0" w:space="0" w:color="auto"/>
            <w:left w:val="none" w:sz="0" w:space="0" w:color="auto"/>
            <w:bottom w:val="none" w:sz="0" w:space="0" w:color="auto"/>
            <w:right w:val="none" w:sz="0" w:space="0" w:color="auto"/>
          </w:divBdr>
        </w:div>
      </w:divsChild>
    </w:div>
    <w:div w:id="1417046284">
      <w:bodyDiv w:val="1"/>
      <w:marLeft w:val="0"/>
      <w:marRight w:val="0"/>
      <w:marTop w:val="0"/>
      <w:marBottom w:val="0"/>
      <w:divBdr>
        <w:top w:val="none" w:sz="0" w:space="0" w:color="auto"/>
        <w:left w:val="none" w:sz="0" w:space="0" w:color="auto"/>
        <w:bottom w:val="none" w:sz="0" w:space="0" w:color="auto"/>
        <w:right w:val="none" w:sz="0" w:space="0" w:color="auto"/>
      </w:divBdr>
    </w:div>
    <w:div w:id="1417048074">
      <w:bodyDiv w:val="1"/>
      <w:marLeft w:val="0"/>
      <w:marRight w:val="0"/>
      <w:marTop w:val="0"/>
      <w:marBottom w:val="0"/>
      <w:divBdr>
        <w:top w:val="none" w:sz="0" w:space="0" w:color="auto"/>
        <w:left w:val="none" w:sz="0" w:space="0" w:color="auto"/>
        <w:bottom w:val="none" w:sz="0" w:space="0" w:color="auto"/>
        <w:right w:val="none" w:sz="0" w:space="0" w:color="auto"/>
      </w:divBdr>
    </w:div>
    <w:div w:id="1417675244">
      <w:bodyDiv w:val="1"/>
      <w:marLeft w:val="0"/>
      <w:marRight w:val="0"/>
      <w:marTop w:val="0"/>
      <w:marBottom w:val="0"/>
      <w:divBdr>
        <w:top w:val="none" w:sz="0" w:space="0" w:color="auto"/>
        <w:left w:val="none" w:sz="0" w:space="0" w:color="auto"/>
        <w:bottom w:val="none" w:sz="0" w:space="0" w:color="auto"/>
        <w:right w:val="none" w:sz="0" w:space="0" w:color="auto"/>
      </w:divBdr>
    </w:div>
    <w:div w:id="1418289803">
      <w:bodyDiv w:val="1"/>
      <w:marLeft w:val="0"/>
      <w:marRight w:val="0"/>
      <w:marTop w:val="0"/>
      <w:marBottom w:val="0"/>
      <w:divBdr>
        <w:top w:val="none" w:sz="0" w:space="0" w:color="auto"/>
        <w:left w:val="none" w:sz="0" w:space="0" w:color="auto"/>
        <w:bottom w:val="none" w:sz="0" w:space="0" w:color="auto"/>
        <w:right w:val="none" w:sz="0" w:space="0" w:color="auto"/>
      </w:divBdr>
    </w:div>
    <w:div w:id="1418362798">
      <w:bodyDiv w:val="1"/>
      <w:marLeft w:val="0"/>
      <w:marRight w:val="0"/>
      <w:marTop w:val="0"/>
      <w:marBottom w:val="0"/>
      <w:divBdr>
        <w:top w:val="none" w:sz="0" w:space="0" w:color="auto"/>
        <w:left w:val="none" w:sz="0" w:space="0" w:color="auto"/>
        <w:bottom w:val="none" w:sz="0" w:space="0" w:color="auto"/>
        <w:right w:val="none" w:sz="0" w:space="0" w:color="auto"/>
      </w:divBdr>
    </w:div>
    <w:div w:id="1418597085">
      <w:bodyDiv w:val="1"/>
      <w:marLeft w:val="0"/>
      <w:marRight w:val="0"/>
      <w:marTop w:val="0"/>
      <w:marBottom w:val="0"/>
      <w:divBdr>
        <w:top w:val="none" w:sz="0" w:space="0" w:color="auto"/>
        <w:left w:val="none" w:sz="0" w:space="0" w:color="auto"/>
        <w:bottom w:val="none" w:sz="0" w:space="0" w:color="auto"/>
        <w:right w:val="none" w:sz="0" w:space="0" w:color="auto"/>
      </w:divBdr>
    </w:div>
    <w:div w:id="1424107046">
      <w:bodyDiv w:val="1"/>
      <w:marLeft w:val="0"/>
      <w:marRight w:val="0"/>
      <w:marTop w:val="0"/>
      <w:marBottom w:val="0"/>
      <w:divBdr>
        <w:top w:val="none" w:sz="0" w:space="0" w:color="auto"/>
        <w:left w:val="none" w:sz="0" w:space="0" w:color="auto"/>
        <w:bottom w:val="none" w:sz="0" w:space="0" w:color="auto"/>
        <w:right w:val="none" w:sz="0" w:space="0" w:color="auto"/>
      </w:divBdr>
    </w:div>
    <w:div w:id="1426609034">
      <w:bodyDiv w:val="1"/>
      <w:marLeft w:val="0"/>
      <w:marRight w:val="0"/>
      <w:marTop w:val="0"/>
      <w:marBottom w:val="0"/>
      <w:divBdr>
        <w:top w:val="none" w:sz="0" w:space="0" w:color="auto"/>
        <w:left w:val="none" w:sz="0" w:space="0" w:color="auto"/>
        <w:bottom w:val="none" w:sz="0" w:space="0" w:color="auto"/>
        <w:right w:val="none" w:sz="0" w:space="0" w:color="auto"/>
      </w:divBdr>
    </w:div>
    <w:div w:id="1429232084">
      <w:bodyDiv w:val="1"/>
      <w:marLeft w:val="0"/>
      <w:marRight w:val="0"/>
      <w:marTop w:val="0"/>
      <w:marBottom w:val="0"/>
      <w:divBdr>
        <w:top w:val="none" w:sz="0" w:space="0" w:color="auto"/>
        <w:left w:val="none" w:sz="0" w:space="0" w:color="auto"/>
        <w:bottom w:val="none" w:sz="0" w:space="0" w:color="auto"/>
        <w:right w:val="none" w:sz="0" w:space="0" w:color="auto"/>
      </w:divBdr>
    </w:div>
    <w:div w:id="1429961120">
      <w:bodyDiv w:val="1"/>
      <w:marLeft w:val="0"/>
      <w:marRight w:val="0"/>
      <w:marTop w:val="0"/>
      <w:marBottom w:val="0"/>
      <w:divBdr>
        <w:top w:val="none" w:sz="0" w:space="0" w:color="auto"/>
        <w:left w:val="none" w:sz="0" w:space="0" w:color="auto"/>
        <w:bottom w:val="none" w:sz="0" w:space="0" w:color="auto"/>
        <w:right w:val="none" w:sz="0" w:space="0" w:color="auto"/>
      </w:divBdr>
    </w:div>
    <w:div w:id="1431195347">
      <w:bodyDiv w:val="1"/>
      <w:marLeft w:val="0"/>
      <w:marRight w:val="0"/>
      <w:marTop w:val="0"/>
      <w:marBottom w:val="0"/>
      <w:divBdr>
        <w:top w:val="none" w:sz="0" w:space="0" w:color="auto"/>
        <w:left w:val="none" w:sz="0" w:space="0" w:color="auto"/>
        <w:bottom w:val="none" w:sz="0" w:space="0" w:color="auto"/>
        <w:right w:val="none" w:sz="0" w:space="0" w:color="auto"/>
      </w:divBdr>
    </w:div>
    <w:div w:id="1434014504">
      <w:bodyDiv w:val="1"/>
      <w:marLeft w:val="0"/>
      <w:marRight w:val="0"/>
      <w:marTop w:val="0"/>
      <w:marBottom w:val="0"/>
      <w:divBdr>
        <w:top w:val="none" w:sz="0" w:space="0" w:color="auto"/>
        <w:left w:val="none" w:sz="0" w:space="0" w:color="auto"/>
        <w:bottom w:val="none" w:sz="0" w:space="0" w:color="auto"/>
        <w:right w:val="none" w:sz="0" w:space="0" w:color="auto"/>
      </w:divBdr>
    </w:div>
    <w:div w:id="1435401235">
      <w:bodyDiv w:val="1"/>
      <w:marLeft w:val="0"/>
      <w:marRight w:val="0"/>
      <w:marTop w:val="0"/>
      <w:marBottom w:val="0"/>
      <w:divBdr>
        <w:top w:val="none" w:sz="0" w:space="0" w:color="auto"/>
        <w:left w:val="none" w:sz="0" w:space="0" w:color="auto"/>
        <w:bottom w:val="none" w:sz="0" w:space="0" w:color="auto"/>
        <w:right w:val="none" w:sz="0" w:space="0" w:color="auto"/>
      </w:divBdr>
    </w:div>
    <w:div w:id="1435705149">
      <w:bodyDiv w:val="1"/>
      <w:marLeft w:val="0"/>
      <w:marRight w:val="0"/>
      <w:marTop w:val="0"/>
      <w:marBottom w:val="0"/>
      <w:divBdr>
        <w:top w:val="none" w:sz="0" w:space="0" w:color="auto"/>
        <w:left w:val="none" w:sz="0" w:space="0" w:color="auto"/>
        <w:bottom w:val="none" w:sz="0" w:space="0" w:color="auto"/>
        <w:right w:val="none" w:sz="0" w:space="0" w:color="auto"/>
      </w:divBdr>
    </w:div>
    <w:div w:id="1436051013">
      <w:bodyDiv w:val="1"/>
      <w:marLeft w:val="0"/>
      <w:marRight w:val="0"/>
      <w:marTop w:val="0"/>
      <w:marBottom w:val="0"/>
      <w:divBdr>
        <w:top w:val="none" w:sz="0" w:space="0" w:color="auto"/>
        <w:left w:val="none" w:sz="0" w:space="0" w:color="auto"/>
        <w:bottom w:val="none" w:sz="0" w:space="0" w:color="auto"/>
        <w:right w:val="none" w:sz="0" w:space="0" w:color="auto"/>
      </w:divBdr>
    </w:div>
    <w:div w:id="1441487396">
      <w:bodyDiv w:val="1"/>
      <w:marLeft w:val="0"/>
      <w:marRight w:val="0"/>
      <w:marTop w:val="0"/>
      <w:marBottom w:val="0"/>
      <w:divBdr>
        <w:top w:val="none" w:sz="0" w:space="0" w:color="auto"/>
        <w:left w:val="none" w:sz="0" w:space="0" w:color="auto"/>
        <w:bottom w:val="none" w:sz="0" w:space="0" w:color="auto"/>
        <w:right w:val="none" w:sz="0" w:space="0" w:color="auto"/>
      </w:divBdr>
    </w:div>
    <w:div w:id="1442795643">
      <w:bodyDiv w:val="1"/>
      <w:marLeft w:val="0"/>
      <w:marRight w:val="0"/>
      <w:marTop w:val="0"/>
      <w:marBottom w:val="0"/>
      <w:divBdr>
        <w:top w:val="none" w:sz="0" w:space="0" w:color="auto"/>
        <w:left w:val="none" w:sz="0" w:space="0" w:color="auto"/>
        <w:bottom w:val="none" w:sz="0" w:space="0" w:color="auto"/>
        <w:right w:val="none" w:sz="0" w:space="0" w:color="auto"/>
      </w:divBdr>
    </w:div>
    <w:div w:id="1445154655">
      <w:bodyDiv w:val="1"/>
      <w:marLeft w:val="0"/>
      <w:marRight w:val="0"/>
      <w:marTop w:val="0"/>
      <w:marBottom w:val="0"/>
      <w:divBdr>
        <w:top w:val="none" w:sz="0" w:space="0" w:color="auto"/>
        <w:left w:val="none" w:sz="0" w:space="0" w:color="auto"/>
        <w:bottom w:val="none" w:sz="0" w:space="0" w:color="auto"/>
        <w:right w:val="none" w:sz="0" w:space="0" w:color="auto"/>
      </w:divBdr>
    </w:div>
    <w:div w:id="1445734743">
      <w:bodyDiv w:val="1"/>
      <w:marLeft w:val="0"/>
      <w:marRight w:val="0"/>
      <w:marTop w:val="0"/>
      <w:marBottom w:val="0"/>
      <w:divBdr>
        <w:top w:val="none" w:sz="0" w:space="0" w:color="auto"/>
        <w:left w:val="none" w:sz="0" w:space="0" w:color="auto"/>
        <w:bottom w:val="none" w:sz="0" w:space="0" w:color="auto"/>
        <w:right w:val="none" w:sz="0" w:space="0" w:color="auto"/>
      </w:divBdr>
    </w:div>
    <w:div w:id="1447307606">
      <w:bodyDiv w:val="1"/>
      <w:marLeft w:val="0"/>
      <w:marRight w:val="0"/>
      <w:marTop w:val="0"/>
      <w:marBottom w:val="0"/>
      <w:divBdr>
        <w:top w:val="none" w:sz="0" w:space="0" w:color="auto"/>
        <w:left w:val="none" w:sz="0" w:space="0" w:color="auto"/>
        <w:bottom w:val="none" w:sz="0" w:space="0" w:color="auto"/>
        <w:right w:val="none" w:sz="0" w:space="0" w:color="auto"/>
      </w:divBdr>
    </w:div>
    <w:div w:id="1448234967">
      <w:bodyDiv w:val="1"/>
      <w:marLeft w:val="0"/>
      <w:marRight w:val="0"/>
      <w:marTop w:val="0"/>
      <w:marBottom w:val="0"/>
      <w:divBdr>
        <w:top w:val="none" w:sz="0" w:space="0" w:color="auto"/>
        <w:left w:val="none" w:sz="0" w:space="0" w:color="auto"/>
        <w:bottom w:val="none" w:sz="0" w:space="0" w:color="auto"/>
        <w:right w:val="none" w:sz="0" w:space="0" w:color="auto"/>
      </w:divBdr>
    </w:div>
    <w:div w:id="1451246538">
      <w:bodyDiv w:val="1"/>
      <w:marLeft w:val="0"/>
      <w:marRight w:val="0"/>
      <w:marTop w:val="0"/>
      <w:marBottom w:val="0"/>
      <w:divBdr>
        <w:top w:val="none" w:sz="0" w:space="0" w:color="auto"/>
        <w:left w:val="none" w:sz="0" w:space="0" w:color="auto"/>
        <w:bottom w:val="none" w:sz="0" w:space="0" w:color="auto"/>
        <w:right w:val="none" w:sz="0" w:space="0" w:color="auto"/>
      </w:divBdr>
    </w:div>
    <w:div w:id="1451510713">
      <w:bodyDiv w:val="1"/>
      <w:marLeft w:val="0"/>
      <w:marRight w:val="0"/>
      <w:marTop w:val="0"/>
      <w:marBottom w:val="0"/>
      <w:divBdr>
        <w:top w:val="none" w:sz="0" w:space="0" w:color="auto"/>
        <w:left w:val="none" w:sz="0" w:space="0" w:color="auto"/>
        <w:bottom w:val="none" w:sz="0" w:space="0" w:color="auto"/>
        <w:right w:val="none" w:sz="0" w:space="0" w:color="auto"/>
      </w:divBdr>
    </w:div>
    <w:div w:id="1452046995">
      <w:bodyDiv w:val="1"/>
      <w:marLeft w:val="0"/>
      <w:marRight w:val="0"/>
      <w:marTop w:val="0"/>
      <w:marBottom w:val="0"/>
      <w:divBdr>
        <w:top w:val="none" w:sz="0" w:space="0" w:color="auto"/>
        <w:left w:val="none" w:sz="0" w:space="0" w:color="auto"/>
        <w:bottom w:val="none" w:sz="0" w:space="0" w:color="auto"/>
        <w:right w:val="none" w:sz="0" w:space="0" w:color="auto"/>
      </w:divBdr>
    </w:div>
    <w:div w:id="1453741296">
      <w:bodyDiv w:val="1"/>
      <w:marLeft w:val="0"/>
      <w:marRight w:val="0"/>
      <w:marTop w:val="0"/>
      <w:marBottom w:val="0"/>
      <w:divBdr>
        <w:top w:val="none" w:sz="0" w:space="0" w:color="auto"/>
        <w:left w:val="none" w:sz="0" w:space="0" w:color="auto"/>
        <w:bottom w:val="none" w:sz="0" w:space="0" w:color="auto"/>
        <w:right w:val="none" w:sz="0" w:space="0" w:color="auto"/>
      </w:divBdr>
    </w:div>
    <w:div w:id="1453862738">
      <w:bodyDiv w:val="1"/>
      <w:marLeft w:val="0"/>
      <w:marRight w:val="0"/>
      <w:marTop w:val="0"/>
      <w:marBottom w:val="0"/>
      <w:divBdr>
        <w:top w:val="none" w:sz="0" w:space="0" w:color="auto"/>
        <w:left w:val="none" w:sz="0" w:space="0" w:color="auto"/>
        <w:bottom w:val="none" w:sz="0" w:space="0" w:color="auto"/>
        <w:right w:val="none" w:sz="0" w:space="0" w:color="auto"/>
      </w:divBdr>
    </w:div>
    <w:div w:id="1454792538">
      <w:bodyDiv w:val="1"/>
      <w:marLeft w:val="0"/>
      <w:marRight w:val="0"/>
      <w:marTop w:val="0"/>
      <w:marBottom w:val="0"/>
      <w:divBdr>
        <w:top w:val="none" w:sz="0" w:space="0" w:color="auto"/>
        <w:left w:val="none" w:sz="0" w:space="0" w:color="auto"/>
        <w:bottom w:val="none" w:sz="0" w:space="0" w:color="auto"/>
        <w:right w:val="none" w:sz="0" w:space="0" w:color="auto"/>
      </w:divBdr>
    </w:div>
    <w:div w:id="1455712549">
      <w:bodyDiv w:val="1"/>
      <w:marLeft w:val="0"/>
      <w:marRight w:val="0"/>
      <w:marTop w:val="0"/>
      <w:marBottom w:val="0"/>
      <w:divBdr>
        <w:top w:val="none" w:sz="0" w:space="0" w:color="auto"/>
        <w:left w:val="none" w:sz="0" w:space="0" w:color="auto"/>
        <w:bottom w:val="none" w:sz="0" w:space="0" w:color="auto"/>
        <w:right w:val="none" w:sz="0" w:space="0" w:color="auto"/>
      </w:divBdr>
    </w:div>
    <w:div w:id="1456169501">
      <w:bodyDiv w:val="1"/>
      <w:marLeft w:val="0"/>
      <w:marRight w:val="0"/>
      <w:marTop w:val="0"/>
      <w:marBottom w:val="0"/>
      <w:divBdr>
        <w:top w:val="none" w:sz="0" w:space="0" w:color="auto"/>
        <w:left w:val="none" w:sz="0" w:space="0" w:color="auto"/>
        <w:bottom w:val="none" w:sz="0" w:space="0" w:color="auto"/>
        <w:right w:val="none" w:sz="0" w:space="0" w:color="auto"/>
      </w:divBdr>
    </w:div>
    <w:div w:id="1459110433">
      <w:bodyDiv w:val="1"/>
      <w:marLeft w:val="0"/>
      <w:marRight w:val="0"/>
      <w:marTop w:val="0"/>
      <w:marBottom w:val="0"/>
      <w:divBdr>
        <w:top w:val="none" w:sz="0" w:space="0" w:color="auto"/>
        <w:left w:val="none" w:sz="0" w:space="0" w:color="auto"/>
        <w:bottom w:val="none" w:sz="0" w:space="0" w:color="auto"/>
        <w:right w:val="none" w:sz="0" w:space="0" w:color="auto"/>
      </w:divBdr>
    </w:div>
    <w:div w:id="1465343342">
      <w:bodyDiv w:val="1"/>
      <w:marLeft w:val="0"/>
      <w:marRight w:val="0"/>
      <w:marTop w:val="0"/>
      <w:marBottom w:val="0"/>
      <w:divBdr>
        <w:top w:val="none" w:sz="0" w:space="0" w:color="auto"/>
        <w:left w:val="none" w:sz="0" w:space="0" w:color="auto"/>
        <w:bottom w:val="none" w:sz="0" w:space="0" w:color="auto"/>
        <w:right w:val="none" w:sz="0" w:space="0" w:color="auto"/>
      </w:divBdr>
    </w:div>
    <w:div w:id="1467694974">
      <w:bodyDiv w:val="1"/>
      <w:marLeft w:val="0"/>
      <w:marRight w:val="0"/>
      <w:marTop w:val="0"/>
      <w:marBottom w:val="0"/>
      <w:divBdr>
        <w:top w:val="none" w:sz="0" w:space="0" w:color="auto"/>
        <w:left w:val="none" w:sz="0" w:space="0" w:color="auto"/>
        <w:bottom w:val="none" w:sz="0" w:space="0" w:color="auto"/>
        <w:right w:val="none" w:sz="0" w:space="0" w:color="auto"/>
      </w:divBdr>
    </w:div>
    <w:div w:id="1470588008">
      <w:bodyDiv w:val="1"/>
      <w:marLeft w:val="0"/>
      <w:marRight w:val="0"/>
      <w:marTop w:val="0"/>
      <w:marBottom w:val="0"/>
      <w:divBdr>
        <w:top w:val="none" w:sz="0" w:space="0" w:color="auto"/>
        <w:left w:val="none" w:sz="0" w:space="0" w:color="auto"/>
        <w:bottom w:val="none" w:sz="0" w:space="0" w:color="auto"/>
        <w:right w:val="none" w:sz="0" w:space="0" w:color="auto"/>
      </w:divBdr>
    </w:div>
    <w:div w:id="1476798751">
      <w:bodyDiv w:val="1"/>
      <w:marLeft w:val="0"/>
      <w:marRight w:val="0"/>
      <w:marTop w:val="0"/>
      <w:marBottom w:val="0"/>
      <w:divBdr>
        <w:top w:val="none" w:sz="0" w:space="0" w:color="auto"/>
        <w:left w:val="none" w:sz="0" w:space="0" w:color="auto"/>
        <w:bottom w:val="none" w:sz="0" w:space="0" w:color="auto"/>
        <w:right w:val="none" w:sz="0" w:space="0" w:color="auto"/>
      </w:divBdr>
    </w:div>
    <w:div w:id="1478494834">
      <w:bodyDiv w:val="1"/>
      <w:marLeft w:val="0"/>
      <w:marRight w:val="0"/>
      <w:marTop w:val="0"/>
      <w:marBottom w:val="0"/>
      <w:divBdr>
        <w:top w:val="none" w:sz="0" w:space="0" w:color="auto"/>
        <w:left w:val="none" w:sz="0" w:space="0" w:color="auto"/>
        <w:bottom w:val="none" w:sz="0" w:space="0" w:color="auto"/>
        <w:right w:val="none" w:sz="0" w:space="0" w:color="auto"/>
      </w:divBdr>
    </w:div>
    <w:div w:id="1481341675">
      <w:bodyDiv w:val="1"/>
      <w:marLeft w:val="0"/>
      <w:marRight w:val="0"/>
      <w:marTop w:val="0"/>
      <w:marBottom w:val="0"/>
      <w:divBdr>
        <w:top w:val="none" w:sz="0" w:space="0" w:color="auto"/>
        <w:left w:val="none" w:sz="0" w:space="0" w:color="auto"/>
        <w:bottom w:val="none" w:sz="0" w:space="0" w:color="auto"/>
        <w:right w:val="none" w:sz="0" w:space="0" w:color="auto"/>
      </w:divBdr>
    </w:div>
    <w:div w:id="1482581729">
      <w:bodyDiv w:val="1"/>
      <w:marLeft w:val="0"/>
      <w:marRight w:val="0"/>
      <w:marTop w:val="0"/>
      <w:marBottom w:val="0"/>
      <w:divBdr>
        <w:top w:val="none" w:sz="0" w:space="0" w:color="auto"/>
        <w:left w:val="none" w:sz="0" w:space="0" w:color="auto"/>
        <w:bottom w:val="none" w:sz="0" w:space="0" w:color="auto"/>
        <w:right w:val="none" w:sz="0" w:space="0" w:color="auto"/>
      </w:divBdr>
    </w:div>
    <w:div w:id="1483353770">
      <w:bodyDiv w:val="1"/>
      <w:marLeft w:val="0"/>
      <w:marRight w:val="0"/>
      <w:marTop w:val="0"/>
      <w:marBottom w:val="0"/>
      <w:divBdr>
        <w:top w:val="none" w:sz="0" w:space="0" w:color="auto"/>
        <w:left w:val="none" w:sz="0" w:space="0" w:color="auto"/>
        <w:bottom w:val="none" w:sz="0" w:space="0" w:color="auto"/>
        <w:right w:val="none" w:sz="0" w:space="0" w:color="auto"/>
      </w:divBdr>
    </w:div>
    <w:div w:id="1486824388">
      <w:bodyDiv w:val="1"/>
      <w:marLeft w:val="0"/>
      <w:marRight w:val="0"/>
      <w:marTop w:val="0"/>
      <w:marBottom w:val="0"/>
      <w:divBdr>
        <w:top w:val="none" w:sz="0" w:space="0" w:color="auto"/>
        <w:left w:val="none" w:sz="0" w:space="0" w:color="auto"/>
        <w:bottom w:val="none" w:sz="0" w:space="0" w:color="auto"/>
        <w:right w:val="none" w:sz="0" w:space="0" w:color="auto"/>
      </w:divBdr>
    </w:div>
    <w:div w:id="1490250899">
      <w:bodyDiv w:val="1"/>
      <w:marLeft w:val="0"/>
      <w:marRight w:val="0"/>
      <w:marTop w:val="0"/>
      <w:marBottom w:val="0"/>
      <w:divBdr>
        <w:top w:val="none" w:sz="0" w:space="0" w:color="auto"/>
        <w:left w:val="none" w:sz="0" w:space="0" w:color="auto"/>
        <w:bottom w:val="none" w:sz="0" w:space="0" w:color="auto"/>
        <w:right w:val="none" w:sz="0" w:space="0" w:color="auto"/>
      </w:divBdr>
    </w:div>
    <w:div w:id="1491021071">
      <w:bodyDiv w:val="1"/>
      <w:marLeft w:val="0"/>
      <w:marRight w:val="0"/>
      <w:marTop w:val="0"/>
      <w:marBottom w:val="0"/>
      <w:divBdr>
        <w:top w:val="none" w:sz="0" w:space="0" w:color="auto"/>
        <w:left w:val="none" w:sz="0" w:space="0" w:color="auto"/>
        <w:bottom w:val="none" w:sz="0" w:space="0" w:color="auto"/>
        <w:right w:val="none" w:sz="0" w:space="0" w:color="auto"/>
      </w:divBdr>
    </w:div>
    <w:div w:id="1493325844">
      <w:bodyDiv w:val="1"/>
      <w:marLeft w:val="0"/>
      <w:marRight w:val="0"/>
      <w:marTop w:val="0"/>
      <w:marBottom w:val="0"/>
      <w:divBdr>
        <w:top w:val="none" w:sz="0" w:space="0" w:color="auto"/>
        <w:left w:val="none" w:sz="0" w:space="0" w:color="auto"/>
        <w:bottom w:val="none" w:sz="0" w:space="0" w:color="auto"/>
        <w:right w:val="none" w:sz="0" w:space="0" w:color="auto"/>
      </w:divBdr>
    </w:div>
    <w:div w:id="1493641552">
      <w:bodyDiv w:val="1"/>
      <w:marLeft w:val="0"/>
      <w:marRight w:val="0"/>
      <w:marTop w:val="0"/>
      <w:marBottom w:val="0"/>
      <w:divBdr>
        <w:top w:val="none" w:sz="0" w:space="0" w:color="auto"/>
        <w:left w:val="none" w:sz="0" w:space="0" w:color="auto"/>
        <w:bottom w:val="none" w:sz="0" w:space="0" w:color="auto"/>
        <w:right w:val="none" w:sz="0" w:space="0" w:color="auto"/>
      </w:divBdr>
    </w:div>
    <w:div w:id="1497651130">
      <w:bodyDiv w:val="1"/>
      <w:marLeft w:val="0"/>
      <w:marRight w:val="0"/>
      <w:marTop w:val="0"/>
      <w:marBottom w:val="0"/>
      <w:divBdr>
        <w:top w:val="none" w:sz="0" w:space="0" w:color="auto"/>
        <w:left w:val="none" w:sz="0" w:space="0" w:color="auto"/>
        <w:bottom w:val="none" w:sz="0" w:space="0" w:color="auto"/>
        <w:right w:val="none" w:sz="0" w:space="0" w:color="auto"/>
      </w:divBdr>
    </w:div>
    <w:div w:id="1497842874">
      <w:bodyDiv w:val="1"/>
      <w:marLeft w:val="0"/>
      <w:marRight w:val="0"/>
      <w:marTop w:val="0"/>
      <w:marBottom w:val="0"/>
      <w:divBdr>
        <w:top w:val="none" w:sz="0" w:space="0" w:color="auto"/>
        <w:left w:val="none" w:sz="0" w:space="0" w:color="auto"/>
        <w:bottom w:val="none" w:sz="0" w:space="0" w:color="auto"/>
        <w:right w:val="none" w:sz="0" w:space="0" w:color="auto"/>
      </w:divBdr>
    </w:div>
    <w:div w:id="1499271824">
      <w:bodyDiv w:val="1"/>
      <w:marLeft w:val="0"/>
      <w:marRight w:val="0"/>
      <w:marTop w:val="0"/>
      <w:marBottom w:val="0"/>
      <w:divBdr>
        <w:top w:val="none" w:sz="0" w:space="0" w:color="auto"/>
        <w:left w:val="none" w:sz="0" w:space="0" w:color="auto"/>
        <w:bottom w:val="none" w:sz="0" w:space="0" w:color="auto"/>
        <w:right w:val="none" w:sz="0" w:space="0" w:color="auto"/>
      </w:divBdr>
    </w:div>
    <w:div w:id="1499809913">
      <w:bodyDiv w:val="1"/>
      <w:marLeft w:val="0"/>
      <w:marRight w:val="0"/>
      <w:marTop w:val="0"/>
      <w:marBottom w:val="0"/>
      <w:divBdr>
        <w:top w:val="none" w:sz="0" w:space="0" w:color="auto"/>
        <w:left w:val="none" w:sz="0" w:space="0" w:color="auto"/>
        <w:bottom w:val="none" w:sz="0" w:space="0" w:color="auto"/>
        <w:right w:val="none" w:sz="0" w:space="0" w:color="auto"/>
      </w:divBdr>
    </w:div>
    <w:div w:id="1500148688">
      <w:bodyDiv w:val="1"/>
      <w:marLeft w:val="0"/>
      <w:marRight w:val="0"/>
      <w:marTop w:val="0"/>
      <w:marBottom w:val="0"/>
      <w:divBdr>
        <w:top w:val="none" w:sz="0" w:space="0" w:color="auto"/>
        <w:left w:val="none" w:sz="0" w:space="0" w:color="auto"/>
        <w:bottom w:val="none" w:sz="0" w:space="0" w:color="auto"/>
        <w:right w:val="none" w:sz="0" w:space="0" w:color="auto"/>
      </w:divBdr>
    </w:div>
    <w:div w:id="1500734246">
      <w:bodyDiv w:val="1"/>
      <w:marLeft w:val="0"/>
      <w:marRight w:val="0"/>
      <w:marTop w:val="0"/>
      <w:marBottom w:val="0"/>
      <w:divBdr>
        <w:top w:val="none" w:sz="0" w:space="0" w:color="auto"/>
        <w:left w:val="none" w:sz="0" w:space="0" w:color="auto"/>
        <w:bottom w:val="none" w:sz="0" w:space="0" w:color="auto"/>
        <w:right w:val="none" w:sz="0" w:space="0" w:color="auto"/>
      </w:divBdr>
    </w:div>
    <w:div w:id="1502697675">
      <w:bodyDiv w:val="1"/>
      <w:marLeft w:val="0"/>
      <w:marRight w:val="0"/>
      <w:marTop w:val="0"/>
      <w:marBottom w:val="0"/>
      <w:divBdr>
        <w:top w:val="none" w:sz="0" w:space="0" w:color="auto"/>
        <w:left w:val="none" w:sz="0" w:space="0" w:color="auto"/>
        <w:bottom w:val="none" w:sz="0" w:space="0" w:color="auto"/>
        <w:right w:val="none" w:sz="0" w:space="0" w:color="auto"/>
      </w:divBdr>
    </w:div>
    <w:div w:id="1503543771">
      <w:bodyDiv w:val="1"/>
      <w:marLeft w:val="0"/>
      <w:marRight w:val="0"/>
      <w:marTop w:val="0"/>
      <w:marBottom w:val="0"/>
      <w:divBdr>
        <w:top w:val="none" w:sz="0" w:space="0" w:color="auto"/>
        <w:left w:val="none" w:sz="0" w:space="0" w:color="auto"/>
        <w:bottom w:val="none" w:sz="0" w:space="0" w:color="auto"/>
        <w:right w:val="none" w:sz="0" w:space="0" w:color="auto"/>
      </w:divBdr>
    </w:div>
    <w:div w:id="1503812216">
      <w:bodyDiv w:val="1"/>
      <w:marLeft w:val="0"/>
      <w:marRight w:val="0"/>
      <w:marTop w:val="0"/>
      <w:marBottom w:val="0"/>
      <w:divBdr>
        <w:top w:val="none" w:sz="0" w:space="0" w:color="auto"/>
        <w:left w:val="none" w:sz="0" w:space="0" w:color="auto"/>
        <w:bottom w:val="none" w:sz="0" w:space="0" w:color="auto"/>
        <w:right w:val="none" w:sz="0" w:space="0" w:color="auto"/>
      </w:divBdr>
    </w:div>
    <w:div w:id="1519585886">
      <w:bodyDiv w:val="1"/>
      <w:marLeft w:val="0"/>
      <w:marRight w:val="0"/>
      <w:marTop w:val="0"/>
      <w:marBottom w:val="0"/>
      <w:divBdr>
        <w:top w:val="none" w:sz="0" w:space="0" w:color="auto"/>
        <w:left w:val="none" w:sz="0" w:space="0" w:color="auto"/>
        <w:bottom w:val="none" w:sz="0" w:space="0" w:color="auto"/>
        <w:right w:val="none" w:sz="0" w:space="0" w:color="auto"/>
      </w:divBdr>
    </w:div>
    <w:div w:id="1525167361">
      <w:bodyDiv w:val="1"/>
      <w:marLeft w:val="0"/>
      <w:marRight w:val="0"/>
      <w:marTop w:val="0"/>
      <w:marBottom w:val="0"/>
      <w:divBdr>
        <w:top w:val="none" w:sz="0" w:space="0" w:color="auto"/>
        <w:left w:val="none" w:sz="0" w:space="0" w:color="auto"/>
        <w:bottom w:val="none" w:sz="0" w:space="0" w:color="auto"/>
        <w:right w:val="none" w:sz="0" w:space="0" w:color="auto"/>
      </w:divBdr>
    </w:div>
    <w:div w:id="1525828419">
      <w:bodyDiv w:val="1"/>
      <w:marLeft w:val="0"/>
      <w:marRight w:val="0"/>
      <w:marTop w:val="0"/>
      <w:marBottom w:val="0"/>
      <w:divBdr>
        <w:top w:val="none" w:sz="0" w:space="0" w:color="auto"/>
        <w:left w:val="none" w:sz="0" w:space="0" w:color="auto"/>
        <w:bottom w:val="none" w:sz="0" w:space="0" w:color="auto"/>
        <w:right w:val="none" w:sz="0" w:space="0" w:color="auto"/>
      </w:divBdr>
    </w:div>
    <w:div w:id="1527061320">
      <w:bodyDiv w:val="1"/>
      <w:marLeft w:val="0"/>
      <w:marRight w:val="0"/>
      <w:marTop w:val="0"/>
      <w:marBottom w:val="0"/>
      <w:divBdr>
        <w:top w:val="none" w:sz="0" w:space="0" w:color="auto"/>
        <w:left w:val="none" w:sz="0" w:space="0" w:color="auto"/>
        <w:bottom w:val="none" w:sz="0" w:space="0" w:color="auto"/>
        <w:right w:val="none" w:sz="0" w:space="0" w:color="auto"/>
      </w:divBdr>
    </w:div>
    <w:div w:id="1529295283">
      <w:bodyDiv w:val="1"/>
      <w:marLeft w:val="0"/>
      <w:marRight w:val="0"/>
      <w:marTop w:val="0"/>
      <w:marBottom w:val="0"/>
      <w:divBdr>
        <w:top w:val="none" w:sz="0" w:space="0" w:color="auto"/>
        <w:left w:val="none" w:sz="0" w:space="0" w:color="auto"/>
        <w:bottom w:val="none" w:sz="0" w:space="0" w:color="auto"/>
        <w:right w:val="none" w:sz="0" w:space="0" w:color="auto"/>
      </w:divBdr>
    </w:div>
    <w:div w:id="1531451424">
      <w:bodyDiv w:val="1"/>
      <w:marLeft w:val="0"/>
      <w:marRight w:val="0"/>
      <w:marTop w:val="0"/>
      <w:marBottom w:val="0"/>
      <w:divBdr>
        <w:top w:val="none" w:sz="0" w:space="0" w:color="auto"/>
        <w:left w:val="none" w:sz="0" w:space="0" w:color="auto"/>
        <w:bottom w:val="none" w:sz="0" w:space="0" w:color="auto"/>
        <w:right w:val="none" w:sz="0" w:space="0" w:color="auto"/>
      </w:divBdr>
    </w:div>
    <w:div w:id="1534659213">
      <w:bodyDiv w:val="1"/>
      <w:marLeft w:val="0"/>
      <w:marRight w:val="0"/>
      <w:marTop w:val="0"/>
      <w:marBottom w:val="0"/>
      <w:divBdr>
        <w:top w:val="none" w:sz="0" w:space="0" w:color="auto"/>
        <w:left w:val="none" w:sz="0" w:space="0" w:color="auto"/>
        <w:bottom w:val="none" w:sz="0" w:space="0" w:color="auto"/>
        <w:right w:val="none" w:sz="0" w:space="0" w:color="auto"/>
      </w:divBdr>
    </w:div>
    <w:div w:id="1536308517">
      <w:bodyDiv w:val="1"/>
      <w:marLeft w:val="0"/>
      <w:marRight w:val="0"/>
      <w:marTop w:val="0"/>
      <w:marBottom w:val="0"/>
      <w:divBdr>
        <w:top w:val="none" w:sz="0" w:space="0" w:color="auto"/>
        <w:left w:val="none" w:sz="0" w:space="0" w:color="auto"/>
        <w:bottom w:val="none" w:sz="0" w:space="0" w:color="auto"/>
        <w:right w:val="none" w:sz="0" w:space="0" w:color="auto"/>
      </w:divBdr>
    </w:div>
    <w:div w:id="1539587874">
      <w:bodyDiv w:val="1"/>
      <w:marLeft w:val="0"/>
      <w:marRight w:val="0"/>
      <w:marTop w:val="0"/>
      <w:marBottom w:val="0"/>
      <w:divBdr>
        <w:top w:val="none" w:sz="0" w:space="0" w:color="auto"/>
        <w:left w:val="none" w:sz="0" w:space="0" w:color="auto"/>
        <w:bottom w:val="none" w:sz="0" w:space="0" w:color="auto"/>
        <w:right w:val="none" w:sz="0" w:space="0" w:color="auto"/>
      </w:divBdr>
    </w:div>
    <w:div w:id="1541237338">
      <w:bodyDiv w:val="1"/>
      <w:marLeft w:val="0"/>
      <w:marRight w:val="0"/>
      <w:marTop w:val="0"/>
      <w:marBottom w:val="0"/>
      <w:divBdr>
        <w:top w:val="none" w:sz="0" w:space="0" w:color="auto"/>
        <w:left w:val="none" w:sz="0" w:space="0" w:color="auto"/>
        <w:bottom w:val="none" w:sz="0" w:space="0" w:color="auto"/>
        <w:right w:val="none" w:sz="0" w:space="0" w:color="auto"/>
      </w:divBdr>
    </w:div>
    <w:div w:id="1542203048">
      <w:bodyDiv w:val="1"/>
      <w:marLeft w:val="0"/>
      <w:marRight w:val="0"/>
      <w:marTop w:val="0"/>
      <w:marBottom w:val="0"/>
      <w:divBdr>
        <w:top w:val="none" w:sz="0" w:space="0" w:color="auto"/>
        <w:left w:val="none" w:sz="0" w:space="0" w:color="auto"/>
        <w:bottom w:val="none" w:sz="0" w:space="0" w:color="auto"/>
        <w:right w:val="none" w:sz="0" w:space="0" w:color="auto"/>
      </w:divBdr>
    </w:div>
    <w:div w:id="1543831683">
      <w:bodyDiv w:val="1"/>
      <w:marLeft w:val="0"/>
      <w:marRight w:val="0"/>
      <w:marTop w:val="0"/>
      <w:marBottom w:val="0"/>
      <w:divBdr>
        <w:top w:val="none" w:sz="0" w:space="0" w:color="auto"/>
        <w:left w:val="none" w:sz="0" w:space="0" w:color="auto"/>
        <w:bottom w:val="none" w:sz="0" w:space="0" w:color="auto"/>
        <w:right w:val="none" w:sz="0" w:space="0" w:color="auto"/>
      </w:divBdr>
    </w:div>
    <w:div w:id="1544638355">
      <w:bodyDiv w:val="1"/>
      <w:marLeft w:val="0"/>
      <w:marRight w:val="0"/>
      <w:marTop w:val="0"/>
      <w:marBottom w:val="0"/>
      <w:divBdr>
        <w:top w:val="none" w:sz="0" w:space="0" w:color="auto"/>
        <w:left w:val="none" w:sz="0" w:space="0" w:color="auto"/>
        <w:bottom w:val="none" w:sz="0" w:space="0" w:color="auto"/>
        <w:right w:val="none" w:sz="0" w:space="0" w:color="auto"/>
      </w:divBdr>
    </w:div>
    <w:div w:id="1549729847">
      <w:bodyDiv w:val="1"/>
      <w:marLeft w:val="0"/>
      <w:marRight w:val="0"/>
      <w:marTop w:val="0"/>
      <w:marBottom w:val="0"/>
      <w:divBdr>
        <w:top w:val="none" w:sz="0" w:space="0" w:color="auto"/>
        <w:left w:val="none" w:sz="0" w:space="0" w:color="auto"/>
        <w:bottom w:val="none" w:sz="0" w:space="0" w:color="auto"/>
        <w:right w:val="none" w:sz="0" w:space="0" w:color="auto"/>
      </w:divBdr>
    </w:div>
    <w:div w:id="1551381544">
      <w:bodyDiv w:val="1"/>
      <w:marLeft w:val="0"/>
      <w:marRight w:val="0"/>
      <w:marTop w:val="0"/>
      <w:marBottom w:val="0"/>
      <w:divBdr>
        <w:top w:val="none" w:sz="0" w:space="0" w:color="auto"/>
        <w:left w:val="none" w:sz="0" w:space="0" w:color="auto"/>
        <w:bottom w:val="none" w:sz="0" w:space="0" w:color="auto"/>
        <w:right w:val="none" w:sz="0" w:space="0" w:color="auto"/>
      </w:divBdr>
    </w:div>
    <w:div w:id="1554271593">
      <w:bodyDiv w:val="1"/>
      <w:marLeft w:val="0"/>
      <w:marRight w:val="0"/>
      <w:marTop w:val="0"/>
      <w:marBottom w:val="0"/>
      <w:divBdr>
        <w:top w:val="none" w:sz="0" w:space="0" w:color="auto"/>
        <w:left w:val="none" w:sz="0" w:space="0" w:color="auto"/>
        <w:bottom w:val="none" w:sz="0" w:space="0" w:color="auto"/>
        <w:right w:val="none" w:sz="0" w:space="0" w:color="auto"/>
      </w:divBdr>
    </w:div>
    <w:div w:id="1555383266">
      <w:bodyDiv w:val="1"/>
      <w:marLeft w:val="0"/>
      <w:marRight w:val="0"/>
      <w:marTop w:val="0"/>
      <w:marBottom w:val="0"/>
      <w:divBdr>
        <w:top w:val="none" w:sz="0" w:space="0" w:color="auto"/>
        <w:left w:val="none" w:sz="0" w:space="0" w:color="auto"/>
        <w:bottom w:val="none" w:sz="0" w:space="0" w:color="auto"/>
        <w:right w:val="none" w:sz="0" w:space="0" w:color="auto"/>
      </w:divBdr>
    </w:div>
    <w:div w:id="1555698304">
      <w:bodyDiv w:val="1"/>
      <w:marLeft w:val="0"/>
      <w:marRight w:val="0"/>
      <w:marTop w:val="0"/>
      <w:marBottom w:val="0"/>
      <w:divBdr>
        <w:top w:val="none" w:sz="0" w:space="0" w:color="auto"/>
        <w:left w:val="none" w:sz="0" w:space="0" w:color="auto"/>
        <w:bottom w:val="none" w:sz="0" w:space="0" w:color="auto"/>
        <w:right w:val="none" w:sz="0" w:space="0" w:color="auto"/>
      </w:divBdr>
    </w:div>
    <w:div w:id="1555967620">
      <w:bodyDiv w:val="1"/>
      <w:marLeft w:val="0"/>
      <w:marRight w:val="0"/>
      <w:marTop w:val="0"/>
      <w:marBottom w:val="0"/>
      <w:divBdr>
        <w:top w:val="none" w:sz="0" w:space="0" w:color="auto"/>
        <w:left w:val="none" w:sz="0" w:space="0" w:color="auto"/>
        <w:bottom w:val="none" w:sz="0" w:space="0" w:color="auto"/>
        <w:right w:val="none" w:sz="0" w:space="0" w:color="auto"/>
      </w:divBdr>
    </w:div>
    <w:div w:id="1558395681">
      <w:bodyDiv w:val="1"/>
      <w:marLeft w:val="0"/>
      <w:marRight w:val="0"/>
      <w:marTop w:val="0"/>
      <w:marBottom w:val="0"/>
      <w:divBdr>
        <w:top w:val="none" w:sz="0" w:space="0" w:color="auto"/>
        <w:left w:val="none" w:sz="0" w:space="0" w:color="auto"/>
        <w:bottom w:val="none" w:sz="0" w:space="0" w:color="auto"/>
        <w:right w:val="none" w:sz="0" w:space="0" w:color="auto"/>
      </w:divBdr>
    </w:div>
    <w:div w:id="1558929422">
      <w:bodyDiv w:val="1"/>
      <w:marLeft w:val="0"/>
      <w:marRight w:val="0"/>
      <w:marTop w:val="0"/>
      <w:marBottom w:val="0"/>
      <w:divBdr>
        <w:top w:val="none" w:sz="0" w:space="0" w:color="auto"/>
        <w:left w:val="none" w:sz="0" w:space="0" w:color="auto"/>
        <w:bottom w:val="none" w:sz="0" w:space="0" w:color="auto"/>
        <w:right w:val="none" w:sz="0" w:space="0" w:color="auto"/>
      </w:divBdr>
    </w:div>
    <w:div w:id="1558972161">
      <w:bodyDiv w:val="1"/>
      <w:marLeft w:val="0"/>
      <w:marRight w:val="0"/>
      <w:marTop w:val="0"/>
      <w:marBottom w:val="0"/>
      <w:divBdr>
        <w:top w:val="none" w:sz="0" w:space="0" w:color="auto"/>
        <w:left w:val="none" w:sz="0" w:space="0" w:color="auto"/>
        <w:bottom w:val="none" w:sz="0" w:space="0" w:color="auto"/>
        <w:right w:val="none" w:sz="0" w:space="0" w:color="auto"/>
      </w:divBdr>
    </w:div>
    <w:div w:id="1559973153">
      <w:bodyDiv w:val="1"/>
      <w:marLeft w:val="0"/>
      <w:marRight w:val="0"/>
      <w:marTop w:val="0"/>
      <w:marBottom w:val="0"/>
      <w:divBdr>
        <w:top w:val="none" w:sz="0" w:space="0" w:color="auto"/>
        <w:left w:val="none" w:sz="0" w:space="0" w:color="auto"/>
        <w:bottom w:val="none" w:sz="0" w:space="0" w:color="auto"/>
        <w:right w:val="none" w:sz="0" w:space="0" w:color="auto"/>
      </w:divBdr>
    </w:div>
    <w:div w:id="1561747764">
      <w:bodyDiv w:val="1"/>
      <w:marLeft w:val="0"/>
      <w:marRight w:val="0"/>
      <w:marTop w:val="0"/>
      <w:marBottom w:val="0"/>
      <w:divBdr>
        <w:top w:val="none" w:sz="0" w:space="0" w:color="auto"/>
        <w:left w:val="none" w:sz="0" w:space="0" w:color="auto"/>
        <w:bottom w:val="none" w:sz="0" w:space="0" w:color="auto"/>
        <w:right w:val="none" w:sz="0" w:space="0" w:color="auto"/>
      </w:divBdr>
    </w:div>
    <w:div w:id="1562595750">
      <w:bodyDiv w:val="1"/>
      <w:marLeft w:val="0"/>
      <w:marRight w:val="0"/>
      <w:marTop w:val="0"/>
      <w:marBottom w:val="0"/>
      <w:divBdr>
        <w:top w:val="none" w:sz="0" w:space="0" w:color="auto"/>
        <w:left w:val="none" w:sz="0" w:space="0" w:color="auto"/>
        <w:bottom w:val="none" w:sz="0" w:space="0" w:color="auto"/>
        <w:right w:val="none" w:sz="0" w:space="0" w:color="auto"/>
      </w:divBdr>
    </w:div>
    <w:div w:id="1563708269">
      <w:bodyDiv w:val="1"/>
      <w:marLeft w:val="0"/>
      <w:marRight w:val="0"/>
      <w:marTop w:val="0"/>
      <w:marBottom w:val="0"/>
      <w:divBdr>
        <w:top w:val="none" w:sz="0" w:space="0" w:color="auto"/>
        <w:left w:val="none" w:sz="0" w:space="0" w:color="auto"/>
        <w:bottom w:val="none" w:sz="0" w:space="0" w:color="auto"/>
        <w:right w:val="none" w:sz="0" w:space="0" w:color="auto"/>
      </w:divBdr>
    </w:div>
    <w:div w:id="1568300946">
      <w:bodyDiv w:val="1"/>
      <w:marLeft w:val="0"/>
      <w:marRight w:val="0"/>
      <w:marTop w:val="0"/>
      <w:marBottom w:val="0"/>
      <w:divBdr>
        <w:top w:val="none" w:sz="0" w:space="0" w:color="auto"/>
        <w:left w:val="none" w:sz="0" w:space="0" w:color="auto"/>
        <w:bottom w:val="none" w:sz="0" w:space="0" w:color="auto"/>
        <w:right w:val="none" w:sz="0" w:space="0" w:color="auto"/>
      </w:divBdr>
    </w:div>
    <w:div w:id="1570266467">
      <w:bodyDiv w:val="1"/>
      <w:marLeft w:val="0"/>
      <w:marRight w:val="0"/>
      <w:marTop w:val="0"/>
      <w:marBottom w:val="0"/>
      <w:divBdr>
        <w:top w:val="none" w:sz="0" w:space="0" w:color="auto"/>
        <w:left w:val="none" w:sz="0" w:space="0" w:color="auto"/>
        <w:bottom w:val="none" w:sz="0" w:space="0" w:color="auto"/>
        <w:right w:val="none" w:sz="0" w:space="0" w:color="auto"/>
      </w:divBdr>
    </w:div>
    <w:div w:id="1573588256">
      <w:bodyDiv w:val="1"/>
      <w:marLeft w:val="0"/>
      <w:marRight w:val="0"/>
      <w:marTop w:val="0"/>
      <w:marBottom w:val="0"/>
      <w:divBdr>
        <w:top w:val="none" w:sz="0" w:space="0" w:color="auto"/>
        <w:left w:val="none" w:sz="0" w:space="0" w:color="auto"/>
        <w:bottom w:val="none" w:sz="0" w:space="0" w:color="auto"/>
        <w:right w:val="none" w:sz="0" w:space="0" w:color="auto"/>
      </w:divBdr>
    </w:div>
    <w:div w:id="1574463997">
      <w:bodyDiv w:val="1"/>
      <w:marLeft w:val="0"/>
      <w:marRight w:val="0"/>
      <w:marTop w:val="0"/>
      <w:marBottom w:val="0"/>
      <w:divBdr>
        <w:top w:val="none" w:sz="0" w:space="0" w:color="auto"/>
        <w:left w:val="none" w:sz="0" w:space="0" w:color="auto"/>
        <w:bottom w:val="none" w:sz="0" w:space="0" w:color="auto"/>
        <w:right w:val="none" w:sz="0" w:space="0" w:color="auto"/>
      </w:divBdr>
    </w:div>
    <w:div w:id="1575777861">
      <w:bodyDiv w:val="1"/>
      <w:marLeft w:val="0"/>
      <w:marRight w:val="0"/>
      <w:marTop w:val="0"/>
      <w:marBottom w:val="0"/>
      <w:divBdr>
        <w:top w:val="none" w:sz="0" w:space="0" w:color="auto"/>
        <w:left w:val="none" w:sz="0" w:space="0" w:color="auto"/>
        <w:bottom w:val="none" w:sz="0" w:space="0" w:color="auto"/>
        <w:right w:val="none" w:sz="0" w:space="0" w:color="auto"/>
      </w:divBdr>
    </w:div>
    <w:div w:id="1580140406">
      <w:bodyDiv w:val="1"/>
      <w:marLeft w:val="0"/>
      <w:marRight w:val="0"/>
      <w:marTop w:val="0"/>
      <w:marBottom w:val="0"/>
      <w:divBdr>
        <w:top w:val="none" w:sz="0" w:space="0" w:color="auto"/>
        <w:left w:val="none" w:sz="0" w:space="0" w:color="auto"/>
        <w:bottom w:val="none" w:sz="0" w:space="0" w:color="auto"/>
        <w:right w:val="none" w:sz="0" w:space="0" w:color="auto"/>
      </w:divBdr>
    </w:div>
    <w:div w:id="1581214407">
      <w:bodyDiv w:val="1"/>
      <w:marLeft w:val="0"/>
      <w:marRight w:val="0"/>
      <w:marTop w:val="0"/>
      <w:marBottom w:val="0"/>
      <w:divBdr>
        <w:top w:val="none" w:sz="0" w:space="0" w:color="auto"/>
        <w:left w:val="none" w:sz="0" w:space="0" w:color="auto"/>
        <w:bottom w:val="none" w:sz="0" w:space="0" w:color="auto"/>
        <w:right w:val="none" w:sz="0" w:space="0" w:color="auto"/>
      </w:divBdr>
    </w:div>
    <w:div w:id="1581866866">
      <w:bodyDiv w:val="1"/>
      <w:marLeft w:val="0"/>
      <w:marRight w:val="0"/>
      <w:marTop w:val="0"/>
      <w:marBottom w:val="0"/>
      <w:divBdr>
        <w:top w:val="none" w:sz="0" w:space="0" w:color="auto"/>
        <w:left w:val="none" w:sz="0" w:space="0" w:color="auto"/>
        <w:bottom w:val="none" w:sz="0" w:space="0" w:color="auto"/>
        <w:right w:val="none" w:sz="0" w:space="0" w:color="auto"/>
      </w:divBdr>
    </w:div>
    <w:div w:id="1586842345">
      <w:bodyDiv w:val="1"/>
      <w:marLeft w:val="0"/>
      <w:marRight w:val="0"/>
      <w:marTop w:val="0"/>
      <w:marBottom w:val="0"/>
      <w:divBdr>
        <w:top w:val="none" w:sz="0" w:space="0" w:color="auto"/>
        <w:left w:val="none" w:sz="0" w:space="0" w:color="auto"/>
        <w:bottom w:val="none" w:sz="0" w:space="0" w:color="auto"/>
        <w:right w:val="none" w:sz="0" w:space="0" w:color="auto"/>
      </w:divBdr>
    </w:div>
    <w:div w:id="1587223738">
      <w:bodyDiv w:val="1"/>
      <w:marLeft w:val="0"/>
      <w:marRight w:val="0"/>
      <w:marTop w:val="0"/>
      <w:marBottom w:val="0"/>
      <w:divBdr>
        <w:top w:val="none" w:sz="0" w:space="0" w:color="auto"/>
        <w:left w:val="none" w:sz="0" w:space="0" w:color="auto"/>
        <w:bottom w:val="none" w:sz="0" w:space="0" w:color="auto"/>
        <w:right w:val="none" w:sz="0" w:space="0" w:color="auto"/>
      </w:divBdr>
    </w:div>
    <w:div w:id="1587491376">
      <w:bodyDiv w:val="1"/>
      <w:marLeft w:val="0"/>
      <w:marRight w:val="0"/>
      <w:marTop w:val="0"/>
      <w:marBottom w:val="0"/>
      <w:divBdr>
        <w:top w:val="none" w:sz="0" w:space="0" w:color="auto"/>
        <w:left w:val="none" w:sz="0" w:space="0" w:color="auto"/>
        <w:bottom w:val="none" w:sz="0" w:space="0" w:color="auto"/>
        <w:right w:val="none" w:sz="0" w:space="0" w:color="auto"/>
      </w:divBdr>
    </w:div>
    <w:div w:id="1589804833">
      <w:bodyDiv w:val="1"/>
      <w:marLeft w:val="0"/>
      <w:marRight w:val="0"/>
      <w:marTop w:val="0"/>
      <w:marBottom w:val="0"/>
      <w:divBdr>
        <w:top w:val="none" w:sz="0" w:space="0" w:color="auto"/>
        <w:left w:val="none" w:sz="0" w:space="0" w:color="auto"/>
        <w:bottom w:val="none" w:sz="0" w:space="0" w:color="auto"/>
        <w:right w:val="none" w:sz="0" w:space="0" w:color="auto"/>
      </w:divBdr>
    </w:div>
    <w:div w:id="1590430015">
      <w:bodyDiv w:val="1"/>
      <w:marLeft w:val="0"/>
      <w:marRight w:val="0"/>
      <w:marTop w:val="0"/>
      <w:marBottom w:val="0"/>
      <w:divBdr>
        <w:top w:val="none" w:sz="0" w:space="0" w:color="auto"/>
        <w:left w:val="none" w:sz="0" w:space="0" w:color="auto"/>
        <w:bottom w:val="none" w:sz="0" w:space="0" w:color="auto"/>
        <w:right w:val="none" w:sz="0" w:space="0" w:color="auto"/>
      </w:divBdr>
    </w:div>
    <w:div w:id="1594705389">
      <w:bodyDiv w:val="1"/>
      <w:marLeft w:val="0"/>
      <w:marRight w:val="0"/>
      <w:marTop w:val="0"/>
      <w:marBottom w:val="0"/>
      <w:divBdr>
        <w:top w:val="none" w:sz="0" w:space="0" w:color="auto"/>
        <w:left w:val="none" w:sz="0" w:space="0" w:color="auto"/>
        <w:bottom w:val="none" w:sz="0" w:space="0" w:color="auto"/>
        <w:right w:val="none" w:sz="0" w:space="0" w:color="auto"/>
      </w:divBdr>
    </w:div>
    <w:div w:id="1594820446">
      <w:bodyDiv w:val="1"/>
      <w:marLeft w:val="0"/>
      <w:marRight w:val="0"/>
      <w:marTop w:val="0"/>
      <w:marBottom w:val="0"/>
      <w:divBdr>
        <w:top w:val="none" w:sz="0" w:space="0" w:color="auto"/>
        <w:left w:val="none" w:sz="0" w:space="0" w:color="auto"/>
        <w:bottom w:val="none" w:sz="0" w:space="0" w:color="auto"/>
        <w:right w:val="none" w:sz="0" w:space="0" w:color="auto"/>
      </w:divBdr>
    </w:div>
    <w:div w:id="1594977474">
      <w:bodyDiv w:val="1"/>
      <w:marLeft w:val="0"/>
      <w:marRight w:val="0"/>
      <w:marTop w:val="0"/>
      <w:marBottom w:val="0"/>
      <w:divBdr>
        <w:top w:val="none" w:sz="0" w:space="0" w:color="auto"/>
        <w:left w:val="none" w:sz="0" w:space="0" w:color="auto"/>
        <w:bottom w:val="none" w:sz="0" w:space="0" w:color="auto"/>
        <w:right w:val="none" w:sz="0" w:space="0" w:color="auto"/>
      </w:divBdr>
    </w:div>
    <w:div w:id="1595479728">
      <w:bodyDiv w:val="1"/>
      <w:marLeft w:val="0"/>
      <w:marRight w:val="0"/>
      <w:marTop w:val="0"/>
      <w:marBottom w:val="0"/>
      <w:divBdr>
        <w:top w:val="none" w:sz="0" w:space="0" w:color="auto"/>
        <w:left w:val="none" w:sz="0" w:space="0" w:color="auto"/>
        <w:bottom w:val="none" w:sz="0" w:space="0" w:color="auto"/>
        <w:right w:val="none" w:sz="0" w:space="0" w:color="auto"/>
      </w:divBdr>
    </w:div>
    <w:div w:id="1596749437">
      <w:bodyDiv w:val="1"/>
      <w:marLeft w:val="0"/>
      <w:marRight w:val="0"/>
      <w:marTop w:val="0"/>
      <w:marBottom w:val="0"/>
      <w:divBdr>
        <w:top w:val="none" w:sz="0" w:space="0" w:color="auto"/>
        <w:left w:val="none" w:sz="0" w:space="0" w:color="auto"/>
        <w:bottom w:val="none" w:sz="0" w:space="0" w:color="auto"/>
        <w:right w:val="none" w:sz="0" w:space="0" w:color="auto"/>
      </w:divBdr>
    </w:div>
    <w:div w:id="1598320165">
      <w:bodyDiv w:val="1"/>
      <w:marLeft w:val="0"/>
      <w:marRight w:val="0"/>
      <w:marTop w:val="0"/>
      <w:marBottom w:val="0"/>
      <w:divBdr>
        <w:top w:val="none" w:sz="0" w:space="0" w:color="auto"/>
        <w:left w:val="none" w:sz="0" w:space="0" w:color="auto"/>
        <w:bottom w:val="none" w:sz="0" w:space="0" w:color="auto"/>
        <w:right w:val="none" w:sz="0" w:space="0" w:color="auto"/>
      </w:divBdr>
    </w:div>
    <w:div w:id="1598519944">
      <w:bodyDiv w:val="1"/>
      <w:marLeft w:val="0"/>
      <w:marRight w:val="0"/>
      <w:marTop w:val="0"/>
      <w:marBottom w:val="0"/>
      <w:divBdr>
        <w:top w:val="none" w:sz="0" w:space="0" w:color="auto"/>
        <w:left w:val="none" w:sz="0" w:space="0" w:color="auto"/>
        <w:bottom w:val="none" w:sz="0" w:space="0" w:color="auto"/>
        <w:right w:val="none" w:sz="0" w:space="0" w:color="auto"/>
      </w:divBdr>
    </w:div>
    <w:div w:id="1599018234">
      <w:bodyDiv w:val="1"/>
      <w:marLeft w:val="0"/>
      <w:marRight w:val="0"/>
      <w:marTop w:val="0"/>
      <w:marBottom w:val="0"/>
      <w:divBdr>
        <w:top w:val="none" w:sz="0" w:space="0" w:color="auto"/>
        <w:left w:val="none" w:sz="0" w:space="0" w:color="auto"/>
        <w:bottom w:val="none" w:sz="0" w:space="0" w:color="auto"/>
        <w:right w:val="none" w:sz="0" w:space="0" w:color="auto"/>
      </w:divBdr>
    </w:div>
    <w:div w:id="1600140288">
      <w:bodyDiv w:val="1"/>
      <w:marLeft w:val="0"/>
      <w:marRight w:val="0"/>
      <w:marTop w:val="0"/>
      <w:marBottom w:val="0"/>
      <w:divBdr>
        <w:top w:val="none" w:sz="0" w:space="0" w:color="auto"/>
        <w:left w:val="none" w:sz="0" w:space="0" w:color="auto"/>
        <w:bottom w:val="none" w:sz="0" w:space="0" w:color="auto"/>
        <w:right w:val="none" w:sz="0" w:space="0" w:color="auto"/>
      </w:divBdr>
    </w:div>
    <w:div w:id="1601524032">
      <w:bodyDiv w:val="1"/>
      <w:marLeft w:val="0"/>
      <w:marRight w:val="0"/>
      <w:marTop w:val="0"/>
      <w:marBottom w:val="0"/>
      <w:divBdr>
        <w:top w:val="none" w:sz="0" w:space="0" w:color="auto"/>
        <w:left w:val="none" w:sz="0" w:space="0" w:color="auto"/>
        <w:bottom w:val="none" w:sz="0" w:space="0" w:color="auto"/>
        <w:right w:val="none" w:sz="0" w:space="0" w:color="auto"/>
      </w:divBdr>
    </w:div>
    <w:div w:id="1603148995">
      <w:bodyDiv w:val="1"/>
      <w:marLeft w:val="0"/>
      <w:marRight w:val="0"/>
      <w:marTop w:val="0"/>
      <w:marBottom w:val="0"/>
      <w:divBdr>
        <w:top w:val="none" w:sz="0" w:space="0" w:color="auto"/>
        <w:left w:val="none" w:sz="0" w:space="0" w:color="auto"/>
        <w:bottom w:val="none" w:sz="0" w:space="0" w:color="auto"/>
        <w:right w:val="none" w:sz="0" w:space="0" w:color="auto"/>
      </w:divBdr>
    </w:div>
    <w:div w:id="1603948329">
      <w:bodyDiv w:val="1"/>
      <w:marLeft w:val="0"/>
      <w:marRight w:val="0"/>
      <w:marTop w:val="0"/>
      <w:marBottom w:val="0"/>
      <w:divBdr>
        <w:top w:val="none" w:sz="0" w:space="0" w:color="auto"/>
        <w:left w:val="none" w:sz="0" w:space="0" w:color="auto"/>
        <w:bottom w:val="none" w:sz="0" w:space="0" w:color="auto"/>
        <w:right w:val="none" w:sz="0" w:space="0" w:color="auto"/>
      </w:divBdr>
    </w:div>
    <w:div w:id="1604217948">
      <w:bodyDiv w:val="1"/>
      <w:marLeft w:val="0"/>
      <w:marRight w:val="0"/>
      <w:marTop w:val="0"/>
      <w:marBottom w:val="0"/>
      <w:divBdr>
        <w:top w:val="none" w:sz="0" w:space="0" w:color="auto"/>
        <w:left w:val="none" w:sz="0" w:space="0" w:color="auto"/>
        <w:bottom w:val="none" w:sz="0" w:space="0" w:color="auto"/>
        <w:right w:val="none" w:sz="0" w:space="0" w:color="auto"/>
      </w:divBdr>
    </w:div>
    <w:div w:id="1606304910">
      <w:bodyDiv w:val="1"/>
      <w:marLeft w:val="0"/>
      <w:marRight w:val="0"/>
      <w:marTop w:val="0"/>
      <w:marBottom w:val="0"/>
      <w:divBdr>
        <w:top w:val="none" w:sz="0" w:space="0" w:color="auto"/>
        <w:left w:val="none" w:sz="0" w:space="0" w:color="auto"/>
        <w:bottom w:val="none" w:sz="0" w:space="0" w:color="auto"/>
        <w:right w:val="none" w:sz="0" w:space="0" w:color="auto"/>
      </w:divBdr>
    </w:div>
    <w:div w:id="1607152004">
      <w:bodyDiv w:val="1"/>
      <w:marLeft w:val="0"/>
      <w:marRight w:val="0"/>
      <w:marTop w:val="0"/>
      <w:marBottom w:val="0"/>
      <w:divBdr>
        <w:top w:val="none" w:sz="0" w:space="0" w:color="auto"/>
        <w:left w:val="none" w:sz="0" w:space="0" w:color="auto"/>
        <w:bottom w:val="none" w:sz="0" w:space="0" w:color="auto"/>
        <w:right w:val="none" w:sz="0" w:space="0" w:color="auto"/>
      </w:divBdr>
    </w:div>
    <w:div w:id="1610774023">
      <w:bodyDiv w:val="1"/>
      <w:marLeft w:val="0"/>
      <w:marRight w:val="0"/>
      <w:marTop w:val="0"/>
      <w:marBottom w:val="0"/>
      <w:divBdr>
        <w:top w:val="none" w:sz="0" w:space="0" w:color="auto"/>
        <w:left w:val="none" w:sz="0" w:space="0" w:color="auto"/>
        <w:bottom w:val="none" w:sz="0" w:space="0" w:color="auto"/>
        <w:right w:val="none" w:sz="0" w:space="0" w:color="auto"/>
      </w:divBdr>
    </w:div>
    <w:div w:id="1611745214">
      <w:bodyDiv w:val="1"/>
      <w:marLeft w:val="0"/>
      <w:marRight w:val="0"/>
      <w:marTop w:val="0"/>
      <w:marBottom w:val="0"/>
      <w:divBdr>
        <w:top w:val="none" w:sz="0" w:space="0" w:color="auto"/>
        <w:left w:val="none" w:sz="0" w:space="0" w:color="auto"/>
        <w:bottom w:val="none" w:sz="0" w:space="0" w:color="auto"/>
        <w:right w:val="none" w:sz="0" w:space="0" w:color="auto"/>
      </w:divBdr>
    </w:div>
    <w:div w:id="1612278720">
      <w:bodyDiv w:val="1"/>
      <w:marLeft w:val="0"/>
      <w:marRight w:val="0"/>
      <w:marTop w:val="0"/>
      <w:marBottom w:val="0"/>
      <w:divBdr>
        <w:top w:val="none" w:sz="0" w:space="0" w:color="auto"/>
        <w:left w:val="none" w:sz="0" w:space="0" w:color="auto"/>
        <w:bottom w:val="none" w:sz="0" w:space="0" w:color="auto"/>
        <w:right w:val="none" w:sz="0" w:space="0" w:color="auto"/>
      </w:divBdr>
    </w:div>
    <w:div w:id="1612584714">
      <w:bodyDiv w:val="1"/>
      <w:marLeft w:val="0"/>
      <w:marRight w:val="0"/>
      <w:marTop w:val="0"/>
      <w:marBottom w:val="0"/>
      <w:divBdr>
        <w:top w:val="none" w:sz="0" w:space="0" w:color="auto"/>
        <w:left w:val="none" w:sz="0" w:space="0" w:color="auto"/>
        <w:bottom w:val="none" w:sz="0" w:space="0" w:color="auto"/>
        <w:right w:val="none" w:sz="0" w:space="0" w:color="auto"/>
      </w:divBdr>
    </w:div>
    <w:div w:id="1615089578">
      <w:bodyDiv w:val="1"/>
      <w:marLeft w:val="0"/>
      <w:marRight w:val="0"/>
      <w:marTop w:val="0"/>
      <w:marBottom w:val="0"/>
      <w:divBdr>
        <w:top w:val="none" w:sz="0" w:space="0" w:color="auto"/>
        <w:left w:val="none" w:sz="0" w:space="0" w:color="auto"/>
        <w:bottom w:val="none" w:sz="0" w:space="0" w:color="auto"/>
        <w:right w:val="none" w:sz="0" w:space="0" w:color="auto"/>
      </w:divBdr>
    </w:div>
    <w:div w:id="1618176055">
      <w:bodyDiv w:val="1"/>
      <w:marLeft w:val="0"/>
      <w:marRight w:val="0"/>
      <w:marTop w:val="0"/>
      <w:marBottom w:val="0"/>
      <w:divBdr>
        <w:top w:val="none" w:sz="0" w:space="0" w:color="auto"/>
        <w:left w:val="none" w:sz="0" w:space="0" w:color="auto"/>
        <w:bottom w:val="none" w:sz="0" w:space="0" w:color="auto"/>
        <w:right w:val="none" w:sz="0" w:space="0" w:color="auto"/>
      </w:divBdr>
    </w:div>
    <w:div w:id="1621107122">
      <w:bodyDiv w:val="1"/>
      <w:marLeft w:val="0"/>
      <w:marRight w:val="0"/>
      <w:marTop w:val="0"/>
      <w:marBottom w:val="0"/>
      <w:divBdr>
        <w:top w:val="none" w:sz="0" w:space="0" w:color="auto"/>
        <w:left w:val="none" w:sz="0" w:space="0" w:color="auto"/>
        <w:bottom w:val="none" w:sz="0" w:space="0" w:color="auto"/>
        <w:right w:val="none" w:sz="0" w:space="0" w:color="auto"/>
      </w:divBdr>
    </w:div>
    <w:div w:id="1626692401">
      <w:bodyDiv w:val="1"/>
      <w:marLeft w:val="0"/>
      <w:marRight w:val="0"/>
      <w:marTop w:val="0"/>
      <w:marBottom w:val="0"/>
      <w:divBdr>
        <w:top w:val="none" w:sz="0" w:space="0" w:color="auto"/>
        <w:left w:val="none" w:sz="0" w:space="0" w:color="auto"/>
        <w:bottom w:val="none" w:sz="0" w:space="0" w:color="auto"/>
        <w:right w:val="none" w:sz="0" w:space="0" w:color="auto"/>
      </w:divBdr>
    </w:div>
    <w:div w:id="1627542241">
      <w:bodyDiv w:val="1"/>
      <w:marLeft w:val="0"/>
      <w:marRight w:val="0"/>
      <w:marTop w:val="0"/>
      <w:marBottom w:val="0"/>
      <w:divBdr>
        <w:top w:val="none" w:sz="0" w:space="0" w:color="auto"/>
        <w:left w:val="none" w:sz="0" w:space="0" w:color="auto"/>
        <w:bottom w:val="none" w:sz="0" w:space="0" w:color="auto"/>
        <w:right w:val="none" w:sz="0" w:space="0" w:color="auto"/>
      </w:divBdr>
    </w:div>
    <w:div w:id="1630890375">
      <w:bodyDiv w:val="1"/>
      <w:marLeft w:val="0"/>
      <w:marRight w:val="0"/>
      <w:marTop w:val="0"/>
      <w:marBottom w:val="0"/>
      <w:divBdr>
        <w:top w:val="none" w:sz="0" w:space="0" w:color="auto"/>
        <w:left w:val="none" w:sz="0" w:space="0" w:color="auto"/>
        <w:bottom w:val="none" w:sz="0" w:space="0" w:color="auto"/>
        <w:right w:val="none" w:sz="0" w:space="0" w:color="auto"/>
      </w:divBdr>
    </w:div>
    <w:div w:id="1631328575">
      <w:bodyDiv w:val="1"/>
      <w:marLeft w:val="0"/>
      <w:marRight w:val="0"/>
      <w:marTop w:val="0"/>
      <w:marBottom w:val="0"/>
      <w:divBdr>
        <w:top w:val="none" w:sz="0" w:space="0" w:color="auto"/>
        <w:left w:val="none" w:sz="0" w:space="0" w:color="auto"/>
        <w:bottom w:val="none" w:sz="0" w:space="0" w:color="auto"/>
        <w:right w:val="none" w:sz="0" w:space="0" w:color="auto"/>
      </w:divBdr>
    </w:div>
    <w:div w:id="1633945734">
      <w:bodyDiv w:val="1"/>
      <w:marLeft w:val="0"/>
      <w:marRight w:val="0"/>
      <w:marTop w:val="0"/>
      <w:marBottom w:val="0"/>
      <w:divBdr>
        <w:top w:val="none" w:sz="0" w:space="0" w:color="auto"/>
        <w:left w:val="none" w:sz="0" w:space="0" w:color="auto"/>
        <w:bottom w:val="none" w:sz="0" w:space="0" w:color="auto"/>
        <w:right w:val="none" w:sz="0" w:space="0" w:color="auto"/>
      </w:divBdr>
    </w:div>
    <w:div w:id="1636180714">
      <w:bodyDiv w:val="1"/>
      <w:marLeft w:val="0"/>
      <w:marRight w:val="0"/>
      <w:marTop w:val="0"/>
      <w:marBottom w:val="0"/>
      <w:divBdr>
        <w:top w:val="none" w:sz="0" w:space="0" w:color="auto"/>
        <w:left w:val="none" w:sz="0" w:space="0" w:color="auto"/>
        <w:bottom w:val="none" w:sz="0" w:space="0" w:color="auto"/>
        <w:right w:val="none" w:sz="0" w:space="0" w:color="auto"/>
      </w:divBdr>
    </w:div>
    <w:div w:id="1638335460">
      <w:bodyDiv w:val="1"/>
      <w:marLeft w:val="0"/>
      <w:marRight w:val="0"/>
      <w:marTop w:val="0"/>
      <w:marBottom w:val="0"/>
      <w:divBdr>
        <w:top w:val="none" w:sz="0" w:space="0" w:color="auto"/>
        <w:left w:val="none" w:sz="0" w:space="0" w:color="auto"/>
        <w:bottom w:val="none" w:sz="0" w:space="0" w:color="auto"/>
        <w:right w:val="none" w:sz="0" w:space="0" w:color="auto"/>
      </w:divBdr>
    </w:div>
    <w:div w:id="1638953861">
      <w:bodyDiv w:val="1"/>
      <w:marLeft w:val="0"/>
      <w:marRight w:val="0"/>
      <w:marTop w:val="0"/>
      <w:marBottom w:val="0"/>
      <w:divBdr>
        <w:top w:val="none" w:sz="0" w:space="0" w:color="auto"/>
        <w:left w:val="none" w:sz="0" w:space="0" w:color="auto"/>
        <w:bottom w:val="none" w:sz="0" w:space="0" w:color="auto"/>
        <w:right w:val="none" w:sz="0" w:space="0" w:color="auto"/>
      </w:divBdr>
    </w:div>
    <w:div w:id="1639186600">
      <w:bodyDiv w:val="1"/>
      <w:marLeft w:val="0"/>
      <w:marRight w:val="0"/>
      <w:marTop w:val="0"/>
      <w:marBottom w:val="0"/>
      <w:divBdr>
        <w:top w:val="none" w:sz="0" w:space="0" w:color="auto"/>
        <w:left w:val="none" w:sz="0" w:space="0" w:color="auto"/>
        <w:bottom w:val="none" w:sz="0" w:space="0" w:color="auto"/>
        <w:right w:val="none" w:sz="0" w:space="0" w:color="auto"/>
      </w:divBdr>
    </w:div>
    <w:div w:id="1639529567">
      <w:bodyDiv w:val="1"/>
      <w:marLeft w:val="0"/>
      <w:marRight w:val="0"/>
      <w:marTop w:val="0"/>
      <w:marBottom w:val="0"/>
      <w:divBdr>
        <w:top w:val="none" w:sz="0" w:space="0" w:color="auto"/>
        <w:left w:val="none" w:sz="0" w:space="0" w:color="auto"/>
        <w:bottom w:val="none" w:sz="0" w:space="0" w:color="auto"/>
        <w:right w:val="none" w:sz="0" w:space="0" w:color="auto"/>
      </w:divBdr>
    </w:div>
    <w:div w:id="1640383259">
      <w:bodyDiv w:val="1"/>
      <w:marLeft w:val="0"/>
      <w:marRight w:val="0"/>
      <w:marTop w:val="0"/>
      <w:marBottom w:val="0"/>
      <w:divBdr>
        <w:top w:val="none" w:sz="0" w:space="0" w:color="auto"/>
        <w:left w:val="none" w:sz="0" w:space="0" w:color="auto"/>
        <w:bottom w:val="none" w:sz="0" w:space="0" w:color="auto"/>
        <w:right w:val="none" w:sz="0" w:space="0" w:color="auto"/>
      </w:divBdr>
    </w:div>
    <w:div w:id="1641225765">
      <w:bodyDiv w:val="1"/>
      <w:marLeft w:val="0"/>
      <w:marRight w:val="0"/>
      <w:marTop w:val="0"/>
      <w:marBottom w:val="0"/>
      <w:divBdr>
        <w:top w:val="none" w:sz="0" w:space="0" w:color="auto"/>
        <w:left w:val="none" w:sz="0" w:space="0" w:color="auto"/>
        <w:bottom w:val="none" w:sz="0" w:space="0" w:color="auto"/>
        <w:right w:val="none" w:sz="0" w:space="0" w:color="auto"/>
      </w:divBdr>
    </w:div>
    <w:div w:id="1642613664">
      <w:bodyDiv w:val="1"/>
      <w:marLeft w:val="0"/>
      <w:marRight w:val="0"/>
      <w:marTop w:val="0"/>
      <w:marBottom w:val="0"/>
      <w:divBdr>
        <w:top w:val="none" w:sz="0" w:space="0" w:color="auto"/>
        <w:left w:val="none" w:sz="0" w:space="0" w:color="auto"/>
        <w:bottom w:val="none" w:sz="0" w:space="0" w:color="auto"/>
        <w:right w:val="none" w:sz="0" w:space="0" w:color="auto"/>
      </w:divBdr>
    </w:div>
    <w:div w:id="1642810306">
      <w:bodyDiv w:val="1"/>
      <w:marLeft w:val="0"/>
      <w:marRight w:val="0"/>
      <w:marTop w:val="0"/>
      <w:marBottom w:val="0"/>
      <w:divBdr>
        <w:top w:val="none" w:sz="0" w:space="0" w:color="auto"/>
        <w:left w:val="none" w:sz="0" w:space="0" w:color="auto"/>
        <w:bottom w:val="none" w:sz="0" w:space="0" w:color="auto"/>
        <w:right w:val="none" w:sz="0" w:space="0" w:color="auto"/>
      </w:divBdr>
    </w:div>
    <w:div w:id="1650211299">
      <w:bodyDiv w:val="1"/>
      <w:marLeft w:val="0"/>
      <w:marRight w:val="0"/>
      <w:marTop w:val="0"/>
      <w:marBottom w:val="0"/>
      <w:divBdr>
        <w:top w:val="none" w:sz="0" w:space="0" w:color="auto"/>
        <w:left w:val="none" w:sz="0" w:space="0" w:color="auto"/>
        <w:bottom w:val="none" w:sz="0" w:space="0" w:color="auto"/>
        <w:right w:val="none" w:sz="0" w:space="0" w:color="auto"/>
      </w:divBdr>
    </w:div>
    <w:div w:id="1653213852">
      <w:bodyDiv w:val="1"/>
      <w:marLeft w:val="0"/>
      <w:marRight w:val="0"/>
      <w:marTop w:val="0"/>
      <w:marBottom w:val="0"/>
      <w:divBdr>
        <w:top w:val="none" w:sz="0" w:space="0" w:color="auto"/>
        <w:left w:val="none" w:sz="0" w:space="0" w:color="auto"/>
        <w:bottom w:val="none" w:sz="0" w:space="0" w:color="auto"/>
        <w:right w:val="none" w:sz="0" w:space="0" w:color="auto"/>
      </w:divBdr>
    </w:div>
    <w:div w:id="1657879522">
      <w:bodyDiv w:val="1"/>
      <w:marLeft w:val="0"/>
      <w:marRight w:val="0"/>
      <w:marTop w:val="0"/>
      <w:marBottom w:val="0"/>
      <w:divBdr>
        <w:top w:val="none" w:sz="0" w:space="0" w:color="auto"/>
        <w:left w:val="none" w:sz="0" w:space="0" w:color="auto"/>
        <w:bottom w:val="none" w:sz="0" w:space="0" w:color="auto"/>
        <w:right w:val="none" w:sz="0" w:space="0" w:color="auto"/>
      </w:divBdr>
    </w:div>
    <w:div w:id="1658267373">
      <w:bodyDiv w:val="1"/>
      <w:marLeft w:val="0"/>
      <w:marRight w:val="0"/>
      <w:marTop w:val="0"/>
      <w:marBottom w:val="0"/>
      <w:divBdr>
        <w:top w:val="none" w:sz="0" w:space="0" w:color="auto"/>
        <w:left w:val="none" w:sz="0" w:space="0" w:color="auto"/>
        <w:bottom w:val="none" w:sz="0" w:space="0" w:color="auto"/>
        <w:right w:val="none" w:sz="0" w:space="0" w:color="auto"/>
      </w:divBdr>
    </w:div>
    <w:div w:id="1658538542">
      <w:bodyDiv w:val="1"/>
      <w:marLeft w:val="0"/>
      <w:marRight w:val="0"/>
      <w:marTop w:val="0"/>
      <w:marBottom w:val="0"/>
      <w:divBdr>
        <w:top w:val="none" w:sz="0" w:space="0" w:color="auto"/>
        <w:left w:val="none" w:sz="0" w:space="0" w:color="auto"/>
        <w:bottom w:val="none" w:sz="0" w:space="0" w:color="auto"/>
        <w:right w:val="none" w:sz="0" w:space="0" w:color="auto"/>
      </w:divBdr>
    </w:div>
    <w:div w:id="1659193144">
      <w:bodyDiv w:val="1"/>
      <w:marLeft w:val="0"/>
      <w:marRight w:val="0"/>
      <w:marTop w:val="0"/>
      <w:marBottom w:val="0"/>
      <w:divBdr>
        <w:top w:val="none" w:sz="0" w:space="0" w:color="auto"/>
        <w:left w:val="none" w:sz="0" w:space="0" w:color="auto"/>
        <w:bottom w:val="none" w:sz="0" w:space="0" w:color="auto"/>
        <w:right w:val="none" w:sz="0" w:space="0" w:color="auto"/>
      </w:divBdr>
    </w:div>
    <w:div w:id="1660889156">
      <w:bodyDiv w:val="1"/>
      <w:marLeft w:val="0"/>
      <w:marRight w:val="0"/>
      <w:marTop w:val="0"/>
      <w:marBottom w:val="0"/>
      <w:divBdr>
        <w:top w:val="none" w:sz="0" w:space="0" w:color="auto"/>
        <w:left w:val="none" w:sz="0" w:space="0" w:color="auto"/>
        <w:bottom w:val="none" w:sz="0" w:space="0" w:color="auto"/>
        <w:right w:val="none" w:sz="0" w:space="0" w:color="auto"/>
      </w:divBdr>
    </w:div>
    <w:div w:id="1661809627">
      <w:bodyDiv w:val="1"/>
      <w:marLeft w:val="0"/>
      <w:marRight w:val="0"/>
      <w:marTop w:val="0"/>
      <w:marBottom w:val="0"/>
      <w:divBdr>
        <w:top w:val="none" w:sz="0" w:space="0" w:color="auto"/>
        <w:left w:val="none" w:sz="0" w:space="0" w:color="auto"/>
        <w:bottom w:val="none" w:sz="0" w:space="0" w:color="auto"/>
        <w:right w:val="none" w:sz="0" w:space="0" w:color="auto"/>
      </w:divBdr>
    </w:div>
    <w:div w:id="1663849413">
      <w:bodyDiv w:val="1"/>
      <w:marLeft w:val="0"/>
      <w:marRight w:val="0"/>
      <w:marTop w:val="0"/>
      <w:marBottom w:val="0"/>
      <w:divBdr>
        <w:top w:val="none" w:sz="0" w:space="0" w:color="auto"/>
        <w:left w:val="none" w:sz="0" w:space="0" w:color="auto"/>
        <w:bottom w:val="none" w:sz="0" w:space="0" w:color="auto"/>
        <w:right w:val="none" w:sz="0" w:space="0" w:color="auto"/>
      </w:divBdr>
    </w:div>
    <w:div w:id="1664166503">
      <w:bodyDiv w:val="1"/>
      <w:marLeft w:val="0"/>
      <w:marRight w:val="0"/>
      <w:marTop w:val="0"/>
      <w:marBottom w:val="0"/>
      <w:divBdr>
        <w:top w:val="none" w:sz="0" w:space="0" w:color="auto"/>
        <w:left w:val="none" w:sz="0" w:space="0" w:color="auto"/>
        <w:bottom w:val="none" w:sz="0" w:space="0" w:color="auto"/>
        <w:right w:val="none" w:sz="0" w:space="0" w:color="auto"/>
      </w:divBdr>
    </w:div>
    <w:div w:id="1664775145">
      <w:bodyDiv w:val="1"/>
      <w:marLeft w:val="0"/>
      <w:marRight w:val="0"/>
      <w:marTop w:val="0"/>
      <w:marBottom w:val="0"/>
      <w:divBdr>
        <w:top w:val="none" w:sz="0" w:space="0" w:color="auto"/>
        <w:left w:val="none" w:sz="0" w:space="0" w:color="auto"/>
        <w:bottom w:val="none" w:sz="0" w:space="0" w:color="auto"/>
        <w:right w:val="none" w:sz="0" w:space="0" w:color="auto"/>
      </w:divBdr>
    </w:div>
    <w:div w:id="1666323798">
      <w:bodyDiv w:val="1"/>
      <w:marLeft w:val="0"/>
      <w:marRight w:val="0"/>
      <w:marTop w:val="0"/>
      <w:marBottom w:val="0"/>
      <w:divBdr>
        <w:top w:val="none" w:sz="0" w:space="0" w:color="auto"/>
        <w:left w:val="none" w:sz="0" w:space="0" w:color="auto"/>
        <w:bottom w:val="none" w:sz="0" w:space="0" w:color="auto"/>
        <w:right w:val="none" w:sz="0" w:space="0" w:color="auto"/>
      </w:divBdr>
    </w:div>
    <w:div w:id="1667393731">
      <w:bodyDiv w:val="1"/>
      <w:marLeft w:val="0"/>
      <w:marRight w:val="0"/>
      <w:marTop w:val="0"/>
      <w:marBottom w:val="0"/>
      <w:divBdr>
        <w:top w:val="none" w:sz="0" w:space="0" w:color="auto"/>
        <w:left w:val="none" w:sz="0" w:space="0" w:color="auto"/>
        <w:bottom w:val="none" w:sz="0" w:space="0" w:color="auto"/>
        <w:right w:val="none" w:sz="0" w:space="0" w:color="auto"/>
      </w:divBdr>
    </w:div>
    <w:div w:id="1667858129">
      <w:bodyDiv w:val="1"/>
      <w:marLeft w:val="0"/>
      <w:marRight w:val="0"/>
      <w:marTop w:val="0"/>
      <w:marBottom w:val="0"/>
      <w:divBdr>
        <w:top w:val="none" w:sz="0" w:space="0" w:color="auto"/>
        <w:left w:val="none" w:sz="0" w:space="0" w:color="auto"/>
        <w:bottom w:val="none" w:sz="0" w:space="0" w:color="auto"/>
        <w:right w:val="none" w:sz="0" w:space="0" w:color="auto"/>
      </w:divBdr>
    </w:div>
    <w:div w:id="1669095278">
      <w:bodyDiv w:val="1"/>
      <w:marLeft w:val="0"/>
      <w:marRight w:val="0"/>
      <w:marTop w:val="0"/>
      <w:marBottom w:val="0"/>
      <w:divBdr>
        <w:top w:val="none" w:sz="0" w:space="0" w:color="auto"/>
        <w:left w:val="none" w:sz="0" w:space="0" w:color="auto"/>
        <w:bottom w:val="none" w:sz="0" w:space="0" w:color="auto"/>
        <w:right w:val="none" w:sz="0" w:space="0" w:color="auto"/>
      </w:divBdr>
    </w:div>
    <w:div w:id="1670019105">
      <w:bodyDiv w:val="1"/>
      <w:marLeft w:val="0"/>
      <w:marRight w:val="0"/>
      <w:marTop w:val="0"/>
      <w:marBottom w:val="0"/>
      <w:divBdr>
        <w:top w:val="none" w:sz="0" w:space="0" w:color="auto"/>
        <w:left w:val="none" w:sz="0" w:space="0" w:color="auto"/>
        <w:bottom w:val="none" w:sz="0" w:space="0" w:color="auto"/>
        <w:right w:val="none" w:sz="0" w:space="0" w:color="auto"/>
      </w:divBdr>
    </w:div>
    <w:div w:id="1671830063">
      <w:bodyDiv w:val="1"/>
      <w:marLeft w:val="0"/>
      <w:marRight w:val="0"/>
      <w:marTop w:val="0"/>
      <w:marBottom w:val="0"/>
      <w:divBdr>
        <w:top w:val="none" w:sz="0" w:space="0" w:color="auto"/>
        <w:left w:val="none" w:sz="0" w:space="0" w:color="auto"/>
        <w:bottom w:val="none" w:sz="0" w:space="0" w:color="auto"/>
        <w:right w:val="none" w:sz="0" w:space="0" w:color="auto"/>
      </w:divBdr>
    </w:div>
    <w:div w:id="1672174302">
      <w:bodyDiv w:val="1"/>
      <w:marLeft w:val="0"/>
      <w:marRight w:val="0"/>
      <w:marTop w:val="0"/>
      <w:marBottom w:val="0"/>
      <w:divBdr>
        <w:top w:val="none" w:sz="0" w:space="0" w:color="auto"/>
        <w:left w:val="none" w:sz="0" w:space="0" w:color="auto"/>
        <w:bottom w:val="none" w:sz="0" w:space="0" w:color="auto"/>
        <w:right w:val="none" w:sz="0" w:space="0" w:color="auto"/>
      </w:divBdr>
    </w:div>
    <w:div w:id="1672248196">
      <w:bodyDiv w:val="1"/>
      <w:marLeft w:val="0"/>
      <w:marRight w:val="0"/>
      <w:marTop w:val="0"/>
      <w:marBottom w:val="0"/>
      <w:divBdr>
        <w:top w:val="none" w:sz="0" w:space="0" w:color="auto"/>
        <w:left w:val="none" w:sz="0" w:space="0" w:color="auto"/>
        <w:bottom w:val="none" w:sz="0" w:space="0" w:color="auto"/>
        <w:right w:val="none" w:sz="0" w:space="0" w:color="auto"/>
      </w:divBdr>
    </w:div>
    <w:div w:id="1673290909">
      <w:bodyDiv w:val="1"/>
      <w:marLeft w:val="0"/>
      <w:marRight w:val="0"/>
      <w:marTop w:val="0"/>
      <w:marBottom w:val="0"/>
      <w:divBdr>
        <w:top w:val="none" w:sz="0" w:space="0" w:color="auto"/>
        <w:left w:val="none" w:sz="0" w:space="0" w:color="auto"/>
        <w:bottom w:val="none" w:sz="0" w:space="0" w:color="auto"/>
        <w:right w:val="none" w:sz="0" w:space="0" w:color="auto"/>
      </w:divBdr>
    </w:div>
    <w:div w:id="1674261771">
      <w:bodyDiv w:val="1"/>
      <w:marLeft w:val="0"/>
      <w:marRight w:val="0"/>
      <w:marTop w:val="0"/>
      <w:marBottom w:val="0"/>
      <w:divBdr>
        <w:top w:val="none" w:sz="0" w:space="0" w:color="auto"/>
        <w:left w:val="none" w:sz="0" w:space="0" w:color="auto"/>
        <w:bottom w:val="none" w:sz="0" w:space="0" w:color="auto"/>
        <w:right w:val="none" w:sz="0" w:space="0" w:color="auto"/>
      </w:divBdr>
    </w:div>
    <w:div w:id="1678732160">
      <w:bodyDiv w:val="1"/>
      <w:marLeft w:val="0"/>
      <w:marRight w:val="0"/>
      <w:marTop w:val="0"/>
      <w:marBottom w:val="0"/>
      <w:divBdr>
        <w:top w:val="none" w:sz="0" w:space="0" w:color="auto"/>
        <w:left w:val="none" w:sz="0" w:space="0" w:color="auto"/>
        <w:bottom w:val="none" w:sz="0" w:space="0" w:color="auto"/>
        <w:right w:val="none" w:sz="0" w:space="0" w:color="auto"/>
      </w:divBdr>
    </w:div>
    <w:div w:id="1679189972">
      <w:bodyDiv w:val="1"/>
      <w:marLeft w:val="0"/>
      <w:marRight w:val="0"/>
      <w:marTop w:val="0"/>
      <w:marBottom w:val="0"/>
      <w:divBdr>
        <w:top w:val="none" w:sz="0" w:space="0" w:color="auto"/>
        <w:left w:val="none" w:sz="0" w:space="0" w:color="auto"/>
        <w:bottom w:val="none" w:sz="0" w:space="0" w:color="auto"/>
        <w:right w:val="none" w:sz="0" w:space="0" w:color="auto"/>
      </w:divBdr>
    </w:div>
    <w:div w:id="1682389978">
      <w:bodyDiv w:val="1"/>
      <w:marLeft w:val="0"/>
      <w:marRight w:val="0"/>
      <w:marTop w:val="0"/>
      <w:marBottom w:val="0"/>
      <w:divBdr>
        <w:top w:val="none" w:sz="0" w:space="0" w:color="auto"/>
        <w:left w:val="none" w:sz="0" w:space="0" w:color="auto"/>
        <w:bottom w:val="none" w:sz="0" w:space="0" w:color="auto"/>
        <w:right w:val="none" w:sz="0" w:space="0" w:color="auto"/>
      </w:divBdr>
    </w:div>
    <w:div w:id="1682656202">
      <w:bodyDiv w:val="1"/>
      <w:marLeft w:val="0"/>
      <w:marRight w:val="0"/>
      <w:marTop w:val="0"/>
      <w:marBottom w:val="0"/>
      <w:divBdr>
        <w:top w:val="none" w:sz="0" w:space="0" w:color="auto"/>
        <w:left w:val="none" w:sz="0" w:space="0" w:color="auto"/>
        <w:bottom w:val="none" w:sz="0" w:space="0" w:color="auto"/>
        <w:right w:val="none" w:sz="0" w:space="0" w:color="auto"/>
      </w:divBdr>
    </w:div>
    <w:div w:id="1683120932">
      <w:bodyDiv w:val="1"/>
      <w:marLeft w:val="0"/>
      <w:marRight w:val="0"/>
      <w:marTop w:val="0"/>
      <w:marBottom w:val="0"/>
      <w:divBdr>
        <w:top w:val="none" w:sz="0" w:space="0" w:color="auto"/>
        <w:left w:val="none" w:sz="0" w:space="0" w:color="auto"/>
        <w:bottom w:val="none" w:sz="0" w:space="0" w:color="auto"/>
        <w:right w:val="none" w:sz="0" w:space="0" w:color="auto"/>
      </w:divBdr>
    </w:div>
    <w:div w:id="1683429545">
      <w:bodyDiv w:val="1"/>
      <w:marLeft w:val="0"/>
      <w:marRight w:val="0"/>
      <w:marTop w:val="0"/>
      <w:marBottom w:val="0"/>
      <w:divBdr>
        <w:top w:val="none" w:sz="0" w:space="0" w:color="auto"/>
        <w:left w:val="none" w:sz="0" w:space="0" w:color="auto"/>
        <w:bottom w:val="none" w:sz="0" w:space="0" w:color="auto"/>
        <w:right w:val="none" w:sz="0" w:space="0" w:color="auto"/>
      </w:divBdr>
    </w:div>
    <w:div w:id="1685085114">
      <w:bodyDiv w:val="1"/>
      <w:marLeft w:val="0"/>
      <w:marRight w:val="0"/>
      <w:marTop w:val="0"/>
      <w:marBottom w:val="0"/>
      <w:divBdr>
        <w:top w:val="none" w:sz="0" w:space="0" w:color="auto"/>
        <w:left w:val="none" w:sz="0" w:space="0" w:color="auto"/>
        <w:bottom w:val="none" w:sz="0" w:space="0" w:color="auto"/>
        <w:right w:val="none" w:sz="0" w:space="0" w:color="auto"/>
      </w:divBdr>
    </w:div>
    <w:div w:id="1685589895">
      <w:bodyDiv w:val="1"/>
      <w:marLeft w:val="0"/>
      <w:marRight w:val="0"/>
      <w:marTop w:val="0"/>
      <w:marBottom w:val="0"/>
      <w:divBdr>
        <w:top w:val="none" w:sz="0" w:space="0" w:color="auto"/>
        <w:left w:val="none" w:sz="0" w:space="0" w:color="auto"/>
        <w:bottom w:val="none" w:sz="0" w:space="0" w:color="auto"/>
        <w:right w:val="none" w:sz="0" w:space="0" w:color="auto"/>
      </w:divBdr>
    </w:div>
    <w:div w:id="1687170424">
      <w:bodyDiv w:val="1"/>
      <w:marLeft w:val="0"/>
      <w:marRight w:val="0"/>
      <w:marTop w:val="0"/>
      <w:marBottom w:val="0"/>
      <w:divBdr>
        <w:top w:val="none" w:sz="0" w:space="0" w:color="auto"/>
        <w:left w:val="none" w:sz="0" w:space="0" w:color="auto"/>
        <w:bottom w:val="none" w:sz="0" w:space="0" w:color="auto"/>
        <w:right w:val="none" w:sz="0" w:space="0" w:color="auto"/>
      </w:divBdr>
    </w:div>
    <w:div w:id="1690523548">
      <w:bodyDiv w:val="1"/>
      <w:marLeft w:val="0"/>
      <w:marRight w:val="0"/>
      <w:marTop w:val="0"/>
      <w:marBottom w:val="0"/>
      <w:divBdr>
        <w:top w:val="none" w:sz="0" w:space="0" w:color="auto"/>
        <w:left w:val="none" w:sz="0" w:space="0" w:color="auto"/>
        <w:bottom w:val="none" w:sz="0" w:space="0" w:color="auto"/>
        <w:right w:val="none" w:sz="0" w:space="0" w:color="auto"/>
      </w:divBdr>
    </w:div>
    <w:div w:id="1690909639">
      <w:bodyDiv w:val="1"/>
      <w:marLeft w:val="0"/>
      <w:marRight w:val="0"/>
      <w:marTop w:val="0"/>
      <w:marBottom w:val="0"/>
      <w:divBdr>
        <w:top w:val="none" w:sz="0" w:space="0" w:color="auto"/>
        <w:left w:val="none" w:sz="0" w:space="0" w:color="auto"/>
        <w:bottom w:val="none" w:sz="0" w:space="0" w:color="auto"/>
        <w:right w:val="none" w:sz="0" w:space="0" w:color="auto"/>
      </w:divBdr>
    </w:div>
    <w:div w:id="1691447270">
      <w:bodyDiv w:val="1"/>
      <w:marLeft w:val="0"/>
      <w:marRight w:val="0"/>
      <w:marTop w:val="0"/>
      <w:marBottom w:val="0"/>
      <w:divBdr>
        <w:top w:val="none" w:sz="0" w:space="0" w:color="auto"/>
        <w:left w:val="none" w:sz="0" w:space="0" w:color="auto"/>
        <w:bottom w:val="none" w:sz="0" w:space="0" w:color="auto"/>
        <w:right w:val="none" w:sz="0" w:space="0" w:color="auto"/>
      </w:divBdr>
    </w:div>
    <w:div w:id="1691562138">
      <w:bodyDiv w:val="1"/>
      <w:marLeft w:val="0"/>
      <w:marRight w:val="0"/>
      <w:marTop w:val="0"/>
      <w:marBottom w:val="0"/>
      <w:divBdr>
        <w:top w:val="none" w:sz="0" w:space="0" w:color="auto"/>
        <w:left w:val="none" w:sz="0" w:space="0" w:color="auto"/>
        <w:bottom w:val="none" w:sz="0" w:space="0" w:color="auto"/>
        <w:right w:val="none" w:sz="0" w:space="0" w:color="auto"/>
      </w:divBdr>
    </w:div>
    <w:div w:id="1693342784">
      <w:bodyDiv w:val="1"/>
      <w:marLeft w:val="0"/>
      <w:marRight w:val="0"/>
      <w:marTop w:val="0"/>
      <w:marBottom w:val="0"/>
      <w:divBdr>
        <w:top w:val="none" w:sz="0" w:space="0" w:color="auto"/>
        <w:left w:val="none" w:sz="0" w:space="0" w:color="auto"/>
        <w:bottom w:val="none" w:sz="0" w:space="0" w:color="auto"/>
        <w:right w:val="none" w:sz="0" w:space="0" w:color="auto"/>
      </w:divBdr>
    </w:div>
    <w:div w:id="1693725045">
      <w:bodyDiv w:val="1"/>
      <w:marLeft w:val="0"/>
      <w:marRight w:val="0"/>
      <w:marTop w:val="0"/>
      <w:marBottom w:val="0"/>
      <w:divBdr>
        <w:top w:val="none" w:sz="0" w:space="0" w:color="auto"/>
        <w:left w:val="none" w:sz="0" w:space="0" w:color="auto"/>
        <w:bottom w:val="none" w:sz="0" w:space="0" w:color="auto"/>
        <w:right w:val="none" w:sz="0" w:space="0" w:color="auto"/>
      </w:divBdr>
    </w:div>
    <w:div w:id="1695425977">
      <w:bodyDiv w:val="1"/>
      <w:marLeft w:val="0"/>
      <w:marRight w:val="0"/>
      <w:marTop w:val="0"/>
      <w:marBottom w:val="0"/>
      <w:divBdr>
        <w:top w:val="none" w:sz="0" w:space="0" w:color="auto"/>
        <w:left w:val="none" w:sz="0" w:space="0" w:color="auto"/>
        <w:bottom w:val="none" w:sz="0" w:space="0" w:color="auto"/>
        <w:right w:val="none" w:sz="0" w:space="0" w:color="auto"/>
      </w:divBdr>
    </w:div>
    <w:div w:id="1697536092">
      <w:bodyDiv w:val="1"/>
      <w:marLeft w:val="0"/>
      <w:marRight w:val="0"/>
      <w:marTop w:val="0"/>
      <w:marBottom w:val="0"/>
      <w:divBdr>
        <w:top w:val="none" w:sz="0" w:space="0" w:color="auto"/>
        <w:left w:val="none" w:sz="0" w:space="0" w:color="auto"/>
        <w:bottom w:val="none" w:sz="0" w:space="0" w:color="auto"/>
        <w:right w:val="none" w:sz="0" w:space="0" w:color="auto"/>
      </w:divBdr>
    </w:div>
    <w:div w:id="1697736285">
      <w:bodyDiv w:val="1"/>
      <w:marLeft w:val="0"/>
      <w:marRight w:val="0"/>
      <w:marTop w:val="0"/>
      <w:marBottom w:val="0"/>
      <w:divBdr>
        <w:top w:val="none" w:sz="0" w:space="0" w:color="auto"/>
        <w:left w:val="none" w:sz="0" w:space="0" w:color="auto"/>
        <w:bottom w:val="none" w:sz="0" w:space="0" w:color="auto"/>
        <w:right w:val="none" w:sz="0" w:space="0" w:color="auto"/>
      </w:divBdr>
    </w:div>
    <w:div w:id="1698700968">
      <w:bodyDiv w:val="1"/>
      <w:marLeft w:val="0"/>
      <w:marRight w:val="0"/>
      <w:marTop w:val="0"/>
      <w:marBottom w:val="0"/>
      <w:divBdr>
        <w:top w:val="none" w:sz="0" w:space="0" w:color="auto"/>
        <w:left w:val="none" w:sz="0" w:space="0" w:color="auto"/>
        <w:bottom w:val="none" w:sz="0" w:space="0" w:color="auto"/>
        <w:right w:val="none" w:sz="0" w:space="0" w:color="auto"/>
      </w:divBdr>
    </w:div>
    <w:div w:id="1700617149">
      <w:bodyDiv w:val="1"/>
      <w:marLeft w:val="0"/>
      <w:marRight w:val="0"/>
      <w:marTop w:val="0"/>
      <w:marBottom w:val="0"/>
      <w:divBdr>
        <w:top w:val="none" w:sz="0" w:space="0" w:color="auto"/>
        <w:left w:val="none" w:sz="0" w:space="0" w:color="auto"/>
        <w:bottom w:val="none" w:sz="0" w:space="0" w:color="auto"/>
        <w:right w:val="none" w:sz="0" w:space="0" w:color="auto"/>
      </w:divBdr>
    </w:div>
    <w:div w:id="1701540902">
      <w:bodyDiv w:val="1"/>
      <w:marLeft w:val="0"/>
      <w:marRight w:val="0"/>
      <w:marTop w:val="0"/>
      <w:marBottom w:val="0"/>
      <w:divBdr>
        <w:top w:val="none" w:sz="0" w:space="0" w:color="auto"/>
        <w:left w:val="none" w:sz="0" w:space="0" w:color="auto"/>
        <w:bottom w:val="none" w:sz="0" w:space="0" w:color="auto"/>
        <w:right w:val="none" w:sz="0" w:space="0" w:color="auto"/>
      </w:divBdr>
    </w:div>
    <w:div w:id="1703893320">
      <w:bodyDiv w:val="1"/>
      <w:marLeft w:val="0"/>
      <w:marRight w:val="0"/>
      <w:marTop w:val="0"/>
      <w:marBottom w:val="0"/>
      <w:divBdr>
        <w:top w:val="none" w:sz="0" w:space="0" w:color="auto"/>
        <w:left w:val="none" w:sz="0" w:space="0" w:color="auto"/>
        <w:bottom w:val="none" w:sz="0" w:space="0" w:color="auto"/>
        <w:right w:val="none" w:sz="0" w:space="0" w:color="auto"/>
      </w:divBdr>
    </w:div>
    <w:div w:id="1704281942">
      <w:bodyDiv w:val="1"/>
      <w:marLeft w:val="0"/>
      <w:marRight w:val="0"/>
      <w:marTop w:val="0"/>
      <w:marBottom w:val="0"/>
      <w:divBdr>
        <w:top w:val="none" w:sz="0" w:space="0" w:color="auto"/>
        <w:left w:val="none" w:sz="0" w:space="0" w:color="auto"/>
        <w:bottom w:val="none" w:sz="0" w:space="0" w:color="auto"/>
        <w:right w:val="none" w:sz="0" w:space="0" w:color="auto"/>
      </w:divBdr>
    </w:div>
    <w:div w:id="1706326028">
      <w:bodyDiv w:val="1"/>
      <w:marLeft w:val="0"/>
      <w:marRight w:val="0"/>
      <w:marTop w:val="0"/>
      <w:marBottom w:val="0"/>
      <w:divBdr>
        <w:top w:val="none" w:sz="0" w:space="0" w:color="auto"/>
        <w:left w:val="none" w:sz="0" w:space="0" w:color="auto"/>
        <w:bottom w:val="none" w:sz="0" w:space="0" w:color="auto"/>
        <w:right w:val="none" w:sz="0" w:space="0" w:color="auto"/>
      </w:divBdr>
    </w:div>
    <w:div w:id="1706641673">
      <w:bodyDiv w:val="1"/>
      <w:marLeft w:val="0"/>
      <w:marRight w:val="0"/>
      <w:marTop w:val="0"/>
      <w:marBottom w:val="0"/>
      <w:divBdr>
        <w:top w:val="none" w:sz="0" w:space="0" w:color="auto"/>
        <w:left w:val="none" w:sz="0" w:space="0" w:color="auto"/>
        <w:bottom w:val="none" w:sz="0" w:space="0" w:color="auto"/>
        <w:right w:val="none" w:sz="0" w:space="0" w:color="auto"/>
      </w:divBdr>
    </w:div>
    <w:div w:id="1707370849">
      <w:bodyDiv w:val="1"/>
      <w:marLeft w:val="0"/>
      <w:marRight w:val="0"/>
      <w:marTop w:val="0"/>
      <w:marBottom w:val="0"/>
      <w:divBdr>
        <w:top w:val="none" w:sz="0" w:space="0" w:color="auto"/>
        <w:left w:val="none" w:sz="0" w:space="0" w:color="auto"/>
        <w:bottom w:val="none" w:sz="0" w:space="0" w:color="auto"/>
        <w:right w:val="none" w:sz="0" w:space="0" w:color="auto"/>
      </w:divBdr>
    </w:div>
    <w:div w:id="1707438829">
      <w:bodyDiv w:val="1"/>
      <w:marLeft w:val="0"/>
      <w:marRight w:val="0"/>
      <w:marTop w:val="0"/>
      <w:marBottom w:val="0"/>
      <w:divBdr>
        <w:top w:val="none" w:sz="0" w:space="0" w:color="auto"/>
        <w:left w:val="none" w:sz="0" w:space="0" w:color="auto"/>
        <w:bottom w:val="none" w:sz="0" w:space="0" w:color="auto"/>
        <w:right w:val="none" w:sz="0" w:space="0" w:color="auto"/>
      </w:divBdr>
    </w:div>
    <w:div w:id="1708140936">
      <w:bodyDiv w:val="1"/>
      <w:marLeft w:val="0"/>
      <w:marRight w:val="0"/>
      <w:marTop w:val="0"/>
      <w:marBottom w:val="0"/>
      <w:divBdr>
        <w:top w:val="none" w:sz="0" w:space="0" w:color="auto"/>
        <w:left w:val="none" w:sz="0" w:space="0" w:color="auto"/>
        <w:bottom w:val="none" w:sz="0" w:space="0" w:color="auto"/>
        <w:right w:val="none" w:sz="0" w:space="0" w:color="auto"/>
      </w:divBdr>
    </w:div>
    <w:div w:id="1712000992">
      <w:bodyDiv w:val="1"/>
      <w:marLeft w:val="0"/>
      <w:marRight w:val="0"/>
      <w:marTop w:val="0"/>
      <w:marBottom w:val="0"/>
      <w:divBdr>
        <w:top w:val="none" w:sz="0" w:space="0" w:color="auto"/>
        <w:left w:val="none" w:sz="0" w:space="0" w:color="auto"/>
        <w:bottom w:val="none" w:sz="0" w:space="0" w:color="auto"/>
        <w:right w:val="none" w:sz="0" w:space="0" w:color="auto"/>
      </w:divBdr>
    </w:div>
    <w:div w:id="1713114113">
      <w:bodyDiv w:val="1"/>
      <w:marLeft w:val="0"/>
      <w:marRight w:val="0"/>
      <w:marTop w:val="0"/>
      <w:marBottom w:val="0"/>
      <w:divBdr>
        <w:top w:val="none" w:sz="0" w:space="0" w:color="auto"/>
        <w:left w:val="none" w:sz="0" w:space="0" w:color="auto"/>
        <w:bottom w:val="none" w:sz="0" w:space="0" w:color="auto"/>
        <w:right w:val="none" w:sz="0" w:space="0" w:color="auto"/>
      </w:divBdr>
    </w:div>
    <w:div w:id="1715618719">
      <w:bodyDiv w:val="1"/>
      <w:marLeft w:val="0"/>
      <w:marRight w:val="0"/>
      <w:marTop w:val="0"/>
      <w:marBottom w:val="0"/>
      <w:divBdr>
        <w:top w:val="none" w:sz="0" w:space="0" w:color="auto"/>
        <w:left w:val="none" w:sz="0" w:space="0" w:color="auto"/>
        <w:bottom w:val="none" w:sz="0" w:space="0" w:color="auto"/>
        <w:right w:val="none" w:sz="0" w:space="0" w:color="auto"/>
      </w:divBdr>
    </w:div>
    <w:div w:id="1716848051">
      <w:bodyDiv w:val="1"/>
      <w:marLeft w:val="0"/>
      <w:marRight w:val="0"/>
      <w:marTop w:val="0"/>
      <w:marBottom w:val="0"/>
      <w:divBdr>
        <w:top w:val="none" w:sz="0" w:space="0" w:color="auto"/>
        <w:left w:val="none" w:sz="0" w:space="0" w:color="auto"/>
        <w:bottom w:val="none" w:sz="0" w:space="0" w:color="auto"/>
        <w:right w:val="none" w:sz="0" w:space="0" w:color="auto"/>
      </w:divBdr>
    </w:div>
    <w:div w:id="1718971834">
      <w:bodyDiv w:val="1"/>
      <w:marLeft w:val="0"/>
      <w:marRight w:val="0"/>
      <w:marTop w:val="0"/>
      <w:marBottom w:val="0"/>
      <w:divBdr>
        <w:top w:val="none" w:sz="0" w:space="0" w:color="auto"/>
        <w:left w:val="none" w:sz="0" w:space="0" w:color="auto"/>
        <w:bottom w:val="none" w:sz="0" w:space="0" w:color="auto"/>
        <w:right w:val="none" w:sz="0" w:space="0" w:color="auto"/>
      </w:divBdr>
    </w:div>
    <w:div w:id="1722557815">
      <w:bodyDiv w:val="1"/>
      <w:marLeft w:val="0"/>
      <w:marRight w:val="0"/>
      <w:marTop w:val="0"/>
      <w:marBottom w:val="0"/>
      <w:divBdr>
        <w:top w:val="none" w:sz="0" w:space="0" w:color="auto"/>
        <w:left w:val="none" w:sz="0" w:space="0" w:color="auto"/>
        <w:bottom w:val="none" w:sz="0" w:space="0" w:color="auto"/>
        <w:right w:val="none" w:sz="0" w:space="0" w:color="auto"/>
      </w:divBdr>
    </w:div>
    <w:div w:id="1727292041">
      <w:bodyDiv w:val="1"/>
      <w:marLeft w:val="0"/>
      <w:marRight w:val="0"/>
      <w:marTop w:val="0"/>
      <w:marBottom w:val="0"/>
      <w:divBdr>
        <w:top w:val="none" w:sz="0" w:space="0" w:color="auto"/>
        <w:left w:val="none" w:sz="0" w:space="0" w:color="auto"/>
        <w:bottom w:val="none" w:sz="0" w:space="0" w:color="auto"/>
        <w:right w:val="none" w:sz="0" w:space="0" w:color="auto"/>
      </w:divBdr>
    </w:div>
    <w:div w:id="1728798024">
      <w:bodyDiv w:val="1"/>
      <w:marLeft w:val="0"/>
      <w:marRight w:val="0"/>
      <w:marTop w:val="0"/>
      <w:marBottom w:val="0"/>
      <w:divBdr>
        <w:top w:val="none" w:sz="0" w:space="0" w:color="auto"/>
        <w:left w:val="none" w:sz="0" w:space="0" w:color="auto"/>
        <w:bottom w:val="none" w:sz="0" w:space="0" w:color="auto"/>
        <w:right w:val="none" w:sz="0" w:space="0" w:color="auto"/>
      </w:divBdr>
    </w:div>
    <w:div w:id="1728993258">
      <w:bodyDiv w:val="1"/>
      <w:marLeft w:val="0"/>
      <w:marRight w:val="0"/>
      <w:marTop w:val="0"/>
      <w:marBottom w:val="0"/>
      <w:divBdr>
        <w:top w:val="none" w:sz="0" w:space="0" w:color="auto"/>
        <w:left w:val="none" w:sz="0" w:space="0" w:color="auto"/>
        <w:bottom w:val="none" w:sz="0" w:space="0" w:color="auto"/>
        <w:right w:val="none" w:sz="0" w:space="0" w:color="auto"/>
      </w:divBdr>
    </w:div>
    <w:div w:id="1729261558">
      <w:bodyDiv w:val="1"/>
      <w:marLeft w:val="0"/>
      <w:marRight w:val="0"/>
      <w:marTop w:val="0"/>
      <w:marBottom w:val="0"/>
      <w:divBdr>
        <w:top w:val="none" w:sz="0" w:space="0" w:color="auto"/>
        <w:left w:val="none" w:sz="0" w:space="0" w:color="auto"/>
        <w:bottom w:val="none" w:sz="0" w:space="0" w:color="auto"/>
        <w:right w:val="none" w:sz="0" w:space="0" w:color="auto"/>
      </w:divBdr>
    </w:div>
    <w:div w:id="1736471557">
      <w:bodyDiv w:val="1"/>
      <w:marLeft w:val="0"/>
      <w:marRight w:val="0"/>
      <w:marTop w:val="0"/>
      <w:marBottom w:val="0"/>
      <w:divBdr>
        <w:top w:val="none" w:sz="0" w:space="0" w:color="auto"/>
        <w:left w:val="none" w:sz="0" w:space="0" w:color="auto"/>
        <w:bottom w:val="none" w:sz="0" w:space="0" w:color="auto"/>
        <w:right w:val="none" w:sz="0" w:space="0" w:color="auto"/>
      </w:divBdr>
    </w:div>
    <w:div w:id="1736590066">
      <w:bodyDiv w:val="1"/>
      <w:marLeft w:val="0"/>
      <w:marRight w:val="0"/>
      <w:marTop w:val="0"/>
      <w:marBottom w:val="0"/>
      <w:divBdr>
        <w:top w:val="none" w:sz="0" w:space="0" w:color="auto"/>
        <w:left w:val="none" w:sz="0" w:space="0" w:color="auto"/>
        <w:bottom w:val="none" w:sz="0" w:space="0" w:color="auto"/>
        <w:right w:val="none" w:sz="0" w:space="0" w:color="auto"/>
      </w:divBdr>
    </w:div>
    <w:div w:id="1736977268">
      <w:bodyDiv w:val="1"/>
      <w:marLeft w:val="0"/>
      <w:marRight w:val="0"/>
      <w:marTop w:val="0"/>
      <w:marBottom w:val="0"/>
      <w:divBdr>
        <w:top w:val="none" w:sz="0" w:space="0" w:color="auto"/>
        <w:left w:val="none" w:sz="0" w:space="0" w:color="auto"/>
        <w:bottom w:val="none" w:sz="0" w:space="0" w:color="auto"/>
        <w:right w:val="none" w:sz="0" w:space="0" w:color="auto"/>
      </w:divBdr>
    </w:div>
    <w:div w:id="1741710263">
      <w:bodyDiv w:val="1"/>
      <w:marLeft w:val="0"/>
      <w:marRight w:val="0"/>
      <w:marTop w:val="0"/>
      <w:marBottom w:val="0"/>
      <w:divBdr>
        <w:top w:val="none" w:sz="0" w:space="0" w:color="auto"/>
        <w:left w:val="none" w:sz="0" w:space="0" w:color="auto"/>
        <w:bottom w:val="none" w:sz="0" w:space="0" w:color="auto"/>
        <w:right w:val="none" w:sz="0" w:space="0" w:color="auto"/>
      </w:divBdr>
    </w:div>
    <w:div w:id="1742286850">
      <w:bodyDiv w:val="1"/>
      <w:marLeft w:val="0"/>
      <w:marRight w:val="0"/>
      <w:marTop w:val="0"/>
      <w:marBottom w:val="0"/>
      <w:divBdr>
        <w:top w:val="none" w:sz="0" w:space="0" w:color="auto"/>
        <w:left w:val="none" w:sz="0" w:space="0" w:color="auto"/>
        <w:bottom w:val="none" w:sz="0" w:space="0" w:color="auto"/>
        <w:right w:val="none" w:sz="0" w:space="0" w:color="auto"/>
      </w:divBdr>
    </w:div>
    <w:div w:id="1742293734">
      <w:bodyDiv w:val="1"/>
      <w:marLeft w:val="0"/>
      <w:marRight w:val="0"/>
      <w:marTop w:val="0"/>
      <w:marBottom w:val="0"/>
      <w:divBdr>
        <w:top w:val="none" w:sz="0" w:space="0" w:color="auto"/>
        <w:left w:val="none" w:sz="0" w:space="0" w:color="auto"/>
        <w:bottom w:val="none" w:sz="0" w:space="0" w:color="auto"/>
        <w:right w:val="none" w:sz="0" w:space="0" w:color="auto"/>
      </w:divBdr>
    </w:div>
    <w:div w:id="1744834191">
      <w:bodyDiv w:val="1"/>
      <w:marLeft w:val="0"/>
      <w:marRight w:val="0"/>
      <w:marTop w:val="0"/>
      <w:marBottom w:val="0"/>
      <w:divBdr>
        <w:top w:val="none" w:sz="0" w:space="0" w:color="auto"/>
        <w:left w:val="none" w:sz="0" w:space="0" w:color="auto"/>
        <w:bottom w:val="none" w:sz="0" w:space="0" w:color="auto"/>
        <w:right w:val="none" w:sz="0" w:space="0" w:color="auto"/>
      </w:divBdr>
    </w:div>
    <w:div w:id="1744837628">
      <w:bodyDiv w:val="1"/>
      <w:marLeft w:val="0"/>
      <w:marRight w:val="0"/>
      <w:marTop w:val="0"/>
      <w:marBottom w:val="0"/>
      <w:divBdr>
        <w:top w:val="none" w:sz="0" w:space="0" w:color="auto"/>
        <w:left w:val="none" w:sz="0" w:space="0" w:color="auto"/>
        <w:bottom w:val="none" w:sz="0" w:space="0" w:color="auto"/>
        <w:right w:val="none" w:sz="0" w:space="0" w:color="auto"/>
      </w:divBdr>
    </w:div>
    <w:div w:id="1745105616">
      <w:bodyDiv w:val="1"/>
      <w:marLeft w:val="0"/>
      <w:marRight w:val="0"/>
      <w:marTop w:val="0"/>
      <w:marBottom w:val="0"/>
      <w:divBdr>
        <w:top w:val="none" w:sz="0" w:space="0" w:color="auto"/>
        <w:left w:val="none" w:sz="0" w:space="0" w:color="auto"/>
        <w:bottom w:val="none" w:sz="0" w:space="0" w:color="auto"/>
        <w:right w:val="none" w:sz="0" w:space="0" w:color="auto"/>
      </w:divBdr>
    </w:div>
    <w:div w:id="1747994657">
      <w:bodyDiv w:val="1"/>
      <w:marLeft w:val="0"/>
      <w:marRight w:val="0"/>
      <w:marTop w:val="0"/>
      <w:marBottom w:val="0"/>
      <w:divBdr>
        <w:top w:val="none" w:sz="0" w:space="0" w:color="auto"/>
        <w:left w:val="none" w:sz="0" w:space="0" w:color="auto"/>
        <w:bottom w:val="none" w:sz="0" w:space="0" w:color="auto"/>
        <w:right w:val="none" w:sz="0" w:space="0" w:color="auto"/>
      </w:divBdr>
    </w:div>
    <w:div w:id="1748917606">
      <w:bodyDiv w:val="1"/>
      <w:marLeft w:val="0"/>
      <w:marRight w:val="0"/>
      <w:marTop w:val="0"/>
      <w:marBottom w:val="0"/>
      <w:divBdr>
        <w:top w:val="none" w:sz="0" w:space="0" w:color="auto"/>
        <w:left w:val="none" w:sz="0" w:space="0" w:color="auto"/>
        <w:bottom w:val="none" w:sz="0" w:space="0" w:color="auto"/>
        <w:right w:val="none" w:sz="0" w:space="0" w:color="auto"/>
      </w:divBdr>
    </w:div>
    <w:div w:id="1750154427">
      <w:bodyDiv w:val="1"/>
      <w:marLeft w:val="0"/>
      <w:marRight w:val="0"/>
      <w:marTop w:val="0"/>
      <w:marBottom w:val="0"/>
      <w:divBdr>
        <w:top w:val="none" w:sz="0" w:space="0" w:color="auto"/>
        <w:left w:val="none" w:sz="0" w:space="0" w:color="auto"/>
        <w:bottom w:val="none" w:sz="0" w:space="0" w:color="auto"/>
        <w:right w:val="none" w:sz="0" w:space="0" w:color="auto"/>
      </w:divBdr>
    </w:div>
    <w:div w:id="1750417763">
      <w:bodyDiv w:val="1"/>
      <w:marLeft w:val="0"/>
      <w:marRight w:val="0"/>
      <w:marTop w:val="0"/>
      <w:marBottom w:val="0"/>
      <w:divBdr>
        <w:top w:val="none" w:sz="0" w:space="0" w:color="auto"/>
        <w:left w:val="none" w:sz="0" w:space="0" w:color="auto"/>
        <w:bottom w:val="none" w:sz="0" w:space="0" w:color="auto"/>
        <w:right w:val="none" w:sz="0" w:space="0" w:color="auto"/>
      </w:divBdr>
    </w:div>
    <w:div w:id="1751389401">
      <w:bodyDiv w:val="1"/>
      <w:marLeft w:val="0"/>
      <w:marRight w:val="0"/>
      <w:marTop w:val="0"/>
      <w:marBottom w:val="0"/>
      <w:divBdr>
        <w:top w:val="none" w:sz="0" w:space="0" w:color="auto"/>
        <w:left w:val="none" w:sz="0" w:space="0" w:color="auto"/>
        <w:bottom w:val="none" w:sz="0" w:space="0" w:color="auto"/>
        <w:right w:val="none" w:sz="0" w:space="0" w:color="auto"/>
      </w:divBdr>
    </w:div>
    <w:div w:id="1751536448">
      <w:bodyDiv w:val="1"/>
      <w:marLeft w:val="0"/>
      <w:marRight w:val="0"/>
      <w:marTop w:val="0"/>
      <w:marBottom w:val="0"/>
      <w:divBdr>
        <w:top w:val="none" w:sz="0" w:space="0" w:color="auto"/>
        <w:left w:val="none" w:sz="0" w:space="0" w:color="auto"/>
        <w:bottom w:val="none" w:sz="0" w:space="0" w:color="auto"/>
        <w:right w:val="none" w:sz="0" w:space="0" w:color="auto"/>
      </w:divBdr>
    </w:div>
    <w:div w:id="1752268031">
      <w:bodyDiv w:val="1"/>
      <w:marLeft w:val="0"/>
      <w:marRight w:val="0"/>
      <w:marTop w:val="0"/>
      <w:marBottom w:val="0"/>
      <w:divBdr>
        <w:top w:val="none" w:sz="0" w:space="0" w:color="auto"/>
        <w:left w:val="none" w:sz="0" w:space="0" w:color="auto"/>
        <w:bottom w:val="none" w:sz="0" w:space="0" w:color="auto"/>
        <w:right w:val="none" w:sz="0" w:space="0" w:color="auto"/>
      </w:divBdr>
    </w:div>
    <w:div w:id="1753774365">
      <w:bodyDiv w:val="1"/>
      <w:marLeft w:val="0"/>
      <w:marRight w:val="0"/>
      <w:marTop w:val="0"/>
      <w:marBottom w:val="0"/>
      <w:divBdr>
        <w:top w:val="none" w:sz="0" w:space="0" w:color="auto"/>
        <w:left w:val="none" w:sz="0" w:space="0" w:color="auto"/>
        <w:bottom w:val="none" w:sz="0" w:space="0" w:color="auto"/>
        <w:right w:val="none" w:sz="0" w:space="0" w:color="auto"/>
      </w:divBdr>
    </w:div>
    <w:div w:id="1754007867">
      <w:bodyDiv w:val="1"/>
      <w:marLeft w:val="0"/>
      <w:marRight w:val="0"/>
      <w:marTop w:val="0"/>
      <w:marBottom w:val="0"/>
      <w:divBdr>
        <w:top w:val="none" w:sz="0" w:space="0" w:color="auto"/>
        <w:left w:val="none" w:sz="0" w:space="0" w:color="auto"/>
        <w:bottom w:val="none" w:sz="0" w:space="0" w:color="auto"/>
        <w:right w:val="none" w:sz="0" w:space="0" w:color="auto"/>
      </w:divBdr>
    </w:div>
    <w:div w:id="1756127701">
      <w:bodyDiv w:val="1"/>
      <w:marLeft w:val="0"/>
      <w:marRight w:val="0"/>
      <w:marTop w:val="0"/>
      <w:marBottom w:val="0"/>
      <w:divBdr>
        <w:top w:val="none" w:sz="0" w:space="0" w:color="auto"/>
        <w:left w:val="none" w:sz="0" w:space="0" w:color="auto"/>
        <w:bottom w:val="none" w:sz="0" w:space="0" w:color="auto"/>
        <w:right w:val="none" w:sz="0" w:space="0" w:color="auto"/>
      </w:divBdr>
    </w:div>
    <w:div w:id="1758791189">
      <w:bodyDiv w:val="1"/>
      <w:marLeft w:val="0"/>
      <w:marRight w:val="0"/>
      <w:marTop w:val="0"/>
      <w:marBottom w:val="0"/>
      <w:divBdr>
        <w:top w:val="none" w:sz="0" w:space="0" w:color="auto"/>
        <w:left w:val="none" w:sz="0" w:space="0" w:color="auto"/>
        <w:bottom w:val="none" w:sz="0" w:space="0" w:color="auto"/>
        <w:right w:val="none" w:sz="0" w:space="0" w:color="auto"/>
      </w:divBdr>
    </w:div>
    <w:div w:id="1759791435">
      <w:bodyDiv w:val="1"/>
      <w:marLeft w:val="0"/>
      <w:marRight w:val="0"/>
      <w:marTop w:val="0"/>
      <w:marBottom w:val="0"/>
      <w:divBdr>
        <w:top w:val="none" w:sz="0" w:space="0" w:color="auto"/>
        <w:left w:val="none" w:sz="0" w:space="0" w:color="auto"/>
        <w:bottom w:val="none" w:sz="0" w:space="0" w:color="auto"/>
        <w:right w:val="none" w:sz="0" w:space="0" w:color="auto"/>
      </w:divBdr>
    </w:div>
    <w:div w:id="1762485767">
      <w:bodyDiv w:val="1"/>
      <w:marLeft w:val="0"/>
      <w:marRight w:val="0"/>
      <w:marTop w:val="0"/>
      <w:marBottom w:val="0"/>
      <w:divBdr>
        <w:top w:val="none" w:sz="0" w:space="0" w:color="auto"/>
        <w:left w:val="none" w:sz="0" w:space="0" w:color="auto"/>
        <w:bottom w:val="none" w:sz="0" w:space="0" w:color="auto"/>
        <w:right w:val="none" w:sz="0" w:space="0" w:color="auto"/>
      </w:divBdr>
    </w:div>
    <w:div w:id="1762867951">
      <w:bodyDiv w:val="1"/>
      <w:marLeft w:val="0"/>
      <w:marRight w:val="0"/>
      <w:marTop w:val="0"/>
      <w:marBottom w:val="0"/>
      <w:divBdr>
        <w:top w:val="none" w:sz="0" w:space="0" w:color="auto"/>
        <w:left w:val="none" w:sz="0" w:space="0" w:color="auto"/>
        <w:bottom w:val="none" w:sz="0" w:space="0" w:color="auto"/>
        <w:right w:val="none" w:sz="0" w:space="0" w:color="auto"/>
      </w:divBdr>
    </w:div>
    <w:div w:id="1764842685">
      <w:bodyDiv w:val="1"/>
      <w:marLeft w:val="0"/>
      <w:marRight w:val="0"/>
      <w:marTop w:val="0"/>
      <w:marBottom w:val="0"/>
      <w:divBdr>
        <w:top w:val="none" w:sz="0" w:space="0" w:color="auto"/>
        <w:left w:val="none" w:sz="0" w:space="0" w:color="auto"/>
        <w:bottom w:val="none" w:sz="0" w:space="0" w:color="auto"/>
        <w:right w:val="none" w:sz="0" w:space="0" w:color="auto"/>
      </w:divBdr>
    </w:div>
    <w:div w:id="1766152384">
      <w:bodyDiv w:val="1"/>
      <w:marLeft w:val="0"/>
      <w:marRight w:val="0"/>
      <w:marTop w:val="0"/>
      <w:marBottom w:val="0"/>
      <w:divBdr>
        <w:top w:val="none" w:sz="0" w:space="0" w:color="auto"/>
        <w:left w:val="none" w:sz="0" w:space="0" w:color="auto"/>
        <w:bottom w:val="none" w:sz="0" w:space="0" w:color="auto"/>
        <w:right w:val="none" w:sz="0" w:space="0" w:color="auto"/>
      </w:divBdr>
    </w:div>
    <w:div w:id="1767119836">
      <w:bodyDiv w:val="1"/>
      <w:marLeft w:val="0"/>
      <w:marRight w:val="0"/>
      <w:marTop w:val="0"/>
      <w:marBottom w:val="0"/>
      <w:divBdr>
        <w:top w:val="none" w:sz="0" w:space="0" w:color="auto"/>
        <w:left w:val="none" w:sz="0" w:space="0" w:color="auto"/>
        <w:bottom w:val="none" w:sz="0" w:space="0" w:color="auto"/>
        <w:right w:val="none" w:sz="0" w:space="0" w:color="auto"/>
      </w:divBdr>
    </w:div>
    <w:div w:id="1768161425">
      <w:bodyDiv w:val="1"/>
      <w:marLeft w:val="0"/>
      <w:marRight w:val="0"/>
      <w:marTop w:val="0"/>
      <w:marBottom w:val="0"/>
      <w:divBdr>
        <w:top w:val="none" w:sz="0" w:space="0" w:color="auto"/>
        <w:left w:val="none" w:sz="0" w:space="0" w:color="auto"/>
        <w:bottom w:val="none" w:sz="0" w:space="0" w:color="auto"/>
        <w:right w:val="none" w:sz="0" w:space="0" w:color="auto"/>
      </w:divBdr>
    </w:div>
    <w:div w:id="1768577500">
      <w:bodyDiv w:val="1"/>
      <w:marLeft w:val="0"/>
      <w:marRight w:val="0"/>
      <w:marTop w:val="0"/>
      <w:marBottom w:val="0"/>
      <w:divBdr>
        <w:top w:val="none" w:sz="0" w:space="0" w:color="auto"/>
        <w:left w:val="none" w:sz="0" w:space="0" w:color="auto"/>
        <w:bottom w:val="none" w:sz="0" w:space="0" w:color="auto"/>
        <w:right w:val="none" w:sz="0" w:space="0" w:color="auto"/>
      </w:divBdr>
    </w:div>
    <w:div w:id="1769303934">
      <w:bodyDiv w:val="1"/>
      <w:marLeft w:val="0"/>
      <w:marRight w:val="0"/>
      <w:marTop w:val="0"/>
      <w:marBottom w:val="0"/>
      <w:divBdr>
        <w:top w:val="none" w:sz="0" w:space="0" w:color="auto"/>
        <w:left w:val="none" w:sz="0" w:space="0" w:color="auto"/>
        <w:bottom w:val="none" w:sz="0" w:space="0" w:color="auto"/>
        <w:right w:val="none" w:sz="0" w:space="0" w:color="auto"/>
      </w:divBdr>
    </w:div>
    <w:div w:id="1771075677">
      <w:bodyDiv w:val="1"/>
      <w:marLeft w:val="0"/>
      <w:marRight w:val="0"/>
      <w:marTop w:val="0"/>
      <w:marBottom w:val="0"/>
      <w:divBdr>
        <w:top w:val="none" w:sz="0" w:space="0" w:color="auto"/>
        <w:left w:val="none" w:sz="0" w:space="0" w:color="auto"/>
        <w:bottom w:val="none" w:sz="0" w:space="0" w:color="auto"/>
        <w:right w:val="none" w:sz="0" w:space="0" w:color="auto"/>
      </w:divBdr>
    </w:div>
    <w:div w:id="1774200533">
      <w:bodyDiv w:val="1"/>
      <w:marLeft w:val="0"/>
      <w:marRight w:val="0"/>
      <w:marTop w:val="0"/>
      <w:marBottom w:val="0"/>
      <w:divBdr>
        <w:top w:val="none" w:sz="0" w:space="0" w:color="auto"/>
        <w:left w:val="none" w:sz="0" w:space="0" w:color="auto"/>
        <w:bottom w:val="none" w:sz="0" w:space="0" w:color="auto"/>
        <w:right w:val="none" w:sz="0" w:space="0" w:color="auto"/>
      </w:divBdr>
    </w:div>
    <w:div w:id="1778139713">
      <w:bodyDiv w:val="1"/>
      <w:marLeft w:val="0"/>
      <w:marRight w:val="0"/>
      <w:marTop w:val="0"/>
      <w:marBottom w:val="0"/>
      <w:divBdr>
        <w:top w:val="none" w:sz="0" w:space="0" w:color="auto"/>
        <w:left w:val="none" w:sz="0" w:space="0" w:color="auto"/>
        <w:bottom w:val="none" w:sz="0" w:space="0" w:color="auto"/>
        <w:right w:val="none" w:sz="0" w:space="0" w:color="auto"/>
      </w:divBdr>
    </w:div>
    <w:div w:id="1778519200">
      <w:bodyDiv w:val="1"/>
      <w:marLeft w:val="0"/>
      <w:marRight w:val="0"/>
      <w:marTop w:val="0"/>
      <w:marBottom w:val="0"/>
      <w:divBdr>
        <w:top w:val="none" w:sz="0" w:space="0" w:color="auto"/>
        <w:left w:val="none" w:sz="0" w:space="0" w:color="auto"/>
        <w:bottom w:val="none" w:sz="0" w:space="0" w:color="auto"/>
        <w:right w:val="none" w:sz="0" w:space="0" w:color="auto"/>
      </w:divBdr>
    </w:div>
    <w:div w:id="1778720208">
      <w:bodyDiv w:val="1"/>
      <w:marLeft w:val="0"/>
      <w:marRight w:val="0"/>
      <w:marTop w:val="0"/>
      <w:marBottom w:val="0"/>
      <w:divBdr>
        <w:top w:val="none" w:sz="0" w:space="0" w:color="auto"/>
        <w:left w:val="none" w:sz="0" w:space="0" w:color="auto"/>
        <w:bottom w:val="none" w:sz="0" w:space="0" w:color="auto"/>
        <w:right w:val="none" w:sz="0" w:space="0" w:color="auto"/>
      </w:divBdr>
    </w:div>
    <w:div w:id="1780366862">
      <w:bodyDiv w:val="1"/>
      <w:marLeft w:val="0"/>
      <w:marRight w:val="0"/>
      <w:marTop w:val="0"/>
      <w:marBottom w:val="0"/>
      <w:divBdr>
        <w:top w:val="none" w:sz="0" w:space="0" w:color="auto"/>
        <w:left w:val="none" w:sz="0" w:space="0" w:color="auto"/>
        <w:bottom w:val="none" w:sz="0" w:space="0" w:color="auto"/>
        <w:right w:val="none" w:sz="0" w:space="0" w:color="auto"/>
      </w:divBdr>
    </w:div>
    <w:div w:id="1781409874">
      <w:bodyDiv w:val="1"/>
      <w:marLeft w:val="0"/>
      <w:marRight w:val="0"/>
      <w:marTop w:val="0"/>
      <w:marBottom w:val="0"/>
      <w:divBdr>
        <w:top w:val="none" w:sz="0" w:space="0" w:color="auto"/>
        <w:left w:val="none" w:sz="0" w:space="0" w:color="auto"/>
        <w:bottom w:val="none" w:sz="0" w:space="0" w:color="auto"/>
        <w:right w:val="none" w:sz="0" w:space="0" w:color="auto"/>
      </w:divBdr>
    </w:div>
    <w:div w:id="1782990191">
      <w:bodyDiv w:val="1"/>
      <w:marLeft w:val="0"/>
      <w:marRight w:val="0"/>
      <w:marTop w:val="0"/>
      <w:marBottom w:val="0"/>
      <w:divBdr>
        <w:top w:val="none" w:sz="0" w:space="0" w:color="auto"/>
        <w:left w:val="none" w:sz="0" w:space="0" w:color="auto"/>
        <w:bottom w:val="none" w:sz="0" w:space="0" w:color="auto"/>
        <w:right w:val="none" w:sz="0" w:space="0" w:color="auto"/>
      </w:divBdr>
    </w:div>
    <w:div w:id="1783105864">
      <w:bodyDiv w:val="1"/>
      <w:marLeft w:val="0"/>
      <w:marRight w:val="0"/>
      <w:marTop w:val="0"/>
      <w:marBottom w:val="0"/>
      <w:divBdr>
        <w:top w:val="none" w:sz="0" w:space="0" w:color="auto"/>
        <w:left w:val="none" w:sz="0" w:space="0" w:color="auto"/>
        <w:bottom w:val="none" w:sz="0" w:space="0" w:color="auto"/>
        <w:right w:val="none" w:sz="0" w:space="0" w:color="auto"/>
      </w:divBdr>
    </w:div>
    <w:div w:id="1787189916">
      <w:bodyDiv w:val="1"/>
      <w:marLeft w:val="0"/>
      <w:marRight w:val="0"/>
      <w:marTop w:val="0"/>
      <w:marBottom w:val="0"/>
      <w:divBdr>
        <w:top w:val="none" w:sz="0" w:space="0" w:color="auto"/>
        <w:left w:val="none" w:sz="0" w:space="0" w:color="auto"/>
        <w:bottom w:val="none" w:sz="0" w:space="0" w:color="auto"/>
        <w:right w:val="none" w:sz="0" w:space="0" w:color="auto"/>
      </w:divBdr>
    </w:div>
    <w:div w:id="1788618959">
      <w:bodyDiv w:val="1"/>
      <w:marLeft w:val="0"/>
      <w:marRight w:val="0"/>
      <w:marTop w:val="0"/>
      <w:marBottom w:val="0"/>
      <w:divBdr>
        <w:top w:val="none" w:sz="0" w:space="0" w:color="auto"/>
        <w:left w:val="none" w:sz="0" w:space="0" w:color="auto"/>
        <w:bottom w:val="none" w:sz="0" w:space="0" w:color="auto"/>
        <w:right w:val="none" w:sz="0" w:space="0" w:color="auto"/>
      </w:divBdr>
    </w:div>
    <w:div w:id="1788818085">
      <w:bodyDiv w:val="1"/>
      <w:marLeft w:val="0"/>
      <w:marRight w:val="0"/>
      <w:marTop w:val="0"/>
      <w:marBottom w:val="0"/>
      <w:divBdr>
        <w:top w:val="none" w:sz="0" w:space="0" w:color="auto"/>
        <w:left w:val="none" w:sz="0" w:space="0" w:color="auto"/>
        <w:bottom w:val="none" w:sz="0" w:space="0" w:color="auto"/>
        <w:right w:val="none" w:sz="0" w:space="0" w:color="auto"/>
      </w:divBdr>
    </w:div>
    <w:div w:id="1791511438">
      <w:bodyDiv w:val="1"/>
      <w:marLeft w:val="0"/>
      <w:marRight w:val="0"/>
      <w:marTop w:val="0"/>
      <w:marBottom w:val="0"/>
      <w:divBdr>
        <w:top w:val="none" w:sz="0" w:space="0" w:color="auto"/>
        <w:left w:val="none" w:sz="0" w:space="0" w:color="auto"/>
        <w:bottom w:val="none" w:sz="0" w:space="0" w:color="auto"/>
        <w:right w:val="none" w:sz="0" w:space="0" w:color="auto"/>
      </w:divBdr>
    </w:div>
    <w:div w:id="1792355166">
      <w:bodyDiv w:val="1"/>
      <w:marLeft w:val="0"/>
      <w:marRight w:val="0"/>
      <w:marTop w:val="0"/>
      <w:marBottom w:val="0"/>
      <w:divBdr>
        <w:top w:val="none" w:sz="0" w:space="0" w:color="auto"/>
        <w:left w:val="none" w:sz="0" w:space="0" w:color="auto"/>
        <w:bottom w:val="none" w:sz="0" w:space="0" w:color="auto"/>
        <w:right w:val="none" w:sz="0" w:space="0" w:color="auto"/>
      </w:divBdr>
    </w:div>
    <w:div w:id="1792894873">
      <w:bodyDiv w:val="1"/>
      <w:marLeft w:val="0"/>
      <w:marRight w:val="0"/>
      <w:marTop w:val="0"/>
      <w:marBottom w:val="0"/>
      <w:divBdr>
        <w:top w:val="none" w:sz="0" w:space="0" w:color="auto"/>
        <w:left w:val="none" w:sz="0" w:space="0" w:color="auto"/>
        <w:bottom w:val="none" w:sz="0" w:space="0" w:color="auto"/>
        <w:right w:val="none" w:sz="0" w:space="0" w:color="auto"/>
      </w:divBdr>
      <w:divsChild>
        <w:div w:id="1400245111">
          <w:marLeft w:val="0"/>
          <w:marRight w:val="0"/>
          <w:marTop w:val="0"/>
          <w:marBottom w:val="0"/>
          <w:divBdr>
            <w:top w:val="none" w:sz="0" w:space="0" w:color="auto"/>
            <w:left w:val="none" w:sz="0" w:space="0" w:color="auto"/>
            <w:bottom w:val="none" w:sz="0" w:space="0" w:color="auto"/>
            <w:right w:val="none" w:sz="0" w:space="0" w:color="auto"/>
          </w:divBdr>
        </w:div>
      </w:divsChild>
    </w:div>
    <w:div w:id="1793668355">
      <w:bodyDiv w:val="1"/>
      <w:marLeft w:val="0"/>
      <w:marRight w:val="0"/>
      <w:marTop w:val="0"/>
      <w:marBottom w:val="0"/>
      <w:divBdr>
        <w:top w:val="none" w:sz="0" w:space="0" w:color="auto"/>
        <w:left w:val="none" w:sz="0" w:space="0" w:color="auto"/>
        <w:bottom w:val="none" w:sz="0" w:space="0" w:color="auto"/>
        <w:right w:val="none" w:sz="0" w:space="0" w:color="auto"/>
      </w:divBdr>
    </w:div>
    <w:div w:id="1794326617">
      <w:bodyDiv w:val="1"/>
      <w:marLeft w:val="0"/>
      <w:marRight w:val="0"/>
      <w:marTop w:val="0"/>
      <w:marBottom w:val="0"/>
      <w:divBdr>
        <w:top w:val="none" w:sz="0" w:space="0" w:color="auto"/>
        <w:left w:val="none" w:sz="0" w:space="0" w:color="auto"/>
        <w:bottom w:val="none" w:sz="0" w:space="0" w:color="auto"/>
        <w:right w:val="none" w:sz="0" w:space="0" w:color="auto"/>
      </w:divBdr>
    </w:div>
    <w:div w:id="1796215740">
      <w:bodyDiv w:val="1"/>
      <w:marLeft w:val="0"/>
      <w:marRight w:val="0"/>
      <w:marTop w:val="0"/>
      <w:marBottom w:val="0"/>
      <w:divBdr>
        <w:top w:val="none" w:sz="0" w:space="0" w:color="auto"/>
        <w:left w:val="none" w:sz="0" w:space="0" w:color="auto"/>
        <w:bottom w:val="none" w:sz="0" w:space="0" w:color="auto"/>
        <w:right w:val="none" w:sz="0" w:space="0" w:color="auto"/>
      </w:divBdr>
    </w:div>
    <w:div w:id="1796869693">
      <w:bodyDiv w:val="1"/>
      <w:marLeft w:val="0"/>
      <w:marRight w:val="0"/>
      <w:marTop w:val="0"/>
      <w:marBottom w:val="0"/>
      <w:divBdr>
        <w:top w:val="none" w:sz="0" w:space="0" w:color="auto"/>
        <w:left w:val="none" w:sz="0" w:space="0" w:color="auto"/>
        <w:bottom w:val="none" w:sz="0" w:space="0" w:color="auto"/>
        <w:right w:val="none" w:sz="0" w:space="0" w:color="auto"/>
      </w:divBdr>
    </w:div>
    <w:div w:id="1800763784">
      <w:bodyDiv w:val="1"/>
      <w:marLeft w:val="0"/>
      <w:marRight w:val="0"/>
      <w:marTop w:val="0"/>
      <w:marBottom w:val="0"/>
      <w:divBdr>
        <w:top w:val="none" w:sz="0" w:space="0" w:color="auto"/>
        <w:left w:val="none" w:sz="0" w:space="0" w:color="auto"/>
        <w:bottom w:val="none" w:sz="0" w:space="0" w:color="auto"/>
        <w:right w:val="none" w:sz="0" w:space="0" w:color="auto"/>
      </w:divBdr>
    </w:div>
    <w:div w:id="1803034643">
      <w:bodyDiv w:val="1"/>
      <w:marLeft w:val="0"/>
      <w:marRight w:val="0"/>
      <w:marTop w:val="0"/>
      <w:marBottom w:val="0"/>
      <w:divBdr>
        <w:top w:val="none" w:sz="0" w:space="0" w:color="auto"/>
        <w:left w:val="none" w:sz="0" w:space="0" w:color="auto"/>
        <w:bottom w:val="none" w:sz="0" w:space="0" w:color="auto"/>
        <w:right w:val="none" w:sz="0" w:space="0" w:color="auto"/>
      </w:divBdr>
    </w:div>
    <w:div w:id="1806850533">
      <w:bodyDiv w:val="1"/>
      <w:marLeft w:val="0"/>
      <w:marRight w:val="0"/>
      <w:marTop w:val="0"/>
      <w:marBottom w:val="0"/>
      <w:divBdr>
        <w:top w:val="none" w:sz="0" w:space="0" w:color="auto"/>
        <w:left w:val="none" w:sz="0" w:space="0" w:color="auto"/>
        <w:bottom w:val="none" w:sz="0" w:space="0" w:color="auto"/>
        <w:right w:val="none" w:sz="0" w:space="0" w:color="auto"/>
      </w:divBdr>
    </w:div>
    <w:div w:id="1806854765">
      <w:bodyDiv w:val="1"/>
      <w:marLeft w:val="0"/>
      <w:marRight w:val="0"/>
      <w:marTop w:val="0"/>
      <w:marBottom w:val="0"/>
      <w:divBdr>
        <w:top w:val="none" w:sz="0" w:space="0" w:color="auto"/>
        <w:left w:val="none" w:sz="0" w:space="0" w:color="auto"/>
        <w:bottom w:val="none" w:sz="0" w:space="0" w:color="auto"/>
        <w:right w:val="none" w:sz="0" w:space="0" w:color="auto"/>
      </w:divBdr>
    </w:div>
    <w:div w:id="1807889781">
      <w:bodyDiv w:val="1"/>
      <w:marLeft w:val="0"/>
      <w:marRight w:val="0"/>
      <w:marTop w:val="0"/>
      <w:marBottom w:val="0"/>
      <w:divBdr>
        <w:top w:val="none" w:sz="0" w:space="0" w:color="auto"/>
        <w:left w:val="none" w:sz="0" w:space="0" w:color="auto"/>
        <w:bottom w:val="none" w:sz="0" w:space="0" w:color="auto"/>
        <w:right w:val="none" w:sz="0" w:space="0" w:color="auto"/>
      </w:divBdr>
    </w:div>
    <w:div w:id="1808013491">
      <w:bodyDiv w:val="1"/>
      <w:marLeft w:val="0"/>
      <w:marRight w:val="0"/>
      <w:marTop w:val="0"/>
      <w:marBottom w:val="0"/>
      <w:divBdr>
        <w:top w:val="none" w:sz="0" w:space="0" w:color="auto"/>
        <w:left w:val="none" w:sz="0" w:space="0" w:color="auto"/>
        <w:bottom w:val="none" w:sz="0" w:space="0" w:color="auto"/>
        <w:right w:val="none" w:sz="0" w:space="0" w:color="auto"/>
      </w:divBdr>
    </w:div>
    <w:div w:id="1808475380">
      <w:bodyDiv w:val="1"/>
      <w:marLeft w:val="0"/>
      <w:marRight w:val="0"/>
      <w:marTop w:val="0"/>
      <w:marBottom w:val="0"/>
      <w:divBdr>
        <w:top w:val="none" w:sz="0" w:space="0" w:color="auto"/>
        <w:left w:val="none" w:sz="0" w:space="0" w:color="auto"/>
        <w:bottom w:val="none" w:sz="0" w:space="0" w:color="auto"/>
        <w:right w:val="none" w:sz="0" w:space="0" w:color="auto"/>
      </w:divBdr>
    </w:div>
    <w:div w:id="1810434243">
      <w:bodyDiv w:val="1"/>
      <w:marLeft w:val="0"/>
      <w:marRight w:val="0"/>
      <w:marTop w:val="0"/>
      <w:marBottom w:val="0"/>
      <w:divBdr>
        <w:top w:val="none" w:sz="0" w:space="0" w:color="auto"/>
        <w:left w:val="none" w:sz="0" w:space="0" w:color="auto"/>
        <w:bottom w:val="none" w:sz="0" w:space="0" w:color="auto"/>
        <w:right w:val="none" w:sz="0" w:space="0" w:color="auto"/>
      </w:divBdr>
    </w:div>
    <w:div w:id="1814641786">
      <w:bodyDiv w:val="1"/>
      <w:marLeft w:val="0"/>
      <w:marRight w:val="0"/>
      <w:marTop w:val="0"/>
      <w:marBottom w:val="0"/>
      <w:divBdr>
        <w:top w:val="none" w:sz="0" w:space="0" w:color="auto"/>
        <w:left w:val="none" w:sz="0" w:space="0" w:color="auto"/>
        <w:bottom w:val="none" w:sz="0" w:space="0" w:color="auto"/>
        <w:right w:val="none" w:sz="0" w:space="0" w:color="auto"/>
      </w:divBdr>
    </w:div>
    <w:div w:id="1815293178">
      <w:bodyDiv w:val="1"/>
      <w:marLeft w:val="0"/>
      <w:marRight w:val="0"/>
      <w:marTop w:val="0"/>
      <w:marBottom w:val="0"/>
      <w:divBdr>
        <w:top w:val="none" w:sz="0" w:space="0" w:color="auto"/>
        <w:left w:val="none" w:sz="0" w:space="0" w:color="auto"/>
        <w:bottom w:val="none" w:sz="0" w:space="0" w:color="auto"/>
        <w:right w:val="none" w:sz="0" w:space="0" w:color="auto"/>
      </w:divBdr>
    </w:div>
    <w:div w:id="1815754944">
      <w:bodyDiv w:val="1"/>
      <w:marLeft w:val="0"/>
      <w:marRight w:val="0"/>
      <w:marTop w:val="0"/>
      <w:marBottom w:val="0"/>
      <w:divBdr>
        <w:top w:val="none" w:sz="0" w:space="0" w:color="auto"/>
        <w:left w:val="none" w:sz="0" w:space="0" w:color="auto"/>
        <w:bottom w:val="none" w:sz="0" w:space="0" w:color="auto"/>
        <w:right w:val="none" w:sz="0" w:space="0" w:color="auto"/>
      </w:divBdr>
    </w:div>
    <w:div w:id="1816333893">
      <w:bodyDiv w:val="1"/>
      <w:marLeft w:val="0"/>
      <w:marRight w:val="0"/>
      <w:marTop w:val="0"/>
      <w:marBottom w:val="0"/>
      <w:divBdr>
        <w:top w:val="none" w:sz="0" w:space="0" w:color="auto"/>
        <w:left w:val="none" w:sz="0" w:space="0" w:color="auto"/>
        <w:bottom w:val="none" w:sz="0" w:space="0" w:color="auto"/>
        <w:right w:val="none" w:sz="0" w:space="0" w:color="auto"/>
      </w:divBdr>
    </w:div>
    <w:div w:id="1820611612">
      <w:bodyDiv w:val="1"/>
      <w:marLeft w:val="0"/>
      <w:marRight w:val="0"/>
      <w:marTop w:val="0"/>
      <w:marBottom w:val="0"/>
      <w:divBdr>
        <w:top w:val="none" w:sz="0" w:space="0" w:color="auto"/>
        <w:left w:val="none" w:sz="0" w:space="0" w:color="auto"/>
        <w:bottom w:val="none" w:sz="0" w:space="0" w:color="auto"/>
        <w:right w:val="none" w:sz="0" w:space="0" w:color="auto"/>
      </w:divBdr>
    </w:div>
    <w:div w:id="1823571806">
      <w:bodyDiv w:val="1"/>
      <w:marLeft w:val="0"/>
      <w:marRight w:val="0"/>
      <w:marTop w:val="0"/>
      <w:marBottom w:val="0"/>
      <w:divBdr>
        <w:top w:val="none" w:sz="0" w:space="0" w:color="auto"/>
        <w:left w:val="none" w:sz="0" w:space="0" w:color="auto"/>
        <w:bottom w:val="none" w:sz="0" w:space="0" w:color="auto"/>
        <w:right w:val="none" w:sz="0" w:space="0" w:color="auto"/>
      </w:divBdr>
    </w:div>
    <w:div w:id="1823816684">
      <w:bodyDiv w:val="1"/>
      <w:marLeft w:val="0"/>
      <w:marRight w:val="0"/>
      <w:marTop w:val="0"/>
      <w:marBottom w:val="0"/>
      <w:divBdr>
        <w:top w:val="none" w:sz="0" w:space="0" w:color="auto"/>
        <w:left w:val="none" w:sz="0" w:space="0" w:color="auto"/>
        <w:bottom w:val="none" w:sz="0" w:space="0" w:color="auto"/>
        <w:right w:val="none" w:sz="0" w:space="0" w:color="auto"/>
      </w:divBdr>
    </w:div>
    <w:div w:id="1828203813">
      <w:bodyDiv w:val="1"/>
      <w:marLeft w:val="0"/>
      <w:marRight w:val="0"/>
      <w:marTop w:val="0"/>
      <w:marBottom w:val="0"/>
      <w:divBdr>
        <w:top w:val="none" w:sz="0" w:space="0" w:color="auto"/>
        <w:left w:val="none" w:sz="0" w:space="0" w:color="auto"/>
        <w:bottom w:val="none" w:sz="0" w:space="0" w:color="auto"/>
        <w:right w:val="none" w:sz="0" w:space="0" w:color="auto"/>
      </w:divBdr>
    </w:div>
    <w:div w:id="1830562971">
      <w:bodyDiv w:val="1"/>
      <w:marLeft w:val="0"/>
      <w:marRight w:val="0"/>
      <w:marTop w:val="0"/>
      <w:marBottom w:val="0"/>
      <w:divBdr>
        <w:top w:val="none" w:sz="0" w:space="0" w:color="auto"/>
        <w:left w:val="none" w:sz="0" w:space="0" w:color="auto"/>
        <w:bottom w:val="none" w:sz="0" w:space="0" w:color="auto"/>
        <w:right w:val="none" w:sz="0" w:space="0" w:color="auto"/>
      </w:divBdr>
    </w:div>
    <w:div w:id="1833447307">
      <w:bodyDiv w:val="1"/>
      <w:marLeft w:val="0"/>
      <w:marRight w:val="0"/>
      <w:marTop w:val="0"/>
      <w:marBottom w:val="0"/>
      <w:divBdr>
        <w:top w:val="none" w:sz="0" w:space="0" w:color="auto"/>
        <w:left w:val="none" w:sz="0" w:space="0" w:color="auto"/>
        <w:bottom w:val="none" w:sz="0" w:space="0" w:color="auto"/>
        <w:right w:val="none" w:sz="0" w:space="0" w:color="auto"/>
      </w:divBdr>
    </w:div>
    <w:div w:id="1835099038">
      <w:bodyDiv w:val="1"/>
      <w:marLeft w:val="0"/>
      <w:marRight w:val="0"/>
      <w:marTop w:val="0"/>
      <w:marBottom w:val="0"/>
      <w:divBdr>
        <w:top w:val="none" w:sz="0" w:space="0" w:color="auto"/>
        <w:left w:val="none" w:sz="0" w:space="0" w:color="auto"/>
        <w:bottom w:val="none" w:sz="0" w:space="0" w:color="auto"/>
        <w:right w:val="none" w:sz="0" w:space="0" w:color="auto"/>
      </w:divBdr>
    </w:div>
    <w:div w:id="1838106714">
      <w:bodyDiv w:val="1"/>
      <w:marLeft w:val="0"/>
      <w:marRight w:val="0"/>
      <w:marTop w:val="0"/>
      <w:marBottom w:val="0"/>
      <w:divBdr>
        <w:top w:val="none" w:sz="0" w:space="0" w:color="auto"/>
        <w:left w:val="none" w:sz="0" w:space="0" w:color="auto"/>
        <w:bottom w:val="none" w:sz="0" w:space="0" w:color="auto"/>
        <w:right w:val="none" w:sz="0" w:space="0" w:color="auto"/>
      </w:divBdr>
    </w:div>
    <w:div w:id="1839073900">
      <w:bodyDiv w:val="1"/>
      <w:marLeft w:val="0"/>
      <w:marRight w:val="0"/>
      <w:marTop w:val="0"/>
      <w:marBottom w:val="0"/>
      <w:divBdr>
        <w:top w:val="none" w:sz="0" w:space="0" w:color="auto"/>
        <w:left w:val="none" w:sz="0" w:space="0" w:color="auto"/>
        <w:bottom w:val="none" w:sz="0" w:space="0" w:color="auto"/>
        <w:right w:val="none" w:sz="0" w:space="0" w:color="auto"/>
      </w:divBdr>
    </w:div>
    <w:div w:id="1842769891">
      <w:bodyDiv w:val="1"/>
      <w:marLeft w:val="0"/>
      <w:marRight w:val="0"/>
      <w:marTop w:val="0"/>
      <w:marBottom w:val="0"/>
      <w:divBdr>
        <w:top w:val="none" w:sz="0" w:space="0" w:color="auto"/>
        <w:left w:val="none" w:sz="0" w:space="0" w:color="auto"/>
        <w:bottom w:val="none" w:sz="0" w:space="0" w:color="auto"/>
        <w:right w:val="none" w:sz="0" w:space="0" w:color="auto"/>
      </w:divBdr>
    </w:div>
    <w:div w:id="1847163752">
      <w:bodyDiv w:val="1"/>
      <w:marLeft w:val="0"/>
      <w:marRight w:val="0"/>
      <w:marTop w:val="0"/>
      <w:marBottom w:val="0"/>
      <w:divBdr>
        <w:top w:val="none" w:sz="0" w:space="0" w:color="auto"/>
        <w:left w:val="none" w:sz="0" w:space="0" w:color="auto"/>
        <w:bottom w:val="none" w:sz="0" w:space="0" w:color="auto"/>
        <w:right w:val="none" w:sz="0" w:space="0" w:color="auto"/>
      </w:divBdr>
    </w:div>
    <w:div w:id="1847748637">
      <w:bodyDiv w:val="1"/>
      <w:marLeft w:val="0"/>
      <w:marRight w:val="0"/>
      <w:marTop w:val="0"/>
      <w:marBottom w:val="0"/>
      <w:divBdr>
        <w:top w:val="none" w:sz="0" w:space="0" w:color="auto"/>
        <w:left w:val="none" w:sz="0" w:space="0" w:color="auto"/>
        <w:bottom w:val="none" w:sz="0" w:space="0" w:color="auto"/>
        <w:right w:val="none" w:sz="0" w:space="0" w:color="auto"/>
      </w:divBdr>
    </w:div>
    <w:div w:id="1848133367">
      <w:bodyDiv w:val="1"/>
      <w:marLeft w:val="0"/>
      <w:marRight w:val="0"/>
      <w:marTop w:val="0"/>
      <w:marBottom w:val="0"/>
      <w:divBdr>
        <w:top w:val="none" w:sz="0" w:space="0" w:color="auto"/>
        <w:left w:val="none" w:sz="0" w:space="0" w:color="auto"/>
        <w:bottom w:val="none" w:sz="0" w:space="0" w:color="auto"/>
        <w:right w:val="none" w:sz="0" w:space="0" w:color="auto"/>
      </w:divBdr>
    </w:div>
    <w:div w:id="1848593456">
      <w:bodyDiv w:val="1"/>
      <w:marLeft w:val="0"/>
      <w:marRight w:val="0"/>
      <w:marTop w:val="0"/>
      <w:marBottom w:val="0"/>
      <w:divBdr>
        <w:top w:val="none" w:sz="0" w:space="0" w:color="auto"/>
        <w:left w:val="none" w:sz="0" w:space="0" w:color="auto"/>
        <w:bottom w:val="none" w:sz="0" w:space="0" w:color="auto"/>
        <w:right w:val="none" w:sz="0" w:space="0" w:color="auto"/>
      </w:divBdr>
    </w:div>
    <w:div w:id="1849711710">
      <w:bodyDiv w:val="1"/>
      <w:marLeft w:val="0"/>
      <w:marRight w:val="0"/>
      <w:marTop w:val="0"/>
      <w:marBottom w:val="0"/>
      <w:divBdr>
        <w:top w:val="none" w:sz="0" w:space="0" w:color="auto"/>
        <w:left w:val="none" w:sz="0" w:space="0" w:color="auto"/>
        <w:bottom w:val="none" w:sz="0" w:space="0" w:color="auto"/>
        <w:right w:val="none" w:sz="0" w:space="0" w:color="auto"/>
      </w:divBdr>
    </w:div>
    <w:div w:id="1849829547">
      <w:bodyDiv w:val="1"/>
      <w:marLeft w:val="0"/>
      <w:marRight w:val="0"/>
      <w:marTop w:val="0"/>
      <w:marBottom w:val="0"/>
      <w:divBdr>
        <w:top w:val="none" w:sz="0" w:space="0" w:color="auto"/>
        <w:left w:val="none" w:sz="0" w:space="0" w:color="auto"/>
        <w:bottom w:val="none" w:sz="0" w:space="0" w:color="auto"/>
        <w:right w:val="none" w:sz="0" w:space="0" w:color="auto"/>
      </w:divBdr>
    </w:div>
    <w:div w:id="1851524232">
      <w:bodyDiv w:val="1"/>
      <w:marLeft w:val="0"/>
      <w:marRight w:val="0"/>
      <w:marTop w:val="0"/>
      <w:marBottom w:val="0"/>
      <w:divBdr>
        <w:top w:val="none" w:sz="0" w:space="0" w:color="auto"/>
        <w:left w:val="none" w:sz="0" w:space="0" w:color="auto"/>
        <w:bottom w:val="none" w:sz="0" w:space="0" w:color="auto"/>
        <w:right w:val="none" w:sz="0" w:space="0" w:color="auto"/>
      </w:divBdr>
    </w:div>
    <w:div w:id="1851869814">
      <w:bodyDiv w:val="1"/>
      <w:marLeft w:val="0"/>
      <w:marRight w:val="0"/>
      <w:marTop w:val="0"/>
      <w:marBottom w:val="0"/>
      <w:divBdr>
        <w:top w:val="none" w:sz="0" w:space="0" w:color="auto"/>
        <w:left w:val="none" w:sz="0" w:space="0" w:color="auto"/>
        <w:bottom w:val="none" w:sz="0" w:space="0" w:color="auto"/>
        <w:right w:val="none" w:sz="0" w:space="0" w:color="auto"/>
      </w:divBdr>
    </w:div>
    <w:div w:id="1858888320">
      <w:bodyDiv w:val="1"/>
      <w:marLeft w:val="0"/>
      <w:marRight w:val="0"/>
      <w:marTop w:val="0"/>
      <w:marBottom w:val="0"/>
      <w:divBdr>
        <w:top w:val="none" w:sz="0" w:space="0" w:color="auto"/>
        <w:left w:val="none" w:sz="0" w:space="0" w:color="auto"/>
        <w:bottom w:val="none" w:sz="0" w:space="0" w:color="auto"/>
        <w:right w:val="none" w:sz="0" w:space="0" w:color="auto"/>
      </w:divBdr>
    </w:div>
    <w:div w:id="1860465525">
      <w:bodyDiv w:val="1"/>
      <w:marLeft w:val="0"/>
      <w:marRight w:val="0"/>
      <w:marTop w:val="0"/>
      <w:marBottom w:val="0"/>
      <w:divBdr>
        <w:top w:val="none" w:sz="0" w:space="0" w:color="auto"/>
        <w:left w:val="none" w:sz="0" w:space="0" w:color="auto"/>
        <w:bottom w:val="none" w:sz="0" w:space="0" w:color="auto"/>
        <w:right w:val="none" w:sz="0" w:space="0" w:color="auto"/>
      </w:divBdr>
    </w:div>
    <w:div w:id="1861434087">
      <w:bodyDiv w:val="1"/>
      <w:marLeft w:val="0"/>
      <w:marRight w:val="0"/>
      <w:marTop w:val="0"/>
      <w:marBottom w:val="0"/>
      <w:divBdr>
        <w:top w:val="none" w:sz="0" w:space="0" w:color="auto"/>
        <w:left w:val="none" w:sz="0" w:space="0" w:color="auto"/>
        <w:bottom w:val="none" w:sz="0" w:space="0" w:color="auto"/>
        <w:right w:val="none" w:sz="0" w:space="0" w:color="auto"/>
      </w:divBdr>
    </w:div>
    <w:div w:id="1863743161">
      <w:bodyDiv w:val="1"/>
      <w:marLeft w:val="0"/>
      <w:marRight w:val="0"/>
      <w:marTop w:val="0"/>
      <w:marBottom w:val="0"/>
      <w:divBdr>
        <w:top w:val="none" w:sz="0" w:space="0" w:color="auto"/>
        <w:left w:val="none" w:sz="0" w:space="0" w:color="auto"/>
        <w:bottom w:val="none" w:sz="0" w:space="0" w:color="auto"/>
        <w:right w:val="none" w:sz="0" w:space="0" w:color="auto"/>
      </w:divBdr>
    </w:div>
    <w:div w:id="1864781103">
      <w:bodyDiv w:val="1"/>
      <w:marLeft w:val="0"/>
      <w:marRight w:val="0"/>
      <w:marTop w:val="0"/>
      <w:marBottom w:val="0"/>
      <w:divBdr>
        <w:top w:val="none" w:sz="0" w:space="0" w:color="auto"/>
        <w:left w:val="none" w:sz="0" w:space="0" w:color="auto"/>
        <w:bottom w:val="none" w:sz="0" w:space="0" w:color="auto"/>
        <w:right w:val="none" w:sz="0" w:space="0" w:color="auto"/>
      </w:divBdr>
    </w:div>
    <w:div w:id="1866404293">
      <w:bodyDiv w:val="1"/>
      <w:marLeft w:val="0"/>
      <w:marRight w:val="0"/>
      <w:marTop w:val="0"/>
      <w:marBottom w:val="0"/>
      <w:divBdr>
        <w:top w:val="none" w:sz="0" w:space="0" w:color="auto"/>
        <w:left w:val="none" w:sz="0" w:space="0" w:color="auto"/>
        <w:bottom w:val="none" w:sz="0" w:space="0" w:color="auto"/>
        <w:right w:val="none" w:sz="0" w:space="0" w:color="auto"/>
      </w:divBdr>
    </w:div>
    <w:div w:id="1869172688">
      <w:bodyDiv w:val="1"/>
      <w:marLeft w:val="0"/>
      <w:marRight w:val="0"/>
      <w:marTop w:val="0"/>
      <w:marBottom w:val="0"/>
      <w:divBdr>
        <w:top w:val="none" w:sz="0" w:space="0" w:color="auto"/>
        <w:left w:val="none" w:sz="0" w:space="0" w:color="auto"/>
        <w:bottom w:val="none" w:sz="0" w:space="0" w:color="auto"/>
        <w:right w:val="none" w:sz="0" w:space="0" w:color="auto"/>
      </w:divBdr>
    </w:div>
    <w:div w:id="1874342555">
      <w:bodyDiv w:val="1"/>
      <w:marLeft w:val="0"/>
      <w:marRight w:val="0"/>
      <w:marTop w:val="0"/>
      <w:marBottom w:val="0"/>
      <w:divBdr>
        <w:top w:val="none" w:sz="0" w:space="0" w:color="auto"/>
        <w:left w:val="none" w:sz="0" w:space="0" w:color="auto"/>
        <w:bottom w:val="none" w:sz="0" w:space="0" w:color="auto"/>
        <w:right w:val="none" w:sz="0" w:space="0" w:color="auto"/>
      </w:divBdr>
    </w:div>
    <w:div w:id="1874925324">
      <w:bodyDiv w:val="1"/>
      <w:marLeft w:val="0"/>
      <w:marRight w:val="0"/>
      <w:marTop w:val="0"/>
      <w:marBottom w:val="0"/>
      <w:divBdr>
        <w:top w:val="none" w:sz="0" w:space="0" w:color="auto"/>
        <w:left w:val="none" w:sz="0" w:space="0" w:color="auto"/>
        <w:bottom w:val="none" w:sz="0" w:space="0" w:color="auto"/>
        <w:right w:val="none" w:sz="0" w:space="0" w:color="auto"/>
      </w:divBdr>
      <w:divsChild>
        <w:div w:id="280453959">
          <w:marLeft w:val="0"/>
          <w:marRight w:val="0"/>
          <w:marTop w:val="0"/>
          <w:marBottom w:val="0"/>
          <w:divBdr>
            <w:top w:val="none" w:sz="0" w:space="0" w:color="auto"/>
            <w:left w:val="none" w:sz="0" w:space="0" w:color="auto"/>
            <w:bottom w:val="none" w:sz="0" w:space="0" w:color="auto"/>
            <w:right w:val="none" w:sz="0" w:space="0" w:color="auto"/>
          </w:divBdr>
        </w:div>
        <w:div w:id="811605874">
          <w:marLeft w:val="0"/>
          <w:marRight w:val="0"/>
          <w:marTop w:val="0"/>
          <w:marBottom w:val="0"/>
          <w:divBdr>
            <w:top w:val="none" w:sz="0" w:space="0" w:color="auto"/>
            <w:left w:val="none" w:sz="0" w:space="0" w:color="auto"/>
            <w:bottom w:val="none" w:sz="0" w:space="0" w:color="auto"/>
            <w:right w:val="none" w:sz="0" w:space="0" w:color="auto"/>
          </w:divBdr>
        </w:div>
        <w:div w:id="1691489856">
          <w:marLeft w:val="0"/>
          <w:marRight w:val="0"/>
          <w:marTop w:val="0"/>
          <w:marBottom w:val="0"/>
          <w:divBdr>
            <w:top w:val="none" w:sz="0" w:space="0" w:color="auto"/>
            <w:left w:val="none" w:sz="0" w:space="0" w:color="auto"/>
            <w:bottom w:val="none" w:sz="0" w:space="0" w:color="auto"/>
            <w:right w:val="none" w:sz="0" w:space="0" w:color="auto"/>
          </w:divBdr>
        </w:div>
      </w:divsChild>
    </w:div>
    <w:div w:id="1880629015">
      <w:bodyDiv w:val="1"/>
      <w:marLeft w:val="0"/>
      <w:marRight w:val="0"/>
      <w:marTop w:val="0"/>
      <w:marBottom w:val="0"/>
      <w:divBdr>
        <w:top w:val="none" w:sz="0" w:space="0" w:color="auto"/>
        <w:left w:val="none" w:sz="0" w:space="0" w:color="auto"/>
        <w:bottom w:val="none" w:sz="0" w:space="0" w:color="auto"/>
        <w:right w:val="none" w:sz="0" w:space="0" w:color="auto"/>
      </w:divBdr>
    </w:div>
    <w:div w:id="1882474265">
      <w:bodyDiv w:val="1"/>
      <w:marLeft w:val="0"/>
      <w:marRight w:val="0"/>
      <w:marTop w:val="0"/>
      <w:marBottom w:val="0"/>
      <w:divBdr>
        <w:top w:val="none" w:sz="0" w:space="0" w:color="auto"/>
        <w:left w:val="none" w:sz="0" w:space="0" w:color="auto"/>
        <w:bottom w:val="none" w:sz="0" w:space="0" w:color="auto"/>
        <w:right w:val="none" w:sz="0" w:space="0" w:color="auto"/>
      </w:divBdr>
    </w:div>
    <w:div w:id="1883711707">
      <w:bodyDiv w:val="1"/>
      <w:marLeft w:val="0"/>
      <w:marRight w:val="0"/>
      <w:marTop w:val="0"/>
      <w:marBottom w:val="0"/>
      <w:divBdr>
        <w:top w:val="none" w:sz="0" w:space="0" w:color="auto"/>
        <w:left w:val="none" w:sz="0" w:space="0" w:color="auto"/>
        <w:bottom w:val="none" w:sz="0" w:space="0" w:color="auto"/>
        <w:right w:val="none" w:sz="0" w:space="0" w:color="auto"/>
      </w:divBdr>
    </w:div>
    <w:div w:id="1899171888">
      <w:bodyDiv w:val="1"/>
      <w:marLeft w:val="0"/>
      <w:marRight w:val="0"/>
      <w:marTop w:val="0"/>
      <w:marBottom w:val="0"/>
      <w:divBdr>
        <w:top w:val="none" w:sz="0" w:space="0" w:color="auto"/>
        <w:left w:val="none" w:sz="0" w:space="0" w:color="auto"/>
        <w:bottom w:val="none" w:sz="0" w:space="0" w:color="auto"/>
        <w:right w:val="none" w:sz="0" w:space="0" w:color="auto"/>
      </w:divBdr>
    </w:div>
    <w:div w:id="1900286827">
      <w:bodyDiv w:val="1"/>
      <w:marLeft w:val="0"/>
      <w:marRight w:val="0"/>
      <w:marTop w:val="0"/>
      <w:marBottom w:val="0"/>
      <w:divBdr>
        <w:top w:val="none" w:sz="0" w:space="0" w:color="auto"/>
        <w:left w:val="none" w:sz="0" w:space="0" w:color="auto"/>
        <w:bottom w:val="none" w:sz="0" w:space="0" w:color="auto"/>
        <w:right w:val="none" w:sz="0" w:space="0" w:color="auto"/>
      </w:divBdr>
    </w:div>
    <w:div w:id="1903713458">
      <w:bodyDiv w:val="1"/>
      <w:marLeft w:val="0"/>
      <w:marRight w:val="0"/>
      <w:marTop w:val="0"/>
      <w:marBottom w:val="0"/>
      <w:divBdr>
        <w:top w:val="none" w:sz="0" w:space="0" w:color="auto"/>
        <w:left w:val="none" w:sz="0" w:space="0" w:color="auto"/>
        <w:bottom w:val="none" w:sz="0" w:space="0" w:color="auto"/>
        <w:right w:val="none" w:sz="0" w:space="0" w:color="auto"/>
      </w:divBdr>
    </w:div>
    <w:div w:id="1906066763">
      <w:bodyDiv w:val="1"/>
      <w:marLeft w:val="0"/>
      <w:marRight w:val="0"/>
      <w:marTop w:val="0"/>
      <w:marBottom w:val="0"/>
      <w:divBdr>
        <w:top w:val="none" w:sz="0" w:space="0" w:color="auto"/>
        <w:left w:val="none" w:sz="0" w:space="0" w:color="auto"/>
        <w:bottom w:val="none" w:sz="0" w:space="0" w:color="auto"/>
        <w:right w:val="none" w:sz="0" w:space="0" w:color="auto"/>
      </w:divBdr>
    </w:div>
    <w:div w:id="1906256847">
      <w:bodyDiv w:val="1"/>
      <w:marLeft w:val="0"/>
      <w:marRight w:val="0"/>
      <w:marTop w:val="0"/>
      <w:marBottom w:val="0"/>
      <w:divBdr>
        <w:top w:val="none" w:sz="0" w:space="0" w:color="auto"/>
        <w:left w:val="none" w:sz="0" w:space="0" w:color="auto"/>
        <w:bottom w:val="none" w:sz="0" w:space="0" w:color="auto"/>
        <w:right w:val="none" w:sz="0" w:space="0" w:color="auto"/>
      </w:divBdr>
    </w:div>
    <w:div w:id="1907644145">
      <w:bodyDiv w:val="1"/>
      <w:marLeft w:val="0"/>
      <w:marRight w:val="0"/>
      <w:marTop w:val="0"/>
      <w:marBottom w:val="0"/>
      <w:divBdr>
        <w:top w:val="none" w:sz="0" w:space="0" w:color="auto"/>
        <w:left w:val="none" w:sz="0" w:space="0" w:color="auto"/>
        <w:bottom w:val="none" w:sz="0" w:space="0" w:color="auto"/>
        <w:right w:val="none" w:sz="0" w:space="0" w:color="auto"/>
      </w:divBdr>
    </w:div>
    <w:div w:id="1911454236">
      <w:bodyDiv w:val="1"/>
      <w:marLeft w:val="0"/>
      <w:marRight w:val="0"/>
      <w:marTop w:val="0"/>
      <w:marBottom w:val="0"/>
      <w:divBdr>
        <w:top w:val="none" w:sz="0" w:space="0" w:color="auto"/>
        <w:left w:val="none" w:sz="0" w:space="0" w:color="auto"/>
        <w:bottom w:val="none" w:sz="0" w:space="0" w:color="auto"/>
        <w:right w:val="none" w:sz="0" w:space="0" w:color="auto"/>
      </w:divBdr>
    </w:div>
    <w:div w:id="1913153647">
      <w:bodyDiv w:val="1"/>
      <w:marLeft w:val="0"/>
      <w:marRight w:val="0"/>
      <w:marTop w:val="0"/>
      <w:marBottom w:val="0"/>
      <w:divBdr>
        <w:top w:val="none" w:sz="0" w:space="0" w:color="auto"/>
        <w:left w:val="none" w:sz="0" w:space="0" w:color="auto"/>
        <w:bottom w:val="none" w:sz="0" w:space="0" w:color="auto"/>
        <w:right w:val="none" w:sz="0" w:space="0" w:color="auto"/>
      </w:divBdr>
    </w:div>
    <w:div w:id="1913923642">
      <w:bodyDiv w:val="1"/>
      <w:marLeft w:val="0"/>
      <w:marRight w:val="0"/>
      <w:marTop w:val="0"/>
      <w:marBottom w:val="0"/>
      <w:divBdr>
        <w:top w:val="none" w:sz="0" w:space="0" w:color="auto"/>
        <w:left w:val="none" w:sz="0" w:space="0" w:color="auto"/>
        <w:bottom w:val="none" w:sz="0" w:space="0" w:color="auto"/>
        <w:right w:val="none" w:sz="0" w:space="0" w:color="auto"/>
      </w:divBdr>
    </w:div>
    <w:div w:id="1915965579">
      <w:bodyDiv w:val="1"/>
      <w:marLeft w:val="0"/>
      <w:marRight w:val="0"/>
      <w:marTop w:val="0"/>
      <w:marBottom w:val="0"/>
      <w:divBdr>
        <w:top w:val="none" w:sz="0" w:space="0" w:color="auto"/>
        <w:left w:val="none" w:sz="0" w:space="0" w:color="auto"/>
        <w:bottom w:val="none" w:sz="0" w:space="0" w:color="auto"/>
        <w:right w:val="none" w:sz="0" w:space="0" w:color="auto"/>
      </w:divBdr>
      <w:divsChild>
        <w:div w:id="961960085">
          <w:marLeft w:val="0"/>
          <w:marRight w:val="0"/>
          <w:marTop w:val="0"/>
          <w:marBottom w:val="0"/>
          <w:divBdr>
            <w:top w:val="none" w:sz="0" w:space="0" w:color="auto"/>
            <w:left w:val="none" w:sz="0" w:space="0" w:color="auto"/>
            <w:bottom w:val="none" w:sz="0" w:space="0" w:color="auto"/>
            <w:right w:val="none" w:sz="0" w:space="0" w:color="auto"/>
          </w:divBdr>
          <w:divsChild>
            <w:div w:id="883173554">
              <w:marLeft w:val="0"/>
              <w:marRight w:val="0"/>
              <w:marTop w:val="0"/>
              <w:marBottom w:val="300"/>
              <w:divBdr>
                <w:top w:val="single" w:sz="6" w:space="8" w:color="FBEED5"/>
                <w:left w:val="single" w:sz="6" w:space="11" w:color="FBEED5"/>
                <w:bottom w:val="single" w:sz="6" w:space="8" w:color="FBEED5"/>
                <w:right w:val="single" w:sz="6" w:space="26" w:color="FBEED5"/>
              </w:divBdr>
            </w:div>
          </w:divsChild>
        </w:div>
      </w:divsChild>
    </w:div>
    <w:div w:id="1916358919">
      <w:bodyDiv w:val="1"/>
      <w:marLeft w:val="0"/>
      <w:marRight w:val="0"/>
      <w:marTop w:val="0"/>
      <w:marBottom w:val="0"/>
      <w:divBdr>
        <w:top w:val="none" w:sz="0" w:space="0" w:color="auto"/>
        <w:left w:val="none" w:sz="0" w:space="0" w:color="auto"/>
        <w:bottom w:val="none" w:sz="0" w:space="0" w:color="auto"/>
        <w:right w:val="none" w:sz="0" w:space="0" w:color="auto"/>
      </w:divBdr>
    </w:div>
    <w:div w:id="1918009285">
      <w:bodyDiv w:val="1"/>
      <w:marLeft w:val="0"/>
      <w:marRight w:val="0"/>
      <w:marTop w:val="0"/>
      <w:marBottom w:val="0"/>
      <w:divBdr>
        <w:top w:val="none" w:sz="0" w:space="0" w:color="auto"/>
        <w:left w:val="none" w:sz="0" w:space="0" w:color="auto"/>
        <w:bottom w:val="none" w:sz="0" w:space="0" w:color="auto"/>
        <w:right w:val="none" w:sz="0" w:space="0" w:color="auto"/>
      </w:divBdr>
    </w:div>
    <w:div w:id="1918513021">
      <w:bodyDiv w:val="1"/>
      <w:marLeft w:val="0"/>
      <w:marRight w:val="0"/>
      <w:marTop w:val="0"/>
      <w:marBottom w:val="0"/>
      <w:divBdr>
        <w:top w:val="none" w:sz="0" w:space="0" w:color="auto"/>
        <w:left w:val="none" w:sz="0" w:space="0" w:color="auto"/>
        <w:bottom w:val="none" w:sz="0" w:space="0" w:color="auto"/>
        <w:right w:val="none" w:sz="0" w:space="0" w:color="auto"/>
      </w:divBdr>
    </w:div>
    <w:div w:id="1918980446">
      <w:bodyDiv w:val="1"/>
      <w:marLeft w:val="0"/>
      <w:marRight w:val="0"/>
      <w:marTop w:val="0"/>
      <w:marBottom w:val="0"/>
      <w:divBdr>
        <w:top w:val="none" w:sz="0" w:space="0" w:color="auto"/>
        <w:left w:val="none" w:sz="0" w:space="0" w:color="auto"/>
        <w:bottom w:val="none" w:sz="0" w:space="0" w:color="auto"/>
        <w:right w:val="none" w:sz="0" w:space="0" w:color="auto"/>
      </w:divBdr>
    </w:div>
    <w:div w:id="1919628832">
      <w:bodyDiv w:val="1"/>
      <w:marLeft w:val="0"/>
      <w:marRight w:val="0"/>
      <w:marTop w:val="0"/>
      <w:marBottom w:val="0"/>
      <w:divBdr>
        <w:top w:val="none" w:sz="0" w:space="0" w:color="auto"/>
        <w:left w:val="none" w:sz="0" w:space="0" w:color="auto"/>
        <w:bottom w:val="none" w:sz="0" w:space="0" w:color="auto"/>
        <w:right w:val="none" w:sz="0" w:space="0" w:color="auto"/>
      </w:divBdr>
    </w:div>
    <w:div w:id="1920745723">
      <w:bodyDiv w:val="1"/>
      <w:marLeft w:val="0"/>
      <w:marRight w:val="0"/>
      <w:marTop w:val="0"/>
      <w:marBottom w:val="0"/>
      <w:divBdr>
        <w:top w:val="none" w:sz="0" w:space="0" w:color="auto"/>
        <w:left w:val="none" w:sz="0" w:space="0" w:color="auto"/>
        <w:bottom w:val="none" w:sz="0" w:space="0" w:color="auto"/>
        <w:right w:val="none" w:sz="0" w:space="0" w:color="auto"/>
      </w:divBdr>
    </w:div>
    <w:div w:id="1931160895">
      <w:bodyDiv w:val="1"/>
      <w:marLeft w:val="0"/>
      <w:marRight w:val="0"/>
      <w:marTop w:val="0"/>
      <w:marBottom w:val="0"/>
      <w:divBdr>
        <w:top w:val="none" w:sz="0" w:space="0" w:color="auto"/>
        <w:left w:val="none" w:sz="0" w:space="0" w:color="auto"/>
        <w:bottom w:val="none" w:sz="0" w:space="0" w:color="auto"/>
        <w:right w:val="none" w:sz="0" w:space="0" w:color="auto"/>
      </w:divBdr>
    </w:div>
    <w:div w:id="1932622819">
      <w:bodyDiv w:val="1"/>
      <w:marLeft w:val="0"/>
      <w:marRight w:val="0"/>
      <w:marTop w:val="0"/>
      <w:marBottom w:val="0"/>
      <w:divBdr>
        <w:top w:val="none" w:sz="0" w:space="0" w:color="auto"/>
        <w:left w:val="none" w:sz="0" w:space="0" w:color="auto"/>
        <w:bottom w:val="none" w:sz="0" w:space="0" w:color="auto"/>
        <w:right w:val="none" w:sz="0" w:space="0" w:color="auto"/>
      </w:divBdr>
    </w:div>
    <w:div w:id="1937133433">
      <w:bodyDiv w:val="1"/>
      <w:marLeft w:val="0"/>
      <w:marRight w:val="0"/>
      <w:marTop w:val="0"/>
      <w:marBottom w:val="0"/>
      <w:divBdr>
        <w:top w:val="none" w:sz="0" w:space="0" w:color="auto"/>
        <w:left w:val="none" w:sz="0" w:space="0" w:color="auto"/>
        <w:bottom w:val="none" w:sz="0" w:space="0" w:color="auto"/>
        <w:right w:val="none" w:sz="0" w:space="0" w:color="auto"/>
      </w:divBdr>
    </w:div>
    <w:div w:id="1937639432">
      <w:bodyDiv w:val="1"/>
      <w:marLeft w:val="0"/>
      <w:marRight w:val="0"/>
      <w:marTop w:val="0"/>
      <w:marBottom w:val="0"/>
      <w:divBdr>
        <w:top w:val="none" w:sz="0" w:space="0" w:color="auto"/>
        <w:left w:val="none" w:sz="0" w:space="0" w:color="auto"/>
        <w:bottom w:val="none" w:sz="0" w:space="0" w:color="auto"/>
        <w:right w:val="none" w:sz="0" w:space="0" w:color="auto"/>
      </w:divBdr>
      <w:divsChild>
        <w:div w:id="540284847">
          <w:marLeft w:val="-15"/>
          <w:marRight w:val="0"/>
          <w:marTop w:val="0"/>
          <w:marBottom w:val="75"/>
          <w:divBdr>
            <w:top w:val="none" w:sz="0" w:space="0" w:color="auto"/>
            <w:left w:val="none" w:sz="0" w:space="0" w:color="auto"/>
            <w:bottom w:val="none" w:sz="0" w:space="0" w:color="auto"/>
            <w:right w:val="none" w:sz="0" w:space="0" w:color="auto"/>
          </w:divBdr>
        </w:div>
        <w:div w:id="369232142">
          <w:marLeft w:val="0"/>
          <w:marRight w:val="0"/>
          <w:marTop w:val="150"/>
          <w:marBottom w:val="0"/>
          <w:divBdr>
            <w:top w:val="none" w:sz="0" w:space="0" w:color="auto"/>
            <w:left w:val="none" w:sz="0" w:space="0" w:color="auto"/>
            <w:bottom w:val="none" w:sz="0" w:space="0" w:color="auto"/>
            <w:right w:val="none" w:sz="0" w:space="0" w:color="auto"/>
          </w:divBdr>
        </w:div>
      </w:divsChild>
    </w:div>
    <w:div w:id="1938782544">
      <w:bodyDiv w:val="1"/>
      <w:marLeft w:val="0"/>
      <w:marRight w:val="0"/>
      <w:marTop w:val="0"/>
      <w:marBottom w:val="0"/>
      <w:divBdr>
        <w:top w:val="none" w:sz="0" w:space="0" w:color="auto"/>
        <w:left w:val="none" w:sz="0" w:space="0" w:color="auto"/>
        <w:bottom w:val="none" w:sz="0" w:space="0" w:color="auto"/>
        <w:right w:val="none" w:sz="0" w:space="0" w:color="auto"/>
      </w:divBdr>
    </w:div>
    <w:div w:id="1940016767">
      <w:bodyDiv w:val="1"/>
      <w:marLeft w:val="0"/>
      <w:marRight w:val="0"/>
      <w:marTop w:val="0"/>
      <w:marBottom w:val="0"/>
      <w:divBdr>
        <w:top w:val="none" w:sz="0" w:space="0" w:color="auto"/>
        <w:left w:val="none" w:sz="0" w:space="0" w:color="auto"/>
        <w:bottom w:val="none" w:sz="0" w:space="0" w:color="auto"/>
        <w:right w:val="none" w:sz="0" w:space="0" w:color="auto"/>
      </w:divBdr>
    </w:div>
    <w:div w:id="1941252456">
      <w:bodyDiv w:val="1"/>
      <w:marLeft w:val="0"/>
      <w:marRight w:val="0"/>
      <w:marTop w:val="0"/>
      <w:marBottom w:val="0"/>
      <w:divBdr>
        <w:top w:val="none" w:sz="0" w:space="0" w:color="auto"/>
        <w:left w:val="none" w:sz="0" w:space="0" w:color="auto"/>
        <w:bottom w:val="none" w:sz="0" w:space="0" w:color="auto"/>
        <w:right w:val="none" w:sz="0" w:space="0" w:color="auto"/>
      </w:divBdr>
    </w:div>
    <w:div w:id="1942760299">
      <w:bodyDiv w:val="1"/>
      <w:marLeft w:val="0"/>
      <w:marRight w:val="0"/>
      <w:marTop w:val="0"/>
      <w:marBottom w:val="0"/>
      <w:divBdr>
        <w:top w:val="none" w:sz="0" w:space="0" w:color="auto"/>
        <w:left w:val="none" w:sz="0" w:space="0" w:color="auto"/>
        <w:bottom w:val="none" w:sz="0" w:space="0" w:color="auto"/>
        <w:right w:val="none" w:sz="0" w:space="0" w:color="auto"/>
      </w:divBdr>
    </w:div>
    <w:div w:id="1943026531">
      <w:bodyDiv w:val="1"/>
      <w:marLeft w:val="0"/>
      <w:marRight w:val="0"/>
      <w:marTop w:val="0"/>
      <w:marBottom w:val="0"/>
      <w:divBdr>
        <w:top w:val="none" w:sz="0" w:space="0" w:color="auto"/>
        <w:left w:val="none" w:sz="0" w:space="0" w:color="auto"/>
        <w:bottom w:val="none" w:sz="0" w:space="0" w:color="auto"/>
        <w:right w:val="none" w:sz="0" w:space="0" w:color="auto"/>
      </w:divBdr>
    </w:div>
    <w:div w:id="1943225765">
      <w:bodyDiv w:val="1"/>
      <w:marLeft w:val="0"/>
      <w:marRight w:val="0"/>
      <w:marTop w:val="0"/>
      <w:marBottom w:val="0"/>
      <w:divBdr>
        <w:top w:val="none" w:sz="0" w:space="0" w:color="auto"/>
        <w:left w:val="none" w:sz="0" w:space="0" w:color="auto"/>
        <w:bottom w:val="none" w:sz="0" w:space="0" w:color="auto"/>
        <w:right w:val="none" w:sz="0" w:space="0" w:color="auto"/>
      </w:divBdr>
    </w:div>
    <w:div w:id="1946034937">
      <w:bodyDiv w:val="1"/>
      <w:marLeft w:val="0"/>
      <w:marRight w:val="0"/>
      <w:marTop w:val="0"/>
      <w:marBottom w:val="0"/>
      <w:divBdr>
        <w:top w:val="none" w:sz="0" w:space="0" w:color="auto"/>
        <w:left w:val="none" w:sz="0" w:space="0" w:color="auto"/>
        <w:bottom w:val="none" w:sz="0" w:space="0" w:color="auto"/>
        <w:right w:val="none" w:sz="0" w:space="0" w:color="auto"/>
      </w:divBdr>
    </w:div>
    <w:div w:id="1947730155">
      <w:bodyDiv w:val="1"/>
      <w:marLeft w:val="0"/>
      <w:marRight w:val="0"/>
      <w:marTop w:val="0"/>
      <w:marBottom w:val="0"/>
      <w:divBdr>
        <w:top w:val="none" w:sz="0" w:space="0" w:color="auto"/>
        <w:left w:val="none" w:sz="0" w:space="0" w:color="auto"/>
        <w:bottom w:val="none" w:sz="0" w:space="0" w:color="auto"/>
        <w:right w:val="none" w:sz="0" w:space="0" w:color="auto"/>
      </w:divBdr>
    </w:div>
    <w:div w:id="1948464798">
      <w:bodyDiv w:val="1"/>
      <w:marLeft w:val="0"/>
      <w:marRight w:val="0"/>
      <w:marTop w:val="0"/>
      <w:marBottom w:val="0"/>
      <w:divBdr>
        <w:top w:val="none" w:sz="0" w:space="0" w:color="auto"/>
        <w:left w:val="none" w:sz="0" w:space="0" w:color="auto"/>
        <w:bottom w:val="none" w:sz="0" w:space="0" w:color="auto"/>
        <w:right w:val="none" w:sz="0" w:space="0" w:color="auto"/>
      </w:divBdr>
    </w:div>
    <w:div w:id="1952010281">
      <w:bodyDiv w:val="1"/>
      <w:marLeft w:val="0"/>
      <w:marRight w:val="0"/>
      <w:marTop w:val="0"/>
      <w:marBottom w:val="0"/>
      <w:divBdr>
        <w:top w:val="none" w:sz="0" w:space="0" w:color="auto"/>
        <w:left w:val="none" w:sz="0" w:space="0" w:color="auto"/>
        <w:bottom w:val="none" w:sz="0" w:space="0" w:color="auto"/>
        <w:right w:val="none" w:sz="0" w:space="0" w:color="auto"/>
      </w:divBdr>
    </w:div>
    <w:div w:id="1956712065">
      <w:bodyDiv w:val="1"/>
      <w:marLeft w:val="0"/>
      <w:marRight w:val="0"/>
      <w:marTop w:val="0"/>
      <w:marBottom w:val="0"/>
      <w:divBdr>
        <w:top w:val="none" w:sz="0" w:space="0" w:color="auto"/>
        <w:left w:val="none" w:sz="0" w:space="0" w:color="auto"/>
        <w:bottom w:val="none" w:sz="0" w:space="0" w:color="auto"/>
        <w:right w:val="none" w:sz="0" w:space="0" w:color="auto"/>
      </w:divBdr>
    </w:div>
    <w:div w:id="1959412387">
      <w:bodyDiv w:val="1"/>
      <w:marLeft w:val="0"/>
      <w:marRight w:val="0"/>
      <w:marTop w:val="0"/>
      <w:marBottom w:val="0"/>
      <w:divBdr>
        <w:top w:val="none" w:sz="0" w:space="0" w:color="auto"/>
        <w:left w:val="none" w:sz="0" w:space="0" w:color="auto"/>
        <w:bottom w:val="none" w:sz="0" w:space="0" w:color="auto"/>
        <w:right w:val="none" w:sz="0" w:space="0" w:color="auto"/>
      </w:divBdr>
    </w:div>
    <w:div w:id="1961109036">
      <w:bodyDiv w:val="1"/>
      <w:marLeft w:val="0"/>
      <w:marRight w:val="0"/>
      <w:marTop w:val="0"/>
      <w:marBottom w:val="0"/>
      <w:divBdr>
        <w:top w:val="none" w:sz="0" w:space="0" w:color="auto"/>
        <w:left w:val="none" w:sz="0" w:space="0" w:color="auto"/>
        <w:bottom w:val="none" w:sz="0" w:space="0" w:color="auto"/>
        <w:right w:val="none" w:sz="0" w:space="0" w:color="auto"/>
      </w:divBdr>
    </w:div>
    <w:div w:id="1963000875">
      <w:bodyDiv w:val="1"/>
      <w:marLeft w:val="0"/>
      <w:marRight w:val="0"/>
      <w:marTop w:val="0"/>
      <w:marBottom w:val="0"/>
      <w:divBdr>
        <w:top w:val="none" w:sz="0" w:space="0" w:color="auto"/>
        <w:left w:val="none" w:sz="0" w:space="0" w:color="auto"/>
        <w:bottom w:val="none" w:sz="0" w:space="0" w:color="auto"/>
        <w:right w:val="none" w:sz="0" w:space="0" w:color="auto"/>
      </w:divBdr>
    </w:div>
    <w:div w:id="1964340418">
      <w:bodyDiv w:val="1"/>
      <w:marLeft w:val="0"/>
      <w:marRight w:val="0"/>
      <w:marTop w:val="0"/>
      <w:marBottom w:val="0"/>
      <w:divBdr>
        <w:top w:val="none" w:sz="0" w:space="0" w:color="auto"/>
        <w:left w:val="none" w:sz="0" w:space="0" w:color="auto"/>
        <w:bottom w:val="none" w:sz="0" w:space="0" w:color="auto"/>
        <w:right w:val="none" w:sz="0" w:space="0" w:color="auto"/>
      </w:divBdr>
    </w:div>
    <w:div w:id="1965037355">
      <w:bodyDiv w:val="1"/>
      <w:marLeft w:val="0"/>
      <w:marRight w:val="0"/>
      <w:marTop w:val="0"/>
      <w:marBottom w:val="0"/>
      <w:divBdr>
        <w:top w:val="none" w:sz="0" w:space="0" w:color="auto"/>
        <w:left w:val="none" w:sz="0" w:space="0" w:color="auto"/>
        <w:bottom w:val="none" w:sz="0" w:space="0" w:color="auto"/>
        <w:right w:val="none" w:sz="0" w:space="0" w:color="auto"/>
      </w:divBdr>
    </w:div>
    <w:div w:id="1966809510">
      <w:bodyDiv w:val="1"/>
      <w:marLeft w:val="0"/>
      <w:marRight w:val="0"/>
      <w:marTop w:val="0"/>
      <w:marBottom w:val="0"/>
      <w:divBdr>
        <w:top w:val="none" w:sz="0" w:space="0" w:color="auto"/>
        <w:left w:val="none" w:sz="0" w:space="0" w:color="auto"/>
        <w:bottom w:val="none" w:sz="0" w:space="0" w:color="auto"/>
        <w:right w:val="none" w:sz="0" w:space="0" w:color="auto"/>
      </w:divBdr>
    </w:div>
    <w:div w:id="1967545376">
      <w:bodyDiv w:val="1"/>
      <w:marLeft w:val="0"/>
      <w:marRight w:val="0"/>
      <w:marTop w:val="0"/>
      <w:marBottom w:val="0"/>
      <w:divBdr>
        <w:top w:val="none" w:sz="0" w:space="0" w:color="auto"/>
        <w:left w:val="none" w:sz="0" w:space="0" w:color="auto"/>
        <w:bottom w:val="none" w:sz="0" w:space="0" w:color="auto"/>
        <w:right w:val="none" w:sz="0" w:space="0" w:color="auto"/>
      </w:divBdr>
    </w:div>
    <w:div w:id="1970472632">
      <w:bodyDiv w:val="1"/>
      <w:marLeft w:val="0"/>
      <w:marRight w:val="0"/>
      <w:marTop w:val="0"/>
      <w:marBottom w:val="0"/>
      <w:divBdr>
        <w:top w:val="none" w:sz="0" w:space="0" w:color="auto"/>
        <w:left w:val="none" w:sz="0" w:space="0" w:color="auto"/>
        <w:bottom w:val="none" w:sz="0" w:space="0" w:color="auto"/>
        <w:right w:val="none" w:sz="0" w:space="0" w:color="auto"/>
      </w:divBdr>
    </w:div>
    <w:div w:id="1971403320">
      <w:bodyDiv w:val="1"/>
      <w:marLeft w:val="0"/>
      <w:marRight w:val="0"/>
      <w:marTop w:val="0"/>
      <w:marBottom w:val="0"/>
      <w:divBdr>
        <w:top w:val="none" w:sz="0" w:space="0" w:color="auto"/>
        <w:left w:val="none" w:sz="0" w:space="0" w:color="auto"/>
        <w:bottom w:val="none" w:sz="0" w:space="0" w:color="auto"/>
        <w:right w:val="none" w:sz="0" w:space="0" w:color="auto"/>
      </w:divBdr>
    </w:div>
    <w:div w:id="1973903261">
      <w:bodyDiv w:val="1"/>
      <w:marLeft w:val="0"/>
      <w:marRight w:val="0"/>
      <w:marTop w:val="0"/>
      <w:marBottom w:val="0"/>
      <w:divBdr>
        <w:top w:val="none" w:sz="0" w:space="0" w:color="auto"/>
        <w:left w:val="none" w:sz="0" w:space="0" w:color="auto"/>
        <w:bottom w:val="none" w:sz="0" w:space="0" w:color="auto"/>
        <w:right w:val="none" w:sz="0" w:space="0" w:color="auto"/>
      </w:divBdr>
    </w:div>
    <w:div w:id="1979068294">
      <w:bodyDiv w:val="1"/>
      <w:marLeft w:val="0"/>
      <w:marRight w:val="0"/>
      <w:marTop w:val="0"/>
      <w:marBottom w:val="0"/>
      <w:divBdr>
        <w:top w:val="none" w:sz="0" w:space="0" w:color="auto"/>
        <w:left w:val="none" w:sz="0" w:space="0" w:color="auto"/>
        <w:bottom w:val="none" w:sz="0" w:space="0" w:color="auto"/>
        <w:right w:val="none" w:sz="0" w:space="0" w:color="auto"/>
      </w:divBdr>
    </w:div>
    <w:div w:id="1982344995">
      <w:bodyDiv w:val="1"/>
      <w:marLeft w:val="0"/>
      <w:marRight w:val="0"/>
      <w:marTop w:val="0"/>
      <w:marBottom w:val="0"/>
      <w:divBdr>
        <w:top w:val="none" w:sz="0" w:space="0" w:color="auto"/>
        <w:left w:val="none" w:sz="0" w:space="0" w:color="auto"/>
        <w:bottom w:val="none" w:sz="0" w:space="0" w:color="auto"/>
        <w:right w:val="none" w:sz="0" w:space="0" w:color="auto"/>
      </w:divBdr>
    </w:div>
    <w:div w:id="1983071658">
      <w:bodyDiv w:val="1"/>
      <w:marLeft w:val="0"/>
      <w:marRight w:val="0"/>
      <w:marTop w:val="0"/>
      <w:marBottom w:val="0"/>
      <w:divBdr>
        <w:top w:val="none" w:sz="0" w:space="0" w:color="auto"/>
        <w:left w:val="none" w:sz="0" w:space="0" w:color="auto"/>
        <w:bottom w:val="none" w:sz="0" w:space="0" w:color="auto"/>
        <w:right w:val="none" w:sz="0" w:space="0" w:color="auto"/>
      </w:divBdr>
    </w:div>
    <w:div w:id="1983075189">
      <w:bodyDiv w:val="1"/>
      <w:marLeft w:val="0"/>
      <w:marRight w:val="0"/>
      <w:marTop w:val="0"/>
      <w:marBottom w:val="0"/>
      <w:divBdr>
        <w:top w:val="none" w:sz="0" w:space="0" w:color="auto"/>
        <w:left w:val="none" w:sz="0" w:space="0" w:color="auto"/>
        <w:bottom w:val="none" w:sz="0" w:space="0" w:color="auto"/>
        <w:right w:val="none" w:sz="0" w:space="0" w:color="auto"/>
      </w:divBdr>
    </w:div>
    <w:div w:id="1986428097">
      <w:bodyDiv w:val="1"/>
      <w:marLeft w:val="0"/>
      <w:marRight w:val="0"/>
      <w:marTop w:val="0"/>
      <w:marBottom w:val="0"/>
      <w:divBdr>
        <w:top w:val="none" w:sz="0" w:space="0" w:color="auto"/>
        <w:left w:val="none" w:sz="0" w:space="0" w:color="auto"/>
        <w:bottom w:val="none" w:sz="0" w:space="0" w:color="auto"/>
        <w:right w:val="none" w:sz="0" w:space="0" w:color="auto"/>
      </w:divBdr>
    </w:div>
    <w:div w:id="1988048426">
      <w:bodyDiv w:val="1"/>
      <w:marLeft w:val="0"/>
      <w:marRight w:val="0"/>
      <w:marTop w:val="0"/>
      <w:marBottom w:val="0"/>
      <w:divBdr>
        <w:top w:val="none" w:sz="0" w:space="0" w:color="auto"/>
        <w:left w:val="none" w:sz="0" w:space="0" w:color="auto"/>
        <w:bottom w:val="none" w:sz="0" w:space="0" w:color="auto"/>
        <w:right w:val="none" w:sz="0" w:space="0" w:color="auto"/>
      </w:divBdr>
    </w:div>
    <w:div w:id="1988196163">
      <w:bodyDiv w:val="1"/>
      <w:marLeft w:val="0"/>
      <w:marRight w:val="0"/>
      <w:marTop w:val="0"/>
      <w:marBottom w:val="0"/>
      <w:divBdr>
        <w:top w:val="none" w:sz="0" w:space="0" w:color="auto"/>
        <w:left w:val="none" w:sz="0" w:space="0" w:color="auto"/>
        <w:bottom w:val="none" w:sz="0" w:space="0" w:color="auto"/>
        <w:right w:val="none" w:sz="0" w:space="0" w:color="auto"/>
      </w:divBdr>
    </w:div>
    <w:div w:id="1989824139">
      <w:bodyDiv w:val="1"/>
      <w:marLeft w:val="0"/>
      <w:marRight w:val="0"/>
      <w:marTop w:val="0"/>
      <w:marBottom w:val="0"/>
      <w:divBdr>
        <w:top w:val="none" w:sz="0" w:space="0" w:color="auto"/>
        <w:left w:val="none" w:sz="0" w:space="0" w:color="auto"/>
        <w:bottom w:val="none" w:sz="0" w:space="0" w:color="auto"/>
        <w:right w:val="none" w:sz="0" w:space="0" w:color="auto"/>
      </w:divBdr>
    </w:div>
    <w:div w:id="1992712209">
      <w:bodyDiv w:val="1"/>
      <w:marLeft w:val="0"/>
      <w:marRight w:val="0"/>
      <w:marTop w:val="0"/>
      <w:marBottom w:val="0"/>
      <w:divBdr>
        <w:top w:val="none" w:sz="0" w:space="0" w:color="auto"/>
        <w:left w:val="none" w:sz="0" w:space="0" w:color="auto"/>
        <w:bottom w:val="none" w:sz="0" w:space="0" w:color="auto"/>
        <w:right w:val="none" w:sz="0" w:space="0" w:color="auto"/>
      </w:divBdr>
    </w:div>
    <w:div w:id="1997763467">
      <w:bodyDiv w:val="1"/>
      <w:marLeft w:val="0"/>
      <w:marRight w:val="0"/>
      <w:marTop w:val="0"/>
      <w:marBottom w:val="0"/>
      <w:divBdr>
        <w:top w:val="none" w:sz="0" w:space="0" w:color="auto"/>
        <w:left w:val="none" w:sz="0" w:space="0" w:color="auto"/>
        <w:bottom w:val="none" w:sz="0" w:space="0" w:color="auto"/>
        <w:right w:val="none" w:sz="0" w:space="0" w:color="auto"/>
      </w:divBdr>
    </w:div>
    <w:div w:id="1999575872">
      <w:bodyDiv w:val="1"/>
      <w:marLeft w:val="0"/>
      <w:marRight w:val="0"/>
      <w:marTop w:val="0"/>
      <w:marBottom w:val="0"/>
      <w:divBdr>
        <w:top w:val="none" w:sz="0" w:space="0" w:color="auto"/>
        <w:left w:val="none" w:sz="0" w:space="0" w:color="auto"/>
        <w:bottom w:val="none" w:sz="0" w:space="0" w:color="auto"/>
        <w:right w:val="none" w:sz="0" w:space="0" w:color="auto"/>
      </w:divBdr>
    </w:div>
    <w:div w:id="1999993371">
      <w:bodyDiv w:val="1"/>
      <w:marLeft w:val="0"/>
      <w:marRight w:val="0"/>
      <w:marTop w:val="0"/>
      <w:marBottom w:val="0"/>
      <w:divBdr>
        <w:top w:val="none" w:sz="0" w:space="0" w:color="auto"/>
        <w:left w:val="none" w:sz="0" w:space="0" w:color="auto"/>
        <w:bottom w:val="none" w:sz="0" w:space="0" w:color="auto"/>
        <w:right w:val="none" w:sz="0" w:space="0" w:color="auto"/>
      </w:divBdr>
    </w:div>
    <w:div w:id="2000647591">
      <w:bodyDiv w:val="1"/>
      <w:marLeft w:val="0"/>
      <w:marRight w:val="0"/>
      <w:marTop w:val="0"/>
      <w:marBottom w:val="0"/>
      <w:divBdr>
        <w:top w:val="none" w:sz="0" w:space="0" w:color="auto"/>
        <w:left w:val="none" w:sz="0" w:space="0" w:color="auto"/>
        <w:bottom w:val="none" w:sz="0" w:space="0" w:color="auto"/>
        <w:right w:val="none" w:sz="0" w:space="0" w:color="auto"/>
      </w:divBdr>
    </w:div>
    <w:div w:id="2001037077">
      <w:bodyDiv w:val="1"/>
      <w:marLeft w:val="0"/>
      <w:marRight w:val="0"/>
      <w:marTop w:val="0"/>
      <w:marBottom w:val="0"/>
      <w:divBdr>
        <w:top w:val="none" w:sz="0" w:space="0" w:color="auto"/>
        <w:left w:val="none" w:sz="0" w:space="0" w:color="auto"/>
        <w:bottom w:val="none" w:sz="0" w:space="0" w:color="auto"/>
        <w:right w:val="none" w:sz="0" w:space="0" w:color="auto"/>
      </w:divBdr>
    </w:div>
    <w:div w:id="2001079767">
      <w:bodyDiv w:val="1"/>
      <w:marLeft w:val="0"/>
      <w:marRight w:val="0"/>
      <w:marTop w:val="0"/>
      <w:marBottom w:val="0"/>
      <w:divBdr>
        <w:top w:val="none" w:sz="0" w:space="0" w:color="auto"/>
        <w:left w:val="none" w:sz="0" w:space="0" w:color="auto"/>
        <w:bottom w:val="none" w:sz="0" w:space="0" w:color="auto"/>
        <w:right w:val="none" w:sz="0" w:space="0" w:color="auto"/>
      </w:divBdr>
    </w:div>
    <w:div w:id="2001538412">
      <w:bodyDiv w:val="1"/>
      <w:marLeft w:val="0"/>
      <w:marRight w:val="0"/>
      <w:marTop w:val="0"/>
      <w:marBottom w:val="0"/>
      <w:divBdr>
        <w:top w:val="none" w:sz="0" w:space="0" w:color="auto"/>
        <w:left w:val="none" w:sz="0" w:space="0" w:color="auto"/>
        <w:bottom w:val="none" w:sz="0" w:space="0" w:color="auto"/>
        <w:right w:val="none" w:sz="0" w:space="0" w:color="auto"/>
      </w:divBdr>
    </w:div>
    <w:div w:id="2002811873">
      <w:bodyDiv w:val="1"/>
      <w:marLeft w:val="0"/>
      <w:marRight w:val="0"/>
      <w:marTop w:val="0"/>
      <w:marBottom w:val="0"/>
      <w:divBdr>
        <w:top w:val="none" w:sz="0" w:space="0" w:color="auto"/>
        <w:left w:val="none" w:sz="0" w:space="0" w:color="auto"/>
        <w:bottom w:val="none" w:sz="0" w:space="0" w:color="auto"/>
        <w:right w:val="none" w:sz="0" w:space="0" w:color="auto"/>
      </w:divBdr>
    </w:div>
    <w:div w:id="2003120496">
      <w:bodyDiv w:val="1"/>
      <w:marLeft w:val="0"/>
      <w:marRight w:val="0"/>
      <w:marTop w:val="0"/>
      <w:marBottom w:val="0"/>
      <w:divBdr>
        <w:top w:val="none" w:sz="0" w:space="0" w:color="auto"/>
        <w:left w:val="none" w:sz="0" w:space="0" w:color="auto"/>
        <w:bottom w:val="none" w:sz="0" w:space="0" w:color="auto"/>
        <w:right w:val="none" w:sz="0" w:space="0" w:color="auto"/>
      </w:divBdr>
    </w:div>
    <w:div w:id="2003586470">
      <w:bodyDiv w:val="1"/>
      <w:marLeft w:val="0"/>
      <w:marRight w:val="0"/>
      <w:marTop w:val="0"/>
      <w:marBottom w:val="0"/>
      <w:divBdr>
        <w:top w:val="none" w:sz="0" w:space="0" w:color="auto"/>
        <w:left w:val="none" w:sz="0" w:space="0" w:color="auto"/>
        <w:bottom w:val="none" w:sz="0" w:space="0" w:color="auto"/>
        <w:right w:val="none" w:sz="0" w:space="0" w:color="auto"/>
      </w:divBdr>
    </w:div>
    <w:div w:id="2003658766">
      <w:bodyDiv w:val="1"/>
      <w:marLeft w:val="0"/>
      <w:marRight w:val="0"/>
      <w:marTop w:val="0"/>
      <w:marBottom w:val="0"/>
      <w:divBdr>
        <w:top w:val="none" w:sz="0" w:space="0" w:color="auto"/>
        <w:left w:val="none" w:sz="0" w:space="0" w:color="auto"/>
        <w:bottom w:val="none" w:sz="0" w:space="0" w:color="auto"/>
        <w:right w:val="none" w:sz="0" w:space="0" w:color="auto"/>
      </w:divBdr>
    </w:div>
    <w:div w:id="2004166401">
      <w:bodyDiv w:val="1"/>
      <w:marLeft w:val="0"/>
      <w:marRight w:val="0"/>
      <w:marTop w:val="0"/>
      <w:marBottom w:val="0"/>
      <w:divBdr>
        <w:top w:val="none" w:sz="0" w:space="0" w:color="auto"/>
        <w:left w:val="none" w:sz="0" w:space="0" w:color="auto"/>
        <w:bottom w:val="none" w:sz="0" w:space="0" w:color="auto"/>
        <w:right w:val="none" w:sz="0" w:space="0" w:color="auto"/>
      </w:divBdr>
    </w:div>
    <w:div w:id="2004359749">
      <w:bodyDiv w:val="1"/>
      <w:marLeft w:val="0"/>
      <w:marRight w:val="0"/>
      <w:marTop w:val="0"/>
      <w:marBottom w:val="0"/>
      <w:divBdr>
        <w:top w:val="none" w:sz="0" w:space="0" w:color="auto"/>
        <w:left w:val="none" w:sz="0" w:space="0" w:color="auto"/>
        <w:bottom w:val="none" w:sz="0" w:space="0" w:color="auto"/>
        <w:right w:val="none" w:sz="0" w:space="0" w:color="auto"/>
      </w:divBdr>
    </w:div>
    <w:div w:id="2007904643">
      <w:bodyDiv w:val="1"/>
      <w:marLeft w:val="0"/>
      <w:marRight w:val="0"/>
      <w:marTop w:val="0"/>
      <w:marBottom w:val="0"/>
      <w:divBdr>
        <w:top w:val="none" w:sz="0" w:space="0" w:color="auto"/>
        <w:left w:val="none" w:sz="0" w:space="0" w:color="auto"/>
        <w:bottom w:val="none" w:sz="0" w:space="0" w:color="auto"/>
        <w:right w:val="none" w:sz="0" w:space="0" w:color="auto"/>
      </w:divBdr>
    </w:div>
    <w:div w:id="2008088875">
      <w:bodyDiv w:val="1"/>
      <w:marLeft w:val="0"/>
      <w:marRight w:val="0"/>
      <w:marTop w:val="0"/>
      <w:marBottom w:val="0"/>
      <w:divBdr>
        <w:top w:val="none" w:sz="0" w:space="0" w:color="auto"/>
        <w:left w:val="none" w:sz="0" w:space="0" w:color="auto"/>
        <w:bottom w:val="none" w:sz="0" w:space="0" w:color="auto"/>
        <w:right w:val="none" w:sz="0" w:space="0" w:color="auto"/>
      </w:divBdr>
    </w:div>
    <w:div w:id="2009207983">
      <w:bodyDiv w:val="1"/>
      <w:marLeft w:val="0"/>
      <w:marRight w:val="0"/>
      <w:marTop w:val="0"/>
      <w:marBottom w:val="0"/>
      <w:divBdr>
        <w:top w:val="none" w:sz="0" w:space="0" w:color="auto"/>
        <w:left w:val="none" w:sz="0" w:space="0" w:color="auto"/>
        <w:bottom w:val="none" w:sz="0" w:space="0" w:color="auto"/>
        <w:right w:val="none" w:sz="0" w:space="0" w:color="auto"/>
      </w:divBdr>
    </w:div>
    <w:div w:id="2010521893">
      <w:bodyDiv w:val="1"/>
      <w:marLeft w:val="0"/>
      <w:marRight w:val="0"/>
      <w:marTop w:val="0"/>
      <w:marBottom w:val="0"/>
      <w:divBdr>
        <w:top w:val="none" w:sz="0" w:space="0" w:color="auto"/>
        <w:left w:val="none" w:sz="0" w:space="0" w:color="auto"/>
        <w:bottom w:val="none" w:sz="0" w:space="0" w:color="auto"/>
        <w:right w:val="none" w:sz="0" w:space="0" w:color="auto"/>
      </w:divBdr>
    </w:div>
    <w:div w:id="2011636679">
      <w:bodyDiv w:val="1"/>
      <w:marLeft w:val="0"/>
      <w:marRight w:val="0"/>
      <w:marTop w:val="0"/>
      <w:marBottom w:val="0"/>
      <w:divBdr>
        <w:top w:val="none" w:sz="0" w:space="0" w:color="auto"/>
        <w:left w:val="none" w:sz="0" w:space="0" w:color="auto"/>
        <w:bottom w:val="none" w:sz="0" w:space="0" w:color="auto"/>
        <w:right w:val="none" w:sz="0" w:space="0" w:color="auto"/>
      </w:divBdr>
    </w:div>
    <w:div w:id="2012370083">
      <w:bodyDiv w:val="1"/>
      <w:marLeft w:val="0"/>
      <w:marRight w:val="0"/>
      <w:marTop w:val="0"/>
      <w:marBottom w:val="0"/>
      <w:divBdr>
        <w:top w:val="none" w:sz="0" w:space="0" w:color="auto"/>
        <w:left w:val="none" w:sz="0" w:space="0" w:color="auto"/>
        <w:bottom w:val="none" w:sz="0" w:space="0" w:color="auto"/>
        <w:right w:val="none" w:sz="0" w:space="0" w:color="auto"/>
      </w:divBdr>
    </w:div>
    <w:div w:id="2013415294">
      <w:bodyDiv w:val="1"/>
      <w:marLeft w:val="0"/>
      <w:marRight w:val="0"/>
      <w:marTop w:val="0"/>
      <w:marBottom w:val="0"/>
      <w:divBdr>
        <w:top w:val="none" w:sz="0" w:space="0" w:color="auto"/>
        <w:left w:val="none" w:sz="0" w:space="0" w:color="auto"/>
        <w:bottom w:val="none" w:sz="0" w:space="0" w:color="auto"/>
        <w:right w:val="none" w:sz="0" w:space="0" w:color="auto"/>
      </w:divBdr>
    </w:div>
    <w:div w:id="2019189222">
      <w:bodyDiv w:val="1"/>
      <w:marLeft w:val="0"/>
      <w:marRight w:val="0"/>
      <w:marTop w:val="0"/>
      <w:marBottom w:val="0"/>
      <w:divBdr>
        <w:top w:val="none" w:sz="0" w:space="0" w:color="auto"/>
        <w:left w:val="none" w:sz="0" w:space="0" w:color="auto"/>
        <w:bottom w:val="none" w:sz="0" w:space="0" w:color="auto"/>
        <w:right w:val="none" w:sz="0" w:space="0" w:color="auto"/>
      </w:divBdr>
    </w:div>
    <w:div w:id="2025280183">
      <w:bodyDiv w:val="1"/>
      <w:marLeft w:val="0"/>
      <w:marRight w:val="0"/>
      <w:marTop w:val="0"/>
      <w:marBottom w:val="0"/>
      <w:divBdr>
        <w:top w:val="none" w:sz="0" w:space="0" w:color="auto"/>
        <w:left w:val="none" w:sz="0" w:space="0" w:color="auto"/>
        <w:bottom w:val="none" w:sz="0" w:space="0" w:color="auto"/>
        <w:right w:val="none" w:sz="0" w:space="0" w:color="auto"/>
      </w:divBdr>
    </w:div>
    <w:div w:id="2026322365">
      <w:bodyDiv w:val="1"/>
      <w:marLeft w:val="0"/>
      <w:marRight w:val="0"/>
      <w:marTop w:val="0"/>
      <w:marBottom w:val="0"/>
      <w:divBdr>
        <w:top w:val="none" w:sz="0" w:space="0" w:color="auto"/>
        <w:left w:val="none" w:sz="0" w:space="0" w:color="auto"/>
        <w:bottom w:val="none" w:sz="0" w:space="0" w:color="auto"/>
        <w:right w:val="none" w:sz="0" w:space="0" w:color="auto"/>
      </w:divBdr>
    </w:div>
    <w:div w:id="2028632880">
      <w:bodyDiv w:val="1"/>
      <w:marLeft w:val="0"/>
      <w:marRight w:val="0"/>
      <w:marTop w:val="0"/>
      <w:marBottom w:val="0"/>
      <w:divBdr>
        <w:top w:val="none" w:sz="0" w:space="0" w:color="auto"/>
        <w:left w:val="none" w:sz="0" w:space="0" w:color="auto"/>
        <w:bottom w:val="none" w:sz="0" w:space="0" w:color="auto"/>
        <w:right w:val="none" w:sz="0" w:space="0" w:color="auto"/>
      </w:divBdr>
    </w:div>
    <w:div w:id="2031948463">
      <w:bodyDiv w:val="1"/>
      <w:marLeft w:val="0"/>
      <w:marRight w:val="0"/>
      <w:marTop w:val="0"/>
      <w:marBottom w:val="0"/>
      <w:divBdr>
        <w:top w:val="none" w:sz="0" w:space="0" w:color="auto"/>
        <w:left w:val="none" w:sz="0" w:space="0" w:color="auto"/>
        <w:bottom w:val="none" w:sz="0" w:space="0" w:color="auto"/>
        <w:right w:val="none" w:sz="0" w:space="0" w:color="auto"/>
      </w:divBdr>
    </w:div>
    <w:div w:id="2034988427">
      <w:bodyDiv w:val="1"/>
      <w:marLeft w:val="0"/>
      <w:marRight w:val="0"/>
      <w:marTop w:val="0"/>
      <w:marBottom w:val="0"/>
      <w:divBdr>
        <w:top w:val="none" w:sz="0" w:space="0" w:color="auto"/>
        <w:left w:val="none" w:sz="0" w:space="0" w:color="auto"/>
        <w:bottom w:val="none" w:sz="0" w:space="0" w:color="auto"/>
        <w:right w:val="none" w:sz="0" w:space="0" w:color="auto"/>
      </w:divBdr>
    </w:div>
    <w:div w:id="2035954098">
      <w:bodyDiv w:val="1"/>
      <w:marLeft w:val="0"/>
      <w:marRight w:val="0"/>
      <w:marTop w:val="0"/>
      <w:marBottom w:val="0"/>
      <w:divBdr>
        <w:top w:val="none" w:sz="0" w:space="0" w:color="auto"/>
        <w:left w:val="none" w:sz="0" w:space="0" w:color="auto"/>
        <w:bottom w:val="none" w:sz="0" w:space="0" w:color="auto"/>
        <w:right w:val="none" w:sz="0" w:space="0" w:color="auto"/>
      </w:divBdr>
    </w:div>
    <w:div w:id="2039088419">
      <w:bodyDiv w:val="1"/>
      <w:marLeft w:val="0"/>
      <w:marRight w:val="0"/>
      <w:marTop w:val="0"/>
      <w:marBottom w:val="0"/>
      <w:divBdr>
        <w:top w:val="none" w:sz="0" w:space="0" w:color="auto"/>
        <w:left w:val="none" w:sz="0" w:space="0" w:color="auto"/>
        <w:bottom w:val="none" w:sz="0" w:space="0" w:color="auto"/>
        <w:right w:val="none" w:sz="0" w:space="0" w:color="auto"/>
      </w:divBdr>
    </w:div>
    <w:div w:id="2039819543">
      <w:bodyDiv w:val="1"/>
      <w:marLeft w:val="0"/>
      <w:marRight w:val="0"/>
      <w:marTop w:val="0"/>
      <w:marBottom w:val="0"/>
      <w:divBdr>
        <w:top w:val="none" w:sz="0" w:space="0" w:color="auto"/>
        <w:left w:val="none" w:sz="0" w:space="0" w:color="auto"/>
        <w:bottom w:val="none" w:sz="0" w:space="0" w:color="auto"/>
        <w:right w:val="none" w:sz="0" w:space="0" w:color="auto"/>
      </w:divBdr>
      <w:divsChild>
        <w:div w:id="56786592">
          <w:marLeft w:val="0"/>
          <w:marRight w:val="0"/>
          <w:marTop w:val="0"/>
          <w:marBottom w:val="0"/>
          <w:divBdr>
            <w:top w:val="none" w:sz="0" w:space="0" w:color="auto"/>
            <w:left w:val="none" w:sz="0" w:space="0" w:color="auto"/>
            <w:bottom w:val="none" w:sz="0" w:space="0" w:color="auto"/>
            <w:right w:val="none" w:sz="0" w:space="0" w:color="auto"/>
          </w:divBdr>
        </w:div>
        <w:div w:id="1816872101">
          <w:marLeft w:val="0"/>
          <w:marRight w:val="0"/>
          <w:marTop w:val="0"/>
          <w:marBottom w:val="0"/>
          <w:divBdr>
            <w:top w:val="none" w:sz="0" w:space="0" w:color="auto"/>
            <w:left w:val="none" w:sz="0" w:space="0" w:color="auto"/>
            <w:bottom w:val="none" w:sz="0" w:space="0" w:color="auto"/>
            <w:right w:val="none" w:sz="0" w:space="0" w:color="auto"/>
          </w:divBdr>
        </w:div>
      </w:divsChild>
    </w:div>
    <w:div w:id="2044137011">
      <w:bodyDiv w:val="1"/>
      <w:marLeft w:val="0"/>
      <w:marRight w:val="0"/>
      <w:marTop w:val="0"/>
      <w:marBottom w:val="0"/>
      <w:divBdr>
        <w:top w:val="none" w:sz="0" w:space="0" w:color="auto"/>
        <w:left w:val="none" w:sz="0" w:space="0" w:color="auto"/>
        <w:bottom w:val="none" w:sz="0" w:space="0" w:color="auto"/>
        <w:right w:val="none" w:sz="0" w:space="0" w:color="auto"/>
      </w:divBdr>
    </w:div>
    <w:div w:id="2044820263">
      <w:bodyDiv w:val="1"/>
      <w:marLeft w:val="0"/>
      <w:marRight w:val="0"/>
      <w:marTop w:val="0"/>
      <w:marBottom w:val="0"/>
      <w:divBdr>
        <w:top w:val="none" w:sz="0" w:space="0" w:color="auto"/>
        <w:left w:val="none" w:sz="0" w:space="0" w:color="auto"/>
        <w:bottom w:val="none" w:sz="0" w:space="0" w:color="auto"/>
        <w:right w:val="none" w:sz="0" w:space="0" w:color="auto"/>
      </w:divBdr>
    </w:div>
    <w:div w:id="2045523990">
      <w:bodyDiv w:val="1"/>
      <w:marLeft w:val="0"/>
      <w:marRight w:val="0"/>
      <w:marTop w:val="0"/>
      <w:marBottom w:val="0"/>
      <w:divBdr>
        <w:top w:val="none" w:sz="0" w:space="0" w:color="auto"/>
        <w:left w:val="none" w:sz="0" w:space="0" w:color="auto"/>
        <w:bottom w:val="none" w:sz="0" w:space="0" w:color="auto"/>
        <w:right w:val="none" w:sz="0" w:space="0" w:color="auto"/>
      </w:divBdr>
    </w:div>
    <w:div w:id="2046061373">
      <w:bodyDiv w:val="1"/>
      <w:marLeft w:val="0"/>
      <w:marRight w:val="0"/>
      <w:marTop w:val="0"/>
      <w:marBottom w:val="0"/>
      <w:divBdr>
        <w:top w:val="none" w:sz="0" w:space="0" w:color="auto"/>
        <w:left w:val="none" w:sz="0" w:space="0" w:color="auto"/>
        <w:bottom w:val="none" w:sz="0" w:space="0" w:color="auto"/>
        <w:right w:val="none" w:sz="0" w:space="0" w:color="auto"/>
      </w:divBdr>
    </w:div>
    <w:div w:id="2048140781">
      <w:bodyDiv w:val="1"/>
      <w:marLeft w:val="0"/>
      <w:marRight w:val="0"/>
      <w:marTop w:val="0"/>
      <w:marBottom w:val="0"/>
      <w:divBdr>
        <w:top w:val="none" w:sz="0" w:space="0" w:color="auto"/>
        <w:left w:val="none" w:sz="0" w:space="0" w:color="auto"/>
        <w:bottom w:val="none" w:sz="0" w:space="0" w:color="auto"/>
        <w:right w:val="none" w:sz="0" w:space="0" w:color="auto"/>
      </w:divBdr>
    </w:div>
    <w:div w:id="2050373637">
      <w:bodyDiv w:val="1"/>
      <w:marLeft w:val="0"/>
      <w:marRight w:val="0"/>
      <w:marTop w:val="0"/>
      <w:marBottom w:val="0"/>
      <w:divBdr>
        <w:top w:val="none" w:sz="0" w:space="0" w:color="auto"/>
        <w:left w:val="none" w:sz="0" w:space="0" w:color="auto"/>
        <w:bottom w:val="none" w:sz="0" w:space="0" w:color="auto"/>
        <w:right w:val="none" w:sz="0" w:space="0" w:color="auto"/>
      </w:divBdr>
    </w:div>
    <w:div w:id="2051689544">
      <w:bodyDiv w:val="1"/>
      <w:marLeft w:val="0"/>
      <w:marRight w:val="0"/>
      <w:marTop w:val="0"/>
      <w:marBottom w:val="0"/>
      <w:divBdr>
        <w:top w:val="none" w:sz="0" w:space="0" w:color="auto"/>
        <w:left w:val="none" w:sz="0" w:space="0" w:color="auto"/>
        <w:bottom w:val="none" w:sz="0" w:space="0" w:color="auto"/>
        <w:right w:val="none" w:sz="0" w:space="0" w:color="auto"/>
      </w:divBdr>
    </w:div>
    <w:div w:id="2052419396">
      <w:bodyDiv w:val="1"/>
      <w:marLeft w:val="0"/>
      <w:marRight w:val="0"/>
      <w:marTop w:val="0"/>
      <w:marBottom w:val="0"/>
      <w:divBdr>
        <w:top w:val="none" w:sz="0" w:space="0" w:color="auto"/>
        <w:left w:val="none" w:sz="0" w:space="0" w:color="auto"/>
        <w:bottom w:val="none" w:sz="0" w:space="0" w:color="auto"/>
        <w:right w:val="none" w:sz="0" w:space="0" w:color="auto"/>
      </w:divBdr>
    </w:div>
    <w:div w:id="2058357699">
      <w:bodyDiv w:val="1"/>
      <w:marLeft w:val="0"/>
      <w:marRight w:val="0"/>
      <w:marTop w:val="0"/>
      <w:marBottom w:val="0"/>
      <w:divBdr>
        <w:top w:val="none" w:sz="0" w:space="0" w:color="auto"/>
        <w:left w:val="none" w:sz="0" w:space="0" w:color="auto"/>
        <w:bottom w:val="none" w:sz="0" w:space="0" w:color="auto"/>
        <w:right w:val="none" w:sz="0" w:space="0" w:color="auto"/>
      </w:divBdr>
    </w:div>
    <w:div w:id="2059208153">
      <w:bodyDiv w:val="1"/>
      <w:marLeft w:val="0"/>
      <w:marRight w:val="0"/>
      <w:marTop w:val="0"/>
      <w:marBottom w:val="0"/>
      <w:divBdr>
        <w:top w:val="none" w:sz="0" w:space="0" w:color="auto"/>
        <w:left w:val="none" w:sz="0" w:space="0" w:color="auto"/>
        <w:bottom w:val="none" w:sz="0" w:space="0" w:color="auto"/>
        <w:right w:val="none" w:sz="0" w:space="0" w:color="auto"/>
      </w:divBdr>
    </w:div>
    <w:div w:id="2059275993">
      <w:bodyDiv w:val="1"/>
      <w:marLeft w:val="0"/>
      <w:marRight w:val="0"/>
      <w:marTop w:val="0"/>
      <w:marBottom w:val="0"/>
      <w:divBdr>
        <w:top w:val="none" w:sz="0" w:space="0" w:color="auto"/>
        <w:left w:val="none" w:sz="0" w:space="0" w:color="auto"/>
        <w:bottom w:val="none" w:sz="0" w:space="0" w:color="auto"/>
        <w:right w:val="none" w:sz="0" w:space="0" w:color="auto"/>
      </w:divBdr>
      <w:divsChild>
        <w:div w:id="873734811">
          <w:marLeft w:val="-15"/>
          <w:marRight w:val="0"/>
          <w:marTop w:val="0"/>
          <w:marBottom w:val="75"/>
          <w:divBdr>
            <w:top w:val="none" w:sz="0" w:space="0" w:color="auto"/>
            <w:left w:val="none" w:sz="0" w:space="0" w:color="auto"/>
            <w:bottom w:val="none" w:sz="0" w:space="0" w:color="auto"/>
            <w:right w:val="none" w:sz="0" w:space="0" w:color="auto"/>
          </w:divBdr>
        </w:div>
        <w:div w:id="967129866">
          <w:marLeft w:val="0"/>
          <w:marRight w:val="0"/>
          <w:marTop w:val="150"/>
          <w:marBottom w:val="0"/>
          <w:divBdr>
            <w:top w:val="none" w:sz="0" w:space="0" w:color="auto"/>
            <w:left w:val="none" w:sz="0" w:space="0" w:color="auto"/>
            <w:bottom w:val="none" w:sz="0" w:space="0" w:color="auto"/>
            <w:right w:val="none" w:sz="0" w:space="0" w:color="auto"/>
          </w:divBdr>
        </w:div>
      </w:divsChild>
    </w:div>
    <w:div w:id="2059352521">
      <w:bodyDiv w:val="1"/>
      <w:marLeft w:val="0"/>
      <w:marRight w:val="0"/>
      <w:marTop w:val="0"/>
      <w:marBottom w:val="0"/>
      <w:divBdr>
        <w:top w:val="none" w:sz="0" w:space="0" w:color="auto"/>
        <w:left w:val="none" w:sz="0" w:space="0" w:color="auto"/>
        <w:bottom w:val="none" w:sz="0" w:space="0" w:color="auto"/>
        <w:right w:val="none" w:sz="0" w:space="0" w:color="auto"/>
      </w:divBdr>
    </w:div>
    <w:div w:id="2060930182">
      <w:bodyDiv w:val="1"/>
      <w:marLeft w:val="0"/>
      <w:marRight w:val="0"/>
      <w:marTop w:val="0"/>
      <w:marBottom w:val="0"/>
      <w:divBdr>
        <w:top w:val="none" w:sz="0" w:space="0" w:color="auto"/>
        <w:left w:val="none" w:sz="0" w:space="0" w:color="auto"/>
        <w:bottom w:val="none" w:sz="0" w:space="0" w:color="auto"/>
        <w:right w:val="none" w:sz="0" w:space="0" w:color="auto"/>
      </w:divBdr>
    </w:div>
    <w:div w:id="2062552273">
      <w:bodyDiv w:val="1"/>
      <w:marLeft w:val="0"/>
      <w:marRight w:val="0"/>
      <w:marTop w:val="0"/>
      <w:marBottom w:val="0"/>
      <w:divBdr>
        <w:top w:val="none" w:sz="0" w:space="0" w:color="auto"/>
        <w:left w:val="none" w:sz="0" w:space="0" w:color="auto"/>
        <w:bottom w:val="none" w:sz="0" w:space="0" w:color="auto"/>
        <w:right w:val="none" w:sz="0" w:space="0" w:color="auto"/>
      </w:divBdr>
    </w:div>
    <w:div w:id="2064061777">
      <w:bodyDiv w:val="1"/>
      <w:marLeft w:val="0"/>
      <w:marRight w:val="0"/>
      <w:marTop w:val="0"/>
      <w:marBottom w:val="0"/>
      <w:divBdr>
        <w:top w:val="none" w:sz="0" w:space="0" w:color="auto"/>
        <w:left w:val="none" w:sz="0" w:space="0" w:color="auto"/>
        <w:bottom w:val="none" w:sz="0" w:space="0" w:color="auto"/>
        <w:right w:val="none" w:sz="0" w:space="0" w:color="auto"/>
      </w:divBdr>
    </w:div>
    <w:div w:id="2065715415">
      <w:bodyDiv w:val="1"/>
      <w:marLeft w:val="0"/>
      <w:marRight w:val="0"/>
      <w:marTop w:val="0"/>
      <w:marBottom w:val="0"/>
      <w:divBdr>
        <w:top w:val="none" w:sz="0" w:space="0" w:color="auto"/>
        <w:left w:val="none" w:sz="0" w:space="0" w:color="auto"/>
        <w:bottom w:val="none" w:sz="0" w:space="0" w:color="auto"/>
        <w:right w:val="none" w:sz="0" w:space="0" w:color="auto"/>
      </w:divBdr>
    </w:div>
    <w:div w:id="2066180930">
      <w:bodyDiv w:val="1"/>
      <w:marLeft w:val="0"/>
      <w:marRight w:val="0"/>
      <w:marTop w:val="0"/>
      <w:marBottom w:val="0"/>
      <w:divBdr>
        <w:top w:val="none" w:sz="0" w:space="0" w:color="auto"/>
        <w:left w:val="none" w:sz="0" w:space="0" w:color="auto"/>
        <w:bottom w:val="none" w:sz="0" w:space="0" w:color="auto"/>
        <w:right w:val="none" w:sz="0" w:space="0" w:color="auto"/>
      </w:divBdr>
    </w:div>
    <w:div w:id="2067677501">
      <w:bodyDiv w:val="1"/>
      <w:marLeft w:val="0"/>
      <w:marRight w:val="0"/>
      <w:marTop w:val="0"/>
      <w:marBottom w:val="0"/>
      <w:divBdr>
        <w:top w:val="none" w:sz="0" w:space="0" w:color="auto"/>
        <w:left w:val="none" w:sz="0" w:space="0" w:color="auto"/>
        <w:bottom w:val="none" w:sz="0" w:space="0" w:color="auto"/>
        <w:right w:val="none" w:sz="0" w:space="0" w:color="auto"/>
      </w:divBdr>
    </w:div>
    <w:div w:id="2068722835">
      <w:bodyDiv w:val="1"/>
      <w:marLeft w:val="0"/>
      <w:marRight w:val="0"/>
      <w:marTop w:val="0"/>
      <w:marBottom w:val="0"/>
      <w:divBdr>
        <w:top w:val="none" w:sz="0" w:space="0" w:color="auto"/>
        <w:left w:val="none" w:sz="0" w:space="0" w:color="auto"/>
        <w:bottom w:val="none" w:sz="0" w:space="0" w:color="auto"/>
        <w:right w:val="none" w:sz="0" w:space="0" w:color="auto"/>
      </w:divBdr>
    </w:div>
    <w:div w:id="2071154375">
      <w:bodyDiv w:val="1"/>
      <w:marLeft w:val="0"/>
      <w:marRight w:val="0"/>
      <w:marTop w:val="0"/>
      <w:marBottom w:val="0"/>
      <w:divBdr>
        <w:top w:val="none" w:sz="0" w:space="0" w:color="auto"/>
        <w:left w:val="none" w:sz="0" w:space="0" w:color="auto"/>
        <w:bottom w:val="none" w:sz="0" w:space="0" w:color="auto"/>
        <w:right w:val="none" w:sz="0" w:space="0" w:color="auto"/>
      </w:divBdr>
    </w:div>
    <w:div w:id="2074036587">
      <w:bodyDiv w:val="1"/>
      <w:marLeft w:val="0"/>
      <w:marRight w:val="0"/>
      <w:marTop w:val="0"/>
      <w:marBottom w:val="0"/>
      <w:divBdr>
        <w:top w:val="none" w:sz="0" w:space="0" w:color="auto"/>
        <w:left w:val="none" w:sz="0" w:space="0" w:color="auto"/>
        <w:bottom w:val="none" w:sz="0" w:space="0" w:color="auto"/>
        <w:right w:val="none" w:sz="0" w:space="0" w:color="auto"/>
      </w:divBdr>
    </w:div>
    <w:div w:id="2074425077">
      <w:bodyDiv w:val="1"/>
      <w:marLeft w:val="0"/>
      <w:marRight w:val="0"/>
      <w:marTop w:val="0"/>
      <w:marBottom w:val="0"/>
      <w:divBdr>
        <w:top w:val="none" w:sz="0" w:space="0" w:color="auto"/>
        <w:left w:val="none" w:sz="0" w:space="0" w:color="auto"/>
        <w:bottom w:val="none" w:sz="0" w:space="0" w:color="auto"/>
        <w:right w:val="none" w:sz="0" w:space="0" w:color="auto"/>
      </w:divBdr>
      <w:divsChild>
        <w:div w:id="1006322481">
          <w:marLeft w:val="0"/>
          <w:marRight w:val="0"/>
          <w:marTop w:val="0"/>
          <w:marBottom w:val="0"/>
          <w:divBdr>
            <w:top w:val="none" w:sz="0" w:space="0" w:color="auto"/>
            <w:left w:val="none" w:sz="0" w:space="0" w:color="auto"/>
            <w:bottom w:val="none" w:sz="0" w:space="0" w:color="auto"/>
            <w:right w:val="none" w:sz="0" w:space="0" w:color="auto"/>
          </w:divBdr>
        </w:div>
        <w:div w:id="1343127057">
          <w:marLeft w:val="0"/>
          <w:marRight w:val="0"/>
          <w:marTop w:val="0"/>
          <w:marBottom w:val="0"/>
          <w:divBdr>
            <w:top w:val="none" w:sz="0" w:space="0" w:color="auto"/>
            <w:left w:val="none" w:sz="0" w:space="0" w:color="auto"/>
            <w:bottom w:val="none" w:sz="0" w:space="0" w:color="auto"/>
            <w:right w:val="none" w:sz="0" w:space="0" w:color="auto"/>
          </w:divBdr>
        </w:div>
        <w:div w:id="2045010519">
          <w:marLeft w:val="0"/>
          <w:marRight w:val="0"/>
          <w:marTop w:val="0"/>
          <w:marBottom w:val="0"/>
          <w:divBdr>
            <w:top w:val="none" w:sz="0" w:space="0" w:color="auto"/>
            <w:left w:val="none" w:sz="0" w:space="0" w:color="auto"/>
            <w:bottom w:val="none" w:sz="0" w:space="0" w:color="auto"/>
            <w:right w:val="none" w:sz="0" w:space="0" w:color="auto"/>
          </w:divBdr>
        </w:div>
      </w:divsChild>
    </w:div>
    <w:div w:id="2076008982">
      <w:bodyDiv w:val="1"/>
      <w:marLeft w:val="0"/>
      <w:marRight w:val="0"/>
      <w:marTop w:val="0"/>
      <w:marBottom w:val="0"/>
      <w:divBdr>
        <w:top w:val="none" w:sz="0" w:space="0" w:color="auto"/>
        <w:left w:val="none" w:sz="0" w:space="0" w:color="auto"/>
        <w:bottom w:val="none" w:sz="0" w:space="0" w:color="auto"/>
        <w:right w:val="none" w:sz="0" w:space="0" w:color="auto"/>
      </w:divBdr>
    </w:div>
    <w:div w:id="2079473778">
      <w:bodyDiv w:val="1"/>
      <w:marLeft w:val="0"/>
      <w:marRight w:val="0"/>
      <w:marTop w:val="0"/>
      <w:marBottom w:val="0"/>
      <w:divBdr>
        <w:top w:val="none" w:sz="0" w:space="0" w:color="auto"/>
        <w:left w:val="none" w:sz="0" w:space="0" w:color="auto"/>
        <w:bottom w:val="none" w:sz="0" w:space="0" w:color="auto"/>
        <w:right w:val="none" w:sz="0" w:space="0" w:color="auto"/>
      </w:divBdr>
      <w:divsChild>
        <w:div w:id="399446067">
          <w:marLeft w:val="-15"/>
          <w:marRight w:val="0"/>
          <w:marTop w:val="0"/>
          <w:marBottom w:val="75"/>
          <w:divBdr>
            <w:top w:val="none" w:sz="0" w:space="0" w:color="auto"/>
            <w:left w:val="none" w:sz="0" w:space="0" w:color="auto"/>
            <w:bottom w:val="none" w:sz="0" w:space="0" w:color="auto"/>
            <w:right w:val="none" w:sz="0" w:space="0" w:color="auto"/>
          </w:divBdr>
        </w:div>
        <w:div w:id="2005015404">
          <w:marLeft w:val="0"/>
          <w:marRight w:val="0"/>
          <w:marTop w:val="150"/>
          <w:marBottom w:val="0"/>
          <w:divBdr>
            <w:top w:val="none" w:sz="0" w:space="0" w:color="auto"/>
            <w:left w:val="none" w:sz="0" w:space="0" w:color="auto"/>
            <w:bottom w:val="none" w:sz="0" w:space="0" w:color="auto"/>
            <w:right w:val="none" w:sz="0" w:space="0" w:color="auto"/>
          </w:divBdr>
        </w:div>
      </w:divsChild>
    </w:div>
    <w:div w:id="2080206403">
      <w:bodyDiv w:val="1"/>
      <w:marLeft w:val="0"/>
      <w:marRight w:val="0"/>
      <w:marTop w:val="0"/>
      <w:marBottom w:val="0"/>
      <w:divBdr>
        <w:top w:val="none" w:sz="0" w:space="0" w:color="auto"/>
        <w:left w:val="none" w:sz="0" w:space="0" w:color="auto"/>
        <w:bottom w:val="none" w:sz="0" w:space="0" w:color="auto"/>
        <w:right w:val="none" w:sz="0" w:space="0" w:color="auto"/>
      </w:divBdr>
    </w:div>
    <w:div w:id="2080705811">
      <w:bodyDiv w:val="1"/>
      <w:marLeft w:val="0"/>
      <w:marRight w:val="0"/>
      <w:marTop w:val="0"/>
      <w:marBottom w:val="0"/>
      <w:divBdr>
        <w:top w:val="none" w:sz="0" w:space="0" w:color="auto"/>
        <w:left w:val="none" w:sz="0" w:space="0" w:color="auto"/>
        <w:bottom w:val="none" w:sz="0" w:space="0" w:color="auto"/>
        <w:right w:val="none" w:sz="0" w:space="0" w:color="auto"/>
      </w:divBdr>
    </w:div>
    <w:div w:id="2081176917">
      <w:bodyDiv w:val="1"/>
      <w:marLeft w:val="0"/>
      <w:marRight w:val="0"/>
      <w:marTop w:val="0"/>
      <w:marBottom w:val="0"/>
      <w:divBdr>
        <w:top w:val="none" w:sz="0" w:space="0" w:color="auto"/>
        <w:left w:val="none" w:sz="0" w:space="0" w:color="auto"/>
        <w:bottom w:val="none" w:sz="0" w:space="0" w:color="auto"/>
        <w:right w:val="none" w:sz="0" w:space="0" w:color="auto"/>
      </w:divBdr>
      <w:divsChild>
        <w:div w:id="1633898548">
          <w:marLeft w:val="0"/>
          <w:marRight w:val="0"/>
          <w:marTop w:val="0"/>
          <w:marBottom w:val="0"/>
          <w:divBdr>
            <w:top w:val="none" w:sz="0" w:space="0" w:color="auto"/>
            <w:left w:val="none" w:sz="0" w:space="0" w:color="auto"/>
            <w:bottom w:val="none" w:sz="0" w:space="0" w:color="auto"/>
            <w:right w:val="none" w:sz="0" w:space="0" w:color="auto"/>
          </w:divBdr>
        </w:div>
        <w:div w:id="1777208977">
          <w:marLeft w:val="0"/>
          <w:marRight w:val="0"/>
          <w:marTop w:val="0"/>
          <w:marBottom w:val="0"/>
          <w:divBdr>
            <w:top w:val="none" w:sz="0" w:space="0" w:color="auto"/>
            <w:left w:val="none" w:sz="0" w:space="0" w:color="auto"/>
            <w:bottom w:val="none" w:sz="0" w:space="0" w:color="auto"/>
            <w:right w:val="none" w:sz="0" w:space="0" w:color="auto"/>
          </w:divBdr>
        </w:div>
      </w:divsChild>
    </w:div>
    <w:div w:id="2081974349">
      <w:bodyDiv w:val="1"/>
      <w:marLeft w:val="0"/>
      <w:marRight w:val="0"/>
      <w:marTop w:val="0"/>
      <w:marBottom w:val="0"/>
      <w:divBdr>
        <w:top w:val="none" w:sz="0" w:space="0" w:color="auto"/>
        <w:left w:val="none" w:sz="0" w:space="0" w:color="auto"/>
        <w:bottom w:val="none" w:sz="0" w:space="0" w:color="auto"/>
        <w:right w:val="none" w:sz="0" w:space="0" w:color="auto"/>
      </w:divBdr>
    </w:div>
    <w:div w:id="2084447009">
      <w:bodyDiv w:val="1"/>
      <w:marLeft w:val="0"/>
      <w:marRight w:val="0"/>
      <w:marTop w:val="0"/>
      <w:marBottom w:val="0"/>
      <w:divBdr>
        <w:top w:val="none" w:sz="0" w:space="0" w:color="auto"/>
        <w:left w:val="none" w:sz="0" w:space="0" w:color="auto"/>
        <w:bottom w:val="none" w:sz="0" w:space="0" w:color="auto"/>
        <w:right w:val="none" w:sz="0" w:space="0" w:color="auto"/>
      </w:divBdr>
    </w:div>
    <w:div w:id="2084597569">
      <w:bodyDiv w:val="1"/>
      <w:marLeft w:val="0"/>
      <w:marRight w:val="0"/>
      <w:marTop w:val="0"/>
      <w:marBottom w:val="0"/>
      <w:divBdr>
        <w:top w:val="none" w:sz="0" w:space="0" w:color="auto"/>
        <w:left w:val="none" w:sz="0" w:space="0" w:color="auto"/>
        <w:bottom w:val="none" w:sz="0" w:space="0" w:color="auto"/>
        <w:right w:val="none" w:sz="0" w:space="0" w:color="auto"/>
      </w:divBdr>
    </w:div>
    <w:div w:id="2084793438">
      <w:bodyDiv w:val="1"/>
      <w:marLeft w:val="0"/>
      <w:marRight w:val="0"/>
      <w:marTop w:val="0"/>
      <w:marBottom w:val="0"/>
      <w:divBdr>
        <w:top w:val="none" w:sz="0" w:space="0" w:color="auto"/>
        <w:left w:val="none" w:sz="0" w:space="0" w:color="auto"/>
        <w:bottom w:val="none" w:sz="0" w:space="0" w:color="auto"/>
        <w:right w:val="none" w:sz="0" w:space="0" w:color="auto"/>
      </w:divBdr>
    </w:div>
    <w:div w:id="2085451515">
      <w:bodyDiv w:val="1"/>
      <w:marLeft w:val="0"/>
      <w:marRight w:val="0"/>
      <w:marTop w:val="0"/>
      <w:marBottom w:val="0"/>
      <w:divBdr>
        <w:top w:val="none" w:sz="0" w:space="0" w:color="auto"/>
        <w:left w:val="none" w:sz="0" w:space="0" w:color="auto"/>
        <w:bottom w:val="none" w:sz="0" w:space="0" w:color="auto"/>
        <w:right w:val="none" w:sz="0" w:space="0" w:color="auto"/>
      </w:divBdr>
    </w:div>
    <w:div w:id="2085564830">
      <w:bodyDiv w:val="1"/>
      <w:marLeft w:val="0"/>
      <w:marRight w:val="0"/>
      <w:marTop w:val="0"/>
      <w:marBottom w:val="0"/>
      <w:divBdr>
        <w:top w:val="none" w:sz="0" w:space="0" w:color="auto"/>
        <w:left w:val="none" w:sz="0" w:space="0" w:color="auto"/>
        <w:bottom w:val="none" w:sz="0" w:space="0" w:color="auto"/>
        <w:right w:val="none" w:sz="0" w:space="0" w:color="auto"/>
      </w:divBdr>
    </w:div>
    <w:div w:id="2085756603">
      <w:bodyDiv w:val="1"/>
      <w:marLeft w:val="0"/>
      <w:marRight w:val="0"/>
      <w:marTop w:val="0"/>
      <w:marBottom w:val="0"/>
      <w:divBdr>
        <w:top w:val="none" w:sz="0" w:space="0" w:color="auto"/>
        <w:left w:val="none" w:sz="0" w:space="0" w:color="auto"/>
        <w:bottom w:val="none" w:sz="0" w:space="0" w:color="auto"/>
        <w:right w:val="none" w:sz="0" w:space="0" w:color="auto"/>
      </w:divBdr>
    </w:div>
    <w:div w:id="2087070921">
      <w:bodyDiv w:val="1"/>
      <w:marLeft w:val="0"/>
      <w:marRight w:val="0"/>
      <w:marTop w:val="0"/>
      <w:marBottom w:val="0"/>
      <w:divBdr>
        <w:top w:val="none" w:sz="0" w:space="0" w:color="auto"/>
        <w:left w:val="none" w:sz="0" w:space="0" w:color="auto"/>
        <w:bottom w:val="none" w:sz="0" w:space="0" w:color="auto"/>
        <w:right w:val="none" w:sz="0" w:space="0" w:color="auto"/>
      </w:divBdr>
    </w:div>
    <w:div w:id="2089686239">
      <w:bodyDiv w:val="1"/>
      <w:marLeft w:val="0"/>
      <w:marRight w:val="0"/>
      <w:marTop w:val="0"/>
      <w:marBottom w:val="0"/>
      <w:divBdr>
        <w:top w:val="none" w:sz="0" w:space="0" w:color="auto"/>
        <w:left w:val="none" w:sz="0" w:space="0" w:color="auto"/>
        <w:bottom w:val="none" w:sz="0" w:space="0" w:color="auto"/>
        <w:right w:val="none" w:sz="0" w:space="0" w:color="auto"/>
      </w:divBdr>
    </w:div>
    <w:div w:id="2096128691">
      <w:bodyDiv w:val="1"/>
      <w:marLeft w:val="0"/>
      <w:marRight w:val="0"/>
      <w:marTop w:val="0"/>
      <w:marBottom w:val="0"/>
      <w:divBdr>
        <w:top w:val="none" w:sz="0" w:space="0" w:color="auto"/>
        <w:left w:val="none" w:sz="0" w:space="0" w:color="auto"/>
        <w:bottom w:val="none" w:sz="0" w:space="0" w:color="auto"/>
        <w:right w:val="none" w:sz="0" w:space="0" w:color="auto"/>
      </w:divBdr>
    </w:div>
    <w:div w:id="2097707984">
      <w:bodyDiv w:val="1"/>
      <w:marLeft w:val="0"/>
      <w:marRight w:val="0"/>
      <w:marTop w:val="0"/>
      <w:marBottom w:val="0"/>
      <w:divBdr>
        <w:top w:val="none" w:sz="0" w:space="0" w:color="auto"/>
        <w:left w:val="none" w:sz="0" w:space="0" w:color="auto"/>
        <w:bottom w:val="none" w:sz="0" w:space="0" w:color="auto"/>
        <w:right w:val="none" w:sz="0" w:space="0" w:color="auto"/>
      </w:divBdr>
    </w:div>
    <w:div w:id="2100179494">
      <w:bodyDiv w:val="1"/>
      <w:marLeft w:val="0"/>
      <w:marRight w:val="0"/>
      <w:marTop w:val="0"/>
      <w:marBottom w:val="0"/>
      <w:divBdr>
        <w:top w:val="none" w:sz="0" w:space="0" w:color="auto"/>
        <w:left w:val="none" w:sz="0" w:space="0" w:color="auto"/>
        <w:bottom w:val="none" w:sz="0" w:space="0" w:color="auto"/>
        <w:right w:val="none" w:sz="0" w:space="0" w:color="auto"/>
      </w:divBdr>
    </w:div>
    <w:div w:id="2105685886">
      <w:bodyDiv w:val="1"/>
      <w:marLeft w:val="0"/>
      <w:marRight w:val="0"/>
      <w:marTop w:val="0"/>
      <w:marBottom w:val="0"/>
      <w:divBdr>
        <w:top w:val="none" w:sz="0" w:space="0" w:color="auto"/>
        <w:left w:val="none" w:sz="0" w:space="0" w:color="auto"/>
        <w:bottom w:val="none" w:sz="0" w:space="0" w:color="auto"/>
        <w:right w:val="none" w:sz="0" w:space="0" w:color="auto"/>
      </w:divBdr>
    </w:div>
    <w:div w:id="2107187063">
      <w:bodyDiv w:val="1"/>
      <w:marLeft w:val="0"/>
      <w:marRight w:val="0"/>
      <w:marTop w:val="0"/>
      <w:marBottom w:val="0"/>
      <w:divBdr>
        <w:top w:val="none" w:sz="0" w:space="0" w:color="auto"/>
        <w:left w:val="none" w:sz="0" w:space="0" w:color="auto"/>
        <w:bottom w:val="none" w:sz="0" w:space="0" w:color="auto"/>
        <w:right w:val="none" w:sz="0" w:space="0" w:color="auto"/>
      </w:divBdr>
    </w:div>
    <w:div w:id="2110654706">
      <w:bodyDiv w:val="1"/>
      <w:marLeft w:val="0"/>
      <w:marRight w:val="0"/>
      <w:marTop w:val="0"/>
      <w:marBottom w:val="0"/>
      <w:divBdr>
        <w:top w:val="none" w:sz="0" w:space="0" w:color="auto"/>
        <w:left w:val="none" w:sz="0" w:space="0" w:color="auto"/>
        <w:bottom w:val="none" w:sz="0" w:space="0" w:color="auto"/>
        <w:right w:val="none" w:sz="0" w:space="0" w:color="auto"/>
      </w:divBdr>
    </w:div>
    <w:div w:id="2111579232">
      <w:bodyDiv w:val="1"/>
      <w:marLeft w:val="0"/>
      <w:marRight w:val="0"/>
      <w:marTop w:val="0"/>
      <w:marBottom w:val="0"/>
      <w:divBdr>
        <w:top w:val="none" w:sz="0" w:space="0" w:color="auto"/>
        <w:left w:val="none" w:sz="0" w:space="0" w:color="auto"/>
        <w:bottom w:val="none" w:sz="0" w:space="0" w:color="auto"/>
        <w:right w:val="none" w:sz="0" w:space="0" w:color="auto"/>
      </w:divBdr>
    </w:div>
    <w:div w:id="2113427691">
      <w:bodyDiv w:val="1"/>
      <w:marLeft w:val="0"/>
      <w:marRight w:val="0"/>
      <w:marTop w:val="0"/>
      <w:marBottom w:val="0"/>
      <w:divBdr>
        <w:top w:val="none" w:sz="0" w:space="0" w:color="auto"/>
        <w:left w:val="none" w:sz="0" w:space="0" w:color="auto"/>
        <w:bottom w:val="none" w:sz="0" w:space="0" w:color="auto"/>
        <w:right w:val="none" w:sz="0" w:space="0" w:color="auto"/>
      </w:divBdr>
    </w:div>
    <w:div w:id="2113624276">
      <w:bodyDiv w:val="1"/>
      <w:marLeft w:val="0"/>
      <w:marRight w:val="0"/>
      <w:marTop w:val="0"/>
      <w:marBottom w:val="0"/>
      <w:divBdr>
        <w:top w:val="none" w:sz="0" w:space="0" w:color="auto"/>
        <w:left w:val="none" w:sz="0" w:space="0" w:color="auto"/>
        <w:bottom w:val="none" w:sz="0" w:space="0" w:color="auto"/>
        <w:right w:val="none" w:sz="0" w:space="0" w:color="auto"/>
      </w:divBdr>
    </w:div>
    <w:div w:id="2116778319">
      <w:bodyDiv w:val="1"/>
      <w:marLeft w:val="0"/>
      <w:marRight w:val="0"/>
      <w:marTop w:val="0"/>
      <w:marBottom w:val="0"/>
      <w:divBdr>
        <w:top w:val="none" w:sz="0" w:space="0" w:color="auto"/>
        <w:left w:val="none" w:sz="0" w:space="0" w:color="auto"/>
        <w:bottom w:val="none" w:sz="0" w:space="0" w:color="auto"/>
        <w:right w:val="none" w:sz="0" w:space="0" w:color="auto"/>
      </w:divBdr>
    </w:div>
    <w:div w:id="2117094918">
      <w:bodyDiv w:val="1"/>
      <w:marLeft w:val="0"/>
      <w:marRight w:val="0"/>
      <w:marTop w:val="0"/>
      <w:marBottom w:val="0"/>
      <w:divBdr>
        <w:top w:val="none" w:sz="0" w:space="0" w:color="auto"/>
        <w:left w:val="none" w:sz="0" w:space="0" w:color="auto"/>
        <w:bottom w:val="none" w:sz="0" w:space="0" w:color="auto"/>
        <w:right w:val="none" w:sz="0" w:space="0" w:color="auto"/>
      </w:divBdr>
    </w:div>
    <w:div w:id="2119400511">
      <w:bodyDiv w:val="1"/>
      <w:marLeft w:val="0"/>
      <w:marRight w:val="0"/>
      <w:marTop w:val="0"/>
      <w:marBottom w:val="0"/>
      <w:divBdr>
        <w:top w:val="none" w:sz="0" w:space="0" w:color="auto"/>
        <w:left w:val="none" w:sz="0" w:space="0" w:color="auto"/>
        <w:bottom w:val="none" w:sz="0" w:space="0" w:color="auto"/>
        <w:right w:val="none" w:sz="0" w:space="0" w:color="auto"/>
      </w:divBdr>
    </w:div>
    <w:div w:id="2123458247">
      <w:bodyDiv w:val="1"/>
      <w:marLeft w:val="0"/>
      <w:marRight w:val="0"/>
      <w:marTop w:val="0"/>
      <w:marBottom w:val="0"/>
      <w:divBdr>
        <w:top w:val="none" w:sz="0" w:space="0" w:color="auto"/>
        <w:left w:val="none" w:sz="0" w:space="0" w:color="auto"/>
        <w:bottom w:val="none" w:sz="0" w:space="0" w:color="auto"/>
        <w:right w:val="none" w:sz="0" w:space="0" w:color="auto"/>
      </w:divBdr>
    </w:div>
    <w:div w:id="2124297853">
      <w:bodyDiv w:val="1"/>
      <w:marLeft w:val="0"/>
      <w:marRight w:val="0"/>
      <w:marTop w:val="0"/>
      <w:marBottom w:val="0"/>
      <w:divBdr>
        <w:top w:val="none" w:sz="0" w:space="0" w:color="auto"/>
        <w:left w:val="none" w:sz="0" w:space="0" w:color="auto"/>
        <w:bottom w:val="none" w:sz="0" w:space="0" w:color="auto"/>
        <w:right w:val="none" w:sz="0" w:space="0" w:color="auto"/>
      </w:divBdr>
    </w:div>
    <w:div w:id="2125027991">
      <w:bodyDiv w:val="1"/>
      <w:marLeft w:val="0"/>
      <w:marRight w:val="0"/>
      <w:marTop w:val="0"/>
      <w:marBottom w:val="0"/>
      <w:divBdr>
        <w:top w:val="none" w:sz="0" w:space="0" w:color="auto"/>
        <w:left w:val="none" w:sz="0" w:space="0" w:color="auto"/>
        <w:bottom w:val="none" w:sz="0" w:space="0" w:color="auto"/>
        <w:right w:val="none" w:sz="0" w:space="0" w:color="auto"/>
      </w:divBdr>
    </w:div>
    <w:div w:id="2125036390">
      <w:bodyDiv w:val="1"/>
      <w:marLeft w:val="0"/>
      <w:marRight w:val="0"/>
      <w:marTop w:val="0"/>
      <w:marBottom w:val="0"/>
      <w:divBdr>
        <w:top w:val="none" w:sz="0" w:space="0" w:color="auto"/>
        <w:left w:val="none" w:sz="0" w:space="0" w:color="auto"/>
        <w:bottom w:val="none" w:sz="0" w:space="0" w:color="auto"/>
        <w:right w:val="none" w:sz="0" w:space="0" w:color="auto"/>
      </w:divBdr>
    </w:div>
    <w:div w:id="2130467834">
      <w:bodyDiv w:val="1"/>
      <w:marLeft w:val="0"/>
      <w:marRight w:val="0"/>
      <w:marTop w:val="0"/>
      <w:marBottom w:val="0"/>
      <w:divBdr>
        <w:top w:val="none" w:sz="0" w:space="0" w:color="auto"/>
        <w:left w:val="none" w:sz="0" w:space="0" w:color="auto"/>
        <w:bottom w:val="none" w:sz="0" w:space="0" w:color="auto"/>
        <w:right w:val="none" w:sz="0" w:space="0" w:color="auto"/>
      </w:divBdr>
    </w:div>
    <w:div w:id="2130472021">
      <w:bodyDiv w:val="1"/>
      <w:marLeft w:val="0"/>
      <w:marRight w:val="0"/>
      <w:marTop w:val="0"/>
      <w:marBottom w:val="0"/>
      <w:divBdr>
        <w:top w:val="none" w:sz="0" w:space="0" w:color="auto"/>
        <w:left w:val="none" w:sz="0" w:space="0" w:color="auto"/>
        <w:bottom w:val="none" w:sz="0" w:space="0" w:color="auto"/>
        <w:right w:val="none" w:sz="0" w:space="0" w:color="auto"/>
      </w:divBdr>
    </w:div>
    <w:div w:id="2134400688">
      <w:bodyDiv w:val="1"/>
      <w:marLeft w:val="0"/>
      <w:marRight w:val="0"/>
      <w:marTop w:val="0"/>
      <w:marBottom w:val="0"/>
      <w:divBdr>
        <w:top w:val="none" w:sz="0" w:space="0" w:color="auto"/>
        <w:left w:val="none" w:sz="0" w:space="0" w:color="auto"/>
        <w:bottom w:val="none" w:sz="0" w:space="0" w:color="auto"/>
        <w:right w:val="none" w:sz="0" w:space="0" w:color="auto"/>
      </w:divBdr>
    </w:div>
    <w:div w:id="2135444025">
      <w:bodyDiv w:val="1"/>
      <w:marLeft w:val="0"/>
      <w:marRight w:val="0"/>
      <w:marTop w:val="0"/>
      <w:marBottom w:val="0"/>
      <w:divBdr>
        <w:top w:val="none" w:sz="0" w:space="0" w:color="auto"/>
        <w:left w:val="none" w:sz="0" w:space="0" w:color="auto"/>
        <w:bottom w:val="none" w:sz="0" w:space="0" w:color="auto"/>
        <w:right w:val="none" w:sz="0" w:space="0" w:color="auto"/>
      </w:divBdr>
    </w:div>
    <w:div w:id="2137335867">
      <w:bodyDiv w:val="1"/>
      <w:marLeft w:val="0"/>
      <w:marRight w:val="0"/>
      <w:marTop w:val="0"/>
      <w:marBottom w:val="0"/>
      <w:divBdr>
        <w:top w:val="none" w:sz="0" w:space="0" w:color="auto"/>
        <w:left w:val="none" w:sz="0" w:space="0" w:color="auto"/>
        <w:bottom w:val="none" w:sz="0" w:space="0" w:color="auto"/>
        <w:right w:val="none" w:sz="0" w:space="0" w:color="auto"/>
      </w:divBdr>
    </w:div>
    <w:div w:id="2137674073">
      <w:bodyDiv w:val="1"/>
      <w:marLeft w:val="0"/>
      <w:marRight w:val="0"/>
      <w:marTop w:val="0"/>
      <w:marBottom w:val="0"/>
      <w:divBdr>
        <w:top w:val="none" w:sz="0" w:space="0" w:color="auto"/>
        <w:left w:val="none" w:sz="0" w:space="0" w:color="auto"/>
        <w:bottom w:val="none" w:sz="0" w:space="0" w:color="auto"/>
        <w:right w:val="none" w:sz="0" w:space="0" w:color="auto"/>
      </w:divBdr>
    </w:div>
    <w:div w:id="2137680976">
      <w:bodyDiv w:val="1"/>
      <w:marLeft w:val="0"/>
      <w:marRight w:val="0"/>
      <w:marTop w:val="0"/>
      <w:marBottom w:val="0"/>
      <w:divBdr>
        <w:top w:val="none" w:sz="0" w:space="0" w:color="auto"/>
        <w:left w:val="none" w:sz="0" w:space="0" w:color="auto"/>
        <w:bottom w:val="none" w:sz="0" w:space="0" w:color="auto"/>
        <w:right w:val="none" w:sz="0" w:space="0" w:color="auto"/>
      </w:divBdr>
    </w:div>
    <w:div w:id="2138909819">
      <w:bodyDiv w:val="1"/>
      <w:marLeft w:val="0"/>
      <w:marRight w:val="0"/>
      <w:marTop w:val="0"/>
      <w:marBottom w:val="0"/>
      <w:divBdr>
        <w:top w:val="none" w:sz="0" w:space="0" w:color="auto"/>
        <w:left w:val="none" w:sz="0" w:space="0" w:color="auto"/>
        <w:bottom w:val="none" w:sz="0" w:space="0" w:color="auto"/>
        <w:right w:val="none" w:sz="0" w:space="0" w:color="auto"/>
      </w:divBdr>
    </w:div>
    <w:div w:id="2140605134">
      <w:bodyDiv w:val="1"/>
      <w:marLeft w:val="0"/>
      <w:marRight w:val="0"/>
      <w:marTop w:val="0"/>
      <w:marBottom w:val="0"/>
      <w:divBdr>
        <w:top w:val="none" w:sz="0" w:space="0" w:color="auto"/>
        <w:left w:val="none" w:sz="0" w:space="0" w:color="auto"/>
        <w:bottom w:val="none" w:sz="0" w:space="0" w:color="auto"/>
        <w:right w:val="none" w:sz="0" w:space="0" w:color="auto"/>
      </w:divBdr>
    </w:div>
    <w:div w:id="2141024941">
      <w:bodyDiv w:val="1"/>
      <w:marLeft w:val="0"/>
      <w:marRight w:val="0"/>
      <w:marTop w:val="0"/>
      <w:marBottom w:val="0"/>
      <w:divBdr>
        <w:top w:val="none" w:sz="0" w:space="0" w:color="auto"/>
        <w:left w:val="none" w:sz="0" w:space="0" w:color="auto"/>
        <w:bottom w:val="none" w:sz="0" w:space="0" w:color="auto"/>
        <w:right w:val="none" w:sz="0" w:space="0" w:color="auto"/>
      </w:divBdr>
    </w:div>
    <w:div w:id="2141801165">
      <w:bodyDiv w:val="1"/>
      <w:marLeft w:val="0"/>
      <w:marRight w:val="0"/>
      <w:marTop w:val="0"/>
      <w:marBottom w:val="0"/>
      <w:divBdr>
        <w:top w:val="none" w:sz="0" w:space="0" w:color="auto"/>
        <w:left w:val="none" w:sz="0" w:space="0" w:color="auto"/>
        <w:bottom w:val="none" w:sz="0" w:space="0" w:color="auto"/>
        <w:right w:val="none" w:sz="0" w:space="0" w:color="auto"/>
      </w:divBdr>
      <w:divsChild>
        <w:div w:id="594940797">
          <w:marLeft w:val="0"/>
          <w:marRight w:val="0"/>
          <w:marTop w:val="0"/>
          <w:marBottom w:val="0"/>
          <w:divBdr>
            <w:top w:val="none" w:sz="0" w:space="0" w:color="auto"/>
            <w:left w:val="none" w:sz="0" w:space="0" w:color="auto"/>
            <w:bottom w:val="none" w:sz="0" w:space="0" w:color="auto"/>
            <w:right w:val="none" w:sz="0" w:space="0" w:color="auto"/>
          </w:divBdr>
        </w:div>
        <w:div w:id="1080786856">
          <w:marLeft w:val="0"/>
          <w:marRight w:val="0"/>
          <w:marTop w:val="0"/>
          <w:marBottom w:val="0"/>
          <w:divBdr>
            <w:top w:val="none" w:sz="0" w:space="0" w:color="auto"/>
            <w:left w:val="none" w:sz="0" w:space="0" w:color="auto"/>
            <w:bottom w:val="none" w:sz="0" w:space="0" w:color="auto"/>
            <w:right w:val="none" w:sz="0" w:space="0" w:color="auto"/>
          </w:divBdr>
        </w:div>
      </w:divsChild>
    </w:div>
    <w:div w:id="21446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h.wikipedia.org/wiki/%E6%95%A3%E6%9B%B2" TargetMode="External"/><Relationship Id="rId18" Type="http://schemas.openxmlformats.org/officeDocument/2006/relationships/hyperlink" Target="http://zh.wikipedia.org/wiki/%C3%A5%C2%90%E2%80%98%C3%A7%C2%A7%E2%82%AC" TargetMode="External"/><Relationship Id="rId26" Type="http://schemas.openxmlformats.org/officeDocument/2006/relationships/hyperlink" Target="http://www.yamol.tw/reponse.php?id=36741446" TargetMode="External"/><Relationship Id="rId39" Type="http://schemas.openxmlformats.org/officeDocument/2006/relationships/hyperlink" Target="https://zh.wikipedia.org/wiki/%E6%83%B3%E5%83%8F%E5%8A%9B" TargetMode="External"/><Relationship Id="rId21" Type="http://schemas.openxmlformats.org/officeDocument/2006/relationships/hyperlink" Target="http://www.yamol.tw/reponse.php?id=36741446" TargetMode="External"/><Relationship Id="rId34" Type="http://schemas.openxmlformats.org/officeDocument/2006/relationships/hyperlink" Target="http://www.yamol.tw/reponse.php?id=36741446" TargetMode="External"/><Relationship Id="rId42" Type="http://schemas.openxmlformats.org/officeDocument/2006/relationships/hyperlink" Target="https://zh.wikipedia.org/wiki/%E6%96%87%E5%AD%A6%E7%90%86%E8%AE%BA" TargetMode="External"/><Relationship Id="rId47" Type="http://schemas.openxmlformats.org/officeDocument/2006/relationships/hyperlink" Target="https://zh.wikipedia.org/wiki/%E5%8D%97%E6%9C%9D" TargetMode="External"/><Relationship Id="rId50" Type="http://schemas.openxmlformats.org/officeDocument/2006/relationships/hyperlink" Target="https://zh.wikipedia.org/wiki/%E6%B8%85%E4%BB%A3" TargetMode="External"/><Relationship Id="rId55" Type="http://schemas.openxmlformats.org/officeDocument/2006/relationships/hyperlink" Target="https://zh.wikipedia.org/wiki/%E5%8D%97%E6%9C%9D" TargetMode="External"/><Relationship Id="rId63" Type="http://schemas.openxmlformats.org/officeDocument/2006/relationships/hyperlink" Target="https://zh.m.wikipedia.org/wiki/%E4%BB%81" TargetMode="External"/><Relationship Id="rId68" Type="http://schemas.openxmlformats.org/officeDocument/2006/relationships/hyperlink" Target="http://en.wikipedia.org/wiki/humor" TargetMode="External"/><Relationship Id="rId7" Type="http://schemas.openxmlformats.org/officeDocument/2006/relationships/endnotes" Target="endnotes.xml"/><Relationship Id="rId71" Type="http://schemas.openxmlformats.org/officeDocument/2006/relationships/hyperlink" Target="https://fanti.dugushici.com/ancient_authors/183" TargetMode="External"/><Relationship Id="rId2" Type="http://schemas.openxmlformats.org/officeDocument/2006/relationships/numbering" Target="numbering.xml"/><Relationship Id="rId16" Type="http://schemas.openxmlformats.org/officeDocument/2006/relationships/hyperlink" Target="http://zh.wikipedia.org/wiki/%C3%A7%C5%BD%E2%80%B9%C3%A6%CB%86%C5%BD" TargetMode="External"/><Relationship Id="rId29" Type="http://schemas.openxmlformats.org/officeDocument/2006/relationships/hyperlink" Target="http://www.yamol.tw/reponse.php?id=36741446" TargetMode="External"/><Relationship Id="rId11" Type="http://schemas.openxmlformats.org/officeDocument/2006/relationships/hyperlink" Target="http://zh.wikipedia.org/wiki/%E5%85%83%E6%9B%B2%E5%9B%9B%E5%A4%A7%E5%AE%B6" TargetMode="External"/><Relationship Id="rId24" Type="http://schemas.openxmlformats.org/officeDocument/2006/relationships/hyperlink" Target="http://www.yamol.tw/reponse.php?id=36741446" TargetMode="External"/><Relationship Id="rId32" Type="http://schemas.openxmlformats.org/officeDocument/2006/relationships/hyperlink" Target="http://www.yamol.tw/reponse.php?id=36741446" TargetMode="External"/><Relationship Id="rId37" Type="http://schemas.openxmlformats.org/officeDocument/2006/relationships/hyperlink" Target="http://www.yamol.tw/reponse.php?id=36741446" TargetMode="External"/><Relationship Id="rId40" Type="http://schemas.openxmlformats.org/officeDocument/2006/relationships/hyperlink" Target="https://zh.wikipedia.org/wiki/%E4%BF%AE%E8%BE%AD%E6%B3%95" TargetMode="External"/><Relationship Id="rId45" Type="http://schemas.openxmlformats.org/officeDocument/2006/relationships/hyperlink" Target="https://zh.wikipedia.org/wiki/%E5%88%98%E5%8B%B0" TargetMode="External"/><Relationship Id="rId53" Type="http://schemas.openxmlformats.org/officeDocument/2006/relationships/hyperlink" Target="https://zh.wikipedia.org/wiki/%E8%A9%A9%E6%AD%8C" TargetMode="External"/><Relationship Id="rId58" Type="http://schemas.openxmlformats.org/officeDocument/2006/relationships/hyperlink" Target="http://zh.wikipedia.org/wiki/%E8%8C%85%E5%9D%A4" TargetMode="External"/><Relationship Id="rId66" Type="http://schemas.openxmlformats.org/officeDocument/2006/relationships/hyperlink" Target="https://zh.m.wikipedia.org/wiki/%E6%99%BA"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h.wikipedia.org/wiki/%C3%A5%C2%B5%E2%80%A1%C3%A5%C2%BA%C2%B7" TargetMode="External"/><Relationship Id="rId23" Type="http://schemas.openxmlformats.org/officeDocument/2006/relationships/hyperlink" Target="http://www.yamol.tw/reponse.php?id=36741446" TargetMode="External"/><Relationship Id="rId28" Type="http://schemas.openxmlformats.org/officeDocument/2006/relationships/hyperlink" Target="http://www.yamol.tw/reponse.php?id=36741446" TargetMode="External"/><Relationship Id="rId36" Type="http://schemas.openxmlformats.org/officeDocument/2006/relationships/hyperlink" Target="http://www.yamol.tw/reponse.php?id=36741446" TargetMode="External"/><Relationship Id="rId49" Type="http://schemas.openxmlformats.org/officeDocument/2006/relationships/hyperlink" Target="https://zh.wikipedia.org/wiki/%E9%8D%BE%E5%B6%B8" TargetMode="External"/><Relationship Id="rId57" Type="http://schemas.openxmlformats.org/officeDocument/2006/relationships/hyperlink" Target="https://zh.wikipedia.org/wiki/%E8%95%AD%E7%B5%B1" TargetMode="External"/><Relationship Id="rId61" Type="http://schemas.openxmlformats.org/officeDocument/2006/relationships/image" Target="media/image2.jpeg"/><Relationship Id="rId10" Type="http://schemas.openxmlformats.org/officeDocument/2006/relationships/hyperlink" Target="http://zh.wikipedia.org/wiki/%E7%99%BD%E6%A8%B8" TargetMode="External"/><Relationship Id="rId19" Type="http://schemas.openxmlformats.org/officeDocument/2006/relationships/hyperlink" Target="http://zh.wikipedia.org/wiki/%C3%A9%CB%9C%C2%AE%C3%A7%C2%B1%C2%8D" TargetMode="External"/><Relationship Id="rId31" Type="http://schemas.openxmlformats.org/officeDocument/2006/relationships/hyperlink" Target="http://www.yamol.tw/reponse.php?id=36741446" TargetMode="External"/><Relationship Id="rId44" Type="http://schemas.openxmlformats.org/officeDocument/2006/relationships/hyperlink" Target="https://zh.wikipedia.org/wiki/%E9%BD%8A" TargetMode="External"/><Relationship Id="rId52" Type="http://schemas.openxmlformats.org/officeDocument/2006/relationships/hyperlink" Target="https://zh.wikipedia.org/wiki/%E5%A7%9A%E9%BC%90" TargetMode="External"/><Relationship Id="rId60" Type="http://schemas.openxmlformats.org/officeDocument/2006/relationships/image" Target="media/image1.gif"/><Relationship Id="rId65" Type="http://schemas.openxmlformats.org/officeDocument/2006/relationships/hyperlink" Target="https://zh.m.wikipedia.org/wiki/%E7%A4%BC"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h.wikipedia.org/wiki/%E9%A6%AC%E8%87%B4%E9%81%A0" TargetMode="External"/><Relationship Id="rId14" Type="http://schemas.openxmlformats.org/officeDocument/2006/relationships/hyperlink" Target="http://zh.wikipedia.org/w/index.php?title=%E6%9D%B1%E7%B1%AC%E6%A8%82%E5%BA%9C&amp;action=edit&amp;redlink=1" TargetMode="External"/><Relationship Id="rId22" Type="http://schemas.openxmlformats.org/officeDocument/2006/relationships/hyperlink" Target="http://www.yamol.tw/reponse.php?id=36741446" TargetMode="External"/><Relationship Id="rId27" Type="http://schemas.openxmlformats.org/officeDocument/2006/relationships/hyperlink" Target="http://www.yamol.tw/reponse.php?id=36741446" TargetMode="External"/><Relationship Id="rId30" Type="http://schemas.openxmlformats.org/officeDocument/2006/relationships/hyperlink" Target="http://www.yamol.tw/reponse.php?id=36741446" TargetMode="External"/><Relationship Id="rId35" Type="http://schemas.openxmlformats.org/officeDocument/2006/relationships/hyperlink" Target="http://www.yamol.tw/reponse.php?id=36741446" TargetMode="External"/><Relationship Id="rId43" Type="http://schemas.openxmlformats.org/officeDocument/2006/relationships/hyperlink" Target="https://zh.wikipedia.org/wiki/%E6%96%87%E5%AD%A6%E6%89%B9%E8%AF%84" TargetMode="External"/><Relationship Id="rId48" Type="http://schemas.openxmlformats.org/officeDocument/2006/relationships/hyperlink" Target="https://zh.wikipedia.org/wiki/%E8%90%A7%E6%A2%81" TargetMode="External"/><Relationship Id="rId56" Type="http://schemas.openxmlformats.org/officeDocument/2006/relationships/hyperlink" Target="https://zh.wikipedia.org/wiki/%E6%A2%81%E6%AD%A6%E5%B8%9D" TargetMode="External"/><Relationship Id="rId64" Type="http://schemas.openxmlformats.org/officeDocument/2006/relationships/hyperlink" Target="https://zh.m.wikipedia.org/wiki/%E4%B9%89" TargetMode="External"/><Relationship Id="rId69" Type="http://schemas.openxmlformats.org/officeDocument/2006/relationships/hyperlink" Target="http://zh.wikipedia.org/wiki/%E5%B9%BD%E9%BB%98" TargetMode="External"/><Relationship Id="rId8" Type="http://schemas.openxmlformats.org/officeDocument/2006/relationships/hyperlink" Target="http://zh.wikipedia.org/wiki/%E9%97%9C%E6%BC%A2%E5%8D%BF" TargetMode="External"/><Relationship Id="rId51" Type="http://schemas.openxmlformats.org/officeDocument/2006/relationships/hyperlink" Target="https://zh.wikipedia.org/wiki/%E6%A1%90%E5%9F%8E%E6%B4%BE" TargetMode="External"/><Relationship Id="rId72" Type="http://schemas.openxmlformats.org/officeDocument/2006/relationships/hyperlink" Target="https://fanti.dugushici.com/ancient_authors/232" TargetMode="External"/><Relationship Id="rId3" Type="http://schemas.openxmlformats.org/officeDocument/2006/relationships/styles" Target="styles.xml"/><Relationship Id="rId12" Type="http://schemas.openxmlformats.org/officeDocument/2006/relationships/hyperlink" Target="http://zh.wikipedia.org/wiki/%E5%85%83%E6%9B%B2" TargetMode="External"/><Relationship Id="rId17" Type="http://schemas.openxmlformats.org/officeDocument/2006/relationships/hyperlink" Target="http://zh.wikipedia.org/wiki/%C3%A5%CB%86%CB%9C%C3%A4%C2%BC%C2%B6" TargetMode="External"/><Relationship Id="rId25" Type="http://schemas.openxmlformats.org/officeDocument/2006/relationships/hyperlink" Target="http://www.yamol.tw/reponse.php?id=36741446" TargetMode="External"/><Relationship Id="rId33" Type="http://schemas.openxmlformats.org/officeDocument/2006/relationships/hyperlink" Target="http://www.yamol.tw/reponse.php?id=36741446" TargetMode="External"/><Relationship Id="rId38" Type="http://schemas.openxmlformats.org/officeDocument/2006/relationships/hyperlink" Target="http://www.yamol.tw/reponse.php?id=36741446" TargetMode="External"/><Relationship Id="rId46" Type="http://schemas.openxmlformats.org/officeDocument/2006/relationships/hyperlink" Target="https://zh.wikipedia.org/wiki/%E5%94%90%E4%BB%A3" TargetMode="External"/><Relationship Id="rId59" Type="http://schemas.openxmlformats.org/officeDocument/2006/relationships/hyperlink" Target="http://zh.wikipedia.org/w/index.php?title=%E5%94%90%E5%AE%8B%E5%85%AB%E5%A4%A7%E5%AE%B6%E6%96%87%E9%92%9E&amp;action=edit&amp;redlink=1" TargetMode="External"/><Relationship Id="rId67" Type="http://schemas.openxmlformats.org/officeDocument/2006/relationships/hyperlink" Target="https://zh.m.wikipedia.org/wiki/%E4%BF%A1" TargetMode="External"/><Relationship Id="rId20" Type="http://schemas.openxmlformats.org/officeDocument/2006/relationships/hyperlink" Target="http://zh.wikipedia.org/wiki/%C3%A9%CB%9C%C2%AE%C3%A5%E2%80%99%C2%B8_(%C3%A8%C2%A5%C2%BF%C3%A6%E2%84%A2%E2%80%B0)" TargetMode="External"/><Relationship Id="rId41" Type="http://schemas.openxmlformats.org/officeDocument/2006/relationships/hyperlink" Target="https://zh.wikipedia.org/wiki/%E4%B8%AD%E5%9B%BD" TargetMode="External"/><Relationship Id="rId54" Type="http://schemas.openxmlformats.org/officeDocument/2006/relationships/hyperlink" Target="https://zh.wikipedia.org/wiki/%E5%8F%A4%E6%96%87" TargetMode="External"/><Relationship Id="rId62" Type="http://schemas.openxmlformats.org/officeDocument/2006/relationships/image" Target="media/image3.jpeg"/><Relationship Id="rId70" Type="http://schemas.openxmlformats.org/officeDocument/2006/relationships/hyperlink" Target="https://fanti.dugushici.com/ancient_authors/247"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6E573-C6D2-41B0-9FD1-6E2DE2F5E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4823</TotalTime>
  <Pages>191</Pages>
  <Words>24009</Words>
  <Characters>136852</Characters>
  <Application>Microsoft Office Word</Application>
  <DocSecurity>0</DocSecurity>
  <Lines>1140</Lines>
  <Paragraphs>321</Paragraphs>
  <ScaleCrop>false</ScaleCrop>
  <Company/>
  <LinksUpToDate>false</LinksUpToDate>
  <CharactersWithSpaces>160540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26</cp:revision>
  <dcterms:created xsi:type="dcterms:W3CDTF">2018-01-24T06:53:00Z</dcterms:created>
  <dcterms:modified xsi:type="dcterms:W3CDTF">2018-05-21T06:33:00Z</dcterms:modified>
</cp:coreProperties>
</file>